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764" w:rsidRPr="004C47D7" w:rsidRDefault="009D0764" w:rsidP="009D0764">
      <w:pPr>
        <w:jc w:val="center"/>
        <w:rPr>
          <w:b/>
          <w:sz w:val="22"/>
          <w:szCs w:val="22"/>
        </w:rPr>
      </w:pPr>
      <w:r w:rsidRPr="004C47D7">
        <w:rPr>
          <w:b/>
          <w:sz w:val="22"/>
          <w:szCs w:val="22"/>
        </w:rPr>
        <w:t>Администрация Красносибирского сельсовета Кочковского района Новосибирской области</w:t>
      </w:r>
    </w:p>
    <w:p w:rsidR="009D0764" w:rsidRPr="004C47D7" w:rsidRDefault="009D0764" w:rsidP="009D0764">
      <w:pPr>
        <w:jc w:val="center"/>
        <w:rPr>
          <w:b/>
          <w:sz w:val="22"/>
          <w:szCs w:val="22"/>
        </w:rPr>
      </w:pPr>
      <w:r w:rsidRPr="004C47D7">
        <w:rPr>
          <w:b/>
          <w:sz w:val="22"/>
          <w:szCs w:val="22"/>
        </w:rPr>
        <w:t xml:space="preserve">Совет депутатов Красносибирского сельсовета Кочковского района Новосибирской области </w:t>
      </w:r>
    </w:p>
    <w:p w:rsidR="009D0764" w:rsidRPr="004C47D7" w:rsidRDefault="009D0764" w:rsidP="009D0764">
      <w:pPr>
        <w:jc w:val="center"/>
        <w:rPr>
          <w:b/>
          <w:sz w:val="22"/>
          <w:szCs w:val="22"/>
        </w:rPr>
      </w:pPr>
    </w:p>
    <w:p w:rsidR="009D0764" w:rsidRPr="004C47D7" w:rsidRDefault="009D0764" w:rsidP="009D0764">
      <w:pPr>
        <w:jc w:val="center"/>
        <w:rPr>
          <w:b/>
          <w:sz w:val="22"/>
          <w:szCs w:val="22"/>
        </w:rPr>
      </w:pPr>
      <w:r>
        <w:rPr>
          <w:b/>
          <w:sz w:val="22"/>
          <w:szCs w:val="22"/>
        </w:rPr>
        <w:t>КРАСНОСИБИРСКИЙ ВЕСТНИК № 14 (201</w:t>
      </w:r>
      <w:r w:rsidRPr="004C47D7">
        <w:rPr>
          <w:b/>
          <w:sz w:val="22"/>
          <w:szCs w:val="22"/>
        </w:rPr>
        <w:t>)</w:t>
      </w:r>
    </w:p>
    <w:p w:rsidR="009D0764" w:rsidRPr="004C47D7" w:rsidRDefault="009D0764" w:rsidP="009D0764">
      <w:pPr>
        <w:jc w:val="center"/>
        <w:rPr>
          <w:b/>
          <w:sz w:val="22"/>
          <w:szCs w:val="22"/>
        </w:rPr>
      </w:pPr>
    </w:p>
    <w:p w:rsidR="009D0764" w:rsidRPr="004C47D7" w:rsidRDefault="009D0764" w:rsidP="009D0764">
      <w:pPr>
        <w:jc w:val="center"/>
        <w:rPr>
          <w:b/>
          <w:sz w:val="22"/>
          <w:szCs w:val="22"/>
        </w:rPr>
      </w:pPr>
      <w:r>
        <w:rPr>
          <w:b/>
          <w:sz w:val="22"/>
          <w:szCs w:val="22"/>
        </w:rPr>
        <w:t>15</w:t>
      </w:r>
      <w:r w:rsidRPr="004C47D7">
        <w:rPr>
          <w:b/>
          <w:sz w:val="22"/>
          <w:szCs w:val="22"/>
        </w:rPr>
        <w:t xml:space="preserve">  августа  2019 года</w:t>
      </w:r>
    </w:p>
    <w:p w:rsidR="007308B1" w:rsidRDefault="00F72EB0"/>
    <w:p w:rsidR="009D0764" w:rsidRPr="009D0764" w:rsidRDefault="009D0764" w:rsidP="009D0764">
      <w:pPr>
        <w:shd w:val="clear" w:color="auto" w:fill="FFFFFF"/>
        <w:jc w:val="both"/>
        <w:textAlignment w:val="baseline"/>
        <w:rPr>
          <w:b/>
          <w:spacing w:val="2"/>
          <w:sz w:val="22"/>
          <w:szCs w:val="22"/>
        </w:rPr>
      </w:pPr>
      <w:proofErr w:type="gramStart"/>
      <w:r w:rsidRPr="009D0764">
        <w:rPr>
          <w:b/>
          <w:sz w:val="22"/>
          <w:szCs w:val="22"/>
        </w:rPr>
        <w:t xml:space="preserve">Постановление администрации Красносибирского сельсовета Кочковского района Новосибирской области от 02.08.2019 № </w:t>
      </w:r>
      <w:r w:rsidRPr="009D0764">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9D0764" w:rsidRDefault="009D0764" w:rsidP="009D0764">
                  <w:pPr>
                    <w:pStyle w:val="a4"/>
                  </w:pPr>
                </w:p>
              </w:txbxContent>
            </v:textbox>
            <w10:wrap anchorx="page" anchory="page"/>
          </v:shape>
        </w:pict>
      </w:r>
      <w:r w:rsidRPr="009D0764">
        <w:rPr>
          <w:b/>
          <w:sz w:val="22"/>
          <w:szCs w:val="22"/>
        </w:rPr>
        <w:t>85 «</w:t>
      </w:r>
      <w:r w:rsidRPr="009D0764">
        <w:rPr>
          <w:b/>
          <w:spacing w:val="2"/>
          <w:sz w:val="22"/>
          <w:szCs w:val="22"/>
        </w:rPr>
        <w:t>Об утверждении административного регламента предоставления муниципальной услуги по пред</w:t>
      </w:r>
      <w:r>
        <w:rPr>
          <w:b/>
          <w:spacing w:val="2"/>
          <w:sz w:val="22"/>
          <w:szCs w:val="22"/>
        </w:rPr>
        <w:t xml:space="preserve">оставлению в аренду имущества,  </w:t>
      </w:r>
      <w:r w:rsidRPr="009D0764">
        <w:rPr>
          <w:b/>
          <w:spacing w:val="2"/>
          <w:sz w:val="22"/>
          <w:szCs w:val="22"/>
        </w:rPr>
        <w:t>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без</w:t>
      </w:r>
      <w:proofErr w:type="gramEnd"/>
      <w:r w:rsidRPr="009D0764">
        <w:rPr>
          <w:b/>
          <w:spacing w:val="2"/>
          <w:sz w:val="22"/>
          <w:szCs w:val="22"/>
        </w:rPr>
        <w:t xml:space="preserve"> проведения торгов</w:t>
      </w:r>
      <w:r w:rsidR="00F60E43">
        <w:rPr>
          <w:b/>
          <w:spacing w:val="2"/>
          <w:sz w:val="22"/>
          <w:szCs w:val="22"/>
        </w:rPr>
        <w:t>»</w:t>
      </w:r>
    </w:p>
    <w:p w:rsidR="009D0764" w:rsidRDefault="009D0764" w:rsidP="009D0764">
      <w:pPr>
        <w:jc w:val="both"/>
      </w:pPr>
    </w:p>
    <w:p w:rsidR="009D0764" w:rsidRPr="00BF63D1" w:rsidRDefault="009D0764" w:rsidP="009D0764">
      <w:pPr>
        <w:shd w:val="clear" w:color="auto" w:fill="FFFFFF"/>
        <w:ind w:firstLine="709"/>
        <w:jc w:val="both"/>
        <w:rPr>
          <w:spacing w:val="2"/>
          <w:sz w:val="22"/>
          <w:szCs w:val="22"/>
        </w:rPr>
      </w:pPr>
      <w:r w:rsidRPr="00BF63D1">
        <w:rPr>
          <w:spacing w:val="2"/>
          <w:sz w:val="22"/>
          <w:szCs w:val="22"/>
        </w:rPr>
        <w:t xml:space="preserve">            </w:t>
      </w:r>
      <w:proofErr w:type="gramStart"/>
      <w:r w:rsidRPr="00BF63D1">
        <w:rPr>
          <w:spacing w:val="2"/>
          <w:sz w:val="22"/>
          <w:szCs w:val="22"/>
        </w:rPr>
        <w:t>В целях повышения доступности и качества предоставления муниципальной услуги по предоставлению в аренду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имущественных прав субъектов малого и среднего предпринимательства), без проведения торгов, руководствуясь Федеральным </w:t>
      </w:r>
      <w:hyperlink r:id="rId5" w:history="1">
        <w:r w:rsidRPr="00BF63D1">
          <w:rPr>
            <w:spacing w:val="2"/>
            <w:sz w:val="22"/>
            <w:szCs w:val="22"/>
            <w:u w:val="single"/>
          </w:rPr>
          <w:t>от 27.07.2010 N 210-ФЗ</w:t>
        </w:r>
      </w:hyperlink>
      <w:r w:rsidRPr="00BF63D1">
        <w:rPr>
          <w:spacing w:val="2"/>
          <w:sz w:val="22"/>
          <w:szCs w:val="22"/>
        </w:rPr>
        <w:t xml:space="preserve"> «Об организации предоставления государственных и муниципальных услуг», </w:t>
      </w:r>
      <w:r w:rsidRPr="00BF63D1">
        <w:rPr>
          <w:color w:val="000000"/>
          <w:sz w:val="22"/>
          <w:szCs w:val="22"/>
        </w:rPr>
        <w:t>порядком разработки и утверждения административных регламентов</w:t>
      </w:r>
      <w:proofErr w:type="gramEnd"/>
      <w:r w:rsidRPr="00BF63D1">
        <w:rPr>
          <w:color w:val="000000"/>
          <w:sz w:val="22"/>
          <w:szCs w:val="22"/>
        </w:rPr>
        <w:t xml:space="preserve"> предоставления муниципальных услуг</w:t>
      </w:r>
      <w:r w:rsidRPr="00BF63D1">
        <w:rPr>
          <w:spacing w:val="2"/>
          <w:sz w:val="22"/>
          <w:szCs w:val="22"/>
        </w:rPr>
        <w:t xml:space="preserve"> от 24.08.2018 № 86 (с изменениями от 22.11.2018 №105) администрация Красносибирского сельсовета Кочковского района Новосибирской области</w:t>
      </w:r>
    </w:p>
    <w:p w:rsidR="009D0764" w:rsidRPr="00BF63D1" w:rsidRDefault="009D0764" w:rsidP="009D0764">
      <w:pPr>
        <w:shd w:val="clear" w:color="auto" w:fill="FFFFFF"/>
        <w:jc w:val="both"/>
        <w:rPr>
          <w:b/>
          <w:spacing w:val="2"/>
          <w:sz w:val="22"/>
          <w:szCs w:val="22"/>
        </w:rPr>
      </w:pPr>
      <w:r w:rsidRPr="00BF63D1">
        <w:rPr>
          <w:b/>
          <w:spacing w:val="2"/>
          <w:sz w:val="22"/>
          <w:szCs w:val="22"/>
        </w:rPr>
        <w:t xml:space="preserve"> ПОСТАНОВЛЯЕТ:</w:t>
      </w:r>
    </w:p>
    <w:p w:rsidR="009D0764" w:rsidRPr="00BF63D1" w:rsidRDefault="009D0764" w:rsidP="009D0764">
      <w:pPr>
        <w:shd w:val="clear" w:color="auto" w:fill="FFFFFF"/>
        <w:ind w:firstLine="709"/>
        <w:jc w:val="both"/>
        <w:rPr>
          <w:spacing w:val="2"/>
          <w:sz w:val="22"/>
          <w:szCs w:val="22"/>
        </w:rPr>
      </w:pPr>
      <w:r w:rsidRPr="00BF63D1">
        <w:rPr>
          <w:spacing w:val="2"/>
          <w:sz w:val="22"/>
          <w:szCs w:val="22"/>
        </w:rPr>
        <w:t>1. Утвердить административный регламент предоставления муниципальной услуги по предоставлению в аренду имущества, 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права хозяйственного ведения, права оперативного управления, а также</w:t>
      </w:r>
      <w:r w:rsidRPr="00BF63D1">
        <w:rPr>
          <w:b/>
          <w:spacing w:val="2"/>
          <w:sz w:val="22"/>
          <w:szCs w:val="22"/>
        </w:rPr>
        <w:t xml:space="preserve"> </w:t>
      </w:r>
      <w:r w:rsidRPr="00BF63D1">
        <w:rPr>
          <w:spacing w:val="2"/>
          <w:sz w:val="22"/>
          <w:szCs w:val="22"/>
        </w:rPr>
        <w:t>имущественных прав субъектов малого и среднего предпринимательства), без проведения торгов.</w:t>
      </w:r>
    </w:p>
    <w:p w:rsidR="009D0764" w:rsidRPr="00BF63D1" w:rsidRDefault="009D0764" w:rsidP="009D0764">
      <w:pPr>
        <w:shd w:val="clear" w:color="auto" w:fill="FFFFFF"/>
        <w:ind w:firstLine="709"/>
        <w:jc w:val="both"/>
        <w:rPr>
          <w:sz w:val="22"/>
          <w:szCs w:val="22"/>
        </w:rPr>
      </w:pPr>
      <w:r w:rsidRPr="00BF63D1">
        <w:rPr>
          <w:spacing w:val="2"/>
          <w:sz w:val="22"/>
          <w:szCs w:val="22"/>
        </w:rPr>
        <w:t xml:space="preserve">2. </w:t>
      </w:r>
      <w:r w:rsidRPr="00BF63D1">
        <w:rPr>
          <w:rFonts w:eastAsia="Calibri"/>
          <w:sz w:val="22"/>
          <w:szCs w:val="22"/>
        </w:rPr>
        <w:t>Опубликовать настоящее постановление в периодическом печатном издании «Красносибирский</w:t>
      </w:r>
      <w:r w:rsidRPr="00BF63D1">
        <w:rPr>
          <w:rFonts w:ascii="Calibri" w:eastAsia="Calibri" w:hAnsi="Calibri"/>
          <w:sz w:val="22"/>
          <w:szCs w:val="22"/>
        </w:rPr>
        <w:t xml:space="preserve"> </w:t>
      </w:r>
      <w:r w:rsidRPr="00BF63D1">
        <w:rPr>
          <w:rFonts w:eastAsia="Calibri"/>
          <w:sz w:val="22"/>
          <w:szCs w:val="22"/>
        </w:rPr>
        <w:t>вестник»</w:t>
      </w:r>
      <w:r w:rsidRPr="00BF63D1">
        <w:rPr>
          <w:sz w:val="22"/>
          <w:szCs w:val="22"/>
        </w:rPr>
        <w:t xml:space="preserve"> и разместить на официальном сайте в сети Интернет.</w:t>
      </w:r>
    </w:p>
    <w:p w:rsidR="009D0764" w:rsidRPr="00BF63D1" w:rsidRDefault="009D0764" w:rsidP="009D0764">
      <w:pPr>
        <w:shd w:val="clear" w:color="auto" w:fill="FFFFFF"/>
        <w:ind w:firstLine="709"/>
        <w:jc w:val="both"/>
        <w:rPr>
          <w:spacing w:val="2"/>
          <w:sz w:val="22"/>
          <w:szCs w:val="22"/>
        </w:rPr>
      </w:pPr>
      <w:r w:rsidRPr="00BF63D1">
        <w:rPr>
          <w:sz w:val="22"/>
          <w:szCs w:val="22"/>
        </w:rPr>
        <w:t xml:space="preserve">3. </w:t>
      </w:r>
      <w:proofErr w:type="gramStart"/>
      <w:r w:rsidRPr="00BF63D1">
        <w:rPr>
          <w:rFonts w:eastAsia="Calibri"/>
          <w:sz w:val="22"/>
          <w:szCs w:val="22"/>
        </w:rPr>
        <w:t>Контроль за</w:t>
      </w:r>
      <w:proofErr w:type="gramEnd"/>
      <w:r w:rsidRPr="00BF63D1">
        <w:rPr>
          <w:rFonts w:eastAsia="Calibri"/>
          <w:sz w:val="22"/>
          <w:szCs w:val="22"/>
        </w:rPr>
        <w:t xml:space="preserve"> исполнением настоящего постановления оставляю за собой. </w:t>
      </w:r>
      <w:r w:rsidRPr="00BF63D1">
        <w:rPr>
          <w:spacing w:val="2"/>
          <w:sz w:val="22"/>
          <w:szCs w:val="22"/>
        </w:rPr>
        <w:br/>
      </w:r>
      <w:r w:rsidRPr="00BF63D1">
        <w:rPr>
          <w:spacing w:val="2"/>
          <w:sz w:val="22"/>
          <w:szCs w:val="22"/>
        </w:rPr>
        <w:br/>
        <w:t>Глава Красносибирского сельсовета</w:t>
      </w:r>
    </w:p>
    <w:p w:rsidR="009D0764" w:rsidRPr="00BF63D1" w:rsidRDefault="009D0764" w:rsidP="009D0764">
      <w:pPr>
        <w:shd w:val="clear" w:color="auto" w:fill="FFFFFF"/>
        <w:jc w:val="both"/>
        <w:rPr>
          <w:spacing w:val="2"/>
          <w:sz w:val="22"/>
          <w:szCs w:val="22"/>
        </w:rPr>
      </w:pPr>
      <w:r w:rsidRPr="00BF63D1">
        <w:rPr>
          <w:spacing w:val="2"/>
          <w:sz w:val="22"/>
          <w:szCs w:val="22"/>
        </w:rPr>
        <w:t>Кочковского района Новосибирской области                               Н.Н. Лунёва</w:t>
      </w:r>
    </w:p>
    <w:p w:rsidR="009D0764" w:rsidRPr="00BF63D1" w:rsidRDefault="009D0764" w:rsidP="009D0764">
      <w:pPr>
        <w:shd w:val="clear" w:color="auto" w:fill="FFFFFF"/>
        <w:jc w:val="both"/>
        <w:rPr>
          <w:spacing w:val="2"/>
          <w:sz w:val="22"/>
          <w:szCs w:val="22"/>
        </w:rPr>
      </w:pPr>
    </w:p>
    <w:p w:rsidR="009D0764" w:rsidRPr="00BF63D1" w:rsidRDefault="009D0764" w:rsidP="009D0764">
      <w:pPr>
        <w:shd w:val="clear" w:color="auto" w:fill="FFFFFF"/>
        <w:jc w:val="both"/>
        <w:rPr>
          <w:spacing w:val="2"/>
          <w:sz w:val="22"/>
          <w:szCs w:val="22"/>
        </w:rPr>
      </w:pPr>
      <w:r w:rsidRPr="00BF63D1">
        <w:rPr>
          <w:spacing w:val="2"/>
          <w:sz w:val="22"/>
          <w:szCs w:val="22"/>
        </w:rPr>
        <w:t>Кузнецова М.С.  8(383)5620439</w:t>
      </w:r>
    </w:p>
    <w:p w:rsidR="009D0764" w:rsidRPr="00BF63D1" w:rsidRDefault="009D0764" w:rsidP="009D0764">
      <w:pPr>
        <w:jc w:val="right"/>
        <w:rPr>
          <w:rFonts w:eastAsia="Calibri"/>
          <w:sz w:val="22"/>
          <w:szCs w:val="22"/>
          <w:lang w:bidi="ru-RU"/>
        </w:rPr>
      </w:pPr>
    </w:p>
    <w:p w:rsidR="009D0764" w:rsidRPr="00BF63D1" w:rsidRDefault="009D0764" w:rsidP="009D0764">
      <w:pPr>
        <w:jc w:val="right"/>
        <w:rPr>
          <w:rFonts w:eastAsia="Calibri"/>
          <w:sz w:val="22"/>
          <w:szCs w:val="22"/>
        </w:rPr>
      </w:pPr>
      <w:r w:rsidRPr="00BF63D1">
        <w:rPr>
          <w:rFonts w:eastAsia="Calibri"/>
          <w:sz w:val="22"/>
          <w:szCs w:val="22"/>
          <w:lang w:bidi="ru-RU"/>
        </w:rPr>
        <w:t>Утвержден</w:t>
      </w:r>
    </w:p>
    <w:p w:rsidR="009D0764" w:rsidRPr="00BF63D1" w:rsidRDefault="009D0764" w:rsidP="009D0764">
      <w:pPr>
        <w:jc w:val="right"/>
        <w:rPr>
          <w:rFonts w:eastAsia="Calibri"/>
          <w:sz w:val="22"/>
          <w:szCs w:val="22"/>
          <w:lang w:bidi="ru-RU"/>
        </w:rPr>
      </w:pPr>
      <w:r w:rsidRPr="00BF63D1">
        <w:rPr>
          <w:rFonts w:eastAsia="Calibri"/>
          <w:sz w:val="22"/>
          <w:szCs w:val="22"/>
          <w:lang w:bidi="ru-RU"/>
        </w:rPr>
        <w:t xml:space="preserve"> постановлением администрации </w:t>
      </w:r>
    </w:p>
    <w:p w:rsidR="009D0764" w:rsidRPr="00BF63D1" w:rsidRDefault="009D0764" w:rsidP="009D0764">
      <w:pPr>
        <w:jc w:val="right"/>
        <w:rPr>
          <w:rFonts w:eastAsia="Calibri"/>
          <w:sz w:val="22"/>
          <w:szCs w:val="22"/>
          <w:lang w:bidi="ru-RU"/>
        </w:rPr>
      </w:pPr>
      <w:r w:rsidRPr="00BF63D1">
        <w:rPr>
          <w:rFonts w:eastAsia="Calibri"/>
          <w:sz w:val="22"/>
          <w:szCs w:val="22"/>
          <w:lang w:bidi="ru-RU"/>
        </w:rPr>
        <w:t>Красносибирского сельсовета</w:t>
      </w:r>
    </w:p>
    <w:p w:rsidR="009D0764" w:rsidRPr="00BF63D1" w:rsidRDefault="009D0764" w:rsidP="009D0764">
      <w:pPr>
        <w:jc w:val="right"/>
        <w:rPr>
          <w:rFonts w:eastAsia="Calibri"/>
          <w:sz w:val="22"/>
          <w:szCs w:val="22"/>
          <w:lang w:bidi="ru-RU"/>
        </w:rPr>
      </w:pPr>
      <w:r w:rsidRPr="00BF63D1">
        <w:rPr>
          <w:rFonts w:eastAsia="Calibri"/>
          <w:sz w:val="22"/>
          <w:szCs w:val="22"/>
          <w:lang w:bidi="ru-RU"/>
        </w:rPr>
        <w:t xml:space="preserve">Кочковского района </w:t>
      </w:r>
    </w:p>
    <w:p w:rsidR="009D0764" w:rsidRPr="00BF63D1" w:rsidRDefault="009D0764" w:rsidP="009D0764">
      <w:pPr>
        <w:jc w:val="right"/>
        <w:rPr>
          <w:rFonts w:eastAsia="Calibri"/>
          <w:sz w:val="22"/>
          <w:szCs w:val="22"/>
          <w:lang w:bidi="ru-RU"/>
        </w:rPr>
      </w:pPr>
      <w:r w:rsidRPr="00BF63D1">
        <w:rPr>
          <w:rFonts w:eastAsia="Calibri"/>
          <w:sz w:val="22"/>
          <w:szCs w:val="22"/>
          <w:lang w:bidi="ru-RU"/>
        </w:rPr>
        <w:t>Новосибирской области</w:t>
      </w:r>
    </w:p>
    <w:p w:rsidR="009D0764" w:rsidRPr="00BF63D1" w:rsidRDefault="009D0764" w:rsidP="009D0764">
      <w:pPr>
        <w:jc w:val="right"/>
        <w:rPr>
          <w:rFonts w:eastAsia="Calibri"/>
          <w:sz w:val="22"/>
          <w:szCs w:val="22"/>
        </w:rPr>
      </w:pPr>
      <w:r w:rsidRPr="00BF63D1">
        <w:rPr>
          <w:rFonts w:eastAsia="Calibri"/>
          <w:sz w:val="22"/>
          <w:szCs w:val="22"/>
          <w:lang w:bidi="ru-RU"/>
        </w:rPr>
        <w:t>от 02.08.2019 №85</w:t>
      </w:r>
    </w:p>
    <w:p w:rsidR="009D0764" w:rsidRPr="00BF63D1" w:rsidRDefault="009D0764" w:rsidP="009D0764">
      <w:pPr>
        <w:shd w:val="clear" w:color="auto" w:fill="FFFFFF"/>
        <w:ind w:firstLine="709"/>
        <w:jc w:val="right"/>
        <w:textAlignment w:val="baseline"/>
        <w:rPr>
          <w:spacing w:val="2"/>
          <w:sz w:val="22"/>
          <w:szCs w:val="22"/>
        </w:rPr>
      </w:pPr>
      <w:r w:rsidRPr="00BF63D1">
        <w:rPr>
          <w:spacing w:val="2"/>
          <w:sz w:val="22"/>
          <w:szCs w:val="22"/>
          <w:u w:val="single"/>
        </w:rPr>
        <w:br/>
      </w:r>
    </w:p>
    <w:p w:rsidR="009D0764" w:rsidRPr="00BF63D1" w:rsidRDefault="009D0764" w:rsidP="009D0764">
      <w:pPr>
        <w:shd w:val="clear" w:color="auto" w:fill="FFFFFF"/>
        <w:jc w:val="center"/>
        <w:textAlignment w:val="baseline"/>
        <w:rPr>
          <w:b/>
          <w:spacing w:val="2"/>
          <w:sz w:val="22"/>
          <w:szCs w:val="22"/>
        </w:rPr>
      </w:pPr>
      <w:r w:rsidRPr="00BF63D1">
        <w:rPr>
          <w:b/>
          <w:spacing w:val="2"/>
          <w:sz w:val="22"/>
          <w:szCs w:val="22"/>
        </w:rPr>
        <w:t>АДМИНИСТРАТИВНЫЙ РЕГЛАМЕНТ</w:t>
      </w:r>
      <w:r w:rsidRPr="00BF63D1">
        <w:rPr>
          <w:b/>
          <w:spacing w:val="2"/>
          <w:sz w:val="22"/>
          <w:szCs w:val="22"/>
        </w:rPr>
        <w:br/>
      </w:r>
      <w:r w:rsidRPr="00BF63D1">
        <w:rPr>
          <w:spacing w:val="2"/>
          <w:sz w:val="22"/>
          <w:szCs w:val="22"/>
        </w:rPr>
        <w:t>предоставления муниципальной услуги по предоставлению в аренду имущества, 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без проведения торгов</w:t>
      </w:r>
      <w:r w:rsidRPr="00BF63D1">
        <w:rPr>
          <w:spacing w:val="2"/>
          <w:sz w:val="22"/>
          <w:szCs w:val="22"/>
        </w:rPr>
        <w:br/>
      </w:r>
      <w:r w:rsidRPr="00BF63D1">
        <w:rPr>
          <w:spacing w:val="2"/>
          <w:sz w:val="22"/>
          <w:szCs w:val="22"/>
          <w:u w:val="single"/>
        </w:rPr>
        <w:lastRenderedPageBreak/>
        <w:br/>
      </w:r>
      <w:r w:rsidRPr="00BF63D1">
        <w:rPr>
          <w:b/>
          <w:spacing w:val="2"/>
          <w:sz w:val="22"/>
          <w:szCs w:val="22"/>
        </w:rPr>
        <w:t>1. Общие положения</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1.1. </w:t>
      </w:r>
      <w:proofErr w:type="gramStart"/>
      <w:r w:rsidRPr="00BF63D1">
        <w:rPr>
          <w:spacing w:val="2"/>
          <w:sz w:val="22"/>
          <w:szCs w:val="22"/>
        </w:rPr>
        <w:t>Административный регламент предоставления муниципальной услуги по предоставлению в аренду имущества, 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права хозяйственного ведения, права оперативного управления, а также</w:t>
      </w:r>
      <w:r w:rsidRPr="00BF63D1">
        <w:rPr>
          <w:b/>
          <w:spacing w:val="2"/>
          <w:sz w:val="22"/>
          <w:szCs w:val="22"/>
        </w:rPr>
        <w:t xml:space="preserve"> </w:t>
      </w:r>
      <w:r w:rsidRPr="00BF63D1">
        <w:rPr>
          <w:spacing w:val="2"/>
          <w:sz w:val="22"/>
          <w:szCs w:val="22"/>
        </w:rPr>
        <w:t>имущественных прав субъектов малого и среднего предпринимательства), без проведения торгов (далее - административный регламент) разработан в соответствии с Федеральным </w:t>
      </w:r>
      <w:hyperlink r:id="rId6" w:history="1">
        <w:r w:rsidRPr="00BF63D1">
          <w:rPr>
            <w:spacing w:val="2"/>
            <w:sz w:val="22"/>
            <w:szCs w:val="22"/>
          </w:rPr>
          <w:t>от 27.07.2010 N</w:t>
        </w:r>
        <w:proofErr w:type="gramEnd"/>
        <w:r w:rsidRPr="00BF63D1">
          <w:rPr>
            <w:spacing w:val="2"/>
            <w:sz w:val="22"/>
            <w:szCs w:val="22"/>
          </w:rPr>
          <w:t xml:space="preserve"> 210-ФЗ</w:t>
        </w:r>
      </w:hyperlink>
      <w:r w:rsidRPr="00BF63D1">
        <w:rPr>
          <w:spacing w:val="2"/>
          <w:sz w:val="22"/>
          <w:szCs w:val="22"/>
        </w:rPr>
        <w:t> «Об организации предоставления государственных и муниципальных услуг».</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1.2. Муниципальная услуга предоставляется:</w:t>
      </w:r>
    </w:p>
    <w:p w:rsidR="009D0764" w:rsidRPr="00BF63D1" w:rsidRDefault="009D0764" w:rsidP="009D0764">
      <w:pPr>
        <w:shd w:val="clear" w:color="auto" w:fill="FFFFFF"/>
        <w:ind w:firstLine="709"/>
        <w:jc w:val="both"/>
        <w:textAlignment w:val="baseline"/>
        <w:rPr>
          <w:spacing w:val="2"/>
          <w:sz w:val="22"/>
          <w:szCs w:val="22"/>
        </w:rPr>
      </w:pPr>
      <w:proofErr w:type="gramStart"/>
      <w:r w:rsidRPr="00BF63D1">
        <w:rPr>
          <w:spacing w:val="2"/>
          <w:sz w:val="22"/>
          <w:szCs w:val="22"/>
        </w:rPr>
        <w:t xml:space="preserve">юридическим лицам и индивидуальным предпринимателям, являющимся субъектами малого или среднего предпринимательства, за исключением субъектов малого и среднего предпринимательства (далее - </w:t>
      </w:r>
      <w:proofErr w:type="spellStart"/>
      <w:r w:rsidRPr="00BF63D1">
        <w:rPr>
          <w:spacing w:val="2"/>
          <w:sz w:val="22"/>
          <w:szCs w:val="22"/>
        </w:rPr>
        <w:t>СМиСП</w:t>
      </w:r>
      <w:proofErr w:type="spellEnd"/>
      <w:r w:rsidRPr="00BF63D1">
        <w:rPr>
          <w:spacing w:val="2"/>
          <w:sz w:val="22"/>
          <w:szCs w:val="22"/>
        </w:rPr>
        <w:t>), которым в соответствии с Федеральным </w:t>
      </w:r>
      <w:hyperlink r:id="rId7" w:history="1">
        <w:r w:rsidRPr="00BF63D1">
          <w:rPr>
            <w:spacing w:val="2"/>
            <w:sz w:val="22"/>
            <w:szCs w:val="22"/>
          </w:rPr>
          <w:t>от 24.07.2007 N 209-ФЗ</w:t>
        </w:r>
      </w:hyperlink>
      <w:r w:rsidRPr="00BF63D1">
        <w:rPr>
          <w:spacing w:val="2"/>
          <w:sz w:val="22"/>
          <w:szCs w:val="22"/>
        </w:rPr>
        <w:t> «О развитии малого и среднего предпринимательства в Российской Федерации» (далее - Федеральный закон) не может оказываться поддержка;</w:t>
      </w:r>
      <w:r w:rsidRPr="00BF63D1">
        <w:rPr>
          <w:spacing w:val="2"/>
          <w:sz w:val="22"/>
          <w:szCs w:val="22"/>
        </w:rPr>
        <w:br/>
        <w:t xml:space="preserve">          организациям, образующим инфраструктуру поддержки </w:t>
      </w:r>
      <w:proofErr w:type="spellStart"/>
      <w:r w:rsidRPr="00BF63D1">
        <w:rPr>
          <w:spacing w:val="2"/>
          <w:sz w:val="22"/>
          <w:szCs w:val="22"/>
        </w:rPr>
        <w:t>СМиСП</w:t>
      </w:r>
      <w:proofErr w:type="spellEnd"/>
      <w:r w:rsidRPr="00BF63D1">
        <w:rPr>
          <w:spacing w:val="2"/>
          <w:sz w:val="22"/>
          <w:szCs w:val="22"/>
        </w:rPr>
        <w:t>;</w:t>
      </w:r>
      <w:proofErr w:type="gramEnd"/>
      <w:r w:rsidRPr="00BF63D1">
        <w:rPr>
          <w:spacing w:val="2"/>
          <w:sz w:val="22"/>
          <w:szCs w:val="22"/>
        </w:rPr>
        <w:br/>
        <w:t xml:space="preserve">          </w:t>
      </w:r>
      <w:proofErr w:type="gramStart"/>
      <w:r w:rsidRPr="00BF63D1">
        <w:rPr>
          <w:spacing w:val="2"/>
          <w:sz w:val="22"/>
          <w:szCs w:val="22"/>
        </w:rPr>
        <w:t>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при соответствии данных организаций требованиям, установленным Федеральным, за исключением указанного Федерального</w:t>
      </w:r>
      <w:proofErr w:type="gramEnd"/>
      <w:r w:rsidRPr="00BF63D1">
        <w:rPr>
          <w:spacing w:val="2"/>
          <w:sz w:val="22"/>
          <w:szCs w:val="22"/>
        </w:rPr>
        <w:t xml:space="preserve"> закона (далее - организация, созданная общероссийским общественным объединением инвалидов).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1.3. Условия оказания имущественной поддержки </w:t>
      </w:r>
      <w:proofErr w:type="spellStart"/>
      <w:r w:rsidRPr="00BF63D1">
        <w:rPr>
          <w:spacing w:val="2"/>
          <w:sz w:val="22"/>
          <w:szCs w:val="22"/>
        </w:rPr>
        <w:t>СМиСП</w:t>
      </w:r>
      <w:proofErr w:type="spellEnd"/>
      <w:r w:rsidRPr="00BF63D1">
        <w:rPr>
          <w:spacing w:val="2"/>
          <w:sz w:val="22"/>
          <w:szCs w:val="22"/>
        </w:rPr>
        <w:t xml:space="preserve">, организациям, образующим инфраструктуру поддержки </w:t>
      </w:r>
      <w:proofErr w:type="spellStart"/>
      <w:r w:rsidRPr="00BF63D1">
        <w:rPr>
          <w:spacing w:val="2"/>
          <w:sz w:val="22"/>
          <w:szCs w:val="22"/>
        </w:rPr>
        <w:t>СМиСП</w:t>
      </w:r>
      <w:proofErr w:type="spellEnd"/>
      <w:r w:rsidRPr="00BF63D1">
        <w:rPr>
          <w:spacing w:val="2"/>
          <w:sz w:val="22"/>
          <w:szCs w:val="22"/>
        </w:rPr>
        <w:t>, а также организациям, созданным общероссийскими общественными объединениями инвалидов: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отсутствие задолженности по начисленным налогам, сборам и иным обязательным платежам в бюджеты всех уровней и государственные внебюджетные фонды, в том числе по арендной плате за муниципальное имущество;</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осуществление деятельности по оказанию юридических и консалтинговых услуг </w:t>
      </w:r>
      <w:proofErr w:type="spellStart"/>
      <w:r w:rsidRPr="00BF63D1">
        <w:rPr>
          <w:spacing w:val="2"/>
          <w:sz w:val="22"/>
          <w:szCs w:val="22"/>
        </w:rPr>
        <w:t>СМиСП</w:t>
      </w:r>
      <w:proofErr w:type="spellEnd"/>
      <w:r w:rsidRPr="00BF63D1">
        <w:rPr>
          <w:spacing w:val="2"/>
          <w:sz w:val="22"/>
          <w:szCs w:val="22"/>
        </w:rPr>
        <w:t xml:space="preserve"> (для организаций, образующих инфраструктуру поддержки </w:t>
      </w:r>
      <w:proofErr w:type="spellStart"/>
      <w:r w:rsidRPr="00BF63D1">
        <w:rPr>
          <w:spacing w:val="2"/>
          <w:sz w:val="22"/>
          <w:szCs w:val="22"/>
        </w:rPr>
        <w:t>СМиСП</w:t>
      </w:r>
      <w:proofErr w:type="spellEnd"/>
      <w:r w:rsidRPr="00BF63D1">
        <w:rPr>
          <w:spacing w:val="2"/>
          <w:sz w:val="22"/>
          <w:szCs w:val="22"/>
        </w:rPr>
        <w:t>).</w:t>
      </w:r>
    </w:p>
    <w:p w:rsidR="009D0764" w:rsidRPr="00BF63D1" w:rsidRDefault="009D0764" w:rsidP="009D0764">
      <w:pPr>
        <w:ind w:firstLine="709"/>
        <w:jc w:val="both"/>
        <w:rPr>
          <w:sz w:val="22"/>
          <w:szCs w:val="22"/>
        </w:rPr>
      </w:pPr>
      <w:r w:rsidRPr="00BF63D1">
        <w:rPr>
          <w:spacing w:val="2"/>
          <w:sz w:val="22"/>
          <w:szCs w:val="22"/>
        </w:rPr>
        <w:t xml:space="preserve">1.4. </w:t>
      </w:r>
      <w:r w:rsidRPr="00BF63D1">
        <w:rPr>
          <w:sz w:val="22"/>
          <w:szCs w:val="22"/>
        </w:rPr>
        <w:t>Порядок информирования о правилах  предоставлении муниципальной  услуги:</w:t>
      </w:r>
    </w:p>
    <w:p w:rsidR="009D0764" w:rsidRPr="00BF63D1" w:rsidRDefault="009D0764" w:rsidP="009D0764">
      <w:pPr>
        <w:autoSpaceDE w:val="0"/>
        <w:autoSpaceDN w:val="0"/>
        <w:adjustRightInd w:val="0"/>
        <w:ind w:firstLine="709"/>
        <w:jc w:val="both"/>
        <w:rPr>
          <w:sz w:val="22"/>
          <w:szCs w:val="22"/>
        </w:rPr>
      </w:pPr>
      <w:r w:rsidRPr="00BF63D1">
        <w:rPr>
          <w:sz w:val="22"/>
          <w:szCs w:val="22"/>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9D0764" w:rsidRPr="00BF63D1" w:rsidRDefault="009D0764" w:rsidP="009D0764">
      <w:pPr>
        <w:autoSpaceDE w:val="0"/>
        <w:autoSpaceDN w:val="0"/>
        <w:adjustRightInd w:val="0"/>
        <w:ind w:firstLine="709"/>
        <w:jc w:val="both"/>
        <w:rPr>
          <w:sz w:val="22"/>
          <w:szCs w:val="22"/>
        </w:rPr>
      </w:pPr>
      <w:r w:rsidRPr="00BF63D1">
        <w:rPr>
          <w:sz w:val="22"/>
          <w:szCs w:val="22"/>
        </w:rPr>
        <w:t>на информационных стендах непосредственно в администрации;</w:t>
      </w:r>
    </w:p>
    <w:p w:rsidR="009D0764" w:rsidRPr="00BF63D1" w:rsidRDefault="009D0764" w:rsidP="009D0764">
      <w:pPr>
        <w:autoSpaceDE w:val="0"/>
        <w:autoSpaceDN w:val="0"/>
        <w:adjustRightInd w:val="0"/>
        <w:ind w:firstLine="709"/>
        <w:jc w:val="both"/>
        <w:rPr>
          <w:sz w:val="22"/>
          <w:szCs w:val="22"/>
        </w:rPr>
      </w:pPr>
      <w:r w:rsidRPr="00BF63D1">
        <w:rPr>
          <w:sz w:val="22"/>
          <w:szCs w:val="22"/>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9D0764" w:rsidRPr="00BF63D1" w:rsidRDefault="009D0764" w:rsidP="009D0764">
      <w:pPr>
        <w:autoSpaceDE w:val="0"/>
        <w:autoSpaceDN w:val="0"/>
        <w:adjustRightInd w:val="0"/>
        <w:ind w:firstLine="709"/>
        <w:jc w:val="both"/>
        <w:rPr>
          <w:sz w:val="22"/>
          <w:szCs w:val="22"/>
        </w:rPr>
      </w:pPr>
      <w:r w:rsidRPr="00BF63D1">
        <w:rPr>
          <w:sz w:val="22"/>
          <w:szCs w:val="22"/>
        </w:rPr>
        <w:t xml:space="preserve">в информационно-телекоммуникационной сети «Интернет», в том числе на официальном сайте администрации Красносибирского сельсовета </w:t>
      </w:r>
      <w:hyperlink r:id="rId8" w:history="1">
        <w:r w:rsidRPr="00BF63D1">
          <w:rPr>
            <w:rStyle w:val="a6"/>
            <w:sz w:val="22"/>
            <w:szCs w:val="22"/>
          </w:rPr>
          <w:t>www.kr-sib-mo.nso.ru</w:t>
        </w:r>
      </w:hyperlink>
      <w:r w:rsidRPr="00BF63D1">
        <w:rPr>
          <w:sz w:val="22"/>
          <w:szCs w:val="22"/>
        </w:rPr>
        <w:t xml:space="preserve">  , официальном сайте МФЦ (</w:t>
      </w:r>
      <w:hyperlink r:id="rId9" w:history="1">
        <w:r w:rsidRPr="00BF63D1">
          <w:rPr>
            <w:rStyle w:val="a6"/>
            <w:sz w:val="22"/>
            <w:szCs w:val="22"/>
          </w:rPr>
          <w:t>www.mfc-nso.ru</w:t>
        </w:r>
      </w:hyperlink>
      <w:r w:rsidRPr="00BF63D1">
        <w:rPr>
          <w:sz w:val="22"/>
          <w:szCs w:val="22"/>
        </w:rPr>
        <w:t xml:space="preserve">); </w:t>
      </w:r>
    </w:p>
    <w:p w:rsidR="009D0764" w:rsidRPr="00BF63D1" w:rsidRDefault="009D0764" w:rsidP="009D0764">
      <w:pPr>
        <w:autoSpaceDE w:val="0"/>
        <w:autoSpaceDN w:val="0"/>
        <w:adjustRightInd w:val="0"/>
        <w:ind w:firstLine="709"/>
        <w:jc w:val="both"/>
        <w:rPr>
          <w:sz w:val="22"/>
          <w:szCs w:val="22"/>
        </w:rPr>
      </w:pPr>
      <w:r w:rsidRPr="00BF63D1">
        <w:rPr>
          <w:sz w:val="22"/>
          <w:szCs w:val="22"/>
        </w:rPr>
        <w:t>в  «Красносибирского вестнике»;</w:t>
      </w:r>
    </w:p>
    <w:p w:rsidR="009D0764" w:rsidRPr="009D0764" w:rsidRDefault="009D0764" w:rsidP="009D0764">
      <w:pPr>
        <w:shd w:val="clear" w:color="auto" w:fill="FFFFFF"/>
        <w:autoSpaceDE w:val="0"/>
        <w:autoSpaceDN w:val="0"/>
        <w:adjustRightInd w:val="0"/>
        <w:ind w:firstLine="709"/>
        <w:jc w:val="both"/>
        <w:rPr>
          <w:rStyle w:val="30"/>
          <w:rFonts w:ascii="Times New Roman" w:eastAsia="Calibri" w:hAnsi="Times New Roman" w:cs="Times New Roman"/>
          <w:b w:val="0"/>
          <w:sz w:val="22"/>
          <w:szCs w:val="22"/>
          <w:lang w:val="ru-RU"/>
        </w:rPr>
      </w:pPr>
      <w:r w:rsidRPr="00BF63D1">
        <w:rPr>
          <w:sz w:val="22"/>
          <w:szCs w:val="22"/>
        </w:rPr>
        <w:t xml:space="preserve">в федеральной государственной информационной системе «Единый портал государственных и муниципальных услуг (функций)» (далее – ЕПГУ) </w:t>
      </w:r>
      <w:r w:rsidRPr="009D0764">
        <w:rPr>
          <w:rStyle w:val="30"/>
          <w:rFonts w:ascii="Times New Roman" w:eastAsia="Calibri" w:hAnsi="Times New Roman" w:cs="Times New Roman"/>
          <w:b w:val="0"/>
          <w:sz w:val="22"/>
          <w:szCs w:val="22"/>
          <w:lang w:val="ru-RU"/>
        </w:rPr>
        <w:t>(</w:t>
      </w:r>
      <w:hyperlink r:id="rId10" w:history="1">
        <w:r w:rsidRPr="009D0764">
          <w:rPr>
            <w:rStyle w:val="30"/>
            <w:rFonts w:ascii="Times New Roman" w:eastAsia="Calibri" w:hAnsi="Times New Roman" w:cs="Times New Roman"/>
            <w:b w:val="0"/>
            <w:sz w:val="22"/>
            <w:szCs w:val="22"/>
          </w:rPr>
          <w:t>www</w:t>
        </w:r>
        <w:r w:rsidRPr="009D0764">
          <w:rPr>
            <w:rStyle w:val="30"/>
            <w:rFonts w:ascii="Times New Roman" w:eastAsia="Calibri" w:hAnsi="Times New Roman" w:cs="Times New Roman"/>
            <w:b w:val="0"/>
            <w:sz w:val="22"/>
            <w:szCs w:val="22"/>
            <w:lang w:val="ru-RU"/>
          </w:rPr>
          <w:t>.</w:t>
        </w:r>
        <w:proofErr w:type="spellStart"/>
        <w:r w:rsidRPr="009D0764">
          <w:rPr>
            <w:rStyle w:val="30"/>
            <w:rFonts w:ascii="Times New Roman" w:eastAsia="Calibri" w:hAnsi="Times New Roman" w:cs="Times New Roman"/>
            <w:b w:val="0"/>
            <w:sz w:val="22"/>
            <w:szCs w:val="22"/>
          </w:rPr>
          <w:t>gosuslugi</w:t>
        </w:r>
        <w:proofErr w:type="spellEnd"/>
        <w:r w:rsidRPr="009D0764">
          <w:rPr>
            <w:rStyle w:val="30"/>
            <w:rFonts w:ascii="Times New Roman" w:eastAsia="Calibri" w:hAnsi="Times New Roman" w:cs="Times New Roman"/>
            <w:b w:val="0"/>
            <w:sz w:val="22"/>
            <w:szCs w:val="22"/>
            <w:lang w:val="ru-RU"/>
          </w:rPr>
          <w:t>.</w:t>
        </w:r>
        <w:proofErr w:type="spellStart"/>
        <w:r w:rsidRPr="009D0764">
          <w:rPr>
            <w:rStyle w:val="30"/>
            <w:rFonts w:ascii="Times New Roman" w:eastAsia="Calibri" w:hAnsi="Times New Roman" w:cs="Times New Roman"/>
            <w:b w:val="0"/>
            <w:sz w:val="22"/>
            <w:szCs w:val="22"/>
          </w:rPr>
          <w:t>ru</w:t>
        </w:r>
        <w:proofErr w:type="spellEnd"/>
      </w:hyperlink>
      <w:r w:rsidRPr="009D0764">
        <w:rPr>
          <w:rStyle w:val="30"/>
          <w:rFonts w:ascii="Times New Roman" w:eastAsia="Calibri" w:hAnsi="Times New Roman" w:cs="Times New Roman"/>
          <w:b w:val="0"/>
          <w:sz w:val="22"/>
          <w:szCs w:val="22"/>
          <w:lang w:val="ru-RU"/>
        </w:rPr>
        <w:t>), а именно:</w:t>
      </w:r>
    </w:p>
    <w:p w:rsidR="009D0764" w:rsidRPr="00BF63D1" w:rsidRDefault="009D0764" w:rsidP="009D0764">
      <w:pPr>
        <w:pStyle w:val="Style6"/>
        <w:widowControl/>
        <w:tabs>
          <w:tab w:val="left" w:pos="1277"/>
        </w:tabs>
        <w:spacing w:line="240" w:lineRule="auto"/>
        <w:ind w:firstLine="709"/>
        <w:rPr>
          <w:rStyle w:val="FontStyle15"/>
          <w:rFonts w:eastAsiaTheme="majorEastAsia"/>
          <w:sz w:val="22"/>
          <w:szCs w:val="22"/>
        </w:rPr>
      </w:pPr>
      <w:r w:rsidRPr="00BF63D1">
        <w:rPr>
          <w:rStyle w:val="FontStyle15"/>
          <w:rFonts w:eastAsiaTheme="majorEastAsia"/>
          <w:sz w:val="22"/>
          <w:szCs w:val="22"/>
        </w:rPr>
        <w:t>1)</w:t>
      </w:r>
      <w:r w:rsidRPr="00BF63D1">
        <w:rPr>
          <w:rStyle w:val="FontStyle15"/>
          <w:rFonts w:eastAsiaTheme="majorEastAsia"/>
          <w:sz w:val="22"/>
          <w:szCs w:val="22"/>
        </w:rPr>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D0764" w:rsidRPr="00BF63D1" w:rsidRDefault="009D0764" w:rsidP="009D0764">
      <w:pPr>
        <w:pStyle w:val="Style6"/>
        <w:widowControl/>
        <w:numPr>
          <w:ilvl w:val="0"/>
          <w:numId w:val="1"/>
        </w:numPr>
        <w:tabs>
          <w:tab w:val="left" w:pos="1138"/>
        </w:tabs>
        <w:spacing w:line="240" w:lineRule="auto"/>
        <w:ind w:left="859" w:firstLine="0"/>
        <w:rPr>
          <w:rStyle w:val="FontStyle15"/>
          <w:rFonts w:eastAsiaTheme="majorEastAsia"/>
          <w:sz w:val="22"/>
          <w:szCs w:val="22"/>
        </w:rPr>
      </w:pPr>
      <w:r w:rsidRPr="00BF63D1">
        <w:rPr>
          <w:rStyle w:val="FontStyle15"/>
          <w:rFonts w:eastAsiaTheme="majorEastAsia"/>
          <w:sz w:val="22"/>
          <w:szCs w:val="22"/>
        </w:rPr>
        <w:t>круг заявителей;</w:t>
      </w:r>
    </w:p>
    <w:p w:rsidR="009D0764" w:rsidRPr="00BF63D1" w:rsidRDefault="009D0764" w:rsidP="009D0764">
      <w:pPr>
        <w:pStyle w:val="Style6"/>
        <w:widowControl/>
        <w:numPr>
          <w:ilvl w:val="0"/>
          <w:numId w:val="1"/>
        </w:numPr>
        <w:tabs>
          <w:tab w:val="left" w:pos="1138"/>
        </w:tabs>
        <w:spacing w:line="240" w:lineRule="auto"/>
        <w:ind w:left="859" w:firstLine="0"/>
        <w:rPr>
          <w:rStyle w:val="FontStyle15"/>
          <w:rFonts w:eastAsiaTheme="majorEastAsia"/>
          <w:sz w:val="22"/>
          <w:szCs w:val="22"/>
        </w:rPr>
      </w:pPr>
      <w:r w:rsidRPr="00BF63D1">
        <w:rPr>
          <w:rStyle w:val="FontStyle15"/>
          <w:rFonts w:eastAsiaTheme="majorEastAsia"/>
          <w:sz w:val="22"/>
          <w:szCs w:val="22"/>
        </w:rPr>
        <w:t>срок предоставления муниципальной услуги;</w:t>
      </w:r>
    </w:p>
    <w:p w:rsidR="009D0764" w:rsidRPr="00BF63D1" w:rsidRDefault="009D0764" w:rsidP="009D0764">
      <w:pPr>
        <w:pStyle w:val="Style6"/>
        <w:widowControl/>
        <w:numPr>
          <w:ilvl w:val="0"/>
          <w:numId w:val="2"/>
        </w:numPr>
        <w:tabs>
          <w:tab w:val="left" w:pos="1214"/>
        </w:tabs>
        <w:spacing w:line="240" w:lineRule="auto"/>
        <w:ind w:firstLine="854"/>
        <w:rPr>
          <w:rStyle w:val="FontStyle15"/>
          <w:rFonts w:eastAsiaTheme="majorEastAsia"/>
          <w:sz w:val="22"/>
          <w:szCs w:val="22"/>
        </w:rPr>
      </w:pPr>
      <w:r w:rsidRPr="00BF63D1">
        <w:rPr>
          <w:rStyle w:val="FontStyle15"/>
          <w:rFonts w:eastAsiaTheme="majorEastAsia"/>
          <w:sz w:val="22"/>
          <w:szCs w:val="22"/>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D0764" w:rsidRPr="00BF63D1" w:rsidRDefault="009D0764" w:rsidP="009D0764">
      <w:pPr>
        <w:pStyle w:val="Style6"/>
        <w:widowControl/>
        <w:tabs>
          <w:tab w:val="left" w:pos="1435"/>
        </w:tabs>
        <w:spacing w:line="240" w:lineRule="auto"/>
        <w:ind w:firstLine="859"/>
        <w:rPr>
          <w:rStyle w:val="FontStyle15"/>
          <w:rFonts w:eastAsiaTheme="majorEastAsia"/>
          <w:sz w:val="22"/>
          <w:szCs w:val="22"/>
        </w:rPr>
      </w:pPr>
      <w:r w:rsidRPr="00BF63D1">
        <w:rPr>
          <w:rStyle w:val="FontStyle15"/>
          <w:rFonts w:eastAsiaTheme="majorEastAsia"/>
          <w:sz w:val="22"/>
          <w:szCs w:val="22"/>
        </w:rPr>
        <w:t>5)</w:t>
      </w:r>
      <w:r w:rsidRPr="00BF63D1">
        <w:rPr>
          <w:rStyle w:val="FontStyle15"/>
          <w:rFonts w:eastAsiaTheme="majorEastAsia"/>
          <w:sz w:val="22"/>
          <w:szCs w:val="22"/>
        </w:rPr>
        <w:tab/>
        <w:t>размер государственной пошлины, взимаемой за предоставление</w:t>
      </w:r>
      <w:r w:rsidRPr="00BF63D1">
        <w:rPr>
          <w:rStyle w:val="FontStyle15"/>
          <w:rFonts w:eastAsiaTheme="majorEastAsia"/>
          <w:sz w:val="22"/>
          <w:szCs w:val="22"/>
        </w:rPr>
        <w:br/>
        <w:t>муниципальной услуги;</w:t>
      </w:r>
    </w:p>
    <w:p w:rsidR="009D0764" w:rsidRPr="00BF63D1" w:rsidRDefault="009D0764" w:rsidP="009D0764">
      <w:pPr>
        <w:pStyle w:val="Style6"/>
        <w:widowControl/>
        <w:numPr>
          <w:ilvl w:val="0"/>
          <w:numId w:val="3"/>
        </w:numPr>
        <w:tabs>
          <w:tab w:val="left" w:pos="1267"/>
        </w:tabs>
        <w:spacing w:line="240" w:lineRule="auto"/>
        <w:ind w:firstLine="859"/>
        <w:rPr>
          <w:rStyle w:val="FontStyle15"/>
          <w:rFonts w:eastAsiaTheme="majorEastAsia"/>
          <w:sz w:val="22"/>
          <w:szCs w:val="22"/>
        </w:rPr>
      </w:pPr>
      <w:r w:rsidRPr="00BF63D1">
        <w:rPr>
          <w:rStyle w:val="FontStyle15"/>
          <w:rFonts w:eastAsiaTheme="majorEastAsia"/>
          <w:sz w:val="22"/>
          <w:szCs w:val="22"/>
        </w:rPr>
        <w:lastRenderedPageBreak/>
        <w:t>исчерпывающий перечень оснований для приостановления или отказа в предоставлении муниципальной услуги;</w:t>
      </w:r>
    </w:p>
    <w:p w:rsidR="009D0764" w:rsidRPr="00BF63D1" w:rsidRDefault="009D0764" w:rsidP="009D0764">
      <w:pPr>
        <w:pStyle w:val="Style6"/>
        <w:widowControl/>
        <w:numPr>
          <w:ilvl w:val="0"/>
          <w:numId w:val="3"/>
        </w:numPr>
        <w:tabs>
          <w:tab w:val="left" w:pos="1267"/>
        </w:tabs>
        <w:spacing w:line="240" w:lineRule="auto"/>
        <w:ind w:firstLine="859"/>
        <w:rPr>
          <w:rStyle w:val="FontStyle15"/>
          <w:rFonts w:eastAsiaTheme="majorEastAsia"/>
          <w:sz w:val="22"/>
          <w:szCs w:val="22"/>
        </w:rPr>
      </w:pPr>
      <w:r w:rsidRPr="00BF63D1">
        <w:rPr>
          <w:rStyle w:val="FontStyle15"/>
          <w:rFonts w:eastAsiaTheme="majorEastAsia"/>
          <w:sz w:val="22"/>
          <w:szCs w:val="22"/>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D0764" w:rsidRPr="00BF63D1" w:rsidRDefault="009D0764" w:rsidP="009D0764">
      <w:pPr>
        <w:pStyle w:val="Style5"/>
        <w:widowControl/>
        <w:spacing w:line="240" w:lineRule="auto"/>
        <w:ind w:firstLine="864"/>
        <w:rPr>
          <w:rStyle w:val="FontStyle15"/>
          <w:rFonts w:eastAsiaTheme="majorEastAsia"/>
          <w:sz w:val="22"/>
          <w:szCs w:val="22"/>
        </w:rPr>
      </w:pPr>
      <w:r w:rsidRPr="00BF63D1">
        <w:rPr>
          <w:rStyle w:val="FontStyle15"/>
          <w:rFonts w:eastAsiaTheme="majorEastAsia"/>
          <w:sz w:val="22"/>
          <w:szCs w:val="22"/>
        </w:rPr>
        <w:t>8) формы заявлений (уведомлений, сообщений), используемые при предоставлении муниципальной услуги.</w:t>
      </w:r>
    </w:p>
    <w:p w:rsidR="009D0764" w:rsidRPr="00BF63D1" w:rsidRDefault="009D0764" w:rsidP="009D0764">
      <w:pPr>
        <w:pStyle w:val="Style5"/>
        <w:widowControl/>
        <w:spacing w:line="240" w:lineRule="auto"/>
        <w:ind w:firstLine="850"/>
        <w:rPr>
          <w:rStyle w:val="FontStyle15"/>
          <w:rFonts w:eastAsiaTheme="majorEastAsia"/>
          <w:sz w:val="22"/>
          <w:szCs w:val="22"/>
        </w:rPr>
      </w:pPr>
      <w:r w:rsidRPr="00BF63D1">
        <w:rPr>
          <w:rStyle w:val="FontStyle15"/>
          <w:rFonts w:eastAsiaTheme="majorEastAsia"/>
          <w:sz w:val="22"/>
          <w:szCs w:val="22"/>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9D0764" w:rsidRPr="00BF63D1" w:rsidRDefault="009D0764" w:rsidP="009D0764">
      <w:pPr>
        <w:pStyle w:val="Style5"/>
        <w:widowControl/>
        <w:spacing w:line="240" w:lineRule="auto"/>
        <w:ind w:firstLine="850"/>
        <w:rPr>
          <w:rStyle w:val="FontStyle15"/>
          <w:rFonts w:eastAsiaTheme="majorEastAsia"/>
          <w:sz w:val="22"/>
          <w:szCs w:val="22"/>
        </w:rPr>
      </w:pPr>
      <w:proofErr w:type="gramStart"/>
      <w:r w:rsidRPr="00BF63D1">
        <w:rPr>
          <w:rStyle w:val="FontStyle15"/>
          <w:rFonts w:eastAsiaTheme="majorEastAsia"/>
          <w:sz w:val="22"/>
          <w:szCs w:val="22"/>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D0764" w:rsidRPr="009D0764" w:rsidRDefault="009D0764" w:rsidP="009D0764">
      <w:pPr>
        <w:shd w:val="clear" w:color="auto" w:fill="FFFFFF"/>
        <w:autoSpaceDE w:val="0"/>
        <w:autoSpaceDN w:val="0"/>
        <w:adjustRightInd w:val="0"/>
        <w:ind w:firstLine="709"/>
        <w:jc w:val="both"/>
        <w:rPr>
          <w:rStyle w:val="30"/>
          <w:rFonts w:ascii="Times New Roman" w:eastAsia="Calibri" w:hAnsi="Times New Roman" w:cs="Times New Roman"/>
          <w:b w:val="0"/>
          <w:sz w:val="22"/>
          <w:szCs w:val="22"/>
          <w:lang w:val="ru-RU"/>
        </w:rPr>
      </w:pPr>
      <w:r w:rsidRPr="009D0764">
        <w:rPr>
          <w:rStyle w:val="30"/>
          <w:rFonts w:ascii="Times New Roman" w:eastAsia="Calibri" w:hAnsi="Times New Roman" w:cs="Times New Roman"/>
          <w:b w:val="0"/>
          <w:sz w:val="22"/>
          <w:szCs w:val="22"/>
          <w:lang w:val="ru-RU"/>
        </w:rPr>
        <w:t xml:space="preserve">Сведения о местах нахождения, контактных телефонах и графиках работы филиалов МФЦ размещаются на официальном сайте МФЦ – </w:t>
      </w:r>
      <w:hyperlink r:id="rId11" w:history="1">
        <w:r w:rsidRPr="009D0764">
          <w:rPr>
            <w:rStyle w:val="a6"/>
            <w:rFonts w:eastAsia="Calibri"/>
            <w:b/>
            <w:sz w:val="22"/>
            <w:szCs w:val="22"/>
          </w:rPr>
          <w:t>www.mfc-nso.ru</w:t>
        </w:r>
      </w:hyperlink>
      <w:r w:rsidRPr="009D0764">
        <w:rPr>
          <w:rStyle w:val="30"/>
          <w:rFonts w:ascii="Times New Roman" w:eastAsia="Calibri" w:hAnsi="Times New Roman" w:cs="Times New Roman"/>
          <w:b w:val="0"/>
          <w:sz w:val="22"/>
          <w:szCs w:val="22"/>
          <w:lang w:val="ru-RU"/>
        </w:rPr>
        <w:t>, на стендах МФЦ, а также указанные сведения можно получить по телефону единой справочной службы МФЦ – 052.</w:t>
      </w:r>
    </w:p>
    <w:p w:rsidR="009D0764" w:rsidRPr="00BF63D1" w:rsidRDefault="009D0764" w:rsidP="009D0764">
      <w:pPr>
        <w:pStyle w:val="a7"/>
        <w:spacing w:before="0" w:beforeAutospacing="0" w:after="0" w:afterAutospacing="0"/>
        <w:ind w:firstLine="709"/>
        <w:jc w:val="both"/>
        <w:rPr>
          <w:sz w:val="22"/>
          <w:szCs w:val="22"/>
          <w:lang w:eastAsia="en-US"/>
        </w:rPr>
      </w:pPr>
      <w:r w:rsidRPr="00BF63D1">
        <w:rPr>
          <w:sz w:val="22"/>
          <w:szCs w:val="22"/>
          <w:lang w:eastAsia="en-US"/>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Красносибирского сельсовета, </w:t>
      </w:r>
      <w:r w:rsidRPr="00BF63D1">
        <w:rPr>
          <w:color w:val="C00000"/>
          <w:sz w:val="22"/>
          <w:szCs w:val="22"/>
          <w:lang w:eastAsia="en-US"/>
        </w:rPr>
        <w:t xml:space="preserve"> </w:t>
      </w:r>
      <w:r w:rsidRPr="00BF63D1">
        <w:rPr>
          <w:sz w:val="22"/>
          <w:szCs w:val="22"/>
          <w:lang w:eastAsia="en-US"/>
        </w:rPr>
        <w:t>ответственный за прием и регистрацию обращений.</w:t>
      </w: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Красносибирского сельсовета, ответственный за предоставление муниципальной услуги.</w:t>
      </w: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9D0764" w:rsidRPr="00BF63D1" w:rsidRDefault="009D0764" w:rsidP="009D0764">
      <w:pPr>
        <w:shd w:val="clear" w:color="auto" w:fill="FFFFFF"/>
        <w:autoSpaceDE w:val="0"/>
        <w:autoSpaceDN w:val="0"/>
        <w:adjustRightInd w:val="0"/>
        <w:ind w:firstLine="709"/>
        <w:jc w:val="both"/>
        <w:rPr>
          <w:sz w:val="22"/>
          <w:szCs w:val="22"/>
        </w:rPr>
      </w:pPr>
      <w:r w:rsidRPr="00BF63D1">
        <w:rPr>
          <w:sz w:val="22"/>
          <w:szCs w:val="22"/>
        </w:rPr>
        <w:t xml:space="preserve">Информация по вопросам предоставления муниципальной услуги предоставляется </w:t>
      </w:r>
      <w:proofErr w:type="gramStart"/>
      <w:r w:rsidRPr="00BF63D1">
        <w:rPr>
          <w:sz w:val="22"/>
          <w:szCs w:val="22"/>
        </w:rPr>
        <w:t>в</w:t>
      </w:r>
      <w:proofErr w:type="gramEnd"/>
      <w:r w:rsidRPr="00BF63D1">
        <w:rPr>
          <w:sz w:val="22"/>
          <w:szCs w:val="22"/>
        </w:rPr>
        <w:t>:</w:t>
      </w:r>
    </w:p>
    <w:p w:rsidR="009D0764" w:rsidRPr="00BF63D1" w:rsidRDefault="009D0764" w:rsidP="009D0764">
      <w:pPr>
        <w:shd w:val="clear" w:color="auto" w:fill="FFFFFF"/>
        <w:autoSpaceDE w:val="0"/>
        <w:autoSpaceDN w:val="0"/>
        <w:adjustRightInd w:val="0"/>
        <w:ind w:firstLine="709"/>
        <w:jc w:val="both"/>
        <w:rPr>
          <w:sz w:val="22"/>
          <w:szCs w:val="22"/>
        </w:rPr>
      </w:pPr>
      <w:r w:rsidRPr="00BF63D1">
        <w:rPr>
          <w:sz w:val="22"/>
          <w:szCs w:val="22"/>
        </w:rPr>
        <w:t>устной форме (лично или по телефону в соответствии с графиком приема заявителей);</w:t>
      </w:r>
    </w:p>
    <w:p w:rsidR="009D0764" w:rsidRPr="00BF63D1" w:rsidRDefault="009D0764" w:rsidP="009D0764">
      <w:pPr>
        <w:shd w:val="clear" w:color="auto" w:fill="FFFFFF"/>
        <w:autoSpaceDE w:val="0"/>
        <w:autoSpaceDN w:val="0"/>
        <w:adjustRightInd w:val="0"/>
        <w:ind w:firstLine="709"/>
        <w:jc w:val="both"/>
        <w:rPr>
          <w:sz w:val="22"/>
          <w:szCs w:val="22"/>
        </w:rPr>
      </w:pPr>
      <w:r w:rsidRPr="00BF63D1">
        <w:rPr>
          <w:sz w:val="22"/>
          <w:szCs w:val="22"/>
        </w:rPr>
        <w:t>письменной форме (лично или почтовым сообщением);</w:t>
      </w:r>
    </w:p>
    <w:p w:rsidR="009D0764" w:rsidRPr="00BF63D1" w:rsidRDefault="009D0764" w:rsidP="009D0764">
      <w:pPr>
        <w:shd w:val="clear" w:color="auto" w:fill="FFFFFF"/>
        <w:tabs>
          <w:tab w:val="left" w:pos="6975"/>
        </w:tabs>
        <w:autoSpaceDE w:val="0"/>
        <w:autoSpaceDN w:val="0"/>
        <w:adjustRightInd w:val="0"/>
        <w:ind w:firstLine="709"/>
        <w:jc w:val="both"/>
        <w:rPr>
          <w:sz w:val="22"/>
          <w:szCs w:val="22"/>
        </w:rPr>
      </w:pPr>
      <w:r w:rsidRPr="00BF63D1">
        <w:rPr>
          <w:sz w:val="22"/>
          <w:szCs w:val="22"/>
        </w:rPr>
        <w:t>электронной форме, в том числе через ЕПГУ.</w:t>
      </w:r>
      <w:r w:rsidRPr="00BF63D1">
        <w:rPr>
          <w:sz w:val="22"/>
          <w:szCs w:val="22"/>
        </w:rPr>
        <w:tab/>
      </w:r>
    </w:p>
    <w:p w:rsidR="009D0764" w:rsidRPr="00BF63D1" w:rsidRDefault="009D0764" w:rsidP="009D0764">
      <w:pPr>
        <w:autoSpaceDE w:val="0"/>
        <w:autoSpaceDN w:val="0"/>
        <w:adjustRightInd w:val="0"/>
        <w:ind w:firstLine="709"/>
        <w:jc w:val="both"/>
        <w:rPr>
          <w:sz w:val="22"/>
          <w:szCs w:val="22"/>
        </w:rPr>
      </w:pPr>
      <w:r w:rsidRPr="00BF63D1">
        <w:rPr>
          <w:sz w:val="22"/>
          <w:szCs w:val="22"/>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9D0764" w:rsidRPr="00BF63D1" w:rsidRDefault="009D0764" w:rsidP="009D0764">
      <w:pPr>
        <w:autoSpaceDE w:val="0"/>
        <w:autoSpaceDN w:val="0"/>
        <w:adjustRightInd w:val="0"/>
        <w:ind w:firstLine="709"/>
        <w:jc w:val="both"/>
        <w:rPr>
          <w:sz w:val="22"/>
          <w:szCs w:val="22"/>
        </w:rPr>
      </w:pPr>
      <w:r w:rsidRPr="00BF63D1">
        <w:rPr>
          <w:sz w:val="22"/>
          <w:szCs w:val="22"/>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w:t>
      </w:r>
      <w:r w:rsidRPr="00BF63D1">
        <w:rPr>
          <w:i/>
          <w:sz w:val="22"/>
          <w:szCs w:val="22"/>
        </w:rPr>
        <w:t xml:space="preserve"> </w:t>
      </w:r>
      <w:r w:rsidRPr="00BF63D1">
        <w:rPr>
          <w:sz w:val="22"/>
          <w:szCs w:val="22"/>
        </w:rPr>
        <w:t>главой Красносибирского сельсовета Кочковского района Новосибирской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Красносибирского сельсовета или должностному лицу в форме электронного документа, и в письменной форме по почтовому адресу, указанному в обращении, поступившем в администрацию Красносибирского сельсовета или должностному лицу в письменной форме.</w:t>
      </w:r>
    </w:p>
    <w:p w:rsidR="009D0764" w:rsidRPr="00BF63D1" w:rsidRDefault="009D0764" w:rsidP="009D0764">
      <w:pPr>
        <w:autoSpaceDE w:val="0"/>
        <w:autoSpaceDN w:val="0"/>
        <w:adjustRightInd w:val="0"/>
        <w:ind w:firstLine="709"/>
        <w:jc w:val="both"/>
        <w:rPr>
          <w:sz w:val="22"/>
          <w:szCs w:val="22"/>
        </w:rPr>
      </w:pPr>
      <w:r w:rsidRPr="00BF63D1">
        <w:rPr>
          <w:sz w:val="22"/>
          <w:szCs w:val="22"/>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9D0764" w:rsidRPr="00BF63D1" w:rsidRDefault="009D0764" w:rsidP="009D0764">
      <w:pPr>
        <w:ind w:firstLine="709"/>
        <w:jc w:val="both"/>
        <w:rPr>
          <w:sz w:val="22"/>
          <w:szCs w:val="22"/>
        </w:rPr>
      </w:pPr>
      <w:r w:rsidRPr="00BF63D1">
        <w:rPr>
          <w:sz w:val="22"/>
          <w:szCs w:val="22"/>
        </w:rPr>
        <w:t xml:space="preserve">Справочная информация  (местонахождение и график работы Администрации; справочные телефоны Администрации, а также многофункционального центра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BF63D1">
        <w:rPr>
          <w:sz w:val="22"/>
          <w:szCs w:val="22"/>
        </w:rPr>
        <w:t>размещена</w:t>
      </w:r>
      <w:proofErr w:type="gramEnd"/>
      <w:r w:rsidRPr="00BF63D1">
        <w:rPr>
          <w:sz w:val="22"/>
          <w:szCs w:val="22"/>
        </w:rPr>
        <w:t xml:space="preserve"> на официальном сайте Администрации Красносибирского сельсовета Кочковского района Новосибирской области </w:t>
      </w:r>
      <w:hyperlink r:id="rId12" w:history="1">
        <w:r w:rsidRPr="00BF63D1">
          <w:rPr>
            <w:rStyle w:val="a6"/>
            <w:sz w:val="22"/>
            <w:szCs w:val="22"/>
          </w:rPr>
          <w:t>http://kr-sib-mo.nso.ru</w:t>
        </w:r>
      </w:hyperlink>
      <w:r w:rsidRPr="00BF63D1">
        <w:rPr>
          <w:sz w:val="22"/>
          <w:szCs w:val="22"/>
        </w:rPr>
        <w:t xml:space="preserve">    в разделе «Муниципальные услуги», и на Едином портале </w:t>
      </w:r>
      <w:hyperlink r:id="rId13" w:history="1">
        <w:r w:rsidRPr="00BF63D1">
          <w:rPr>
            <w:rStyle w:val="a6"/>
            <w:sz w:val="22"/>
            <w:szCs w:val="22"/>
          </w:rPr>
          <w:t>https://www.gosuslugi.ru</w:t>
        </w:r>
      </w:hyperlink>
      <w:r w:rsidRPr="00BF63D1">
        <w:rPr>
          <w:sz w:val="22"/>
          <w:szCs w:val="22"/>
        </w:rPr>
        <w:t xml:space="preserve">. </w:t>
      </w:r>
    </w:p>
    <w:p w:rsidR="009D0764" w:rsidRPr="00BF63D1" w:rsidRDefault="009D0764" w:rsidP="009D0764">
      <w:pPr>
        <w:jc w:val="both"/>
        <w:rPr>
          <w:sz w:val="22"/>
          <w:szCs w:val="22"/>
        </w:rPr>
      </w:pPr>
    </w:p>
    <w:p w:rsidR="009D0764" w:rsidRPr="00BF63D1" w:rsidRDefault="009D0764" w:rsidP="009D0764">
      <w:pPr>
        <w:shd w:val="clear" w:color="auto" w:fill="FFFFFF"/>
        <w:ind w:firstLine="709"/>
        <w:jc w:val="center"/>
        <w:textAlignment w:val="baseline"/>
        <w:rPr>
          <w:b/>
          <w:spacing w:val="2"/>
          <w:sz w:val="22"/>
          <w:szCs w:val="22"/>
        </w:rPr>
      </w:pPr>
      <w:r w:rsidRPr="00BF63D1">
        <w:rPr>
          <w:b/>
          <w:spacing w:val="2"/>
          <w:sz w:val="22"/>
          <w:szCs w:val="22"/>
        </w:rPr>
        <w:t>2. Стандарт предоставления муниципальной услуги</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 Наименование муниципальной услуги: предоставление в аренду имущества, 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без проведения торгов.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 Муниципальная услуга предоставляется администрацией Красносибирского сельсовета Кочковского района Новосибирской области.</w:t>
      </w:r>
    </w:p>
    <w:p w:rsidR="009D0764" w:rsidRPr="00BF63D1" w:rsidRDefault="009D0764" w:rsidP="009D0764">
      <w:pPr>
        <w:shd w:val="clear" w:color="auto" w:fill="FFFFFF"/>
        <w:ind w:firstLine="709"/>
        <w:jc w:val="both"/>
        <w:textAlignment w:val="baseline"/>
        <w:rPr>
          <w:color w:val="FF0000"/>
          <w:sz w:val="22"/>
          <w:szCs w:val="22"/>
        </w:rPr>
      </w:pPr>
      <w:r w:rsidRPr="00BF63D1">
        <w:rPr>
          <w:spacing w:val="2"/>
          <w:sz w:val="22"/>
          <w:szCs w:val="22"/>
        </w:rPr>
        <w:t xml:space="preserve">2.3. </w:t>
      </w:r>
      <w:r w:rsidRPr="00BF63D1">
        <w:rPr>
          <w:sz w:val="22"/>
          <w:szCs w:val="22"/>
        </w:rPr>
        <w:t>Правовые основания для предоставления муниципальной услуги.</w:t>
      </w:r>
      <w:r w:rsidRPr="00BF63D1">
        <w:rPr>
          <w:color w:val="FF0000"/>
          <w:sz w:val="22"/>
          <w:szCs w:val="22"/>
        </w:rPr>
        <w:t xml:space="preserve">         </w:t>
      </w:r>
    </w:p>
    <w:p w:rsidR="009D0764" w:rsidRPr="00BF63D1" w:rsidRDefault="009D0764" w:rsidP="009D0764">
      <w:pPr>
        <w:shd w:val="clear" w:color="auto" w:fill="FFFFFF"/>
        <w:ind w:firstLine="709"/>
        <w:jc w:val="both"/>
        <w:textAlignment w:val="baseline"/>
        <w:rPr>
          <w:spacing w:val="2"/>
          <w:sz w:val="22"/>
          <w:szCs w:val="22"/>
        </w:rPr>
      </w:pPr>
      <w:r w:rsidRPr="00BF63D1">
        <w:rPr>
          <w:sz w:val="22"/>
          <w:szCs w:val="22"/>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sidRPr="00BF63D1">
        <w:rPr>
          <w:b/>
          <w:sz w:val="22"/>
          <w:szCs w:val="22"/>
        </w:rPr>
        <w:t xml:space="preserve"> </w:t>
      </w:r>
      <w:hyperlink r:id="rId14" w:history="1">
        <w:r w:rsidRPr="00BF63D1">
          <w:rPr>
            <w:rStyle w:val="a6"/>
            <w:sz w:val="22"/>
            <w:szCs w:val="22"/>
          </w:rPr>
          <w:t>http://kr-sib-mo.nso.ru</w:t>
        </w:r>
      </w:hyperlink>
      <w:r w:rsidRPr="00BF63D1">
        <w:rPr>
          <w:b/>
          <w:sz w:val="22"/>
          <w:szCs w:val="22"/>
        </w:rPr>
        <w:t xml:space="preserve">  </w:t>
      </w:r>
      <w:r w:rsidRPr="00BF63D1">
        <w:rPr>
          <w:sz w:val="22"/>
          <w:szCs w:val="22"/>
        </w:rPr>
        <w:t xml:space="preserve">в сети «Интернет», а также на Едином портале </w:t>
      </w:r>
      <w:hyperlink r:id="rId15" w:history="1">
        <w:r w:rsidRPr="00BF63D1">
          <w:rPr>
            <w:rStyle w:val="a6"/>
            <w:sz w:val="22"/>
            <w:szCs w:val="22"/>
          </w:rPr>
          <w:t>https://www.gosuslugi.ru</w:t>
        </w:r>
      </w:hyperlink>
      <w:r w:rsidRPr="00BF63D1">
        <w:rPr>
          <w:sz w:val="22"/>
          <w:szCs w:val="22"/>
        </w:rPr>
        <w:t>.</w:t>
      </w:r>
      <w:r w:rsidRPr="00BF63D1">
        <w:rPr>
          <w:spacing w:val="2"/>
          <w:sz w:val="22"/>
          <w:szCs w:val="22"/>
        </w:rPr>
        <w:t xml:space="preserve">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2.4. Результатом предоставления муниципальной услуги является заключение договора аренды недвижимого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имущественных прав субъектов малого и среднего предпринимательства) (далее - договор аренды).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2.5. В предоставлении муниципальной услуги отказывается по основаниям, указанным в подпункте 2.12</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Отказ в предоставлении муниципальной услуги оформляется в виде уведомления об отказе в предоставлении муниципальной услуги.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2.6. Срок предоставления муниципальной услуги составляет не более 60 дней.</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2.7. Перечень документов для предоставления муниципальной услуги: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2.7.1. Для предоставления муниципальной услуги </w:t>
      </w:r>
      <w:proofErr w:type="spellStart"/>
      <w:r w:rsidRPr="00BF63D1">
        <w:rPr>
          <w:spacing w:val="2"/>
          <w:sz w:val="22"/>
          <w:szCs w:val="22"/>
        </w:rPr>
        <w:t>СМиСП</w:t>
      </w:r>
      <w:proofErr w:type="spellEnd"/>
      <w:r w:rsidRPr="00BF63D1">
        <w:rPr>
          <w:spacing w:val="2"/>
          <w:sz w:val="22"/>
          <w:szCs w:val="22"/>
        </w:rPr>
        <w:t xml:space="preserve">, организации, образующие инфраструктуру поддержки </w:t>
      </w:r>
      <w:proofErr w:type="spellStart"/>
      <w:r w:rsidRPr="00BF63D1">
        <w:rPr>
          <w:spacing w:val="2"/>
          <w:sz w:val="22"/>
          <w:szCs w:val="22"/>
        </w:rPr>
        <w:t>СМиСП</w:t>
      </w:r>
      <w:proofErr w:type="spellEnd"/>
      <w:r w:rsidRPr="00BF63D1">
        <w:rPr>
          <w:spacing w:val="2"/>
          <w:sz w:val="22"/>
          <w:szCs w:val="22"/>
        </w:rPr>
        <w:t>, организации, созданные общероссийскими общественными объединениями инвалидов (далее - заявитель) представляют следующие документы: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 предоставлении в аренду муниципального имущества по образцу согласно приложению 2;</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документ, удостоверяющий личность заявителя (представителя заявителя);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документ, подтверждающий полномочия представителя заявителя (в случае если с заявлением обращается представитель заявителя);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учредительные документы (для юридического лица);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аренды является крупной сделкой);</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заявление об отсутствии решения о ликвидации заявителя - юридического лица, об отсутствии решения арбитражного суда о 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Российской Федерации об административных правонарушениях;</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справка о выручке от реализации товаров (работ, услуг) или о балансовой стоимости активов (остаточной стоимости основных средств и нематериальных активов) за предшествующий календарный год, подписанная руководителем и главным бухгалтером и заверенная печатью заявителя (при ее наличии) (для </w:t>
      </w:r>
      <w:proofErr w:type="spellStart"/>
      <w:r w:rsidRPr="00BF63D1">
        <w:rPr>
          <w:spacing w:val="2"/>
          <w:sz w:val="22"/>
          <w:szCs w:val="22"/>
        </w:rPr>
        <w:t>СМиСП</w:t>
      </w:r>
      <w:proofErr w:type="spellEnd"/>
      <w:r w:rsidRPr="00BF63D1">
        <w:rPr>
          <w:spacing w:val="2"/>
          <w:sz w:val="22"/>
          <w:szCs w:val="22"/>
        </w:rPr>
        <w:t xml:space="preserve">, организации, созданной общероссийским общественным объединением инвалидов);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справка о среднесписочной численности инвалидов по отношению к другим работникам, подписанная руководителем и заверенная печатью заявителя (при ее наличии) (для организации, созданной общероссийским общественным объединением инвалидов);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справка о доле оплаты труда инвалидов в фонде оплаты труда, подписанная руководителем и заверенная печатью заявителя (при ее наличии) (для организации, созданной общероссийским общественным объединением инвалидов);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документ, подтверждающий соответствие заявителя условиям оказания имущественной поддержки, указанным в подпункте 1.4:</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справка, подписанная руководителем и заверенная печатью организации (при ее наличии), образующей инфраструктуру поддержки </w:t>
      </w:r>
      <w:proofErr w:type="spellStart"/>
      <w:r w:rsidRPr="00BF63D1">
        <w:rPr>
          <w:spacing w:val="2"/>
          <w:sz w:val="22"/>
          <w:szCs w:val="22"/>
        </w:rPr>
        <w:t>СМиСП</w:t>
      </w:r>
      <w:proofErr w:type="spellEnd"/>
      <w:r w:rsidRPr="00BF63D1">
        <w:rPr>
          <w:spacing w:val="2"/>
          <w:sz w:val="22"/>
          <w:szCs w:val="22"/>
        </w:rPr>
        <w:t xml:space="preserve">, об осуществлении деятельности по </w:t>
      </w:r>
      <w:r w:rsidRPr="00BF63D1">
        <w:rPr>
          <w:spacing w:val="2"/>
          <w:sz w:val="22"/>
          <w:szCs w:val="22"/>
        </w:rPr>
        <w:lastRenderedPageBreak/>
        <w:t xml:space="preserve">оказанию юридических и консалтинговых услуг </w:t>
      </w:r>
      <w:proofErr w:type="spellStart"/>
      <w:r w:rsidRPr="00BF63D1">
        <w:rPr>
          <w:spacing w:val="2"/>
          <w:sz w:val="22"/>
          <w:szCs w:val="22"/>
        </w:rPr>
        <w:t>СМиСП</w:t>
      </w:r>
      <w:proofErr w:type="spellEnd"/>
      <w:r w:rsidRPr="00BF63D1">
        <w:rPr>
          <w:spacing w:val="2"/>
          <w:sz w:val="22"/>
          <w:szCs w:val="22"/>
        </w:rPr>
        <w:t xml:space="preserve"> (для организаций, образующих инфраструктуру поддержки </w:t>
      </w:r>
      <w:proofErr w:type="spellStart"/>
      <w:r w:rsidRPr="00BF63D1">
        <w:rPr>
          <w:spacing w:val="2"/>
          <w:sz w:val="22"/>
          <w:szCs w:val="22"/>
        </w:rPr>
        <w:t>СМиСП</w:t>
      </w:r>
      <w:proofErr w:type="spellEnd"/>
      <w:r w:rsidRPr="00BF63D1">
        <w:rPr>
          <w:spacing w:val="2"/>
          <w:sz w:val="22"/>
          <w:szCs w:val="22"/>
        </w:rPr>
        <w:t xml:space="preserve">).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2.7.2.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Красносибирского сельсовета Кочковского района Новосибирской области, в Инспекции федеральной налоговой службы запрашиваются следующие документы: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выписка из Единого государственного реестра юридических лиц (для юридического лица);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выписка из Единого государственного реестра индивидуальных предпринимателей (для индивидуального предпринимателя);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сведения о постановке заявителя на учет в налоговом органе;</w:t>
      </w:r>
      <w:r w:rsidRPr="00BF63D1">
        <w:rPr>
          <w:spacing w:val="2"/>
          <w:sz w:val="22"/>
          <w:szCs w:val="22"/>
        </w:rPr>
        <w:br/>
        <w:t xml:space="preserve">          справка о состоянии расчетов по налогам, сборам, пеням и штрафам за истекший финансовый год, предшествующий году подачи заявления, и последний отчетный период текущего года (по месту учета налогоплательщика);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справка о средней численности работников за предшествующий календарный год, подписанная руководителем и заверенная печатью заявителя (при ее наличии) (для </w:t>
      </w:r>
      <w:proofErr w:type="spellStart"/>
      <w:r w:rsidRPr="00BF63D1">
        <w:rPr>
          <w:spacing w:val="2"/>
          <w:sz w:val="22"/>
          <w:szCs w:val="22"/>
        </w:rPr>
        <w:t>СМиСП</w:t>
      </w:r>
      <w:proofErr w:type="spellEnd"/>
      <w:r w:rsidRPr="00BF63D1">
        <w:rPr>
          <w:spacing w:val="2"/>
          <w:sz w:val="22"/>
          <w:szCs w:val="22"/>
        </w:rPr>
        <w:t xml:space="preserve">, организации, созданной общероссийским общественным объединением инвалидов);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Заявитель вправе представить документы, предусмотренные настоящим подпунктом, по собственной инициативе.</w:t>
      </w:r>
    </w:p>
    <w:p w:rsidR="009D0764" w:rsidRPr="00BF63D1" w:rsidRDefault="009D0764" w:rsidP="009D0764">
      <w:pPr>
        <w:shd w:val="clear" w:color="auto" w:fill="FFFFFF"/>
        <w:ind w:firstLine="709"/>
        <w:jc w:val="both"/>
        <w:rPr>
          <w:sz w:val="22"/>
          <w:szCs w:val="22"/>
        </w:rPr>
      </w:pPr>
      <w:r w:rsidRPr="00BF63D1">
        <w:rPr>
          <w:spacing w:val="2"/>
          <w:sz w:val="22"/>
          <w:szCs w:val="22"/>
        </w:rPr>
        <w:t xml:space="preserve">2.7.3. </w:t>
      </w:r>
      <w:r w:rsidRPr="00BF63D1">
        <w:rPr>
          <w:sz w:val="22"/>
          <w:szCs w:val="22"/>
        </w:rPr>
        <w:t>Запрещается требовать от заявителя:</w:t>
      </w:r>
    </w:p>
    <w:p w:rsidR="009D0764" w:rsidRPr="00BF63D1" w:rsidRDefault="009D0764" w:rsidP="009D0764">
      <w:pPr>
        <w:shd w:val="clear" w:color="auto" w:fill="FFFFFF"/>
        <w:ind w:firstLine="709"/>
        <w:jc w:val="both"/>
        <w:rPr>
          <w:sz w:val="22"/>
          <w:szCs w:val="22"/>
        </w:rPr>
      </w:pPr>
      <w:r w:rsidRPr="00BF63D1">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D0764" w:rsidRPr="00BF63D1" w:rsidRDefault="009D0764" w:rsidP="009D0764">
      <w:pPr>
        <w:shd w:val="clear" w:color="auto" w:fill="FFFFFF"/>
        <w:ind w:firstLine="709"/>
        <w:jc w:val="both"/>
        <w:rPr>
          <w:sz w:val="22"/>
          <w:szCs w:val="22"/>
        </w:rPr>
      </w:pPr>
      <w:bookmarkStart w:id="0" w:name="dst159"/>
      <w:bookmarkEnd w:id="0"/>
      <w:proofErr w:type="gramStart"/>
      <w:r w:rsidRPr="00BF63D1">
        <w:rPr>
          <w:rStyle w:val="blk"/>
          <w:sz w:val="22"/>
          <w:szCs w:val="22"/>
        </w:rPr>
        <w:t xml:space="preserve">2) </w:t>
      </w:r>
      <w:r w:rsidRPr="00BF63D1">
        <w:rPr>
          <w:sz w:val="22"/>
          <w:szCs w:val="22"/>
          <w:shd w:val="clear" w:color="auto" w:fill="FFFFFF"/>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anchor="dst100010" w:history="1">
        <w:r w:rsidRPr="00BF63D1">
          <w:rPr>
            <w:rStyle w:val="a6"/>
            <w:sz w:val="22"/>
            <w:szCs w:val="22"/>
            <w:shd w:val="clear" w:color="auto" w:fill="FFFFFF"/>
          </w:rPr>
          <w:t>частью 1 статьи 1</w:t>
        </w:r>
      </w:hyperlink>
      <w:r w:rsidRPr="00BF63D1">
        <w:rPr>
          <w:sz w:val="22"/>
          <w:szCs w:val="22"/>
          <w:shd w:val="clear" w:color="auto" w:fill="FFFFFF"/>
        </w:rPr>
        <w:t>  Федерального закона № 210-ФЗ государственных и муниципальных услуг</w:t>
      </w:r>
      <w:proofErr w:type="gramEnd"/>
      <w:r w:rsidRPr="00BF63D1">
        <w:rPr>
          <w:sz w:val="22"/>
          <w:szCs w:val="22"/>
          <w:shd w:val="clear" w:color="auto" w:fill="FFFFFF"/>
        </w:rPr>
        <w:t>, в соответствии с нормативными правовыми </w:t>
      </w:r>
      <w:r w:rsidRPr="00BF63D1">
        <w:rPr>
          <w:sz w:val="22"/>
          <w:szCs w:val="22"/>
        </w:rPr>
        <w:t>актами</w:t>
      </w:r>
      <w:r w:rsidRPr="00BF63D1">
        <w:rPr>
          <w:sz w:val="22"/>
          <w:szCs w:val="22"/>
          <w:shd w:val="clear" w:color="auto" w:fill="FFFFFF"/>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w:t>
      </w:r>
      <w:r w:rsidRPr="00BF63D1">
        <w:rPr>
          <w:sz w:val="22"/>
          <w:szCs w:val="22"/>
        </w:rPr>
        <w:t xml:space="preserve">указанных в пункте 2.7. настоящего административного регламента. </w:t>
      </w:r>
      <w:r w:rsidRPr="00BF63D1">
        <w:rPr>
          <w:sz w:val="22"/>
          <w:szCs w:val="22"/>
          <w:shd w:val="clear" w:color="auto" w:fill="FFFFFF"/>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r w:rsidRPr="00BF63D1">
        <w:rPr>
          <w:rStyle w:val="blk"/>
          <w:sz w:val="22"/>
          <w:szCs w:val="22"/>
        </w:rPr>
        <w:t>;</w:t>
      </w:r>
    </w:p>
    <w:p w:rsidR="009D0764" w:rsidRPr="00BF63D1" w:rsidRDefault="009D0764" w:rsidP="009D0764">
      <w:pPr>
        <w:shd w:val="clear" w:color="auto" w:fill="FFFFFF"/>
        <w:ind w:firstLine="709"/>
        <w:jc w:val="both"/>
        <w:rPr>
          <w:sz w:val="22"/>
          <w:szCs w:val="22"/>
        </w:rPr>
      </w:pPr>
      <w:bookmarkStart w:id="1" w:name="dst38"/>
      <w:bookmarkEnd w:id="1"/>
      <w:proofErr w:type="gramStart"/>
      <w:r w:rsidRPr="00BF63D1">
        <w:rPr>
          <w:rStyle w:val="blk"/>
          <w:sz w:val="22"/>
          <w:szCs w:val="22"/>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anchor="dst100056" w:history="1">
        <w:r w:rsidRPr="00BF63D1">
          <w:rPr>
            <w:rStyle w:val="a6"/>
            <w:sz w:val="22"/>
            <w:szCs w:val="22"/>
          </w:rPr>
          <w:t>части 1 статьи 9</w:t>
        </w:r>
      </w:hyperlink>
      <w:r w:rsidRPr="00BF63D1">
        <w:rPr>
          <w:rStyle w:val="blk"/>
          <w:sz w:val="22"/>
          <w:szCs w:val="22"/>
        </w:rPr>
        <w:t xml:space="preserve"> Федерального закона № 210-ФЗ;</w:t>
      </w:r>
      <w:proofErr w:type="gramEnd"/>
    </w:p>
    <w:p w:rsidR="009D0764" w:rsidRPr="00BF63D1" w:rsidRDefault="009D0764" w:rsidP="009D0764">
      <w:pPr>
        <w:shd w:val="clear" w:color="auto" w:fill="FFFFFF"/>
        <w:ind w:firstLine="709"/>
        <w:jc w:val="both"/>
        <w:rPr>
          <w:sz w:val="22"/>
          <w:szCs w:val="22"/>
        </w:rPr>
      </w:pPr>
      <w:bookmarkStart w:id="2" w:name="dst290"/>
      <w:bookmarkEnd w:id="2"/>
      <w:r w:rsidRPr="00BF63D1">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D0764" w:rsidRPr="00BF63D1" w:rsidRDefault="009D0764" w:rsidP="009D0764">
      <w:pPr>
        <w:shd w:val="clear" w:color="auto" w:fill="FFFFFF"/>
        <w:ind w:firstLine="709"/>
        <w:jc w:val="both"/>
        <w:rPr>
          <w:sz w:val="22"/>
          <w:szCs w:val="22"/>
        </w:rPr>
      </w:pPr>
      <w:bookmarkStart w:id="3" w:name="dst291"/>
      <w:bookmarkEnd w:id="3"/>
      <w:r w:rsidRPr="00BF63D1">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D0764" w:rsidRPr="00BF63D1" w:rsidRDefault="009D0764" w:rsidP="009D0764">
      <w:pPr>
        <w:shd w:val="clear" w:color="auto" w:fill="FFFFFF"/>
        <w:ind w:firstLine="709"/>
        <w:jc w:val="both"/>
        <w:rPr>
          <w:sz w:val="22"/>
          <w:szCs w:val="22"/>
        </w:rPr>
      </w:pPr>
      <w:bookmarkStart w:id="4" w:name="dst292"/>
      <w:bookmarkEnd w:id="4"/>
      <w:r w:rsidRPr="00BF63D1">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D0764" w:rsidRPr="00BF63D1" w:rsidRDefault="009D0764" w:rsidP="009D0764">
      <w:pPr>
        <w:shd w:val="clear" w:color="auto" w:fill="FFFFFF"/>
        <w:ind w:firstLine="709"/>
        <w:jc w:val="both"/>
        <w:rPr>
          <w:sz w:val="22"/>
          <w:szCs w:val="22"/>
        </w:rPr>
      </w:pPr>
      <w:bookmarkStart w:id="5" w:name="dst293"/>
      <w:bookmarkEnd w:id="5"/>
      <w:r w:rsidRPr="00BF63D1">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D0764" w:rsidRPr="00BF63D1" w:rsidRDefault="009D0764" w:rsidP="009D0764">
      <w:pPr>
        <w:pStyle w:val="Style5"/>
        <w:widowControl/>
        <w:spacing w:line="240" w:lineRule="auto"/>
        <w:ind w:right="14" w:firstLine="859"/>
        <w:rPr>
          <w:rStyle w:val="FontStyle13"/>
          <w:i w:val="0"/>
          <w:sz w:val="22"/>
          <w:szCs w:val="22"/>
        </w:rPr>
      </w:pPr>
      <w:bookmarkStart w:id="6" w:name="dst294"/>
      <w:bookmarkEnd w:id="6"/>
      <w:proofErr w:type="gramStart"/>
      <w:r w:rsidRPr="00BF63D1">
        <w:rPr>
          <w:rStyle w:val="blk"/>
          <w:sz w:val="22"/>
          <w:szCs w:val="22"/>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w:t>
      </w:r>
      <w:r w:rsidRPr="00BF63D1">
        <w:rPr>
          <w:rStyle w:val="blk"/>
          <w:sz w:val="22"/>
          <w:szCs w:val="22"/>
        </w:rPr>
        <w:lastRenderedPageBreak/>
        <w:t>работника организации, предусмотренной </w:t>
      </w:r>
      <w:hyperlink r:id="rId18" w:anchor="dst100352" w:history="1">
        <w:r w:rsidRPr="00BF63D1">
          <w:rPr>
            <w:rStyle w:val="a6"/>
            <w:sz w:val="22"/>
            <w:szCs w:val="22"/>
          </w:rPr>
          <w:t>частью 1.1 статьи 16</w:t>
        </w:r>
      </w:hyperlink>
      <w:r w:rsidRPr="00BF63D1">
        <w:rPr>
          <w:rStyle w:val="blk"/>
          <w:sz w:val="22"/>
          <w:szCs w:val="22"/>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BF63D1">
        <w:rPr>
          <w:rStyle w:val="blk"/>
          <w:sz w:val="22"/>
          <w:szCs w:val="22"/>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anchor="dst100352" w:history="1">
        <w:r w:rsidRPr="00BF63D1">
          <w:rPr>
            <w:rStyle w:val="a6"/>
            <w:sz w:val="22"/>
            <w:szCs w:val="22"/>
          </w:rPr>
          <w:t>частью 1.1 статьи 16</w:t>
        </w:r>
      </w:hyperlink>
      <w:r w:rsidRPr="00BF63D1">
        <w:rPr>
          <w:rStyle w:val="blk"/>
          <w:sz w:val="22"/>
          <w:szCs w:val="22"/>
        </w:rPr>
        <w:t>  Федерального закона № 210-ФЗ, уведомляется заявитель, а также приносятся извинения за доставленные неудобства.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2.8. Документы для предоставления муниципальной услуги представляются в письменной форме:</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на бумажном носителе лично в администрацию или почтовым отправлением в адрес администрации;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 электронной форме посредством Единого портала государственных и муниципальных услуг.</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При представлении документов через Единый портал государственных и муниципальных услуг документы, необходимые для предоставления муниципальной услуги, которые должен представить заявитель, представляются в форме электронных документов, подписанных электронной подписью.</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2.9. Все документы представляются на русском языке либо должны иметь заверенный в установленном законом порядке перевод на русский язык.</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2.10. Не допускается требовать от заявителя документы, не предусмотренные подпунктом 2.7.1 административного регламента.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2.11. Основания отказа в приеме заявления и документов отсутствуют.</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2.12. Основания для отказа в предоставлении муниципальной услуги: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несоответствие представленных документов требованиям, предусмотренным пунктом 2.7. административного регламента;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представление документов, содержащих недостоверные сведения;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несоответствие субъекта малого и среднего предпринимательства требованиям, установленным статьей 4 Федерального закона от 24.07.2007 №209-ФЗ «О развитии малого и среднего предпринимательства в Российской Федерации»;</w:t>
      </w:r>
    </w:p>
    <w:p w:rsidR="009D0764" w:rsidRPr="00BF63D1" w:rsidRDefault="009D0764" w:rsidP="009D0764">
      <w:pPr>
        <w:shd w:val="clear" w:color="auto" w:fill="FFFFFF"/>
        <w:ind w:firstLine="709"/>
        <w:jc w:val="both"/>
        <w:textAlignment w:val="baseline"/>
        <w:rPr>
          <w:spacing w:val="2"/>
          <w:sz w:val="22"/>
          <w:szCs w:val="22"/>
        </w:rPr>
      </w:pPr>
      <w:r w:rsidRPr="00BF63D1">
        <w:rPr>
          <w:sz w:val="22"/>
          <w:szCs w:val="22"/>
        </w:rPr>
        <w:t>несоответствие организации, созданной общероссийским общественным объединением инвалидов, условиям, указанным в абзаце четвертом подпункта 1.2;</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несоответствие заявителя условиям оказания имущественной поддержки, указанным в подпункте 1.3;</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субъекту малого и среднего предпринимательства, организации, созданной общероссийским общественным объединением инвалидов, не может оказываться поддержка в соответствии с Федеральным законодательством;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отсутствуют основания для предоставления заявителю имущества, включенного в перечень, без проведения торгов;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заявителю предоставлено в аренду имущество, включенное в перечень, и срок такого договора аренды не истек;</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с момента признания администрацией заявителя, допустившим нарушение порядка и условий оказания имущественной поддержки, в том числе не обеспечившим целевого использования предоставленного в аренду имущества, прошло менее чем три года;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отсутствие свободного имущества, включенного в перечень.</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2.13. Предоставление муниципальной услуги приостанавливается на период проведения оценки рыночной стоимости ежемесячной арендной платы за аренду имущества, находящегося в муниципальной собственности.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2.14. Максимальный срок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2.15. Срок регистрации документов заявителя на предоставление муниципальной услуги составляет один день.</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При получении заявления в форме электронного документа заявителю направляется уведомление в электронной форме, подтверждающее получение и регистрацию заявления.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2.16. </w:t>
      </w:r>
      <w:proofErr w:type="gramStart"/>
      <w:r w:rsidRPr="00BF63D1">
        <w:rPr>
          <w:spacing w:val="2"/>
          <w:sz w:val="22"/>
          <w:szCs w:val="22"/>
        </w:rPr>
        <w:t xml:space="preserve">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w:t>
      </w:r>
      <w:r w:rsidRPr="00BF63D1">
        <w:rPr>
          <w:spacing w:val="2"/>
          <w:sz w:val="22"/>
          <w:szCs w:val="22"/>
        </w:rPr>
        <w:lastRenderedPageBreak/>
        <w:t>обращается:</w:t>
      </w:r>
      <w:r w:rsidRPr="00BF63D1">
        <w:rPr>
          <w:spacing w:val="2"/>
          <w:sz w:val="22"/>
          <w:szCs w:val="22"/>
        </w:rPr>
        <w:br/>
        <w:t xml:space="preserve">в устной форме лично в часы приема в администрацию или по телефону в соответствии с режимом работы администрации; </w:t>
      </w:r>
      <w:proofErr w:type="gramEnd"/>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 письменной форме лично, в электронной форме или почтовым отправлением в адрес администрации;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 электронной форме, в том числе через Единый портал государственных и муниципальных услуг.</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специалисты администрации осуществляют устное информирование (лично или по телефону) обратившегося за информацией заявителя.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r w:rsidRPr="00BF63D1">
        <w:rPr>
          <w:spacing w:val="2"/>
          <w:sz w:val="22"/>
          <w:szCs w:val="22"/>
        </w:rPr>
        <w:br/>
        <w:t>Ответ на телефонный звонок должен содержать информацию о фамилии, имени, отчестве и должности специалиста, принявшего телефонный звонок.</w:t>
      </w:r>
      <w:r w:rsidRPr="00BF63D1">
        <w:rPr>
          <w:spacing w:val="2"/>
          <w:sz w:val="22"/>
          <w:szCs w:val="22"/>
        </w:rPr>
        <w:b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При получении от заявителя письменного обращения лично или посредством почтового отправления,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w:t>
      </w:r>
    </w:p>
    <w:p w:rsidR="009D0764" w:rsidRPr="00BF63D1" w:rsidRDefault="009D0764" w:rsidP="009D0764">
      <w:pPr>
        <w:shd w:val="clear" w:color="auto" w:fill="FFFFFF"/>
        <w:ind w:firstLine="709"/>
        <w:jc w:val="both"/>
        <w:textAlignment w:val="baseline"/>
        <w:rPr>
          <w:spacing w:val="2"/>
          <w:sz w:val="22"/>
          <w:szCs w:val="22"/>
        </w:rPr>
      </w:pPr>
      <w:r w:rsidRPr="00BF63D1">
        <w:rPr>
          <w:sz w:val="22"/>
          <w:szCs w:val="22"/>
        </w:rPr>
        <w:t>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r w:rsidRPr="00BF63D1">
        <w:rPr>
          <w:spacing w:val="2"/>
          <w:sz w:val="22"/>
          <w:szCs w:val="22"/>
        </w:rPr>
        <w:t>.</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2.17.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Доступ заявителей к парковочным местам является бесплатным.</w:t>
      </w:r>
      <w:r w:rsidRPr="00BF63D1">
        <w:rPr>
          <w:spacing w:val="2"/>
          <w:sz w:val="22"/>
          <w:szCs w:val="22"/>
        </w:rPr>
        <w:br/>
        <w:t>Вход в здание оформляется табличкой, информирующей о наименовании органа (организации), предоставляющего муниципальную услугу.</w:t>
      </w:r>
      <w:r w:rsidRPr="00BF63D1">
        <w:rPr>
          <w:spacing w:val="2"/>
          <w:sz w:val="22"/>
          <w:szCs w:val="22"/>
        </w:rPr>
        <w:br/>
        <w:t xml:space="preserve">Вход в здание оборудуется устройством для </w:t>
      </w:r>
      <w:proofErr w:type="spellStart"/>
      <w:r w:rsidRPr="00BF63D1">
        <w:rPr>
          <w:spacing w:val="2"/>
          <w:sz w:val="22"/>
          <w:szCs w:val="22"/>
        </w:rPr>
        <w:t>маломобильных</w:t>
      </w:r>
      <w:proofErr w:type="spellEnd"/>
      <w:r w:rsidRPr="00BF63D1">
        <w:rPr>
          <w:spacing w:val="2"/>
          <w:sz w:val="22"/>
          <w:szCs w:val="22"/>
        </w:rPr>
        <w:t xml:space="preserve"> граждан.</w:t>
      </w:r>
      <w:r w:rsidRPr="00BF63D1">
        <w:rPr>
          <w:spacing w:val="2"/>
          <w:sz w:val="22"/>
          <w:szCs w:val="22"/>
        </w:rPr>
        <w:br/>
        <w:t xml:space="preserve">При предоставлении муниципальной услуги прием заявителей осуществляется в помещениях, которые оборудуются системой кондиционирования воздуха, противопожарной системой и средствами пожаротушения и соответствуют санитарно-эпидемиологическим правилам и нормам. Предусматриваются места общего пользования (туалет, гардероб).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У входа в каждое помещение размещается табличка с номером кабинета.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Информационные стенды располагаются в доступном месте и содержат следующую информацию:</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 порядке предоставления муниципальной услуги; </w:t>
      </w:r>
      <w:r w:rsidRPr="00BF63D1">
        <w:rPr>
          <w:spacing w:val="2"/>
          <w:sz w:val="22"/>
          <w:szCs w:val="22"/>
        </w:rPr>
        <w:br/>
        <w:t xml:space="preserve">выдержки из нормативных правовых актов, содержащих нормы, регулирующие деятельность по </w:t>
      </w:r>
      <w:r w:rsidRPr="00BF63D1">
        <w:rPr>
          <w:spacing w:val="2"/>
          <w:sz w:val="22"/>
          <w:szCs w:val="22"/>
        </w:rPr>
        <w:lastRenderedPageBreak/>
        <w:t>предоставлению муниципальной услуги;</w:t>
      </w:r>
      <w:r w:rsidRPr="00BF63D1">
        <w:rPr>
          <w:spacing w:val="2"/>
          <w:sz w:val="22"/>
          <w:szCs w:val="22"/>
        </w:rPr>
        <w:br/>
        <w:t>образцы заполнения документов, необходимых для получения муниципальной услуги;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 специалистах администрации, предоставляющих муниципальную услугу, о графике работы, номерах справочных телефонов, адресах электронной почты и адресе официального сайта Красносибирского сельсовета Кочковского района Новосибирской области;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текст административного регламента с приложениями.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 целях информирования заявителей о фамилии, имени, отчестве и должности работников администрации, предоставляющих муниципальную услугу, специалисты обеспечиваются администрацией личными идентификационными карточками и (или) настольными табличками.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2.18. Предоставление муниципальной услуги является для заявителя бесплатным.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2.19. Показателями доступности муниципальной услуги являются: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транспортная доступность мест предоставления муниципальной услуги;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обеспечение беспрепятственного доступа к местам предоставления муниципальной услуги для </w:t>
      </w:r>
      <w:proofErr w:type="spellStart"/>
      <w:r w:rsidRPr="00BF63D1">
        <w:rPr>
          <w:spacing w:val="2"/>
          <w:sz w:val="22"/>
          <w:szCs w:val="22"/>
        </w:rPr>
        <w:t>маломобильных</w:t>
      </w:r>
      <w:proofErr w:type="spellEnd"/>
      <w:r w:rsidRPr="00BF63D1">
        <w:rPr>
          <w:spacing w:val="2"/>
          <w:sz w:val="22"/>
          <w:szCs w:val="22"/>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BF63D1">
        <w:rPr>
          <w:spacing w:val="2"/>
          <w:sz w:val="22"/>
          <w:szCs w:val="22"/>
        </w:rPr>
        <w:t>маломобильных</w:t>
      </w:r>
      <w:proofErr w:type="spellEnd"/>
      <w:r w:rsidRPr="00BF63D1">
        <w:rPr>
          <w:spacing w:val="2"/>
          <w:sz w:val="22"/>
          <w:szCs w:val="22"/>
        </w:rPr>
        <w:t xml:space="preserve"> граждан, включая инвалидов, использующих кресла-коляски и собак-проводников);</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наличие бесплатной парковки автотранспортных средств, в том числе парковки для специальных транспортных средств инвалидов;</w:t>
      </w:r>
      <w:r w:rsidRPr="00BF63D1">
        <w:rPr>
          <w:spacing w:val="2"/>
          <w:sz w:val="22"/>
          <w:szCs w:val="22"/>
        </w:rPr>
        <w:br/>
        <w:t>предоставление бесплатно муниципальной услуги и информации о ней.</w:t>
      </w:r>
      <w:r w:rsidRPr="00BF63D1">
        <w:rPr>
          <w:spacing w:val="2"/>
          <w:sz w:val="22"/>
          <w:szCs w:val="22"/>
        </w:rPr>
        <w:br/>
        <w:t>2.20. Показателями качества муниципальной услуги являются:</w:t>
      </w:r>
      <w:r w:rsidRPr="00BF63D1">
        <w:rPr>
          <w:spacing w:val="2"/>
          <w:sz w:val="22"/>
          <w:szCs w:val="22"/>
        </w:rPr>
        <w:br/>
        <w:t>исполнение обращения в установленные сроки;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соблюдение порядка выполнения административных процедур.</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pStyle w:val="a7"/>
        <w:spacing w:before="0" w:beforeAutospacing="0" w:after="0" w:afterAutospacing="0"/>
        <w:jc w:val="center"/>
        <w:rPr>
          <w:b/>
          <w:sz w:val="22"/>
          <w:szCs w:val="22"/>
        </w:rPr>
      </w:pPr>
      <w:r w:rsidRPr="00BF63D1">
        <w:rPr>
          <w:b/>
          <w:spacing w:val="2"/>
          <w:sz w:val="22"/>
          <w:szCs w:val="22"/>
        </w:rPr>
        <w:t xml:space="preserve">3. </w:t>
      </w:r>
      <w:r w:rsidRPr="00BF63D1">
        <w:rPr>
          <w:b/>
          <w:sz w:val="22"/>
          <w:szCs w:val="22"/>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D0764" w:rsidRPr="00BF63D1" w:rsidRDefault="009D0764" w:rsidP="009D0764">
      <w:pPr>
        <w:pStyle w:val="a7"/>
        <w:spacing w:before="0" w:beforeAutospacing="0" w:after="0" w:afterAutospacing="0"/>
        <w:jc w:val="center"/>
        <w:rPr>
          <w:sz w:val="22"/>
          <w:szCs w:val="22"/>
        </w:rPr>
      </w:pPr>
    </w:p>
    <w:p w:rsidR="009D0764" w:rsidRPr="00BF63D1" w:rsidRDefault="009D0764" w:rsidP="009D0764">
      <w:pPr>
        <w:shd w:val="clear" w:color="auto" w:fill="FFFFFF"/>
        <w:ind w:firstLine="709"/>
        <w:jc w:val="both"/>
        <w:textAlignment w:val="baseline"/>
        <w:rPr>
          <w:spacing w:val="2"/>
          <w:sz w:val="22"/>
          <w:szCs w:val="22"/>
        </w:rPr>
      </w:pPr>
      <w:r w:rsidRPr="00BF63D1">
        <w:rPr>
          <w:bCs/>
          <w:spacing w:val="2"/>
          <w:sz w:val="22"/>
          <w:szCs w:val="22"/>
        </w:rPr>
        <w:t>3.1. Прием заявления и документов на получение муниципальной услуги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документами в соответствии с подпунктом 2.7.</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3.1.2. Специалист администрации по приему заявления (далее - специалист по приему документов):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устанавливает предмет обращения, личность заявителя, полномочия представителя заявителя;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проверяет правильность заполнения заявления и наличие приложенных к заявлению документов, указанных в заявлении.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3.1.3. Документы, поступившие почтовым отправлением или через Единый портал государственных и муниципальных услуг, регистрируются в администрации в день их поступления.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При получении заявления в форме электронного документа, поступившего при обращении заявителя через Единый портал государственных и муниципальных услуг, специалист по приему документов в день получения направляет заявителю уведомление в электронной форме, подтверждающее получение и регистрацию заявления.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3.1.4. Результатом выполнения административной процедуры по приему заявления и документов на получение муниципальной услуги является прием документов заявителя на получение муниципальной услуги.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lastRenderedPageBreak/>
        <w:t>3.1.5. Срок административной процедуры по приему заявления и документов на получение муниципальной услуги составляет один день.</w:t>
      </w:r>
    </w:p>
    <w:p w:rsidR="009D0764" w:rsidRPr="00BF63D1" w:rsidRDefault="009D0764" w:rsidP="009D0764">
      <w:pPr>
        <w:shd w:val="clear" w:color="auto" w:fill="FFFFFF"/>
        <w:ind w:firstLine="709"/>
        <w:jc w:val="both"/>
        <w:textAlignment w:val="baseline"/>
        <w:rPr>
          <w:spacing w:val="2"/>
          <w:sz w:val="22"/>
          <w:szCs w:val="22"/>
        </w:rPr>
      </w:pPr>
      <w:r w:rsidRPr="00BF63D1">
        <w:rPr>
          <w:bCs/>
          <w:spacing w:val="2"/>
          <w:sz w:val="22"/>
          <w:szCs w:val="22"/>
        </w:rPr>
        <w:t>3.2. Рассмотрение заявления и документов на получение муниципальной услуги</w:t>
      </w:r>
      <w:r w:rsidRPr="00BF63D1">
        <w:rPr>
          <w:spacing w:val="2"/>
          <w:sz w:val="22"/>
          <w:szCs w:val="22"/>
        </w:rPr>
        <w:t xml:space="preserve">  </w:t>
      </w:r>
      <w:r w:rsidRPr="00BF63D1">
        <w:rPr>
          <w:bCs/>
          <w:spacing w:val="2"/>
          <w:sz w:val="22"/>
          <w:szCs w:val="22"/>
        </w:rPr>
        <w:t>и информирование заявителя о результатах рассмотрения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3.2.1. Основанием для начала административной процедуры по рассмотрению заявления и документов на получение муниципальной услуги и информированию заявителя о результатах рассмотрения является передача заявления и документов специалисту администрации по рассмотрению документов (далее - специалист по рассмотрению документов).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3.2.2. В течение одного дня со дня приема специалист по рассмотрению документов формирует и направляет в рамках межведомственного информационного взаимодействия запросы в соответствующие органы (организации) о предоставлении документов (сведений), указанных в подпункте 2.7.2, если документы не представлены заявителем по собственной инициативе.</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3.2.3. После получения документов (сведений) в соответствии с подпунктом 3.2.2 специалист по рассмотрению документов в течение трех дней осуществляет проверку документов и направление их для рассмотрения на заседании Совета.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3.2.4. Специалист </w:t>
      </w:r>
      <w:proofErr w:type="gramStart"/>
      <w:r w:rsidRPr="00BF63D1">
        <w:rPr>
          <w:spacing w:val="2"/>
          <w:sz w:val="22"/>
          <w:szCs w:val="22"/>
        </w:rPr>
        <w:t>по рассмотрению документов в течение пяти дней со дня получения протокола заседания Совета с предложениями об оказании</w:t>
      </w:r>
      <w:proofErr w:type="gramEnd"/>
      <w:r w:rsidRPr="00BF63D1">
        <w:rPr>
          <w:spacing w:val="2"/>
          <w:sz w:val="22"/>
          <w:szCs w:val="22"/>
        </w:rPr>
        <w:t xml:space="preserve"> (отказе) имущественной поддержки заявителям осуществляет:</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подготовку уведомления о предоставлении муниципальной услуги (далее - уведомление о предоставлении) либо подготовку уведомления об отказе в предоставлении муниципальной услуги (далее - уведомление об отказе), в котором указывается причина отказа;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заносит информацию о результатах рассмотрения документов в информационную базу данных администрации;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подготовку материалов для проведения оценки рыночной стоимости ежемесячной арендной платы за аренду имущества, находящегося в муниципальной собственности.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3.2.5. Уведомление о предоставлении либо </w:t>
      </w:r>
      <w:proofErr w:type="gramStart"/>
      <w:r w:rsidRPr="00BF63D1">
        <w:rPr>
          <w:spacing w:val="2"/>
          <w:sz w:val="22"/>
          <w:szCs w:val="22"/>
        </w:rPr>
        <w:t>уведомление</w:t>
      </w:r>
      <w:proofErr w:type="gramEnd"/>
      <w:r w:rsidRPr="00BF63D1">
        <w:rPr>
          <w:spacing w:val="2"/>
          <w:sz w:val="22"/>
          <w:szCs w:val="22"/>
        </w:rPr>
        <w:t xml:space="preserve"> об отказе подписывается главой Красносибирского сельсовета в течение двух дней со дня подготовки.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3.2.6. Специалист по рассмотрению документов в течение пяти дней со дня подписания направляет заявителю уведомление о предоставлении либо </w:t>
      </w:r>
      <w:proofErr w:type="gramStart"/>
      <w:r w:rsidRPr="00BF63D1">
        <w:rPr>
          <w:spacing w:val="2"/>
          <w:sz w:val="22"/>
          <w:szCs w:val="22"/>
        </w:rPr>
        <w:t>уведомление</w:t>
      </w:r>
      <w:proofErr w:type="gramEnd"/>
      <w:r w:rsidRPr="00BF63D1">
        <w:rPr>
          <w:spacing w:val="2"/>
          <w:sz w:val="22"/>
          <w:szCs w:val="22"/>
        </w:rPr>
        <w:t xml:space="preserve"> об отказе, а также материалы для проведения оценки рыночной стоимости ежемесячной арендной платы за аренду имущества, находящегося в муниципальной собственности.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3.2.7. Результатом административной процедуры по рассмотрению заявления и документов на получение муниципальной услуги и информированию заявителя о результатах рассмотрения является направление заявителю уведомления о предоставлении либо уведомления об отказе и направление материалов для проведения оценки рыночной стоимости ежемесячной арендной платы за аренду имущества, находящегося в муниципальной собственности.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3.2.8. Срок административной процедуры по рассмотрению заявления и документов на получение муниципальной услуги и информированию заявителя о результатах рассмотрения составляет 34 дня.</w:t>
      </w:r>
    </w:p>
    <w:p w:rsidR="009D0764" w:rsidRPr="00BF63D1" w:rsidRDefault="009D0764" w:rsidP="009D0764">
      <w:pPr>
        <w:shd w:val="clear" w:color="auto" w:fill="FFFFFF"/>
        <w:ind w:firstLine="709"/>
        <w:jc w:val="both"/>
        <w:textAlignment w:val="baseline"/>
        <w:rPr>
          <w:bCs/>
          <w:spacing w:val="2"/>
          <w:sz w:val="22"/>
          <w:szCs w:val="22"/>
        </w:rPr>
      </w:pPr>
      <w:r w:rsidRPr="00BF63D1">
        <w:rPr>
          <w:bCs/>
          <w:spacing w:val="2"/>
          <w:sz w:val="22"/>
          <w:szCs w:val="22"/>
        </w:rPr>
        <w:t>3.3. Подготовка и заключение договора аренды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 Основанием для начала административной процедуры по подготовке и заключению договора аренды является получение оценки рыночной стоимости ежемесячной арендной платы за аренду имущества, находящегося в муниципальной собственности.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3.3.2. </w:t>
      </w:r>
      <w:proofErr w:type="gramStart"/>
      <w:r w:rsidRPr="00BF63D1">
        <w:rPr>
          <w:spacing w:val="2"/>
          <w:sz w:val="22"/>
          <w:szCs w:val="22"/>
        </w:rPr>
        <w:t>В течение трех дней после получения оценки рыночной стоимости ежемесячной арендной платы за аренду имущества, находящегося в муниципальной собственности, специалист по рассмотрению документов осуществляет подготовку договора аренды в соответствии с примерной договора аренды (приложение 3).</w:t>
      </w:r>
      <w:proofErr w:type="gramEnd"/>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3.3.3. Специалист по рассмотрению документов в течение трех дней со дня подготовки договора аренды по телефону приглашает заявителя в администрацию и выдает ему проект договора аренды для подписания.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3.3.4. Заявитель по истечении 10 дней со дня получения проекта договора аренды обязан представить подписанный проект договора аренды в администрацию.</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lastRenderedPageBreak/>
        <w:t>3.3.5. В течение трех дней со дня поступления проекта договора аренды, подписанного заявителем, договор аренды подписывается главой Красносибирского сельсовета.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3.3.6. Специалист по рассмотрению документов в течение двух дней заносит информацию о заключении договора аренды в информационную базу данных администрации и регистрирует договор аренды в журнале регистрации администрации.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При регистрации договору аренды присваивается дата и регистрационный номер. </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3.3.7. Специалист по рассмотрению документов в течение трех дней со дня подписания договора аренды главой Красносибирского сельсовета выдает его заявителю.</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3.3.8. Результатом административной процедуры по подготовке и заключению договора аренды является выдача заявителю договора аренды.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3.3.9. Срок административной процедуры по подготовке и заключению договора аренды составляет 25 дней.</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center"/>
        <w:textAlignment w:val="baseline"/>
        <w:rPr>
          <w:b/>
          <w:spacing w:val="2"/>
          <w:sz w:val="22"/>
          <w:szCs w:val="22"/>
        </w:rPr>
      </w:pPr>
      <w:r w:rsidRPr="00BF63D1">
        <w:rPr>
          <w:b/>
          <w:spacing w:val="2"/>
          <w:sz w:val="22"/>
          <w:szCs w:val="22"/>
        </w:rPr>
        <w:t xml:space="preserve">4. Формы </w:t>
      </w:r>
      <w:proofErr w:type="gramStart"/>
      <w:r w:rsidRPr="00BF63D1">
        <w:rPr>
          <w:b/>
          <w:spacing w:val="2"/>
          <w:sz w:val="22"/>
          <w:szCs w:val="22"/>
        </w:rPr>
        <w:t>контроля за</w:t>
      </w:r>
      <w:proofErr w:type="gramEnd"/>
      <w:r w:rsidRPr="00BF63D1">
        <w:rPr>
          <w:b/>
          <w:spacing w:val="2"/>
          <w:sz w:val="22"/>
          <w:szCs w:val="22"/>
        </w:rPr>
        <w:t xml:space="preserve"> исполнением административного регламента</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 xml:space="preserve">4.1. Текущий </w:t>
      </w:r>
      <w:proofErr w:type="gramStart"/>
      <w:r w:rsidRPr="00BF63D1">
        <w:rPr>
          <w:sz w:val="22"/>
          <w:szCs w:val="22"/>
        </w:rPr>
        <w:t>контроль за</w:t>
      </w:r>
      <w:proofErr w:type="gramEnd"/>
      <w:r w:rsidRPr="00BF63D1">
        <w:rPr>
          <w:sz w:val="22"/>
          <w:szCs w:val="22"/>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 xml:space="preserve">4.2. </w:t>
      </w:r>
      <w:proofErr w:type="gramStart"/>
      <w:r w:rsidRPr="00BF63D1">
        <w:rPr>
          <w:sz w:val="22"/>
          <w:szCs w:val="22"/>
        </w:rPr>
        <w:t>Контроль за</w:t>
      </w:r>
      <w:proofErr w:type="gramEnd"/>
      <w:r w:rsidRPr="00BF63D1">
        <w:rPr>
          <w:sz w:val="22"/>
          <w:szCs w:val="22"/>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 xml:space="preserve">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 </w:t>
      </w: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9D0764" w:rsidRPr="00BF63D1" w:rsidRDefault="009D0764" w:rsidP="009D0764">
      <w:pPr>
        <w:pStyle w:val="a7"/>
        <w:spacing w:before="0" w:beforeAutospacing="0" w:after="0" w:afterAutospacing="0"/>
        <w:ind w:firstLine="709"/>
        <w:jc w:val="both"/>
        <w:rPr>
          <w:sz w:val="22"/>
          <w:szCs w:val="22"/>
        </w:rPr>
      </w:pPr>
      <w:r w:rsidRPr="00BF63D1">
        <w:rPr>
          <w:sz w:val="22"/>
          <w:szCs w:val="22"/>
        </w:rPr>
        <w:t xml:space="preserve">4.4. </w:t>
      </w:r>
      <w:proofErr w:type="gramStart"/>
      <w:r w:rsidRPr="00BF63D1">
        <w:rPr>
          <w:sz w:val="22"/>
          <w:szCs w:val="22"/>
        </w:rPr>
        <w:t>Физические лица,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w:t>
      </w:r>
      <w:proofErr w:type="gramEnd"/>
      <w:r w:rsidRPr="00BF63D1">
        <w:rPr>
          <w:sz w:val="22"/>
          <w:szCs w:val="22"/>
        </w:rPr>
        <w:t xml:space="preserve"> муниципальной услуги.</w:t>
      </w:r>
    </w:p>
    <w:p w:rsidR="009D0764" w:rsidRPr="00BF63D1" w:rsidRDefault="009D0764" w:rsidP="009D0764">
      <w:pPr>
        <w:tabs>
          <w:tab w:val="left" w:pos="1418"/>
        </w:tabs>
        <w:autoSpaceDE w:val="0"/>
        <w:autoSpaceDN w:val="0"/>
        <w:adjustRightInd w:val="0"/>
        <w:jc w:val="center"/>
        <w:outlineLvl w:val="0"/>
        <w:rPr>
          <w:b/>
          <w:bCs/>
          <w:sz w:val="22"/>
          <w:szCs w:val="22"/>
        </w:rPr>
      </w:pPr>
      <w:r w:rsidRPr="00BF63D1">
        <w:rPr>
          <w:spacing w:val="2"/>
          <w:sz w:val="22"/>
          <w:szCs w:val="22"/>
        </w:rPr>
        <w:br/>
      </w:r>
      <w:r w:rsidRPr="00BF63D1">
        <w:rPr>
          <w:b/>
          <w:bCs/>
          <w:sz w:val="22"/>
          <w:szCs w:val="22"/>
        </w:rPr>
        <w:t>5. Досудебный (внесудебный) порядок обжалования решений и действий (бездействия) администрации Красносибирского сельсовета Кочковского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9D0764" w:rsidRPr="00BF63D1" w:rsidRDefault="009D0764" w:rsidP="009D0764">
      <w:pPr>
        <w:tabs>
          <w:tab w:val="left" w:pos="1418"/>
        </w:tabs>
        <w:autoSpaceDE w:val="0"/>
        <w:autoSpaceDN w:val="0"/>
        <w:adjustRightInd w:val="0"/>
        <w:jc w:val="center"/>
        <w:outlineLvl w:val="0"/>
        <w:rPr>
          <w:b/>
          <w:bCs/>
          <w:sz w:val="22"/>
          <w:szCs w:val="22"/>
        </w:rPr>
      </w:pPr>
    </w:p>
    <w:p w:rsidR="009D0764" w:rsidRPr="00BF63D1" w:rsidRDefault="009D0764" w:rsidP="009D0764">
      <w:pPr>
        <w:pStyle w:val="a5"/>
        <w:autoSpaceDE w:val="0"/>
        <w:autoSpaceDN w:val="0"/>
        <w:adjustRightInd w:val="0"/>
        <w:ind w:left="0" w:firstLine="426"/>
        <w:jc w:val="both"/>
        <w:rPr>
          <w:rFonts w:ascii="Times New Roman" w:hAnsi="Times New Roman" w:cs="Times New Roman"/>
          <w:lang w:val="ru-RU"/>
        </w:rPr>
      </w:pPr>
      <w:r w:rsidRPr="00BF63D1">
        <w:rPr>
          <w:rFonts w:ascii="Times New Roman" w:hAnsi="Times New Roman" w:cs="Times New Roman"/>
          <w:lang w:val="ru-RU"/>
        </w:rPr>
        <w:t xml:space="preserve">5.1. </w:t>
      </w:r>
      <w:proofErr w:type="gramStart"/>
      <w:r w:rsidRPr="00BF63D1">
        <w:rPr>
          <w:rFonts w:ascii="Times New Roman" w:hAnsi="Times New Roman" w:cs="Times New Roman"/>
          <w:lang w:val="ru-RU"/>
        </w:rPr>
        <w:t xml:space="preserve">Заявитель имеет право обжаловать решения и действия (бездействие) администрации </w:t>
      </w:r>
      <w:r w:rsidRPr="00BF63D1">
        <w:rPr>
          <w:rFonts w:ascii="Times New Roman" w:hAnsi="Times New Roman" w:cs="Times New Roman"/>
          <w:bCs/>
          <w:lang w:val="ru-RU"/>
        </w:rPr>
        <w:t>Красносибирского сельсовета Кочковского района Новосибирской области</w:t>
      </w:r>
      <w:r w:rsidRPr="00BF63D1">
        <w:rPr>
          <w:rFonts w:ascii="Times New Roman" w:hAnsi="Times New Roman" w:cs="Times New Roman"/>
          <w:lang w:val="ru-RU"/>
        </w:rP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w:t>
      </w:r>
      <w:r w:rsidRPr="00BF63D1">
        <w:rPr>
          <w:rFonts w:ascii="Times New Roman" w:hAnsi="Times New Roman" w:cs="Times New Roman"/>
        </w:rPr>
        <w:t> </w:t>
      </w:r>
      <w:r w:rsidRPr="00BF63D1">
        <w:rPr>
          <w:rFonts w:ascii="Times New Roman" w:hAnsi="Times New Roman" w:cs="Times New Roman"/>
          <w:lang w:val="ru-RU"/>
        </w:rPr>
        <w:t>210-ФЗ «Об организации предоставления государственных и муниципальных услуг».</w:t>
      </w:r>
      <w:proofErr w:type="gramEnd"/>
    </w:p>
    <w:p w:rsidR="009D0764" w:rsidRPr="00BF63D1" w:rsidRDefault="009D0764" w:rsidP="009D0764">
      <w:pPr>
        <w:pStyle w:val="a5"/>
        <w:autoSpaceDE w:val="0"/>
        <w:autoSpaceDN w:val="0"/>
        <w:adjustRightInd w:val="0"/>
        <w:ind w:left="0" w:firstLine="426"/>
        <w:jc w:val="both"/>
        <w:rPr>
          <w:rFonts w:ascii="Times New Roman" w:hAnsi="Times New Roman" w:cs="Times New Roman"/>
          <w:bCs/>
          <w:lang w:val="ru-RU"/>
        </w:rPr>
      </w:pPr>
      <w:r w:rsidRPr="00BF63D1">
        <w:rPr>
          <w:rFonts w:ascii="Times New Roman" w:hAnsi="Times New Roman" w:cs="Times New Roman"/>
          <w:lang w:val="ru-RU"/>
        </w:rPr>
        <w:t xml:space="preserve">5.2. Жалоба на действия (бездействие) </w:t>
      </w:r>
      <w:r w:rsidRPr="00BF63D1">
        <w:rPr>
          <w:rFonts w:ascii="Times New Roman" w:hAnsi="Times New Roman" w:cs="Times New Roman"/>
          <w:bCs/>
          <w:lang w:val="ru-RU"/>
        </w:rPr>
        <w:t>администрации Красносибирского сельсовета Кочковского района Новосибирской области, должностных лиц, муниципальных служащих подается</w:t>
      </w:r>
      <w:r w:rsidRPr="00BF63D1">
        <w:rPr>
          <w:rFonts w:ascii="Times New Roman" w:hAnsi="Times New Roman" w:cs="Times New Roman"/>
          <w:lang w:val="ru-RU"/>
        </w:rPr>
        <w:t xml:space="preserve"> главе </w:t>
      </w:r>
      <w:r w:rsidRPr="00BF63D1">
        <w:rPr>
          <w:rFonts w:ascii="Times New Roman" w:hAnsi="Times New Roman" w:cs="Times New Roman"/>
          <w:bCs/>
          <w:lang w:val="ru-RU"/>
        </w:rPr>
        <w:t>Красносибирского сельсовета Кочковского района Новосибирской области.</w:t>
      </w:r>
    </w:p>
    <w:p w:rsidR="009D0764" w:rsidRPr="00BF63D1" w:rsidRDefault="009D0764" w:rsidP="009D0764">
      <w:pPr>
        <w:pStyle w:val="a5"/>
        <w:autoSpaceDE w:val="0"/>
        <w:autoSpaceDN w:val="0"/>
        <w:adjustRightInd w:val="0"/>
        <w:ind w:left="0" w:firstLine="426"/>
        <w:jc w:val="both"/>
        <w:rPr>
          <w:rFonts w:ascii="Times New Roman" w:hAnsi="Times New Roman" w:cs="Times New Roman"/>
          <w:bCs/>
          <w:lang w:val="ru-RU"/>
        </w:rPr>
      </w:pPr>
      <w:r w:rsidRPr="00BF63D1">
        <w:rPr>
          <w:rFonts w:ascii="Times New Roman" w:hAnsi="Times New Roman" w:cs="Times New Roman"/>
          <w:bCs/>
          <w:lang w:val="ru-RU"/>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9D0764" w:rsidRPr="00BF63D1" w:rsidRDefault="009D0764" w:rsidP="009D0764">
      <w:pPr>
        <w:pStyle w:val="a5"/>
        <w:autoSpaceDE w:val="0"/>
        <w:autoSpaceDN w:val="0"/>
        <w:adjustRightInd w:val="0"/>
        <w:ind w:left="0" w:firstLine="426"/>
        <w:jc w:val="both"/>
        <w:rPr>
          <w:rFonts w:ascii="Times New Roman" w:hAnsi="Times New Roman" w:cs="Times New Roman"/>
          <w:lang w:val="ru-RU"/>
        </w:rPr>
      </w:pPr>
      <w:r w:rsidRPr="00BF63D1">
        <w:rPr>
          <w:rFonts w:ascii="Times New Roman" w:hAnsi="Times New Roman" w:cs="Times New Roman"/>
          <w:lang w:val="ru-RU"/>
        </w:rPr>
        <w:lastRenderedPageBreak/>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9D0764" w:rsidRPr="00BF63D1" w:rsidRDefault="009D0764" w:rsidP="009D0764">
      <w:pPr>
        <w:pStyle w:val="a5"/>
        <w:autoSpaceDE w:val="0"/>
        <w:autoSpaceDN w:val="0"/>
        <w:adjustRightInd w:val="0"/>
        <w:spacing w:before="220"/>
        <w:ind w:left="0" w:firstLine="425"/>
        <w:jc w:val="both"/>
        <w:rPr>
          <w:rFonts w:ascii="Times New Roman" w:hAnsi="Times New Roman" w:cs="Times New Roman"/>
          <w:lang w:val="ru-RU"/>
        </w:rPr>
      </w:pPr>
      <w:r w:rsidRPr="00BF63D1">
        <w:rPr>
          <w:rFonts w:ascii="Times New Roman" w:hAnsi="Times New Roman" w:cs="Times New Roman"/>
          <w:lang w:val="ru-RU"/>
        </w:rPr>
        <w:t xml:space="preserve">5.3. </w:t>
      </w:r>
      <w:proofErr w:type="gramStart"/>
      <w:r w:rsidRPr="00BF63D1">
        <w:rPr>
          <w:rFonts w:ascii="Times New Roman" w:hAnsi="Times New Roman" w:cs="Times New Roman"/>
          <w:lang w:val="ru-RU"/>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BF63D1">
        <w:rPr>
          <w:rFonts w:ascii="Times New Roman" w:hAnsi="Times New Roman" w:cs="Times New Roman"/>
          <w:bCs/>
          <w:lang w:val="ru-RU"/>
        </w:rPr>
        <w:t>Красносибирского сельсовета Кочковского района Новосибирской области</w:t>
      </w:r>
      <w:r w:rsidRPr="00BF63D1">
        <w:rPr>
          <w:rFonts w:ascii="Times New Roman" w:hAnsi="Times New Roman" w:cs="Times New Roman"/>
          <w:lang w:val="ru-RU"/>
        </w:rPr>
        <w:t>, Едином портале государственных и муниципальных услуг, а также в устной и письменной форме по запросам заявителей в ходе</w:t>
      </w:r>
      <w:proofErr w:type="gramEnd"/>
      <w:r w:rsidRPr="00BF63D1">
        <w:rPr>
          <w:rFonts w:ascii="Times New Roman" w:hAnsi="Times New Roman" w:cs="Times New Roman"/>
          <w:lang w:val="ru-RU"/>
        </w:rPr>
        <w:t xml:space="preserve"> предоставления муниципальной услуги администрацией </w:t>
      </w:r>
      <w:r w:rsidRPr="00BF63D1">
        <w:rPr>
          <w:rFonts w:ascii="Times New Roman" w:hAnsi="Times New Roman" w:cs="Times New Roman"/>
          <w:bCs/>
          <w:lang w:val="ru-RU"/>
        </w:rPr>
        <w:t xml:space="preserve">Красносибирского сельсовета Кочковского района Новосибирской области. </w:t>
      </w:r>
    </w:p>
    <w:p w:rsidR="009D0764" w:rsidRPr="00BF63D1" w:rsidRDefault="009D0764" w:rsidP="009D0764">
      <w:pPr>
        <w:autoSpaceDE w:val="0"/>
        <w:autoSpaceDN w:val="0"/>
        <w:adjustRightInd w:val="0"/>
        <w:ind w:firstLine="425"/>
        <w:jc w:val="both"/>
        <w:rPr>
          <w:sz w:val="22"/>
          <w:szCs w:val="22"/>
        </w:rPr>
      </w:pPr>
      <w:r w:rsidRPr="00BF63D1">
        <w:rPr>
          <w:sz w:val="22"/>
          <w:szCs w:val="22"/>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Pr="00BF63D1">
        <w:rPr>
          <w:bCs/>
          <w:sz w:val="22"/>
          <w:szCs w:val="22"/>
        </w:rPr>
        <w:t>Красносибирского сельсовета Кочковского района Новосибирской области</w:t>
      </w:r>
      <w:r w:rsidRPr="00BF63D1">
        <w:rPr>
          <w:sz w:val="22"/>
          <w:szCs w:val="22"/>
        </w:rPr>
        <w:t>, предоставляющей муниципальную услугу, должностных лиц, муниципальных служащих:</w:t>
      </w:r>
    </w:p>
    <w:p w:rsidR="009D0764" w:rsidRPr="00BF63D1" w:rsidRDefault="009D0764" w:rsidP="009D0764">
      <w:pPr>
        <w:pStyle w:val="a5"/>
        <w:autoSpaceDE w:val="0"/>
        <w:autoSpaceDN w:val="0"/>
        <w:adjustRightInd w:val="0"/>
        <w:ind w:left="0" w:firstLine="425"/>
        <w:jc w:val="both"/>
        <w:rPr>
          <w:rFonts w:ascii="Times New Roman" w:hAnsi="Times New Roman" w:cs="Times New Roman"/>
          <w:lang w:val="ru-RU"/>
        </w:rPr>
      </w:pPr>
      <w:r w:rsidRPr="00BF63D1">
        <w:rPr>
          <w:rFonts w:ascii="Times New Roman" w:hAnsi="Times New Roman" w:cs="Times New Roman"/>
          <w:lang w:val="ru-RU"/>
        </w:rPr>
        <w:t>Федеральный закон от 27.07.2010 № 210-ФЗ</w:t>
      </w:r>
      <w:r w:rsidRPr="00BF63D1">
        <w:rPr>
          <w:rFonts w:ascii="Times New Roman" w:hAnsi="Times New Roman" w:cs="Times New Roman"/>
          <w:lang w:val="ru-RU"/>
        </w:rPr>
        <w:tab/>
        <w:t>«Об организации предоставления государственных и муниципальных услуг»;</w:t>
      </w:r>
    </w:p>
    <w:p w:rsidR="009D0764" w:rsidRPr="00BF63D1" w:rsidRDefault="009D0764" w:rsidP="009D0764">
      <w:pPr>
        <w:autoSpaceDE w:val="0"/>
        <w:autoSpaceDN w:val="0"/>
        <w:adjustRightInd w:val="0"/>
        <w:ind w:firstLine="426"/>
        <w:jc w:val="both"/>
        <w:rPr>
          <w:sz w:val="22"/>
          <w:szCs w:val="22"/>
          <w:shd w:val="clear" w:color="auto" w:fill="FFFFFF"/>
        </w:rPr>
      </w:pPr>
      <w:r w:rsidRPr="00BF63D1">
        <w:rPr>
          <w:sz w:val="22"/>
          <w:szCs w:val="22"/>
        </w:rPr>
        <w:t>5.5. Информация, содержащаяся в настоящем разделе, подлежит размещению на Едином портале государственных и муниципальных услуг.</w:t>
      </w:r>
    </w:p>
    <w:p w:rsidR="009D0764" w:rsidRPr="00BF63D1" w:rsidRDefault="009D0764" w:rsidP="009D0764">
      <w:pPr>
        <w:shd w:val="clear" w:color="auto" w:fill="FFFFFF"/>
        <w:ind w:firstLine="709"/>
        <w:jc w:val="both"/>
        <w:textAlignment w:val="baseline"/>
        <w:rPr>
          <w:sz w:val="22"/>
          <w:szCs w:val="22"/>
          <w:shd w:val="clear" w:color="auto" w:fill="FFFFFF"/>
        </w:rPr>
      </w:pPr>
    </w:p>
    <w:p w:rsidR="009D0764" w:rsidRPr="00BF63D1" w:rsidRDefault="009D0764" w:rsidP="009D0764">
      <w:pPr>
        <w:shd w:val="clear" w:color="auto" w:fill="FFFFFF"/>
        <w:jc w:val="both"/>
        <w:textAlignment w:val="baseline"/>
        <w:rPr>
          <w:sz w:val="22"/>
          <w:szCs w:val="22"/>
          <w:shd w:val="clear" w:color="auto" w:fill="FFFFFF"/>
        </w:rPr>
      </w:pPr>
    </w:p>
    <w:p w:rsidR="009D0764" w:rsidRPr="00BF63D1" w:rsidRDefault="009D0764" w:rsidP="009D0764">
      <w:pPr>
        <w:shd w:val="clear" w:color="auto" w:fill="FFFFFF"/>
        <w:ind w:firstLine="709"/>
        <w:jc w:val="right"/>
        <w:textAlignment w:val="baseline"/>
        <w:outlineLvl w:val="2"/>
        <w:rPr>
          <w:spacing w:val="2"/>
          <w:sz w:val="22"/>
          <w:szCs w:val="22"/>
        </w:rPr>
      </w:pPr>
      <w:r w:rsidRPr="00BF63D1">
        <w:rPr>
          <w:spacing w:val="2"/>
          <w:sz w:val="22"/>
          <w:szCs w:val="22"/>
        </w:rPr>
        <w:t>Приложение 1</w:t>
      </w:r>
    </w:p>
    <w:p w:rsidR="009D0764" w:rsidRPr="00BF63D1" w:rsidRDefault="009D0764" w:rsidP="009D0764">
      <w:pPr>
        <w:shd w:val="clear" w:color="auto" w:fill="FFFFFF"/>
        <w:ind w:firstLine="709"/>
        <w:jc w:val="right"/>
        <w:textAlignment w:val="baseline"/>
        <w:rPr>
          <w:spacing w:val="2"/>
          <w:sz w:val="22"/>
          <w:szCs w:val="22"/>
        </w:rPr>
      </w:pPr>
      <w:r w:rsidRPr="00BF63D1">
        <w:rPr>
          <w:spacing w:val="2"/>
          <w:sz w:val="22"/>
          <w:szCs w:val="22"/>
        </w:rPr>
        <w:t xml:space="preserve">к административному регламенту </w:t>
      </w:r>
    </w:p>
    <w:p w:rsidR="009D0764" w:rsidRPr="00BF63D1" w:rsidRDefault="009D0764" w:rsidP="009D0764">
      <w:pPr>
        <w:shd w:val="clear" w:color="auto" w:fill="FFFFFF"/>
        <w:ind w:firstLine="709"/>
        <w:jc w:val="right"/>
        <w:textAlignment w:val="baseline"/>
        <w:rPr>
          <w:spacing w:val="2"/>
          <w:sz w:val="22"/>
          <w:szCs w:val="22"/>
        </w:rPr>
      </w:pPr>
      <w:r w:rsidRPr="00BF63D1">
        <w:rPr>
          <w:spacing w:val="2"/>
          <w:sz w:val="22"/>
          <w:szCs w:val="22"/>
        </w:rPr>
        <w:br/>
        <w:t xml:space="preserve">В администрацию Красносибирского сельсовета </w:t>
      </w:r>
    </w:p>
    <w:p w:rsidR="009D0764" w:rsidRPr="00BF63D1" w:rsidRDefault="009D0764" w:rsidP="009D0764">
      <w:pPr>
        <w:shd w:val="clear" w:color="auto" w:fill="FFFFFF"/>
        <w:ind w:firstLine="709"/>
        <w:jc w:val="right"/>
        <w:textAlignment w:val="baseline"/>
        <w:rPr>
          <w:spacing w:val="2"/>
          <w:sz w:val="22"/>
          <w:szCs w:val="22"/>
        </w:rPr>
      </w:pPr>
      <w:r w:rsidRPr="00BF63D1">
        <w:rPr>
          <w:spacing w:val="2"/>
          <w:sz w:val="22"/>
          <w:szCs w:val="22"/>
        </w:rPr>
        <w:t>Кочковского района Новосибирской области</w:t>
      </w:r>
    </w:p>
    <w:p w:rsidR="009D0764" w:rsidRPr="00BF63D1" w:rsidRDefault="009D0764" w:rsidP="009D0764">
      <w:pPr>
        <w:shd w:val="clear" w:color="auto" w:fill="FFFFFF"/>
        <w:ind w:firstLine="709"/>
        <w:jc w:val="right"/>
        <w:textAlignment w:val="baseline"/>
        <w:rPr>
          <w:spacing w:val="2"/>
          <w:sz w:val="22"/>
          <w:szCs w:val="22"/>
        </w:rPr>
      </w:pPr>
    </w:p>
    <w:p w:rsidR="009D0764" w:rsidRPr="00BF63D1" w:rsidRDefault="009D0764" w:rsidP="009D0764">
      <w:pPr>
        <w:shd w:val="clear" w:color="auto" w:fill="FFFFFF"/>
        <w:ind w:firstLine="709"/>
        <w:jc w:val="center"/>
        <w:textAlignment w:val="baseline"/>
        <w:rPr>
          <w:spacing w:val="2"/>
          <w:sz w:val="22"/>
          <w:szCs w:val="22"/>
        </w:rPr>
      </w:pPr>
      <w:r w:rsidRPr="00BF63D1">
        <w:rPr>
          <w:spacing w:val="2"/>
          <w:sz w:val="22"/>
          <w:szCs w:val="22"/>
        </w:rPr>
        <w:t>ОБРАЗЕЦ ЗАЯВЛЕНИЯ</w:t>
      </w:r>
      <w:r w:rsidRPr="00BF63D1">
        <w:rPr>
          <w:spacing w:val="2"/>
          <w:sz w:val="22"/>
          <w:szCs w:val="22"/>
        </w:rPr>
        <w:br/>
        <w:t>о предоставлении в аренду муниципального имущества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Прошу предоставить в аренду нежилое помещение (здание, сооружение), расположенное по адресу:</w:t>
      </w:r>
      <w:r w:rsidRPr="00BF63D1">
        <w:rPr>
          <w:spacing w:val="2"/>
          <w:sz w:val="22"/>
          <w:szCs w:val="22"/>
        </w:rPr>
        <w:br/>
        <w:t>_________________________________________________________________</w:t>
      </w:r>
      <w:r w:rsidRPr="00BF63D1">
        <w:rPr>
          <w:spacing w:val="2"/>
          <w:sz w:val="22"/>
          <w:szCs w:val="22"/>
        </w:rPr>
        <w:br/>
        <w:t>(адрес, район нежилого помещения)</w:t>
      </w:r>
    </w:p>
    <w:p w:rsidR="009D0764" w:rsidRPr="00BF63D1" w:rsidRDefault="009D0764" w:rsidP="009D0764">
      <w:pPr>
        <w:shd w:val="clear" w:color="auto" w:fill="FFFFFF"/>
        <w:textAlignment w:val="baseline"/>
        <w:rPr>
          <w:spacing w:val="2"/>
          <w:sz w:val="22"/>
          <w:szCs w:val="22"/>
        </w:rPr>
      </w:pPr>
      <w:r w:rsidRPr="00BF63D1">
        <w:rPr>
          <w:spacing w:val="2"/>
          <w:sz w:val="22"/>
          <w:szCs w:val="22"/>
        </w:rPr>
        <w:t>техническая характеристика ___________________________________________________________</w:t>
      </w:r>
      <w:r w:rsidRPr="00BF63D1">
        <w:rPr>
          <w:spacing w:val="2"/>
          <w:sz w:val="22"/>
          <w:szCs w:val="22"/>
        </w:rPr>
        <w:br/>
        <w:t>общая площадь __________ кв. м, в том числе: этаж ________ кв. м _____________ (N на плане),</w:t>
      </w:r>
      <w:r w:rsidRPr="00BF63D1">
        <w:rPr>
          <w:spacing w:val="2"/>
          <w:sz w:val="22"/>
          <w:szCs w:val="22"/>
        </w:rPr>
        <w:br/>
        <w:t>подвал ___________ кв. м ___________________ (N на плане).</w:t>
      </w:r>
      <w:r w:rsidRPr="00BF63D1">
        <w:rPr>
          <w:spacing w:val="2"/>
          <w:sz w:val="22"/>
          <w:szCs w:val="22"/>
        </w:rPr>
        <w:br/>
        <w:t xml:space="preserve">Цель использования арендуемого помещения </w:t>
      </w:r>
      <w:r w:rsidRPr="00BF63D1">
        <w:rPr>
          <w:spacing w:val="2"/>
          <w:sz w:val="22"/>
          <w:szCs w:val="22"/>
        </w:rPr>
        <w:br/>
        <w:t>_________________________________________________________________.</w:t>
      </w:r>
    </w:p>
    <w:p w:rsidR="009D0764" w:rsidRPr="00BF63D1" w:rsidRDefault="009D0764" w:rsidP="009D0764">
      <w:pPr>
        <w:shd w:val="clear" w:color="auto" w:fill="FFFFFF"/>
        <w:textAlignment w:val="baseline"/>
        <w:rPr>
          <w:spacing w:val="2"/>
          <w:sz w:val="22"/>
          <w:szCs w:val="22"/>
        </w:rPr>
      </w:pPr>
      <w:r w:rsidRPr="00BF63D1">
        <w:rPr>
          <w:spacing w:val="2"/>
          <w:sz w:val="22"/>
          <w:szCs w:val="22"/>
        </w:rPr>
        <w:t>Заявитель: _________________________________________________________________</w:t>
      </w:r>
      <w:r w:rsidRPr="00BF63D1">
        <w:rPr>
          <w:spacing w:val="2"/>
          <w:sz w:val="22"/>
          <w:szCs w:val="22"/>
        </w:rPr>
        <w:br/>
        <w:t>(полное наименование юридического лица/сокращенное наименование)</w:t>
      </w:r>
      <w:r w:rsidRPr="00BF63D1">
        <w:rPr>
          <w:spacing w:val="2"/>
          <w:sz w:val="22"/>
          <w:szCs w:val="22"/>
        </w:rPr>
        <w:br/>
        <w:t>ОКПО _____________________ ИНН ____________________ ОКОНХ _______________________</w:t>
      </w:r>
      <w:r w:rsidRPr="00BF63D1">
        <w:rPr>
          <w:spacing w:val="2"/>
          <w:sz w:val="22"/>
          <w:szCs w:val="22"/>
        </w:rPr>
        <w:br/>
        <w:t xml:space="preserve">Адрес (почтовый) юридического лица с указанием почтового индекса </w:t>
      </w:r>
      <w:r w:rsidRPr="00BF63D1">
        <w:rPr>
          <w:spacing w:val="2"/>
          <w:sz w:val="22"/>
          <w:szCs w:val="22"/>
        </w:rPr>
        <w:br/>
        <w:t>_________________________________________________________________</w:t>
      </w:r>
      <w:r w:rsidRPr="00BF63D1">
        <w:rPr>
          <w:spacing w:val="2"/>
          <w:sz w:val="22"/>
          <w:szCs w:val="22"/>
        </w:rPr>
        <w:br/>
        <w:t xml:space="preserve">Юридический адрес юридического лица с указанием почтового индекса </w:t>
      </w:r>
      <w:r w:rsidRPr="00BF63D1">
        <w:rPr>
          <w:spacing w:val="2"/>
          <w:sz w:val="22"/>
          <w:szCs w:val="22"/>
        </w:rPr>
        <w:br/>
        <w:t>_________________________________________________________________</w:t>
      </w:r>
      <w:r w:rsidRPr="00BF63D1">
        <w:rPr>
          <w:spacing w:val="2"/>
          <w:sz w:val="22"/>
          <w:szCs w:val="22"/>
        </w:rPr>
        <w:br/>
        <w:t>Банковские реквизиты:</w:t>
      </w:r>
    </w:p>
    <w:p w:rsidR="009D0764" w:rsidRPr="00BF63D1" w:rsidRDefault="009D0764" w:rsidP="009D0764">
      <w:pPr>
        <w:shd w:val="clear" w:color="auto" w:fill="FFFFFF"/>
        <w:textAlignment w:val="baseline"/>
        <w:rPr>
          <w:spacing w:val="2"/>
          <w:sz w:val="22"/>
          <w:szCs w:val="22"/>
        </w:rPr>
      </w:pPr>
      <w:r w:rsidRPr="00BF63D1">
        <w:rPr>
          <w:spacing w:val="2"/>
          <w:sz w:val="22"/>
          <w:szCs w:val="22"/>
        </w:rPr>
        <w:t>Наименование банка _________________________________________________________</w:t>
      </w:r>
      <w:r w:rsidRPr="00BF63D1">
        <w:rPr>
          <w:spacing w:val="2"/>
          <w:sz w:val="22"/>
          <w:szCs w:val="22"/>
        </w:rPr>
        <w:br/>
        <w:t>БИК</w:t>
      </w:r>
      <w:proofErr w:type="gramStart"/>
      <w:r w:rsidRPr="00BF63D1">
        <w:rPr>
          <w:spacing w:val="2"/>
          <w:sz w:val="22"/>
          <w:szCs w:val="22"/>
        </w:rPr>
        <w:t xml:space="preserve"> _________________________________________________________________</w:t>
      </w:r>
      <w:r w:rsidRPr="00BF63D1">
        <w:rPr>
          <w:spacing w:val="2"/>
          <w:sz w:val="22"/>
          <w:szCs w:val="22"/>
        </w:rPr>
        <w:br/>
        <w:t>К</w:t>
      </w:r>
      <w:proofErr w:type="gramEnd"/>
      <w:r w:rsidRPr="00BF63D1">
        <w:rPr>
          <w:spacing w:val="2"/>
          <w:sz w:val="22"/>
          <w:szCs w:val="22"/>
        </w:rPr>
        <w:t>орр./счет _________________________________________________________________</w:t>
      </w:r>
      <w:r w:rsidRPr="00BF63D1">
        <w:rPr>
          <w:spacing w:val="2"/>
          <w:sz w:val="22"/>
          <w:szCs w:val="22"/>
        </w:rPr>
        <w:br/>
        <w:t>Расчетный счет _____________________ ________________________________________________</w:t>
      </w:r>
      <w:r w:rsidRPr="00BF63D1">
        <w:rPr>
          <w:spacing w:val="2"/>
          <w:sz w:val="22"/>
          <w:szCs w:val="22"/>
        </w:rPr>
        <w:br/>
        <w:t xml:space="preserve">Телефон офиса </w:t>
      </w:r>
      <w:proofErr w:type="spellStart"/>
      <w:r w:rsidRPr="00BF63D1">
        <w:rPr>
          <w:spacing w:val="2"/>
          <w:sz w:val="22"/>
          <w:szCs w:val="22"/>
        </w:rPr>
        <w:t>__________телефон</w:t>
      </w:r>
      <w:proofErr w:type="spellEnd"/>
      <w:r w:rsidRPr="00BF63D1">
        <w:rPr>
          <w:spacing w:val="2"/>
          <w:sz w:val="22"/>
          <w:szCs w:val="22"/>
        </w:rPr>
        <w:t xml:space="preserve"> бухгалтерии______________</w:t>
      </w:r>
    </w:p>
    <w:p w:rsidR="009D0764" w:rsidRPr="00BF63D1" w:rsidRDefault="009D0764" w:rsidP="009D0764">
      <w:pPr>
        <w:shd w:val="clear" w:color="auto" w:fill="FFFFFF"/>
        <w:textAlignment w:val="baseline"/>
        <w:rPr>
          <w:spacing w:val="2"/>
          <w:sz w:val="22"/>
          <w:szCs w:val="22"/>
        </w:rPr>
      </w:pPr>
      <w:r w:rsidRPr="00BF63D1">
        <w:rPr>
          <w:spacing w:val="2"/>
          <w:sz w:val="22"/>
          <w:szCs w:val="22"/>
        </w:rPr>
        <w:lastRenderedPageBreak/>
        <w:t>В лице: ________________________________________________</w:t>
      </w:r>
      <w:r w:rsidRPr="00BF63D1">
        <w:rPr>
          <w:spacing w:val="2"/>
          <w:sz w:val="22"/>
          <w:szCs w:val="22"/>
        </w:rPr>
        <w:br/>
        <w:t xml:space="preserve">                                                 (Ф. И. О., должность)</w:t>
      </w:r>
      <w:r w:rsidRPr="00BF63D1">
        <w:rPr>
          <w:spacing w:val="2"/>
          <w:sz w:val="22"/>
          <w:szCs w:val="22"/>
        </w:rPr>
        <w:br/>
        <w:t>Основание________________________________________________________</w:t>
      </w:r>
      <w:r w:rsidRPr="00BF63D1">
        <w:rPr>
          <w:spacing w:val="2"/>
          <w:sz w:val="22"/>
          <w:szCs w:val="22"/>
        </w:rPr>
        <w:br/>
        <w:t xml:space="preserve">                                         (Устав, положение, свидетельство)</w:t>
      </w:r>
      <w:r w:rsidRPr="00BF63D1">
        <w:rPr>
          <w:spacing w:val="2"/>
          <w:sz w:val="22"/>
          <w:szCs w:val="22"/>
        </w:rPr>
        <w:br/>
        <w:t xml:space="preserve">Заявитель: </w:t>
      </w:r>
      <w:r w:rsidRPr="00BF63D1">
        <w:rPr>
          <w:spacing w:val="2"/>
          <w:sz w:val="22"/>
          <w:szCs w:val="22"/>
        </w:rPr>
        <w:br/>
        <w:t>__________________________________________________/_________/ </w:t>
      </w:r>
    </w:p>
    <w:p w:rsidR="009D0764" w:rsidRPr="00BF63D1" w:rsidRDefault="009D0764" w:rsidP="009D0764">
      <w:pPr>
        <w:shd w:val="clear" w:color="auto" w:fill="FFFFFF"/>
        <w:ind w:firstLine="709"/>
        <w:jc w:val="center"/>
        <w:textAlignment w:val="baseline"/>
        <w:rPr>
          <w:spacing w:val="2"/>
          <w:sz w:val="22"/>
          <w:szCs w:val="22"/>
        </w:rPr>
      </w:pPr>
      <w:r w:rsidRPr="00BF63D1">
        <w:rPr>
          <w:spacing w:val="2"/>
          <w:sz w:val="22"/>
          <w:szCs w:val="22"/>
        </w:rPr>
        <w:t xml:space="preserve"> (должность, инициалы, фамилия) (подпись)</w:t>
      </w:r>
      <w:r w:rsidRPr="00BF63D1">
        <w:rPr>
          <w:spacing w:val="2"/>
          <w:sz w:val="22"/>
          <w:szCs w:val="22"/>
        </w:rPr>
        <w:br/>
        <w:t>М. П.</w:t>
      </w:r>
    </w:p>
    <w:p w:rsidR="009D0764" w:rsidRPr="00BF63D1" w:rsidRDefault="009D0764" w:rsidP="009D0764">
      <w:pPr>
        <w:shd w:val="clear" w:color="auto" w:fill="FFFFFF"/>
        <w:ind w:firstLine="709"/>
        <w:jc w:val="center"/>
        <w:textAlignment w:val="baseline"/>
        <w:rPr>
          <w:spacing w:val="2"/>
          <w:sz w:val="22"/>
          <w:szCs w:val="22"/>
        </w:rPr>
      </w:pPr>
    </w:p>
    <w:p w:rsidR="009D0764" w:rsidRPr="00BF63D1" w:rsidRDefault="009D0764" w:rsidP="009D0764">
      <w:pPr>
        <w:shd w:val="clear" w:color="auto" w:fill="FFFFFF"/>
        <w:ind w:firstLine="709"/>
        <w:jc w:val="center"/>
        <w:textAlignment w:val="baseline"/>
        <w:rPr>
          <w:spacing w:val="2"/>
          <w:sz w:val="22"/>
          <w:szCs w:val="22"/>
        </w:rPr>
      </w:pPr>
    </w:p>
    <w:p w:rsidR="009D0764" w:rsidRPr="00BF63D1" w:rsidRDefault="009D0764" w:rsidP="009D0764">
      <w:pPr>
        <w:shd w:val="clear" w:color="auto" w:fill="FFFFFF"/>
        <w:ind w:firstLine="709"/>
        <w:jc w:val="right"/>
        <w:textAlignment w:val="baseline"/>
        <w:outlineLvl w:val="2"/>
        <w:rPr>
          <w:spacing w:val="2"/>
          <w:sz w:val="22"/>
          <w:szCs w:val="22"/>
        </w:rPr>
      </w:pPr>
    </w:p>
    <w:p w:rsidR="009D0764" w:rsidRPr="00BF63D1" w:rsidRDefault="009D0764" w:rsidP="009D0764">
      <w:pPr>
        <w:shd w:val="clear" w:color="auto" w:fill="FFFFFF"/>
        <w:ind w:firstLine="709"/>
        <w:jc w:val="right"/>
        <w:textAlignment w:val="baseline"/>
        <w:outlineLvl w:val="2"/>
        <w:rPr>
          <w:spacing w:val="2"/>
          <w:sz w:val="22"/>
          <w:szCs w:val="22"/>
        </w:rPr>
      </w:pPr>
      <w:r w:rsidRPr="00BF63D1">
        <w:rPr>
          <w:spacing w:val="2"/>
          <w:sz w:val="22"/>
          <w:szCs w:val="22"/>
        </w:rPr>
        <w:t xml:space="preserve">Приложение 2 </w:t>
      </w:r>
    </w:p>
    <w:p w:rsidR="009D0764" w:rsidRPr="00BF63D1" w:rsidRDefault="009D0764" w:rsidP="009D0764">
      <w:pPr>
        <w:shd w:val="clear" w:color="auto" w:fill="FFFFFF"/>
        <w:ind w:firstLine="709"/>
        <w:jc w:val="right"/>
        <w:textAlignment w:val="baseline"/>
        <w:rPr>
          <w:spacing w:val="2"/>
          <w:sz w:val="22"/>
          <w:szCs w:val="22"/>
        </w:rPr>
      </w:pPr>
      <w:r w:rsidRPr="00BF63D1">
        <w:rPr>
          <w:spacing w:val="2"/>
          <w:sz w:val="22"/>
          <w:szCs w:val="22"/>
        </w:rPr>
        <w:t xml:space="preserve">к административному регламенту </w:t>
      </w:r>
    </w:p>
    <w:p w:rsidR="009D0764" w:rsidRPr="00BF63D1" w:rsidRDefault="009D0764" w:rsidP="009D0764">
      <w:pPr>
        <w:shd w:val="clear" w:color="auto" w:fill="FFFFFF"/>
        <w:ind w:firstLine="709"/>
        <w:jc w:val="right"/>
        <w:textAlignment w:val="baseline"/>
        <w:rPr>
          <w:spacing w:val="2"/>
          <w:sz w:val="22"/>
          <w:szCs w:val="22"/>
        </w:rPr>
      </w:pPr>
    </w:p>
    <w:p w:rsidR="009D0764" w:rsidRPr="00BF63D1" w:rsidRDefault="009D0764" w:rsidP="009D0764">
      <w:pPr>
        <w:shd w:val="clear" w:color="auto" w:fill="FFFFFF"/>
        <w:jc w:val="center"/>
        <w:textAlignment w:val="baseline"/>
        <w:rPr>
          <w:spacing w:val="2"/>
          <w:sz w:val="22"/>
          <w:szCs w:val="22"/>
        </w:rPr>
      </w:pPr>
      <w:r w:rsidRPr="00BF63D1">
        <w:rPr>
          <w:spacing w:val="2"/>
          <w:sz w:val="22"/>
          <w:szCs w:val="22"/>
        </w:rPr>
        <w:t>БЛОК-СХЕМА</w:t>
      </w:r>
    </w:p>
    <w:p w:rsidR="009D0764" w:rsidRPr="00BF63D1" w:rsidRDefault="009D0764" w:rsidP="009D0764">
      <w:pPr>
        <w:shd w:val="clear" w:color="auto" w:fill="FFFFFF"/>
        <w:jc w:val="center"/>
        <w:textAlignment w:val="baseline"/>
        <w:rPr>
          <w:spacing w:val="2"/>
          <w:sz w:val="22"/>
          <w:szCs w:val="22"/>
        </w:rPr>
      </w:pPr>
      <w:r w:rsidRPr="00BF63D1">
        <w:rPr>
          <w:spacing w:val="2"/>
          <w:sz w:val="22"/>
          <w:szCs w:val="22"/>
        </w:rPr>
        <w:br/>
      </w:r>
      <w:proofErr w:type="gramStart"/>
      <w:r w:rsidRPr="00BF63D1">
        <w:rPr>
          <w:spacing w:val="2"/>
          <w:sz w:val="22"/>
          <w:szCs w:val="22"/>
        </w:rPr>
        <w:t>последовательности административных процедур при предоставлении муниципальной услуги по предоставлению в аренду имущества, 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и среднего предпринимательства), без проведения торгов</w:t>
      </w:r>
      <w:proofErr w:type="gramEnd"/>
    </w:p>
    <w:p w:rsidR="009D0764" w:rsidRPr="00BF63D1" w:rsidRDefault="009D0764" w:rsidP="009D0764">
      <w:pPr>
        <w:shd w:val="clear" w:color="auto" w:fill="FFFFFF"/>
        <w:jc w:val="center"/>
        <w:textAlignment w:val="baseline"/>
        <w:rPr>
          <w:spacing w:val="2"/>
          <w:sz w:val="22"/>
          <w:szCs w:val="22"/>
        </w:rPr>
      </w:pPr>
    </w:p>
    <w:p w:rsidR="009D0764" w:rsidRPr="00BF63D1" w:rsidRDefault="009D0764" w:rsidP="009D0764">
      <w:pPr>
        <w:shd w:val="clear" w:color="auto" w:fill="FFFFFF"/>
        <w:jc w:val="center"/>
        <w:textAlignment w:val="baseline"/>
        <w:rPr>
          <w:spacing w:val="2"/>
          <w:sz w:val="22"/>
          <w:szCs w:val="22"/>
        </w:rPr>
      </w:pPr>
      <w:r w:rsidRPr="00BF63D1">
        <w:rPr>
          <w:noProof/>
          <w:spacing w:val="2"/>
          <w:sz w:val="22"/>
          <w:szCs w:val="22"/>
        </w:rPr>
        <w:drawing>
          <wp:inline distT="0" distB="0" distL="0" distR="0">
            <wp:extent cx="4714875" cy="5553075"/>
            <wp:effectExtent l="19050" t="0" r="9525" b="0"/>
            <wp:docPr id="2" name="Рисунок 1" descr="Об утверждении административного регламента предоставления муниципальной услуги по предоставлению в аренду имущества, включенного в перечень имущества, находящегося в муниципальной собственности города Новосибирска... (с изменениями на 31 мая 2017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административного регламента предоставления муниципальной услуги по предоставлению в аренду имущества, включенного в перечень имущества, находящегося в муниципальной собственности города Новосибирска... (с изменениями на 31 мая 2017 года)"/>
                    <pic:cNvPicPr>
                      <a:picLocks noChangeAspect="1" noChangeArrowheads="1"/>
                    </pic:cNvPicPr>
                  </pic:nvPicPr>
                  <pic:blipFill>
                    <a:blip r:embed="rId20" cstate="print"/>
                    <a:srcRect/>
                    <a:stretch>
                      <a:fillRect/>
                    </a:stretch>
                  </pic:blipFill>
                  <pic:spPr bwMode="auto">
                    <a:xfrm>
                      <a:off x="0" y="0"/>
                      <a:ext cx="4714875" cy="5553075"/>
                    </a:xfrm>
                    <a:prstGeom prst="rect">
                      <a:avLst/>
                    </a:prstGeom>
                    <a:noFill/>
                    <a:ln w="9525">
                      <a:noFill/>
                      <a:miter lim="800000"/>
                      <a:headEnd/>
                      <a:tailEnd/>
                    </a:ln>
                  </pic:spPr>
                </pic:pic>
              </a:graphicData>
            </a:graphic>
          </wp:inline>
        </w:drawing>
      </w:r>
    </w:p>
    <w:p w:rsidR="009D0764" w:rsidRPr="00BF63D1" w:rsidRDefault="009D0764" w:rsidP="009D0764">
      <w:pPr>
        <w:shd w:val="clear" w:color="auto" w:fill="FFFFFF"/>
        <w:ind w:firstLine="709"/>
        <w:jc w:val="right"/>
        <w:textAlignment w:val="baseline"/>
        <w:rPr>
          <w:spacing w:val="2"/>
          <w:sz w:val="22"/>
          <w:szCs w:val="22"/>
        </w:rPr>
      </w:pPr>
      <w:r w:rsidRPr="00BF63D1">
        <w:rPr>
          <w:spacing w:val="2"/>
          <w:sz w:val="22"/>
          <w:szCs w:val="22"/>
        </w:rPr>
        <w:lastRenderedPageBreak/>
        <w:t>Приложение 3</w:t>
      </w:r>
      <w:r w:rsidRPr="00BF63D1">
        <w:rPr>
          <w:spacing w:val="2"/>
          <w:sz w:val="22"/>
          <w:szCs w:val="22"/>
        </w:rPr>
        <w:br/>
        <w:t xml:space="preserve">к административному регламенту </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center"/>
        <w:textAlignment w:val="baseline"/>
        <w:rPr>
          <w:spacing w:val="2"/>
          <w:sz w:val="22"/>
          <w:szCs w:val="22"/>
        </w:rPr>
      </w:pPr>
      <w:r w:rsidRPr="00BF63D1">
        <w:rPr>
          <w:spacing w:val="2"/>
          <w:sz w:val="22"/>
          <w:szCs w:val="22"/>
        </w:rPr>
        <w:t>ПРИМЕРНАЯ ФОРМА</w:t>
      </w:r>
      <w:r w:rsidRPr="00BF63D1">
        <w:rPr>
          <w:spacing w:val="2"/>
          <w:sz w:val="22"/>
          <w:szCs w:val="22"/>
        </w:rPr>
        <w:br/>
        <w:t>ДОГОВОРА АРЕНДЫ НЕДВИЖИМОГО ИМУЩЕСТВА</w:t>
      </w:r>
      <w:r w:rsidRPr="00BF63D1">
        <w:rPr>
          <w:spacing w:val="2"/>
          <w:sz w:val="22"/>
          <w:szCs w:val="22"/>
        </w:rPr>
        <w:br/>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br/>
      </w:r>
      <w:proofErr w:type="gramStart"/>
      <w:r w:rsidRPr="00BF63D1">
        <w:rPr>
          <w:spacing w:val="2"/>
          <w:sz w:val="22"/>
          <w:szCs w:val="22"/>
        </w:rPr>
        <w:t>с. Красная Сибирь                                   «____» ________________ _____ г.</w:t>
      </w:r>
      <w:proofErr w:type="gramEnd"/>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Администрация Красносибирского сельсовета Кочковского района Новосибирской области, в лице ___________________________, действующег</w:t>
      </w:r>
      <w:proofErr w:type="gramStart"/>
      <w:r w:rsidRPr="00BF63D1">
        <w:rPr>
          <w:spacing w:val="2"/>
          <w:sz w:val="22"/>
          <w:szCs w:val="22"/>
        </w:rPr>
        <w:t>о(</w:t>
      </w:r>
      <w:proofErr w:type="gramEnd"/>
      <w:r w:rsidRPr="00BF63D1">
        <w:rPr>
          <w:spacing w:val="2"/>
          <w:sz w:val="22"/>
          <w:szCs w:val="22"/>
        </w:rPr>
        <w:t>-ей) на основании Устава, именуемый в дальнейшем «Арендодатель», с одной стороны, и __________________________________________, в лице ___________________________________ действующий(-</w:t>
      </w:r>
      <w:proofErr w:type="spellStart"/>
      <w:r w:rsidRPr="00BF63D1">
        <w:rPr>
          <w:spacing w:val="2"/>
          <w:sz w:val="22"/>
          <w:szCs w:val="22"/>
        </w:rPr>
        <w:t>ая</w:t>
      </w:r>
      <w:proofErr w:type="spellEnd"/>
      <w:r w:rsidRPr="00BF63D1">
        <w:rPr>
          <w:spacing w:val="2"/>
          <w:sz w:val="22"/>
          <w:szCs w:val="22"/>
        </w:rPr>
        <w:t>) на основании ______________________________, именуемый-(</w:t>
      </w:r>
      <w:proofErr w:type="spellStart"/>
      <w:r w:rsidRPr="00BF63D1">
        <w:rPr>
          <w:spacing w:val="2"/>
          <w:sz w:val="22"/>
          <w:szCs w:val="22"/>
        </w:rPr>
        <w:t>ая</w:t>
      </w:r>
      <w:proofErr w:type="spellEnd"/>
      <w:r w:rsidRPr="00BF63D1">
        <w:rPr>
          <w:spacing w:val="2"/>
          <w:sz w:val="22"/>
          <w:szCs w:val="22"/>
        </w:rPr>
        <w:t>) в дальнейшем «Арендатор», с другой стороны, заключили настоящий договор о нижеследующем:</w:t>
      </w:r>
    </w:p>
    <w:p w:rsidR="009D0764" w:rsidRPr="00BF63D1" w:rsidRDefault="009D0764" w:rsidP="009D0764">
      <w:pPr>
        <w:shd w:val="clear" w:color="auto" w:fill="FFFFFF"/>
        <w:ind w:firstLine="709"/>
        <w:jc w:val="center"/>
        <w:textAlignment w:val="baseline"/>
        <w:rPr>
          <w:spacing w:val="2"/>
          <w:sz w:val="22"/>
          <w:szCs w:val="22"/>
        </w:rPr>
      </w:pPr>
      <w:r w:rsidRPr="00BF63D1">
        <w:rPr>
          <w:spacing w:val="2"/>
          <w:sz w:val="22"/>
          <w:szCs w:val="22"/>
        </w:rPr>
        <w:br/>
      </w:r>
      <w:r w:rsidRPr="00BF63D1">
        <w:rPr>
          <w:b/>
          <w:bCs/>
          <w:spacing w:val="2"/>
          <w:sz w:val="22"/>
          <w:szCs w:val="22"/>
        </w:rPr>
        <w:t>1. Предмет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1.1. Арендодатель предоставляет Арендатору во временное пользование за плату _________________________________________________________________,</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(муниципальное нежилое помещение, здание, сооружение)</w:t>
      </w:r>
    </w:p>
    <w:p w:rsidR="009D0764" w:rsidRPr="00BF63D1" w:rsidRDefault="009D0764" w:rsidP="009D0764">
      <w:pPr>
        <w:shd w:val="clear" w:color="auto" w:fill="FFFFFF"/>
        <w:jc w:val="both"/>
        <w:textAlignment w:val="baseline"/>
        <w:rPr>
          <w:spacing w:val="2"/>
          <w:sz w:val="22"/>
          <w:szCs w:val="22"/>
        </w:rPr>
      </w:pPr>
      <w:proofErr w:type="gramStart"/>
      <w:r w:rsidRPr="00BF63D1">
        <w:rPr>
          <w:spacing w:val="2"/>
          <w:sz w:val="22"/>
          <w:szCs w:val="22"/>
        </w:rPr>
        <w:t>расположенное</w:t>
      </w:r>
      <w:proofErr w:type="gramEnd"/>
      <w:r w:rsidRPr="00BF63D1">
        <w:rPr>
          <w:spacing w:val="2"/>
          <w:sz w:val="22"/>
          <w:szCs w:val="22"/>
        </w:rPr>
        <w:t xml:space="preserve"> по адресу: ___________________________________________________________,</w:t>
      </w:r>
      <w:r w:rsidRPr="00BF63D1">
        <w:rPr>
          <w:spacing w:val="2"/>
          <w:sz w:val="22"/>
          <w:szCs w:val="22"/>
        </w:rPr>
        <w:br/>
        <w:t>именуемое далее «объект недвижимости».</w:t>
      </w:r>
      <w:r w:rsidRPr="00BF63D1">
        <w:rPr>
          <w:spacing w:val="2"/>
          <w:sz w:val="22"/>
          <w:szCs w:val="22"/>
        </w:rPr>
        <w:br/>
      </w:r>
      <w:proofErr w:type="gramStart"/>
      <w:r w:rsidRPr="00BF63D1">
        <w:rPr>
          <w:spacing w:val="2"/>
          <w:sz w:val="22"/>
          <w:szCs w:val="22"/>
        </w:rPr>
        <w:t>Характеристика объекта недвижимости: общая площадь _________ кв. м, в том числе этаж _______ кв. м, подвал _______ кв. м, цоколь _______ кв. м (план и экспликация прилагаются).</w:t>
      </w:r>
      <w:proofErr w:type="gramEnd"/>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1.2. Объект недвижимости, указанный в настоящего договора, передается Арендатору для использования </w:t>
      </w:r>
      <w:proofErr w:type="gramStart"/>
      <w:r w:rsidRPr="00BF63D1">
        <w:rPr>
          <w:spacing w:val="2"/>
          <w:sz w:val="22"/>
          <w:szCs w:val="22"/>
        </w:rPr>
        <w:t>под</w:t>
      </w:r>
      <w:proofErr w:type="gramEnd"/>
      <w:r w:rsidRPr="00BF63D1">
        <w:rPr>
          <w:spacing w:val="2"/>
          <w:sz w:val="22"/>
          <w:szCs w:val="22"/>
        </w:rPr>
        <w:t>:</w:t>
      </w:r>
      <w:r w:rsidRPr="00BF63D1">
        <w:rPr>
          <w:spacing w:val="2"/>
          <w:sz w:val="22"/>
          <w:szCs w:val="22"/>
        </w:rPr>
        <w:br/>
      </w:r>
    </w:p>
    <w:tbl>
      <w:tblPr>
        <w:tblW w:w="0" w:type="auto"/>
        <w:tblCellMar>
          <w:left w:w="0" w:type="dxa"/>
          <w:right w:w="0" w:type="dxa"/>
        </w:tblCellMar>
        <w:tblLook w:val="04A0"/>
      </w:tblPr>
      <w:tblGrid>
        <w:gridCol w:w="1650"/>
        <w:gridCol w:w="1682"/>
        <w:gridCol w:w="1944"/>
        <w:gridCol w:w="1885"/>
        <w:gridCol w:w="2194"/>
      </w:tblGrid>
      <w:tr w:rsidR="009D0764" w:rsidRPr="00BF63D1" w:rsidTr="00B513B6">
        <w:trPr>
          <w:trHeight w:val="15"/>
        </w:trPr>
        <w:tc>
          <w:tcPr>
            <w:tcW w:w="2402" w:type="dxa"/>
            <w:hideMark/>
          </w:tcPr>
          <w:p w:rsidR="009D0764" w:rsidRPr="00BF63D1" w:rsidRDefault="009D0764" w:rsidP="00B513B6">
            <w:pPr>
              <w:ind w:firstLine="709"/>
              <w:jc w:val="both"/>
              <w:rPr>
                <w:sz w:val="22"/>
                <w:szCs w:val="22"/>
              </w:rPr>
            </w:pPr>
          </w:p>
        </w:tc>
        <w:tc>
          <w:tcPr>
            <w:tcW w:w="2402" w:type="dxa"/>
            <w:hideMark/>
          </w:tcPr>
          <w:p w:rsidR="009D0764" w:rsidRPr="00BF63D1" w:rsidRDefault="009D0764" w:rsidP="00B513B6">
            <w:pPr>
              <w:ind w:firstLine="709"/>
              <w:jc w:val="both"/>
              <w:rPr>
                <w:sz w:val="22"/>
                <w:szCs w:val="22"/>
              </w:rPr>
            </w:pPr>
          </w:p>
        </w:tc>
        <w:tc>
          <w:tcPr>
            <w:tcW w:w="2587" w:type="dxa"/>
            <w:hideMark/>
          </w:tcPr>
          <w:p w:rsidR="009D0764" w:rsidRPr="00BF63D1" w:rsidRDefault="009D0764" w:rsidP="00B513B6">
            <w:pPr>
              <w:ind w:firstLine="709"/>
              <w:jc w:val="both"/>
              <w:rPr>
                <w:sz w:val="22"/>
                <w:szCs w:val="22"/>
              </w:rPr>
            </w:pPr>
          </w:p>
        </w:tc>
        <w:tc>
          <w:tcPr>
            <w:tcW w:w="2402" w:type="dxa"/>
            <w:hideMark/>
          </w:tcPr>
          <w:p w:rsidR="009D0764" w:rsidRPr="00BF63D1" w:rsidRDefault="009D0764" w:rsidP="00B513B6">
            <w:pPr>
              <w:ind w:firstLine="709"/>
              <w:jc w:val="both"/>
              <w:rPr>
                <w:sz w:val="22"/>
                <w:szCs w:val="22"/>
              </w:rPr>
            </w:pPr>
          </w:p>
        </w:tc>
        <w:tc>
          <w:tcPr>
            <w:tcW w:w="2587" w:type="dxa"/>
            <w:hideMark/>
          </w:tcPr>
          <w:p w:rsidR="009D0764" w:rsidRPr="00BF63D1" w:rsidRDefault="009D0764" w:rsidP="00B513B6">
            <w:pPr>
              <w:ind w:firstLine="709"/>
              <w:jc w:val="both"/>
              <w:rPr>
                <w:sz w:val="22"/>
                <w:szCs w:val="22"/>
              </w:rPr>
            </w:pPr>
          </w:p>
        </w:tc>
      </w:tr>
      <w:tr w:rsidR="009D0764" w:rsidRPr="00BF63D1" w:rsidTr="00B513B6">
        <w:tc>
          <w:tcPr>
            <w:tcW w:w="2402"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textAlignment w:val="baseline"/>
              <w:rPr>
                <w:sz w:val="22"/>
                <w:szCs w:val="22"/>
              </w:rPr>
            </w:pPr>
            <w:r w:rsidRPr="00BF63D1">
              <w:rPr>
                <w:sz w:val="22"/>
                <w:szCs w:val="22"/>
              </w:rPr>
              <w:t>Лит.</w:t>
            </w:r>
          </w:p>
        </w:tc>
        <w:tc>
          <w:tcPr>
            <w:tcW w:w="2402"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textAlignment w:val="baseline"/>
              <w:rPr>
                <w:sz w:val="22"/>
                <w:szCs w:val="22"/>
              </w:rPr>
            </w:pPr>
            <w:r w:rsidRPr="00BF63D1">
              <w:rPr>
                <w:sz w:val="22"/>
                <w:szCs w:val="22"/>
              </w:rPr>
              <w:t>Этаж</w:t>
            </w:r>
          </w:p>
        </w:tc>
        <w:tc>
          <w:tcPr>
            <w:tcW w:w="2587"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textAlignment w:val="baseline"/>
              <w:rPr>
                <w:sz w:val="22"/>
                <w:szCs w:val="22"/>
              </w:rPr>
            </w:pPr>
            <w:r w:rsidRPr="00BF63D1">
              <w:rPr>
                <w:sz w:val="22"/>
                <w:szCs w:val="22"/>
              </w:rPr>
              <w:t>Площадь</w:t>
            </w:r>
          </w:p>
        </w:tc>
        <w:tc>
          <w:tcPr>
            <w:tcW w:w="2402"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textAlignment w:val="baseline"/>
              <w:rPr>
                <w:sz w:val="22"/>
                <w:szCs w:val="22"/>
              </w:rPr>
            </w:pPr>
            <w:r w:rsidRPr="00BF63D1">
              <w:rPr>
                <w:sz w:val="22"/>
                <w:szCs w:val="22"/>
              </w:rPr>
              <w:t>Категория</w:t>
            </w:r>
          </w:p>
        </w:tc>
        <w:tc>
          <w:tcPr>
            <w:tcW w:w="2587"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textAlignment w:val="baseline"/>
              <w:rPr>
                <w:sz w:val="22"/>
                <w:szCs w:val="22"/>
              </w:rPr>
            </w:pPr>
            <w:r w:rsidRPr="00BF63D1">
              <w:rPr>
                <w:sz w:val="22"/>
                <w:szCs w:val="22"/>
              </w:rPr>
              <w:t>Специализация</w:t>
            </w:r>
          </w:p>
        </w:tc>
      </w:tr>
      <w:tr w:rsidR="009D0764" w:rsidRPr="00BF63D1" w:rsidTr="00B513B6">
        <w:tc>
          <w:tcPr>
            <w:tcW w:w="2402"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rPr>
                <w:sz w:val="22"/>
                <w:szCs w:val="22"/>
              </w:rPr>
            </w:pPr>
          </w:p>
        </w:tc>
        <w:tc>
          <w:tcPr>
            <w:tcW w:w="2402"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rPr>
                <w:sz w:val="22"/>
                <w:szCs w:val="22"/>
              </w:rPr>
            </w:pPr>
          </w:p>
        </w:tc>
        <w:tc>
          <w:tcPr>
            <w:tcW w:w="2587"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rPr>
                <w:sz w:val="22"/>
                <w:szCs w:val="22"/>
              </w:rPr>
            </w:pPr>
          </w:p>
        </w:tc>
        <w:tc>
          <w:tcPr>
            <w:tcW w:w="2402"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rPr>
                <w:sz w:val="22"/>
                <w:szCs w:val="22"/>
              </w:rPr>
            </w:pPr>
          </w:p>
        </w:tc>
        <w:tc>
          <w:tcPr>
            <w:tcW w:w="2587"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9D0764" w:rsidRPr="00BF63D1" w:rsidRDefault="009D0764" w:rsidP="00B513B6">
            <w:pPr>
              <w:ind w:firstLine="709"/>
              <w:jc w:val="both"/>
              <w:rPr>
                <w:sz w:val="22"/>
                <w:szCs w:val="22"/>
              </w:rPr>
            </w:pPr>
          </w:p>
        </w:tc>
      </w:tr>
    </w:tbl>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1.3. Передача объекта недвижимости в аренду не влечет перехода права собственности на него.</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1.4. Переход права собственности на сданный в аренду объект недвижимости к другому лицу не является основанием для изменения или расторжения настоящего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1.5. Неотделимые улучшения арендованного объекта недвижимости производятся Арендатором за свой счет и только с разрешения Арендодателя. Стоимость таких улучшений по окончании срока договора аренды не возмещается.</w:t>
      </w: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2. Обязанности сторон</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br/>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 Арендодатель обязуется: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2.1.1. Передать через держателя имущества муниципальной казны объект недвижимости Арендатору по акту приема-передачи в состоянии, пригодном для использования.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2.1.2. Не препятствовать Арендатору в пользовании арендуемым объектом недвижимости.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2.1.3. В случае аварий, происшедших не по вине Арендатора, оказывать Арендатору необходимое содействие по их устранению.</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 Арендатор обязуется: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2.2.1. Использовать объект недвижимости исключительно по целевому назначению, указанному в настоящем договоре.</w:t>
      </w:r>
      <w:r w:rsidRPr="00BF63D1">
        <w:rPr>
          <w:spacing w:val="2"/>
          <w:sz w:val="22"/>
          <w:szCs w:val="22"/>
        </w:rPr>
        <w:br/>
        <w:t>Неиспользование арендованного объекта недвижимости или использование его не по целевому назначению, указанному в настоящем договоре, не допускается.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2.2.2. Содержать арендуемый объект недвижимости в технически исправном и надлежащем санитарном состоянии, в том числе осуществлять обслуживание и текущий ремонт инженерно-технических коммуникаций в арендуемом помещении, выполнять правила гражданской обороны и пожарной безопасности за счет собственных средств. Аналогичные </w:t>
      </w:r>
      <w:r w:rsidRPr="00BF63D1">
        <w:rPr>
          <w:spacing w:val="2"/>
          <w:sz w:val="22"/>
          <w:szCs w:val="22"/>
        </w:rPr>
        <w:lastRenderedPageBreak/>
        <w:t>требования распространяются на прилегающую к зданию территорию пропорционально арендуемой площади, а в случае если объект недвижимости является частью многоквартирного дома, на общее имущество в многоквартирном доме пропорционально арендуемой площади.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2.2.3. Оплачивать коммунальные услуги в соответствии с условиями, предусмотренными в прямых договорах с предприятиями - поставщиками коммунальных услуг. Арендатор обязан заключить договоры на возмещение эксплуатационных расходов держателю имущества муниципальной казны.</w:t>
      </w:r>
      <w:r w:rsidRPr="00BF63D1">
        <w:rPr>
          <w:spacing w:val="2"/>
          <w:sz w:val="22"/>
          <w:szCs w:val="22"/>
        </w:rPr>
        <w:br/>
        <w:t>В случае если объект недвижимости является частью многоквартирного дома, Арендатор обязан компенсировать держателю имущества муниципальной казны стоимость услуг, связанных с обслуживанием и текущим ремонтом общего имущества в многоквартирном доме, пропорционально арендуемой площади, в соответствии с условиями соответствующего договора, заключаемого с держателем имущества муниципальной казны.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2.2.4. В случае аварии немедленно поставить в известность Арендодателя и принять меры по устранению последствий аварии.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2.2.5. Своевременно производить текущий ремонт объекта недвижимости за свой счет без отнесения затрат в счет арендной платы.</w:t>
      </w:r>
      <w:r w:rsidRPr="00BF63D1">
        <w:rPr>
          <w:spacing w:val="2"/>
          <w:sz w:val="22"/>
          <w:szCs w:val="22"/>
        </w:rPr>
        <w:br/>
        <w:t>Капитальный ремонт объекта недвижимости, в случае его необходимости, производится Арендатором.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Условия и сроки проведения капитального ремонта устанавливаются дополнительным соглашением.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2.2.6. Не производить перепланировок и реконструкции объекта недвижимости без письменного согласования с Арендодателем и разрешения уполномоченного органа, осуществляющего государственный строительный надзор.</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Условия и сроки проведения реконструкции объекта недвижимости устанавливаются дополнительным соглашением к договору аренды.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2.2.7. 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 без письменного разрешения Арендодателя.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2.2.8. Вносить арендную плату в размере, порядке и сроки, установленные </w:t>
      </w:r>
      <w:proofErr w:type="gramStart"/>
      <w:r w:rsidRPr="00BF63D1">
        <w:rPr>
          <w:spacing w:val="2"/>
          <w:sz w:val="22"/>
          <w:szCs w:val="22"/>
        </w:rPr>
        <w:t>в</w:t>
      </w:r>
      <w:proofErr w:type="gramEnd"/>
      <w:r w:rsidRPr="00BF63D1">
        <w:rPr>
          <w:spacing w:val="2"/>
          <w:sz w:val="22"/>
          <w:szCs w:val="22"/>
        </w:rPr>
        <w:t> </w:t>
      </w:r>
      <w:proofErr w:type="gramStart"/>
      <w:r w:rsidRPr="00BF63D1">
        <w:rPr>
          <w:spacing w:val="2"/>
          <w:sz w:val="22"/>
          <w:szCs w:val="22"/>
        </w:rPr>
        <w:t>настоящего</w:t>
      </w:r>
      <w:proofErr w:type="gramEnd"/>
      <w:r w:rsidRPr="00BF63D1">
        <w:rPr>
          <w:spacing w:val="2"/>
          <w:sz w:val="22"/>
          <w:szCs w:val="22"/>
        </w:rPr>
        <w:t xml:space="preserve">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2.2.9. По окончании срока договора либо при досрочном расторжении договора сдать объект недвижимости держателю имущества муниципальной казны по акту приема-передачи в исправном состоянии, с учетом нормативного износа, и провести сверку платежей.</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2.2.10. Письменно извещать Арендодателя об изменении своего места нахождения (места жительства) или фактического адреса.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2.2.11. Не использовать арендуемый объект недвижимости для распространения рекламы табачных и алкогольных изделий.</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2.2.12. Обеспечивать беспрепятственный доступ представителей Арендодателя для проведения проверок состояния и использования арендуемого объекта недвижимости.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2.2.13. При </w:t>
      </w:r>
      <w:proofErr w:type="gramStart"/>
      <w:r w:rsidRPr="00BF63D1">
        <w:rPr>
          <w:spacing w:val="2"/>
          <w:sz w:val="22"/>
          <w:szCs w:val="22"/>
        </w:rPr>
        <w:t>уборке</w:t>
      </w:r>
      <w:proofErr w:type="gramEnd"/>
      <w:r w:rsidRPr="00BF63D1">
        <w:rPr>
          <w:spacing w:val="2"/>
          <w:sz w:val="22"/>
          <w:szCs w:val="22"/>
        </w:rPr>
        <w:t xml:space="preserve"> прилегающей к арендуемому помещению территории Арендатор обязуется: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осуществлять уборку пропорционально арендуемой площади помещений, согласовав границы закрепленного участка территории с держателем имущества муниципальной казны, выделять для этих целей необходимые средства;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не допускать при уборке мостовых, выполненных из тротуарной плитки, применения металлических инструментов, а также уборочной техники, вес которой превышает 3 тонны;</w:t>
      </w:r>
      <w:r w:rsidRPr="00BF63D1">
        <w:rPr>
          <w:spacing w:val="2"/>
          <w:sz w:val="22"/>
          <w:szCs w:val="22"/>
        </w:rPr>
        <w:br/>
        <w:t>при уборке в зимний период в обязательном порядке использовать песчано-соляные смеси, обеспечить устройство перед отдельными входами сменных ковриков, исключающих необходимость механического удаления образующейся наледи.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2.2.14. Компенсировать Арендодателю затраты по налогу на имущество.</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2.3. Арендодатель проверяет объект недвижимости в части выполнения Арендатором обязательств по договору аренды. При установлении нарушений Арендодатель ставит вопрос о досрочном прекращении договора либо о взыскании в судебном порядке убытков в соответствии с действующим законодательством.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2.4. Арендатор, заключивший договор аренды сроком на один год и более, в течение месяца с момента подписания договора аренды обязан подать в регистрирующий орган </w:t>
      </w:r>
      <w:r w:rsidRPr="00BF63D1">
        <w:rPr>
          <w:spacing w:val="2"/>
          <w:sz w:val="22"/>
          <w:szCs w:val="22"/>
        </w:rPr>
        <w:lastRenderedPageBreak/>
        <w:t>заявление о государственной регистрации договора аренды. Арендатор оплачивает государственную пошлину за государственную регистрацию договора аренды.</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3. Платежи и расчеты по договору</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3.1. За пользование арендованным объектом недвижимости Арендатор уплачивает Арендодателю арендную плату.</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3.2. Арендная плата составляет ___________ рублей в месяц. Арендная плата с НДС составляет ____________ рублей в месяц.</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Арендатор вносит ежемесячно на лицевой счет Арендодателя ____________ рублей в срок ____________.</w:t>
      </w:r>
      <w:r w:rsidRPr="00BF63D1">
        <w:rPr>
          <w:spacing w:val="2"/>
          <w:sz w:val="22"/>
          <w:szCs w:val="22"/>
        </w:rPr>
        <w:br/>
        <w:t>В платежном поручении указываются назначение платежа, номер договора, дата заключения, период, за который вносится арендная плата.</w:t>
      </w:r>
      <w:r w:rsidRPr="00BF63D1">
        <w:rPr>
          <w:spacing w:val="2"/>
          <w:sz w:val="22"/>
          <w:szCs w:val="22"/>
        </w:rPr>
        <w:br/>
        <w:t>Арендная плата не включает в себя плату за землю.</w:t>
      </w:r>
      <w:r w:rsidRPr="00BF63D1">
        <w:rPr>
          <w:spacing w:val="2"/>
          <w:sz w:val="22"/>
          <w:szCs w:val="22"/>
        </w:rPr>
        <w:br/>
        <w:t xml:space="preserve">На время </w:t>
      </w:r>
      <w:proofErr w:type="gramStart"/>
      <w:r w:rsidRPr="00BF63D1">
        <w:rPr>
          <w:spacing w:val="2"/>
          <w:sz w:val="22"/>
          <w:szCs w:val="22"/>
        </w:rPr>
        <w:t>действия договора аренды объекта недвижимости</w:t>
      </w:r>
      <w:proofErr w:type="gramEnd"/>
      <w:r w:rsidRPr="00BF63D1">
        <w:rPr>
          <w:spacing w:val="2"/>
          <w:sz w:val="22"/>
          <w:szCs w:val="22"/>
        </w:rPr>
        <w:t xml:space="preserve"> к Арендатору переходит право пользования той частью земельного участка, которая занята данным объектом и необходима для его использования.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3.3. Налоговым агентом является Арендатор.</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3.4. Размер арендной платы по договору изменяется Арендодателем в одностороннем порядке по следующим основаниям: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в связи с изменением уровня инфляции - ежегодно путем умножения размера арендной платы на прогнозируемый в очередном финансовом году уровень инфляции (индекс потребительских цен);</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иным не противоречащим действующему законодательству основаниям.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Указанные изменения доводятся до Арендатора Арендодателем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r w:rsidRPr="00BF63D1">
        <w:rPr>
          <w:spacing w:val="2"/>
          <w:sz w:val="22"/>
          <w:szCs w:val="22"/>
        </w:rPr>
        <w:br/>
      </w: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4. Ответственность сторон</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4.1. В случае несвоевременного перечисления арендной платы в сроки, указанные </w:t>
      </w:r>
      <w:proofErr w:type="gramStart"/>
      <w:r w:rsidRPr="00BF63D1">
        <w:rPr>
          <w:spacing w:val="2"/>
          <w:sz w:val="22"/>
          <w:szCs w:val="22"/>
        </w:rPr>
        <w:t>в</w:t>
      </w:r>
      <w:proofErr w:type="gramEnd"/>
      <w:r w:rsidRPr="00BF63D1">
        <w:rPr>
          <w:spacing w:val="2"/>
          <w:sz w:val="22"/>
          <w:szCs w:val="22"/>
        </w:rPr>
        <w:t> </w:t>
      </w:r>
      <w:proofErr w:type="gramStart"/>
      <w:r w:rsidRPr="00BF63D1">
        <w:rPr>
          <w:spacing w:val="2"/>
          <w:sz w:val="22"/>
          <w:szCs w:val="22"/>
        </w:rPr>
        <w:t>настоящего</w:t>
      </w:r>
      <w:proofErr w:type="gramEnd"/>
      <w:r w:rsidRPr="00BF63D1">
        <w:rPr>
          <w:spacing w:val="2"/>
          <w:sz w:val="22"/>
          <w:szCs w:val="22"/>
        </w:rPr>
        <w:t xml:space="preserve"> договора, Арендатор обязан уплатить Арендодателю пеню в размере 0,1 % от суммы задолженности по арендной плате за каждый день просрочки платежа.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4.2. </w:t>
      </w:r>
      <w:proofErr w:type="gramStart"/>
      <w:r w:rsidRPr="00BF63D1">
        <w:rPr>
          <w:spacing w:val="2"/>
          <w:sz w:val="22"/>
          <w:szCs w:val="22"/>
        </w:rPr>
        <w:t>В случае нарушения Арендатором сроков внесения арендной платы Арендодатель вправе взыскать с Арендатора в установленном порядке задолженность и пеню, установленную настоящего договора, образовавшиеся на момент взыскания, и потребовать от Арендатора внесения арендной платы досрочно, но не более чем за два срока вперед, а также расторжения в судебном порядке договора и освобождения объекта недвижимости.</w:t>
      </w:r>
      <w:proofErr w:type="gramEnd"/>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4.3. Арендатор уплачивает Арендодателю штраф в следующих случаях:</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4.3.1. При передаче объекта недвижимости или его части в субаренду, пользование третьим лицам или передаче своих прав и обязанностей по договору аренды другому лицу без предварительного письменного разрешения Арендодателя </w:t>
      </w:r>
      <w:proofErr w:type="gramStart"/>
      <w:r w:rsidRPr="00BF63D1">
        <w:rPr>
          <w:spacing w:val="2"/>
          <w:sz w:val="22"/>
          <w:szCs w:val="22"/>
        </w:rPr>
        <w:t xml:space="preserve">( </w:t>
      </w:r>
      <w:proofErr w:type="gramEnd"/>
      <w:r w:rsidRPr="00BF63D1">
        <w:rPr>
          <w:spacing w:val="2"/>
          <w:sz w:val="22"/>
          <w:szCs w:val="22"/>
        </w:rPr>
        <w:t>настоящего договора) - в размере полугодовой арендной платы. Размер штрафа определяется с учетом площади, используемой третьим лицом.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4.3.2. При использовании объекта недвижимости или его части не по целевому назначению </w:t>
      </w:r>
      <w:proofErr w:type="gramStart"/>
      <w:r w:rsidRPr="00BF63D1">
        <w:rPr>
          <w:spacing w:val="2"/>
          <w:sz w:val="22"/>
          <w:szCs w:val="22"/>
        </w:rPr>
        <w:t xml:space="preserve">( </w:t>
      </w:r>
      <w:proofErr w:type="gramEnd"/>
      <w:r w:rsidRPr="00BF63D1">
        <w:rPr>
          <w:spacing w:val="2"/>
          <w:sz w:val="22"/>
          <w:szCs w:val="22"/>
        </w:rPr>
        <w:t>настоящего договора), а также при осуществлении Арендатором реконструкции или перепланировки объекта недвижимости без предварительного разрешения Арендодателя ( настоящего договора) - в размере 20 % от размера годовой арендной платы. Размер штрафа определяется с учетом всей арендуемой площади по договору аренды.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4.3.3. При неисполнении договора - в размере 20 % от размера годовой арендной платы.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Доказательством нарушения являются акты проверки использования нежилого помещения или любые другие доказательства, предусмотренные законодательством.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4.4. Уплата штрафа, пени, установленных настоящим договором, не освобождает стороны от выполнения обязательств по договору и устранения допущенных нарушений.</w:t>
      </w:r>
    </w:p>
    <w:p w:rsidR="009D0764" w:rsidRPr="00BF63D1" w:rsidRDefault="009D0764" w:rsidP="009D0764">
      <w:pPr>
        <w:shd w:val="clear" w:color="auto" w:fill="FFFFFF"/>
        <w:ind w:firstLine="709"/>
        <w:jc w:val="both"/>
        <w:textAlignment w:val="baseline"/>
        <w:rPr>
          <w:spacing w:val="2"/>
          <w:sz w:val="22"/>
          <w:szCs w:val="22"/>
        </w:rPr>
      </w:pP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5. Изменение и расторжение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5.1. Изменение и расторжение договора возможны по соглашению сторон, за исключением случаев, установленных, настоящего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lastRenderedPageBreak/>
        <w:t xml:space="preserve">5.2. По требованию одной из сторон </w:t>
      </w:r>
      <w:proofErr w:type="gramStart"/>
      <w:r w:rsidRPr="00BF63D1">
        <w:rPr>
          <w:spacing w:val="2"/>
          <w:sz w:val="22"/>
          <w:szCs w:val="22"/>
        </w:rPr>
        <w:t>договор</w:t>
      </w:r>
      <w:proofErr w:type="gramEnd"/>
      <w:r w:rsidRPr="00BF63D1">
        <w:rPr>
          <w:spacing w:val="2"/>
          <w:sz w:val="22"/>
          <w:szCs w:val="22"/>
        </w:rPr>
        <w:t xml:space="preserve"> может быть расторгнут или изменен по решению суда в случаях, установленных законом и настоящим договором.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5.3. По требованию Арендодателя договор расторгается досрочно в судебном порядке в следующих случаях:</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передачи Арендатором объекта недвижимости либо его части в субаренду, пользование третьим лицам или передачи прав и обязанностей по договору аренды другому лицу без письменного разрешения Арендодателя;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использования Арендатором объекта недвижимости не по целевому назначению, указанному </w:t>
      </w:r>
      <w:proofErr w:type="gramStart"/>
      <w:r w:rsidRPr="00BF63D1">
        <w:rPr>
          <w:spacing w:val="2"/>
          <w:sz w:val="22"/>
          <w:szCs w:val="22"/>
        </w:rPr>
        <w:t>в</w:t>
      </w:r>
      <w:proofErr w:type="gramEnd"/>
      <w:r w:rsidRPr="00BF63D1">
        <w:rPr>
          <w:spacing w:val="2"/>
          <w:sz w:val="22"/>
          <w:szCs w:val="22"/>
        </w:rPr>
        <w:t> </w:t>
      </w:r>
      <w:proofErr w:type="gramStart"/>
      <w:r w:rsidRPr="00BF63D1">
        <w:rPr>
          <w:spacing w:val="2"/>
          <w:sz w:val="22"/>
          <w:szCs w:val="22"/>
        </w:rPr>
        <w:t>настоящего</w:t>
      </w:r>
      <w:proofErr w:type="gramEnd"/>
      <w:r w:rsidRPr="00BF63D1">
        <w:rPr>
          <w:spacing w:val="2"/>
          <w:sz w:val="22"/>
          <w:szCs w:val="22"/>
        </w:rPr>
        <w:t xml:space="preserve">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неиспользования Арендатором объекта недвижимости более трех месяцев подряд;</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проведения Арендатором реконструкции или перепланировки объекта недвижимости без разрешения Арендодателя;</w:t>
      </w:r>
      <w:r w:rsidRPr="00BF63D1">
        <w:rPr>
          <w:spacing w:val="2"/>
          <w:sz w:val="22"/>
          <w:szCs w:val="22"/>
        </w:rPr>
        <w:br/>
        <w:t>невнесения Арендатором арендной платы более двух месяцев подряд, систематического (более двух раз) внесения арендной платы не в полном размере, определенном договором;</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невыполнения условия договора об обеспечении Арендатором беспрепятственного доступа представителей Арендодателя для проведения проверок состояния и использования арендуемого объекта недвижимости.</w:t>
      </w:r>
      <w:r w:rsidRPr="00BF63D1">
        <w:rPr>
          <w:spacing w:val="2"/>
          <w:sz w:val="22"/>
          <w:szCs w:val="22"/>
        </w:rPr>
        <w:br/>
        <w:t>Основания для расторжения договора, указанные в настоящем пункте, соглашением сторон установлены как существенные условия договора и подтверждаются актом проверки использования арендуемого помещения.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5.4. Гибель арендованного объекта недвижимости, его снос являются основанием для прекращения договора аренды.</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5.5. В случае если Арендодатель нуждается в арендуемом объекте недвижимости, Арендатор обязуется подписать дополнительное соглашение о расторжении договора аренды и освободить нежилое помещение при условии, что Арендодатель предупредит об этом Арендатора не менее чем за один месяц.</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5.6. В случае досрочного освобождения Арендатором занимаемого по настоящему договору объекта недвижимости без уведомления Арендодателя и оформления акта приема-передачи Арендодатель имеет право на односторонний отказ от исполнения договора аренды.</w:t>
      </w:r>
      <w:r w:rsidRPr="00BF63D1">
        <w:rPr>
          <w:spacing w:val="2"/>
          <w:sz w:val="22"/>
          <w:szCs w:val="22"/>
        </w:rPr>
        <w:br/>
        <w:t>Арендодатель направляет Арендатору 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При этом Арендодатель имеет право передать в аренду объект недвижимости другому лицу.</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5.7. Истечение срока действия договора влечет за собой его прекращение.</w:t>
      </w:r>
      <w:r w:rsidRPr="00BF63D1">
        <w:rPr>
          <w:spacing w:val="2"/>
          <w:sz w:val="22"/>
          <w:szCs w:val="22"/>
        </w:rPr>
        <w:br/>
      </w: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6. Прочие условия</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6.1. Взаимоотношения сторон, не урегулированные настоящим договором, регламентируются действующим законодательством Российской Федерации.</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6.2. Настоящий договор составлен в двух экземплярах.</w:t>
      </w:r>
      <w:r w:rsidRPr="00BF63D1">
        <w:rPr>
          <w:spacing w:val="2"/>
          <w:sz w:val="22"/>
          <w:szCs w:val="22"/>
        </w:rPr>
        <w:br/>
      </w: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7. Срок действия договора</w:t>
      </w:r>
    </w:p>
    <w:p w:rsidR="009D0764" w:rsidRPr="00BF63D1" w:rsidRDefault="009D0764" w:rsidP="009D0764">
      <w:pPr>
        <w:shd w:val="clear" w:color="auto" w:fill="FFFFFF"/>
        <w:ind w:firstLine="709"/>
        <w:jc w:val="both"/>
        <w:textAlignment w:val="baseline"/>
        <w:rPr>
          <w:spacing w:val="2"/>
          <w:sz w:val="22"/>
          <w:szCs w:val="22"/>
        </w:rPr>
      </w:pPr>
      <w:r w:rsidRPr="00BF63D1">
        <w:rPr>
          <w:spacing w:val="2"/>
          <w:sz w:val="22"/>
          <w:szCs w:val="22"/>
        </w:rPr>
        <w:t xml:space="preserve">7.1. Срок аренды устанавливается с ____________ </w:t>
      </w:r>
      <w:proofErr w:type="gramStart"/>
      <w:r w:rsidRPr="00BF63D1">
        <w:rPr>
          <w:spacing w:val="2"/>
          <w:sz w:val="22"/>
          <w:szCs w:val="22"/>
        </w:rPr>
        <w:t>г</w:t>
      </w:r>
      <w:proofErr w:type="gramEnd"/>
      <w:r w:rsidRPr="00BF63D1">
        <w:rPr>
          <w:spacing w:val="2"/>
          <w:sz w:val="22"/>
          <w:szCs w:val="22"/>
        </w:rPr>
        <w:t>. до ___________ г.</w:t>
      </w:r>
      <w:r w:rsidRPr="00BF63D1">
        <w:rPr>
          <w:spacing w:val="2"/>
          <w:sz w:val="22"/>
          <w:szCs w:val="22"/>
        </w:rPr>
        <w:br/>
      </w:r>
      <w:r w:rsidRPr="00BF63D1">
        <w:rPr>
          <w:spacing w:val="2"/>
          <w:sz w:val="22"/>
          <w:szCs w:val="22"/>
        </w:rPr>
        <w:br/>
        <w:t>Приложение, являющееся неотъемлемой частью настоящего договора, - акт приема-передачи недвижимого имущества муниципальной казны.</w:t>
      </w:r>
      <w:r w:rsidRPr="00BF63D1">
        <w:rPr>
          <w:spacing w:val="2"/>
          <w:sz w:val="22"/>
          <w:szCs w:val="22"/>
        </w:rPr>
        <w:br/>
      </w:r>
    </w:p>
    <w:p w:rsidR="009D0764" w:rsidRPr="00BF63D1" w:rsidRDefault="009D0764" w:rsidP="009D0764">
      <w:pPr>
        <w:shd w:val="clear" w:color="auto" w:fill="FFFFFF"/>
        <w:ind w:firstLine="709"/>
        <w:jc w:val="center"/>
        <w:textAlignment w:val="baseline"/>
        <w:rPr>
          <w:spacing w:val="2"/>
          <w:sz w:val="22"/>
          <w:szCs w:val="22"/>
        </w:rPr>
      </w:pPr>
      <w:r w:rsidRPr="00BF63D1">
        <w:rPr>
          <w:b/>
          <w:bCs/>
          <w:spacing w:val="2"/>
          <w:sz w:val="22"/>
          <w:szCs w:val="22"/>
        </w:rPr>
        <w:t>8. Юридические реквизиты сторон</w:t>
      </w:r>
    </w:p>
    <w:p w:rsidR="009D0764" w:rsidRPr="00BF63D1" w:rsidRDefault="009D0764" w:rsidP="009D0764">
      <w:pPr>
        <w:shd w:val="clear" w:color="auto" w:fill="FFFFFF"/>
        <w:ind w:firstLine="709"/>
        <w:textAlignment w:val="baseline"/>
        <w:rPr>
          <w:spacing w:val="2"/>
          <w:sz w:val="22"/>
          <w:szCs w:val="22"/>
        </w:rPr>
      </w:pPr>
      <w:r w:rsidRPr="00BF63D1">
        <w:rPr>
          <w:spacing w:val="2"/>
          <w:sz w:val="22"/>
          <w:szCs w:val="22"/>
        </w:rPr>
        <w:br/>
        <w:t>Арендатор:                                                Арендодатель:</w:t>
      </w:r>
      <w:r w:rsidRPr="00BF63D1">
        <w:rPr>
          <w:spacing w:val="2"/>
          <w:sz w:val="22"/>
          <w:szCs w:val="22"/>
        </w:rPr>
        <w:br/>
        <w:t>________________________                      __________________________</w:t>
      </w:r>
      <w:r w:rsidRPr="00BF63D1">
        <w:rPr>
          <w:spacing w:val="2"/>
          <w:sz w:val="22"/>
          <w:szCs w:val="22"/>
        </w:rPr>
        <w:br/>
        <w:t>________________________                     __________________________</w:t>
      </w:r>
      <w:r w:rsidRPr="00BF63D1">
        <w:rPr>
          <w:spacing w:val="2"/>
          <w:sz w:val="22"/>
          <w:szCs w:val="22"/>
        </w:rPr>
        <w:br/>
        <w:t>________________________                     __________________________</w:t>
      </w:r>
      <w:r w:rsidRPr="00BF63D1">
        <w:rPr>
          <w:spacing w:val="2"/>
          <w:sz w:val="22"/>
          <w:szCs w:val="22"/>
        </w:rPr>
        <w:br/>
        <w:t>________________________                     __________________________</w:t>
      </w:r>
      <w:r w:rsidRPr="00BF63D1">
        <w:rPr>
          <w:spacing w:val="2"/>
          <w:sz w:val="22"/>
          <w:szCs w:val="22"/>
        </w:rPr>
        <w:br/>
        <w:t>________________________                      __________________________</w:t>
      </w:r>
      <w:r w:rsidRPr="00BF63D1">
        <w:rPr>
          <w:spacing w:val="2"/>
          <w:sz w:val="22"/>
          <w:szCs w:val="22"/>
        </w:rPr>
        <w:br/>
      </w:r>
    </w:p>
    <w:tbl>
      <w:tblPr>
        <w:tblW w:w="0" w:type="auto"/>
        <w:tblCellMar>
          <w:left w:w="0" w:type="dxa"/>
          <w:right w:w="0" w:type="dxa"/>
        </w:tblCellMar>
        <w:tblLook w:val="04A0"/>
      </w:tblPr>
      <w:tblGrid>
        <w:gridCol w:w="9355"/>
      </w:tblGrid>
      <w:tr w:rsidR="009D0764" w:rsidRPr="00BF63D1" w:rsidTr="00B513B6">
        <w:trPr>
          <w:trHeight w:val="15"/>
        </w:trPr>
        <w:tc>
          <w:tcPr>
            <w:tcW w:w="12382" w:type="dxa"/>
            <w:hideMark/>
          </w:tcPr>
          <w:p w:rsidR="009D0764" w:rsidRPr="00BF63D1" w:rsidRDefault="009D0764" w:rsidP="00B513B6">
            <w:pPr>
              <w:ind w:firstLine="709"/>
              <w:jc w:val="both"/>
              <w:rPr>
                <w:sz w:val="22"/>
                <w:szCs w:val="22"/>
              </w:rPr>
            </w:pPr>
          </w:p>
        </w:tc>
      </w:tr>
      <w:tr w:rsidR="009D0764" w:rsidRPr="00BF63D1" w:rsidTr="00B513B6">
        <w:tc>
          <w:tcPr>
            <w:tcW w:w="12382" w:type="dxa"/>
            <w:tcMar>
              <w:top w:w="0" w:type="dxa"/>
              <w:left w:w="110" w:type="dxa"/>
              <w:bottom w:w="0" w:type="dxa"/>
              <w:right w:w="110" w:type="dxa"/>
            </w:tcMar>
            <w:hideMark/>
          </w:tcPr>
          <w:p w:rsidR="009D0764" w:rsidRPr="00BF63D1" w:rsidRDefault="009D0764" w:rsidP="00B513B6">
            <w:pPr>
              <w:ind w:firstLine="709"/>
              <w:jc w:val="both"/>
              <w:textAlignment w:val="baseline"/>
              <w:rPr>
                <w:sz w:val="22"/>
                <w:szCs w:val="22"/>
              </w:rPr>
            </w:pPr>
            <w:r w:rsidRPr="00BF63D1">
              <w:rPr>
                <w:sz w:val="22"/>
                <w:szCs w:val="22"/>
              </w:rPr>
              <w:lastRenderedPageBreak/>
              <w:t>Банковские реквизиты для страхования муниципального имущества: </w:t>
            </w:r>
          </w:p>
        </w:tc>
      </w:tr>
    </w:tbl>
    <w:p w:rsidR="009D0764" w:rsidRPr="00BF63D1" w:rsidRDefault="009D0764" w:rsidP="009D0764">
      <w:pPr>
        <w:ind w:firstLine="709"/>
        <w:jc w:val="both"/>
        <w:rPr>
          <w:sz w:val="22"/>
          <w:szCs w:val="22"/>
        </w:rPr>
      </w:pPr>
    </w:p>
    <w:p w:rsidR="00F60E43" w:rsidRPr="00447421" w:rsidRDefault="00F60E43" w:rsidP="00F60E43">
      <w:pPr>
        <w:jc w:val="both"/>
        <w:rPr>
          <w:b/>
          <w:sz w:val="22"/>
          <w:szCs w:val="22"/>
        </w:rPr>
      </w:pPr>
      <w:r w:rsidRPr="009D0764">
        <w:rPr>
          <w:b/>
          <w:sz w:val="22"/>
          <w:szCs w:val="22"/>
        </w:rPr>
        <w:t xml:space="preserve">Постановление администрации Красносибирского сельсовета Кочковского района Новосибирской области от 02.08.2019 № </w:t>
      </w:r>
      <w:r w:rsidRPr="009D0764">
        <w:rPr>
          <w:b/>
          <w:sz w:val="22"/>
          <w:szCs w:val="22"/>
          <w:lang w:eastAsia="ar-SA"/>
        </w:rPr>
        <w:pict>
          <v:shape id="_x0000_s1027" type="#_x0000_t202" style="position:absolute;left:0;text-align:left;margin-left:401.05pt;margin-top:171.2pt;width:100.65pt;height:15.3pt;z-index:251662336;mso-position-horizontal-relative:page;mso-position-vertical-relative:page" filled="f" stroked="f">
            <v:textbox style="mso-next-textbox:#_x0000_s1027" inset="0,0,0,0">
              <w:txbxContent>
                <w:p w:rsidR="00F60E43" w:rsidRDefault="00F60E43" w:rsidP="00F60E43">
                  <w:pPr>
                    <w:pStyle w:val="a4"/>
                  </w:pPr>
                </w:p>
              </w:txbxContent>
            </v:textbox>
            <w10:wrap anchorx="page" anchory="page"/>
          </v:shape>
        </w:pict>
      </w:r>
      <w:r>
        <w:rPr>
          <w:b/>
          <w:sz w:val="22"/>
          <w:szCs w:val="22"/>
        </w:rPr>
        <w:t>86</w:t>
      </w:r>
      <w:r w:rsidRPr="009D0764">
        <w:rPr>
          <w:b/>
          <w:sz w:val="22"/>
          <w:szCs w:val="22"/>
        </w:rPr>
        <w:t xml:space="preserve"> «</w:t>
      </w:r>
      <w:r w:rsidRPr="00447421">
        <w:rPr>
          <w:b/>
          <w:sz w:val="22"/>
          <w:szCs w:val="22"/>
        </w:rPr>
        <w:t xml:space="preserve">О внесении изменений в постановление администрации Красносибирского сельсовета Кочковского района Новосибирской области от 02.07.2018 №67 «О перечне муниципальных услуг» </w:t>
      </w:r>
    </w:p>
    <w:p w:rsidR="00F60E43" w:rsidRDefault="00F60E43" w:rsidP="00F60E43">
      <w:pPr>
        <w:shd w:val="clear" w:color="auto" w:fill="FFFFFF"/>
        <w:jc w:val="both"/>
        <w:textAlignment w:val="baseline"/>
        <w:rPr>
          <w:sz w:val="22"/>
          <w:szCs w:val="22"/>
        </w:rPr>
      </w:pPr>
    </w:p>
    <w:p w:rsidR="00F60E43" w:rsidRPr="00447421" w:rsidRDefault="00F60E43" w:rsidP="00F60E43">
      <w:pPr>
        <w:ind w:firstLine="567"/>
        <w:jc w:val="both"/>
        <w:rPr>
          <w:sz w:val="22"/>
          <w:szCs w:val="22"/>
        </w:rPr>
      </w:pPr>
      <w:r w:rsidRPr="00447421">
        <w:rPr>
          <w:sz w:val="22"/>
          <w:szCs w:val="22"/>
        </w:rPr>
        <w:t>В соответствии с Федеральным законом от 06.10.2003 № 131-ФЗ "Об общих принципах организации местного самоуправления в Российской Федерации",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w:t>
      </w:r>
    </w:p>
    <w:p w:rsidR="00F60E43" w:rsidRPr="00447421" w:rsidRDefault="00F60E43" w:rsidP="00F60E43">
      <w:pPr>
        <w:jc w:val="both"/>
        <w:rPr>
          <w:sz w:val="22"/>
          <w:szCs w:val="22"/>
        </w:rPr>
      </w:pPr>
      <w:r w:rsidRPr="00447421">
        <w:rPr>
          <w:sz w:val="22"/>
          <w:szCs w:val="22"/>
        </w:rPr>
        <w:t>ПОСТАНОВЛЯЕТ:</w:t>
      </w:r>
    </w:p>
    <w:p w:rsidR="00F60E43" w:rsidRPr="00447421" w:rsidRDefault="00F60E43" w:rsidP="00F60E43">
      <w:pPr>
        <w:pStyle w:val="ConsPlusNormal"/>
        <w:widowControl/>
        <w:numPr>
          <w:ilvl w:val="0"/>
          <w:numId w:val="4"/>
        </w:numPr>
        <w:tabs>
          <w:tab w:val="left" w:pos="993"/>
        </w:tabs>
        <w:ind w:left="0" w:firstLine="567"/>
        <w:jc w:val="both"/>
        <w:rPr>
          <w:rFonts w:ascii="Times New Roman" w:hAnsi="Times New Roman" w:cs="Times New Roman"/>
          <w:sz w:val="22"/>
          <w:szCs w:val="22"/>
        </w:rPr>
      </w:pPr>
      <w:proofErr w:type="gramStart"/>
      <w:r w:rsidRPr="00447421">
        <w:rPr>
          <w:rFonts w:ascii="Times New Roman" w:hAnsi="Times New Roman" w:cs="Times New Roman"/>
          <w:sz w:val="22"/>
          <w:szCs w:val="22"/>
        </w:rPr>
        <w:t>Внести изменения в приложение к постановлению администрации Красносибирского сельсовета Кочковского района Новосибирской области от 02.07.2018 №67 «О перечне муниципальных услуг» 9с изменениями, внесенными постановлением от 11.04.2019 №26):</w:t>
      </w:r>
      <w:proofErr w:type="gramEnd"/>
    </w:p>
    <w:p w:rsidR="00F60E43" w:rsidRPr="00447421" w:rsidRDefault="00F60E43" w:rsidP="00F60E43">
      <w:pPr>
        <w:pStyle w:val="ConsPlusNormal"/>
        <w:widowControl/>
        <w:ind w:firstLine="567"/>
        <w:jc w:val="both"/>
        <w:rPr>
          <w:rFonts w:ascii="Times New Roman" w:hAnsi="Times New Roman" w:cs="Times New Roman"/>
          <w:sz w:val="22"/>
          <w:szCs w:val="22"/>
        </w:rPr>
      </w:pPr>
      <w:r w:rsidRPr="00447421">
        <w:rPr>
          <w:rFonts w:ascii="Times New Roman" w:hAnsi="Times New Roman" w:cs="Times New Roman"/>
          <w:sz w:val="22"/>
          <w:szCs w:val="22"/>
        </w:rPr>
        <w:t>1.1. Дополнить:</w:t>
      </w:r>
    </w:p>
    <w:p w:rsidR="00F60E43" w:rsidRPr="00447421" w:rsidRDefault="00F60E43" w:rsidP="00F60E43">
      <w:pPr>
        <w:pStyle w:val="ConsPlusNormal"/>
        <w:widowControl/>
        <w:ind w:firstLine="567"/>
        <w:jc w:val="both"/>
        <w:rPr>
          <w:rFonts w:ascii="Times New Roman" w:hAnsi="Times New Roman" w:cs="Times New Roman"/>
          <w:sz w:val="22"/>
          <w:szCs w:val="22"/>
        </w:rPr>
      </w:pPr>
      <w:r w:rsidRPr="00447421">
        <w:rPr>
          <w:rFonts w:ascii="Times New Roman" w:hAnsi="Times New Roman" w:cs="Times New Roman"/>
          <w:sz w:val="22"/>
          <w:szCs w:val="22"/>
        </w:rPr>
        <w:t>- муниципальной услугой по предоставлению участка земли для погребения умершего;</w:t>
      </w:r>
    </w:p>
    <w:p w:rsidR="00F60E43" w:rsidRPr="00447421" w:rsidRDefault="00F60E43" w:rsidP="00F60E43">
      <w:pPr>
        <w:pStyle w:val="ConsPlusNormal"/>
        <w:widowControl/>
        <w:ind w:firstLine="567"/>
        <w:jc w:val="both"/>
        <w:rPr>
          <w:rFonts w:ascii="Times New Roman" w:hAnsi="Times New Roman" w:cs="Times New Roman"/>
          <w:sz w:val="22"/>
          <w:szCs w:val="22"/>
        </w:rPr>
      </w:pPr>
      <w:r w:rsidRPr="00447421">
        <w:rPr>
          <w:rFonts w:ascii="Times New Roman" w:hAnsi="Times New Roman" w:cs="Times New Roman"/>
          <w:sz w:val="22"/>
          <w:szCs w:val="22"/>
        </w:rPr>
        <w:t xml:space="preserve">-  муниципальной услугой </w:t>
      </w:r>
      <w:r w:rsidRPr="00447421">
        <w:rPr>
          <w:rFonts w:ascii="Times New Roman" w:hAnsi="Times New Roman" w:cs="Times New Roman"/>
          <w:spacing w:val="2"/>
          <w:sz w:val="22"/>
          <w:szCs w:val="22"/>
        </w:rPr>
        <w:t>по предоставлению в аренду имущества, включенного в перечень имущества, находящегося в муниципальной собственности Красносибирского сельсовета Кочковского района Новосибирской области, свободного от прав третьих лиц.</w:t>
      </w:r>
    </w:p>
    <w:p w:rsidR="00F60E43" w:rsidRPr="00447421" w:rsidRDefault="00F60E43" w:rsidP="00F60E43">
      <w:pPr>
        <w:ind w:firstLine="567"/>
        <w:jc w:val="both"/>
        <w:rPr>
          <w:sz w:val="22"/>
          <w:szCs w:val="22"/>
        </w:rPr>
      </w:pPr>
      <w:r w:rsidRPr="00447421">
        <w:rPr>
          <w:sz w:val="22"/>
          <w:szCs w:val="22"/>
        </w:rPr>
        <w:t>2. Настоящее постановление опубликовать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w:t>
      </w:r>
    </w:p>
    <w:p w:rsidR="00F60E43" w:rsidRPr="00447421" w:rsidRDefault="00F60E43" w:rsidP="00F60E43">
      <w:pPr>
        <w:ind w:firstLine="567"/>
        <w:jc w:val="both"/>
        <w:rPr>
          <w:sz w:val="22"/>
          <w:szCs w:val="22"/>
        </w:rPr>
      </w:pPr>
      <w:r w:rsidRPr="00447421">
        <w:rPr>
          <w:sz w:val="22"/>
          <w:szCs w:val="22"/>
        </w:rPr>
        <w:t xml:space="preserve">3. </w:t>
      </w:r>
      <w:proofErr w:type="gramStart"/>
      <w:r w:rsidRPr="00447421">
        <w:rPr>
          <w:sz w:val="22"/>
          <w:szCs w:val="22"/>
        </w:rPr>
        <w:t>Контроль за</w:t>
      </w:r>
      <w:proofErr w:type="gramEnd"/>
      <w:r w:rsidRPr="00447421">
        <w:rPr>
          <w:sz w:val="22"/>
          <w:szCs w:val="22"/>
        </w:rPr>
        <w:t xml:space="preserve"> исполнением постановления оставляю за собой.</w:t>
      </w:r>
    </w:p>
    <w:p w:rsidR="00F60E43" w:rsidRPr="00447421" w:rsidRDefault="00F60E43" w:rsidP="00F60E43">
      <w:pPr>
        <w:jc w:val="both"/>
        <w:rPr>
          <w:sz w:val="22"/>
          <w:szCs w:val="22"/>
        </w:rPr>
      </w:pPr>
    </w:p>
    <w:p w:rsidR="00F60E43" w:rsidRPr="00447421" w:rsidRDefault="00F60E43" w:rsidP="00F60E43">
      <w:pPr>
        <w:jc w:val="both"/>
        <w:rPr>
          <w:sz w:val="22"/>
          <w:szCs w:val="22"/>
        </w:rPr>
      </w:pPr>
    </w:p>
    <w:p w:rsidR="00F60E43" w:rsidRPr="00447421" w:rsidRDefault="00F60E43" w:rsidP="00F60E43">
      <w:pPr>
        <w:ind w:firstLine="708"/>
        <w:jc w:val="both"/>
        <w:rPr>
          <w:sz w:val="22"/>
          <w:szCs w:val="22"/>
        </w:rPr>
      </w:pPr>
    </w:p>
    <w:p w:rsidR="00F60E43" w:rsidRPr="00447421" w:rsidRDefault="00F60E43" w:rsidP="00F60E43">
      <w:pPr>
        <w:jc w:val="both"/>
        <w:rPr>
          <w:sz w:val="22"/>
          <w:szCs w:val="22"/>
        </w:rPr>
      </w:pPr>
    </w:p>
    <w:p w:rsidR="00F60E43" w:rsidRPr="00447421" w:rsidRDefault="00F60E43" w:rsidP="00F60E43">
      <w:pPr>
        <w:jc w:val="both"/>
        <w:rPr>
          <w:sz w:val="22"/>
          <w:szCs w:val="22"/>
        </w:rPr>
      </w:pPr>
      <w:r w:rsidRPr="00447421">
        <w:rPr>
          <w:sz w:val="22"/>
          <w:szCs w:val="22"/>
        </w:rPr>
        <w:t>Глава Красносибирского сельсовета</w:t>
      </w:r>
    </w:p>
    <w:p w:rsidR="00F60E43" w:rsidRPr="00447421" w:rsidRDefault="00F60E43" w:rsidP="00F60E43">
      <w:pPr>
        <w:jc w:val="both"/>
        <w:rPr>
          <w:sz w:val="22"/>
          <w:szCs w:val="22"/>
        </w:rPr>
      </w:pPr>
      <w:r w:rsidRPr="00447421">
        <w:rPr>
          <w:sz w:val="22"/>
          <w:szCs w:val="22"/>
        </w:rPr>
        <w:t xml:space="preserve">Кочковского района Новосибирской области                             Н.Н. Лунёва                                                  </w:t>
      </w:r>
    </w:p>
    <w:p w:rsidR="00F60E43" w:rsidRPr="00447421" w:rsidRDefault="00F60E43" w:rsidP="00F60E43">
      <w:pPr>
        <w:rPr>
          <w:sz w:val="22"/>
          <w:szCs w:val="22"/>
        </w:rPr>
      </w:pPr>
    </w:p>
    <w:p w:rsidR="00F60E43" w:rsidRPr="00447421" w:rsidRDefault="00F60E43" w:rsidP="00F60E43">
      <w:pPr>
        <w:jc w:val="right"/>
        <w:rPr>
          <w:sz w:val="22"/>
          <w:szCs w:val="22"/>
        </w:rPr>
      </w:pPr>
    </w:p>
    <w:p w:rsidR="00F60E43" w:rsidRPr="00447421" w:rsidRDefault="00F60E43" w:rsidP="00F60E43">
      <w:pPr>
        <w:jc w:val="right"/>
        <w:rPr>
          <w:sz w:val="22"/>
          <w:szCs w:val="22"/>
        </w:rPr>
      </w:pPr>
    </w:p>
    <w:p w:rsidR="00F60E43" w:rsidRPr="00447421" w:rsidRDefault="00F60E43" w:rsidP="00F60E43">
      <w:pPr>
        <w:pStyle w:val="aa"/>
        <w:rPr>
          <w:sz w:val="22"/>
          <w:szCs w:val="22"/>
        </w:rPr>
      </w:pPr>
      <w:r w:rsidRPr="00447421">
        <w:rPr>
          <w:sz w:val="22"/>
          <w:szCs w:val="22"/>
        </w:rPr>
        <w:t>Исп. Кузнецова М.С.</w:t>
      </w:r>
    </w:p>
    <w:p w:rsidR="00F60E43" w:rsidRPr="00447421" w:rsidRDefault="00F60E43" w:rsidP="00F60E43">
      <w:pPr>
        <w:pStyle w:val="aa"/>
        <w:rPr>
          <w:sz w:val="22"/>
          <w:szCs w:val="22"/>
        </w:rPr>
      </w:pPr>
      <w:r w:rsidRPr="00447421">
        <w:rPr>
          <w:sz w:val="22"/>
          <w:szCs w:val="22"/>
        </w:rPr>
        <w:t>Тел. 8(38356)20439</w:t>
      </w:r>
    </w:p>
    <w:p w:rsidR="00F60E43" w:rsidRPr="00447421" w:rsidRDefault="00F60E43" w:rsidP="00F60E43">
      <w:pPr>
        <w:jc w:val="right"/>
        <w:rPr>
          <w:sz w:val="22"/>
          <w:szCs w:val="22"/>
        </w:rPr>
      </w:pPr>
    </w:p>
    <w:p w:rsidR="00F60E43" w:rsidRPr="00235803" w:rsidRDefault="00F60E43" w:rsidP="00F60E43">
      <w:pPr>
        <w:jc w:val="both"/>
        <w:textAlignment w:val="baseline"/>
        <w:rPr>
          <w:b/>
          <w:bCs/>
          <w:bdr w:val="none" w:sz="0" w:space="0" w:color="auto" w:frame="1"/>
        </w:rPr>
      </w:pPr>
      <w:r w:rsidRPr="009D0764">
        <w:rPr>
          <w:b/>
          <w:sz w:val="22"/>
          <w:szCs w:val="22"/>
        </w:rPr>
        <w:t xml:space="preserve">Постановление администрации Красносибирского сельсовета Кочковского района Новосибирской области от 02.08.2019 № </w:t>
      </w:r>
      <w:r w:rsidRPr="009D0764">
        <w:rPr>
          <w:b/>
          <w:sz w:val="22"/>
          <w:szCs w:val="22"/>
          <w:lang w:eastAsia="ar-SA"/>
        </w:rPr>
        <w:pict>
          <v:shape id="_x0000_s1028" type="#_x0000_t202" style="position:absolute;left:0;text-align:left;margin-left:401.05pt;margin-top:171.2pt;width:100.65pt;height:15.3pt;z-index:251664384;mso-position-horizontal-relative:page;mso-position-vertical-relative:page" filled="f" stroked="f">
            <v:textbox style="mso-next-textbox:#_x0000_s1028" inset="0,0,0,0">
              <w:txbxContent>
                <w:p w:rsidR="00F60E43" w:rsidRDefault="00F60E43" w:rsidP="00F60E43">
                  <w:pPr>
                    <w:pStyle w:val="a4"/>
                  </w:pPr>
                </w:p>
              </w:txbxContent>
            </v:textbox>
            <w10:wrap anchorx="page" anchory="page"/>
          </v:shape>
        </w:pict>
      </w:r>
      <w:r>
        <w:rPr>
          <w:b/>
          <w:sz w:val="22"/>
          <w:szCs w:val="22"/>
        </w:rPr>
        <w:t>87</w:t>
      </w:r>
      <w:r w:rsidRPr="009D0764">
        <w:rPr>
          <w:b/>
          <w:sz w:val="22"/>
          <w:szCs w:val="22"/>
        </w:rPr>
        <w:t xml:space="preserve"> «</w:t>
      </w:r>
      <w:r w:rsidRPr="00F60E43">
        <w:rPr>
          <w:b/>
          <w:bCs/>
          <w:sz w:val="22"/>
          <w:szCs w:val="22"/>
          <w:bdr w:val="none" w:sz="0" w:space="0" w:color="auto" w:frame="1"/>
        </w:rPr>
        <w:t xml:space="preserve">Об утверждении Положения  </w:t>
      </w:r>
      <w:bookmarkStart w:id="7" w:name="_GoBack"/>
      <w:bookmarkEnd w:id="7"/>
      <w:r w:rsidRPr="00F60E43">
        <w:rPr>
          <w:b/>
          <w:bCs/>
          <w:sz w:val="22"/>
          <w:szCs w:val="22"/>
          <w:bdr w:val="none" w:sz="0" w:space="0" w:color="auto" w:frame="1"/>
        </w:rPr>
        <w:t>о порядке отлова и содержания безнадзорных  животных, их содержания, обитающих на территории  Красносибирского сельсовета Кочковского района Новосибирской области»</w:t>
      </w:r>
    </w:p>
    <w:p w:rsidR="00F60E43" w:rsidRPr="00447421" w:rsidRDefault="00F60E43" w:rsidP="00F60E43">
      <w:pPr>
        <w:jc w:val="both"/>
        <w:rPr>
          <w:b/>
          <w:sz w:val="22"/>
          <w:szCs w:val="22"/>
        </w:rPr>
      </w:pPr>
    </w:p>
    <w:p w:rsidR="00F60E43" w:rsidRDefault="00F60E43" w:rsidP="00F60E43">
      <w:pPr>
        <w:shd w:val="clear" w:color="auto" w:fill="FFFFFF"/>
        <w:jc w:val="both"/>
        <w:textAlignment w:val="baseline"/>
        <w:rPr>
          <w:sz w:val="22"/>
          <w:szCs w:val="22"/>
        </w:rPr>
      </w:pP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В соответствии с Федеральными законами  от 06.10.2003 №131-ФЗ «Об общих принципах организации местного самоуправления в Российской Федерации», №52-ФЗ от 30.03.1999 «О санитарно-эпидемиологическом благополучии населения»,  №498–ФЗ от 27.12.2018 «Об ответственном обращении с животными и о внесении изменений в отдельные законодательные акты Российской Федерации» администрация Красносибирского сельсовета Кочковского района Новосибирской области</w:t>
      </w:r>
    </w:p>
    <w:p w:rsidR="00F60E43" w:rsidRPr="002454AE" w:rsidRDefault="00F60E43" w:rsidP="00F60E43">
      <w:pPr>
        <w:jc w:val="both"/>
        <w:textAlignment w:val="baseline"/>
        <w:rPr>
          <w:b/>
          <w:sz w:val="22"/>
          <w:szCs w:val="22"/>
          <w:bdr w:val="none" w:sz="0" w:space="0" w:color="auto" w:frame="1"/>
        </w:rPr>
      </w:pPr>
      <w:r w:rsidRPr="002454AE">
        <w:rPr>
          <w:b/>
          <w:sz w:val="22"/>
          <w:szCs w:val="22"/>
          <w:bdr w:val="none" w:sz="0" w:space="0" w:color="auto" w:frame="1"/>
        </w:rPr>
        <w:t>ПОСТАНОВЛЯЕТ:</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1.Утвердить Положение о порядке отлова и содержания безнадзорных животных, обитающих на территории Красносибирского сельсовета Кочковского района Новосибирской области согласно Приложению.</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3.Настоящее постановление вступает в силу после его официального опубликования. </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w:t>
      </w:r>
      <w:proofErr w:type="gramStart"/>
      <w:r w:rsidRPr="002454AE">
        <w:rPr>
          <w:sz w:val="22"/>
          <w:szCs w:val="22"/>
          <w:bdr w:val="none" w:sz="0" w:space="0" w:color="auto" w:frame="1"/>
        </w:rPr>
        <w:t>Контроль за</w:t>
      </w:r>
      <w:proofErr w:type="gramEnd"/>
      <w:r w:rsidRPr="002454AE">
        <w:rPr>
          <w:sz w:val="22"/>
          <w:szCs w:val="22"/>
          <w:bdr w:val="none" w:sz="0" w:space="0" w:color="auto" w:frame="1"/>
        </w:rPr>
        <w:t xml:space="preserve"> исполнением настоящего постановления оставляю за собой.</w:t>
      </w:r>
    </w:p>
    <w:p w:rsidR="00F60E43" w:rsidRPr="002454AE" w:rsidRDefault="00F60E43" w:rsidP="00F60E43">
      <w:pPr>
        <w:jc w:val="both"/>
        <w:textAlignment w:val="baseline"/>
        <w:rPr>
          <w:sz w:val="22"/>
          <w:szCs w:val="22"/>
          <w:bdr w:val="none" w:sz="0" w:space="0" w:color="auto" w:frame="1"/>
        </w:rPr>
      </w:pPr>
    </w:p>
    <w:p w:rsidR="00F60E43" w:rsidRPr="002454AE" w:rsidRDefault="00F60E43" w:rsidP="00F60E43">
      <w:pPr>
        <w:jc w:val="both"/>
        <w:textAlignment w:val="baseline"/>
        <w:rPr>
          <w:sz w:val="22"/>
          <w:szCs w:val="22"/>
          <w:bdr w:val="none" w:sz="0" w:space="0" w:color="auto" w:frame="1"/>
        </w:rPr>
      </w:pP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Глава Красносибирского сельсовета</w:t>
      </w:r>
    </w:p>
    <w:p w:rsidR="00F60E43" w:rsidRDefault="00F60E43" w:rsidP="00F60E43">
      <w:pPr>
        <w:jc w:val="both"/>
        <w:textAlignment w:val="baseline"/>
        <w:rPr>
          <w:sz w:val="22"/>
          <w:szCs w:val="22"/>
          <w:bdr w:val="none" w:sz="0" w:space="0" w:color="auto" w:frame="1"/>
        </w:rPr>
      </w:pPr>
      <w:r w:rsidRPr="002454AE">
        <w:rPr>
          <w:sz w:val="22"/>
          <w:szCs w:val="22"/>
          <w:bdr w:val="none" w:sz="0" w:space="0" w:color="auto" w:frame="1"/>
        </w:rPr>
        <w:t>Кочковского района Новосибирской области                             Н.Н.Лунёва</w:t>
      </w:r>
    </w:p>
    <w:p w:rsidR="00F60E43" w:rsidRPr="002454AE" w:rsidRDefault="00F60E43" w:rsidP="00F60E43">
      <w:pPr>
        <w:jc w:val="both"/>
        <w:textAlignment w:val="baseline"/>
        <w:rPr>
          <w:sz w:val="22"/>
          <w:szCs w:val="22"/>
          <w:bdr w:val="none" w:sz="0" w:space="0" w:color="auto" w:frame="1"/>
        </w:rPr>
      </w:pPr>
    </w:p>
    <w:p w:rsidR="00F60E43" w:rsidRPr="002454AE" w:rsidRDefault="00F60E43" w:rsidP="00F60E43">
      <w:pPr>
        <w:jc w:val="right"/>
        <w:textAlignment w:val="baseline"/>
        <w:rPr>
          <w:sz w:val="22"/>
          <w:szCs w:val="22"/>
          <w:bdr w:val="none" w:sz="0" w:space="0" w:color="auto" w:frame="1"/>
        </w:rPr>
      </w:pPr>
      <w:r w:rsidRPr="002454AE">
        <w:rPr>
          <w:sz w:val="22"/>
          <w:szCs w:val="22"/>
          <w:bdr w:val="none" w:sz="0" w:space="0" w:color="auto" w:frame="1"/>
        </w:rPr>
        <w:t>Приложение</w:t>
      </w:r>
    </w:p>
    <w:p w:rsidR="00F60E43" w:rsidRPr="002454AE" w:rsidRDefault="00F60E43" w:rsidP="00F60E43">
      <w:pPr>
        <w:jc w:val="right"/>
        <w:textAlignment w:val="baseline"/>
        <w:rPr>
          <w:sz w:val="22"/>
          <w:szCs w:val="22"/>
          <w:bdr w:val="none" w:sz="0" w:space="0" w:color="auto" w:frame="1"/>
        </w:rPr>
      </w:pPr>
      <w:r w:rsidRPr="002454AE">
        <w:rPr>
          <w:sz w:val="22"/>
          <w:szCs w:val="22"/>
          <w:bdr w:val="none" w:sz="0" w:space="0" w:color="auto" w:frame="1"/>
        </w:rPr>
        <w:t>к постановлению</w:t>
      </w:r>
    </w:p>
    <w:p w:rsidR="00F60E43" w:rsidRPr="002454AE" w:rsidRDefault="00F60E43" w:rsidP="00F60E43">
      <w:pPr>
        <w:jc w:val="right"/>
        <w:textAlignment w:val="baseline"/>
        <w:rPr>
          <w:sz w:val="22"/>
          <w:szCs w:val="22"/>
          <w:bdr w:val="none" w:sz="0" w:space="0" w:color="auto" w:frame="1"/>
        </w:rPr>
      </w:pPr>
      <w:r w:rsidRPr="002454AE">
        <w:rPr>
          <w:sz w:val="22"/>
          <w:szCs w:val="22"/>
          <w:bdr w:val="none" w:sz="0" w:space="0" w:color="auto" w:frame="1"/>
        </w:rPr>
        <w:t>администрации Красносибирского</w:t>
      </w:r>
    </w:p>
    <w:p w:rsidR="00F60E43" w:rsidRPr="002454AE" w:rsidRDefault="00F60E43" w:rsidP="00F60E43">
      <w:pPr>
        <w:jc w:val="right"/>
        <w:textAlignment w:val="baseline"/>
        <w:rPr>
          <w:sz w:val="22"/>
          <w:szCs w:val="22"/>
          <w:bdr w:val="none" w:sz="0" w:space="0" w:color="auto" w:frame="1"/>
        </w:rPr>
      </w:pPr>
      <w:r w:rsidRPr="002454AE">
        <w:rPr>
          <w:sz w:val="22"/>
          <w:szCs w:val="22"/>
          <w:bdr w:val="none" w:sz="0" w:space="0" w:color="auto" w:frame="1"/>
        </w:rPr>
        <w:t xml:space="preserve">сельсовета Кочковского района </w:t>
      </w:r>
    </w:p>
    <w:p w:rsidR="00F60E43" w:rsidRPr="002454AE" w:rsidRDefault="00F60E43" w:rsidP="00F60E43">
      <w:pPr>
        <w:jc w:val="right"/>
        <w:textAlignment w:val="baseline"/>
        <w:rPr>
          <w:sz w:val="22"/>
          <w:szCs w:val="22"/>
          <w:bdr w:val="none" w:sz="0" w:space="0" w:color="auto" w:frame="1"/>
        </w:rPr>
      </w:pPr>
      <w:r w:rsidRPr="002454AE">
        <w:rPr>
          <w:sz w:val="22"/>
          <w:szCs w:val="22"/>
          <w:bdr w:val="none" w:sz="0" w:space="0" w:color="auto" w:frame="1"/>
        </w:rPr>
        <w:t>Новосибирской области</w:t>
      </w:r>
    </w:p>
    <w:p w:rsidR="00F60E43" w:rsidRPr="002454AE" w:rsidRDefault="00F60E43" w:rsidP="00F60E43">
      <w:pPr>
        <w:jc w:val="right"/>
        <w:textAlignment w:val="baseline"/>
        <w:rPr>
          <w:sz w:val="22"/>
          <w:szCs w:val="22"/>
          <w:bdr w:val="none" w:sz="0" w:space="0" w:color="auto" w:frame="1"/>
        </w:rPr>
      </w:pPr>
    </w:p>
    <w:p w:rsidR="00F60E43" w:rsidRPr="002454AE" w:rsidRDefault="00F60E43" w:rsidP="00F60E43">
      <w:pPr>
        <w:jc w:val="center"/>
        <w:textAlignment w:val="baseline"/>
        <w:rPr>
          <w:b/>
          <w:sz w:val="22"/>
          <w:szCs w:val="22"/>
          <w:bdr w:val="none" w:sz="0" w:space="0" w:color="auto" w:frame="1"/>
        </w:rPr>
      </w:pPr>
      <w:r w:rsidRPr="002454AE">
        <w:rPr>
          <w:b/>
          <w:bCs/>
          <w:sz w:val="22"/>
          <w:szCs w:val="22"/>
          <w:bdr w:val="none" w:sz="0" w:space="0" w:color="auto" w:frame="1"/>
        </w:rPr>
        <w:t xml:space="preserve">Положение о порядке отлова и содержания безнадзорных  животных, их содержания, обитающих на </w:t>
      </w:r>
      <w:r w:rsidRPr="002454AE">
        <w:rPr>
          <w:b/>
          <w:sz w:val="22"/>
          <w:szCs w:val="22"/>
          <w:bdr w:val="none" w:sz="0" w:space="0" w:color="auto" w:frame="1"/>
        </w:rPr>
        <w:t>территории Красносибирского сельсовета Кочковского района Новосибирской области</w:t>
      </w:r>
    </w:p>
    <w:p w:rsidR="00F60E43" w:rsidRPr="002454AE" w:rsidRDefault="00F60E43" w:rsidP="00F60E43">
      <w:pPr>
        <w:jc w:val="both"/>
        <w:textAlignment w:val="baseline"/>
        <w:rPr>
          <w:sz w:val="22"/>
          <w:szCs w:val="22"/>
          <w:bdr w:val="none" w:sz="0" w:space="0" w:color="auto" w:frame="1"/>
        </w:rPr>
      </w:pP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1. Общие положения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1. </w:t>
      </w:r>
      <w:proofErr w:type="gramStart"/>
      <w:r w:rsidRPr="002454AE">
        <w:rPr>
          <w:sz w:val="22"/>
          <w:szCs w:val="22"/>
          <w:bdr w:val="none" w:sz="0" w:space="0" w:color="auto" w:frame="1"/>
        </w:rPr>
        <w:t>Положение о порядке отлова и содержания безнадзорных животных, обитающих на территории Красносибирского сельсовета Кочковского района Новосибирской области (далее — Положение) разработано в соответствии с Гражданским кодексом Российской Федерации, Федеральными законами от 06.10.2003 №131-ФЗ «Об общих принципах организации местного самоуправления в Российской Федерации», №52-ФЗ от 30.03.1999 «О санитарно-эпидемиологическом благополучии населения»,  №498–ФЗ от 27.12.2018 «Об ответственном обращении с животными и о внесении изменений</w:t>
      </w:r>
      <w:proofErr w:type="gramEnd"/>
      <w:r w:rsidRPr="002454AE">
        <w:rPr>
          <w:sz w:val="22"/>
          <w:szCs w:val="22"/>
          <w:bdr w:val="none" w:sz="0" w:space="0" w:color="auto" w:frame="1"/>
        </w:rPr>
        <w:t xml:space="preserve"> в отдельные законодательные акты Российской Федерации».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2. </w:t>
      </w:r>
      <w:proofErr w:type="gramStart"/>
      <w:r w:rsidRPr="002454AE">
        <w:rPr>
          <w:sz w:val="22"/>
          <w:szCs w:val="22"/>
          <w:bdr w:val="none" w:sz="0" w:space="0" w:color="auto" w:frame="1"/>
        </w:rPr>
        <w:t>Настоящее Положение  регулирует отношения в сфере отлова и содержания безнадзорных животных в целях обеспечения безопасности людей от неблагоприятного физического, психологического и иного воздействия безнадзорных животных, сохранения благополучного санитарно-эпидемиологического и эпизоотического состояния территории поселения и регулируют осуществление мероприятий по отлову и содержанию отловленных безнадзорных животных, а также определяют методы регулирования численности безнадзорных животных на принципах гуманного отношения к животным.</w:t>
      </w:r>
      <w:proofErr w:type="gramEnd"/>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3. Действие настоящего Положения распространяется и </w:t>
      </w:r>
      <w:proofErr w:type="gramStart"/>
      <w:r w:rsidRPr="002454AE">
        <w:rPr>
          <w:sz w:val="22"/>
          <w:szCs w:val="22"/>
          <w:bdr w:val="none" w:sz="0" w:space="0" w:color="auto" w:frame="1"/>
        </w:rPr>
        <w:t>обязательно к исполнению</w:t>
      </w:r>
      <w:proofErr w:type="gramEnd"/>
      <w:r w:rsidRPr="002454AE">
        <w:rPr>
          <w:sz w:val="22"/>
          <w:szCs w:val="22"/>
          <w:bdr w:val="none" w:sz="0" w:space="0" w:color="auto" w:frame="1"/>
        </w:rPr>
        <w:t xml:space="preserve"> гражданами,  предприятиями, учреждениями и иными организациями всех форм собственности и </w:t>
      </w:r>
      <w:hyperlink r:id="rId21" w:tooltip="Ведомство" w:history="1">
        <w:r w:rsidRPr="002454AE">
          <w:rPr>
            <w:sz w:val="22"/>
            <w:szCs w:val="22"/>
            <w:bdr w:val="none" w:sz="0" w:space="0" w:color="auto" w:frame="1"/>
          </w:rPr>
          <w:t>ведомственной</w:t>
        </w:r>
      </w:hyperlink>
      <w:r w:rsidRPr="002454AE">
        <w:rPr>
          <w:sz w:val="22"/>
          <w:szCs w:val="22"/>
          <w:bdr w:val="none" w:sz="0" w:space="0" w:color="auto" w:frame="1"/>
        </w:rPr>
        <w:t> принадлежности на территории Красносибирского сельсовета Кочковского района Новосибирской области.</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2. Основные понятия, используемые в настоящем Положении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 В настоящем Положении используются следующие понятия: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2.1. Безнадзорные животные — животные, находящиеся в общественных местах без сопровождения человека, утратившие способность к самостоятельному возвращению на место постоянного обитания, за исключением случаев, когда животное временно находится на привязи около зданий, строений, сооружений.</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2.2. Отлов безнадзорных животных — услуга (деятельность по поимке безнадзорных животных), предоставляемая юридическими лицами, </w:t>
      </w:r>
      <w:hyperlink r:id="rId22" w:tooltip="Индивидуальное предпринимательство" w:history="1">
        <w:r w:rsidRPr="002454AE">
          <w:rPr>
            <w:sz w:val="22"/>
            <w:szCs w:val="22"/>
            <w:bdr w:val="none" w:sz="0" w:space="0" w:color="auto" w:frame="1"/>
          </w:rPr>
          <w:t>индивидуальными предпринимателями</w:t>
        </w:r>
      </w:hyperlink>
      <w:r w:rsidRPr="002454AE">
        <w:rPr>
          <w:sz w:val="22"/>
          <w:szCs w:val="22"/>
          <w:bdr w:val="none" w:sz="0" w:space="0" w:color="auto" w:frame="1"/>
        </w:rPr>
        <w:t> поселения на основе потребности, необходимой для решения вопросов местного значения путем размещения муниципального заказа.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2.3. Содержание безнадзорных животных — меры, принимаемые в целях сохранения жизни животных, их физического здоровья, а также в целях обеспечения общественного порядка и безопасности граждан.</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2.4. Пункт временного содержания безнадзорных животных — место временного содержания отловленных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2.5. Стайное животное — животное, живущее в стае, численность которой одновременно превышает 3-х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2.6. Социально опасное животное — животное, представляющее реальную угрозу для жизни и здоровья, имущества граждан и проявляющее беспричинную агрессию, в том числе имеющее явные признаки заболевания </w:t>
      </w:r>
      <w:hyperlink r:id="rId23" w:tooltip="Бешенство" w:history="1">
        <w:r w:rsidRPr="002454AE">
          <w:rPr>
            <w:sz w:val="22"/>
            <w:szCs w:val="22"/>
            <w:bdr w:val="none" w:sz="0" w:space="0" w:color="auto" w:frame="1"/>
          </w:rPr>
          <w:t>бешенством</w:t>
        </w:r>
      </w:hyperlink>
      <w:r w:rsidRPr="002454AE">
        <w:rPr>
          <w:sz w:val="22"/>
          <w:szCs w:val="22"/>
          <w:bdr w:val="none" w:sz="0" w:space="0" w:color="auto" w:frame="1"/>
        </w:rPr>
        <w:t>. </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3. Порядок учета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3.  Учет безнадзорных отловленных животных осуществляется должностными лицами администрации Красносибирского сельсовета Кочковского района Новосибирской области на </w:t>
      </w:r>
      <w:r w:rsidRPr="002454AE">
        <w:rPr>
          <w:sz w:val="22"/>
          <w:szCs w:val="22"/>
          <w:bdr w:val="none" w:sz="0" w:space="0" w:color="auto" w:frame="1"/>
        </w:rPr>
        <w:lastRenderedPageBreak/>
        <w:t xml:space="preserve">основании заявок населения, в том числе экстренных обращений граждан и организаций находящихся на </w:t>
      </w:r>
      <w:proofErr w:type="spellStart"/>
      <w:r w:rsidRPr="002454AE">
        <w:rPr>
          <w:sz w:val="22"/>
          <w:szCs w:val="22"/>
          <w:bdr w:val="none" w:sz="0" w:space="0" w:color="auto" w:frame="1"/>
        </w:rPr>
        <w:t>террирории</w:t>
      </w:r>
      <w:proofErr w:type="spellEnd"/>
      <w:r w:rsidRPr="002454AE">
        <w:rPr>
          <w:sz w:val="22"/>
          <w:szCs w:val="22"/>
          <w:bdr w:val="none" w:sz="0" w:space="0" w:color="auto" w:frame="1"/>
        </w:rPr>
        <w:t xml:space="preserve">. </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3.1.Учет безнадзорных животных проводится: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по количеству зарегистрированных заявок;</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по количеству фактически отловленных животных (с указанием количества стерилизованных и подвергнутых эвтаназии животных, количества животных помещенных в пункты временного содержания);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по количеству животных, возвращенных из пунктов временного содержания владельцам, а также отданных заинтересованным лицам или организациям;</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по количеству утилизированных трупов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3.2. Заявка на отлов безнадзорных животных подается по телефону или в письменной форме в администрацию Красносибирского сельсовета Кочковского района Новосибирской области о наличии безнадзорных животных и необходимости их отлова.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В заявке указываются: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Ф. И.О. заявителя или название организации;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адрес (номер телефона при наличии) заявителя, представителя организации;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местонахождение и примерное количество безнадзорных животных, подлежащих отлову.</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Заявки на отлов безнадзорных животных регистрируются в соответствующем журнале регистрации. Журнал учета заявок ведет ответственное должностное лицо администрации Красносибирского сельсовета Кочковского района Новосибирской области. Листы в журнале должны быть пронумерованы и прошнурованы.</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3.3.  Уполномоченное должностное лицо администрации Красносибирского сельсовета Кочковского района Новосибирской области размещает в </w:t>
      </w:r>
      <w:hyperlink r:id="rId24" w:tooltip="Средства массовой информации" w:history="1">
        <w:r w:rsidRPr="002454AE">
          <w:rPr>
            <w:sz w:val="22"/>
            <w:szCs w:val="22"/>
            <w:bdr w:val="none" w:sz="0" w:space="0" w:color="auto" w:frame="1"/>
          </w:rPr>
          <w:t>средствах массовой информации</w:t>
        </w:r>
      </w:hyperlink>
      <w:r w:rsidRPr="002454AE">
        <w:rPr>
          <w:sz w:val="22"/>
          <w:szCs w:val="22"/>
          <w:bdr w:val="none" w:sz="0" w:space="0" w:color="auto" w:frame="1"/>
        </w:rPr>
        <w:t> номера контактных телефонов, по которым принимаются заявки на отлов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3.4. По мере поступления заявок уполномоченное должностное лицо администрации Красносибирского сельсовета Кочковского района Новосибирской области направляет заявку на отлов безнадзорных животных исполнителю муниципального заказа.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3.5. Руководители организаций, председатели товариществ собственников жилья, жилищных и жилищно-строительных кооперативов обеспечивают доступ на свою территорию представителям специализированной организации для отлова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Граждане не должны препятствовать работникам специализированной организации, осуществляющим отловов безнадзорных животных, в выполнении ими служебных обязанностей.</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4. Организация и порядок отлова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4.1. Отлов безнадзорных животных производится на основании заключенного в соответствии с действующим федеральным законодательством договора со специализированной организацией, занимающейся отловом животных, имеющей необходимое оборудование, транспорт и специально подготовленный персонал.</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Документацию на размещение муниципального заказа по отлову безнадзорных животных разрабатывает уполномоченное должностное лицо администрации Красносибирского сельсовета</w:t>
      </w:r>
      <w:proofErr w:type="gramStart"/>
      <w:r w:rsidRPr="002454AE">
        <w:rPr>
          <w:sz w:val="22"/>
          <w:szCs w:val="22"/>
          <w:bdr w:val="none" w:sz="0" w:space="0" w:color="auto" w:frame="1"/>
        </w:rPr>
        <w:t xml:space="preserve"> .</w:t>
      </w:r>
      <w:proofErr w:type="gramEnd"/>
      <w:r w:rsidRPr="002454AE">
        <w:rPr>
          <w:sz w:val="22"/>
          <w:szCs w:val="22"/>
          <w:bdr w:val="none" w:sz="0" w:space="0" w:color="auto" w:frame="1"/>
        </w:rPr>
        <w:t xml:space="preserve"> Договоры, заключаются в пределах средств, предусмотренных на указанные цели в бюджете Красносибирского сельсовета Кочковского района Новосибирской области</w:t>
      </w:r>
      <w:r w:rsidRPr="002454AE">
        <w:rPr>
          <w:sz w:val="22"/>
          <w:szCs w:val="22"/>
          <w:highlight w:val="yellow"/>
          <w:bdr w:val="none" w:sz="0" w:space="0" w:color="auto" w:frame="1"/>
        </w:rPr>
        <w:t xml:space="preserve"> </w:t>
      </w:r>
      <w:r w:rsidRPr="002454AE">
        <w:rPr>
          <w:sz w:val="22"/>
          <w:szCs w:val="22"/>
          <w:bdr w:val="none" w:sz="0" w:space="0" w:color="auto" w:frame="1"/>
        </w:rPr>
        <w:t>на соответствующий финансовый год.</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4.2. Отлову подлежат безнадзорные животные, находящиеся на улицах и в иных общественных местах без сопровождающего лица, кроме случаев, когда </w:t>
      </w:r>
      <w:hyperlink r:id="rId25" w:tooltip="Владелец" w:history="1">
        <w:r w:rsidRPr="002454AE">
          <w:rPr>
            <w:sz w:val="22"/>
            <w:szCs w:val="22"/>
            <w:bdr w:val="none" w:sz="0" w:space="0" w:color="auto" w:frame="1"/>
          </w:rPr>
          <w:t>владелец</w:t>
        </w:r>
      </w:hyperlink>
      <w:r w:rsidRPr="002454AE">
        <w:rPr>
          <w:sz w:val="22"/>
          <w:szCs w:val="22"/>
          <w:bdr w:val="none" w:sz="0" w:space="0" w:color="auto" w:frame="1"/>
        </w:rPr>
        <w:t> оставил животное на привязи около магазина или других общественных мест и учреждений на непродолжительный период времени.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4.3. Отлов безнадзорных животных рекомендуется производить в утренние часы до начала рабочего времени.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4.4. Не рекомендуется отлов безнадзорных животных на виду у граждан и в присутствии детей, за исключением случаев отлова социально опасных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4.5. Отлов безнадзорных животных осуществляется с использованием специально оборудованных транспортных средств, необходимых для перевозки отловленных животных и специальных технических приспособлений, не травмирующих их при отлове.</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4.6. Отлов безнадзорных животных осуществляется на принципах гуманного обращения с животными с применением специальных средств: ловчих сетей, сачков, пневматического оружия с обездвиживающими препаратами, специально оборудованной автомашины для транспортировки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lastRenderedPageBreak/>
        <w:t>Основным методом отлова является метод иммобилизации (временной парализации), который осуществляется путем выстрела из пневматического оружия с применением специальных средств.</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4.7. К разрешающим средствам отлова относятся: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4.7.1. для средних и крупных животных — обездвиживающие препараты с дозировкой в зависимости от веса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4.7.2. для мелких животных — сети, сачки-ловушки, другие приспособления, не наносящие вреда здоровью животных в момент отлова.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4.8. </w:t>
      </w:r>
      <w:proofErr w:type="gramStart"/>
      <w:r w:rsidRPr="002454AE">
        <w:rPr>
          <w:sz w:val="22"/>
          <w:szCs w:val="22"/>
          <w:bdr w:val="none" w:sz="0" w:space="0" w:color="auto" w:frame="1"/>
        </w:rPr>
        <w:t>К работе по отлову безнадзорных животных допускаются сотрудники специализированной  организации,  </w:t>
      </w:r>
      <w:hyperlink r:id="rId26" w:tooltip="Вакцина" w:history="1">
        <w:r w:rsidRPr="002454AE">
          <w:rPr>
            <w:sz w:val="22"/>
            <w:szCs w:val="22"/>
            <w:bdr w:val="none" w:sz="0" w:space="0" w:color="auto" w:frame="1"/>
          </w:rPr>
          <w:t>вакцинирующиеся</w:t>
        </w:r>
      </w:hyperlink>
      <w:r w:rsidRPr="002454AE">
        <w:rPr>
          <w:sz w:val="22"/>
          <w:szCs w:val="22"/>
          <w:bdr w:val="none" w:sz="0" w:space="0" w:color="auto" w:frame="1"/>
        </w:rPr>
        <w:t> или ревакцинирующиеся от бешенства, не состоящие на учете в психоневрологическом и </w:t>
      </w:r>
      <w:hyperlink r:id="rId27" w:tooltip="Наркология" w:history="1">
        <w:r w:rsidRPr="002454AE">
          <w:rPr>
            <w:sz w:val="22"/>
            <w:szCs w:val="22"/>
            <w:bdr w:val="none" w:sz="0" w:space="0" w:color="auto" w:frame="1"/>
          </w:rPr>
          <w:t>наркологическом</w:t>
        </w:r>
      </w:hyperlink>
      <w:r w:rsidRPr="002454AE">
        <w:rPr>
          <w:sz w:val="22"/>
          <w:szCs w:val="22"/>
          <w:bdr w:val="none" w:sz="0" w:space="0" w:color="auto" w:frame="1"/>
        </w:rPr>
        <w:t> диспансерах, прошедшие курс специального обучения, инструктаж по </w:t>
      </w:r>
      <w:hyperlink r:id="rId28" w:tooltip="Техника безопасности" w:history="1">
        <w:r w:rsidRPr="002454AE">
          <w:rPr>
            <w:sz w:val="22"/>
            <w:szCs w:val="22"/>
            <w:bdr w:val="none" w:sz="0" w:space="0" w:color="auto" w:frame="1"/>
          </w:rPr>
          <w:t>технике безопасности</w:t>
        </w:r>
      </w:hyperlink>
      <w:r w:rsidRPr="002454AE">
        <w:rPr>
          <w:sz w:val="22"/>
          <w:szCs w:val="22"/>
          <w:bdr w:val="none" w:sz="0" w:space="0" w:color="auto" w:frame="1"/>
        </w:rPr>
        <w:t> при работе с безнадзорными животными и имеющие допуск к работе с фармакологическими препаратами группы «А» и «Б» (далее — ловцы), имеющие при себе соответствующее удостоверение на отлов безнадзорных животных.</w:t>
      </w:r>
      <w:proofErr w:type="gramEnd"/>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 Ловцам запрещается: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4.9.1.жестоко обращаться с отловленными безнадзорными животными;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4.9.2. производить отстрел безнадзорных животных с применением огнестрельного оружия;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4.9.3 .присваивать себе отловленных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4.9.4.продавать и передавать отловленных животных частным лицам или организациям, за исключением случаев подтверждения владельцами своих прав на отловленное животное;</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4.9.5.изымать животных из квартир, с территории частных домовладений и организаций без согласия владельцев животных или решения суда;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4.9.6.снимать собак с привязи у магазинов или других общественных мест и учреждений;</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4.9.7.использовать запрещенные методы отлова и фармакологические препараты и вещества.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4.10. Ловцы, при осуществлении отлова безнадзорных животных, по возможности, должны избегать конфликтных ситуаций с гражданами.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4.11. Информация об отловленных животных является доступной и открытой. Каждый имеет право обратиться в организацию за получением необходимой информации об отловленных животных.</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5. Транспортировка отловленных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5.1. Транспортировка всех отловленных безнадзорных животных в ветеринарное учреждение осуществляется с целью определения реальной угрозы для жизни и здоровья граждан.</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5.2. После проведенного ветеринарного осмотра, не имеющие явных признаков опасных заболеваний, породистые, а также имеющие признаки принадлежности к хозяину (ошейник, шлейку, поводок и т. д.) отловленные безнадзорные животные подлежат транспортировке в пункт временного содержания.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5.3. По окончании транспортировки кузов специально оборудованной машины, средства отлова и переносные клетки (ящики) моются и дезинфицируются. На каждую проведенную дезинфекцию составляется акт. </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6. Содержание отловленных безнадзорных</w:t>
      </w:r>
      <w:r w:rsidRPr="002454AE">
        <w:rPr>
          <w:sz w:val="22"/>
          <w:szCs w:val="22"/>
          <w:bdr w:val="none" w:sz="0" w:space="0" w:color="auto" w:frame="1"/>
        </w:rPr>
        <w:t> </w:t>
      </w:r>
      <w:r w:rsidRPr="002454AE">
        <w:rPr>
          <w:b/>
          <w:bCs/>
          <w:sz w:val="22"/>
          <w:szCs w:val="22"/>
          <w:bdr w:val="none" w:sz="0" w:space="0" w:color="auto" w:frame="1"/>
        </w:rPr>
        <w:t>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6.1. Содержание отловленных безнадзорных животных производится на основании заключенного в соответствии с действующим законодательством  договора с организацией, имеющей необходимые помещения для содержания животных и специально подготовленный персонал.</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Контракты заключаются в пределах средств, предусмотренных на указанные цели в бюджете Красносибирского сельсовета на соответствующий финансовый год, включая стоимость ветеринарных услуг.</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6.2. Деятельность по содержанию отловленных безнадзорных животных осуществляется организацией в собственных пунктах временного содержания. Оборудование пунктов временного содержания должно соответствовать ветеринарным и санитарным правилам и нормам.</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6.3. Содержание отловленных безнадзорных животных в пунктах временного содержания должно осуществляться с соблюдением требований действующего ветеринарного, санитарного, экологического законодательства. </w:t>
      </w:r>
      <w:proofErr w:type="gramStart"/>
      <w:r w:rsidRPr="002454AE">
        <w:rPr>
          <w:sz w:val="22"/>
          <w:szCs w:val="22"/>
          <w:bdr w:val="none" w:sz="0" w:space="0" w:color="auto" w:frame="1"/>
        </w:rPr>
        <w:t>Отловленные безнадзорные животные размещаются в изолированные для каждого вида животных вольерах (клетках), оборудованных приспособлениями для их кормления.</w:t>
      </w:r>
      <w:proofErr w:type="gramEnd"/>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6.4.  Отловленные безнадзорные животные содержатся в пункте в соответствии с Гражданским кодексом Российской Федерации. В случае отсутствия обращения владельцев животных, последние могут быть переданы заинтересованным гражданам или организациям на основании их заявлений.</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lastRenderedPageBreak/>
        <w:t>6.5. Организация, осуществляющая содержание отловленных безнадзорных животных ведет регистрацию находящихся в пункте животных с указанием даты и места отлова, даты поступления в пункт, вида и рода животного, даты передачи животного владельцу либо заинтересованному лицу или организации, даты выбытия невостребованного животного из пункта.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6.6. Отловленные животные, имеющие признаки принадлежности владельцу, должны содержаться отдельно от других животных в течение  6 месяцев. Об отлове таких животных необходимо в течение 3 дней заявить в отделение полиции с</w:t>
      </w:r>
      <w:proofErr w:type="gramStart"/>
      <w:r w:rsidRPr="002454AE">
        <w:rPr>
          <w:sz w:val="22"/>
          <w:szCs w:val="22"/>
          <w:bdr w:val="none" w:sz="0" w:space="0" w:color="auto" w:frame="1"/>
        </w:rPr>
        <w:t>.К</w:t>
      </w:r>
      <w:proofErr w:type="gramEnd"/>
      <w:r w:rsidRPr="002454AE">
        <w:rPr>
          <w:sz w:val="22"/>
          <w:szCs w:val="22"/>
          <w:bdr w:val="none" w:sz="0" w:space="0" w:color="auto" w:frame="1"/>
        </w:rPr>
        <w:t xml:space="preserve">очки. </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6.7. О животных, попавших в пункт временного содержания, дается информация в средства массовой информации.</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7. Методы регулирования численности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7.1. Методами регулирования численности безнадзорных животных   являются: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стерилизация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эвтаназия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7.2. Запрещается применение к безнадзорным животным жестоких методов:</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утопление, удушение, отравление;</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w:t>
      </w:r>
      <w:hyperlink r:id="rId29" w:tooltip="Болезненность" w:history="1">
        <w:r w:rsidRPr="002454AE">
          <w:rPr>
            <w:sz w:val="22"/>
            <w:szCs w:val="22"/>
            <w:bdr w:val="none" w:sz="0" w:space="0" w:color="auto" w:frame="1"/>
          </w:rPr>
          <w:t>болезненные</w:t>
        </w:r>
      </w:hyperlink>
      <w:r w:rsidRPr="002454AE">
        <w:rPr>
          <w:sz w:val="22"/>
          <w:szCs w:val="22"/>
          <w:bdr w:val="none" w:sz="0" w:space="0" w:color="auto" w:frame="1"/>
        </w:rPr>
        <w:t> </w:t>
      </w:r>
      <w:hyperlink r:id="rId30" w:tooltip="Инъекции" w:history="1">
        <w:r w:rsidRPr="002454AE">
          <w:rPr>
            <w:sz w:val="22"/>
            <w:szCs w:val="22"/>
            <w:bdr w:val="none" w:sz="0" w:space="0" w:color="auto" w:frame="1"/>
          </w:rPr>
          <w:t>инъекции</w:t>
        </w:r>
      </w:hyperlink>
      <w:r w:rsidRPr="002454AE">
        <w:rPr>
          <w:sz w:val="22"/>
          <w:szCs w:val="22"/>
          <w:bdr w:val="none" w:sz="0" w:space="0" w:color="auto" w:frame="1"/>
        </w:rPr>
        <w:t>, использование курареподобных препаратов, отравление ядами;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перегрев, использование электрического тока, остановка дыхания;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иных жестоких методов.</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xml:space="preserve">7.3. Стерилизация безнадзорных животных — лишение животных </w:t>
      </w:r>
      <w:proofErr w:type="gramStart"/>
      <w:r w:rsidRPr="002454AE">
        <w:rPr>
          <w:sz w:val="22"/>
          <w:szCs w:val="22"/>
          <w:bdr w:val="none" w:sz="0" w:space="0" w:color="auto" w:frame="1"/>
        </w:rPr>
        <w:t>возможности к выполнению</w:t>
      </w:r>
      <w:proofErr w:type="gramEnd"/>
      <w:r w:rsidRPr="002454AE">
        <w:rPr>
          <w:sz w:val="22"/>
          <w:szCs w:val="22"/>
          <w:bdr w:val="none" w:sz="0" w:space="0" w:color="auto" w:frame="1"/>
        </w:rPr>
        <w:t xml:space="preserve"> функции репродукции. Стерилизация производится по показаниям специалиста в области ветеринарии в специализированном помещении, имеющем ветеринарно-санитарное удостоверение на данный вид работ, со всеми условиями для послеоперационного содержания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После проведения операции по стерилизации и послеоперационного содержания животное возвращается на прежнее место обитания.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Не подлежат стерилизации отловленные животные в случаях, установленных в пункте 2 раздела  5 настоящего Положения.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7.4. Эвтаназия — быстрое и безболезненное усыпление животного, не вызывающее у него ощущения тревоги или страха. В целях гуманного обращения с животными эвтаназия проводится с применением снотворных препаратов. Применяются наименее травматические методы введения препаратов с учетом размеров, физиологических и анатомических особенностей животного.</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7.5. Выбор метода регулирования численности безнадзорных животных в отношении конкретного отловленного животного осуществляет специалист ветеринарного учреждения после соответствующего осмотра.</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7.6. Эвтаназии в обязательном порядке подвергаются: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социально опасные животные;</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 безнадзорные животные, у которых обнаружены опасные для человека либо вызывающие страдания неизлечимые болезни, подтвержденные специалистом ветеринарного учреждения.</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7.7. Утилизация трупов и (или) захоронение животных производится в биотермических ямах, в </w:t>
      </w:r>
      <w:hyperlink r:id="rId31" w:tooltip="Вакуум" w:history="1">
        <w:r w:rsidRPr="002454AE">
          <w:rPr>
            <w:sz w:val="22"/>
            <w:szCs w:val="22"/>
            <w:bdr w:val="none" w:sz="0" w:space="0" w:color="auto" w:frame="1"/>
          </w:rPr>
          <w:t>вакуумных</w:t>
        </w:r>
      </w:hyperlink>
      <w:r w:rsidRPr="002454AE">
        <w:rPr>
          <w:sz w:val="22"/>
          <w:szCs w:val="22"/>
          <w:bdr w:val="none" w:sz="0" w:space="0" w:color="auto" w:frame="1"/>
        </w:rPr>
        <w:t> печах,  в соответствии с санитарно-ветеринарными правилами.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7.8. Утилизации, захоронению подлежат трупы (останки) умерших животных, а также трупы (останки) павших безнадзорных животных.</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Утилизация, захоронение безнадзорных животных осуществляется специализированной организацией.</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7.9. Запрещается выбрасывание трупов (останков) животных или их несанкционированное захоронение вне специально отведенных мест.</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Трупы (останки) животных могут быть переданы в организацию по отлову безнадзорных животных на договорной основе для последующего их захоронения, утилизации специализированной организацией.</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8. Финансирование деятельности по отлову и содержанию</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безнадзорных животных на территории Красносибирского сельсовета Кочковского района Новосибирской области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8.1. Финансирование деятельности по отлову и содержанию безнадзорных животных в пунктах временного содержания, включая ветеринарные услуги, захоронению останков осуществляется в пределах средств, предусмотренных в бюджете Красносибирского сельсовета Кочковского района Новосибирской области.</w:t>
      </w:r>
    </w:p>
    <w:p w:rsidR="00F60E43" w:rsidRPr="002454AE" w:rsidRDefault="00F60E43" w:rsidP="00F60E43">
      <w:pPr>
        <w:jc w:val="both"/>
        <w:textAlignment w:val="baseline"/>
        <w:rPr>
          <w:sz w:val="22"/>
          <w:szCs w:val="22"/>
          <w:bdr w:val="none" w:sz="0" w:space="0" w:color="auto" w:frame="1"/>
        </w:rPr>
      </w:pPr>
      <w:r w:rsidRPr="002454AE">
        <w:rPr>
          <w:b/>
          <w:bCs/>
          <w:sz w:val="22"/>
          <w:szCs w:val="22"/>
          <w:bdr w:val="none" w:sz="0" w:space="0" w:color="auto" w:frame="1"/>
        </w:rPr>
        <w:t>9. Контроль и ответственность</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lastRenderedPageBreak/>
        <w:t xml:space="preserve">9.1. </w:t>
      </w:r>
      <w:proofErr w:type="gramStart"/>
      <w:r w:rsidRPr="002454AE">
        <w:rPr>
          <w:sz w:val="22"/>
          <w:szCs w:val="22"/>
          <w:bdr w:val="none" w:sz="0" w:space="0" w:color="auto" w:frame="1"/>
        </w:rPr>
        <w:t>Контроль за</w:t>
      </w:r>
      <w:proofErr w:type="gramEnd"/>
      <w:r w:rsidRPr="002454AE">
        <w:rPr>
          <w:sz w:val="22"/>
          <w:szCs w:val="22"/>
          <w:bdr w:val="none" w:sz="0" w:space="0" w:color="auto" w:frame="1"/>
        </w:rPr>
        <w:t xml:space="preserve"> исполнением настоящего Положения осуществляет администрация Красносибирского сельсовета Кочковского района Новосибирской области.</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9.2. Лица, виновные в нарушении настоящего Положения, несут ответственность в соответствии с действующим законодательством.</w:t>
      </w:r>
    </w:p>
    <w:p w:rsidR="00F60E43" w:rsidRPr="002454AE" w:rsidRDefault="00F60E43" w:rsidP="00F60E43">
      <w:pPr>
        <w:jc w:val="both"/>
        <w:textAlignment w:val="baseline"/>
        <w:rPr>
          <w:sz w:val="22"/>
          <w:szCs w:val="22"/>
          <w:bdr w:val="none" w:sz="0" w:space="0" w:color="auto" w:frame="1"/>
        </w:rPr>
      </w:pPr>
      <w:r w:rsidRPr="002454AE">
        <w:rPr>
          <w:sz w:val="22"/>
          <w:szCs w:val="22"/>
          <w:bdr w:val="none" w:sz="0" w:space="0" w:color="auto" w:frame="1"/>
        </w:rPr>
        <w:t>9.3. За несоблюдение требований </w:t>
      </w:r>
      <w:hyperlink r:id="rId32" w:tooltip="Санитарные нормы" w:history="1">
        <w:r w:rsidRPr="002454AE">
          <w:rPr>
            <w:sz w:val="22"/>
            <w:szCs w:val="22"/>
            <w:bdr w:val="none" w:sz="0" w:space="0" w:color="auto" w:frame="1"/>
          </w:rPr>
          <w:t>санитарно-гигиенических норм</w:t>
        </w:r>
      </w:hyperlink>
      <w:r w:rsidRPr="002454AE">
        <w:rPr>
          <w:sz w:val="22"/>
          <w:szCs w:val="22"/>
          <w:bdr w:val="none" w:sz="0" w:space="0" w:color="auto" w:frame="1"/>
        </w:rPr>
        <w:t> и ветеринарно-санитарных правил, владельцы животных несут гражданско-правовую, административную и </w:t>
      </w:r>
      <w:hyperlink r:id="rId33" w:tooltip="Уголовная ответственность" w:history="1">
        <w:r w:rsidRPr="002454AE">
          <w:rPr>
            <w:sz w:val="22"/>
            <w:szCs w:val="22"/>
            <w:bdr w:val="none" w:sz="0" w:space="0" w:color="auto" w:frame="1"/>
          </w:rPr>
          <w:t>уголовную ответственность</w:t>
        </w:r>
      </w:hyperlink>
      <w:r w:rsidRPr="002454AE">
        <w:rPr>
          <w:sz w:val="22"/>
          <w:szCs w:val="22"/>
          <w:bdr w:val="none" w:sz="0" w:space="0" w:color="auto" w:frame="1"/>
        </w:rPr>
        <w:t> в порядке, установленном </w:t>
      </w:r>
      <w:hyperlink r:id="rId34" w:tooltip="Законы в России" w:history="1">
        <w:r w:rsidRPr="002454AE">
          <w:rPr>
            <w:sz w:val="22"/>
            <w:szCs w:val="22"/>
            <w:bdr w:val="none" w:sz="0" w:space="0" w:color="auto" w:frame="1"/>
          </w:rPr>
          <w:t>законодательством Российской Федерации</w:t>
        </w:r>
      </w:hyperlink>
      <w:r w:rsidRPr="002454AE">
        <w:rPr>
          <w:sz w:val="22"/>
          <w:szCs w:val="22"/>
          <w:bdr w:val="none" w:sz="0" w:space="0" w:color="auto" w:frame="1"/>
        </w:rPr>
        <w:t>.</w:t>
      </w:r>
    </w:p>
    <w:p w:rsidR="00F60E43" w:rsidRPr="002454AE" w:rsidRDefault="00F60E43" w:rsidP="00F60E43">
      <w:pPr>
        <w:jc w:val="both"/>
        <w:textAlignment w:val="baseline"/>
        <w:rPr>
          <w:sz w:val="22"/>
          <w:szCs w:val="22"/>
        </w:rPr>
      </w:pPr>
    </w:p>
    <w:p w:rsidR="00F60E43" w:rsidRPr="002454AE" w:rsidRDefault="00F60E43" w:rsidP="00F60E43">
      <w:pPr>
        <w:jc w:val="both"/>
        <w:rPr>
          <w:sz w:val="22"/>
          <w:szCs w:val="22"/>
        </w:rPr>
      </w:pPr>
    </w:p>
    <w:p w:rsidR="00A91D43" w:rsidRDefault="00A91D43" w:rsidP="00A91D43">
      <w:pPr>
        <w:jc w:val="both"/>
        <w:rPr>
          <w:b/>
          <w:bCs/>
        </w:rPr>
      </w:pPr>
      <w:r w:rsidRPr="009D0764">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13</w:t>
      </w:r>
      <w:r w:rsidRPr="009D0764">
        <w:rPr>
          <w:b/>
          <w:sz w:val="22"/>
          <w:szCs w:val="22"/>
        </w:rPr>
        <w:t xml:space="preserve">.08.2019 № </w:t>
      </w:r>
      <w:r w:rsidRPr="009D0764">
        <w:rPr>
          <w:b/>
          <w:sz w:val="22"/>
          <w:szCs w:val="22"/>
          <w:lang w:eastAsia="ar-SA"/>
        </w:rPr>
        <w:pict>
          <v:shape id="_x0000_s1029" type="#_x0000_t202" style="position:absolute;left:0;text-align:left;margin-left:401.05pt;margin-top:171.2pt;width:100.65pt;height:15.3pt;z-index:251666432;mso-position-horizontal-relative:page;mso-position-vertical-relative:page" filled="f" stroked="f">
            <v:textbox style="mso-next-textbox:#_x0000_s1029" inset="0,0,0,0">
              <w:txbxContent>
                <w:p w:rsidR="00A91D43" w:rsidRDefault="00A91D43" w:rsidP="00A91D43">
                  <w:pPr>
                    <w:pStyle w:val="a4"/>
                  </w:pPr>
                </w:p>
              </w:txbxContent>
            </v:textbox>
            <w10:wrap anchorx="page" anchory="page"/>
          </v:shape>
        </w:pict>
      </w:r>
      <w:r>
        <w:rPr>
          <w:b/>
          <w:sz w:val="22"/>
          <w:szCs w:val="22"/>
        </w:rPr>
        <w:t>89</w:t>
      </w:r>
      <w:r w:rsidRPr="009D0764">
        <w:rPr>
          <w:b/>
          <w:sz w:val="22"/>
          <w:szCs w:val="22"/>
        </w:rPr>
        <w:t xml:space="preserve"> «</w:t>
      </w:r>
      <w:r w:rsidRPr="00A91D43">
        <w:rPr>
          <w:b/>
          <w:sz w:val="22"/>
          <w:szCs w:val="22"/>
        </w:rPr>
        <w:t xml:space="preserve">О внесении изменений в постановление от 09.01.2018 года  № </w:t>
      </w:r>
      <w:r w:rsidRPr="00A91D43">
        <w:rPr>
          <w:b/>
          <w:bCs/>
          <w:sz w:val="22"/>
          <w:szCs w:val="22"/>
        </w:rPr>
        <w:t>02 «Об утверждении Положения о порядке рассмотрения работы с обращений граждан  и организации личного приема граждан в администрации Красносибирского сельсовета Кочковского района  Новосибирской области»</w:t>
      </w:r>
    </w:p>
    <w:p w:rsidR="00F60E43" w:rsidRPr="00447421" w:rsidRDefault="00F60E43" w:rsidP="00A91D43">
      <w:pPr>
        <w:jc w:val="both"/>
        <w:textAlignment w:val="baseline"/>
        <w:rPr>
          <w:sz w:val="22"/>
          <w:szCs w:val="22"/>
        </w:rPr>
      </w:pPr>
    </w:p>
    <w:p w:rsidR="00A91D43" w:rsidRPr="006971E5" w:rsidRDefault="00A91D43" w:rsidP="00A91D43">
      <w:pPr>
        <w:widowControl w:val="0"/>
        <w:autoSpaceDE w:val="0"/>
        <w:autoSpaceDN w:val="0"/>
        <w:adjustRightInd w:val="0"/>
        <w:jc w:val="both"/>
        <w:rPr>
          <w:b/>
          <w:bCs/>
          <w:sz w:val="22"/>
          <w:szCs w:val="22"/>
        </w:rPr>
      </w:pPr>
      <w:r w:rsidRPr="006971E5">
        <w:rPr>
          <w:sz w:val="22"/>
          <w:szCs w:val="22"/>
        </w:rPr>
        <w:t>В соответствии с Федеральными законами № 59-ФЗ «О порядке рассмотрения обращений граждан Российской Федерации», от 06.10.2003 года № 131-ФЗ «Об общих принципах организации местного самоуправления в Российской Федерации»,  в целях приведения нормативного правового акта действующему законодательству администрация Красносибирского сельсовета Кочковского района Новосибирской области</w:t>
      </w:r>
    </w:p>
    <w:p w:rsidR="00A91D43" w:rsidRPr="006971E5" w:rsidRDefault="00A91D43" w:rsidP="00A91D43">
      <w:pPr>
        <w:jc w:val="both"/>
        <w:rPr>
          <w:b/>
          <w:sz w:val="22"/>
          <w:szCs w:val="22"/>
        </w:rPr>
      </w:pPr>
      <w:r w:rsidRPr="006971E5">
        <w:rPr>
          <w:b/>
          <w:sz w:val="22"/>
          <w:szCs w:val="22"/>
        </w:rPr>
        <w:t>ПОСТАНОВЛЯЕТ:</w:t>
      </w:r>
    </w:p>
    <w:p w:rsidR="00A91D43" w:rsidRPr="006971E5" w:rsidRDefault="00A91D43" w:rsidP="00A91D43">
      <w:pPr>
        <w:jc w:val="both"/>
        <w:rPr>
          <w:sz w:val="22"/>
          <w:szCs w:val="22"/>
        </w:rPr>
      </w:pPr>
      <w:r w:rsidRPr="006971E5">
        <w:rPr>
          <w:sz w:val="22"/>
          <w:szCs w:val="22"/>
        </w:rPr>
        <w:t xml:space="preserve">1.Внести изменения постановление от 09.01.2018 года  № </w:t>
      </w:r>
      <w:r w:rsidRPr="006971E5">
        <w:rPr>
          <w:bCs/>
          <w:sz w:val="22"/>
          <w:szCs w:val="22"/>
        </w:rPr>
        <w:t>02 «Об утверждении Положения о порядке рассмотрения работы с обращений граждан  и организации личного приема граждан в администрации Красносибирского сельсовета Кочковского района  Новосибирской области»</w:t>
      </w:r>
    </w:p>
    <w:p w:rsidR="00A91D43" w:rsidRPr="006971E5" w:rsidRDefault="00A91D43" w:rsidP="00A91D43">
      <w:pPr>
        <w:jc w:val="both"/>
        <w:rPr>
          <w:sz w:val="22"/>
          <w:szCs w:val="22"/>
        </w:rPr>
      </w:pPr>
      <w:r w:rsidRPr="006971E5">
        <w:rPr>
          <w:sz w:val="22"/>
          <w:szCs w:val="22"/>
        </w:rPr>
        <w:t>1.1.Пункт 2.4 данного постановления изложить в следующей редакции:</w:t>
      </w:r>
    </w:p>
    <w:p w:rsidR="00A91D43" w:rsidRPr="006971E5" w:rsidRDefault="00A91D43" w:rsidP="00A91D43">
      <w:pPr>
        <w:widowControl w:val="0"/>
        <w:autoSpaceDE w:val="0"/>
        <w:autoSpaceDN w:val="0"/>
        <w:adjustRightInd w:val="0"/>
        <w:jc w:val="both"/>
        <w:rPr>
          <w:sz w:val="22"/>
          <w:szCs w:val="22"/>
        </w:rPr>
      </w:pPr>
      <w:r w:rsidRPr="006971E5">
        <w:rPr>
          <w:sz w:val="22"/>
          <w:szCs w:val="22"/>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w:t>
      </w:r>
      <w:proofErr w:type="gramStart"/>
      <w:r w:rsidRPr="006971E5">
        <w:rPr>
          <w:sz w:val="22"/>
          <w:szCs w:val="22"/>
        </w:rPr>
        <w:t>и</w:t>
      </w:r>
      <w:proofErr w:type="gramEnd"/>
      <w:r w:rsidRPr="006971E5">
        <w:rPr>
          <w:sz w:val="22"/>
          <w:szCs w:val="22"/>
        </w:rPr>
        <w:t xml:space="preserve"> пяти дней со дня регистрации в территориальный орган исполнительной власти в сфере внутренних дел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 обращения, за исключением случая, если </w:t>
      </w:r>
      <w:proofErr w:type="gramStart"/>
      <w:r w:rsidRPr="006971E5">
        <w:rPr>
          <w:sz w:val="22"/>
          <w:szCs w:val="22"/>
        </w:rPr>
        <w:t>текст письменного обращения не подается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или почтовый адрес поддаются прочтению.</w:t>
      </w:r>
      <w:proofErr w:type="gramEnd"/>
    </w:p>
    <w:p w:rsidR="00A91D43" w:rsidRPr="006971E5" w:rsidRDefault="00A91D43" w:rsidP="00A91D43">
      <w:pPr>
        <w:widowControl w:val="0"/>
        <w:autoSpaceDE w:val="0"/>
        <w:autoSpaceDN w:val="0"/>
        <w:adjustRightInd w:val="0"/>
        <w:jc w:val="both"/>
        <w:rPr>
          <w:sz w:val="22"/>
          <w:szCs w:val="22"/>
        </w:rPr>
      </w:pPr>
      <w:r w:rsidRPr="006971E5">
        <w:rPr>
          <w:sz w:val="22"/>
          <w:szCs w:val="22"/>
        </w:rPr>
        <w:t>2. Опубликовать настоящее постановление в периодическом печатном издании «Красносибирский   вестник», разместить на официальном сайте администрации Красносибирского сельсовета Кочковского района Новосибирской области в сети Интернет.</w:t>
      </w:r>
    </w:p>
    <w:p w:rsidR="00A91D43" w:rsidRPr="006971E5" w:rsidRDefault="00A91D43" w:rsidP="00A91D43">
      <w:pPr>
        <w:jc w:val="both"/>
        <w:rPr>
          <w:sz w:val="22"/>
          <w:szCs w:val="22"/>
        </w:rPr>
      </w:pPr>
      <w:r w:rsidRPr="006971E5">
        <w:rPr>
          <w:sz w:val="22"/>
          <w:szCs w:val="22"/>
        </w:rPr>
        <w:t xml:space="preserve">3. </w:t>
      </w:r>
      <w:proofErr w:type="gramStart"/>
      <w:r w:rsidRPr="006971E5">
        <w:rPr>
          <w:sz w:val="22"/>
          <w:szCs w:val="22"/>
        </w:rPr>
        <w:t>Контроль за</w:t>
      </w:r>
      <w:proofErr w:type="gramEnd"/>
      <w:r w:rsidRPr="006971E5">
        <w:rPr>
          <w:sz w:val="22"/>
          <w:szCs w:val="22"/>
        </w:rPr>
        <w:t xml:space="preserve"> исполнением настоящего постановления оставляю за собой. </w:t>
      </w:r>
    </w:p>
    <w:p w:rsidR="00A91D43" w:rsidRPr="006971E5" w:rsidRDefault="00A91D43" w:rsidP="00A91D43">
      <w:pPr>
        <w:jc w:val="both"/>
        <w:rPr>
          <w:sz w:val="22"/>
          <w:szCs w:val="22"/>
        </w:rPr>
      </w:pPr>
    </w:p>
    <w:p w:rsidR="00A91D43" w:rsidRPr="006971E5" w:rsidRDefault="00A91D43" w:rsidP="00A91D43">
      <w:pPr>
        <w:jc w:val="both"/>
        <w:rPr>
          <w:sz w:val="22"/>
          <w:szCs w:val="22"/>
        </w:rPr>
      </w:pPr>
    </w:p>
    <w:p w:rsidR="00A91D43" w:rsidRPr="006971E5" w:rsidRDefault="00A91D43" w:rsidP="00A91D43">
      <w:pPr>
        <w:jc w:val="both"/>
        <w:rPr>
          <w:sz w:val="22"/>
          <w:szCs w:val="22"/>
        </w:rPr>
      </w:pPr>
      <w:r w:rsidRPr="006971E5">
        <w:rPr>
          <w:sz w:val="22"/>
          <w:szCs w:val="22"/>
        </w:rPr>
        <w:t xml:space="preserve"> Глава Красносибирского сельсовета </w:t>
      </w:r>
    </w:p>
    <w:p w:rsidR="00A91D43" w:rsidRPr="006971E5" w:rsidRDefault="00A91D43" w:rsidP="00A91D43">
      <w:pPr>
        <w:jc w:val="both"/>
        <w:rPr>
          <w:sz w:val="22"/>
          <w:szCs w:val="22"/>
        </w:rPr>
      </w:pPr>
      <w:r w:rsidRPr="006971E5">
        <w:rPr>
          <w:sz w:val="22"/>
          <w:szCs w:val="22"/>
        </w:rPr>
        <w:t>Кочковского района Новосибирской области                                   Н.Н.Лунёва</w:t>
      </w:r>
    </w:p>
    <w:p w:rsidR="00A91D43" w:rsidRPr="006971E5" w:rsidRDefault="00A91D43" w:rsidP="00A91D43">
      <w:pPr>
        <w:contextualSpacing/>
        <w:rPr>
          <w:sz w:val="22"/>
          <w:szCs w:val="22"/>
        </w:rPr>
      </w:pPr>
    </w:p>
    <w:p w:rsidR="00A91D43" w:rsidRPr="006971E5" w:rsidRDefault="00A91D43" w:rsidP="00A91D43">
      <w:pPr>
        <w:contextualSpacing/>
        <w:rPr>
          <w:sz w:val="22"/>
          <w:szCs w:val="22"/>
        </w:rPr>
      </w:pPr>
      <w:proofErr w:type="spellStart"/>
      <w:proofErr w:type="gramStart"/>
      <w:r w:rsidRPr="006971E5">
        <w:rPr>
          <w:sz w:val="22"/>
          <w:szCs w:val="22"/>
        </w:rPr>
        <w:t>Исп</w:t>
      </w:r>
      <w:proofErr w:type="spellEnd"/>
      <w:proofErr w:type="gramEnd"/>
    </w:p>
    <w:p w:rsidR="00A91D43" w:rsidRPr="006971E5" w:rsidRDefault="00A91D43" w:rsidP="00A91D43">
      <w:pPr>
        <w:contextualSpacing/>
        <w:rPr>
          <w:sz w:val="22"/>
          <w:szCs w:val="22"/>
        </w:rPr>
      </w:pPr>
      <w:r w:rsidRPr="006971E5">
        <w:rPr>
          <w:sz w:val="22"/>
          <w:szCs w:val="22"/>
        </w:rPr>
        <w:t>Баранова Е.</w:t>
      </w:r>
      <w:proofErr w:type="gramStart"/>
      <w:r w:rsidRPr="006971E5">
        <w:rPr>
          <w:sz w:val="22"/>
          <w:szCs w:val="22"/>
        </w:rPr>
        <w:t>В</w:t>
      </w:r>
      <w:proofErr w:type="gramEnd"/>
    </w:p>
    <w:p w:rsidR="00A91D43" w:rsidRPr="006971E5" w:rsidRDefault="00A91D43" w:rsidP="00A91D43">
      <w:pPr>
        <w:contextualSpacing/>
        <w:rPr>
          <w:sz w:val="22"/>
          <w:szCs w:val="22"/>
        </w:rPr>
      </w:pPr>
      <w:r w:rsidRPr="006971E5">
        <w:rPr>
          <w:sz w:val="22"/>
          <w:szCs w:val="22"/>
        </w:rPr>
        <w:t>20-439</w:t>
      </w:r>
    </w:p>
    <w:p w:rsidR="00F60E43" w:rsidRPr="00447421" w:rsidRDefault="00F60E43" w:rsidP="00F60E43">
      <w:pPr>
        <w:rPr>
          <w:sz w:val="22"/>
          <w:szCs w:val="22"/>
        </w:rPr>
      </w:pPr>
    </w:p>
    <w:p w:rsidR="00A91D43" w:rsidRPr="00A91D43" w:rsidRDefault="00A91D43" w:rsidP="00A91D43">
      <w:pPr>
        <w:widowControl w:val="0"/>
        <w:autoSpaceDE w:val="0"/>
        <w:autoSpaceDN w:val="0"/>
        <w:adjustRightInd w:val="0"/>
        <w:jc w:val="both"/>
        <w:rPr>
          <w:b/>
          <w:bCs/>
          <w:sz w:val="22"/>
          <w:szCs w:val="22"/>
        </w:rPr>
      </w:pPr>
      <w:r w:rsidRPr="00A91D43">
        <w:rPr>
          <w:b/>
          <w:sz w:val="22"/>
          <w:szCs w:val="22"/>
        </w:rPr>
        <w:t xml:space="preserve">Постановление администрации Красносибирского сельсовета Кочковского района Новосибирской области от 13.08.2019 № </w:t>
      </w:r>
      <w:r w:rsidRPr="00A91D43">
        <w:rPr>
          <w:b/>
          <w:sz w:val="22"/>
          <w:szCs w:val="22"/>
          <w:lang w:eastAsia="ar-SA"/>
        </w:rPr>
        <w:pict>
          <v:shape id="_x0000_s1030" type="#_x0000_t202" style="position:absolute;left:0;text-align:left;margin-left:401.05pt;margin-top:171.2pt;width:100.65pt;height:15.3pt;z-index:251668480;mso-position-horizontal-relative:page;mso-position-vertical-relative:page" filled="f" stroked="f">
            <v:textbox style="mso-next-textbox:#_x0000_s1030" inset="0,0,0,0">
              <w:txbxContent>
                <w:p w:rsidR="00A91D43" w:rsidRDefault="00A91D43" w:rsidP="00A91D43">
                  <w:pPr>
                    <w:pStyle w:val="a4"/>
                  </w:pPr>
                </w:p>
              </w:txbxContent>
            </v:textbox>
            <w10:wrap anchorx="page" anchory="page"/>
          </v:shape>
        </w:pict>
      </w:r>
      <w:r w:rsidRPr="00A91D43">
        <w:rPr>
          <w:b/>
          <w:sz w:val="22"/>
          <w:szCs w:val="22"/>
        </w:rPr>
        <w:t xml:space="preserve">90 «О внесении изменений в постановление от 09.01.2018 года  № </w:t>
      </w:r>
      <w:r w:rsidRPr="00A91D43">
        <w:rPr>
          <w:b/>
          <w:bCs/>
          <w:sz w:val="22"/>
          <w:szCs w:val="22"/>
        </w:rPr>
        <w:t>01 «Об утверждении Инструкции о порядке организации работы с обращениями граждан в администрации Красносибирского сельсовета Кочковского района  Новосибирской области»</w:t>
      </w:r>
    </w:p>
    <w:p w:rsidR="00F60E43" w:rsidRDefault="00F60E43" w:rsidP="009D0764">
      <w:pPr>
        <w:jc w:val="both"/>
      </w:pPr>
    </w:p>
    <w:p w:rsidR="00A91D43" w:rsidRPr="00415FAD" w:rsidRDefault="00A91D43" w:rsidP="00A91D43">
      <w:pPr>
        <w:jc w:val="both"/>
        <w:rPr>
          <w:sz w:val="22"/>
          <w:szCs w:val="22"/>
        </w:rPr>
      </w:pPr>
      <w:r w:rsidRPr="00415FAD">
        <w:rPr>
          <w:sz w:val="22"/>
          <w:szCs w:val="22"/>
        </w:rPr>
        <w:t xml:space="preserve">          В соответствии с Федеральными законами № 59-ФЗ «О порядке рассмотрения обращений граждан Российской Федерации», от 06.10.2003 года № 131-ФЗ «Об общих принципах </w:t>
      </w:r>
      <w:r w:rsidRPr="00415FAD">
        <w:rPr>
          <w:sz w:val="22"/>
          <w:szCs w:val="22"/>
        </w:rPr>
        <w:lastRenderedPageBreak/>
        <w:t>организации местного самоуправления в Российской Федерации»,  в целях приведения нормативного правового акта действующему законодательству администрация Красносибирского сельсовета Кочковского района Новосибирской области</w:t>
      </w:r>
    </w:p>
    <w:p w:rsidR="00A91D43" w:rsidRPr="00415FAD" w:rsidRDefault="00A91D43" w:rsidP="00A91D43">
      <w:pPr>
        <w:jc w:val="both"/>
        <w:rPr>
          <w:b/>
          <w:sz w:val="22"/>
          <w:szCs w:val="22"/>
        </w:rPr>
      </w:pPr>
      <w:r w:rsidRPr="00415FAD">
        <w:rPr>
          <w:b/>
          <w:sz w:val="22"/>
          <w:szCs w:val="22"/>
        </w:rPr>
        <w:t>ПОСТАНОВЛЯЕТ:</w:t>
      </w:r>
    </w:p>
    <w:p w:rsidR="00A91D43" w:rsidRPr="00415FAD" w:rsidRDefault="00A91D43" w:rsidP="00A91D43">
      <w:pPr>
        <w:jc w:val="both"/>
        <w:rPr>
          <w:b/>
          <w:bCs/>
          <w:sz w:val="22"/>
          <w:szCs w:val="22"/>
        </w:rPr>
      </w:pPr>
      <w:r w:rsidRPr="00415FAD">
        <w:rPr>
          <w:sz w:val="22"/>
          <w:szCs w:val="22"/>
        </w:rPr>
        <w:t xml:space="preserve">1.Внести изменения постановление от 09.01.2018 года  № </w:t>
      </w:r>
      <w:r w:rsidRPr="00415FAD">
        <w:rPr>
          <w:bCs/>
          <w:sz w:val="22"/>
          <w:szCs w:val="22"/>
        </w:rPr>
        <w:t>01 «Об утверждении Инструкции о порядке организации работы с обращениями граждан в администрации Красносибирского сельсовета Кочковского района  Новосибирской области», (с изменениями внесенными постановлением</w:t>
      </w:r>
      <w:r w:rsidRPr="00415FAD">
        <w:rPr>
          <w:b/>
          <w:bCs/>
          <w:sz w:val="22"/>
          <w:szCs w:val="22"/>
        </w:rPr>
        <w:t xml:space="preserve"> </w:t>
      </w:r>
      <w:r w:rsidRPr="00415FAD">
        <w:rPr>
          <w:bCs/>
          <w:sz w:val="22"/>
          <w:szCs w:val="22"/>
        </w:rPr>
        <w:t xml:space="preserve"> от 02.04.2018    № 26):                                                                             </w:t>
      </w:r>
    </w:p>
    <w:p w:rsidR="00A91D43" w:rsidRPr="00415FAD" w:rsidRDefault="00A91D43" w:rsidP="00A91D43">
      <w:pPr>
        <w:jc w:val="both"/>
        <w:rPr>
          <w:sz w:val="22"/>
          <w:szCs w:val="22"/>
        </w:rPr>
      </w:pPr>
      <w:r w:rsidRPr="00415FAD">
        <w:rPr>
          <w:sz w:val="22"/>
          <w:szCs w:val="22"/>
        </w:rPr>
        <w:t>1.1.Пункт 3.14 данного постановления изложить в следующей редакции:</w:t>
      </w:r>
    </w:p>
    <w:p w:rsidR="00A91D43" w:rsidRPr="00415FAD" w:rsidRDefault="00A91D43" w:rsidP="00A91D43">
      <w:pPr>
        <w:widowControl w:val="0"/>
        <w:autoSpaceDE w:val="0"/>
        <w:autoSpaceDN w:val="0"/>
        <w:adjustRightInd w:val="0"/>
        <w:jc w:val="both"/>
        <w:rPr>
          <w:sz w:val="22"/>
          <w:szCs w:val="22"/>
        </w:rPr>
      </w:pPr>
      <w:r w:rsidRPr="00415FAD">
        <w:rPr>
          <w:sz w:val="22"/>
          <w:szCs w:val="22"/>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w:t>
      </w:r>
      <w:proofErr w:type="gramStart"/>
      <w:r w:rsidRPr="00415FAD">
        <w:rPr>
          <w:sz w:val="22"/>
          <w:szCs w:val="22"/>
        </w:rPr>
        <w:t>и</w:t>
      </w:r>
      <w:proofErr w:type="gramEnd"/>
      <w:r w:rsidRPr="00415FAD">
        <w:rPr>
          <w:sz w:val="22"/>
          <w:szCs w:val="22"/>
        </w:rPr>
        <w:t xml:space="preserve"> пяти дней со дня регистрации в территориальный орган исполнительной власти в сфере внутренних дел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 обращения, за исключением случая, указанного в части 2 пункта 2.11 подпункта 2 настоящей инструкции.</w:t>
      </w:r>
    </w:p>
    <w:p w:rsidR="00A91D43" w:rsidRPr="00415FAD" w:rsidRDefault="00A91D43" w:rsidP="00A91D43">
      <w:pPr>
        <w:shd w:val="clear" w:color="auto" w:fill="FFFFFF"/>
        <w:jc w:val="both"/>
        <w:rPr>
          <w:sz w:val="22"/>
          <w:szCs w:val="22"/>
        </w:rPr>
      </w:pPr>
      <w:r w:rsidRPr="00415FAD">
        <w:rPr>
          <w:sz w:val="22"/>
          <w:szCs w:val="22"/>
        </w:rPr>
        <w:t>2. Опубликовать настоящее постановление в периодическом печатном издании «Красносибирский   вестник», разместить на официальном сайте администрации Красносибирского сельсовета Кочковского района Новосибирской области в сети Интернет.</w:t>
      </w:r>
    </w:p>
    <w:p w:rsidR="00A91D43" w:rsidRPr="00415FAD" w:rsidRDefault="00A91D43" w:rsidP="00A91D43">
      <w:pPr>
        <w:jc w:val="both"/>
        <w:rPr>
          <w:sz w:val="22"/>
          <w:szCs w:val="22"/>
        </w:rPr>
      </w:pPr>
      <w:r w:rsidRPr="00415FAD">
        <w:rPr>
          <w:sz w:val="22"/>
          <w:szCs w:val="22"/>
        </w:rPr>
        <w:t xml:space="preserve">3. </w:t>
      </w:r>
      <w:proofErr w:type="gramStart"/>
      <w:r w:rsidRPr="00415FAD">
        <w:rPr>
          <w:sz w:val="22"/>
          <w:szCs w:val="22"/>
        </w:rPr>
        <w:t>Контроль за</w:t>
      </w:r>
      <w:proofErr w:type="gramEnd"/>
      <w:r w:rsidRPr="00415FAD">
        <w:rPr>
          <w:sz w:val="22"/>
          <w:szCs w:val="22"/>
        </w:rPr>
        <w:t xml:space="preserve"> исполнением настоящего постановления оставляю за собой.  </w:t>
      </w:r>
    </w:p>
    <w:p w:rsidR="00A91D43" w:rsidRPr="00415FAD" w:rsidRDefault="00A91D43" w:rsidP="00A91D43">
      <w:pPr>
        <w:jc w:val="both"/>
        <w:rPr>
          <w:sz w:val="22"/>
          <w:szCs w:val="22"/>
        </w:rPr>
      </w:pPr>
    </w:p>
    <w:p w:rsidR="00A91D43" w:rsidRPr="00415FAD" w:rsidRDefault="00A91D43" w:rsidP="00A91D43">
      <w:pPr>
        <w:jc w:val="both"/>
        <w:rPr>
          <w:sz w:val="22"/>
          <w:szCs w:val="22"/>
        </w:rPr>
      </w:pPr>
      <w:r w:rsidRPr="00415FAD">
        <w:rPr>
          <w:sz w:val="22"/>
          <w:szCs w:val="22"/>
        </w:rPr>
        <w:t xml:space="preserve">Глава Красносибирского сельсовета </w:t>
      </w:r>
    </w:p>
    <w:p w:rsidR="00A91D43" w:rsidRPr="00415FAD" w:rsidRDefault="00A91D43" w:rsidP="00A91D43">
      <w:pPr>
        <w:jc w:val="both"/>
        <w:rPr>
          <w:sz w:val="22"/>
          <w:szCs w:val="22"/>
        </w:rPr>
      </w:pPr>
      <w:r w:rsidRPr="00415FAD">
        <w:rPr>
          <w:sz w:val="22"/>
          <w:szCs w:val="22"/>
        </w:rPr>
        <w:t>Кочковского района Новосибирской области                                Н.Н.Лунёва</w:t>
      </w:r>
    </w:p>
    <w:p w:rsidR="00A91D43" w:rsidRPr="00415FAD" w:rsidRDefault="00A91D43" w:rsidP="00A91D43">
      <w:pPr>
        <w:jc w:val="both"/>
        <w:rPr>
          <w:sz w:val="22"/>
          <w:szCs w:val="22"/>
        </w:rPr>
      </w:pPr>
    </w:p>
    <w:p w:rsidR="00A91D43" w:rsidRPr="00415FAD" w:rsidRDefault="00A91D43" w:rsidP="00A91D43">
      <w:pPr>
        <w:jc w:val="both"/>
        <w:rPr>
          <w:sz w:val="22"/>
          <w:szCs w:val="22"/>
        </w:rPr>
      </w:pPr>
      <w:proofErr w:type="spellStart"/>
      <w:proofErr w:type="gramStart"/>
      <w:r w:rsidRPr="00415FAD">
        <w:rPr>
          <w:sz w:val="22"/>
          <w:szCs w:val="22"/>
        </w:rPr>
        <w:t>Исп</w:t>
      </w:r>
      <w:proofErr w:type="spellEnd"/>
      <w:proofErr w:type="gramEnd"/>
    </w:p>
    <w:p w:rsidR="00A91D43" w:rsidRPr="00415FAD" w:rsidRDefault="00A91D43" w:rsidP="00A91D43">
      <w:pPr>
        <w:jc w:val="both"/>
        <w:rPr>
          <w:sz w:val="22"/>
          <w:szCs w:val="22"/>
        </w:rPr>
      </w:pPr>
      <w:r w:rsidRPr="00415FAD">
        <w:rPr>
          <w:sz w:val="22"/>
          <w:szCs w:val="22"/>
        </w:rPr>
        <w:t>Баранова Е.В.</w:t>
      </w:r>
    </w:p>
    <w:p w:rsidR="00A91D43" w:rsidRPr="00415FAD" w:rsidRDefault="00A91D43" w:rsidP="00A91D43">
      <w:pPr>
        <w:jc w:val="both"/>
        <w:rPr>
          <w:sz w:val="22"/>
          <w:szCs w:val="22"/>
        </w:rPr>
      </w:pPr>
      <w:r w:rsidRPr="00415FAD">
        <w:rPr>
          <w:sz w:val="22"/>
          <w:szCs w:val="22"/>
        </w:rPr>
        <w:t>20-439</w:t>
      </w:r>
    </w:p>
    <w:p w:rsidR="00A91D43" w:rsidRDefault="00A91D43" w:rsidP="009D0764">
      <w:pPr>
        <w:jc w:val="both"/>
      </w:pPr>
    </w:p>
    <w:p w:rsidR="009D0764" w:rsidRPr="004C47D7" w:rsidRDefault="009D0764" w:rsidP="009D0764">
      <w:pPr>
        <w:jc w:val="both"/>
        <w:rPr>
          <w:b/>
          <w:sz w:val="22"/>
          <w:szCs w:val="22"/>
        </w:rPr>
      </w:pPr>
      <w:r w:rsidRPr="004C47D7">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Pr>
          <w:sz w:val="22"/>
          <w:szCs w:val="22"/>
        </w:rPr>
        <w:t>уска: 8 (195) 5.Дата выпуска: 15</w:t>
      </w:r>
      <w:r w:rsidRPr="004C47D7">
        <w:rPr>
          <w:sz w:val="22"/>
          <w:szCs w:val="22"/>
        </w:rPr>
        <w:t xml:space="preserve"> августа  2019 г. 6. Тираж: экз. 7. Бесплатно  8. </w:t>
      </w:r>
      <w:proofErr w:type="gramStart"/>
      <w:r w:rsidRPr="004C47D7">
        <w:rPr>
          <w:sz w:val="22"/>
          <w:szCs w:val="22"/>
        </w:rPr>
        <w:t>Адрес типографии: с. Красная Сибирь, ул. Комсомольская, 6</w:t>
      </w:r>
      <w:proofErr w:type="gramEnd"/>
    </w:p>
    <w:p w:rsidR="009D0764" w:rsidRPr="004C47D7" w:rsidRDefault="009D0764" w:rsidP="009D0764"/>
    <w:p w:rsidR="009D0764" w:rsidRDefault="009D0764"/>
    <w:sectPr w:rsidR="009D0764" w:rsidSect="00255B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1">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2">
    <w:nsid w:val="74BB07DC"/>
    <w:multiLevelType w:val="hybridMultilevel"/>
    <w:tmpl w:val="E39EA4E2"/>
    <w:lvl w:ilvl="0" w:tplc="9664F5F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9D0764"/>
    <w:rsid w:val="00255BB2"/>
    <w:rsid w:val="009D0764"/>
    <w:rsid w:val="00A91D43"/>
    <w:rsid w:val="00D30075"/>
    <w:rsid w:val="00D72CC7"/>
    <w:rsid w:val="00DB7E1B"/>
    <w:rsid w:val="00F60E43"/>
    <w:rsid w:val="00F72E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764"/>
    <w:pPr>
      <w:spacing w:after="0" w:line="240" w:lineRule="auto"/>
    </w:pPr>
    <w:rPr>
      <w:rFonts w:ascii="Times New Roman" w:eastAsia="Times New Roman" w:hAnsi="Times New Roman" w:cs="Times New Roman"/>
      <w:sz w:val="28"/>
      <w:szCs w:val="28"/>
      <w:lang w:eastAsia="ru-RU"/>
    </w:rPr>
  </w:style>
  <w:style w:type="paragraph" w:styleId="3">
    <w:name w:val="heading 3"/>
    <w:basedOn w:val="a"/>
    <w:next w:val="a"/>
    <w:link w:val="30"/>
    <w:unhideWhenUsed/>
    <w:qFormat/>
    <w:rsid w:val="009D0764"/>
    <w:pPr>
      <w:spacing w:before="200" w:line="271" w:lineRule="auto"/>
      <w:outlineLvl w:val="2"/>
    </w:pPr>
    <w:rPr>
      <w:rFonts w:asciiTheme="majorHAnsi" w:eastAsiaTheme="majorEastAsia" w:hAnsiTheme="majorHAnsi" w:cstheme="majorBidi"/>
      <w:b/>
      <w:bCs/>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aliases w:val="Знак Знак,ВерхКолонтитул Знак, Знак Знак"/>
    <w:basedOn w:val="a0"/>
    <w:link w:val="a4"/>
    <w:locked/>
    <w:rsid w:val="009D0764"/>
    <w:rPr>
      <w:rFonts w:ascii="Calibri" w:eastAsia="Times New Roman" w:hAnsi="Calibri" w:cs="Times New Roman"/>
    </w:rPr>
  </w:style>
  <w:style w:type="paragraph" w:styleId="a4">
    <w:name w:val="header"/>
    <w:aliases w:val="Знак,ВерхКолонтитул, Знак"/>
    <w:basedOn w:val="a"/>
    <w:link w:val="a3"/>
    <w:unhideWhenUsed/>
    <w:rsid w:val="009D0764"/>
    <w:pPr>
      <w:tabs>
        <w:tab w:val="center" w:pos="4677"/>
        <w:tab w:val="right" w:pos="9355"/>
      </w:tabs>
    </w:pPr>
    <w:rPr>
      <w:rFonts w:ascii="Calibri" w:hAnsi="Calibri"/>
      <w:sz w:val="22"/>
      <w:szCs w:val="22"/>
      <w:lang w:eastAsia="en-US"/>
    </w:rPr>
  </w:style>
  <w:style w:type="character" w:customStyle="1" w:styleId="1">
    <w:name w:val="Верхний колонтитул Знак1"/>
    <w:basedOn w:val="a0"/>
    <w:link w:val="a4"/>
    <w:uiPriority w:val="99"/>
    <w:semiHidden/>
    <w:rsid w:val="009D0764"/>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9D0764"/>
    <w:rPr>
      <w:rFonts w:asciiTheme="majorHAnsi" w:eastAsiaTheme="majorEastAsia" w:hAnsiTheme="majorHAnsi" w:cstheme="majorBidi"/>
      <w:b/>
      <w:bCs/>
      <w:lang w:val="en-US" w:bidi="en-US"/>
    </w:rPr>
  </w:style>
  <w:style w:type="paragraph" w:styleId="a5">
    <w:name w:val="List Paragraph"/>
    <w:basedOn w:val="a"/>
    <w:uiPriority w:val="34"/>
    <w:qFormat/>
    <w:rsid w:val="009D0764"/>
    <w:pPr>
      <w:spacing w:after="200" w:line="276" w:lineRule="auto"/>
      <w:ind w:left="720"/>
      <w:contextualSpacing/>
    </w:pPr>
    <w:rPr>
      <w:rFonts w:asciiTheme="minorHAnsi" w:eastAsiaTheme="minorHAnsi" w:hAnsiTheme="minorHAnsi" w:cstheme="minorBidi"/>
      <w:sz w:val="22"/>
      <w:szCs w:val="22"/>
      <w:lang w:val="en-US" w:eastAsia="en-US" w:bidi="en-US"/>
    </w:rPr>
  </w:style>
  <w:style w:type="character" w:styleId="a6">
    <w:name w:val="Hyperlink"/>
    <w:basedOn w:val="a0"/>
    <w:uiPriority w:val="99"/>
    <w:unhideWhenUsed/>
    <w:rsid w:val="009D0764"/>
    <w:rPr>
      <w:color w:val="0000FF"/>
      <w:u w:val="single"/>
    </w:rPr>
  </w:style>
  <w:style w:type="paragraph" w:styleId="a7">
    <w:name w:val="Normal (Web)"/>
    <w:basedOn w:val="a"/>
    <w:unhideWhenUsed/>
    <w:rsid w:val="009D0764"/>
    <w:pPr>
      <w:spacing w:before="100" w:beforeAutospacing="1" w:after="100" w:afterAutospacing="1"/>
    </w:pPr>
    <w:rPr>
      <w:sz w:val="24"/>
      <w:szCs w:val="24"/>
    </w:rPr>
  </w:style>
  <w:style w:type="character" w:customStyle="1" w:styleId="FontStyle15">
    <w:name w:val="Font Style15"/>
    <w:uiPriority w:val="99"/>
    <w:rsid w:val="009D0764"/>
    <w:rPr>
      <w:rFonts w:ascii="Times New Roman" w:hAnsi="Times New Roman" w:cs="Times New Roman"/>
      <w:sz w:val="24"/>
      <w:szCs w:val="24"/>
    </w:rPr>
  </w:style>
  <w:style w:type="paragraph" w:customStyle="1" w:styleId="Style5">
    <w:name w:val="Style5"/>
    <w:basedOn w:val="a"/>
    <w:uiPriority w:val="99"/>
    <w:rsid w:val="009D0764"/>
    <w:pPr>
      <w:widowControl w:val="0"/>
      <w:autoSpaceDE w:val="0"/>
      <w:autoSpaceDN w:val="0"/>
      <w:adjustRightInd w:val="0"/>
      <w:spacing w:line="451" w:lineRule="exact"/>
      <w:ind w:firstLine="854"/>
      <w:jc w:val="both"/>
    </w:pPr>
    <w:rPr>
      <w:sz w:val="24"/>
      <w:szCs w:val="24"/>
    </w:rPr>
  </w:style>
  <w:style w:type="paragraph" w:customStyle="1" w:styleId="Style6">
    <w:name w:val="Style6"/>
    <w:basedOn w:val="a"/>
    <w:uiPriority w:val="99"/>
    <w:rsid w:val="009D0764"/>
    <w:pPr>
      <w:widowControl w:val="0"/>
      <w:autoSpaceDE w:val="0"/>
      <w:autoSpaceDN w:val="0"/>
      <w:adjustRightInd w:val="0"/>
      <w:spacing w:line="449" w:lineRule="exact"/>
      <w:ind w:firstLine="883"/>
      <w:jc w:val="both"/>
    </w:pPr>
    <w:rPr>
      <w:sz w:val="24"/>
      <w:szCs w:val="24"/>
    </w:rPr>
  </w:style>
  <w:style w:type="character" w:customStyle="1" w:styleId="FontStyle13">
    <w:name w:val="Font Style13"/>
    <w:basedOn w:val="a0"/>
    <w:uiPriority w:val="99"/>
    <w:rsid w:val="009D0764"/>
    <w:rPr>
      <w:rFonts w:ascii="Times New Roman" w:hAnsi="Times New Roman" w:cs="Times New Roman"/>
      <w:i/>
      <w:iCs/>
      <w:sz w:val="24"/>
      <w:szCs w:val="24"/>
    </w:rPr>
  </w:style>
  <w:style w:type="character" w:customStyle="1" w:styleId="blk">
    <w:name w:val="blk"/>
    <w:basedOn w:val="a0"/>
    <w:rsid w:val="009D0764"/>
  </w:style>
  <w:style w:type="paragraph" w:styleId="a8">
    <w:name w:val="Balloon Text"/>
    <w:basedOn w:val="a"/>
    <w:link w:val="a9"/>
    <w:uiPriority w:val="99"/>
    <w:semiHidden/>
    <w:unhideWhenUsed/>
    <w:rsid w:val="009D0764"/>
    <w:rPr>
      <w:rFonts w:ascii="Tahoma" w:hAnsi="Tahoma" w:cs="Tahoma"/>
      <w:sz w:val="16"/>
      <w:szCs w:val="16"/>
    </w:rPr>
  </w:style>
  <w:style w:type="character" w:customStyle="1" w:styleId="a9">
    <w:name w:val="Текст выноски Знак"/>
    <w:basedOn w:val="a0"/>
    <w:link w:val="a8"/>
    <w:uiPriority w:val="99"/>
    <w:semiHidden/>
    <w:rsid w:val="009D0764"/>
    <w:rPr>
      <w:rFonts w:ascii="Tahoma" w:eastAsia="Times New Roman" w:hAnsi="Tahoma" w:cs="Tahoma"/>
      <w:sz w:val="16"/>
      <w:szCs w:val="16"/>
      <w:lang w:eastAsia="ru-RU"/>
    </w:rPr>
  </w:style>
  <w:style w:type="paragraph" w:customStyle="1" w:styleId="ConsPlusNormal">
    <w:name w:val="ConsPlusNormal Знак"/>
    <w:link w:val="ConsPlusNormal0"/>
    <w:rsid w:val="00F60E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F60E43"/>
    <w:rPr>
      <w:rFonts w:ascii="Arial" w:eastAsia="Times New Roman" w:hAnsi="Arial" w:cs="Arial"/>
      <w:sz w:val="20"/>
      <w:szCs w:val="20"/>
      <w:lang w:eastAsia="ru-RU"/>
    </w:rPr>
  </w:style>
  <w:style w:type="paragraph" w:styleId="aa">
    <w:name w:val="footer"/>
    <w:basedOn w:val="a"/>
    <w:link w:val="ab"/>
    <w:rsid w:val="00F60E43"/>
    <w:pPr>
      <w:tabs>
        <w:tab w:val="center" w:pos="4677"/>
        <w:tab w:val="right" w:pos="9355"/>
      </w:tabs>
    </w:pPr>
    <w:rPr>
      <w:sz w:val="20"/>
      <w:szCs w:val="20"/>
    </w:rPr>
  </w:style>
  <w:style w:type="character" w:customStyle="1" w:styleId="ab">
    <w:name w:val="Нижний колонтитул Знак"/>
    <w:basedOn w:val="a0"/>
    <w:link w:val="aa"/>
    <w:rsid w:val="00F60E4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sib-mo.nso.ru" TargetMode="External"/><Relationship Id="rId13" Type="http://schemas.openxmlformats.org/officeDocument/2006/relationships/hyperlink" Target="https://www.gosuslugi.ru" TargetMode="External"/><Relationship Id="rId18" Type="http://schemas.openxmlformats.org/officeDocument/2006/relationships/hyperlink" Target="http://www.consultant.ru/document/cons_doc_LAW_303658/a2588b2a1374c05e0939bb4df8e54fc0dfd6e000/" TargetMode="External"/><Relationship Id="rId26" Type="http://schemas.openxmlformats.org/officeDocument/2006/relationships/hyperlink" Target="https://pandia.ru/text/category/vaktcina/" TargetMode="External"/><Relationship Id="rId3" Type="http://schemas.openxmlformats.org/officeDocument/2006/relationships/settings" Target="settings.xml"/><Relationship Id="rId21" Type="http://schemas.openxmlformats.org/officeDocument/2006/relationships/hyperlink" Target="https://pandia.ru/text/category/vedomstvo/" TargetMode="External"/><Relationship Id="rId34" Type="http://schemas.openxmlformats.org/officeDocument/2006/relationships/hyperlink" Target="https://pandia.ru/text/category/zakoni_v_rossii/" TargetMode="External"/><Relationship Id="rId7" Type="http://schemas.openxmlformats.org/officeDocument/2006/relationships/hyperlink" Target="http://docs.cntd.ru/document/902053196" TargetMode="External"/><Relationship Id="rId12" Type="http://schemas.openxmlformats.org/officeDocument/2006/relationships/hyperlink" Target="http://kr-sib-mo.nso.ru" TargetMode="External"/><Relationship Id="rId17" Type="http://schemas.openxmlformats.org/officeDocument/2006/relationships/hyperlink" Target="http://www.consultant.ru/document/cons_doc_LAW_303658/585cf44cd76d6cfd2491e5713fd663e8e56a3831/" TargetMode="External"/><Relationship Id="rId25" Type="http://schemas.openxmlformats.org/officeDocument/2006/relationships/hyperlink" Target="https://pandia.ru/text/category/vladeletc/" TargetMode="External"/><Relationship Id="rId33" Type="http://schemas.openxmlformats.org/officeDocument/2006/relationships/hyperlink" Target="https://pandia.ru/text/category/ugolovnaya_otvetstvennostmz/" TargetMode="External"/><Relationship Id="rId2" Type="http://schemas.openxmlformats.org/officeDocument/2006/relationships/styles" Target="styles.xml"/><Relationship Id="rId16" Type="http://schemas.openxmlformats.org/officeDocument/2006/relationships/hyperlink" Target="http://www.consultant.ru/document/cons_doc_LAW_302971/d44bdb356e6a691d0c72fef05ed16f68af0af9eb/" TargetMode="External"/><Relationship Id="rId20" Type="http://schemas.openxmlformats.org/officeDocument/2006/relationships/image" Target="media/image1.jpeg"/><Relationship Id="rId29" Type="http://schemas.openxmlformats.org/officeDocument/2006/relationships/hyperlink" Target="https://pandia.ru/text/category/boleznennostmz/" TargetMode="External"/><Relationship Id="rId1" Type="http://schemas.openxmlformats.org/officeDocument/2006/relationships/numbering" Target="numbering.xml"/><Relationship Id="rId6" Type="http://schemas.openxmlformats.org/officeDocument/2006/relationships/hyperlink" Target="http://docs.cntd.ru/document/902228011" TargetMode="External"/><Relationship Id="rId11" Type="http://schemas.openxmlformats.org/officeDocument/2006/relationships/hyperlink" Target="http://www.mfc-nso.ru" TargetMode="External"/><Relationship Id="rId24" Type="http://schemas.openxmlformats.org/officeDocument/2006/relationships/hyperlink" Target="https://pandia.ru/text/category/sredstva_massovoj_informatcii/" TargetMode="External"/><Relationship Id="rId32" Type="http://schemas.openxmlformats.org/officeDocument/2006/relationships/hyperlink" Target="https://pandia.ru/text/category/sanitarnie_normi/" TargetMode="External"/><Relationship Id="rId5" Type="http://schemas.openxmlformats.org/officeDocument/2006/relationships/hyperlink" Target="http://docs.cntd.ru/document/902228011" TargetMode="External"/><Relationship Id="rId15" Type="http://schemas.openxmlformats.org/officeDocument/2006/relationships/hyperlink" Target="https://www.gosuslugi.ru" TargetMode="External"/><Relationship Id="rId23" Type="http://schemas.openxmlformats.org/officeDocument/2006/relationships/hyperlink" Target="https://pandia.ru/text/category/beshenstvo/" TargetMode="External"/><Relationship Id="rId28" Type="http://schemas.openxmlformats.org/officeDocument/2006/relationships/hyperlink" Target="https://pandia.ru/text/category/tehnika_bezopasnosti/" TargetMode="External"/><Relationship Id="rId36"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http://www.consultant.ru/document/cons_doc_LAW_303658/a2588b2a1374c05e0939bb4df8e54fc0dfd6e000/" TargetMode="External"/><Relationship Id="rId31" Type="http://schemas.openxmlformats.org/officeDocument/2006/relationships/hyperlink" Target="https://pandia.ru/text/category/vakuum/" TargetMode="External"/><Relationship Id="rId4" Type="http://schemas.openxmlformats.org/officeDocument/2006/relationships/webSettings" Target="webSettings.xml"/><Relationship Id="rId9" Type="http://schemas.openxmlformats.org/officeDocument/2006/relationships/hyperlink" Target="http://www.mfc-nso.ru" TargetMode="External"/><Relationship Id="rId14" Type="http://schemas.openxmlformats.org/officeDocument/2006/relationships/hyperlink" Target="http://kr-sib-mo.nso.ru" TargetMode="External"/><Relationship Id="rId22" Type="http://schemas.openxmlformats.org/officeDocument/2006/relationships/hyperlink" Target="https://pandia.ru/text/category/individualmznoe_predprinimatelmzstvo/" TargetMode="External"/><Relationship Id="rId27" Type="http://schemas.openxmlformats.org/officeDocument/2006/relationships/hyperlink" Target="https://pandia.ru/text/category/narkologiya/" TargetMode="External"/><Relationship Id="rId30" Type="http://schemas.openxmlformats.org/officeDocument/2006/relationships/hyperlink" Target="https://pandia.ru/text/category/intzektcii/"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23</Pages>
  <Words>12138</Words>
  <Characters>69188</Characters>
  <Application>Microsoft Office Word</Application>
  <DocSecurity>0</DocSecurity>
  <Lines>576</Lines>
  <Paragraphs>162</Paragraphs>
  <ScaleCrop>false</ScaleCrop>
  <Company>DG Win&amp;Soft</Company>
  <LinksUpToDate>false</LinksUpToDate>
  <CharactersWithSpaces>81164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2019-08-15T04:41:00Z</dcterms:created>
  <dcterms:modified xsi:type="dcterms:W3CDTF">2019-08-15T05:05:00Z</dcterms:modified>
</cp:coreProperties>
</file>