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41" w:rsidRPr="000A6238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0A6238">
        <w:t xml:space="preserve">Предоставление муниципальной услуги осуществляется в соответствии </w:t>
      </w:r>
      <w:proofErr w:type="gramStart"/>
      <w:r w:rsidRPr="000A6238">
        <w:t>с</w:t>
      </w:r>
      <w:proofErr w:type="gramEnd"/>
      <w:r w:rsidRPr="000A6238">
        <w:t xml:space="preserve">: 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Гражданским кодексом Российской Федерации;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Конституцией Российской Федерации от 12.12.1993 («Российская газета», 1993, № 237);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 xml:space="preserve">Федеральным законом от 09.02.2009 №8-ФЗ «Об обеспечении доступа к информации о деятельности государственных органов и органов местного самоуправления» («Собрание законодательства РФ», 16.02.2009, № 7, ст. 776.); 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Федеральным законом от 27.07.2010 № 210-ФЗ «Об организации предоставления государственных и муниципальных услуг» («Российская газета», 2010, № 168) (далее – Федеральный закон № 210-ФЗ);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D24741" w:rsidRPr="00870C4C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hyperlink r:id="rId4" w:history="1">
        <w:r w:rsidRPr="00870C4C">
          <w:t>постановлением</w:t>
        </w:r>
      </w:hyperlink>
      <w:r w:rsidRPr="00870C4C"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:rsidR="00D24741" w:rsidRPr="000A6238" w:rsidRDefault="00D24741" w:rsidP="00D24741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870C4C">
        <w:t>приказом Минэкономразвития Российской Федерации от 30.08.2011 № 424 «Об утверждении Порядка ведения органами местного самоуправления реестров муниципального имущества» («Российская газета», № 293, 28.12.2011);</w:t>
      </w:r>
    </w:p>
    <w:p w:rsidR="00D24741" w:rsidRPr="004F2C34" w:rsidRDefault="00D24741" w:rsidP="00D247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C34">
        <w:rPr>
          <w:sz w:val="28"/>
          <w:szCs w:val="28"/>
        </w:rPr>
        <w:t>Уставом Красносибирского сельсовета Кочковского района Новосибирской области.</w:t>
      </w:r>
    </w:p>
    <w:p w:rsidR="007308B1" w:rsidRDefault="00D24741"/>
    <w:sectPr w:rsidR="007308B1" w:rsidSect="0035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741"/>
    <w:rsid w:val="00355934"/>
    <w:rsid w:val="00D24741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4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741"/>
    <w:pPr>
      <w:spacing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65233BB6D7BCC2077EB669278CF8304A3C93461946A3157C0A37F57FB5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DG Win&amp;Soft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2019-07-25T06:09:00Z</dcterms:created>
  <dcterms:modified xsi:type="dcterms:W3CDTF">2019-07-25T06:09:00Z</dcterms:modified>
</cp:coreProperties>
</file>