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7F5" w:rsidRDefault="00C007F5" w:rsidP="00C007F5">
      <w:pPr>
        <w:tabs>
          <w:tab w:val="left" w:pos="284"/>
          <w:tab w:val="left" w:pos="567"/>
          <w:tab w:val="left" w:pos="993"/>
        </w:tabs>
        <w:rPr>
          <w:rStyle w:val="ng-scope"/>
          <w:shd w:val="clear" w:color="auto" w:fill="FFFFFF"/>
        </w:rPr>
      </w:pPr>
      <w:r w:rsidRPr="00C007F5">
        <w:rPr>
          <w:rStyle w:val="ng-scope"/>
          <w:shd w:val="clear" w:color="auto" w:fill="FFFFFF"/>
        </w:rPr>
        <w:t>Правовыми основаниями для предоставления  муниципальной услуги являются:</w:t>
      </w:r>
      <w:r w:rsidRPr="00C007F5">
        <w:br/>
      </w:r>
    </w:p>
    <w:p w:rsidR="007308B1" w:rsidRDefault="00C007F5" w:rsidP="00656CF7">
      <w:pPr>
        <w:tabs>
          <w:tab w:val="left" w:pos="284"/>
          <w:tab w:val="left" w:pos="567"/>
          <w:tab w:val="left" w:pos="993"/>
        </w:tabs>
      </w:pPr>
      <w:r>
        <w:rPr>
          <w:rStyle w:val="ng-scope"/>
          <w:shd w:val="clear" w:color="auto" w:fill="FFFFFF"/>
        </w:rPr>
        <w:t xml:space="preserve">- </w:t>
      </w:r>
      <w:r w:rsidRPr="00C007F5">
        <w:rPr>
          <w:rStyle w:val="ng-scope"/>
          <w:shd w:val="clear" w:color="auto" w:fill="FFFFFF"/>
        </w:rPr>
        <w:t>Конституция Российской Федерации;</w:t>
      </w:r>
      <w:r w:rsidRPr="00C007F5">
        <w:br/>
      </w:r>
      <w:r>
        <w:rPr>
          <w:rStyle w:val="ng-scope"/>
          <w:shd w:val="clear" w:color="auto" w:fill="FFFFFF"/>
        </w:rPr>
        <w:t xml:space="preserve">- </w:t>
      </w:r>
      <w:r w:rsidRPr="00C007F5">
        <w:rPr>
          <w:rStyle w:val="ng-scope"/>
          <w:shd w:val="clear" w:color="auto" w:fill="FFFFFF"/>
        </w:rPr>
        <w:t>Налоговый кодекс Российской Федерации (часть первая);</w:t>
      </w:r>
      <w:r w:rsidRPr="00C007F5">
        <w:br/>
      </w:r>
      <w:r>
        <w:rPr>
          <w:rStyle w:val="ng-scope"/>
          <w:shd w:val="clear" w:color="auto" w:fill="FFFFFF"/>
        </w:rPr>
        <w:t xml:space="preserve">- </w:t>
      </w:r>
      <w:r w:rsidRPr="00C007F5">
        <w:rPr>
          <w:rStyle w:val="ng-scope"/>
          <w:shd w:val="clear" w:color="auto" w:fill="FFFFFF"/>
        </w:rPr>
        <w:t>Федеральный закон от 27.07.2010 № 210-ФЗ «Об организации предоставления государственных и муниципальных услуг»;</w:t>
      </w:r>
      <w:r w:rsidRPr="00C007F5">
        <w:br/>
      </w:r>
      <w:r>
        <w:rPr>
          <w:rStyle w:val="ng-scope"/>
          <w:shd w:val="clear" w:color="auto" w:fill="FFFFFF"/>
        </w:rPr>
        <w:t xml:space="preserve">- </w:t>
      </w:r>
      <w:r w:rsidRPr="00C007F5">
        <w:rPr>
          <w:rStyle w:val="ng-scope"/>
          <w:shd w:val="clear" w:color="auto" w:fill="FFFFFF"/>
        </w:rPr>
        <w:t>Федеральный закон от 09.02.2009 N 8-ФЗ "Об обеспечении доступа к информации о деятельности государственных органов и органов местного самоуправления"</w:t>
      </w:r>
      <w:r>
        <w:rPr>
          <w:rStyle w:val="ng-scope"/>
          <w:shd w:val="clear" w:color="auto" w:fill="FFFFFF"/>
        </w:rPr>
        <w:t>.</w:t>
      </w:r>
      <w:r w:rsidRPr="00C007F5">
        <w:br/>
      </w:r>
    </w:p>
    <w:sectPr w:rsidR="007308B1" w:rsidSect="00EB5F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6746"/>
    <w:rsid w:val="00286746"/>
    <w:rsid w:val="00656CF7"/>
    <w:rsid w:val="00C007F5"/>
    <w:rsid w:val="00D72CC7"/>
    <w:rsid w:val="00DB0601"/>
    <w:rsid w:val="00DB7E1B"/>
    <w:rsid w:val="00EA39CE"/>
    <w:rsid w:val="00EB5F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746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scope">
    <w:name w:val="ng-scope"/>
    <w:basedOn w:val="a0"/>
    <w:rsid w:val="00C007F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370</Characters>
  <Application>Microsoft Office Word</Application>
  <DocSecurity>0</DocSecurity>
  <Lines>3</Lines>
  <Paragraphs>1</Paragraphs>
  <ScaleCrop>false</ScaleCrop>
  <Company>DG Win&amp;Soft</Company>
  <LinksUpToDate>false</LinksUpToDate>
  <CharactersWithSpaces>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2019-07-25T02:10:00Z</dcterms:created>
  <dcterms:modified xsi:type="dcterms:W3CDTF">2021-05-14T04:12:00Z</dcterms:modified>
</cp:coreProperties>
</file>