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2B77" w:rsidRPr="00023DCE" w:rsidRDefault="00722B77" w:rsidP="00722B77">
      <w:pPr>
        <w:jc w:val="center"/>
        <w:rPr>
          <w:b/>
          <w:sz w:val="22"/>
          <w:szCs w:val="22"/>
        </w:rPr>
      </w:pPr>
      <w:r w:rsidRPr="00023DCE">
        <w:rPr>
          <w:b/>
          <w:sz w:val="22"/>
          <w:szCs w:val="22"/>
        </w:rPr>
        <w:t>Администрация Красносибирского сельсовета Кочковского района Новосибирской области</w:t>
      </w:r>
    </w:p>
    <w:p w:rsidR="00722B77" w:rsidRPr="00023DCE" w:rsidRDefault="00722B77" w:rsidP="00722B77">
      <w:pPr>
        <w:jc w:val="center"/>
        <w:rPr>
          <w:b/>
          <w:sz w:val="22"/>
          <w:szCs w:val="22"/>
        </w:rPr>
      </w:pPr>
      <w:r w:rsidRPr="00023DCE">
        <w:rPr>
          <w:b/>
          <w:sz w:val="22"/>
          <w:szCs w:val="22"/>
        </w:rPr>
        <w:t xml:space="preserve">Совет депутатов Красносибирского сельсовета Кочковского района Новосибирской области </w:t>
      </w:r>
    </w:p>
    <w:p w:rsidR="00722B77" w:rsidRPr="00023DCE" w:rsidRDefault="00722B77" w:rsidP="00722B77">
      <w:pPr>
        <w:jc w:val="center"/>
        <w:rPr>
          <w:b/>
          <w:sz w:val="22"/>
          <w:szCs w:val="22"/>
        </w:rPr>
      </w:pPr>
    </w:p>
    <w:p w:rsidR="00722B77" w:rsidRPr="00023DCE" w:rsidRDefault="00722B77" w:rsidP="00722B77">
      <w:pPr>
        <w:jc w:val="center"/>
        <w:rPr>
          <w:b/>
          <w:sz w:val="22"/>
          <w:szCs w:val="22"/>
        </w:rPr>
      </w:pPr>
      <w:r w:rsidRPr="00023DCE">
        <w:rPr>
          <w:b/>
          <w:sz w:val="22"/>
          <w:szCs w:val="22"/>
        </w:rPr>
        <w:t>КРАСНОСИБИРСКИЙ ВЕСТНИК № 10 (184)</w:t>
      </w:r>
    </w:p>
    <w:p w:rsidR="00722B77" w:rsidRPr="00023DCE" w:rsidRDefault="00722B77" w:rsidP="00722B77">
      <w:pPr>
        <w:jc w:val="center"/>
      </w:pPr>
    </w:p>
    <w:p w:rsidR="00722B77" w:rsidRPr="00023DCE" w:rsidRDefault="00722B77" w:rsidP="00722B77">
      <w:pPr>
        <w:jc w:val="center"/>
        <w:rPr>
          <w:sz w:val="22"/>
          <w:szCs w:val="22"/>
        </w:rPr>
      </w:pPr>
      <w:r w:rsidRPr="00023DCE">
        <w:rPr>
          <w:sz w:val="22"/>
          <w:szCs w:val="22"/>
        </w:rPr>
        <w:t>27   сентября    2018 года</w:t>
      </w:r>
    </w:p>
    <w:p w:rsidR="00722B77" w:rsidRPr="00023DCE" w:rsidRDefault="00722B77" w:rsidP="003737CB">
      <w:pPr>
        <w:spacing w:after="200" w:line="276" w:lineRule="auto"/>
        <w:jc w:val="both"/>
        <w:rPr>
          <w:b/>
          <w:sz w:val="22"/>
          <w:szCs w:val="22"/>
        </w:rPr>
      </w:pPr>
    </w:p>
    <w:p w:rsidR="003737CB" w:rsidRPr="00023DCE" w:rsidRDefault="003737CB" w:rsidP="003737CB">
      <w:pPr>
        <w:jc w:val="both"/>
        <w:rPr>
          <w:sz w:val="22"/>
          <w:szCs w:val="22"/>
        </w:rPr>
      </w:pPr>
      <w:r w:rsidRPr="00023DCE">
        <w:rPr>
          <w:b/>
          <w:sz w:val="22"/>
          <w:szCs w:val="22"/>
        </w:rPr>
        <w:t>Постановление администрации Красносибирского сельсовета Кочковского района Новосибирской области от 06.09.2018 № 90</w:t>
      </w:r>
      <w:proofErr w:type="gramStart"/>
      <w:r w:rsidRPr="00023DCE">
        <w:rPr>
          <w:b/>
          <w:sz w:val="22"/>
          <w:szCs w:val="22"/>
        </w:rPr>
        <w:t xml:space="preserve"> </w:t>
      </w:r>
      <w:r w:rsidR="00FC05F6" w:rsidRPr="00023DCE">
        <w:rPr>
          <w:sz w:val="22"/>
          <w:szCs w:val="22"/>
        </w:rPr>
        <w:pict>
          <v:shapetype id="_x0000_t202" coordsize="21600,21600" o:spt="202" path="m,l,21600r21600,l21600,xe">
            <v:stroke joinstyle="miter"/>
            <v:path gradientshapeok="t" o:connecttype="rect"/>
          </v:shapetype>
          <v:shape id="_x0000_s1026" type="#_x0000_t202" style="position:absolute;left:0;text-align:left;margin-left:401.05pt;margin-top:171.2pt;width:100.65pt;height:15.3pt;z-index:251660288;mso-position-horizontal-relative:page;mso-position-vertical-relative:page" filled="f" stroked="f">
            <v:textbox style="mso-next-textbox:#_x0000_s1026" inset="0,0,0,0">
              <w:txbxContent>
                <w:p w:rsidR="00BD657F" w:rsidRDefault="00BD657F" w:rsidP="003737CB">
                  <w:pPr>
                    <w:pStyle w:val="a4"/>
                  </w:pPr>
                </w:p>
              </w:txbxContent>
            </v:textbox>
            <w10:wrap anchorx="page" anchory="page"/>
          </v:shape>
        </w:pict>
      </w:r>
      <w:r w:rsidRPr="00023DCE">
        <w:rPr>
          <w:b/>
          <w:sz w:val="22"/>
          <w:szCs w:val="22"/>
        </w:rPr>
        <w:t xml:space="preserve"> </w:t>
      </w:r>
      <w:r w:rsidRPr="00023DCE">
        <w:rPr>
          <w:b/>
          <w:bCs/>
          <w:color w:val="111111"/>
          <w:spacing w:val="2"/>
          <w:sz w:val="22"/>
          <w:szCs w:val="22"/>
        </w:rPr>
        <w:t>О</w:t>
      </w:r>
      <w:proofErr w:type="gramEnd"/>
      <w:r w:rsidRPr="00023DCE">
        <w:rPr>
          <w:b/>
          <w:bCs/>
          <w:color w:val="111111"/>
          <w:spacing w:val="2"/>
          <w:sz w:val="22"/>
          <w:szCs w:val="22"/>
        </w:rPr>
        <w:t xml:space="preserve">б образовании комиссии по координации работы по противодействию коррупции в </w:t>
      </w:r>
      <w:r w:rsidRPr="00023DCE">
        <w:rPr>
          <w:b/>
          <w:bCs/>
          <w:color w:val="111111"/>
          <w:sz w:val="22"/>
          <w:szCs w:val="22"/>
        </w:rPr>
        <w:t>Красносибирском сельсовете Кочковского района Новосибирской области</w:t>
      </w:r>
    </w:p>
    <w:p w:rsidR="003737CB" w:rsidRPr="00023DCE" w:rsidRDefault="003737CB" w:rsidP="003737CB">
      <w:pPr>
        <w:jc w:val="both"/>
        <w:rPr>
          <w:b/>
          <w:sz w:val="22"/>
          <w:szCs w:val="22"/>
        </w:rPr>
      </w:pPr>
    </w:p>
    <w:p w:rsidR="003737CB" w:rsidRPr="00023DCE" w:rsidRDefault="003737CB" w:rsidP="003737CB">
      <w:pPr>
        <w:jc w:val="both"/>
        <w:rPr>
          <w:color w:val="111111"/>
          <w:spacing w:val="2"/>
          <w:sz w:val="22"/>
          <w:szCs w:val="22"/>
        </w:rPr>
      </w:pPr>
      <w:r w:rsidRPr="00023DCE">
        <w:rPr>
          <w:sz w:val="22"/>
          <w:szCs w:val="22"/>
        </w:rPr>
        <w:t xml:space="preserve">        </w:t>
      </w:r>
      <w:proofErr w:type="gramStart"/>
      <w:r w:rsidRPr="00023DCE">
        <w:rPr>
          <w:sz w:val="22"/>
          <w:szCs w:val="22"/>
        </w:rPr>
        <w:t>В соответствии с Федеральным законом от 25.12.2008 № 273-ФЗ «О противодействии коррупции», Законом Новосибирской области от 27.04.2010 № 486-ОЗ «О мерах по профилактике коррупции в Новосибирской области», в</w:t>
      </w:r>
      <w:r w:rsidRPr="00023DCE">
        <w:rPr>
          <w:color w:val="111111"/>
          <w:spacing w:val="2"/>
          <w:sz w:val="22"/>
          <w:szCs w:val="22"/>
        </w:rPr>
        <w:t xml:space="preserve"> целях реализации пункта 3 Указа Президента Российской Федерации от 15.07.2015 №364 «О мерах по совершенствованию организации деятельности в области противодействия коррупции» администрация Красносибирского сельсовета Кочковского района Новосибирской области</w:t>
      </w:r>
      <w:proofErr w:type="gramEnd"/>
    </w:p>
    <w:p w:rsidR="003737CB" w:rsidRPr="00023DCE" w:rsidRDefault="003737CB" w:rsidP="003737CB">
      <w:pPr>
        <w:jc w:val="both"/>
        <w:rPr>
          <w:color w:val="111111"/>
          <w:spacing w:val="2"/>
          <w:sz w:val="22"/>
          <w:szCs w:val="22"/>
        </w:rPr>
      </w:pPr>
      <w:r w:rsidRPr="00023DCE">
        <w:rPr>
          <w:color w:val="111111"/>
          <w:spacing w:val="2"/>
          <w:sz w:val="22"/>
          <w:szCs w:val="22"/>
        </w:rPr>
        <w:tab/>
        <w:t>ПОСТАНОВЛЯЕТ:</w:t>
      </w:r>
    </w:p>
    <w:p w:rsidR="003737CB" w:rsidRPr="00023DCE" w:rsidRDefault="003737CB" w:rsidP="003737CB">
      <w:pPr>
        <w:jc w:val="both"/>
        <w:rPr>
          <w:color w:val="111111"/>
          <w:spacing w:val="2"/>
          <w:sz w:val="22"/>
          <w:szCs w:val="22"/>
        </w:rPr>
      </w:pPr>
      <w:r w:rsidRPr="00023DCE">
        <w:rPr>
          <w:color w:val="111111"/>
          <w:spacing w:val="2"/>
          <w:sz w:val="22"/>
          <w:szCs w:val="22"/>
        </w:rPr>
        <w:tab/>
        <w:t xml:space="preserve">1. Образовать комиссию по координации работы по противодействию коррупции в </w:t>
      </w:r>
      <w:r w:rsidRPr="00023DCE">
        <w:rPr>
          <w:color w:val="111111"/>
          <w:sz w:val="22"/>
          <w:szCs w:val="22"/>
        </w:rPr>
        <w:t>Красносибирском сельсовете Кочковского района Новосибирской области.</w:t>
      </w:r>
    </w:p>
    <w:p w:rsidR="003737CB" w:rsidRPr="00023DCE" w:rsidRDefault="003737CB" w:rsidP="003737CB">
      <w:pPr>
        <w:shd w:val="clear" w:color="auto" w:fill="FFFFFF"/>
        <w:spacing w:line="263" w:lineRule="atLeast"/>
        <w:jc w:val="both"/>
        <w:rPr>
          <w:color w:val="111111"/>
          <w:spacing w:val="2"/>
          <w:sz w:val="22"/>
          <w:szCs w:val="22"/>
        </w:rPr>
      </w:pPr>
      <w:r w:rsidRPr="00023DCE">
        <w:rPr>
          <w:color w:val="111111"/>
          <w:spacing w:val="2"/>
          <w:sz w:val="22"/>
          <w:szCs w:val="22"/>
        </w:rPr>
        <w:tab/>
        <w:t>2. Утвердить прилагаемые:</w:t>
      </w:r>
    </w:p>
    <w:p w:rsidR="003737CB" w:rsidRPr="00023DCE" w:rsidRDefault="003737CB" w:rsidP="003737CB">
      <w:pPr>
        <w:shd w:val="clear" w:color="auto" w:fill="FFFFFF"/>
        <w:spacing w:line="263" w:lineRule="atLeast"/>
        <w:jc w:val="both"/>
        <w:rPr>
          <w:color w:val="111111"/>
          <w:spacing w:val="2"/>
          <w:sz w:val="22"/>
          <w:szCs w:val="22"/>
        </w:rPr>
      </w:pPr>
      <w:r w:rsidRPr="00023DCE">
        <w:rPr>
          <w:color w:val="111111"/>
          <w:spacing w:val="2"/>
          <w:sz w:val="22"/>
          <w:szCs w:val="22"/>
        </w:rPr>
        <w:tab/>
        <w:t>1) Положение о комиссии по координации работы по противодействию коррупции в Красносибирском сельсовете Кочковского района Новосибирской области (Приложение 1);</w:t>
      </w:r>
    </w:p>
    <w:p w:rsidR="003737CB" w:rsidRPr="00023DCE" w:rsidRDefault="003737CB" w:rsidP="003737CB">
      <w:pPr>
        <w:shd w:val="clear" w:color="auto" w:fill="FFFFFF"/>
        <w:spacing w:line="263" w:lineRule="atLeast"/>
        <w:jc w:val="both"/>
        <w:rPr>
          <w:color w:val="000000"/>
          <w:sz w:val="22"/>
          <w:szCs w:val="22"/>
        </w:rPr>
      </w:pPr>
      <w:r w:rsidRPr="00023DCE">
        <w:rPr>
          <w:color w:val="111111"/>
          <w:spacing w:val="2"/>
          <w:sz w:val="22"/>
          <w:szCs w:val="22"/>
        </w:rPr>
        <w:tab/>
        <w:t>2) состав комиссии по координации работы по противодействию коррупции в Красносибирском сельсовета Кочковского района Новосибирской области (Приложение 2).</w:t>
      </w:r>
    </w:p>
    <w:p w:rsidR="003737CB" w:rsidRPr="00023DCE" w:rsidRDefault="003737CB" w:rsidP="003737CB">
      <w:pPr>
        <w:shd w:val="clear" w:color="auto" w:fill="FFFFFF"/>
        <w:spacing w:line="263" w:lineRule="atLeast"/>
        <w:jc w:val="both"/>
        <w:rPr>
          <w:color w:val="111111"/>
          <w:spacing w:val="2"/>
          <w:sz w:val="22"/>
          <w:szCs w:val="22"/>
        </w:rPr>
      </w:pPr>
      <w:r w:rsidRPr="00023DCE">
        <w:rPr>
          <w:color w:val="000000"/>
          <w:sz w:val="22"/>
          <w:szCs w:val="22"/>
        </w:rPr>
        <w:tab/>
        <w:t>3) Порядок рассмотрения комиссией по координации работы по противодействию коррупции вопросов, касающихся соблюдения требований к служебному (должностному) поведению лиц, замещающих муниципальные должности Красносибирского сельсовета, и урегулирования конфликта интересов (Приложении 3).</w:t>
      </w:r>
      <w:r w:rsidRPr="00023DCE">
        <w:rPr>
          <w:color w:val="000000"/>
          <w:spacing w:val="2"/>
          <w:sz w:val="22"/>
          <w:szCs w:val="22"/>
        </w:rPr>
        <w:t xml:space="preserve"> </w:t>
      </w:r>
    </w:p>
    <w:p w:rsidR="003737CB" w:rsidRPr="00023DCE" w:rsidRDefault="003737CB" w:rsidP="003737CB">
      <w:pPr>
        <w:shd w:val="clear" w:color="auto" w:fill="FFFFFF"/>
        <w:spacing w:line="263" w:lineRule="atLeast"/>
        <w:jc w:val="both"/>
        <w:rPr>
          <w:color w:val="111111"/>
          <w:sz w:val="22"/>
          <w:szCs w:val="22"/>
        </w:rPr>
      </w:pPr>
      <w:r w:rsidRPr="00023DCE">
        <w:rPr>
          <w:color w:val="111111"/>
          <w:spacing w:val="2"/>
          <w:sz w:val="22"/>
          <w:szCs w:val="22"/>
        </w:rPr>
        <w:tab/>
        <w:t xml:space="preserve">3. Постановление администрации </w:t>
      </w:r>
      <w:proofErr w:type="spellStart"/>
      <w:r w:rsidRPr="00023DCE">
        <w:rPr>
          <w:color w:val="111111"/>
          <w:spacing w:val="2"/>
          <w:sz w:val="22"/>
          <w:szCs w:val="22"/>
        </w:rPr>
        <w:t>Красносоибирского</w:t>
      </w:r>
      <w:proofErr w:type="spellEnd"/>
      <w:r w:rsidRPr="00023DCE">
        <w:rPr>
          <w:color w:val="111111"/>
          <w:spacing w:val="2"/>
          <w:sz w:val="22"/>
          <w:szCs w:val="22"/>
        </w:rPr>
        <w:t xml:space="preserve"> сельсовета Кочковского района Новосибирской области от 07.06.2013г. №22 считать утратившим силу.</w:t>
      </w:r>
    </w:p>
    <w:p w:rsidR="003737CB" w:rsidRPr="00023DCE" w:rsidRDefault="003737CB" w:rsidP="003737CB">
      <w:pPr>
        <w:shd w:val="clear" w:color="auto" w:fill="FFFFFF"/>
        <w:spacing w:line="263" w:lineRule="atLeast"/>
        <w:jc w:val="both"/>
        <w:rPr>
          <w:sz w:val="22"/>
          <w:szCs w:val="22"/>
        </w:rPr>
      </w:pPr>
      <w:r w:rsidRPr="00023DCE">
        <w:rPr>
          <w:color w:val="111111"/>
          <w:sz w:val="22"/>
          <w:szCs w:val="22"/>
        </w:rPr>
        <w:tab/>
        <w:t xml:space="preserve">4. </w:t>
      </w:r>
      <w:r w:rsidRPr="00023DCE">
        <w:rPr>
          <w:sz w:val="22"/>
          <w:szCs w:val="22"/>
        </w:rPr>
        <w:t>Опубликовать настоящее постановление в периодическом печатном издании «Красносибирский вестник» и на официальном сайте администрации Красносибирского сельсовета Кочковского района Новосибирской области.</w:t>
      </w:r>
    </w:p>
    <w:p w:rsidR="003737CB" w:rsidRPr="00023DCE" w:rsidRDefault="003737CB" w:rsidP="003737CB">
      <w:pPr>
        <w:shd w:val="clear" w:color="auto" w:fill="FFFFFF"/>
        <w:spacing w:line="263" w:lineRule="atLeast"/>
        <w:jc w:val="both"/>
        <w:rPr>
          <w:sz w:val="22"/>
          <w:szCs w:val="22"/>
        </w:rPr>
      </w:pPr>
    </w:p>
    <w:p w:rsidR="003737CB" w:rsidRPr="00023DCE" w:rsidRDefault="003737CB" w:rsidP="003737CB">
      <w:pPr>
        <w:shd w:val="clear" w:color="auto" w:fill="FFFFFF"/>
        <w:spacing w:line="263" w:lineRule="atLeast"/>
        <w:jc w:val="both"/>
        <w:rPr>
          <w:sz w:val="22"/>
          <w:szCs w:val="22"/>
        </w:rPr>
      </w:pPr>
    </w:p>
    <w:p w:rsidR="003737CB" w:rsidRPr="00023DCE" w:rsidRDefault="003737CB" w:rsidP="003737CB">
      <w:pPr>
        <w:jc w:val="both"/>
        <w:rPr>
          <w:sz w:val="22"/>
          <w:szCs w:val="22"/>
        </w:rPr>
      </w:pPr>
    </w:p>
    <w:p w:rsidR="003737CB" w:rsidRPr="00023DCE" w:rsidRDefault="003737CB" w:rsidP="003737CB">
      <w:pPr>
        <w:jc w:val="both"/>
        <w:rPr>
          <w:sz w:val="22"/>
          <w:szCs w:val="22"/>
        </w:rPr>
      </w:pPr>
      <w:r w:rsidRPr="00023DCE">
        <w:rPr>
          <w:sz w:val="22"/>
          <w:szCs w:val="22"/>
        </w:rPr>
        <w:t>Глава Красносибирского сельсовета</w:t>
      </w:r>
      <w:r w:rsidRPr="00023DCE">
        <w:rPr>
          <w:sz w:val="22"/>
          <w:szCs w:val="22"/>
        </w:rPr>
        <w:tab/>
      </w:r>
      <w:r w:rsidRPr="00023DCE">
        <w:rPr>
          <w:sz w:val="22"/>
          <w:szCs w:val="22"/>
        </w:rPr>
        <w:tab/>
      </w:r>
      <w:r w:rsidRPr="00023DCE">
        <w:rPr>
          <w:sz w:val="22"/>
          <w:szCs w:val="22"/>
        </w:rPr>
        <w:tab/>
      </w:r>
      <w:r w:rsidRPr="00023DCE">
        <w:rPr>
          <w:sz w:val="22"/>
          <w:szCs w:val="22"/>
        </w:rPr>
        <w:tab/>
      </w:r>
      <w:r w:rsidRPr="00023DCE">
        <w:rPr>
          <w:sz w:val="22"/>
          <w:szCs w:val="22"/>
        </w:rPr>
        <w:tab/>
        <w:t>Н.Н. Лунёва</w:t>
      </w:r>
    </w:p>
    <w:p w:rsidR="003737CB" w:rsidRPr="00023DCE" w:rsidRDefault="003737CB" w:rsidP="003737CB">
      <w:pPr>
        <w:jc w:val="both"/>
        <w:rPr>
          <w:sz w:val="22"/>
          <w:szCs w:val="22"/>
        </w:rPr>
      </w:pPr>
    </w:p>
    <w:p w:rsidR="003737CB" w:rsidRPr="00023DCE" w:rsidRDefault="003737CB" w:rsidP="003737CB">
      <w:pPr>
        <w:jc w:val="both"/>
        <w:rPr>
          <w:sz w:val="22"/>
          <w:szCs w:val="22"/>
        </w:rPr>
      </w:pPr>
      <w:r w:rsidRPr="00023DCE">
        <w:rPr>
          <w:sz w:val="22"/>
          <w:szCs w:val="22"/>
        </w:rPr>
        <w:t>Полянских Н.Ю.</w:t>
      </w:r>
    </w:p>
    <w:p w:rsidR="003737CB" w:rsidRPr="00023DCE" w:rsidRDefault="003737CB" w:rsidP="003737CB">
      <w:pPr>
        <w:jc w:val="both"/>
        <w:rPr>
          <w:sz w:val="22"/>
          <w:szCs w:val="22"/>
        </w:rPr>
      </w:pPr>
      <w:r w:rsidRPr="00023DCE">
        <w:rPr>
          <w:sz w:val="22"/>
          <w:szCs w:val="22"/>
        </w:rPr>
        <w:t>20-439</w:t>
      </w:r>
    </w:p>
    <w:tbl>
      <w:tblPr>
        <w:tblW w:w="0" w:type="auto"/>
        <w:tblInd w:w="55" w:type="dxa"/>
        <w:tblLayout w:type="fixed"/>
        <w:tblCellMar>
          <w:top w:w="55" w:type="dxa"/>
          <w:left w:w="55" w:type="dxa"/>
          <w:bottom w:w="55" w:type="dxa"/>
          <w:right w:w="55" w:type="dxa"/>
        </w:tblCellMar>
        <w:tblLook w:val="0000"/>
      </w:tblPr>
      <w:tblGrid>
        <w:gridCol w:w="5415"/>
        <w:gridCol w:w="4275"/>
      </w:tblGrid>
      <w:tr w:rsidR="003737CB" w:rsidRPr="00023DCE" w:rsidTr="00BD657F">
        <w:tc>
          <w:tcPr>
            <w:tcW w:w="5415" w:type="dxa"/>
            <w:shd w:val="clear" w:color="auto" w:fill="auto"/>
          </w:tcPr>
          <w:p w:rsidR="003737CB" w:rsidRPr="00023DCE" w:rsidRDefault="003737CB" w:rsidP="00BD657F">
            <w:pPr>
              <w:pStyle w:val="a8"/>
              <w:snapToGrid w:val="0"/>
              <w:jc w:val="right"/>
              <w:rPr>
                <w:sz w:val="22"/>
                <w:szCs w:val="22"/>
              </w:rPr>
            </w:pPr>
          </w:p>
        </w:tc>
        <w:tc>
          <w:tcPr>
            <w:tcW w:w="4275" w:type="dxa"/>
            <w:shd w:val="clear" w:color="auto" w:fill="auto"/>
          </w:tcPr>
          <w:p w:rsidR="003737CB" w:rsidRPr="00023DCE" w:rsidRDefault="003737CB" w:rsidP="00BD657F">
            <w:pPr>
              <w:ind w:left="60" w:right="60" w:hanging="15"/>
              <w:rPr>
                <w:bCs/>
                <w:sz w:val="22"/>
                <w:szCs w:val="22"/>
              </w:rPr>
            </w:pPr>
            <w:r w:rsidRPr="00023DCE">
              <w:rPr>
                <w:bCs/>
                <w:sz w:val="22"/>
                <w:szCs w:val="22"/>
              </w:rPr>
              <w:t>Приложение № 1</w:t>
            </w:r>
          </w:p>
          <w:p w:rsidR="003737CB" w:rsidRPr="00023DCE" w:rsidRDefault="003737CB" w:rsidP="00BD657F">
            <w:pPr>
              <w:ind w:left="60" w:right="60" w:hanging="15"/>
              <w:rPr>
                <w:bCs/>
                <w:sz w:val="22"/>
                <w:szCs w:val="22"/>
              </w:rPr>
            </w:pPr>
            <w:r w:rsidRPr="00023DCE">
              <w:rPr>
                <w:bCs/>
                <w:sz w:val="22"/>
                <w:szCs w:val="22"/>
              </w:rPr>
              <w:t xml:space="preserve">к постановлению администрации </w:t>
            </w:r>
          </w:p>
          <w:p w:rsidR="003737CB" w:rsidRPr="00023DCE" w:rsidRDefault="003737CB" w:rsidP="00BD657F">
            <w:pPr>
              <w:ind w:left="60" w:right="60" w:hanging="15"/>
              <w:rPr>
                <w:bCs/>
                <w:sz w:val="22"/>
                <w:szCs w:val="22"/>
              </w:rPr>
            </w:pPr>
            <w:r w:rsidRPr="00023DCE">
              <w:rPr>
                <w:bCs/>
                <w:sz w:val="22"/>
                <w:szCs w:val="22"/>
              </w:rPr>
              <w:t>Красносибирского сельсовета</w:t>
            </w:r>
          </w:p>
          <w:p w:rsidR="003737CB" w:rsidRPr="00023DCE" w:rsidRDefault="003737CB" w:rsidP="00BD657F">
            <w:pPr>
              <w:ind w:left="60" w:right="60" w:hanging="15"/>
              <w:rPr>
                <w:bCs/>
                <w:sz w:val="22"/>
                <w:szCs w:val="22"/>
              </w:rPr>
            </w:pPr>
            <w:r w:rsidRPr="00023DCE">
              <w:rPr>
                <w:bCs/>
                <w:sz w:val="22"/>
                <w:szCs w:val="22"/>
              </w:rPr>
              <w:t>Кочковского района</w:t>
            </w:r>
          </w:p>
          <w:p w:rsidR="003737CB" w:rsidRPr="00023DCE" w:rsidRDefault="003737CB" w:rsidP="00BD657F">
            <w:pPr>
              <w:ind w:left="60" w:right="60" w:hanging="15"/>
              <w:rPr>
                <w:bCs/>
                <w:sz w:val="22"/>
                <w:szCs w:val="22"/>
              </w:rPr>
            </w:pPr>
            <w:r w:rsidRPr="00023DCE">
              <w:rPr>
                <w:bCs/>
                <w:sz w:val="22"/>
                <w:szCs w:val="22"/>
              </w:rPr>
              <w:t>Новосибирской области</w:t>
            </w:r>
          </w:p>
          <w:p w:rsidR="003737CB" w:rsidRPr="00023DCE" w:rsidRDefault="003737CB" w:rsidP="00BD657F">
            <w:pPr>
              <w:ind w:left="60" w:right="60" w:hanging="15"/>
              <w:rPr>
                <w:sz w:val="22"/>
                <w:szCs w:val="22"/>
              </w:rPr>
            </w:pPr>
            <w:r w:rsidRPr="00023DCE">
              <w:rPr>
                <w:bCs/>
                <w:sz w:val="22"/>
                <w:szCs w:val="22"/>
              </w:rPr>
              <w:t>от 06.09.2018 №90</w:t>
            </w:r>
          </w:p>
        </w:tc>
      </w:tr>
    </w:tbl>
    <w:p w:rsidR="003737CB" w:rsidRPr="00023DCE" w:rsidRDefault="003737CB" w:rsidP="003737CB">
      <w:pPr>
        <w:ind w:firstLine="284"/>
        <w:jc w:val="right"/>
        <w:rPr>
          <w:bCs/>
          <w:sz w:val="22"/>
          <w:szCs w:val="22"/>
        </w:rPr>
      </w:pPr>
    </w:p>
    <w:p w:rsidR="003737CB" w:rsidRPr="00023DCE" w:rsidRDefault="003737CB" w:rsidP="003737CB">
      <w:pPr>
        <w:ind w:firstLine="284"/>
        <w:jc w:val="right"/>
        <w:rPr>
          <w:bCs/>
          <w:sz w:val="22"/>
          <w:szCs w:val="22"/>
        </w:rPr>
      </w:pPr>
    </w:p>
    <w:p w:rsidR="003737CB" w:rsidRPr="00023DCE" w:rsidRDefault="003737CB" w:rsidP="003737CB">
      <w:pPr>
        <w:shd w:val="clear" w:color="auto" w:fill="FFFFFF"/>
        <w:spacing w:line="288" w:lineRule="atLeast"/>
        <w:jc w:val="center"/>
        <w:rPr>
          <w:b/>
          <w:bCs/>
          <w:color w:val="000000"/>
          <w:spacing w:val="2"/>
          <w:sz w:val="22"/>
          <w:szCs w:val="22"/>
        </w:rPr>
      </w:pPr>
      <w:r w:rsidRPr="00023DCE">
        <w:rPr>
          <w:b/>
          <w:bCs/>
          <w:color w:val="000000"/>
          <w:spacing w:val="2"/>
          <w:sz w:val="22"/>
          <w:szCs w:val="22"/>
        </w:rPr>
        <w:t>ПОЛОЖЕНИЕ</w:t>
      </w:r>
      <w:r w:rsidRPr="00023DCE">
        <w:rPr>
          <w:b/>
          <w:bCs/>
          <w:color w:val="000000"/>
          <w:spacing w:val="2"/>
          <w:sz w:val="22"/>
          <w:szCs w:val="22"/>
        </w:rPr>
        <w:br/>
        <w:t>о комиссии по координации работы по противодействию коррупции</w:t>
      </w:r>
      <w:r w:rsidRPr="00023DCE">
        <w:rPr>
          <w:b/>
          <w:bCs/>
          <w:color w:val="000000"/>
          <w:spacing w:val="2"/>
          <w:sz w:val="22"/>
          <w:szCs w:val="22"/>
        </w:rPr>
        <w:br/>
        <w:t xml:space="preserve">в Красносибирском сельсовете Кочковского района </w:t>
      </w:r>
    </w:p>
    <w:p w:rsidR="003737CB" w:rsidRPr="00023DCE" w:rsidRDefault="003737CB" w:rsidP="003737CB">
      <w:pPr>
        <w:shd w:val="clear" w:color="auto" w:fill="FFFFFF"/>
        <w:spacing w:line="288" w:lineRule="atLeast"/>
        <w:jc w:val="center"/>
        <w:rPr>
          <w:color w:val="000000"/>
          <w:spacing w:val="2"/>
          <w:sz w:val="22"/>
          <w:szCs w:val="22"/>
        </w:rPr>
      </w:pPr>
      <w:r w:rsidRPr="00023DCE">
        <w:rPr>
          <w:b/>
          <w:bCs/>
          <w:color w:val="000000"/>
          <w:spacing w:val="2"/>
          <w:sz w:val="22"/>
          <w:szCs w:val="22"/>
        </w:rPr>
        <w:t>Новосибирской области</w:t>
      </w:r>
      <w:r w:rsidRPr="00023DCE">
        <w:rPr>
          <w:color w:val="000000"/>
          <w:spacing w:val="2"/>
          <w:sz w:val="22"/>
          <w:szCs w:val="22"/>
        </w:rPr>
        <w:br/>
      </w:r>
      <w:r w:rsidRPr="00023DCE">
        <w:rPr>
          <w:color w:val="000000"/>
          <w:spacing w:val="2"/>
          <w:sz w:val="22"/>
          <w:szCs w:val="22"/>
        </w:rPr>
        <w:br/>
      </w:r>
      <w:r w:rsidRPr="00023DCE">
        <w:rPr>
          <w:b/>
          <w:bCs/>
          <w:color w:val="000000"/>
          <w:spacing w:val="2"/>
          <w:sz w:val="22"/>
          <w:szCs w:val="22"/>
        </w:rPr>
        <w:t>I. Общие положения</w:t>
      </w:r>
    </w:p>
    <w:p w:rsidR="003737CB" w:rsidRPr="00023DCE" w:rsidRDefault="003737CB" w:rsidP="003737CB">
      <w:pPr>
        <w:shd w:val="clear" w:color="auto" w:fill="FFFFFF"/>
        <w:spacing w:line="263" w:lineRule="atLeast"/>
        <w:jc w:val="both"/>
        <w:rPr>
          <w:color w:val="000000"/>
          <w:spacing w:val="2"/>
          <w:sz w:val="22"/>
          <w:szCs w:val="22"/>
        </w:rPr>
      </w:pPr>
      <w:r w:rsidRPr="00023DCE">
        <w:rPr>
          <w:color w:val="000000"/>
          <w:spacing w:val="2"/>
          <w:sz w:val="22"/>
          <w:szCs w:val="22"/>
        </w:rPr>
        <w:lastRenderedPageBreak/>
        <w:t>1. Комиссия по координации работы по противодействию коррупции в Красносибирском сельсовете Кочковского района Новосибирской области (далее - комиссия) является постоянно действующим совещательным органом при Главе Красносибирского сельсовета Кочковского района Новосибирской области.</w:t>
      </w:r>
    </w:p>
    <w:p w:rsidR="003737CB" w:rsidRPr="00023DCE" w:rsidRDefault="003737CB" w:rsidP="003737CB">
      <w:pPr>
        <w:shd w:val="clear" w:color="auto" w:fill="FFFFFF"/>
        <w:spacing w:line="263" w:lineRule="atLeast"/>
        <w:jc w:val="both"/>
        <w:rPr>
          <w:color w:val="000000"/>
          <w:spacing w:val="2"/>
          <w:sz w:val="22"/>
          <w:szCs w:val="22"/>
        </w:rPr>
      </w:pPr>
      <w:r w:rsidRPr="00023DCE">
        <w:rPr>
          <w:color w:val="000000"/>
          <w:spacing w:val="2"/>
          <w:sz w:val="22"/>
          <w:szCs w:val="22"/>
        </w:rPr>
        <w:t xml:space="preserve">2. </w:t>
      </w:r>
      <w:proofErr w:type="gramStart"/>
      <w:r w:rsidRPr="00023DCE">
        <w:rPr>
          <w:color w:val="000000"/>
          <w:spacing w:val="2"/>
          <w:sz w:val="22"/>
          <w:szCs w:val="22"/>
        </w:rPr>
        <w:t>Комиссия в своей деятельности руководствуется Конституцией Российской Федерации, федеральными конституционными законами,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иными нормативными правовыми актами Российской Федерации, решениями Совета при Президенте Российской Федерации по противодействию коррупции и его президиума, принятыми в пределах их компетенции, а также Положением о комиссии.</w:t>
      </w:r>
      <w:proofErr w:type="gramEnd"/>
    </w:p>
    <w:p w:rsidR="003737CB" w:rsidRPr="00023DCE" w:rsidRDefault="003737CB" w:rsidP="003737CB">
      <w:pPr>
        <w:shd w:val="clear" w:color="auto" w:fill="FFFFFF"/>
        <w:spacing w:line="200" w:lineRule="atLeast"/>
        <w:jc w:val="both"/>
        <w:rPr>
          <w:color w:val="000000"/>
          <w:spacing w:val="2"/>
          <w:sz w:val="22"/>
          <w:szCs w:val="22"/>
        </w:rPr>
      </w:pPr>
      <w:r w:rsidRPr="00023DCE">
        <w:rPr>
          <w:color w:val="000000"/>
          <w:spacing w:val="2"/>
          <w:sz w:val="22"/>
          <w:szCs w:val="22"/>
        </w:rPr>
        <w:t>3. Комиссия выполняет функции, возложенные на комиссию по соблюдению требований к должностному поведению и урегулированию конфликта интересов в отношении лиц, замещающих муниципальные должности  в Красносибирском сельсовете Кочковского района Новосибирской области, и рассматривает соответствующие вопросы в порядке, определяемом нормативными правовыми актами администрации Красносибирского сельсовета.</w:t>
      </w:r>
    </w:p>
    <w:p w:rsidR="003737CB" w:rsidRPr="00023DCE" w:rsidRDefault="003737CB" w:rsidP="003737CB">
      <w:pPr>
        <w:shd w:val="clear" w:color="auto" w:fill="FFFFFF"/>
        <w:spacing w:line="200" w:lineRule="atLeast"/>
        <w:jc w:val="center"/>
        <w:rPr>
          <w:color w:val="000000"/>
          <w:spacing w:val="2"/>
          <w:sz w:val="22"/>
          <w:szCs w:val="22"/>
        </w:rPr>
      </w:pPr>
    </w:p>
    <w:p w:rsidR="003737CB" w:rsidRPr="00023DCE" w:rsidRDefault="003737CB" w:rsidP="003737CB">
      <w:pPr>
        <w:shd w:val="clear" w:color="auto" w:fill="FFFFFF"/>
        <w:spacing w:line="200" w:lineRule="atLeast"/>
        <w:jc w:val="center"/>
        <w:rPr>
          <w:color w:val="000000"/>
          <w:spacing w:val="2"/>
          <w:sz w:val="22"/>
          <w:szCs w:val="22"/>
        </w:rPr>
      </w:pPr>
      <w:r w:rsidRPr="00023DCE">
        <w:rPr>
          <w:b/>
          <w:bCs/>
          <w:color w:val="000000"/>
          <w:spacing w:val="2"/>
          <w:sz w:val="22"/>
          <w:szCs w:val="22"/>
        </w:rPr>
        <w:t>II. Основные задачи комиссии</w:t>
      </w:r>
    </w:p>
    <w:p w:rsidR="003737CB" w:rsidRPr="00023DCE" w:rsidRDefault="003737CB" w:rsidP="003737CB">
      <w:pPr>
        <w:shd w:val="clear" w:color="auto" w:fill="FFFFFF"/>
        <w:spacing w:line="200" w:lineRule="atLeast"/>
        <w:jc w:val="both"/>
        <w:rPr>
          <w:color w:val="000000"/>
          <w:spacing w:val="2"/>
          <w:sz w:val="22"/>
          <w:szCs w:val="22"/>
        </w:rPr>
      </w:pPr>
      <w:r w:rsidRPr="00023DCE">
        <w:rPr>
          <w:color w:val="000000"/>
          <w:spacing w:val="2"/>
          <w:sz w:val="22"/>
          <w:szCs w:val="22"/>
        </w:rPr>
        <w:t>4. Основными задачами комиссии являются:</w:t>
      </w:r>
    </w:p>
    <w:p w:rsidR="003737CB" w:rsidRPr="00023DCE" w:rsidRDefault="003737CB" w:rsidP="003737CB">
      <w:pPr>
        <w:shd w:val="clear" w:color="auto" w:fill="FFFFFF"/>
        <w:spacing w:line="100" w:lineRule="atLeast"/>
        <w:jc w:val="both"/>
        <w:rPr>
          <w:color w:val="000000"/>
          <w:sz w:val="22"/>
          <w:szCs w:val="22"/>
        </w:rPr>
      </w:pPr>
      <w:r w:rsidRPr="00023DCE">
        <w:rPr>
          <w:color w:val="000000"/>
          <w:spacing w:val="2"/>
          <w:sz w:val="22"/>
          <w:szCs w:val="22"/>
        </w:rPr>
        <w:t>а) формирование у муниципальных служащих нетерпимости к коррупционному поведению;</w:t>
      </w:r>
    </w:p>
    <w:p w:rsidR="003737CB" w:rsidRPr="00023DCE" w:rsidRDefault="003737CB" w:rsidP="003737CB">
      <w:pPr>
        <w:spacing w:line="100" w:lineRule="atLeast"/>
        <w:jc w:val="both"/>
        <w:rPr>
          <w:color w:val="000000"/>
          <w:sz w:val="22"/>
          <w:szCs w:val="22"/>
        </w:rPr>
      </w:pPr>
      <w:r w:rsidRPr="00023DCE">
        <w:rPr>
          <w:color w:val="000000"/>
          <w:sz w:val="22"/>
          <w:szCs w:val="22"/>
        </w:rPr>
        <w:t>б) профилактика коррупционных правонарушений в Красносибирском сельсовете Кочковского района Новосибирской области;</w:t>
      </w:r>
    </w:p>
    <w:p w:rsidR="003737CB" w:rsidRPr="00023DCE" w:rsidRDefault="003737CB" w:rsidP="003737CB">
      <w:pPr>
        <w:spacing w:line="100" w:lineRule="atLeast"/>
        <w:jc w:val="both"/>
        <w:rPr>
          <w:color w:val="000000"/>
          <w:sz w:val="22"/>
          <w:szCs w:val="22"/>
        </w:rPr>
      </w:pPr>
      <w:r w:rsidRPr="00023DCE">
        <w:rPr>
          <w:color w:val="000000"/>
          <w:sz w:val="22"/>
          <w:szCs w:val="22"/>
        </w:rPr>
        <w:t>в) разработка и принятие мер, направленных на обеспечение соблюдения муниципальными служащими запретов, ограничений и требований, установленных в целях противодействия коррупции;</w:t>
      </w:r>
    </w:p>
    <w:p w:rsidR="003737CB" w:rsidRPr="00023DCE" w:rsidRDefault="003737CB" w:rsidP="003737CB">
      <w:pPr>
        <w:spacing w:line="100" w:lineRule="atLeast"/>
        <w:jc w:val="both"/>
        <w:rPr>
          <w:color w:val="000000"/>
          <w:sz w:val="22"/>
          <w:szCs w:val="22"/>
        </w:rPr>
      </w:pPr>
      <w:r w:rsidRPr="00023DCE">
        <w:rPr>
          <w:color w:val="000000"/>
          <w:sz w:val="22"/>
          <w:szCs w:val="22"/>
        </w:rPr>
        <w:t>г) осуществление контроля:</w:t>
      </w:r>
    </w:p>
    <w:p w:rsidR="003737CB" w:rsidRPr="00023DCE" w:rsidRDefault="003737CB" w:rsidP="003737CB">
      <w:pPr>
        <w:spacing w:line="100" w:lineRule="atLeast"/>
        <w:jc w:val="both"/>
        <w:rPr>
          <w:color w:val="000000"/>
          <w:sz w:val="22"/>
          <w:szCs w:val="22"/>
        </w:rPr>
      </w:pPr>
      <w:r w:rsidRPr="00023DCE">
        <w:rPr>
          <w:color w:val="000000"/>
          <w:sz w:val="22"/>
          <w:szCs w:val="22"/>
        </w:rPr>
        <w:t>- за соблюдением муниципальными служащими запретов, ограничений и требований, установленных в целях противодействия коррупции;</w:t>
      </w:r>
    </w:p>
    <w:p w:rsidR="003737CB" w:rsidRPr="00023DCE" w:rsidRDefault="003737CB" w:rsidP="003737CB">
      <w:pPr>
        <w:spacing w:line="100" w:lineRule="atLeast"/>
        <w:jc w:val="both"/>
        <w:rPr>
          <w:color w:val="000000"/>
          <w:sz w:val="22"/>
          <w:szCs w:val="22"/>
        </w:rPr>
      </w:pPr>
      <w:r w:rsidRPr="00023DCE">
        <w:rPr>
          <w:color w:val="000000"/>
          <w:sz w:val="22"/>
          <w:szCs w:val="22"/>
        </w:rPr>
        <w:t>- за соблюдением законодательства Российской Федерации о противодействии коррупции, а также за реализацией мер по профилактике коррупционных правонарушений в Красносибирском сельсовете Кочковского района Новосибирской области.</w:t>
      </w:r>
    </w:p>
    <w:p w:rsidR="003737CB" w:rsidRPr="00023DCE" w:rsidRDefault="003737CB" w:rsidP="003737CB">
      <w:pPr>
        <w:spacing w:line="100" w:lineRule="atLeast"/>
        <w:jc w:val="both"/>
        <w:rPr>
          <w:color w:val="000000"/>
          <w:sz w:val="22"/>
          <w:szCs w:val="22"/>
        </w:rPr>
      </w:pPr>
    </w:p>
    <w:p w:rsidR="003737CB" w:rsidRPr="00023DCE" w:rsidRDefault="003737CB" w:rsidP="003737CB">
      <w:pPr>
        <w:shd w:val="clear" w:color="auto" w:fill="FFFFFF"/>
        <w:spacing w:line="263" w:lineRule="atLeast"/>
        <w:jc w:val="center"/>
        <w:rPr>
          <w:color w:val="000000"/>
          <w:spacing w:val="2"/>
          <w:sz w:val="22"/>
          <w:szCs w:val="22"/>
        </w:rPr>
      </w:pPr>
      <w:r w:rsidRPr="00023DCE">
        <w:rPr>
          <w:b/>
          <w:bCs/>
          <w:color w:val="000000"/>
          <w:spacing w:val="2"/>
          <w:sz w:val="22"/>
          <w:szCs w:val="22"/>
        </w:rPr>
        <w:t>III. Основные функции комиссии</w:t>
      </w:r>
    </w:p>
    <w:p w:rsidR="003737CB" w:rsidRPr="00023DCE" w:rsidRDefault="003737CB" w:rsidP="003737CB">
      <w:pPr>
        <w:shd w:val="clear" w:color="auto" w:fill="FFFFFF"/>
        <w:spacing w:line="200" w:lineRule="atLeast"/>
        <w:jc w:val="both"/>
        <w:rPr>
          <w:color w:val="000000"/>
          <w:sz w:val="22"/>
          <w:szCs w:val="22"/>
        </w:rPr>
      </w:pPr>
      <w:r w:rsidRPr="00023DCE">
        <w:rPr>
          <w:color w:val="000000"/>
          <w:spacing w:val="2"/>
          <w:sz w:val="22"/>
          <w:szCs w:val="22"/>
        </w:rPr>
        <w:t>5.Комиссия  осуществляет следующие основные функции:</w:t>
      </w:r>
    </w:p>
    <w:p w:rsidR="003737CB" w:rsidRPr="00023DCE" w:rsidRDefault="003737CB" w:rsidP="003737CB">
      <w:pPr>
        <w:spacing w:line="200" w:lineRule="atLeast"/>
        <w:jc w:val="both"/>
        <w:rPr>
          <w:color w:val="000000"/>
          <w:sz w:val="22"/>
          <w:szCs w:val="22"/>
        </w:rPr>
      </w:pPr>
      <w:r w:rsidRPr="00023DCE">
        <w:rPr>
          <w:color w:val="000000"/>
          <w:sz w:val="22"/>
          <w:szCs w:val="22"/>
        </w:rPr>
        <w:t>а) обеспечение соблюдения муниципальными служащими запретов, ограничений и требований, установленных в целях противодействия коррупции;</w:t>
      </w:r>
    </w:p>
    <w:p w:rsidR="003737CB" w:rsidRPr="00023DCE" w:rsidRDefault="003737CB" w:rsidP="003737CB">
      <w:pPr>
        <w:spacing w:line="200" w:lineRule="atLeast"/>
        <w:jc w:val="both"/>
        <w:rPr>
          <w:color w:val="000000"/>
          <w:sz w:val="22"/>
          <w:szCs w:val="22"/>
        </w:rPr>
      </w:pPr>
      <w:r w:rsidRPr="00023DCE">
        <w:rPr>
          <w:color w:val="000000"/>
          <w:sz w:val="22"/>
          <w:szCs w:val="22"/>
        </w:rPr>
        <w:t>б) принятие мер по выявлению и устранению причин и условий, способствующих возникновению конфликта интересов на муниципальной службе;</w:t>
      </w:r>
    </w:p>
    <w:p w:rsidR="003737CB" w:rsidRPr="00023DCE" w:rsidRDefault="003737CB" w:rsidP="003737CB">
      <w:pPr>
        <w:spacing w:line="200" w:lineRule="atLeast"/>
        <w:jc w:val="both"/>
        <w:rPr>
          <w:color w:val="000000"/>
          <w:sz w:val="22"/>
          <w:szCs w:val="22"/>
        </w:rPr>
      </w:pPr>
      <w:r w:rsidRPr="00023DCE">
        <w:rPr>
          <w:color w:val="000000"/>
          <w:sz w:val="22"/>
          <w:szCs w:val="22"/>
        </w:rPr>
        <w:t>в) обеспечение деятельности комиссии в Красносибирском сельсовете Кочковского района Новосибирской области по соблюдению требований к служебному поведению муниципальных служащих и урегулированию конфликта интересов;</w:t>
      </w:r>
    </w:p>
    <w:p w:rsidR="003737CB" w:rsidRPr="00023DCE" w:rsidRDefault="003737CB" w:rsidP="003737CB">
      <w:pPr>
        <w:spacing w:line="200" w:lineRule="atLeast"/>
        <w:jc w:val="both"/>
        <w:rPr>
          <w:color w:val="000000"/>
          <w:sz w:val="22"/>
          <w:szCs w:val="22"/>
        </w:rPr>
      </w:pPr>
      <w:r w:rsidRPr="00023DCE">
        <w:rPr>
          <w:color w:val="000000"/>
          <w:sz w:val="22"/>
          <w:szCs w:val="22"/>
        </w:rPr>
        <w:t>г) оказание муниципальным служащим консультативной помощи по вопросам, связанным с применением законодательства Российской Федерации о противодействии коррупции, а также с подготовкой сообщений о фактах коррупции;</w:t>
      </w:r>
    </w:p>
    <w:p w:rsidR="003737CB" w:rsidRPr="00023DCE" w:rsidRDefault="003737CB" w:rsidP="003737CB">
      <w:pPr>
        <w:spacing w:line="200" w:lineRule="atLeast"/>
        <w:jc w:val="both"/>
        <w:rPr>
          <w:color w:val="000000"/>
          <w:sz w:val="22"/>
          <w:szCs w:val="22"/>
        </w:rPr>
      </w:pPr>
      <w:proofErr w:type="spellStart"/>
      <w:r w:rsidRPr="00023DCE">
        <w:rPr>
          <w:color w:val="000000"/>
          <w:sz w:val="22"/>
          <w:szCs w:val="22"/>
        </w:rPr>
        <w:t>д</w:t>
      </w:r>
      <w:proofErr w:type="spellEnd"/>
      <w:r w:rsidRPr="00023DCE">
        <w:rPr>
          <w:color w:val="000000"/>
          <w:sz w:val="22"/>
          <w:szCs w:val="22"/>
        </w:rPr>
        <w:t>) обеспечение соблюдения в Красносибирском сельсовете Кочковского района Новосибирской области законных прав и интересов муниципального служащего, сообщившего о ставшем ему известном факте коррупции;</w:t>
      </w:r>
    </w:p>
    <w:p w:rsidR="003737CB" w:rsidRPr="00023DCE" w:rsidRDefault="003737CB" w:rsidP="003737CB">
      <w:pPr>
        <w:spacing w:line="200" w:lineRule="atLeast"/>
        <w:jc w:val="both"/>
        <w:rPr>
          <w:color w:val="000000"/>
          <w:sz w:val="22"/>
          <w:szCs w:val="22"/>
        </w:rPr>
      </w:pPr>
      <w:r w:rsidRPr="00023DCE">
        <w:rPr>
          <w:color w:val="000000"/>
          <w:sz w:val="22"/>
          <w:szCs w:val="22"/>
        </w:rPr>
        <w:t>е) обеспечение реализации муниципальными служащими обязанности уведомлять представителя нанимателя (работодателя), органы прокуратуры Российской Федерации обо всех случаях обращения к ним каких-либо лиц в целях склонения их к совершению коррупционных правонарушений;</w:t>
      </w:r>
    </w:p>
    <w:p w:rsidR="003737CB" w:rsidRPr="00023DCE" w:rsidRDefault="003737CB" w:rsidP="003737CB">
      <w:pPr>
        <w:spacing w:line="200" w:lineRule="atLeast"/>
        <w:jc w:val="both"/>
        <w:rPr>
          <w:color w:val="000000"/>
          <w:sz w:val="22"/>
          <w:szCs w:val="22"/>
        </w:rPr>
      </w:pPr>
      <w:r w:rsidRPr="00023DCE">
        <w:rPr>
          <w:color w:val="000000"/>
          <w:sz w:val="22"/>
          <w:szCs w:val="22"/>
        </w:rPr>
        <w:t>ж) осуществление проверки:</w:t>
      </w:r>
    </w:p>
    <w:p w:rsidR="003737CB" w:rsidRPr="00023DCE" w:rsidRDefault="003737CB" w:rsidP="003737CB">
      <w:pPr>
        <w:spacing w:line="200" w:lineRule="atLeast"/>
        <w:jc w:val="both"/>
        <w:rPr>
          <w:color w:val="000000"/>
          <w:sz w:val="22"/>
          <w:szCs w:val="22"/>
        </w:rPr>
      </w:pPr>
      <w:r w:rsidRPr="00023DCE">
        <w:rPr>
          <w:color w:val="000000"/>
          <w:sz w:val="22"/>
          <w:szCs w:val="22"/>
        </w:rPr>
        <w:t>-достоверности и полноты сведений о доходах, об имуществе и обязательствах имущественного характера, а также иных сведений, представленных гражданами, претендующими на замещение должностей муниципальной службы;</w:t>
      </w:r>
    </w:p>
    <w:p w:rsidR="003737CB" w:rsidRPr="00023DCE" w:rsidRDefault="003737CB" w:rsidP="003737CB">
      <w:pPr>
        <w:spacing w:line="200" w:lineRule="atLeast"/>
        <w:jc w:val="both"/>
        <w:rPr>
          <w:color w:val="000000"/>
          <w:sz w:val="22"/>
          <w:szCs w:val="22"/>
        </w:rPr>
      </w:pPr>
      <w:r w:rsidRPr="00023DCE">
        <w:rPr>
          <w:color w:val="000000"/>
          <w:sz w:val="22"/>
          <w:szCs w:val="22"/>
        </w:rPr>
        <w:t>-достоверности и полноты сведений о доходах, расходах, об имуществе и обязательствах имущественного характера, представленных муниципальными служащими в соответствии с законодательством Российской Федерации;</w:t>
      </w:r>
    </w:p>
    <w:p w:rsidR="003737CB" w:rsidRPr="00023DCE" w:rsidRDefault="003737CB" w:rsidP="003737CB">
      <w:pPr>
        <w:spacing w:line="200" w:lineRule="atLeast"/>
        <w:jc w:val="both"/>
        <w:rPr>
          <w:color w:val="000000"/>
          <w:sz w:val="22"/>
          <w:szCs w:val="22"/>
        </w:rPr>
      </w:pPr>
      <w:r w:rsidRPr="00023DCE">
        <w:rPr>
          <w:color w:val="000000"/>
          <w:sz w:val="22"/>
          <w:szCs w:val="22"/>
        </w:rPr>
        <w:lastRenderedPageBreak/>
        <w:t>-соблюдения муниципальными служащими запретов, ограничений и требований, установленных в целях противодействия коррупции;</w:t>
      </w:r>
    </w:p>
    <w:p w:rsidR="003737CB" w:rsidRPr="00023DCE" w:rsidRDefault="003737CB" w:rsidP="003737CB">
      <w:pPr>
        <w:spacing w:line="200" w:lineRule="atLeast"/>
        <w:jc w:val="both"/>
        <w:rPr>
          <w:color w:val="000000"/>
          <w:sz w:val="22"/>
          <w:szCs w:val="22"/>
        </w:rPr>
      </w:pPr>
      <w:r w:rsidRPr="00023DCE">
        <w:rPr>
          <w:color w:val="000000"/>
          <w:sz w:val="22"/>
          <w:szCs w:val="22"/>
        </w:rPr>
        <w:t>-соблюдения гражданами, замещавшими должности муниципальной службы, ограничений при заключении ими после увольнения с муниципальной службы трудового договора и (или) гражданско-правового договора в случаях, предусмотренных федеральными законами;</w:t>
      </w:r>
    </w:p>
    <w:p w:rsidR="003737CB" w:rsidRPr="00023DCE" w:rsidRDefault="003737CB" w:rsidP="003737CB">
      <w:pPr>
        <w:spacing w:line="200" w:lineRule="atLeast"/>
        <w:jc w:val="both"/>
        <w:rPr>
          <w:color w:val="000000"/>
          <w:sz w:val="22"/>
          <w:szCs w:val="22"/>
        </w:rPr>
      </w:pPr>
      <w:proofErr w:type="spellStart"/>
      <w:r w:rsidRPr="00023DCE">
        <w:rPr>
          <w:color w:val="000000"/>
          <w:sz w:val="22"/>
          <w:szCs w:val="22"/>
        </w:rPr>
        <w:t>з</w:t>
      </w:r>
      <w:proofErr w:type="spellEnd"/>
      <w:r w:rsidRPr="00023DCE">
        <w:rPr>
          <w:color w:val="000000"/>
          <w:sz w:val="22"/>
          <w:szCs w:val="22"/>
        </w:rPr>
        <w:t>) подготовка в пределах своей компетенции проектов нормативных правовых актов по вопросам противодействия коррупции;</w:t>
      </w:r>
    </w:p>
    <w:p w:rsidR="003737CB" w:rsidRPr="00023DCE" w:rsidRDefault="003737CB" w:rsidP="003737CB">
      <w:pPr>
        <w:spacing w:line="200" w:lineRule="atLeast"/>
        <w:jc w:val="both"/>
        <w:rPr>
          <w:color w:val="000000"/>
          <w:sz w:val="22"/>
          <w:szCs w:val="22"/>
        </w:rPr>
      </w:pPr>
      <w:r w:rsidRPr="00023DCE">
        <w:rPr>
          <w:color w:val="000000"/>
          <w:sz w:val="22"/>
          <w:szCs w:val="22"/>
        </w:rPr>
        <w:t>и) анализ сведений:</w:t>
      </w:r>
    </w:p>
    <w:p w:rsidR="003737CB" w:rsidRPr="00023DCE" w:rsidRDefault="003737CB" w:rsidP="003737CB">
      <w:pPr>
        <w:spacing w:line="200" w:lineRule="atLeast"/>
        <w:jc w:val="both"/>
        <w:rPr>
          <w:color w:val="000000"/>
          <w:sz w:val="22"/>
          <w:szCs w:val="22"/>
        </w:rPr>
      </w:pPr>
      <w:r w:rsidRPr="00023DCE">
        <w:rPr>
          <w:color w:val="000000"/>
          <w:sz w:val="22"/>
          <w:szCs w:val="22"/>
        </w:rPr>
        <w:t>-о доходах, об имуществе и обязательствах имущественного характера, представленных гражданами, претендующими на замещение должностей муниципальной службы;</w:t>
      </w:r>
    </w:p>
    <w:p w:rsidR="003737CB" w:rsidRPr="00023DCE" w:rsidRDefault="003737CB" w:rsidP="003737CB">
      <w:pPr>
        <w:spacing w:line="200" w:lineRule="atLeast"/>
        <w:jc w:val="both"/>
        <w:rPr>
          <w:color w:val="000000"/>
          <w:sz w:val="22"/>
          <w:szCs w:val="22"/>
        </w:rPr>
      </w:pPr>
      <w:r w:rsidRPr="00023DCE">
        <w:rPr>
          <w:color w:val="000000"/>
          <w:sz w:val="22"/>
          <w:szCs w:val="22"/>
        </w:rPr>
        <w:t>-о доходах, расходах, об имуществе и обязательствах имущественного характера, представленных муниципальными служащими в соответствии с законодательством Российской Федерации;</w:t>
      </w:r>
    </w:p>
    <w:p w:rsidR="003737CB" w:rsidRPr="00023DCE" w:rsidRDefault="003737CB" w:rsidP="003737CB">
      <w:pPr>
        <w:spacing w:line="200" w:lineRule="atLeast"/>
        <w:jc w:val="both"/>
        <w:rPr>
          <w:color w:val="000000"/>
          <w:sz w:val="22"/>
          <w:szCs w:val="22"/>
        </w:rPr>
      </w:pPr>
      <w:r w:rsidRPr="00023DCE">
        <w:rPr>
          <w:color w:val="000000"/>
          <w:sz w:val="22"/>
          <w:szCs w:val="22"/>
        </w:rPr>
        <w:t>-о соблюдении муниципальными служащими запретов, ограничений и требований, установленных в целях противодействия коррупции;</w:t>
      </w:r>
    </w:p>
    <w:p w:rsidR="003737CB" w:rsidRPr="00023DCE" w:rsidRDefault="003737CB" w:rsidP="003737CB">
      <w:pPr>
        <w:spacing w:line="200" w:lineRule="atLeast"/>
        <w:jc w:val="both"/>
        <w:rPr>
          <w:color w:val="000000"/>
          <w:sz w:val="22"/>
          <w:szCs w:val="22"/>
        </w:rPr>
      </w:pPr>
      <w:r w:rsidRPr="00023DCE">
        <w:rPr>
          <w:color w:val="000000"/>
          <w:sz w:val="22"/>
          <w:szCs w:val="22"/>
        </w:rPr>
        <w:t xml:space="preserve">-о соблюдении гражданами, замещавшими должности </w:t>
      </w:r>
      <w:proofErr w:type="spellStart"/>
      <w:r w:rsidRPr="00023DCE">
        <w:rPr>
          <w:color w:val="000000"/>
          <w:sz w:val="22"/>
          <w:szCs w:val="22"/>
        </w:rPr>
        <w:t>фмуниципальной</w:t>
      </w:r>
      <w:proofErr w:type="spellEnd"/>
      <w:r w:rsidRPr="00023DCE">
        <w:rPr>
          <w:color w:val="000000"/>
          <w:sz w:val="22"/>
          <w:szCs w:val="22"/>
        </w:rPr>
        <w:t xml:space="preserve"> службы, ограничений при заключении ими после увольнения с муниципальной службы трудового договора и (или) гражданско-правового договора в случаях, предусмотренных федеральными законами;</w:t>
      </w:r>
    </w:p>
    <w:p w:rsidR="003737CB" w:rsidRPr="00023DCE" w:rsidRDefault="003737CB" w:rsidP="003737CB">
      <w:pPr>
        <w:spacing w:line="200" w:lineRule="atLeast"/>
        <w:jc w:val="both"/>
        <w:rPr>
          <w:color w:val="000000"/>
          <w:sz w:val="22"/>
          <w:szCs w:val="22"/>
        </w:rPr>
      </w:pPr>
      <w:proofErr w:type="gramStart"/>
      <w:r w:rsidRPr="00023DCE">
        <w:rPr>
          <w:color w:val="000000"/>
          <w:sz w:val="22"/>
          <w:szCs w:val="22"/>
        </w:rPr>
        <w:t xml:space="preserve">к) участие в пределах своей компетенции в обеспечении размещения сведений о доходах, расходах, об имуществе и обязательствах имущественного характера муниципальными служащих, их супруг (супругов) и несовершеннолетних детей на официальном сайте администрации Красносибирского сельсовета </w:t>
      </w:r>
      <w:proofErr w:type="spellStart"/>
      <w:r w:rsidRPr="00023DCE">
        <w:rPr>
          <w:color w:val="000000"/>
          <w:sz w:val="22"/>
          <w:szCs w:val="22"/>
        </w:rPr>
        <w:t>Коковского</w:t>
      </w:r>
      <w:proofErr w:type="spellEnd"/>
      <w:r w:rsidRPr="00023DCE">
        <w:rPr>
          <w:color w:val="000000"/>
          <w:sz w:val="22"/>
          <w:szCs w:val="22"/>
        </w:rPr>
        <w:t xml:space="preserve"> района Новосибирской области в информационно-телекоммуникационной сети "Интернет", а также в обеспечении предоставления этих сведений общероссийским средствам массовой информации для опубликования;</w:t>
      </w:r>
      <w:proofErr w:type="gramEnd"/>
    </w:p>
    <w:p w:rsidR="003737CB" w:rsidRPr="00023DCE" w:rsidRDefault="003737CB" w:rsidP="003737CB">
      <w:pPr>
        <w:spacing w:line="200" w:lineRule="atLeast"/>
        <w:jc w:val="both"/>
        <w:rPr>
          <w:color w:val="000000"/>
          <w:sz w:val="22"/>
          <w:szCs w:val="22"/>
        </w:rPr>
      </w:pPr>
      <w:r w:rsidRPr="00023DCE">
        <w:rPr>
          <w:color w:val="000000"/>
          <w:sz w:val="22"/>
          <w:szCs w:val="22"/>
        </w:rPr>
        <w:t xml:space="preserve">л) организация в пределах своей компетенции </w:t>
      </w:r>
      <w:proofErr w:type="spellStart"/>
      <w:r w:rsidRPr="00023DCE">
        <w:rPr>
          <w:color w:val="000000"/>
          <w:sz w:val="22"/>
          <w:szCs w:val="22"/>
        </w:rPr>
        <w:t>антикоррупционного</w:t>
      </w:r>
      <w:proofErr w:type="spellEnd"/>
      <w:r w:rsidRPr="00023DCE">
        <w:rPr>
          <w:color w:val="000000"/>
          <w:sz w:val="22"/>
          <w:szCs w:val="22"/>
        </w:rPr>
        <w:t xml:space="preserve"> просвещения муниципальных служащих;</w:t>
      </w:r>
    </w:p>
    <w:p w:rsidR="003737CB" w:rsidRPr="00023DCE" w:rsidRDefault="003737CB" w:rsidP="003737CB">
      <w:pPr>
        <w:spacing w:line="200" w:lineRule="atLeast"/>
        <w:jc w:val="both"/>
        <w:rPr>
          <w:color w:val="000000"/>
          <w:sz w:val="22"/>
          <w:szCs w:val="22"/>
        </w:rPr>
      </w:pPr>
      <w:r w:rsidRPr="00023DCE">
        <w:rPr>
          <w:color w:val="000000"/>
          <w:sz w:val="22"/>
          <w:szCs w:val="22"/>
        </w:rPr>
        <w:t>м) осуществление иных функций в области противодействия коррупции в соответствии с законодательством Российской Федерации.</w:t>
      </w:r>
    </w:p>
    <w:p w:rsidR="003737CB" w:rsidRPr="00023DCE" w:rsidRDefault="003737CB" w:rsidP="003737CB">
      <w:pPr>
        <w:spacing w:line="200" w:lineRule="atLeast"/>
        <w:jc w:val="both"/>
        <w:rPr>
          <w:color w:val="000000"/>
          <w:sz w:val="22"/>
          <w:szCs w:val="22"/>
        </w:rPr>
      </w:pPr>
      <w:r w:rsidRPr="00023DCE">
        <w:rPr>
          <w:color w:val="000000"/>
          <w:sz w:val="22"/>
          <w:szCs w:val="22"/>
        </w:rPr>
        <w:t>6. В целях реализации своих функций комиссия:</w:t>
      </w:r>
    </w:p>
    <w:p w:rsidR="003737CB" w:rsidRPr="00023DCE" w:rsidRDefault="003737CB" w:rsidP="003737CB">
      <w:pPr>
        <w:spacing w:line="200" w:lineRule="atLeast"/>
        <w:jc w:val="both"/>
        <w:rPr>
          <w:color w:val="000000"/>
          <w:sz w:val="22"/>
          <w:szCs w:val="22"/>
        </w:rPr>
      </w:pPr>
      <w:r w:rsidRPr="00023DCE">
        <w:rPr>
          <w:color w:val="000000"/>
          <w:sz w:val="22"/>
          <w:szCs w:val="22"/>
        </w:rPr>
        <w:t>а) обеспечивает соответствие проводимых мероприятий целям противодействия коррупции и установленным законодательством Российской Федерации требованиям;</w:t>
      </w:r>
    </w:p>
    <w:p w:rsidR="003737CB" w:rsidRPr="00023DCE" w:rsidRDefault="003737CB" w:rsidP="003737CB">
      <w:pPr>
        <w:spacing w:line="200" w:lineRule="atLeast"/>
        <w:jc w:val="both"/>
        <w:rPr>
          <w:color w:val="000000"/>
          <w:sz w:val="22"/>
          <w:szCs w:val="22"/>
        </w:rPr>
      </w:pPr>
      <w:proofErr w:type="gramStart"/>
      <w:r w:rsidRPr="00023DCE">
        <w:rPr>
          <w:color w:val="000000"/>
          <w:sz w:val="22"/>
          <w:szCs w:val="22"/>
        </w:rPr>
        <w:t xml:space="preserve">б) подготавливает для направления в установленном порядке в органы исполнительной власти, уполномоченные на осуществление </w:t>
      </w:r>
      <w:proofErr w:type="spellStart"/>
      <w:r w:rsidRPr="00023DCE">
        <w:rPr>
          <w:color w:val="000000"/>
          <w:sz w:val="22"/>
          <w:szCs w:val="22"/>
        </w:rPr>
        <w:t>оперативно-разыскной</w:t>
      </w:r>
      <w:proofErr w:type="spellEnd"/>
      <w:r w:rsidRPr="00023DCE">
        <w:rPr>
          <w:color w:val="000000"/>
          <w:sz w:val="22"/>
          <w:szCs w:val="22"/>
        </w:rPr>
        <w:t xml:space="preserve"> деятельности, в органы прокуратуры Российской Федерации, иные федеральные государственные органы, органы местного самоуправления, на предприятия, в организации и общественные объединения запросы об имеющихся у них сведениях о доходах, расходах, об имуществе и обязательствах имущественного характера муниципальных служащих, их супруг (супругов) и несовершеннолетних детей, о соблюдении</w:t>
      </w:r>
      <w:proofErr w:type="gramEnd"/>
      <w:r w:rsidRPr="00023DCE">
        <w:rPr>
          <w:color w:val="000000"/>
          <w:sz w:val="22"/>
          <w:szCs w:val="22"/>
        </w:rPr>
        <w:t xml:space="preserve"> ими запретов, ограничений и требований, установленных в целях противодействия коррупции, а также об иных сведениях в случаях, предусмотренных нормативными правовыми актами Российской Федерации;</w:t>
      </w:r>
    </w:p>
    <w:p w:rsidR="003737CB" w:rsidRPr="00023DCE" w:rsidRDefault="003737CB" w:rsidP="003737CB">
      <w:pPr>
        <w:spacing w:line="200" w:lineRule="atLeast"/>
        <w:jc w:val="both"/>
        <w:rPr>
          <w:color w:val="000000"/>
          <w:sz w:val="22"/>
          <w:szCs w:val="22"/>
        </w:rPr>
      </w:pPr>
      <w:r w:rsidRPr="00023DCE">
        <w:rPr>
          <w:color w:val="000000"/>
          <w:sz w:val="22"/>
          <w:szCs w:val="22"/>
        </w:rPr>
        <w:t xml:space="preserve">в) осуществляет в пределах своей компетенции взаимодействие с правоохранительными органами, а также (по поручению Главы Красносибирского сельсовета) с организациями, созданными для выполнения задач, поставленных перед </w:t>
      </w:r>
      <w:proofErr w:type="spellStart"/>
      <w:r w:rsidRPr="00023DCE">
        <w:rPr>
          <w:color w:val="000000"/>
          <w:sz w:val="22"/>
          <w:szCs w:val="22"/>
        </w:rPr>
        <w:t>Красносибирским</w:t>
      </w:r>
      <w:proofErr w:type="spellEnd"/>
      <w:r w:rsidRPr="00023DCE">
        <w:rPr>
          <w:color w:val="000000"/>
          <w:sz w:val="22"/>
          <w:szCs w:val="22"/>
        </w:rPr>
        <w:t xml:space="preserve"> сельсоветом, с гражданами, институтами гражданского общества, средствами массовой информации, научными и другими организациями;</w:t>
      </w:r>
    </w:p>
    <w:p w:rsidR="003737CB" w:rsidRPr="00023DCE" w:rsidRDefault="003737CB" w:rsidP="003737CB">
      <w:pPr>
        <w:spacing w:line="200" w:lineRule="atLeast"/>
        <w:jc w:val="both"/>
        <w:rPr>
          <w:color w:val="000000"/>
          <w:sz w:val="22"/>
          <w:szCs w:val="22"/>
        </w:rPr>
      </w:pPr>
      <w:r w:rsidRPr="00023DCE">
        <w:rPr>
          <w:color w:val="000000"/>
          <w:sz w:val="22"/>
          <w:szCs w:val="22"/>
        </w:rPr>
        <w:t>г) проводит с гражданами и должностными лицами с их согласия беседы, получает от них пояснения по представленным в установленном порядке сведениям о доходах, расходах, об имуществе и обязательствах имущественного характера и по иным материалам;</w:t>
      </w:r>
    </w:p>
    <w:p w:rsidR="003737CB" w:rsidRPr="00023DCE" w:rsidRDefault="003737CB" w:rsidP="003737CB">
      <w:pPr>
        <w:spacing w:line="200" w:lineRule="atLeast"/>
        <w:jc w:val="both"/>
        <w:rPr>
          <w:color w:val="000000"/>
          <w:sz w:val="22"/>
          <w:szCs w:val="22"/>
        </w:rPr>
      </w:pPr>
      <w:proofErr w:type="spellStart"/>
      <w:r w:rsidRPr="00023DCE">
        <w:rPr>
          <w:color w:val="000000"/>
          <w:sz w:val="22"/>
          <w:szCs w:val="22"/>
        </w:rPr>
        <w:t>д</w:t>
      </w:r>
      <w:proofErr w:type="spellEnd"/>
      <w:r w:rsidRPr="00023DCE">
        <w:rPr>
          <w:color w:val="000000"/>
          <w:sz w:val="22"/>
          <w:szCs w:val="22"/>
        </w:rPr>
        <w:t>) получает в пределах своей компетенции информацию от физических и юридических лиц (с их согласия);</w:t>
      </w:r>
    </w:p>
    <w:p w:rsidR="003737CB" w:rsidRPr="00023DCE" w:rsidRDefault="003737CB" w:rsidP="003737CB">
      <w:pPr>
        <w:spacing w:line="200" w:lineRule="atLeast"/>
        <w:jc w:val="both"/>
        <w:rPr>
          <w:color w:val="000000"/>
          <w:sz w:val="22"/>
          <w:szCs w:val="22"/>
        </w:rPr>
      </w:pPr>
      <w:r w:rsidRPr="00023DCE">
        <w:rPr>
          <w:color w:val="000000"/>
          <w:sz w:val="22"/>
          <w:szCs w:val="22"/>
        </w:rPr>
        <w:t>е) представляет в комиссии по соблюдению требований к служебному поведению муниципальных служащих и урегулированию конфликта интересов, образованные в Красносибирском сельсовете, информацию и материалы, необходимые для работы этих комиссий;</w:t>
      </w:r>
    </w:p>
    <w:p w:rsidR="003737CB" w:rsidRPr="00023DCE" w:rsidRDefault="003737CB" w:rsidP="003737CB">
      <w:pPr>
        <w:spacing w:line="200" w:lineRule="atLeast"/>
        <w:jc w:val="both"/>
        <w:rPr>
          <w:color w:val="000000"/>
          <w:spacing w:val="2"/>
          <w:sz w:val="22"/>
          <w:szCs w:val="22"/>
        </w:rPr>
      </w:pPr>
      <w:r w:rsidRPr="00023DCE">
        <w:rPr>
          <w:color w:val="000000"/>
          <w:sz w:val="22"/>
          <w:szCs w:val="22"/>
        </w:rPr>
        <w:t>ж) проводит иные мероприятия, направленные на противодействие коррупции.</w:t>
      </w:r>
    </w:p>
    <w:p w:rsidR="003737CB" w:rsidRPr="00023DCE" w:rsidRDefault="003737CB" w:rsidP="003737CB">
      <w:pPr>
        <w:shd w:val="clear" w:color="auto" w:fill="FFFFFF"/>
        <w:spacing w:line="200" w:lineRule="atLeast"/>
        <w:jc w:val="center"/>
        <w:rPr>
          <w:color w:val="000000"/>
          <w:spacing w:val="2"/>
          <w:sz w:val="22"/>
          <w:szCs w:val="22"/>
        </w:rPr>
      </w:pPr>
    </w:p>
    <w:p w:rsidR="003737CB" w:rsidRPr="00023DCE" w:rsidRDefault="003737CB" w:rsidP="003737CB">
      <w:pPr>
        <w:shd w:val="clear" w:color="auto" w:fill="FFFFFF"/>
        <w:spacing w:line="200" w:lineRule="atLeast"/>
        <w:jc w:val="center"/>
        <w:rPr>
          <w:color w:val="000000"/>
          <w:spacing w:val="2"/>
          <w:sz w:val="22"/>
          <w:szCs w:val="22"/>
        </w:rPr>
      </w:pPr>
      <w:r w:rsidRPr="00023DCE">
        <w:rPr>
          <w:b/>
          <w:bCs/>
          <w:color w:val="000000"/>
          <w:spacing w:val="2"/>
          <w:sz w:val="22"/>
          <w:szCs w:val="22"/>
        </w:rPr>
        <w:t>IV. Порядок формирования комиссии</w:t>
      </w:r>
    </w:p>
    <w:p w:rsidR="003737CB" w:rsidRPr="00023DCE" w:rsidRDefault="003737CB" w:rsidP="003737CB">
      <w:pPr>
        <w:shd w:val="clear" w:color="auto" w:fill="FFFFFF"/>
        <w:spacing w:line="200" w:lineRule="atLeast"/>
        <w:jc w:val="both"/>
        <w:rPr>
          <w:color w:val="000000"/>
          <w:spacing w:val="2"/>
          <w:sz w:val="22"/>
          <w:szCs w:val="22"/>
        </w:rPr>
      </w:pPr>
      <w:r w:rsidRPr="00023DCE">
        <w:rPr>
          <w:color w:val="000000"/>
          <w:spacing w:val="2"/>
          <w:sz w:val="22"/>
          <w:szCs w:val="22"/>
        </w:rPr>
        <w:t>7. Положение о комиссии и персональный состав комиссии утверждаются Постановлением администрации Красносибирского сельсовета.</w:t>
      </w:r>
    </w:p>
    <w:p w:rsidR="003737CB" w:rsidRPr="00023DCE" w:rsidRDefault="003737CB" w:rsidP="003737CB">
      <w:pPr>
        <w:shd w:val="clear" w:color="auto" w:fill="FFFFFF"/>
        <w:spacing w:line="200" w:lineRule="atLeast"/>
        <w:jc w:val="both"/>
        <w:rPr>
          <w:color w:val="000000"/>
          <w:spacing w:val="2"/>
          <w:sz w:val="22"/>
          <w:szCs w:val="22"/>
        </w:rPr>
      </w:pPr>
      <w:r w:rsidRPr="00023DCE">
        <w:rPr>
          <w:color w:val="000000"/>
          <w:spacing w:val="2"/>
          <w:sz w:val="22"/>
          <w:szCs w:val="22"/>
        </w:rPr>
        <w:t>8. Комиссия формируется в составе председателя комиссии, его заместителя, секретаря и членов комиссии.</w:t>
      </w:r>
    </w:p>
    <w:p w:rsidR="003737CB" w:rsidRPr="00023DCE" w:rsidRDefault="003737CB" w:rsidP="003737CB">
      <w:pPr>
        <w:shd w:val="clear" w:color="auto" w:fill="FFFFFF"/>
        <w:spacing w:line="263" w:lineRule="atLeast"/>
        <w:jc w:val="both"/>
        <w:rPr>
          <w:color w:val="000000"/>
          <w:spacing w:val="2"/>
          <w:sz w:val="22"/>
          <w:szCs w:val="22"/>
        </w:rPr>
      </w:pPr>
      <w:r w:rsidRPr="00023DCE">
        <w:rPr>
          <w:color w:val="000000"/>
          <w:spacing w:val="2"/>
          <w:sz w:val="22"/>
          <w:szCs w:val="22"/>
        </w:rPr>
        <w:lastRenderedPageBreak/>
        <w:t xml:space="preserve">9. Председателем комиссии </w:t>
      </w:r>
      <w:proofErr w:type="gramStart"/>
      <w:r w:rsidRPr="00023DCE">
        <w:rPr>
          <w:color w:val="000000"/>
          <w:spacing w:val="2"/>
          <w:sz w:val="22"/>
          <w:szCs w:val="22"/>
        </w:rPr>
        <w:t>по</w:t>
      </w:r>
      <w:proofErr w:type="gramEnd"/>
      <w:r w:rsidRPr="00023DCE">
        <w:rPr>
          <w:color w:val="000000"/>
          <w:spacing w:val="2"/>
          <w:sz w:val="22"/>
          <w:szCs w:val="22"/>
        </w:rPr>
        <w:t xml:space="preserve"> </w:t>
      </w:r>
      <w:proofErr w:type="gramStart"/>
      <w:r w:rsidRPr="00023DCE">
        <w:rPr>
          <w:color w:val="000000"/>
          <w:spacing w:val="2"/>
          <w:sz w:val="22"/>
          <w:szCs w:val="22"/>
        </w:rPr>
        <w:t>является</w:t>
      </w:r>
      <w:proofErr w:type="gramEnd"/>
      <w:r w:rsidRPr="00023DCE">
        <w:rPr>
          <w:color w:val="000000"/>
          <w:spacing w:val="2"/>
          <w:sz w:val="22"/>
          <w:szCs w:val="22"/>
        </w:rPr>
        <w:t xml:space="preserve"> Глава Красносибирского сельсовета Кочковского района Новосибирской области или лицо, временно исполняющее его обязанности.</w:t>
      </w:r>
    </w:p>
    <w:p w:rsidR="003737CB" w:rsidRPr="00023DCE" w:rsidRDefault="003737CB" w:rsidP="003737CB">
      <w:pPr>
        <w:shd w:val="clear" w:color="auto" w:fill="FFFFFF"/>
        <w:spacing w:line="263" w:lineRule="atLeast"/>
        <w:jc w:val="both"/>
        <w:rPr>
          <w:color w:val="000000"/>
          <w:spacing w:val="2"/>
          <w:sz w:val="22"/>
          <w:szCs w:val="22"/>
        </w:rPr>
      </w:pPr>
      <w:r w:rsidRPr="00023DCE">
        <w:rPr>
          <w:color w:val="000000"/>
          <w:spacing w:val="2"/>
          <w:sz w:val="22"/>
          <w:szCs w:val="22"/>
        </w:rPr>
        <w:t>10. Передача полномочий члена комиссии другому лицу не допускается.</w:t>
      </w:r>
    </w:p>
    <w:p w:rsidR="003737CB" w:rsidRPr="00023DCE" w:rsidRDefault="003737CB" w:rsidP="003737CB">
      <w:pPr>
        <w:shd w:val="clear" w:color="auto" w:fill="FFFFFF"/>
        <w:spacing w:line="263" w:lineRule="atLeast"/>
        <w:jc w:val="both"/>
        <w:rPr>
          <w:color w:val="000000"/>
          <w:spacing w:val="2"/>
          <w:sz w:val="22"/>
          <w:szCs w:val="22"/>
        </w:rPr>
      </w:pPr>
      <w:r w:rsidRPr="00023DCE">
        <w:rPr>
          <w:color w:val="000000"/>
          <w:spacing w:val="2"/>
          <w:sz w:val="22"/>
          <w:szCs w:val="22"/>
        </w:rPr>
        <w:t>11. Участие в работе комиссии осуществляется на общественных началах.</w:t>
      </w:r>
      <w:r w:rsidRPr="00023DCE">
        <w:rPr>
          <w:color w:val="000000"/>
          <w:spacing w:val="2"/>
          <w:sz w:val="22"/>
          <w:szCs w:val="22"/>
        </w:rPr>
        <w:br/>
        <w:t>12. На заседания комиссии могут быть приглашены представители органов государственной власти Новосибирской области и органов местного самоуправления, организаций и средств массовой информации.</w:t>
      </w:r>
    </w:p>
    <w:p w:rsidR="003737CB" w:rsidRPr="00023DCE" w:rsidRDefault="003737CB" w:rsidP="003737CB">
      <w:pPr>
        <w:shd w:val="clear" w:color="auto" w:fill="FFFFFF"/>
        <w:spacing w:line="263" w:lineRule="atLeast"/>
        <w:jc w:val="both"/>
        <w:rPr>
          <w:color w:val="000000"/>
          <w:spacing w:val="2"/>
          <w:sz w:val="22"/>
          <w:szCs w:val="22"/>
        </w:rPr>
      </w:pPr>
      <w:r w:rsidRPr="00023DCE">
        <w:rPr>
          <w:color w:val="000000"/>
          <w:spacing w:val="2"/>
          <w:sz w:val="22"/>
          <w:szCs w:val="22"/>
        </w:rPr>
        <w:t>13. По решению председателя комиссии для анализа, изучения и подготовки экспертного заключения по рассматриваемым комиссией вопросам к ее работе могут привлекаться на временной или постоянной основе эксперты.</w:t>
      </w:r>
    </w:p>
    <w:p w:rsidR="003737CB" w:rsidRPr="00023DCE" w:rsidRDefault="003737CB" w:rsidP="003737CB">
      <w:pPr>
        <w:shd w:val="clear" w:color="auto" w:fill="FFFFFF"/>
        <w:spacing w:line="263" w:lineRule="atLeast"/>
        <w:jc w:val="both"/>
        <w:rPr>
          <w:color w:val="000000"/>
          <w:spacing w:val="2"/>
          <w:sz w:val="22"/>
          <w:szCs w:val="22"/>
        </w:rPr>
      </w:pPr>
    </w:p>
    <w:p w:rsidR="003737CB" w:rsidRPr="00023DCE" w:rsidRDefault="003737CB" w:rsidP="003737CB">
      <w:pPr>
        <w:shd w:val="clear" w:color="auto" w:fill="FFFFFF"/>
        <w:spacing w:before="125" w:after="63" w:line="288" w:lineRule="atLeast"/>
        <w:jc w:val="center"/>
        <w:rPr>
          <w:color w:val="000000"/>
          <w:spacing w:val="2"/>
          <w:sz w:val="22"/>
          <w:szCs w:val="22"/>
        </w:rPr>
      </w:pPr>
      <w:r w:rsidRPr="00023DCE">
        <w:rPr>
          <w:b/>
          <w:bCs/>
          <w:color w:val="000000"/>
          <w:spacing w:val="2"/>
          <w:sz w:val="22"/>
          <w:szCs w:val="22"/>
        </w:rPr>
        <w:t>V. Организация деятельности комиссии и порядок ее работы</w:t>
      </w:r>
    </w:p>
    <w:p w:rsidR="003737CB" w:rsidRPr="00023DCE" w:rsidRDefault="003737CB" w:rsidP="003737CB">
      <w:pPr>
        <w:shd w:val="clear" w:color="auto" w:fill="FFFFFF"/>
        <w:spacing w:line="263" w:lineRule="atLeast"/>
        <w:jc w:val="both"/>
        <w:rPr>
          <w:color w:val="000000"/>
          <w:spacing w:val="2"/>
          <w:sz w:val="22"/>
          <w:szCs w:val="22"/>
        </w:rPr>
      </w:pPr>
      <w:r w:rsidRPr="00023DCE">
        <w:rPr>
          <w:color w:val="000000"/>
          <w:spacing w:val="2"/>
          <w:sz w:val="22"/>
          <w:szCs w:val="22"/>
        </w:rPr>
        <w:t>14. Работа комиссии осуществляется на плановой основе и в соответствии с регламентом, который утверждается комиссией.</w:t>
      </w:r>
    </w:p>
    <w:p w:rsidR="003737CB" w:rsidRPr="00023DCE" w:rsidRDefault="003737CB" w:rsidP="003737CB">
      <w:pPr>
        <w:shd w:val="clear" w:color="auto" w:fill="FFFFFF"/>
        <w:spacing w:line="263" w:lineRule="atLeast"/>
        <w:jc w:val="both"/>
        <w:rPr>
          <w:color w:val="000000"/>
          <w:spacing w:val="2"/>
          <w:sz w:val="22"/>
          <w:szCs w:val="22"/>
        </w:rPr>
      </w:pPr>
      <w:r w:rsidRPr="00023DCE">
        <w:rPr>
          <w:color w:val="000000"/>
          <w:spacing w:val="2"/>
          <w:sz w:val="22"/>
          <w:szCs w:val="22"/>
        </w:rPr>
        <w:t>15. Заседания комиссии ведет председатель комиссии или по его поручению заместитель председателя комиссии.</w:t>
      </w:r>
    </w:p>
    <w:p w:rsidR="003737CB" w:rsidRPr="00023DCE" w:rsidRDefault="003737CB" w:rsidP="003737CB">
      <w:pPr>
        <w:shd w:val="clear" w:color="auto" w:fill="FFFFFF"/>
        <w:spacing w:line="263" w:lineRule="atLeast"/>
        <w:jc w:val="both"/>
        <w:rPr>
          <w:color w:val="000000"/>
          <w:spacing w:val="2"/>
          <w:sz w:val="22"/>
          <w:szCs w:val="22"/>
        </w:rPr>
      </w:pPr>
      <w:r w:rsidRPr="00023DCE">
        <w:rPr>
          <w:color w:val="000000"/>
          <w:spacing w:val="2"/>
          <w:sz w:val="22"/>
          <w:szCs w:val="22"/>
        </w:rPr>
        <w:t>16. Заседания комиссии проводятся один раз в квартал. В случае необходимости по инициативе председателя комиссии, заместителя председателя комиссии, а также члена комиссии (по согласованию с председателем комиссии или его заместителем и по представлению секретаря комиссии) могут проводиться внеочередные заседания комиссии.</w:t>
      </w:r>
    </w:p>
    <w:p w:rsidR="003737CB" w:rsidRPr="00023DCE" w:rsidRDefault="003737CB" w:rsidP="003737CB">
      <w:pPr>
        <w:shd w:val="clear" w:color="auto" w:fill="FFFFFF"/>
        <w:spacing w:line="263" w:lineRule="atLeast"/>
        <w:jc w:val="both"/>
        <w:rPr>
          <w:color w:val="000000"/>
          <w:spacing w:val="2"/>
          <w:sz w:val="22"/>
          <w:szCs w:val="22"/>
        </w:rPr>
      </w:pPr>
      <w:r w:rsidRPr="00023DCE">
        <w:rPr>
          <w:color w:val="000000"/>
          <w:spacing w:val="2"/>
          <w:sz w:val="22"/>
          <w:szCs w:val="22"/>
        </w:rPr>
        <w:t>17. Заседания комиссии проводятся открыто (разрешается присутствие лиц, не являющихся членами комиссии). В целях обеспечения конфиденциальности при рассмотрении соответствующих вопросов председателем комиссии или в его отсутствие заместителем председателя комиссии может быть принято решение о проведении закрытого заседания комиссии, на котором присутствуют только члены комиссии и приглашенные на заседание лица.</w:t>
      </w:r>
    </w:p>
    <w:p w:rsidR="003737CB" w:rsidRPr="00023DCE" w:rsidRDefault="003737CB" w:rsidP="003737CB">
      <w:pPr>
        <w:shd w:val="clear" w:color="auto" w:fill="FFFFFF"/>
        <w:spacing w:line="263" w:lineRule="atLeast"/>
        <w:jc w:val="both"/>
        <w:rPr>
          <w:color w:val="000000"/>
          <w:spacing w:val="2"/>
          <w:sz w:val="22"/>
          <w:szCs w:val="22"/>
        </w:rPr>
      </w:pPr>
      <w:r w:rsidRPr="00023DCE">
        <w:rPr>
          <w:color w:val="000000"/>
          <w:spacing w:val="2"/>
          <w:sz w:val="22"/>
          <w:szCs w:val="22"/>
        </w:rPr>
        <w:t>18. Решения комиссии оформляются протоколом, который подписывается председателем и секретарем комиссии.</w:t>
      </w:r>
    </w:p>
    <w:p w:rsidR="003737CB" w:rsidRPr="00023DCE" w:rsidRDefault="003737CB" w:rsidP="003737CB">
      <w:pPr>
        <w:shd w:val="clear" w:color="auto" w:fill="FFFFFF"/>
        <w:spacing w:line="263" w:lineRule="atLeast"/>
        <w:jc w:val="both"/>
        <w:rPr>
          <w:color w:val="000000"/>
          <w:spacing w:val="2"/>
          <w:sz w:val="22"/>
          <w:szCs w:val="22"/>
        </w:rPr>
      </w:pPr>
      <w:r w:rsidRPr="00023DCE">
        <w:rPr>
          <w:color w:val="000000"/>
          <w:spacing w:val="2"/>
          <w:sz w:val="22"/>
          <w:szCs w:val="22"/>
        </w:rPr>
        <w:t>19. Для реализации решений комиссии могут издаваться нормативные правовые акты, а также даваться поручения Главы Красносибирского сельсовета.</w:t>
      </w:r>
    </w:p>
    <w:p w:rsidR="003737CB" w:rsidRPr="00023DCE" w:rsidRDefault="003737CB" w:rsidP="003737CB">
      <w:pPr>
        <w:shd w:val="clear" w:color="auto" w:fill="FFFFFF"/>
        <w:spacing w:line="263" w:lineRule="atLeast"/>
        <w:jc w:val="both"/>
        <w:rPr>
          <w:color w:val="000000"/>
          <w:spacing w:val="2"/>
          <w:sz w:val="22"/>
          <w:szCs w:val="22"/>
        </w:rPr>
      </w:pPr>
      <w:r w:rsidRPr="00023DCE">
        <w:rPr>
          <w:color w:val="000000"/>
          <w:spacing w:val="2"/>
          <w:sz w:val="22"/>
          <w:szCs w:val="22"/>
        </w:rPr>
        <w:t>20. По решению комиссии из числа членов комиссии или уполномоченных ими представителей, а также из числа представителей органов местного самоуправления, представителей общественных организаций и экспертов могут создаваться рабочие группы по отдельным вопросам.</w:t>
      </w:r>
    </w:p>
    <w:p w:rsidR="003737CB" w:rsidRPr="00023DCE" w:rsidRDefault="003737CB" w:rsidP="003737CB">
      <w:pPr>
        <w:shd w:val="clear" w:color="auto" w:fill="FFFFFF"/>
        <w:spacing w:line="263" w:lineRule="atLeast"/>
        <w:jc w:val="both"/>
        <w:rPr>
          <w:color w:val="000000"/>
          <w:spacing w:val="2"/>
          <w:sz w:val="22"/>
          <w:szCs w:val="22"/>
        </w:rPr>
      </w:pPr>
      <w:r w:rsidRPr="00023DCE">
        <w:rPr>
          <w:color w:val="000000"/>
          <w:spacing w:val="2"/>
          <w:sz w:val="22"/>
          <w:szCs w:val="22"/>
        </w:rPr>
        <w:t>21. Председатель комиссии:</w:t>
      </w:r>
    </w:p>
    <w:p w:rsidR="003737CB" w:rsidRPr="00023DCE" w:rsidRDefault="003737CB" w:rsidP="003737CB">
      <w:pPr>
        <w:shd w:val="clear" w:color="auto" w:fill="FFFFFF"/>
        <w:spacing w:line="263" w:lineRule="atLeast"/>
        <w:jc w:val="both"/>
        <w:rPr>
          <w:color w:val="000000"/>
          <w:spacing w:val="2"/>
          <w:sz w:val="22"/>
          <w:szCs w:val="22"/>
        </w:rPr>
      </w:pPr>
      <w:r w:rsidRPr="00023DCE">
        <w:rPr>
          <w:color w:val="000000"/>
          <w:spacing w:val="2"/>
          <w:sz w:val="22"/>
          <w:szCs w:val="22"/>
        </w:rPr>
        <w:t>а) осуществляет общее руководство деятельностью комиссии;</w:t>
      </w:r>
    </w:p>
    <w:p w:rsidR="003737CB" w:rsidRPr="00023DCE" w:rsidRDefault="003737CB" w:rsidP="003737CB">
      <w:pPr>
        <w:shd w:val="clear" w:color="auto" w:fill="FFFFFF"/>
        <w:spacing w:line="263" w:lineRule="atLeast"/>
        <w:jc w:val="both"/>
        <w:rPr>
          <w:color w:val="000000"/>
          <w:spacing w:val="2"/>
          <w:sz w:val="22"/>
          <w:szCs w:val="22"/>
        </w:rPr>
      </w:pPr>
      <w:r w:rsidRPr="00023DCE">
        <w:rPr>
          <w:color w:val="000000"/>
          <w:spacing w:val="2"/>
          <w:sz w:val="22"/>
          <w:szCs w:val="22"/>
        </w:rPr>
        <w:t>б) утверждает план работы комиссии (ежегодный план);</w:t>
      </w:r>
    </w:p>
    <w:p w:rsidR="003737CB" w:rsidRPr="00023DCE" w:rsidRDefault="003737CB" w:rsidP="003737CB">
      <w:pPr>
        <w:shd w:val="clear" w:color="auto" w:fill="FFFFFF"/>
        <w:spacing w:line="263" w:lineRule="atLeast"/>
        <w:jc w:val="both"/>
        <w:rPr>
          <w:color w:val="000000"/>
          <w:spacing w:val="2"/>
          <w:sz w:val="22"/>
          <w:szCs w:val="22"/>
        </w:rPr>
      </w:pPr>
      <w:r w:rsidRPr="00023DCE">
        <w:rPr>
          <w:color w:val="000000"/>
          <w:spacing w:val="2"/>
          <w:sz w:val="22"/>
          <w:szCs w:val="22"/>
        </w:rPr>
        <w:t>в) утверждает повестку дня очередного заседания комиссии;</w:t>
      </w:r>
    </w:p>
    <w:p w:rsidR="003737CB" w:rsidRPr="00023DCE" w:rsidRDefault="003737CB" w:rsidP="003737CB">
      <w:pPr>
        <w:shd w:val="clear" w:color="auto" w:fill="FFFFFF"/>
        <w:spacing w:line="263" w:lineRule="atLeast"/>
        <w:jc w:val="both"/>
        <w:rPr>
          <w:color w:val="000000"/>
          <w:spacing w:val="2"/>
          <w:sz w:val="22"/>
          <w:szCs w:val="22"/>
        </w:rPr>
      </w:pPr>
      <w:r w:rsidRPr="00023DCE">
        <w:rPr>
          <w:color w:val="000000"/>
          <w:spacing w:val="2"/>
          <w:sz w:val="22"/>
          <w:szCs w:val="22"/>
        </w:rPr>
        <w:t>г) дает поручения в рамках своих полномочий членам комиссии;</w:t>
      </w:r>
    </w:p>
    <w:p w:rsidR="003737CB" w:rsidRPr="00023DCE" w:rsidRDefault="003737CB" w:rsidP="003737CB">
      <w:pPr>
        <w:shd w:val="clear" w:color="auto" w:fill="FFFFFF"/>
        <w:spacing w:line="263" w:lineRule="atLeast"/>
        <w:jc w:val="both"/>
        <w:rPr>
          <w:color w:val="000000"/>
          <w:spacing w:val="2"/>
          <w:sz w:val="22"/>
          <w:szCs w:val="22"/>
        </w:rPr>
      </w:pPr>
      <w:proofErr w:type="spellStart"/>
      <w:r w:rsidRPr="00023DCE">
        <w:rPr>
          <w:color w:val="000000"/>
          <w:spacing w:val="2"/>
          <w:sz w:val="22"/>
          <w:szCs w:val="22"/>
        </w:rPr>
        <w:t>д</w:t>
      </w:r>
      <w:proofErr w:type="spellEnd"/>
      <w:r w:rsidRPr="00023DCE">
        <w:rPr>
          <w:color w:val="000000"/>
          <w:spacing w:val="2"/>
          <w:sz w:val="22"/>
          <w:szCs w:val="22"/>
        </w:rPr>
        <w:t>) представляет комиссию в отношениях с государственными органами, исполнительными органами государственной власти и органами местного самоуправления, организациями и гражданами по вопросам, относящимся к компетенции комиссии.</w:t>
      </w:r>
    </w:p>
    <w:p w:rsidR="003737CB" w:rsidRPr="00023DCE" w:rsidRDefault="003737CB" w:rsidP="003737CB">
      <w:pPr>
        <w:shd w:val="clear" w:color="auto" w:fill="FFFFFF"/>
        <w:spacing w:line="263" w:lineRule="atLeast"/>
        <w:jc w:val="both"/>
        <w:rPr>
          <w:color w:val="000000"/>
          <w:spacing w:val="2"/>
          <w:sz w:val="22"/>
          <w:szCs w:val="22"/>
        </w:rPr>
      </w:pPr>
      <w:r w:rsidRPr="00023DCE">
        <w:rPr>
          <w:color w:val="000000"/>
          <w:spacing w:val="2"/>
          <w:sz w:val="22"/>
          <w:szCs w:val="22"/>
        </w:rPr>
        <w:t xml:space="preserve">22. Обеспечение деятельности комиссии, подготовку материалов к заседаниям комиссии и </w:t>
      </w:r>
      <w:proofErr w:type="gramStart"/>
      <w:r w:rsidRPr="00023DCE">
        <w:rPr>
          <w:color w:val="000000"/>
          <w:spacing w:val="2"/>
          <w:sz w:val="22"/>
          <w:szCs w:val="22"/>
        </w:rPr>
        <w:t>контроль за</w:t>
      </w:r>
      <w:proofErr w:type="gramEnd"/>
      <w:r w:rsidRPr="00023DCE">
        <w:rPr>
          <w:color w:val="000000"/>
          <w:spacing w:val="2"/>
          <w:sz w:val="22"/>
          <w:szCs w:val="22"/>
        </w:rPr>
        <w:t xml:space="preserve"> исполнением принятых ею решений осуществляет </w:t>
      </w:r>
      <w:proofErr w:type="spellStart"/>
      <w:r w:rsidRPr="00023DCE">
        <w:rPr>
          <w:color w:val="000000"/>
          <w:spacing w:val="2"/>
          <w:sz w:val="22"/>
          <w:szCs w:val="22"/>
        </w:rPr>
        <w:t>озаместитель</w:t>
      </w:r>
      <w:proofErr w:type="spellEnd"/>
      <w:r w:rsidRPr="00023DCE">
        <w:rPr>
          <w:color w:val="000000"/>
          <w:spacing w:val="2"/>
          <w:sz w:val="22"/>
          <w:szCs w:val="22"/>
        </w:rPr>
        <w:t xml:space="preserve"> Главы Красносибирского сельсовета.</w:t>
      </w:r>
    </w:p>
    <w:p w:rsidR="003737CB" w:rsidRPr="00023DCE" w:rsidRDefault="003737CB" w:rsidP="003737CB">
      <w:pPr>
        <w:shd w:val="clear" w:color="auto" w:fill="FFFFFF"/>
        <w:spacing w:line="263" w:lineRule="atLeast"/>
        <w:jc w:val="both"/>
        <w:rPr>
          <w:color w:val="000000"/>
          <w:spacing w:val="2"/>
          <w:sz w:val="22"/>
          <w:szCs w:val="22"/>
        </w:rPr>
      </w:pPr>
      <w:r w:rsidRPr="00023DCE">
        <w:rPr>
          <w:color w:val="000000"/>
          <w:spacing w:val="2"/>
          <w:sz w:val="22"/>
          <w:szCs w:val="22"/>
        </w:rPr>
        <w:t>23. Секретарь комиссии:</w:t>
      </w:r>
    </w:p>
    <w:p w:rsidR="003737CB" w:rsidRPr="00023DCE" w:rsidRDefault="003737CB" w:rsidP="003737CB">
      <w:pPr>
        <w:shd w:val="clear" w:color="auto" w:fill="FFFFFF"/>
        <w:spacing w:line="263" w:lineRule="atLeast"/>
        <w:jc w:val="both"/>
        <w:rPr>
          <w:color w:val="000000"/>
          <w:spacing w:val="2"/>
          <w:sz w:val="22"/>
          <w:szCs w:val="22"/>
        </w:rPr>
      </w:pPr>
      <w:r w:rsidRPr="00023DCE">
        <w:rPr>
          <w:color w:val="000000"/>
          <w:spacing w:val="2"/>
          <w:sz w:val="22"/>
          <w:szCs w:val="22"/>
        </w:rPr>
        <w:t>а) обеспечивает подготовку проекта плана работы комиссии (ежегодного плана), формирует повестку дня ее заседания, координирует работу по подготовке необходимых материалов к заседанию комиссии, проектов соответствующих решений, ведет протокол заседания комиссии;</w:t>
      </w:r>
    </w:p>
    <w:p w:rsidR="003737CB" w:rsidRPr="00023DCE" w:rsidRDefault="003737CB" w:rsidP="003737CB">
      <w:pPr>
        <w:shd w:val="clear" w:color="auto" w:fill="FFFFFF"/>
        <w:spacing w:line="263" w:lineRule="atLeast"/>
        <w:jc w:val="both"/>
        <w:rPr>
          <w:color w:val="000000"/>
          <w:spacing w:val="2"/>
          <w:sz w:val="22"/>
          <w:szCs w:val="22"/>
        </w:rPr>
      </w:pPr>
      <w:r w:rsidRPr="00023DCE">
        <w:rPr>
          <w:color w:val="000000"/>
          <w:spacing w:val="2"/>
          <w:sz w:val="22"/>
          <w:szCs w:val="22"/>
        </w:rPr>
        <w:t>б) информирует членов комиссии, приглашенных на заседание лиц, экспертов, иных лиц о месте, времени проведения и повестке дня заседания комиссии, обеспечивает их необходимыми материалами;</w:t>
      </w:r>
    </w:p>
    <w:p w:rsidR="003737CB" w:rsidRPr="00023DCE" w:rsidRDefault="003737CB" w:rsidP="003737CB">
      <w:pPr>
        <w:shd w:val="clear" w:color="auto" w:fill="FFFFFF"/>
        <w:spacing w:line="263" w:lineRule="atLeast"/>
        <w:jc w:val="both"/>
        <w:rPr>
          <w:color w:val="000000"/>
          <w:spacing w:val="2"/>
          <w:sz w:val="22"/>
          <w:szCs w:val="22"/>
        </w:rPr>
      </w:pPr>
      <w:r w:rsidRPr="00023DCE">
        <w:rPr>
          <w:color w:val="000000"/>
          <w:spacing w:val="2"/>
          <w:sz w:val="22"/>
          <w:szCs w:val="22"/>
        </w:rPr>
        <w:t>в) оформляет протоколы заседаний комиссии;</w:t>
      </w:r>
    </w:p>
    <w:p w:rsidR="003737CB" w:rsidRPr="00023DCE" w:rsidRDefault="003737CB" w:rsidP="003737CB">
      <w:pPr>
        <w:shd w:val="clear" w:color="auto" w:fill="FFFFFF"/>
        <w:spacing w:line="263" w:lineRule="atLeast"/>
        <w:jc w:val="both"/>
        <w:rPr>
          <w:color w:val="000000"/>
          <w:spacing w:val="2"/>
          <w:sz w:val="22"/>
          <w:szCs w:val="22"/>
        </w:rPr>
      </w:pPr>
      <w:r w:rsidRPr="00023DCE">
        <w:rPr>
          <w:color w:val="000000"/>
          <w:spacing w:val="2"/>
          <w:sz w:val="22"/>
          <w:szCs w:val="22"/>
        </w:rPr>
        <w:t>г) организует выполнение поручений председателя комиссии, данных по результатам заседаний комиссии.</w:t>
      </w:r>
    </w:p>
    <w:p w:rsidR="003737CB" w:rsidRPr="00023DCE" w:rsidRDefault="003737CB" w:rsidP="003737CB">
      <w:pPr>
        <w:shd w:val="clear" w:color="auto" w:fill="FFFFFF"/>
        <w:spacing w:line="263" w:lineRule="atLeast"/>
        <w:jc w:val="both"/>
        <w:rPr>
          <w:color w:val="000000"/>
          <w:spacing w:val="2"/>
          <w:sz w:val="22"/>
          <w:szCs w:val="22"/>
        </w:rPr>
      </w:pPr>
      <w:r w:rsidRPr="00023DCE">
        <w:rPr>
          <w:color w:val="000000"/>
          <w:spacing w:val="2"/>
          <w:sz w:val="22"/>
          <w:szCs w:val="22"/>
        </w:rPr>
        <w:t>24. По решению председателя комиссии информация о решениях комиссии (полностью или в какой-либо части) может передаваться средствам массовой информации для опубликования.</w:t>
      </w:r>
    </w:p>
    <w:p w:rsidR="003737CB" w:rsidRPr="00023DCE" w:rsidRDefault="003737CB" w:rsidP="003737CB">
      <w:pPr>
        <w:shd w:val="clear" w:color="auto" w:fill="FFFFFF"/>
        <w:spacing w:line="263" w:lineRule="atLeast"/>
        <w:jc w:val="both"/>
        <w:rPr>
          <w:color w:val="000000"/>
          <w:spacing w:val="2"/>
          <w:sz w:val="22"/>
          <w:szCs w:val="22"/>
        </w:rPr>
      </w:pPr>
      <w:r w:rsidRPr="00023DCE">
        <w:rPr>
          <w:color w:val="000000"/>
          <w:spacing w:val="2"/>
          <w:sz w:val="22"/>
          <w:szCs w:val="22"/>
        </w:rPr>
        <w:lastRenderedPageBreak/>
        <w:br/>
      </w:r>
    </w:p>
    <w:p w:rsidR="003737CB" w:rsidRPr="00023DCE" w:rsidRDefault="003737CB" w:rsidP="003737CB">
      <w:pPr>
        <w:shd w:val="clear" w:color="auto" w:fill="FFFFFF"/>
        <w:spacing w:line="263" w:lineRule="atLeast"/>
        <w:jc w:val="both"/>
        <w:rPr>
          <w:color w:val="000000"/>
          <w:spacing w:val="2"/>
          <w:sz w:val="22"/>
          <w:szCs w:val="22"/>
        </w:rPr>
      </w:pPr>
    </w:p>
    <w:tbl>
      <w:tblPr>
        <w:tblW w:w="0" w:type="auto"/>
        <w:tblInd w:w="55" w:type="dxa"/>
        <w:tblLayout w:type="fixed"/>
        <w:tblCellMar>
          <w:top w:w="55" w:type="dxa"/>
          <w:left w:w="55" w:type="dxa"/>
          <w:bottom w:w="55" w:type="dxa"/>
          <w:right w:w="55" w:type="dxa"/>
        </w:tblCellMar>
        <w:tblLook w:val="0000"/>
      </w:tblPr>
      <w:tblGrid>
        <w:gridCol w:w="5415"/>
        <w:gridCol w:w="3945"/>
      </w:tblGrid>
      <w:tr w:rsidR="003737CB" w:rsidRPr="00023DCE" w:rsidTr="00BD657F">
        <w:tc>
          <w:tcPr>
            <w:tcW w:w="5415" w:type="dxa"/>
            <w:shd w:val="clear" w:color="auto" w:fill="auto"/>
          </w:tcPr>
          <w:p w:rsidR="003737CB" w:rsidRPr="00023DCE" w:rsidRDefault="003737CB" w:rsidP="00BD657F">
            <w:pPr>
              <w:pStyle w:val="a8"/>
              <w:snapToGrid w:val="0"/>
              <w:jc w:val="right"/>
              <w:rPr>
                <w:sz w:val="22"/>
                <w:szCs w:val="22"/>
              </w:rPr>
            </w:pPr>
          </w:p>
        </w:tc>
        <w:tc>
          <w:tcPr>
            <w:tcW w:w="3945" w:type="dxa"/>
            <w:shd w:val="clear" w:color="auto" w:fill="auto"/>
          </w:tcPr>
          <w:p w:rsidR="003737CB" w:rsidRPr="00023DCE" w:rsidRDefault="003737CB" w:rsidP="00BD657F">
            <w:pPr>
              <w:ind w:left="60" w:right="60" w:hanging="15"/>
              <w:rPr>
                <w:bCs/>
                <w:sz w:val="22"/>
                <w:szCs w:val="22"/>
              </w:rPr>
            </w:pPr>
            <w:r w:rsidRPr="00023DCE">
              <w:rPr>
                <w:bCs/>
                <w:sz w:val="22"/>
                <w:szCs w:val="22"/>
              </w:rPr>
              <w:t>Приложение № 2</w:t>
            </w:r>
          </w:p>
          <w:p w:rsidR="003737CB" w:rsidRPr="00023DCE" w:rsidRDefault="003737CB" w:rsidP="00BD657F">
            <w:pPr>
              <w:ind w:left="60" w:right="60" w:hanging="15"/>
              <w:rPr>
                <w:bCs/>
                <w:sz w:val="22"/>
                <w:szCs w:val="22"/>
              </w:rPr>
            </w:pPr>
            <w:r w:rsidRPr="00023DCE">
              <w:rPr>
                <w:bCs/>
                <w:sz w:val="22"/>
                <w:szCs w:val="22"/>
              </w:rPr>
              <w:t xml:space="preserve">к постановлению администрации </w:t>
            </w:r>
          </w:p>
          <w:p w:rsidR="003737CB" w:rsidRPr="00023DCE" w:rsidRDefault="003737CB" w:rsidP="00BD657F">
            <w:pPr>
              <w:ind w:left="60" w:right="60" w:hanging="15"/>
              <w:rPr>
                <w:bCs/>
                <w:sz w:val="22"/>
                <w:szCs w:val="22"/>
              </w:rPr>
            </w:pPr>
            <w:r w:rsidRPr="00023DCE">
              <w:rPr>
                <w:bCs/>
                <w:sz w:val="22"/>
                <w:szCs w:val="22"/>
              </w:rPr>
              <w:t>Красносибирского сельсовета</w:t>
            </w:r>
          </w:p>
          <w:p w:rsidR="003737CB" w:rsidRPr="00023DCE" w:rsidRDefault="003737CB" w:rsidP="00BD657F">
            <w:pPr>
              <w:ind w:left="60" w:right="60" w:hanging="15"/>
              <w:rPr>
                <w:bCs/>
                <w:sz w:val="22"/>
                <w:szCs w:val="22"/>
              </w:rPr>
            </w:pPr>
            <w:r w:rsidRPr="00023DCE">
              <w:rPr>
                <w:bCs/>
                <w:sz w:val="22"/>
                <w:szCs w:val="22"/>
              </w:rPr>
              <w:t>Кочковского района</w:t>
            </w:r>
          </w:p>
          <w:p w:rsidR="003737CB" w:rsidRPr="00023DCE" w:rsidRDefault="003737CB" w:rsidP="00BD657F">
            <w:pPr>
              <w:ind w:left="60" w:right="60" w:hanging="15"/>
              <w:rPr>
                <w:bCs/>
                <w:sz w:val="22"/>
                <w:szCs w:val="22"/>
              </w:rPr>
            </w:pPr>
            <w:r w:rsidRPr="00023DCE">
              <w:rPr>
                <w:bCs/>
                <w:sz w:val="22"/>
                <w:szCs w:val="22"/>
              </w:rPr>
              <w:t>Новосибирской области</w:t>
            </w:r>
          </w:p>
          <w:p w:rsidR="003737CB" w:rsidRPr="00023DCE" w:rsidRDefault="003737CB" w:rsidP="00BD657F">
            <w:pPr>
              <w:ind w:left="60" w:right="60" w:hanging="15"/>
              <w:rPr>
                <w:sz w:val="22"/>
                <w:szCs w:val="22"/>
              </w:rPr>
            </w:pPr>
            <w:r w:rsidRPr="00023DCE">
              <w:rPr>
                <w:bCs/>
                <w:sz w:val="22"/>
                <w:szCs w:val="22"/>
              </w:rPr>
              <w:t>от 06.09.2018 №90</w:t>
            </w:r>
          </w:p>
        </w:tc>
      </w:tr>
    </w:tbl>
    <w:p w:rsidR="003737CB" w:rsidRPr="00023DCE" w:rsidRDefault="003737CB" w:rsidP="003737CB">
      <w:pPr>
        <w:shd w:val="clear" w:color="auto" w:fill="FFFFFF"/>
        <w:spacing w:line="263" w:lineRule="atLeast"/>
        <w:jc w:val="both"/>
        <w:rPr>
          <w:sz w:val="22"/>
          <w:szCs w:val="22"/>
        </w:rPr>
      </w:pPr>
    </w:p>
    <w:p w:rsidR="003737CB" w:rsidRPr="00023DCE" w:rsidRDefault="003737CB" w:rsidP="003737CB">
      <w:pPr>
        <w:shd w:val="clear" w:color="auto" w:fill="FFFFFF"/>
        <w:spacing w:line="288" w:lineRule="atLeast"/>
        <w:jc w:val="center"/>
        <w:rPr>
          <w:b/>
          <w:bCs/>
          <w:color w:val="000000"/>
          <w:spacing w:val="2"/>
          <w:sz w:val="22"/>
          <w:szCs w:val="22"/>
        </w:rPr>
      </w:pPr>
      <w:r w:rsidRPr="00023DCE">
        <w:rPr>
          <w:b/>
          <w:bCs/>
          <w:color w:val="000000"/>
          <w:spacing w:val="2"/>
          <w:sz w:val="22"/>
          <w:szCs w:val="22"/>
        </w:rPr>
        <w:t>СОСТАВ</w:t>
      </w:r>
      <w:r w:rsidRPr="00023DCE">
        <w:rPr>
          <w:b/>
          <w:bCs/>
          <w:color w:val="000000"/>
          <w:spacing w:val="2"/>
          <w:sz w:val="22"/>
          <w:szCs w:val="22"/>
        </w:rPr>
        <w:br/>
        <w:t>комиссии по координации работы по противодействию коррупции в Красносибирском сельсовете Кочковского района</w:t>
      </w:r>
    </w:p>
    <w:p w:rsidR="003737CB" w:rsidRPr="00023DCE" w:rsidRDefault="003737CB" w:rsidP="003737CB">
      <w:pPr>
        <w:shd w:val="clear" w:color="auto" w:fill="FFFFFF"/>
        <w:spacing w:line="288" w:lineRule="atLeast"/>
        <w:jc w:val="center"/>
        <w:rPr>
          <w:color w:val="000000"/>
          <w:sz w:val="22"/>
          <w:szCs w:val="22"/>
        </w:rPr>
      </w:pPr>
      <w:r w:rsidRPr="00023DCE">
        <w:rPr>
          <w:b/>
          <w:bCs/>
          <w:color w:val="000000"/>
          <w:spacing w:val="2"/>
          <w:sz w:val="22"/>
          <w:szCs w:val="22"/>
        </w:rPr>
        <w:t>Новосибирской области</w:t>
      </w:r>
    </w:p>
    <w:p w:rsidR="003737CB" w:rsidRPr="00023DCE" w:rsidRDefault="003737CB" w:rsidP="003737CB">
      <w:pPr>
        <w:jc w:val="both"/>
        <w:rPr>
          <w:color w:val="000000"/>
          <w:sz w:val="22"/>
          <w:szCs w:val="22"/>
        </w:rPr>
      </w:pPr>
    </w:p>
    <w:p w:rsidR="003737CB" w:rsidRPr="00023DCE" w:rsidRDefault="003737CB" w:rsidP="003737CB">
      <w:pPr>
        <w:pStyle w:val="ConsPlusTitle"/>
        <w:widowControl/>
        <w:jc w:val="both"/>
        <w:rPr>
          <w:sz w:val="22"/>
          <w:szCs w:val="22"/>
        </w:rPr>
      </w:pPr>
    </w:p>
    <w:p w:rsidR="003737CB" w:rsidRPr="00023DCE" w:rsidRDefault="003737CB" w:rsidP="003737CB">
      <w:pPr>
        <w:pStyle w:val="ConsPlusTitle"/>
        <w:widowControl/>
        <w:jc w:val="both"/>
        <w:rPr>
          <w:b w:val="0"/>
          <w:bCs w:val="0"/>
          <w:sz w:val="22"/>
          <w:szCs w:val="22"/>
        </w:rPr>
      </w:pPr>
      <w:r w:rsidRPr="00023DCE">
        <w:rPr>
          <w:b w:val="0"/>
          <w:bCs w:val="0"/>
          <w:sz w:val="22"/>
          <w:szCs w:val="22"/>
        </w:rPr>
        <w:t>Председатель комиссии:</w:t>
      </w:r>
    </w:p>
    <w:p w:rsidR="003737CB" w:rsidRPr="00023DCE" w:rsidRDefault="003737CB" w:rsidP="003737CB">
      <w:pPr>
        <w:pStyle w:val="ConsPlusTitle"/>
        <w:widowControl/>
        <w:jc w:val="both"/>
        <w:rPr>
          <w:b w:val="0"/>
          <w:bCs w:val="0"/>
          <w:sz w:val="22"/>
          <w:szCs w:val="22"/>
        </w:rPr>
      </w:pPr>
      <w:r w:rsidRPr="00023DCE">
        <w:rPr>
          <w:b w:val="0"/>
          <w:bCs w:val="0"/>
          <w:sz w:val="22"/>
          <w:szCs w:val="22"/>
        </w:rPr>
        <w:t xml:space="preserve">- Лунёва Наталья Николаевна — Глава Красносибирского сельсовета </w:t>
      </w:r>
    </w:p>
    <w:p w:rsidR="003737CB" w:rsidRPr="00023DCE" w:rsidRDefault="003737CB" w:rsidP="003737CB">
      <w:pPr>
        <w:pStyle w:val="ConsPlusTitle"/>
        <w:widowControl/>
        <w:jc w:val="both"/>
        <w:rPr>
          <w:b w:val="0"/>
          <w:bCs w:val="0"/>
          <w:sz w:val="22"/>
          <w:szCs w:val="22"/>
        </w:rPr>
      </w:pPr>
    </w:p>
    <w:p w:rsidR="003737CB" w:rsidRPr="00023DCE" w:rsidRDefault="003737CB" w:rsidP="003737CB">
      <w:pPr>
        <w:pStyle w:val="ConsPlusTitle"/>
        <w:widowControl/>
        <w:jc w:val="both"/>
        <w:rPr>
          <w:b w:val="0"/>
          <w:bCs w:val="0"/>
          <w:sz w:val="22"/>
          <w:szCs w:val="22"/>
        </w:rPr>
      </w:pPr>
      <w:r w:rsidRPr="00023DCE">
        <w:rPr>
          <w:b w:val="0"/>
          <w:bCs w:val="0"/>
          <w:sz w:val="22"/>
          <w:szCs w:val="22"/>
        </w:rPr>
        <w:t>Заместитель председателя:</w:t>
      </w:r>
    </w:p>
    <w:p w:rsidR="003737CB" w:rsidRPr="00023DCE" w:rsidRDefault="003737CB" w:rsidP="003737CB">
      <w:pPr>
        <w:pStyle w:val="ConsPlusTitle"/>
        <w:widowControl/>
        <w:jc w:val="both"/>
        <w:rPr>
          <w:b w:val="0"/>
          <w:bCs w:val="0"/>
          <w:sz w:val="22"/>
          <w:szCs w:val="22"/>
        </w:rPr>
      </w:pPr>
      <w:r w:rsidRPr="00023DCE">
        <w:rPr>
          <w:b w:val="0"/>
          <w:bCs w:val="0"/>
          <w:sz w:val="22"/>
          <w:szCs w:val="22"/>
        </w:rPr>
        <w:t xml:space="preserve">- Полянских Надежда Юрьевна — заместитель Главы администрации Красносибирского </w:t>
      </w:r>
      <w:proofErr w:type="spellStart"/>
      <w:r w:rsidRPr="00023DCE">
        <w:rPr>
          <w:b w:val="0"/>
          <w:bCs w:val="0"/>
          <w:sz w:val="22"/>
          <w:szCs w:val="22"/>
        </w:rPr>
        <w:t>сельсоета</w:t>
      </w:r>
      <w:proofErr w:type="spellEnd"/>
    </w:p>
    <w:p w:rsidR="003737CB" w:rsidRPr="00023DCE" w:rsidRDefault="003737CB" w:rsidP="003737CB">
      <w:pPr>
        <w:pStyle w:val="ConsPlusTitle"/>
        <w:widowControl/>
        <w:jc w:val="both"/>
        <w:rPr>
          <w:b w:val="0"/>
          <w:bCs w:val="0"/>
          <w:sz w:val="22"/>
          <w:szCs w:val="22"/>
        </w:rPr>
      </w:pPr>
    </w:p>
    <w:p w:rsidR="003737CB" w:rsidRPr="00023DCE" w:rsidRDefault="003737CB" w:rsidP="003737CB">
      <w:pPr>
        <w:pStyle w:val="ConsPlusTitle"/>
        <w:widowControl/>
        <w:jc w:val="both"/>
        <w:rPr>
          <w:b w:val="0"/>
          <w:bCs w:val="0"/>
          <w:sz w:val="22"/>
          <w:szCs w:val="22"/>
        </w:rPr>
      </w:pPr>
      <w:r w:rsidRPr="00023DCE">
        <w:rPr>
          <w:b w:val="0"/>
          <w:bCs w:val="0"/>
          <w:sz w:val="22"/>
          <w:szCs w:val="22"/>
        </w:rPr>
        <w:t xml:space="preserve">Секретарь комиссии:  </w:t>
      </w:r>
    </w:p>
    <w:p w:rsidR="003737CB" w:rsidRPr="00023DCE" w:rsidRDefault="003737CB" w:rsidP="003737CB">
      <w:pPr>
        <w:pStyle w:val="ConsPlusTitle"/>
        <w:widowControl/>
        <w:jc w:val="both"/>
        <w:rPr>
          <w:b w:val="0"/>
          <w:bCs w:val="0"/>
          <w:sz w:val="22"/>
          <w:szCs w:val="22"/>
        </w:rPr>
      </w:pPr>
      <w:r w:rsidRPr="00023DCE">
        <w:rPr>
          <w:b w:val="0"/>
          <w:bCs w:val="0"/>
          <w:sz w:val="22"/>
          <w:szCs w:val="22"/>
        </w:rPr>
        <w:t>- Баранова Елена Владимировна — специалист 1 разряда администрации Красносибирского сельсовета</w:t>
      </w:r>
    </w:p>
    <w:p w:rsidR="003737CB" w:rsidRPr="00023DCE" w:rsidRDefault="003737CB" w:rsidP="003737CB">
      <w:pPr>
        <w:pStyle w:val="ConsPlusTitle"/>
        <w:widowControl/>
        <w:jc w:val="both"/>
        <w:rPr>
          <w:b w:val="0"/>
          <w:bCs w:val="0"/>
          <w:sz w:val="22"/>
          <w:szCs w:val="22"/>
        </w:rPr>
      </w:pPr>
    </w:p>
    <w:p w:rsidR="003737CB" w:rsidRPr="00023DCE" w:rsidRDefault="003737CB" w:rsidP="003737CB">
      <w:pPr>
        <w:pStyle w:val="ConsPlusTitle"/>
        <w:widowControl/>
        <w:jc w:val="both"/>
        <w:rPr>
          <w:b w:val="0"/>
          <w:bCs w:val="0"/>
          <w:sz w:val="22"/>
          <w:szCs w:val="22"/>
        </w:rPr>
      </w:pPr>
      <w:r w:rsidRPr="00023DCE">
        <w:rPr>
          <w:b w:val="0"/>
          <w:bCs w:val="0"/>
          <w:sz w:val="22"/>
          <w:szCs w:val="22"/>
        </w:rPr>
        <w:t>Члены комиссии:</w:t>
      </w:r>
    </w:p>
    <w:p w:rsidR="003737CB" w:rsidRPr="00023DCE" w:rsidRDefault="003737CB" w:rsidP="003737CB">
      <w:pPr>
        <w:pStyle w:val="ConsPlusTitle"/>
        <w:widowControl/>
        <w:jc w:val="both"/>
        <w:rPr>
          <w:b w:val="0"/>
          <w:bCs w:val="0"/>
          <w:sz w:val="22"/>
          <w:szCs w:val="22"/>
        </w:rPr>
      </w:pPr>
      <w:r w:rsidRPr="00023DCE">
        <w:rPr>
          <w:b w:val="0"/>
          <w:bCs w:val="0"/>
          <w:sz w:val="22"/>
          <w:szCs w:val="22"/>
        </w:rPr>
        <w:t>- Ионов Владимир Николаевич — Председатель Совета депутатов Красносибирского сельсовета Кочковского района Новосибирской области;</w:t>
      </w:r>
    </w:p>
    <w:p w:rsidR="003737CB" w:rsidRPr="00023DCE" w:rsidRDefault="003737CB" w:rsidP="003737CB">
      <w:pPr>
        <w:pStyle w:val="ConsPlusTitle"/>
        <w:widowControl/>
        <w:jc w:val="both"/>
        <w:rPr>
          <w:b w:val="0"/>
          <w:bCs w:val="0"/>
          <w:sz w:val="22"/>
          <w:szCs w:val="22"/>
        </w:rPr>
      </w:pPr>
      <w:r w:rsidRPr="00023DCE">
        <w:rPr>
          <w:b w:val="0"/>
          <w:bCs w:val="0"/>
          <w:sz w:val="22"/>
          <w:szCs w:val="22"/>
        </w:rPr>
        <w:t xml:space="preserve">- </w:t>
      </w:r>
      <w:proofErr w:type="spellStart"/>
      <w:r w:rsidRPr="00023DCE">
        <w:rPr>
          <w:b w:val="0"/>
          <w:bCs w:val="0"/>
          <w:sz w:val="22"/>
          <w:szCs w:val="22"/>
        </w:rPr>
        <w:t>Трунова</w:t>
      </w:r>
      <w:proofErr w:type="spellEnd"/>
      <w:r w:rsidRPr="00023DCE">
        <w:rPr>
          <w:b w:val="0"/>
          <w:bCs w:val="0"/>
          <w:sz w:val="22"/>
          <w:szCs w:val="22"/>
        </w:rPr>
        <w:t xml:space="preserve"> Марина Анатольевна — директор МКУК </w:t>
      </w:r>
      <w:proofErr w:type="spellStart"/>
      <w:r w:rsidRPr="00023DCE">
        <w:rPr>
          <w:b w:val="0"/>
          <w:bCs w:val="0"/>
          <w:sz w:val="22"/>
          <w:szCs w:val="22"/>
        </w:rPr>
        <w:t>Красносибирское</w:t>
      </w:r>
      <w:proofErr w:type="spellEnd"/>
      <w:r w:rsidRPr="00023DCE">
        <w:rPr>
          <w:b w:val="0"/>
          <w:bCs w:val="0"/>
          <w:sz w:val="22"/>
          <w:szCs w:val="22"/>
        </w:rPr>
        <w:t xml:space="preserve"> СКО;</w:t>
      </w:r>
    </w:p>
    <w:p w:rsidR="003737CB" w:rsidRPr="00023DCE" w:rsidRDefault="003737CB" w:rsidP="003737CB">
      <w:pPr>
        <w:pStyle w:val="ConsPlusTitle"/>
        <w:widowControl/>
        <w:jc w:val="both"/>
        <w:rPr>
          <w:b w:val="0"/>
          <w:bCs w:val="0"/>
          <w:sz w:val="22"/>
          <w:szCs w:val="22"/>
        </w:rPr>
      </w:pPr>
      <w:r w:rsidRPr="00023DCE">
        <w:rPr>
          <w:b w:val="0"/>
          <w:bCs w:val="0"/>
          <w:sz w:val="22"/>
          <w:szCs w:val="22"/>
        </w:rPr>
        <w:t xml:space="preserve">- </w:t>
      </w:r>
      <w:proofErr w:type="spellStart"/>
      <w:r w:rsidRPr="00023DCE">
        <w:rPr>
          <w:b w:val="0"/>
          <w:bCs w:val="0"/>
          <w:sz w:val="22"/>
          <w:szCs w:val="22"/>
        </w:rPr>
        <w:t>Сундрунова</w:t>
      </w:r>
      <w:proofErr w:type="spellEnd"/>
      <w:r w:rsidRPr="00023DCE">
        <w:rPr>
          <w:b w:val="0"/>
          <w:bCs w:val="0"/>
          <w:sz w:val="22"/>
          <w:szCs w:val="22"/>
        </w:rPr>
        <w:t xml:space="preserve"> Валентина Михайловна — депутат Совета депутатов Красносибирского сельсовета Кочковского района Новосибирской области;</w:t>
      </w:r>
    </w:p>
    <w:p w:rsidR="003737CB" w:rsidRPr="00023DCE" w:rsidRDefault="003737CB" w:rsidP="003737CB">
      <w:pPr>
        <w:pStyle w:val="ConsPlusTitle"/>
        <w:widowControl/>
        <w:jc w:val="both"/>
        <w:rPr>
          <w:b w:val="0"/>
          <w:bCs w:val="0"/>
          <w:sz w:val="22"/>
          <w:szCs w:val="22"/>
        </w:rPr>
      </w:pPr>
      <w:r w:rsidRPr="00023DCE">
        <w:rPr>
          <w:b w:val="0"/>
          <w:bCs w:val="0"/>
          <w:sz w:val="22"/>
          <w:szCs w:val="22"/>
        </w:rPr>
        <w:t xml:space="preserve">- Леонова Светлана Сергеевна — фельдшер Красносибирского </w:t>
      </w:r>
      <w:proofErr w:type="spellStart"/>
      <w:r w:rsidRPr="00023DCE">
        <w:rPr>
          <w:b w:val="0"/>
          <w:bCs w:val="0"/>
          <w:sz w:val="22"/>
          <w:szCs w:val="22"/>
        </w:rPr>
        <w:t>ФАПа</w:t>
      </w:r>
      <w:proofErr w:type="spellEnd"/>
      <w:r w:rsidRPr="00023DCE">
        <w:rPr>
          <w:b w:val="0"/>
          <w:bCs w:val="0"/>
          <w:sz w:val="22"/>
          <w:szCs w:val="22"/>
        </w:rPr>
        <w:t>.</w:t>
      </w:r>
    </w:p>
    <w:p w:rsidR="003737CB" w:rsidRPr="00023DCE" w:rsidRDefault="003737CB" w:rsidP="003737CB">
      <w:pPr>
        <w:pStyle w:val="ConsPlusTitle"/>
        <w:widowControl/>
        <w:jc w:val="both"/>
        <w:rPr>
          <w:b w:val="0"/>
          <w:bCs w:val="0"/>
          <w:sz w:val="22"/>
          <w:szCs w:val="22"/>
        </w:rPr>
      </w:pPr>
    </w:p>
    <w:p w:rsidR="003737CB" w:rsidRPr="00023DCE" w:rsidRDefault="003737CB" w:rsidP="003737CB">
      <w:pPr>
        <w:pStyle w:val="ConsPlusTitle"/>
        <w:widowControl/>
        <w:jc w:val="both"/>
        <w:rPr>
          <w:b w:val="0"/>
          <w:bCs w:val="0"/>
          <w:sz w:val="22"/>
          <w:szCs w:val="22"/>
        </w:rPr>
      </w:pPr>
    </w:p>
    <w:p w:rsidR="003737CB" w:rsidRPr="00023DCE" w:rsidRDefault="003737CB" w:rsidP="003737CB">
      <w:pPr>
        <w:pStyle w:val="ConsPlusTitle"/>
        <w:widowControl/>
        <w:jc w:val="both"/>
        <w:rPr>
          <w:b w:val="0"/>
          <w:bCs w:val="0"/>
          <w:sz w:val="22"/>
          <w:szCs w:val="22"/>
        </w:rPr>
      </w:pPr>
    </w:p>
    <w:tbl>
      <w:tblPr>
        <w:tblW w:w="0" w:type="auto"/>
        <w:tblInd w:w="55" w:type="dxa"/>
        <w:tblLayout w:type="fixed"/>
        <w:tblCellMar>
          <w:top w:w="55" w:type="dxa"/>
          <w:left w:w="55" w:type="dxa"/>
          <w:bottom w:w="55" w:type="dxa"/>
          <w:right w:w="55" w:type="dxa"/>
        </w:tblCellMar>
        <w:tblLook w:val="0000"/>
      </w:tblPr>
      <w:tblGrid>
        <w:gridCol w:w="5415"/>
        <w:gridCol w:w="3945"/>
      </w:tblGrid>
      <w:tr w:rsidR="003737CB" w:rsidRPr="00023DCE" w:rsidTr="00BD657F">
        <w:tc>
          <w:tcPr>
            <w:tcW w:w="5415" w:type="dxa"/>
            <w:shd w:val="clear" w:color="auto" w:fill="auto"/>
          </w:tcPr>
          <w:p w:rsidR="003737CB" w:rsidRPr="00023DCE" w:rsidRDefault="003737CB" w:rsidP="00BD657F">
            <w:pPr>
              <w:pStyle w:val="a8"/>
              <w:snapToGrid w:val="0"/>
              <w:jc w:val="right"/>
              <w:rPr>
                <w:sz w:val="22"/>
                <w:szCs w:val="22"/>
              </w:rPr>
            </w:pPr>
          </w:p>
        </w:tc>
        <w:tc>
          <w:tcPr>
            <w:tcW w:w="3945" w:type="dxa"/>
            <w:shd w:val="clear" w:color="auto" w:fill="auto"/>
          </w:tcPr>
          <w:p w:rsidR="003737CB" w:rsidRPr="00023DCE" w:rsidRDefault="003737CB" w:rsidP="00BD657F">
            <w:pPr>
              <w:ind w:left="60" w:right="60" w:hanging="15"/>
              <w:rPr>
                <w:bCs/>
                <w:sz w:val="22"/>
                <w:szCs w:val="22"/>
              </w:rPr>
            </w:pPr>
            <w:r w:rsidRPr="00023DCE">
              <w:rPr>
                <w:bCs/>
                <w:sz w:val="22"/>
                <w:szCs w:val="22"/>
              </w:rPr>
              <w:t>Приложение № 3</w:t>
            </w:r>
          </w:p>
          <w:p w:rsidR="003737CB" w:rsidRPr="00023DCE" w:rsidRDefault="003737CB" w:rsidP="00BD657F">
            <w:pPr>
              <w:ind w:left="60" w:right="60" w:hanging="15"/>
              <w:rPr>
                <w:bCs/>
                <w:sz w:val="22"/>
                <w:szCs w:val="22"/>
              </w:rPr>
            </w:pPr>
            <w:r w:rsidRPr="00023DCE">
              <w:rPr>
                <w:bCs/>
                <w:sz w:val="22"/>
                <w:szCs w:val="22"/>
              </w:rPr>
              <w:t xml:space="preserve">к постановлению администрации </w:t>
            </w:r>
          </w:p>
          <w:p w:rsidR="003737CB" w:rsidRPr="00023DCE" w:rsidRDefault="003737CB" w:rsidP="00BD657F">
            <w:pPr>
              <w:ind w:left="60" w:right="60" w:hanging="15"/>
              <w:rPr>
                <w:bCs/>
                <w:sz w:val="22"/>
                <w:szCs w:val="22"/>
              </w:rPr>
            </w:pPr>
            <w:r w:rsidRPr="00023DCE">
              <w:rPr>
                <w:bCs/>
                <w:sz w:val="22"/>
                <w:szCs w:val="22"/>
              </w:rPr>
              <w:t>Красносибирского сельсовета</w:t>
            </w:r>
          </w:p>
          <w:p w:rsidR="003737CB" w:rsidRPr="00023DCE" w:rsidRDefault="003737CB" w:rsidP="00BD657F">
            <w:pPr>
              <w:ind w:left="60" w:right="60" w:hanging="15"/>
              <w:rPr>
                <w:bCs/>
                <w:sz w:val="22"/>
                <w:szCs w:val="22"/>
              </w:rPr>
            </w:pPr>
            <w:r w:rsidRPr="00023DCE">
              <w:rPr>
                <w:bCs/>
                <w:sz w:val="22"/>
                <w:szCs w:val="22"/>
              </w:rPr>
              <w:t>Кочковского района</w:t>
            </w:r>
          </w:p>
          <w:p w:rsidR="003737CB" w:rsidRPr="00023DCE" w:rsidRDefault="003737CB" w:rsidP="00BD657F">
            <w:pPr>
              <w:ind w:left="60" w:right="60" w:hanging="15"/>
              <w:rPr>
                <w:bCs/>
                <w:sz w:val="22"/>
                <w:szCs w:val="22"/>
              </w:rPr>
            </w:pPr>
            <w:r w:rsidRPr="00023DCE">
              <w:rPr>
                <w:bCs/>
                <w:sz w:val="22"/>
                <w:szCs w:val="22"/>
              </w:rPr>
              <w:t>Новосибирской области</w:t>
            </w:r>
          </w:p>
          <w:p w:rsidR="003737CB" w:rsidRPr="00023DCE" w:rsidRDefault="003737CB" w:rsidP="00BD657F">
            <w:pPr>
              <w:ind w:left="60" w:right="60" w:hanging="15"/>
              <w:rPr>
                <w:sz w:val="22"/>
                <w:szCs w:val="22"/>
              </w:rPr>
            </w:pPr>
            <w:r w:rsidRPr="00023DCE">
              <w:rPr>
                <w:bCs/>
                <w:sz w:val="22"/>
                <w:szCs w:val="22"/>
              </w:rPr>
              <w:t>от 06.09.2018 №90</w:t>
            </w:r>
          </w:p>
        </w:tc>
      </w:tr>
    </w:tbl>
    <w:p w:rsidR="003737CB" w:rsidRPr="00023DCE" w:rsidRDefault="003737CB" w:rsidP="003737CB">
      <w:pPr>
        <w:pStyle w:val="a6"/>
        <w:spacing w:after="150"/>
        <w:rPr>
          <w:sz w:val="22"/>
          <w:szCs w:val="22"/>
        </w:rPr>
      </w:pPr>
    </w:p>
    <w:p w:rsidR="003737CB" w:rsidRPr="00023DCE" w:rsidRDefault="003737CB" w:rsidP="003737CB">
      <w:pPr>
        <w:pStyle w:val="a6"/>
        <w:spacing w:after="0"/>
        <w:jc w:val="center"/>
        <w:rPr>
          <w:sz w:val="22"/>
          <w:szCs w:val="22"/>
        </w:rPr>
      </w:pPr>
      <w:r w:rsidRPr="00023DCE">
        <w:rPr>
          <w:rStyle w:val="a5"/>
          <w:color w:val="000000"/>
          <w:sz w:val="22"/>
          <w:szCs w:val="22"/>
        </w:rPr>
        <w:t>ПОРЯДОК</w:t>
      </w:r>
      <w:r w:rsidRPr="00023DCE">
        <w:rPr>
          <w:color w:val="000000"/>
          <w:sz w:val="22"/>
          <w:szCs w:val="22"/>
        </w:rPr>
        <w:br/>
      </w:r>
      <w:r w:rsidRPr="00023DCE">
        <w:rPr>
          <w:rStyle w:val="a5"/>
          <w:color w:val="000000"/>
          <w:sz w:val="22"/>
          <w:szCs w:val="22"/>
        </w:rPr>
        <w:t>рассмотрения комиссией по координации работы по противодействию коррупции вопросов, касающихся соблюдения требований к служебному (должностному) поведению лиц, замещающих  муниципальные должности Красносибирского сельсовета,  и урегулирования конфликта интересов</w:t>
      </w:r>
    </w:p>
    <w:p w:rsidR="003737CB" w:rsidRPr="00023DCE" w:rsidRDefault="003737CB" w:rsidP="003737CB">
      <w:pPr>
        <w:pStyle w:val="a6"/>
        <w:spacing w:after="0"/>
        <w:jc w:val="center"/>
        <w:rPr>
          <w:sz w:val="22"/>
          <w:szCs w:val="22"/>
        </w:rPr>
      </w:pPr>
    </w:p>
    <w:p w:rsidR="003737CB" w:rsidRPr="00023DCE" w:rsidRDefault="003737CB" w:rsidP="003737CB">
      <w:pPr>
        <w:pStyle w:val="a6"/>
        <w:spacing w:after="0"/>
        <w:jc w:val="both"/>
        <w:rPr>
          <w:color w:val="000000"/>
          <w:sz w:val="22"/>
          <w:szCs w:val="22"/>
        </w:rPr>
      </w:pPr>
      <w:r w:rsidRPr="00023DCE">
        <w:rPr>
          <w:color w:val="000000"/>
          <w:sz w:val="22"/>
          <w:szCs w:val="22"/>
        </w:rPr>
        <w:t>1. Настоящий Порядок определяет порядок рассмотрения комиссией по координации работы по противодействию коррупции (далее — комиссия):</w:t>
      </w:r>
    </w:p>
    <w:p w:rsidR="003737CB" w:rsidRPr="00023DCE" w:rsidRDefault="003737CB" w:rsidP="003737CB">
      <w:pPr>
        <w:pStyle w:val="a6"/>
        <w:spacing w:after="0"/>
        <w:jc w:val="both"/>
        <w:rPr>
          <w:color w:val="000000"/>
          <w:sz w:val="22"/>
          <w:szCs w:val="22"/>
        </w:rPr>
      </w:pPr>
      <w:r w:rsidRPr="00023DCE">
        <w:rPr>
          <w:color w:val="000000"/>
          <w:sz w:val="22"/>
          <w:szCs w:val="22"/>
        </w:rPr>
        <w:t>1.1. Вопросов, касающихся соблюдения требований к служебному (должностному) поведению лиц, замещающих муниципальные должности Красносибирского сельсовета (далее - муниципальная должность), и урегулирования конфликта интересов;</w:t>
      </w:r>
    </w:p>
    <w:p w:rsidR="003737CB" w:rsidRPr="00023DCE" w:rsidRDefault="003737CB" w:rsidP="003737CB">
      <w:pPr>
        <w:pStyle w:val="a6"/>
        <w:spacing w:after="0"/>
        <w:jc w:val="both"/>
        <w:rPr>
          <w:color w:val="000000"/>
          <w:sz w:val="22"/>
          <w:szCs w:val="22"/>
        </w:rPr>
      </w:pPr>
      <w:r w:rsidRPr="00023DCE">
        <w:rPr>
          <w:color w:val="000000"/>
          <w:sz w:val="22"/>
          <w:szCs w:val="22"/>
        </w:rPr>
        <w:t xml:space="preserve">1.2. </w:t>
      </w:r>
      <w:proofErr w:type="gramStart"/>
      <w:r w:rsidRPr="00023DCE">
        <w:rPr>
          <w:color w:val="000000"/>
          <w:sz w:val="22"/>
          <w:szCs w:val="22"/>
        </w:rPr>
        <w:t xml:space="preserve">Обращения гражданина, замещавшего муниципальную должность (далее - гражданин), о даче согласия на замещение должности в коммерческой или некоммерческой организации и (или) на выполнение в такой организации работы (оказание такой организации услуг) на условиях </w:t>
      </w:r>
      <w:r w:rsidRPr="00023DCE">
        <w:rPr>
          <w:color w:val="000000"/>
          <w:sz w:val="22"/>
          <w:szCs w:val="22"/>
        </w:rPr>
        <w:lastRenderedPageBreak/>
        <w:t>гражданско-правового договора в случаях, предусмотренных федеральными законами, если отдельные функции по управлению этой организацией входили в его должностные (служебные) обязанности, до истечения двух лет со дня освобождения от</w:t>
      </w:r>
      <w:proofErr w:type="gramEnd"/>
      <w:r w:rsidRPr="00023DCE">
        <w:rPr>
          <w:color w:val="000000"/>
          <w:sz w:val="22"/>
          <w:szCs w:val="22"/>
        </w:rPr>
        <w:t xml:space="preserve"> муниципальной должности.</w:t>
      </w:r>
    </w:p>
    <w:p w:rsidR="003737CB" w:rsidRPr="00023DCE" w:rsidRDefault="003737CB" w:rsidP="003737CB">
      <w:pPr>
        <w:pStyle w:val="a6"/>
        <w:spacing w:after="0"/>
        <w:jc w:val="both"/>
        <w:rPr>
          <w:color w:val="000000"/>
          <w:sz w:val="22"/>
          <w:szCs w:val="22"/>
        </w:rPr>
      </w:pPr>
      <w:r w:rsidRPr="00023DCE">
        <w:rPr>
          <w:color w:val="000000"/>
          <w:sz w:val="22"/>
          <w:szCs w:val="22"/>
        </w:rPr>
        <w:t>2. Основанием для проведения заседания комиссии является:</w:t>
      </w:r>
      <w:r w:rsidRPr="00023DCE">
        <w:rPr>
          <w:color w:val="000000"/>
          <w:sz w:val="22"/>
          <w:szCs w:val="22"/>
        </w:rPr>
        <w:br/>
        <w:t>2.1. Решение Главы Красносибирского сельсовета (далее - Глава поселения), принятое на основании:</w:t>
      </w:r>
    </w:p>
    <w:p w:rsidR="003737CB" w:rsidRPr="00023DCE" w:rsidRDefault="003737CB" w:rsidP="003737CB">
      <w:pPr>
        <w:pStyle w:val="a6"/>
        <w:spacing w:after="0"/>
        <w:jc w:val="both"/>
        <w:rPr>
          <w:color w:val="000000"/>
          <w:sz w:val="22"/>
          <w:szCs w:val="22"/>
        </w:rPr>
      </w:pPr>
      <w:proofErr w:type="gramStart"/>
      <w:r w:rsidRPr="00023DCE">
        <w:rPr>
          <w:color w:val="000000"/>
          <w:sz w:val="22"/>
          <w:szCs w:val="22"/>
        </w:rPr>
        <w:t>- материалов проверки, проведенной администрацией Красносибирского сельсовета (далее - администрация), в соответствии с Положением о представлении гражданами, претендующими на замещение муниципальной должности и лицами, замещающими должности, в том числе должности депутатов Совета депутатов Красносибирского сельсовета сведений о своих доходах, об имуществе и обязательствах имущественного характера, сведений о доходах, об имуществе и обязательствах имущественного характера своих супруга (супруги) и несовершеннолетних детей;</w:t>
      </w:r>
      <w:proofErr w:type="gramEnd"/>
    </w:p>
    <w:p w:rsidR="003737CB" w:rsidRPr="00023DCE" w:rsidRDefault="003737CB" w:rsidP="003737CB">
      <w:pPr>
        <w:pStyle w:val="a6"/>
        <w:spacing w:after="0"/>
        <w:jc w:val="both"/>
        <w:rPr>
          <w:color w:val="000000"/>
          <w:sz w:val="22"/>
          <w:szCs w:val="22"/>
        </w:rPr>
      </w:pPr>
      <w:r w:rsidRPr="00023DCE">
        <w:rPr>
          <w:color w:val="000000"/>
          <w:sz w:val="22"/>
          <w:szCs w:val="22"/>
        </w:rPr>
        <w:t>- иных материалов о нарушении лицом, замещающим муниципальную должность, требований к служебному (должностному) поведению, поступивших в комиссию;</w:t>
      </w:r>
    </w:p>
    <w:p w:rsidR="003737CB" w:rsidRPr="00023DCE" w:rsidRDefault="003737CB" w:rsidP="003737CB">
      <w:pPr>
        <w:pStyle w:val="a6"/>
        <w:spacing w:after="0"/>
        <w:jc w:val="both"/>
        <w:rPr>
          <w:color w:val="000000"/>
          <w:sz w:val="22"/>
          <w:szCs w:val="22"/>
        </w:rPr>
      </w:pPr>
      <w:r w:rsidRPr="00023DCE">
        <w:rPr>
          <w:color w:val="000000"/>
          <w:sz w:val="22"/>
          <w:szCs w:val="22"/>
        </w:rPr>
        <w:t xml:space="preserve">2.2. </w:t>
      </w:r>
      <w:proofErr w:type="gramStart"/>
      <w:r w:rsidRPr="00023DCE">
        <w:rPr>
          <w:color w:val="000000"/>
          <w:sz w:val="22"/>
          <w:szCs w:val="22"/>
        </w:rPr>
        <w:t>Поступившее</w:t>
      </w:r>
      <w:proofErr w:type="gramEnd"/>
      <w:r w:rsidRPr="00023DCE">
        <w:rPr>
          <w:color w:val="000000"/>
          <w:sz w:val="22"/>
          <w:szCs w:val="22"/>
        </w:rPr>
        <w:t xml:space="preserve"> в администрацию:</w:t>
      </w:r>
    </w:p>
    <w:p w:rsidR="003737CB" w:rsidRPr="00023DCE" w:rsidRDefault="003737CB" w:rsidP="003737CB">
      <w:pPr>
        <w:pStyle w:val="a6"/>
        <w:spacing w:after="0"/>
        <w:jc w:val="both"/>
        <w:rPr>
          <w:color w:val="000000"/>
          <w:sz w:val="22"/>
          <w:szCs w:val="22"/>
        </w:rPr>
      </w:pPr>
      <w:proofErr w:type="gramStart"/>
      <w:r w:rsidRPr="00023DCE">
        <w:rPr>
          <w:color w:val="000000"/>
          <w:sz w:val="22"/>
          <w:szCs w:val="22"/>
        </w:rPr>
        <w:t>- обращение гражданина о даче согласия на замещение должности в коммерческой или некоммерческой организации и (или) на выполнение в такой организации работы (оказание такой организации услуг) на условиях гражданско-правового договора в случаях, предусмотренных федеральными законами, если отдельные функции по управлению этой организацией входили в его должностные (служебные) обязанности, до истечения двух лет со дня освобождения от муниципальной должности;</w:t>
      </w:r>
      <w:proofErr w:type="gramEnd"/>
    </w:p>
    <w:p w:rsidR="003737CB" w:rsidRPr="00023DCE" w:rsidRDefault="003737CB" w:rsidP="003737CB">
      <w:pPr>
        <w:pStyle w:val="a6"/>
        <w:spacing w:after="0"/>
        <w:jc w:val="both"/>
        <w:rPr>
          <w:color w:val="000000"/>
          <w:sz w:val="22"/>
          <w:szCs w:val="22"/>
        </w:rPr>
      </w:pPr>
      <w:r w:rsidRPr="00023DCE">
        <w:rPr>
          <w:color w:val="000000"/>
          <w:sz w:val="22"/>
          <w:szCs w:val="22"/>
        </w:rPr>
        <w:t>- заявление лица, замещающего муниципальную должность, о невозможности по объективным причинам представить сведения о доходах, расходах, об имуществе и обязательствах имущественного характера своих супруги (супруга) и несовершеннолетних детей.</w:t>
      </w:r>
    </w:p>
    <w:p w:rsidR="003737CB" w:rsidRPr="00023DCE" w:rsidRDefault="003737CB" w:rsidP="003737CB">
      <w:pPr>
        <w:pStyle w:val="a6"/>
        <w:spacing w:after="0"/>
        <w:jc w:val="both"/>
        <w:rPr>
          <w:color w:val="000000"/>
          <w:sz w:val="22"/>
          <w:szCs w:val="22"/>
        </w:rPr>
      </w:pPr>
      <w:r w:rsidRPr="00023DCE">
        <w:rPr>
          <w:color w:val="000000"/>
          <w:sz w:val="22"/>
          <w:szCs w:val="22"/>
        </w:rPr>
        <w:t>3. Указанное в первом абзаце подпункта 2.2 настоящего Порядка обращение подается гражданином на имя Главы Красносибирского сельсовета в администрацию.</w:t>
      </w:r>
      <w:r w:rsidRPr="00023DCE">
        <w:rPr>
          <w:color w:val="000000"/>
          <w:sz w:val="22"/>
          <w:szCs w:val="22"/>
        </w:rPr>
        <w:br/>
      </w:r>
      <w:proofErr w:type="gramStart"/>
      <w:r w:rsidRPr="00023DCE">
        <w:rPr>
          <w:color w:val="000000"/>
          <w:sz w:val="22"/>
          <w:szCs w:val="22"/>
        </w:rPr>
        <w:t>В обращении указываются фамилия, имя, отчество гражданина, дата его рождения, замещаемые должности в течение последних двух лет до освобождения от муниципальной должности, наименование, местонахождение коммерческой или некоммерческой организации, характер ее деятельности, должностные (служебные) обязанности, исполняемые гражданином во время замещения им муниципальной должности, вид договора (трудовой или гражданско-правовой), предполагаемый срок его действия, сумма оплаты за выполнение (оказание) по договору работ (услуг</w:t>
      </w:r>
      <w:proofErr w:type="gramEnd"/>
      <w:r w:rsidRPr="00023DCE">
        <w:rPr>
          <w:color w:val="000000"/>
          <w:sz w:val="22"/>
          <w:szCs w:val="22"/>
        </w:rPr>
        <w:t>).</w:t>
      </w:r>
      <w:r w:rsidRPr="00023DCE">
        <w:rPr>
          <w:color w:val="000000"/>
          <w:sz w:val="22"/>
          <w:szCs w:val="22"/>
        </w:rPr>
        <w:br/>
        <w:t>В администрации осуществляется рассмотрение обращения, по результатам которого составляется мотивированное заключение. Обращение, заключение и другие материалы в течение 7 рабочих дней со дня поступления в администрацию представляются председателю комиссии.</w:t>
      </w:r>
    </w:p>
    <w:p w:rsidR="003737CB" w:rsidRPr="00023DCE" w:rsidRDefault="003737CB" w:rsidP="003737CB">
      <w:pPr>
        <w:pStyle w:val="a6"/>
        <w:spacing w:after="0"/>
        <w:jc w:val="both"/>
        <w:rPr>
          <w:color w:val="000000"/>
          <w:sz w:val="22"/>
          <w:szCs w:val="22"/>
        </w:rPr>
      </w:pPr>
      <w:r w:rsidRPr="00023DCE">
        <w:rPr>
          <w:color w:val="000000"/>
          <w:sz w:val="22"/>
          <w:szCs w:val="22"/>
        </w:rPr>
        <w:t>4. Указанное во втором абзаце подпункта 2.2 настоящего Порядка заявление подается лицом, замещающим муниципальную должность, на имя Главы поселения в порядке и сроки, которые установлены для подачи данными лицами сведений о доходах, расходах, об имуществе и обязательствах имущественного характера.</w:t>
      </w:r>
    </w:p>
    <w:p w:rsidR="003737CB" w:rsidRPr="00023DCE" w:rsidRDefault="003737CB" w:rsidP="003737CB">
      <w:pPr>
        <w:pStyle w:val="a6"/>
        <w:spacing w:after="0"/>
        <w:jc w:val="both"/>
        <w:rPr>
          <w:color w:val="000000"/>
          <w:sz w:val="22"/>
          <w:szCs w:val="22"/>
        </w:rPr>
      </w:pPr>
      <w:r w:rsidRPr="00023DCE">
        <w:rPr>
          <w:color w:val="000000"/>
          <w:sz w:val="22"/>
          <w:szCs w:val="22"/>
        </w:rPr>
        <w:t>В администрации осуществляется рассмотрение заявления, по результатам которого составляется мотивированное заключение. Заявление, заключение и другие материалы в течение 7 рабочих дней со дня поступления в администрацию заявления представляются председателю комиссии.</w:t>
      </w:r>
    </w:p>
    <w:p w:rsidR="003737CB" w:rsidRPr="00023DCE" w:rsidRDefault="003737CB" w:rsidP="003737CB">
      <w:pPr>
        <w:pStyle w:val="a6"/>
        <w:spacing w:after="0"/>
        <w:jc w:val="both"/>
        <w:rPr>
          <w:color w:val="000000"/>
          <w:sz w:val="22"/>
          <w:szCs w:val="22"/>
        </w:rPr>
      </w:pPr>
      <w:proofErr w:type="gramStart"/>
      <w:r w:rsidRPr="00023DCE">
        <w:rPr>
          <w:color w:val="000000"/>
          <w:sz w:val="22"/>
          <w:szCs w:val="22"/>
        </w:rPr>
        <w:t>В случае если в заявлении, заключении и других материалах, указанных в первом и втором абзацах настоящего пункта, содержатся достаточные основания, позволяющие сделать вывод, что причина непредставления лицом, замещающим муниципальную должность, сведений о доходах, расходах, об имуществе и обязательствах имущественного характера своих супруги (супруга) и несовершеннолетних детей является объективной и уважительной, председатель комиссии принимает решение, указанное в подпункте 16.1 настоящего Порядка</w:t>
      </w:r>
      <w:proofErr w:type="gramEnd"/>
      <w:r w:rsidRPr="00023DCE">
        <w:rPr>
          <w:color w:val="000000"/>
          <w:sz w:val="22"/>
          <w:szCs w:val="22"/>
        </w:rPr>
        <w:t>. Заключение и принятое на его основе решение доводятся до сведения членов комиссии на ближайшем заседании. Лицо, замещающее муниципальную должность, в письменном виде должно быть проинформировано о принятом решении в течение 3 рабочих дней со дня его принятия.</w:t>
      </w:r>
    </w:p>
    <w:p w:rsidR="003737CB" w:rsidRPr="00023DCE" w:rsidRDefault="003737CB" w:rsidP="003737CB">
      <w:pPr>
        <w:pStyle w:val="a6"/>
        <w:spacing w:after="0"/>
        <w:jc w:val="both"/>
        <w:rPr>
          <w:color w:val="000000"/>
          <w:sz w:val="22"/>
          <w:szCs w:val="22"/>
        </w:rPr>
      </w:pPr>
      <w:r w:rsidRPr="00023DCE">
        <w:rPr>
          <w:color w:val="000000"/>
          <w:sz w:val="22"/>
          <w:szCs w:val="22"/>
        </w:rPr>
        <w:t>5. Дата проведения заседания комиссии, на котором предусматривается рассмотрение вопросов, указанных в пункте 2 настоящего Порядка, и место его проведения определяются председателем комиссии.</w:t>
      </w:r>
    </w:p>
    <w:p w:rsidR="003737CB" w:rsidRPr="00023DCE" w:rsidRDefault="003737CB" w:rsidP="003737CB">
      <w:pPr>
        <w:pStyle w:val="a6"/>
        <w:spacing w:after="0"/>
        <w:jc w:val="both"/>
        <w:rPr>
          <w:color w:val="000000"/>
          <w:sz w:val="22"/>
          <w:szCs w:val="22"/>
        </w:rPr>
      </w:pPr>
      <w:r w:rsidRPr="00023DCE">
        <w:rPr>
          <w:color w:val="000000"/>
          <w:sz w:val="22"/>
          <w:szCs w:val="22"/>
        </w:rPr>
        <w:t xml:space="preserve">6. Секретарь комиссии обеспечивает подготовку вопросов, выносимых на заседание комиссии, а также организует информирование не </w:t>
      </w:r>
      <w:proofErr w:type="gramStart"/>
      <w:r w:rsidRPr="00023DCE">
        <w:rPr>
          <w:color w:val="000000"/>
          <w:sz w:val="22"/>
          <w:szCs w:val="22"/>
        </w:rPr>
        <w:t>позднее</w:t>
      </w:r>
      <w:proofErr w:type="gramEnd"/>
      <w:r w:rsidRPr="00023DCE">
        <w:rPr>
          <w:color w:val="000000"/>
          <w:sz w:val="22"/>
          <w:szCs w:val="22"/>
        </w:rPr>
        <w:t xml:space="preserve"> чем за 7 рабочих дней до дня заседания членов комиссии, лица, замещающего муниципальную должность, либо гражданина о вопросах, включенных в повестку дня заседания комиссии, дате, времени и месте проведения заседания.</w:t>
      </w:r>
      <w:r w:rsidRPr="00023DCE">
        <w:rPr>
          <w:color w:val="000000"/>
          <w:sz w:val="22"/>
          <w:szCs w:val="22"/>
        </w:rPr>
        <w:br/>
      </w:r>
      <w:r w:rsidRPr="00023DCE">
        <w:rPr>
          <w:color w:val="000000"/>
          <w:sz w:val="22"/>
          <w:szCs w:val="22"/>
        </w:rPr>
        <w:lastRenderedPageBreak/>
        <w:t>7. Заседание комиссии считается правомочным, если на нем присутствует не менее двух третей от общего числа членов комиссии.</w:t>
      </w:r>
    </w:p>
    <w:p w:rsidR="003737CB" w:rsidRPr="00023DCE" w:rsidRDefault="003737CB" w:rsidP="003737CB">
      <w:pPr>
        <w:pStyle w:val="a6"/>
        <w:spacing w:after="0"/>
        <w:jc w:val="both"/>
        <w:rPr>
          <w:color w:val="000000"/>
          <w:sz w:val="22"/>
          <w:szCs w:val="22"/>
        </w:rPr>
      </w:pPr>
      <w:r w:rsidRPr="00023DCE">
        <w:rPr>
          <w:color w:val="000000"/>
          <w:sz w:val="22"/>
          <w:szCs w:val="22"/>
        </w:rPr>
        <w:t>8. Все члены комиссии при принятии решений обладают равными правами.</w:t>
      </w:r>
    </w:p>
    <w:p w:rsidR="003737CB" w:rsidRPr="00023DCE" w:rsidRDefault="003737CB" w:rsidP="003737CB">
      <w:pPr>
        <w:pStyle w:val="a6"/>
        <w:spacing w:after="0"/>
        <w:jc w:val="both"/>
        <w:rPr>
          <w:color w:val="000000"/>
          <w:sz w:val="22"/>
          <w:szCs w:val="22"/>
        </w:rPr>
      </w:pPr>
      <w:r w:rsidRPr="00023DCE">
        <w:rPr>
          <w:color w:val="000000"/>
          <w:sz w:val="22"/>
          <w:szCs w:val="22"/>
        </w:rPr>
        <w:t>9. В случае если на заседании комиссии рассматривается вопрос о соблюдении требований к служебному (должностному) поведению или об урегулировании конфликта интересов в отношении одного из членов комиссии, указанный член комиссии не имеет права голоса при принятии решений, предусмотренных пунктами 14 - 17 настоящего Порядка.</w:t>
      </w:r>
    </w:p>
    <w:p w:rsidR="003737CB" w:rsidRPr="00023DCE" w:rsidRDefault="003737CB" w:rsidP="003737CB">
      <w:pPr>
        <w:pStyle w:val="a6"/>
        <w:spacing w:after="0"/>
        <w:jc w:val="both"/>
        <w:rPr>
          <w:color w:val="000000"/>
          <w:sz w:val="22"/>
          <w:szCs w:val="22"/>
        </w:rPr>
      </w:pPr>
      <w:r w:rsidRPr="00023DCE">
        <w:rPr>
          <w:color w:val="000000"/>
          <w:sz w:val="22"/>
          <w:szCs w:val="22"/>
        </w:rPr>
        <w:t xml:space="preserve">10. Заседание комиссии, как правило, проводится в присутствии лица, замещающего муниципальную должность, либо гражданина. О намерении лично присутствовать на заседании комиссии лицо, замещающее </w:t>
      </w:r>
      <w:proofErr w:type="spellStart"/>
      <w:r w:rsidRPr="00023DCE">
        <w:rPr>
          <w:color w:val="000000"/>
          <w:sz w:val="22"/>
          <w:szCs w:val="22"/>
        </w:rPr>
        <w:t>муници-пальную</w:t>
      </w:r>
      <w:proofErr w:type="spellEnd"/>
      <w:r w:rsidRPr="00023DCE">
        <w:rPr>
          <w:color w:val="000000"/>
          <w:sz w:val="22"/>
          <w:szCs w:val="22"/>
        </w:rPr>
        <w:t xml:space="preserve"> должность, либо гражданин указывают в заявлении или обращении, </w:t>
      </w:r>
      <w:proofErr w:type="gramStart"/>
      <w:r w:rsidRPr="00023DCE">
        <w:rPr>
          <w:color w:val="000000"/>
          <w:sz w:val="22"/>
          <w:szCs w:val="22"/>
        </w:rPr>
        <w:t>представляемых</w:t>
      </w:r>
      <w:proofErr w:type="gramEnd"/>
      <w:r w:rsidRPr="00023DCE">
        <w:rPr>
          <w:color w:val="000000"/>
          <w:sz w:val="22"/>
          <w:szCs w:val="22"/>
        </w:rPr>
        <w:t xml:space="preserve"> в соответствии с пунктом 2 настоящего Порядка. Без такого указания заседание комиссии проводится в отсутствие лица, замещающего муниципальную должность, либо гражданина.</w:t>
      </w:r>
    </w:p>
    <w:p w:rsidR="003737CB" w:rsidRPr="00023DCE" w:rsidRDefault="003737CB" w:rsidP="003737CB">
      <w:pPr>
        <w:pStyle w:val="a6"/>
        <w:spacing w:after="0"/>
        <w:jc w:val="both"/>
        <w:rPr>
          <w:color w:val="000000"/>
          <w:sz w:val="22"/>
          <w:szCs w:val="22"/>
        </w:rPr>
      </w:pPr>
      <w:r w:rsidRPr="00023DCE">
        <w:rPr>
          <w:color w:val="000000"/>
          <w:sz w:val="22"/>
          <w:szCs w:val="22"/>
        </w:rPr>
        <w:t xml:space="preserve">В случае неявки на заседание комиссии лица, замещающего муниципальную должность, либо гражданина, при наличии указанного в заявлении или обращении, </w:t>
      </w:r>
      <w:proofErr w:type="gramStart"/>
      <w:r w:rsidRPr="00023DCE">
        <w:rPr>
          <w:color w:val="000000"/>
          <w:sz w:val="22"/>
          <w:szCs w:val="22"/>
        </w:rPr>
        <w:t>представляемых</w:t>
      </w:r>
      <w:proofErr w:type="gramEnd"/>
      <w:r w:rsidRPr="00023DCE">
        <w:rPr>
          <w:color w:val="000000"/>
          <w:sz w:val="22"/>
          <w:szCs w:val="22"/>
        </w:rPr>
        <w:t xml:space="preserve"> в соответствии с пунктом 2 настоящего Порядка, намерения лично присутствовать на заседании комиссии, рассмотрение вопроса откладывается. В случае повторной неявки лица, замещающего муниципальную должность, либо гражданина без уважительной причины комиссия может принять решение о рассмотрении вопроса в отсутствие лица, замещающего муниципальную должность, либо гражданина.</w:t>
      </w:r>
      <w:r w:rsidRPr="00023DCE">
        <w:rPr>
          <w:color w:val="000000"/>
          <w:sz w:val="22"/>
          <w:szCs w:val="22"/>
        </w:rPr>
        <w:br/>
        <w:t>11. На заседание комиссии могут быть приглашены представители органов государственной власти Новосибирской области, органов местного самоуправления, а также заинтересованных организаций.</w:t>
      </w:r>
    </w:p>
    <w:p w:rsidR="003737CB" w:rsidRPr="00023DCE" w:rsidRDefault="003737CB" w:rsidP="003737CB">
      <w:pPr>
        <w:pStyle w:val="a6"/>
        <w:spacing w:after="0"/>
        <w:jc w:val="both"/>
        <w:rPr>
          <w:color w:val="000000"/>
          <w:sz w:val="22"/>
          <w:szCs w:val="22"/>
        </w:rPr>
      </w:pPr>
      <w:r w:rsidRPr="00023DCE">
        <w:rPr>
          <w:color w:val="000000"/>
          <w:sz w:val="22"/>
          <w:szCs w:val="22"/>
        </w:rPr>
        <w:t>12. На заседании комиссии в порядке, определяемом председателем комиссии, заслушиваются пояснения лица, замещающего муниципальную должность, либо гражданина и рассматриваются материалы, относящиеся к вопросам, включенным в повестку дня заседания. На заседании комиссии по ходатайству членов комиссии, лица, замещающего муниципальную должность, либо гражданина могут быть заслушаны иные лица и рассмотрены представленные ими материалы.</w:t>
      </w:r>
    </w:p>
    <w:p w:rsidR="003737CB" w:rsidRPr="00023DCE" w:rsidRDefault="003737CB" w:rsidP="003737CB">
      <w:pPr>
        <w:pStyle w:val="a6"/>
        <w:spacing w:after="0"/>
        <w:jc w:val="both"/>
        <w:rPr>
          <w:color w:val="000000"/>
          <w:sz w:val="22"/>
          <w:szCs w:val="22"/>
        </w:rPr>
      </w:pPr>
      <w:r w:rsidRPr="00023DCE">
        <w:rPr>
          <w:color w:val="000000"/>
          <w:sz w:val="22"/>
          <w:szCs w:val="22"/>
        </w:rPr>
        <w:t>13. Члены комиссии и лица, участвовавшие в его заседании, не вправе разглашать сведения, ставшие им известными в ходе работы комиссии.</w:t>
      </w:r>
    </w:p>
    <w:p w:rsidR="003737CB" w:rsidRPr="00023DCE" w:rsidRDefault="003737CB" w:rsidP="003737CB">
      <w:pPr>
        <w:pStyle w:val="a6"/>
        <w:spacing w:after="0"/>
        <w:jc w:val="both"/>
        <w:rPr>
          <w:color w:val="000000"/>
          <w:sz w:val="22"/>
          <w:szCs w:val="22"/>
        </w:rPr>
      </w:pPr>
      <w:r w:rsidRPr="00023DCE">
        <w:rPr>
          <w:color w:val="000000"/>
          <w:sz w:val="22"/>
          <w:szCs w:val="22"/>
        </w:rPr>
        <w:t>14. По итогам рассмотрения материалов в соответствии с подпунктом 2.1 настоящего Порядка комиссия принимает одно из следующих решений:</w:t>
      </w:r>
    </w:p>
    <w:p w:rsidR="003737CB" w:rsidRPr="00023DCE" w:rsidRDefault="003737CB" w:rsidP="003737CB">
      <w:pPr>
        <w:pStyle w:val="a6"/>
        <w:spacing w:after="0"/>
        <w:jc w:val="both"/>
        <w:rPr>
          <w:color w:val="000000"/>
          <w:sz w:val="22"/>
          <w:szCs w:val="22"/>
        </w:rPr>
      </w:pPr>
      <w:r w:rsidRPr="00023DCE">
        <w:rPr>
          <w:color w:val="000000"/>
          <w:sz w:val="22"/>
          <w:szCs w:val="22"/>
        </w:rPr>
        <w:t>14.1. Установить, что в рассматриваемом случае не содержится признаков нарушения лицом, замещающим муниципальную должность, требований к служебному (должностному) поведению;</w:t>
      </w:r>
    </w:p>
    <w:p w:rsidR="003737CB" w:rsidRPr="00023DCE" w:rsidRDefault="003737CB" w:rsidP="003737CB">
      <w:pPr>
        <w:pStyle w:val="a6"/>
        <w:spacing w:after="0"/>
        <w:jc w:val="both"/>
        <w:rPr>
          <w:color w:val="000000"/>
          <w:sz w:val="22"/>
          <w:szCs w:val="22"/>
        </w:rPr>
      </w:pPr>
      <w:r w:rsidRPr="00023DCE">
        <w:rPr>
          <w:color w:val="000000"/>
          <w:sz w:val="22"/>
          <w:szCs w:val="22"/>
        </w:rPr>
        <w:t xml:space="preserve">14.2. Установить, что в рассматриваемом случае имеются признаки </w:t>
      </w:r>
      <w:proofErr w:type="spellStart"/>
      <w:proofErr w:type="gramStart"/>
      <w:r w:rsidRPr="00023DCE">
        <w:rPr>
          <w:color w:val="000000"/>
          <w:sz w:val="22"/>
          <w:szCs w:val="22"/>
        </w:rPr>
        <w:t>на-рушения</w:t>
      </w:r>
      <w:proofErr w:type="spellEnd"/>
      <w:proofErr w:type="gramEnd"/>
      <w:r w:rsidRPr="00023DCE">
        <w:rPr>
          <w:color w:val="000000"/>
          <w:sz w:val="22"/>
          <w:szCs w:val="22"/>
        </w:rPr>
        <w:t xml:space="preserve"> лицом, замещающим муниципальную должность, требований к служебному (должностному) поведению.</w:t>
      </w:r>
    </w:p>
    <w:p w:rsidR="003737CB" w:rsidRPr="00023DCE" w:rsidRDefault="003737CB" w:rsidP="003737CB">
      <w:pPr>
        <w:pStyle w:val="a6"/>
        <w:spacing w:after="0"/>
        <w:jc w:val="both"/>
        <w:rPr>
          <w:color w:val="000000"/>
          <w:sz w:val="22"/>
          <w:szCs w:val="22"/>
        </w:rPr>
      </w:pPr>
      <w:r w:rsidRPr="00023DCE">
        <w:rPr>
          <w:color w:val="000000"/>
          <w:sz w:val="22"/>
          <w:szCs w:val="22"/>
        </w:rPr>
        <w:t>В этом случае комиссия готовит соответствующий доклад Главе Красносибирского сельсовета.</w:t>
      </w:r>
    </w:p>
    <w:p w:rsidR="003737CB" w:rsidRPr="00023DCE" w:rsidRDefault="003737CB" w:rsidP="003737CB">
      <w:pPr>
        <w:pStyle w:val="a6"/>
        <w:spacing w:after="0"/>
        <w:jc w:val="both"/>
        <w:rPr>
          <w:color w:val="000000"/>
          <w:sz w:val="22"/>
          <w:szCs w:val="22"/>
        </w:rPr>
      </w:pPr>
      <w:r w:rsidRPr="00023DCE">
        <w:rPr>
          <w:color w:val="000000"/>
          <w:sz w:val="22"/>
          <w:szCs w:val="22"/>
        </w:rPr>
        <w:t>15. По итогам рассмотрения обращения в соответствии со вторым абзацем подпункта 2.2 настоящего Порядка комиссия принимает одно из следующих решений:</w:t>
      </w:r>
      <w:r w:rsidRPr="00023DCE">
        <w:rPr>
          <w:color w:val="000000"/>
          <w:sz w:val="22"/>
          <w:szCs w:val="22"/>
        </w:rPr>
        <w:br/>
        <w:t>15.1. Дать гражданину согласие на замещение должности в коммерческой или некоммерческой организации и (или) на выполнение в такой организации работы (оказание такой организации услуг) на условиях гражданско-правового договора в случаях, предусмотренных федеральными законами, если отдельные функции по управлению этой организацией входили в его должностные (служебные) обязанности;</w:t>
      </w:r>
    </w:p>
    <w:p w:rsidR="003737CB" w:rsidRPr="00023DCE" w:rsidRDefault="003737CB" w:rsidP="003737CB">
      <w:pPr>
        <w:pStyle w:val="a6"/>
        <w:spacing w:after="0"/>
        <w:jc w:val="both"/>
        <w:rPr>
          <w:color w:val="000000"/>
          <w:sz w:val="22"/>
          <w:szCs w:val="22"/>
        </w:rPr>
      </w:pPr>
      <w:r w:rsidRPr="00023DCE">
        <w:rPr>
          <w:color w:val="000000"/>
          <w:sz w:val="22"/>
          <w:szCs w:val="22"/>
        </w:rPr>
        <w:t>15.2. Отказать гражданину в замещении должности в коммерческой или некоммерческой организации и (или) в выполнении в такой организации работы (в оказании такой организации услуг) на условиях гражданско-правового договора в случаях, предусмотренных федеральными законами, если отдельные функции по управлению этой организацией входили в его должностные (служебные) обязанности, и мотивировать свой отказ.</w:t>
      </w:r>
    </w:p>
    <w:p w:rsidR="003737CB" w:rsidRPr="00023DCE" w:rsidRDefault="003737CB" w:rsidP="003737CB">
      <w:pPr>
        <w:pStyle w:val="a6"/>
        <w:spacing w:after="0"/>
        <w:jc w:val="both"/>
        <w:rPr>
          <w:color w:val="000000"/>
          <w:sz w:val="22"/>
          <w:szCs w:val="22"/>
        </w:rPr>
      </w:pPr>
      <w:r w:rsidRPr="00023DCE">
        <w:rPr>
          <w:color w:val="000000"/>
          <w:sz w:val="22"/>
          <w:szCs w:val="22"/>
        </w:rPr>
        <w:t>16. По итогам рассмотрения заявления в соответствии со вторым абзацем подпункта 2.2 настоящего Порядка комиссия принимает одно из следующих решений:</w:t>
      </w:r>
      <w:r w:rsidRPr="00023DCE">
        <w:rPr>
          <w:color w:val="000000"/>
          <w:sz w:val="22"/>
          <w:szCs w:val="22"/>
        </w:rPr>
        <w:br/>
        <w:t>16.1. Признать, что причина непредставления лицом, замещающим муниципальную должность, сведений о доходах, расходах, об имуществе и обязательствах имущественного характера своих супруги (супруга) и несовершеннолетних детей является объективной и уважительной;</w:t>
      </w:r>
      <w:r w:rsidRPr="00023DCE">
        <w:rPr>
          <w:color w:val="000000"/>
          <w:sz w:val="22"/>
          <w:szCs w:val="22"/>
        </w:rPr>
        <w:br/>
        <w:t>16.2. Признать, что причина непредставления лицом, замещающим муниципальную должность, сведений о доходах, расходах, об имуществе и обязательствах имущественного характера своих супруги (супруга) и несовершеннолетних детей не является уважительной.</w:t>
      </w:r>
    </w:p>
    <w:p w:rsidR="003737CB" w:rsidRPr="00023DCE" w:rsidRDefault="003737CB" w:rsidP="003737CB">
      <w:pPr>
        <w:pStyle w:val="a6"/>
        <w:spacing w:after="0"/>
        <w:jc w:val="both"/>
        <w:rPr>
          <w:color w:val="000000"/>
          <w:sz w:val="22"/>
          <w:szCs w:val="22"/>
        </w:rPr>
      </w:pPr>
      <w:r w:rsidRPr="00023DCE">
        <w:rPr>
          <w:color w:val="000000"/>
          <w:sz w:val="22"/>
          <w:szCs w:val="22"/>
        </w:rPr>
        <w:t>В этом случае комиссия рекомендует лицу, замещающему муниципальную должность, принять меры по представлению указанных сведений;</w:t>
      </w:r>
    </w:p>
    <w:p w:rsidR="003737CB" w:rsidRPr="00023DCE" w:rsidRDefault="003737CB" w:rsidP="003737CB">
      <w:pPr>
        <w:pStyle w:val="a6"/>
        <w:spacing w:after="0"/>
        <w:jc w:val="both"/>
        <w:rPr>
          <w:color w:val="000000"/>
          <w:sz w:val="22"/>
          <w:szCs w:val="22"/>
        </w:rPr>
      </w:pPr>
      <w:r w:rsidRPr="00023DCE">
        <w:rPr>
          <w:color w:val="000000"/>
          <w:sz w:val="22"/>
          <w:szCs w:val="22"/>
        </w:rPr>
        <w:lastRenderedPageBreak/>
        <w:t>16.3. Признать, что причина непредставления лицом, замещающим муниципальную должность, сведений о доходах, расходах, об имуществе и обязательствах имущественного характера своих супруги (супруга) и несовершеннолетних детей необъективна и является способом уклонения от представления указанных сведений.</w:t>
      </w:r>
    </w:p>
    <w:p w:rsidR="003737CB" w:rsidRPr="00023DCE" w:rsidRDefault="003737CB" w:rsidP="003737CB">
      <w:pPr>
        <w:pStyle w:val="a6"/>
        <w:spacing w:after="0"/>
        <w:jc w:val="both"/>
        <w:rPr>
          <w:color w:val="000000"/>
          <w:sz w:val="22"/>
          <w:szCs w:val="22"/>
        </w:rPr>
      </w:pPr>
      <w:r w:rsidRPr="00023DCE">
        <w:rPr>
          <w:color w:val="000000"/>
          <w:sz w:val="22"/>
          <w:szCs w:val="22"/>
        </w:rPr>
        <w:t>В этом случае комиссия готовит соответствующий доклад Главе Красносибирского сельсовета.</w:t>
      </w:r>
    </w:p>
    <w:p w:rsidR="003737CB" w:rsidRPr="00023DCE" w:rsidRDefault="003737CB" w:rsidP="003737CB">
      <w:pPr>
        <w:pStyle w:val="a6"/>
        <w:spacing w:after="0"/>
        <w:jc w:val="both"/>
        <w:rPr>
          <w:color w:val="000000"/>
          <w:sz w:val="22"/>
          <w:szCs w:val="22"/>
        </w:rPr>
      </w:pPr>
      <w:r w:rsidRPr="00023DCE">
        <w:rPr>
          <w:color w:val="000000"/>
          <w:sz w:val="22"/>
          <w:szCs w:val="22"/>
        </w:rPr>
        <w:t>17. Комиссия принимает иное решение, чем предусмотрено пунктами 14 - 16 настоящего Порядка. Основания и мотивы принятия такого решения должны быть отражены в протоколе заседания комиссии.</w:t>
      </w:r>
    </w:p>
    <w:p w:rsidR="003737CB" w:rsidRPr="00023DCE" w:rsidRDefault="003737CB" w:rsidP="003737CB">
      <w:pPr>
        <w:pStyle w:val="a6"/>
        <w:spacing w:after="0"/>
        <w:jc w:val="both"/>
        <w:rPr>
          <w:color w:val="000000"/>
          <w:sz w:val="22"/>
          <w:szCs w:val="22"/>
        </w:rPr>
      </w:pPr>
      <w:r w:rsidRPr="00023DCE">
        <w:rPr>
          <w:color w:val="000000"/>
          <w:sz w:val="22"/>
          <w:szCs w:val="22"/>
        </w:rPr>
        <w:t>18. В случае установления комиссией факта совершения лицом, замещающим муниципальную должность, действия (бездействия), содержащего признаки административного правонарушения или состава преступления, секретарь комиссии по поручению председателя комиссии в течение 3 рабочих дней со дня заседания комиссии направляет информацию о совершении указанного действия (бездействии) и подтверждающие такой факт документы в правоохранительные органы.</w:t>
      </w:r>
    </w:p>
    <w:p w:rsidR="003737CB" w:rsidRPr="00023DCE" w:rsidRDefault="003737CB" w:rsidP="003737CB">
      <w:pPr>
        <w:pStyle w:val="a6"/>
        <w:spacing w:after="0"/>
        <w:jc w:val="both"/>
        <w:rPr>
          <w:color w:val="000000"/>
          <w:sz w:val="22"/>
          <w:szCs w:val="22"/>
        </w:rPr>
      </w:pPr>
      <w:r w:rsidRPr="00023DCE">
        <w:rPr>
          <w:color w:val="000000"/>
          <w:sz w:val="22"/>
          <w:szCs w:val="22"/>
        </w:rPr>
        <w:t>19. Решения комиссии принимаются коллегиально простым большинством голосов присутствующих на заседании членов комиссии. При равенстве голосов голос председателя комиссии является решающим.</w:t>
      </w:r>
    </w:p>
    <w:p w:rsidR="003737CB" w:rsidRPr="00023DCE" w:rsidRDefault="003737CB" w:rsidP="003737CB">
      <w:pPr>
        <w:pStyle w:val="a6"/>
        <w:spacing w:after="0"/>
        <w:jc w:val="both"/>
        <w:rPr>
          <w:color w:val="000000"/>
          <w:sz w:val="22"/>
          <w:szCs w:val="22"/>
        </w:rPr>
      </w:pPr>
      <w:r w:rsidRPr="00023DCE">
        <w:rPr>
          <w:color w:val="000000"/>
          <w:sz w:val="22"/>
          <w:szCs w:val="22"/>
        </w:rPr>
        <w:t>20. Решение комиссии в течение 3 рабочих дней со дня заседания комиссии оформляется протоколом, который подписывают члены комиссии, принимавшие участие в ее заседании.</w:t>
      </w:r>
    </w:p>
    <w:p w:rsidR="003737CB" w:rsidRPr="00023DCE" w:rsidRDefault="003737CB" w:rsidP="003737CB">
      <w:pPr>
        <w:pStyle w:val="a6"/>
        <w:spacing w:after="0"/>
        <w:jc w:val="both"/>
        <w:rPr>
          <w:color w:val="000000"/>
          <w:sz w:val="22"/>
          <w:szCs w:val="22"/>
        </w:rPr>
      </w:pPr>
      <w:r w:rsidRPr="00023DCE">
        <w:rPr>
          <w:color w:val="000000"/>
          <w:sz w:val="22"/>
          <w:szCs w:val="22"/>
        </w:rPr>
        <w:t>21. В протоколе заседания комиссии указываются:</w:t>
      </w:r>
    </w:p>
    <w:p w:rsidR="003737CB" w:rsidRPr="00023DCE" w:rsidRDefault="003737CB" w:rsidP="003737CB">
      <w:pPr>
        <w:pStyle w:val="a6"/>
        <w:spacing w:after="0"/>
        <w:jc w:val="both"/>
        <w:rPr>
          <w:color w:val="000000"/>
          <w:sz w:val="22"/>
          <w:szCs w:val="22"/>
        </w:rPr>
      </w:pPr>
      <w:r w:rsidRPr="00023DCE">
        <w:rPr>
          <w:color w:val="000000"/>
          <w:sz w:val="22"/>
          <w:szCs w:val="22"/>
        </w:rPr>
        <w:t>дата заседания комиссии, фамилии, имена, отчества членов комиссии и других лиц, присутствующих на заседании;</w:t>
      </w:r>
    </w:p>
    <w:p w:rsidR="003737CB" w:rsidRPr="00023DCE" w:rsidRDefault="003737CB" w:rsidP="003737CB">
      <w:pPr>
        <w:pStyle w:val="a6"/>
        <w:spacing w:after="0"/>
        <w:jc w:val="both"/>
        <w:rPr>
          <w:color w:val="000000"/>
          <w:sz w:val="22"/>
          <w:szCs w:val="22"/>
        </w:rPr>
      </w:pPr>
      <w:r w:rsidRPr="00023DCE">
        <w:rPr>
          <w:color w:val="000000"/>
          <w:sz w:val="22"/>
          <w:szCs w:val="22"/>
        </w:rPr>
        <w:t>информация о том, что заседание комиссии осуществлялось в порядке, предусмотренном настоящим Порядком;</w:t>
      </w:r>
    </w:p>
    <w:p w:rsidR="003737CB" w:rsidRPr="00023DCE" w:rsidRDefault="003737CB" w:rsidP="003737CB">
      <w:pPr>
        <w:pStyle w:val="a6"/>
        <w:spacing w:after="0"/>
        <w:jc w:val="both"/>
        <w:rPr>
          <w:color w:val="000000"/>
          <w:sz w:val="22"/>
          <w:szCs w:val="22"/>
        </w:rPr>
      </w:pPr>
      <w:r w:rsidRPr="00023DCE">
        <w:rPr>
          <w:color w:val="000000"/>
          <w:sz w:val="22"/>
          <w:szCs w:val="22"/>
        </w:rPr>
        <w:t>формулировка каждого из рассматриваемых на заседании комиссии вопросов с указанием фамилии, имени, отчества, должности лица, замещающего муниципальную должность, либо гражданина, в отношении которых рассматривался вопрос;</w:t>
      </w:r>
    </w:p>
    <w:p w:rsidR="003737CB" w:rsidRPr="00023DCE" w:rsidRDefault="003737CB" w:rsidP="003737CB">
      <w:pPr>
        <w:pStyle w:val="a6"/>
        <w:spacing w:after="0"/>
        <w:jc w:val="both"/>
        <w:rPr>
          <w:color w:val="000000"/>
          <w:sz w:val="22"/>
          <w:szCs w:val="22"/>
        </w:rPr>
      </w:pPr>
      <w:r w:rsidRPr="00023DCE">
        <w:rPr>
          <w:color w:val="000000"/>
          <w:sz w:val="22"/>
          <w:szCs w:val="22"/>
        </w:rPr>
        <w:t>источник информации, содержащей основания для проведения заседания комиссии, и дата поступления информации в комитет;</w:t>
      </w:r>
    </w:p>
    <w:p w:rsidR="003737CB" w:rsidRPr="00023DCE" w:rsidRDefault="003737CB" w:rsidP="003737CB">
      <w:pPr>
        <w:pStyle w:val="a6"/>
        <w:spacing w:after="0"/>
        <w:jc w:val="both"/>
        <w:rPr>
          <w:color w:val="000000"/>
          <w:sz w:val="22"/>
          <w:szCs w:val="22"/>
        </w:rPr>
      </w:pPr>
      <w:r w:rsidRPr="00023DCE">
        <w:rPr>
          <w:color w:val="000000"/>
          <w:sz w:val="22"/>
          <w:szCs w:val="22"/>
        </w:rPr>
        <w:t>содержание пояснений лица, замещающего муниципальную должность, либо гражданина и других лиц по существу рассматриваемых вопросов;</w:t>
      </w:r>
    </w:p>
    <w:p w:rsidR="003737CB" w:rsidRPr="00023DCE" w:rsidRDefault="003737CB" w:rsidP="003737CB">
      <w:pPr>
        <w:pStyle w:val="a6"/>
        <w:spacing w:after="0"/>
        <w:jc w:val="both"/>
        <w:rPr>
          <w:color w:val="000000"/>
          <w:sz w:val="22"/>
          <w:szCs w:val="22"/>
        </w:rPr>
      </w:pPr>
      <w:r w:rsidRPr="00023DCE">
        <w:rPr>
          <w:color w:val="000000"/>
          <w:sz w:val="22"/>
          <w:szCs w:val="22"/>
        </w:rPr>
        <w:t>фамилии, имена, отчества выступивших на заседании лиц и краткое изложение их выступлений;</w:t>
      </w:r>
    </w:p>
    <w:p w:rsidR="003737CB" w:rsidRPr="00023DCE" w:rsidRDefault="003737CB" w:rsidP="003737CB">
      <w:pPr>
        <w:pStyle w:val="a6"/>
        <w:spacing w:after="0"/>
        <w:jc w:val="both"/>
        <w:rPr>
          <w:color w:val="000000"/>
          <w:sz w:val="22"/>
          <w:szCs w:val="22"/>
        </w:rPr>
      </w:pPr>
      <w:r w:rsidRPr="00023DCE">
        <w:rPr>
          <w:color w:val="000000"/>
          <w:sz w:val="22"/>
          <w:szCs w:val="22"/>
        </w:rPr>
        <w:t>результаты голосования;</w:t>
      </w:r>
    </w:p>
    <w:p w:rsidR="003737CB" w:rsidRPr="00023DCE" w:rsidRDefault="003737CB" w:rsidP="003737CB">
      <w:pPr>
        <w:pStyle w:val="a6"/>
        <w:spacing w:after="0"/>
        <w:jc w:val="both"/>
        <w:rPr>
          <w:color w:val="000000"/>
          <w:sz w:val="22"/>
          <w:szCs w:val="22"/>
        </w:rPr>
      </w:pPr>
      <w:r w:rsidRPr="00023DCE">
        <w:rPr>
          <w:color w:val="000000"/>
          <w:sz w:val="22"/>
          <w:szCs w:val="22"/>
        </w:rPr>
        <w:t>решение и обоснование его принятия;</w:t>
      </w:r>
    </w:p>
    <w:p w:rsidR="003737CB" w:rsidRPr="00023DCE" w:rsidRDefault="003737CB" w:rsidP="003737CB">
      <w:pPr>
        <w:pStyle w:val="a6"/>
        <w:spacing w:after="0"/>
        <w:jc w:val="both"/>
        <w:rPr>
          <w:color w:val="000000"/>
          <w:sz w:val="22"/>
          <w:szCs w:val="22"/>
        </w:rPr>
      </w:pPr>
      <w:r w:rsidRPr="00023DCE">
        <w:rPr>
          <w:color w:val="000000"/>
          <w:sz w:val="22"/>
          <w:szCs w:val="22"/>
        </w:rPr>
        <w:t>другие сведения.</w:t>
      </w:r>
    </w:p>
    <w:p w:rsidR="003737CB" w:rsidRPr="00023DCE" w:rsidRDefault="003737CB" w:rsidP="003737CB">
      <w:pPr>
        <w:pStyle w:val="a6"/>
        <w:spacing w:after="0"/>
        <w:jc w:val="both"/>
        <w:rPr>
          <w:color w:val="000000"/>
          <w:sz w:val="22"/>
          <w:szCs w:val="22"/>
        </w:rPr>
      </w:pPr>
      <w:r w:rsidRPr="00023DCE">
        <w:rPr>
          <w:color w:val="000000"/>
          <w:sz w:val="22"/>
          <w:szCs w:val="22"/>
        </w:rPr>
        <w:t>22. Член комиссии, несогласный с принятым решением, вправе в письменном виде изложить свое мнение, которое подлежит обязательному приобщению к протоколу заседания комиссии.</w:t>
      </w:r>
    </w:p>
    <w:p w:rsidR="003737CB" w:rsidRPr="00023DCE" w:rsidRDefault="003737CB" w:rsidP="003737CB">
      <w:pPr>
        <w:pStyle w:val="a6"/>
        <w:spacing w:after="0"/>
        <w:jc w:val="both"/>
        <w:rPr>
          <w:color w:val="000000"/>
          <w:sz w:val="22"/>
          <w:szCs w:val="22"/>
        </w:rPr>
      </w:pPr>
      <w:r w:rsidRPr="00023DCE">
        <w:rPr>
          <w:color w:val="000000"/>
          <w:sz w:val="22"/>
          <w:szCs w:val="22"/>
        </w:rPr>
        <w:t>23. Выписка из решения комиссии направляется лицу, замещающему муниципальную должность, либо гражданину в течение 3 дней со дня проведения соответствующего заседания комиссии.</w:t>
      </w:r>
    </w:p>
    <w:p w:rsidR="003737CB" w:rsidRPr="00023DCE" w:rsidRDefault="003737CB" w:rsidP="003737CB">
      <w:pPr>
        <w:pStyle w:val="a6"/>
        <w:spacing w:after="0"/>
        <w:jc w:val="both"/>
        <w:rPr>
          <w:color w:val="000000"/>
          <w:sz w:val="22"/>
          <w:szCs w:val="22"/>
        </w:rPr>
      </w:pPr>
      <w:r w:rsidRPr="00023DCE">
        <w:rPr>
          <w:color w:val="000000"/>
          <w:sz w:val="22"/>
          <w:szCs w:val="22"/>
        </w:rPr>
        <w:t>24. Решение комиссии может быть обжаловано в порядке, установленном законодательством Российской Федерации.</w:t>
      </w:r>
    </w:p>
    <w:p w:rsidR="003737CB" w:rsidRPr="00023DCE" w:rsidRDefault="003737CB" w:rsidP="003737CB">
      <w:pPr>
        <w:jc w:val="both"/>
        <w:rPr>
          <w:color w:val="000000"/>
          <w:sz w:val="22"/>
          <w:szCs w:val="22"/>
        </w:rPr>
      </w:pPr>
    </w:p>
    <w:p w:rsidR="003737CB" w:rsidRPr="00023DCE" w:rsidRDefault="003737CB" w:rsidP="003737CB">
      <w:pPr>
        <w:pStyle w:val="Standard"/>
        <w:jc w:val="both"/>
        <w:rPr>
          <w:b/>
          <w:bCs/>
          <w:sz w:val="22"/>
          <w:szCs w:val="22"/>
        </w:rPr>
      </w:pPr>
      <w:r w:rsidRPr="00023DCE">
        <w:rPr>
          <w:b/>
          <w:sz w:val="22"/>
          <w:szCs w:val="22"/>
        </w:rPr>
        <w:t>Постановление администрации Красносибирского сельсовета Кочковского района Новосибирской области от 26.09.2018 № 91</w:t>
      </w:r>
      <w:proofErr w:type="gramStart"/>
      <w:r w:rsidRPr="00023DCE">
        <w:rPr>
          <w:b/>
          <w:sz w:val="22"/>
          <w:szCs w:val="22"/>
        </w:rPr>
        <w:t xml:space="preserve"> </w:t>
      </w:r>
      <w:r w:rsidR="00FC05F6" w:rsidRPr="00023DCE">
        <w:rPr>
          <w:sz w:val="22"/>
          <w:szCs w:val="22"/>
        </w:rPr>
        <w:pict>
          <v:shape id="_x0000_s1027" type="#_x0000_t202" style="position:absolute;left:0;text-align:left;margin-left:401.05pt;margin-top:171.2pt;width:100.65pt;height:15.3pt;z-index:251662336;mso-position-horizontal-relative:page;mso-position-vertical-relative:page" filled="f" stroked="f">
            <v:textbox style="mso-next-textbox:#_x0000_s1027" inset="0,0,0,0">
              <w:txbxContent>
                <w:p w:rsidR="00BD657F" w:rsidRDefault="00BD657F" w:rsidP="003737CB">
                  <w:pPr>
                    <w:pStyle w:val="a4"/>
                  </w:pPr>
                </w:p>
              </w:txbxContent>
            </v:textbox>
            <w10:wrap anchorx="page" anchory="page"/>
          </v:shape>
        </w:pict>
      </w:r>
      <w:r w:rsidRPr="00023DCE">
        <w:rPr>
          <w:b/>
          <w:sz w:val="22"/>
          <w:szCs w:val="22"/>
        </w:rPr>
        <w:t xml:space="preserve"> </w:t>
      </w:r>
      <w:r w:rsidRPr="00023DCE">
        <w:rPr>
          <w:b/>
          <w:bCs/>
          <w:sz w:val="22"/>
          <w:szCs w:val="22"/>
        </w:rPr>
        <w:t>О</w:t>
      </w:r>
      <w:proofErr w:type="gramEnd"/>
      <w:r w:rsidRPr="00023DCE">
        <w:rPr>
          <w:b/>
          <w:bCs/>
          <w:sz w:val="22"/>
          <w:szCs w:val="22"/>
        </w:rPr>
        <w:t>б утверждении муниципальной  программы</w:t>
      </w:r>
    </w:p>
    <w:p w:rsidR="003737CB" w:rsidRPr="00023DCE" w:rsidRDefault="003737CB" w:rsidP="003737CB">
      <w:pPr>
        <w:pStyle w:val="Standard"/>
        <w:jc w:val="both"/>
        <w:rPr>
          <w:sz w:val="22"/>
          <w:szCs w:val="22"/>
        </w:rPr>
      </w:pPr>
      <w:r w:rsidRPr="00023DCE">
        <w:rPr>
          <w:b/>
          <w:bCs/>
          <w:sz w:val="22"/>
          <w:szCs w:val="22"/>
        </w:rPr>
        <w:t>«Профилактика правонарушений  в Красносибирском сельсовете Кочковского района Новосибирской области на 2019 – 2023 годы»</w:t>
      </w:r>
    </w:p>
    <w:p w:rsidR="003737CB" w:rsidRPr="00023DCE" w:rsidRDefault="003737CB" w:rsidP="003737CB">
      <w:pPr>
        <w:jc w:val="both"/>
        <w:rPr>
          <w:sz w:val="22"/>
          <w:szCs w:val="22"/>
        </w:rPr>
      </w:pPr>
    </w:p>
    <w:p w:rsidR="003737CB" w:rsidRPr="00023DCE" w:rsidRDefault="003737CB" w:rsidP="003737CB">
      <w:pPr>
        <w:pStyle w:val="Standard"/>
        <w:widowControl w:val="0"/>
        <w:ind w:firstLine="540"/>
        <w:jc w:val="both"/>
        <w:rPr>
          <w:sz w:val="22"/>
          <w:szCs w:val="22"/>
        </w:rPr>
      </w:pPr>
      <w:r w:rsidRPr="00023DCE">
        <w:rPr>
          <w:sz w:val="22"/>
          <w:szCs w:val="22"/>
        </w:rPr>
        <w:tab/>
      </w:r>
      <w:proofErr w:type="gramStart"/>
      <w:r w:rsidRPr="00023DCE">
        <w:rPr>
          <w:sz w:val="22"/>
          <w:szCs w:val="22"/>
        </w:rPr>
        <w:t xml:space="preserve">В соответствии с Федеральными </w:t>
      </w:r>
      <w:hyperlink r:id="rId5" w:history="1">
        <w:r w:rsidRPr="00023DCE">
          <w:rPr>
            <w:color w:val="000000"/>
            <w:sz w:val="22"/>
            <w:szCs w:val="22"/>
          </w:rPr>
          <w:t>законам</w:t>
        </w:r>
      </w:hyperlink>
      <w:r w:rsidRPr="00023DCE">
        <w:rPr>
          <w:sz w:val="22"/>
          <w:szCs w:val="22"/>
        </w:rPr>
        <w:t>и от 6 октября 2003 г. N 131-ФЗ «Об общих принципах организации местного самоуправления в Российской Федерации», от 23.06.2016 №182-ФЗ «Об основах системы профилактики правонарушений в Российской Федерации», в целях повышения эффективности деятельности по обеспечению законности, правопорядка, общественной безопасности на территории Красносибирского сельсовета Кочковского  района Новосибирской области, в соответствии с постановлением администрации Красносибирского сельсовета Кочковского</w:t>
      </w:r>
      <w:proofErr w:type="gramEnd"/>
      <w:r w:rsidRPr="00023DCE">
        <w:rPr>
          <w:sz w:val="22"/>
          <w:szCs w:val="22"/>
        </w:rPr>
        <w:t xml:space="preserve"> района Новосибирской области от 09.11.2016 №95а «Об утверждении Порядка разработки и реализации муниципальных программ Красносибирского сельсовета Кочковского района Новосибирской области», руководствуясь  </w:t>
      </w:r>
      <w:hyperlink r:id="rId6" w:history="1">
        <w:r w:rsidRPr="00023DCE">
          <w:rPr>
            <w:color w:val="00000A"/>
            <w:sz w:val="22"/>
            <w:szCs w:val="22"/>
          </w:rPr>
          <w:t>Уставом</w:t>
        </w:r>
      </w:hyperlink>
      <w:r w:rsidRPr="00023DCE">
        <w:rPr>
          <w:sz w:val="22"/>
          <w:szCs w:val="22"/>
        </w:rPr>
        <w:t xml:space="preserve"> Красносибирского сельсовета Кочковского района Новосибирской области,  администрация Красносибирского  сельсовета</w:t>
      </w:r>
    </w:p>
    <w:p w:rsidR="003737CB" w:rsidRPr="00023DCE" w:rsidRDefault="003737CB" w:rsidP="003737CB">
      <w:pPr>
        <w:pStyle w:val="Standard"/>
        <w:widowControl w:val="0"/>
        <w:ind w:firstLine="540"/>
        <w:jc w:val="both"/>
        <w:rPr>
          <w:b/>
          <w:bCs/>
          <w:sz w:val="22"/>
          <w:szCs w:val="22"/>
        </w:rPr>
      </w:pPr>
      <w:r w:rsidRPr="00023DCE">
        <w:rPr>
          <w:b/>
          <w:bCs/>
          <w:sz w:val="22"/>
          <w:szCs w:val="22"/>
        </w:rPr>
        <w:tab/>
        <w:t>ПОСТАНОВЛЯЕТ:</w:t>
      </w:r>
    </w:p>
    <w:p w:rsidR="003737CB" w:rsidRPr="00023DCE" w:rsidRDefault="003737CB" w:rsidP="003737CB">
      <w:pPr>
        <w:pStyle w:val="Standard"/>
        <w:widowControl w:val="0"/>
        <w:ind w:firstLine="540"/>
        <w:jc w:val="both"/>
        <w:rPr>
          <w:sz w:val="22"/>
          <w:szCs w:val="22"/>
        </w:rPr>
      </w:pPr>
      <w:r w:rsidRPr="00023DCE">
        <w:rPr>
          <w:b/>
          <w:bCs/>
          <w:sz w:val="22"/>
          <w:szCs w:val="22"/>
        </w:rPr>
        <w:tab/>
      </w:r>
      <w:r w:rsidRPr="00023DCE">
        <w:rPr>
          <w:sz w:val="22"/>
          <w:szCs w:val="22"/>
        </w:rPr>
        <w:t xml:space="preserve">1. Утвердить прилагаемую муниципальную программу «Профилактика правонарушений  в Красносибирском сельсовете Кочковского района Новосибирской области на 2019–2023 годы» </w:t>
      </w:r>
      <w:r w:rsidRPr="00023DCE">
        <w:rPr>
          <w:sz w:val="22"/>
          <w:szCs w:val="22"/>
        </w:rPr>
        <w:lastRenderedPageBreak/>
        <w:t>(далее – муниципальная программа).</w:t>
      </w:r>
    </w:p>
    <w:p w:rsidR="003737CB" w:rsidRPr="00023DCE" w:rsidRDefault="003737CB" w:rsidP="003737CB">
      <w:pPr>
        <w:pStyle w:val="Standard"/>
        <w:widowControl w:val="0"/>
        <w:ind w:firstLine="540"/>
        <w:jc w:val="both"/>
        <w:rPr>
          <w:sz w:val="22"/>
          <w:szCs w:val="22"/>
        </w:rPr>
      </w:pPr>
      <w:r w:rsidRPr="00023DCE">
        <w:rPr>
          <w:sz w:val="22"/>
          <w:szCs w:val="22"/>
        </w:rPr>
        <w:tab/>
        <w:t xml:space="preserve">2. Осуществлять финансирование муниципальной </w:t>
      </w:r>
      <w:hyperlink w:anchor="Par37" w:history="1">
        <w:r w:rsidRPr="00023DCE">
          <w:rPr>
            <w:color w:val="00000A"/>
            <w:sz w:val="22"/>
            <w:szCs w:val="22"/>
          </w:rPr>
          <w:t>программ</w:t>
        </w:r>
      </w:hyperlink>
      <w:r w:rsidRPr="00023DCE">
        <w:rPr>
          <w:sz w:val="22"/>
          <w:szCs w:val="22"/>
        </w:rPr>
        <w:t>ы в пределах средств, предусмотренных в бюджете Красносибирского сельсовета Кочковского района Новосибирской области  на очередной финансовый год.</w:t>
      </w:r>
    </w:p>
    <w:p w:rsidR="003737CB" w:rsidRPr="00023DCE" w:rsidRDefault="003737CB" w:rsidP="003737CB">
      <w:pPr>
        <w:pStyle w:val="Standard"/>
        <w:jc w:val="both"/>
        <w:rPr>
          <w:sz w:val="22"/>
          <w:szCs w:val="22"/>
        </w:rPr>
      </w:pPr>
      <w:r w:rsidRPr="00023DCE">
        <w:rPr>
          <w:sz w:val="22"/>
          <w:szCs w:val="22"/>
        </w:rPr>
        <w:t xml:space="preserve">       3. Опубликовать настоящее Постановление в периодическом печатном издании «Красносибирский вестник» и разместить на официальном сайте администрации Красносибирского сельсовета Кочковского района в сети Интернет.</w:t>
      </w:r>
    </w:p>
    <w:p w:rsidR="003737CB" w:rsidRPr="00023DCE" w:rsidRDefault="003737CB" w:rsidP="003737CB">
      <w:pPr>
        <w:pStyle w:val="Standard"/>
        <w:widowControl w:val="0"/>
        <w:jc w:val="both"/>
        <w:rPr>
          <w:sz w:val="22"/>
          <w:szCs w:val="22"/>
        </w:rPr>
      </w:pPr>
      <w:r w:rsidRPr="00023DCE">
        <w:rPr>
          <w:sz w:val="22"/>
          <w:szCs w:val="22"/>
        </w:rPr>
        <w:t xml:space="preserve">       </w:t>
      </w:r>
      <w:r w:rsidRPr="00023DCE">
        <w:rPr>
          <w:sz w:val="22"/>
          <w:szCs w:val="22"/>
        </w:rPr>
        <w:tab/>
        <w:t>4. Постановление вступает в силу после его официального опубликования.</w:t>
      </w:r>
    </w:p>
    <w:p w:rsidR="003737CB" w:rsidRPr="00023DCE" w:rsidRDefault="003737CB" w:rsidP="003737CB">
      <w:pPr>
        <w:pStyle w:val="Standard"/>
        <w:widowControl w:val="0"/>
        <w:ind w:firstLine="540"/>
        <w:jc w:val="both"/>
        <w:rPr>
          <w:sz w:val="22"/>
          <w:szCs w:val="22"/>
        </w:rPr>
      </w:pPr>
      <w:r w:rsidRPr="00023DCE">
        <w:rPr>
          <w:sz w:val="22"/>
          <w:szCs w:val="22"/>
        </w:rPr>
        <w:tab/>
        <w:t xml:space="preserve">5. </w:t>
      </w:r>
      <w:proofErr w:type="gramStart"/>
      <w:r w:rsidRPr="00023DCE">
        <w:rPr>
          <w:sz w:val="22"/>
          <w:szCs w:val="22"/>
        </w:rPr>
        <w:t>Контроль за</w:t>
      </w:r>
      <w:proofErr w:type="gramEnd"/>
      <w:r w:rsidRPr="00023DCE">
        <w:rPr>
          <w:sz w:val="22"/>
          <w:szCs w:val="22"/>
        </w:rPr>
        <w:t xml:space="preserve"> исполнением настоящего постановления оставляю за собой.</w:t>
      </w:r>
    </w:p>
    <w:p w:rsidR="003737CB" w:rsidRPr="00023DCE" w:rsidRDefault="003737CB" w:rsidP="003737CB">
      <w:pPr>
        <w:pStyle w:val="Standard"/>
        <w:widowControl w:val="0"/>
        <w:ind w:firstLine="540"/>
        <w:jc w:val="both"/>
        <w:rPr>
          <w:sz w:val="22"/>
          <w:szCs w:val="22"/>
        </w:rPr>
      </w:pPr>
    </w:p>
    <w:p w:rsidR="003737CB" w:rsidRPr="00023DCE" w:rsidRDefault="003737CB" w:rsidP="003737CB">
      <w:pPr>
        <w:pStyle w:val="21"/>
        <w:jc w:val="both"/>
        <w:rPr>
          <w:sz w:val="22"/>
          <w:szCs w:val="22"/>
        </w:rPr>
      </w:pPr>
      <w:r w:rsidRPr="00023DCE">
        <w:rPr>
          <w:b w:val="0"/>
          <w:bCs w:val="0"/>
          <w:sz w:val="22"/>
          <w:szCs w:val="22"/>
        </w:rPr>
        <w:t>Глава Красносибирского сельсовета</w:t>
      </w:r>
    </w:p>
    <w:p w:rsidR="003737CB" w:rsidRPr="00023DCE" w:rsidRDefault="003737CB" w:rsidP="003737CB">
      <w:pPr>
        <w:pStyle w:val="21"/>
        <w:jc w:val="both"/>
        <w:rPr>
          <w:b w:val="0"/>
          <w:bCs w:val="0"/>
          <w:sz w:val="22"/>
          <w:szCs w:val="22"/>
        </w:rPr>
      </w:pPr>
      <w:r w:rsidRPr="00023DCE">
        <w:rPr>
          <w:b w:val="0"/>
          <w:bCs w:val="0"/>
          <w:sz w:val="22"/>
          <w:szCs w:val="22"/>
        </w:rPr>
        <w:t>Кочковского района</w:t>
      </w:r>
    </w:p>
    <w:p w:rsidR="003737CB" w:rsidRPr="00023DCE" w:rsidRDefault="003737CB" w:rsidP="003737CB">
      <w:pPr>
        <w:pStyle w:val="21"/>
        <w:rPr>
          <w:b w:val="0"/>
          <w:bCs w:val="0"/>
          <w:sz w:val="22"/>
          <w:szCs w:val="22"/>
        </w:rPr>
      </w:pPr>
      <w:r w:rsidRPr="00023DCE">
        <w:rPr>
          <w:b w:val="0"/>
          <w:bCs w:val="0"/>
          <w:sz w:val="22"/>
          <w:szCs w:val="22"/>
        </w:rPr>
        <w:t>Новосибирской области                                                                         Н.Н. Лунёва</w:t>
      </w:r>
    </w:p>
    <w:p w:rsidR="003737CB" w:rsidRPr="00023DCE" w:rsidRDefault="003737CB" w:rsidP="003737CB">
      <w:pPr>
        <w:pStyle w:val="Standard"/>
        <w:jc w:val="center"/>
        <w:rPr>
          <w:b/>
          <w:bCs/>
          <w:sz w:val="22"/>
          <w:szCs w:val="22"/>
        </w:rPr>
      </w:pPr>
    </w:p>
    <w:p w:rsidR="003737CB" w:rsidRPr="00023DCE" w:rsidRDefault="003737CB" w:rsidP="003737CB">
      <w:pPr>
        <w:pStyle w:val="Standard"/>
        <w:rPr>
          <w:sz w:val="22"/>
          <w:szCs w:val="22"/>
        </w:rPr>
      </w:pPr>
      <w:r w:rsidRPr="00023DCE">
        <w:rPr>
          <w:sz w:val="22"/>
          <w:szCs w:val="22"/>
        </w:rPr>
        <w:t>Полянских Н.Ю.</w:t>
      </w:r>
    </w:p>
    <w:p w:rsidR="003737CB" w:rsidRPr="00023DCE" w:rsidRDefault="003737CB" w:rsidP="003737CB">
      <w:pPr>
        <w:pStyle w:val="Standard"/>
        <w:rPr>
          <w:sz w:val="22"/>
          <w:szCs w:val="22"/>
        </w:rPr>
      </w:pPr>
      <w:r w:rsidRPr="00023DCE">
        <w:rPr>
          <w:sz w:val="22"/>
          <w:szCs w:val="22"/>
        </w:rPr>
        <w:t>20-439</w:t>
      </w:r>
    </w:p>
    <w:tbl>
      <w:tblPr>
        <w:tblW w:w="9475" w:type="dxa"/>
        <w:tblInd w:w="45" w:type="dxa"/>
        <w:tblLayout w:type="fixed"/>
        <w:tblCellMar>
          <w:left w:w="10" w:type="dxa"/>
          <w:right w:w="10" w:type="dxa"/>
        </w:tblCellMar>
        <w:tblLook w:val="04A0"/>
      </w:tblPr>
      <w:tblGrid>
        <w:gridCol w:w="5730"/>
        <w:gridCol w:w="3745"/>
      </w:tblGrid>
      <w:tr w:rsidR="003737CB" w:rsidRPr="00023DCE" w:rsidTr="00BD657F">
        <w:tc>
          <w:tcPr>
            <w:tcW w:w="5730" w:type="dxa"/>
            <w:shd w:val="clear" w:color="auto" w:fill="auto"/>
            <w:tcMar>
              <w:top w:w="55" w:type="dxa"/>
              <w:left w:w="55" w:type="dxa"/>
              <w:bottom w:w="55" w:type="dxa"/>
              <w:right w:w="55" w:type="dxa"/>
            </w:tcMar>
          </w:tcPr>
          <w:p w:rsidR="003737CB" w:rsidRPr="00023DCE" w:rsidRDefault="003737CB" w:rsidP="00BD657F">
            <w:pPr>
              <w:pStyle w:val="TableContents"/>
              <w:jc w:val="right"/>
              <w:rPr>
                <w:sz w:val="22"/>
                <w:szCs w:val="22"/>
              </w:rPr>
            </w:pPr>
          </w:p>
        </w:tc>
        <w:tc>
          <w:tcPr>
            <w:tcW w:w="3745" w:type="dxa"/>
            <w:shd w:val="clear" w:color="auto" w:fill="auto"/>
            <w:tcMar>
              <w:top w:w="55" w:type="dxa"/>
              <w:left w:w="55" w:type="dxa"/>
              <w:bottom w:w="55" w:type="dxa"/>
              <w:right w:w="55" w:type="dxa"/>
            </w:tcMar>
          </w:tcPr>
          <w:p w:rsidR="003737CB" w:rsidRPr="00023DCE" w:rsidRDefault="003737CB" w:rsidP="00BD657F">
            <w:pPr>
              <w:pStyle w:val="TableContents"/>
              <w:rPr>
                <w:sz w:val="22"/>
                <w:szCs w:val="22"/>
              </w:rPr>
            </w:pPr>
            <w:r w:rsidRPr="00023DCE">
              <w:rPr>
                <w:sz w:val="22"/>
                <w:szCs w:val="22"/>
              </w:rPr>
              <w:t>Утверждена</w:t>
            </w:r>
          </w:p>
          <w:p w:rsidR="003737CB" w:rsidRPr="00023DCE" w:rsidRDefault="003737CB" w:rsidP="00BD657F">
            <w:pPr>
              <w:pStyle w:val="TableContents"/>
              <w:rPr>
                <w:sz w:val="22"/>
                <w:szCs w:val="22"/>
              </w:rPr>
            </w:pPr>
            <w:r w:rsidRPr="00023DCE">
              <w:rPr>
                <w:sz w:val="22"/>
                <w:szCs w:val="22"/>
              </w:rPr>
              <w:t>постановлением администрации Красносибирского сельсовета Кочковского района Новосибирской области</w:t>
            </w:r>
          </w:p>
          <w:p w:rsidR="003737CB" w:rsidRPr="00023DCE" w:rsidRDefault="003737CB" w:rsidP="00BD657F">
            <w:pPr>
              <w:pStyle w:val="TableContents"/>
              <w:rPr>
                <w:sz w:val="22"/>
                <w:szCs w:val="22"/>
              </w:rPr>
            </w:pPr>
            <w:r w:rsidRPr="00023DCE">
              <w:rPr>
                <w:sz w:val="22"/>
                <w:szCs w:val="22"/>
              </w:rPr>
              <w:t>от 26.09.2018 №91</w:t>
            </w:r>
          </w:p>
        </w:tc>
      </w:tr>
    </w:tbl>
    <w:p w:rsidR="003737CB" w:rsidRPr="00023DCE" w:rsidRDefault="003737CB" w:rsidP="003737CB">
      <w:pPr>
        <w:pStyle w:val="Standard"/>
        <w:ind w:firstLine="708"/>
        <w:jc w:val="right"/>
        <w:rPr>
          <w:sz w:val="22"/>
          <w:szCs w:val="22"/>
        </w:rPr>
      </w:pPr>
    </w:p>
    <w:p w:rsidR="003737CB" w:rsidRPr="00023DCE" w:rsidRDefault="003737CB" w:rsidP="003737CB">
      <w:pPr>
        <w:pStyle w:val="Standard"/>
        <w:ind w:firstLine="708"/>
        <w:jc w:val="right"/>
        <w:rPr>
          <w:sz w:val="22"/>
          <w:szCs w:val="22"/>
        </w:rPr>
      </w:pPr>
      <w:r w:rsidRPr="00023DCE">
        <w:rPr>
          <w:sz w:val="22"/>
          <w:szCs w:val="22"/>
        </w:rPr>
        <w:t xml:space="preserve">                                                                                  </w:t>
      </w:r>
    </w:p>
    <w:p w:rsidR="003737CB" w:rsidRPr="00023DCE" w:rsidRDefault="003737CB" w:rsidP="003737CB">
      <w:pPr>
        <w:pStyle w:val="Standard"/>
        <w:ind w:firstLine="708"/>
        <w:jc w:val="both"/>
        <w:rPr>
          <w:sz w:val="22"/>
          <w:szCs w:val="22"/>
        </w:rPr>
      </w:pPr>
    </w:p>
    <w:p w:rsidR="003737CB" w:rsidRPr="00023DCE" w:rsidRDefault="003737CB" w:rsidP="003737CB">
      <w:pPr>
        <w:pStyle w:val="Standard"/>
        <w:ind w:firstLine="708"/>
        <w:jc w:val="both"/>
        <w:rPr>
          <w:sz w:val="22"/>
          <w:szCs w:val="22"/>
        </w:rPr>
      </w:pPr>
    </w:p>
    <w:p w:rsidR="003737CB" w:rsidRPr="00023DCE" w:rsidRDefault="003737CB" w:rsidP="003737CB">
      <w:pPr>
        <w:pStyle w:val="Standard"/>
        <w:ind w:firstLine="708"/>
        <w:jc w:val="center"/>
        <w:rPr>
          <w:sz w:val="22"/>
          <w:szCs w:val="22"/>
        </w:rPr>
      </w:pPr>
    </w:p>
    <w:p w:rsidR="003737CB" w:rsidRPr="00023DCE" w:rsidRDefault="003737CB" w:rsidP="003737CB">
      <w:pPr>
        <w:pStyle w:val="Standard"/>
        <w:ind w:firstLine="708"/>
        <w:jc w:val="center"/>
        <w:rPr>
          <w:sz w:val="22"/>
          <w:szCs w:val="22"/>
        </w:rPr>
      </w:pPr>
    </w:p>
    <w:p w:rsidR="003737CB" w:rsidRPr="00023DCE" w:rsidRDefault="003737CB" w:rsidP="003737CB">
      <w:pPr>
        <w:pStyle w:val="Standard"/>
        <w:ind w:firstLine="708"/>
        <w:jc w:val="center"/>
        <w:rPr>
          <w:sz w:val="22"/>
          <w:szCs w:val="22"/>
        </w:rPr>
      </w:pPr>
    </w:p>
    <w:p w:rsidR="003737CB" w:rsidRPr="00023DCE" w:rsidRDefault="003737CB" w:rsidP="003737CB">
      <w:pPr>
        <w:pStyle w:val="Standard"/>
        <w:ind w:firstLine="708"/>
        <w:jc w:val="both"/>
        <w:rPr>
          <w:sz w:val="22"/>
          <w:szCs w:val="22"/>
        </w:rPr>
      </w:pPr>
    </w:p>
    <w:p w:rsidR="003737CB" w:rsidRPr="00023DCE" w:rsidRDefault="003737CB" w:rsidP="003737CB">
      <w:pPr>
        <w:pStyle w:val="Standard"/>
        <w:jc w:val="center"/>
        <w:rPr>
          <w:b/>
          <w:bCs/>
          <w:sz w:val="22"/>
          <w:szCs w:val="22"/>
        </w:rPr>
      </w:pPr>
      <w:r w:rsidRPr="00023DCE">
        <w:rPr>
          <w:b/>
          <w:bCs/>
          <w:sz w:val="22"/>
          <w:szCs w:val="22"/>
        </w:rPr>
        <w:t>Муниципальная  программа</w:t>
      </w:r>
    </w:p>
    <w:p w:rsidR="003737CB" w:rsidRPr="00023DCE" w:rsidRDefault="003737CB" w:rsidP="003737CB">
      <w:pPr>
        <w:pStyle w:val="Standard"/>
        <w:jc w:val="center"/>
        <w:rPr>
          <w:sz w:val="22"/>
          <w:szCs w:val="22"/>
        </w:rPr>
      </w:pPr>
      <w:r w:rsidRPr="00023DCE">
        <w:rPr>
          <w:b/>
          <w:bCs/>
          <w:sz w:val="22"/>
          <w:szCs w:val="22"/>
        </w:rPr>
        <w:t xml:space="preserve">  «ПРОФИЛАКТИКА ПРАВОНАРУШЕНИЙ </w:t>
      </w:r>
      <w:proofErr w:type="gramStart"/>
      <w:r w:rsidRPr="00023DCE">
        <w:rPr>
          <w:b/>
          <w:bCs/>
          <w:sz w:val="22"/>
          <w:szCs w:val="22"/>
        </w:rPr>
        <w:t>В</w:t>
      </w:r>
      <w:proofErr w:type="gramEnd"/>
      <w:r w:rsidRPr="00023DCE">
        <w:rPr>
          <w:b/>
          <w:bCs/>
          <w:sz w:val="22"/>
          <w:szCs w:val="22"/>
        </w:rPr>
        <w:t xml:space="preserve">  </w:t>
      </w:r>
    </w:p>
    <w:p w:rsidR="003737CB" w:rsidRPr="00023DCE" w:rsidRDefault="003737CB" w:rsidP="003737CB">
      <w:pPr>
        <w:pStyle w:val="Standard"/>
        <w:jc w:val="center"/>
        <w:rPr>
          <w:b/>
          <w:bCs/>
          <w:sz w:val="22"/>
          <w:szCs w:val="22"/>
        </w:rPr>
      </w:pPr>
      <w:r w:rsidRPr="00023DCE">
        <w:rPr>
          <w:b/>
          <w:bCs/>
          <w:sz w:val="22"/>
          <w:szCs w:val="22"/>
        </w:rPr>
        <w:t xml:space="preserve">КРАСНОСИБИРСКОМ </w:t>
      </w:r>
      <w:proofErr w:type="gramStart"/>
      <w:r w:rsidRPr="00023DCE">
        <w:rPr>
          <w:b/>
          <w:bCs/>
          <w:sz w:val="22"/>
          <w:szCs w:val="22"/>
        </w:rPr>
        <w:t>СЕЛЬСОВЕТЕ</w:t>
      </w:r>
      <w:proofErr w:type="gramEnd"/>
    </w:p>
    <w:p w:rsidR="003737CB" w:rsidRPr="00023DCE" w:rsidRDefault="003737CB" w:rsidP="003737CB">
      <w:pPr>
        <w:pStyle w:val="Standard"/>
        <w:jc w:val="center"/>
        <w:rPr>
          <w:b/>
          <w:bCs/>
          <w:sz w:val="22"/>
          <w:szCs w:val="22"/>
        </w:rPr>
      </w:pPr>
      <w:r w:rsidRPr="00023DCE">
        <w:rPr>
          <w:b/>
          <w:bCs/>
          <w:sz w:val="22"/>
          <w:szCs w:val="22"/>
        </w:rPr>
        <w:t>КОЧКОВСКОГО РАЙОНА</w:t>
      </w:r>
    </w:p>
    <w:p w:rsidR="003737CB" w:rsidRPr="00023DCE" w:rsidRDefault="003737CB" w:rsidP="003737CB">
      <w:pPr>
        <w:pStyle w:val="Standard"/>
        <w:jc w:val="center"/>
        <w:rPr>
          <w:b/>
          <w:bCs/>
          <w:sz w:val="22"/>
          <w:szCs w:val="22"/>
        </w:rPr>
      </w:pPr>
      <w:r w:rsidRPr="00023DCE">
        <w:rPr>
          <w:b/>
          <w:bCs/>
          <w:sz w:val="22"/>
          <w:szCs w:val="22"/>
        </w:rPr>
        <w:t xml:space="preserve">НОВОСИБИРСКОЙ ОБЛАСТИ </w:t>
      </w:r>
      <w:proofErr w:type="gramStart"/>
      <w:r w:rsidRPr="00023DCE">
        <w:rPr>
          <w:b/>
          <w:bCs/>
          <w:sz w:val="22"/>
          <w:szCs w:val="22"/>
        </w:rPr>
        <w:t>НА</w:t>
      </w:r>
      <w:proofErr w:type="gramEnd"/>
    </w:p>
    <w:p w:rsidR="003737CB" w:rsidRPr="00023DCE" w:rsidRDefault="003737CB" w:rsidP="003737CB">
      <w:pPr>
        <w:pStyle w:val="Standard"/>
        <w:jc w:val="center"/>
        <w:rPr>
          <w:b/>
          <w:bCs/>
          <w:sz w:val="22"/>
          <w:szCs w:val="22"/>
        </w:rPr>
      </w:pPr>
      <w:r w:rsidRPr="00023DCE">
        <w:rPr>
          <w:b/>
          <w:bCs/>
          <w:sz w:val="22"/>
          <w:szCs w:val="22"/>
        </w:rPr>
        <w:t>2019 – 2023 ГОДЫ»</w:t>
      </w:r>
    </w:p>
    <w:p w:rsidR="003737CB" w:rsidRPr="00023DCE" w:rsidRDefault="003737CB" w:rsidP="003737CB">
      <w:pPr>
        <w:pStyle w:val="Standard"/>
        <w:jc w:val="center"/>
        <w:rPr>
          <w:b/>
          <w:bCs/>
          <w:sz w:val="22"/>
          <w:szCs w:val="22"/>
        </w:rPr>
      </w:pPr>
    </w:p>
    <w:p w:rsidR="003737CB" w:rsidRPr="00023DCE" w:rsidRDefault="003737CB" w:rsidP="003737CB">
      <w:pPr>
        <w:pStyle w:val="Standard"/>
        <w:ind w:firstLine="708"/>
        <w:jc w:val="both"/>
        <w:rPr>
          <w:sz w:val="22"/>
          <w:szCs w:val="22"/>
        </w:rPr>
      </w:pPr>
    </w:p>
    <w:p w:rsidR="003737CB" w:rsidRPr="00023DCE" w:rsidRDefault="003737CB" w:rsidP="003737CB">
      <w:pPr>
        <w:pStyle w:val="Standard"/>
        <w:ind w:firstLine="708"/>
        <w:jc w:val="both"/>
        <w:rPr>
          <w:sz w:val="22"/>
          <w:szCs w:val="22"/>
        </w:rPr>
      </w:pPr>
    </w:p>
    <w:p w:rsidR="003737CB" w:rsidRPr="00023DCE" w:rsidRDefault="003737CB" w:rsidP="003737CB">
      <w:pPr>
        <w:pStyle w:val="Standard"/>
        <w:ind w:firstLine="708"/>
        <w:jc w:val="both"/>
        <w:rPr>
          <w:sz w:val="22"/>
          <w:szCs w:val="22"/>
        </w:rPr>
      </w:pPr>
    </w:p>
    <w:p w:rsidR="003737CB" w:rsidRPr="00023DCE" w:rsidRDefault="003737CB" w:rsidP="003737CB">
      <w:pPr>
        <w:pStyle w:val="Standard"/>
        <w:ind w:firstLine="708"/>
        <w:jc w:val="both"/>
        <w:rPr>
          <w:sz w:val="22"/>
          <w:szCs w:val="22"/>
        </w:rPr>
      </w:pPr>
    </w:p>
    <w:p w:rsidR="003737CB" w:rsidRPr="00023DCE" w:rsidRDefault="003737CB" w:rsidP="003737CB">
      <w:pPr>
        <w:pStyle w:val="Standard"/>
        <w:ind w:firstLine="708"/>
        <w:jc w:val="both"/>
        <w:rPr>
          <w:sz w:val="22"/>
          <w:szCs w:val="22"/>
        </w:rPr>
      </w:pPr>
    </w:p>
    <w:p w:rsidR="003737CB" w:rsidRPr="00023DCE" w:rsidRDefault="003737CB" w:rsidP="003737CB">
      <w:pPr>
        <w:pStyle w:val="Standard"/>
        <w:ind w:firstLine="708"/>
        <w:jc w:val="both"/>
        <w:rPr>
          <w:sz w:val="22"/>
          <w:szCs w:val="22"/>
        </w:rPr>
      </w:pPr>
    </w:p>
    <w:p w:rsidR="003737CB" w:rsidRPr="00023DCE" w:rsidRDefault="003737CB" w:rsidP="003737CB">
      <w:pPr>
        <w:pStyle w:val="Standard"/>
        <w:ind w:firstLine="708"/>
        <w:jc w:val="both"/>
        <w:rPr>
          <w:sz w:val="22"/>
          <w:szCs w:val="22"/>
        </w:rPr>
      </w:pPr>
    </w:p>
    <w:p w:rsidR="003737CB" w:rsidRPr="00023DCE" w:rsidRDefault="003737CB" w:rsidP="003737CB">
      <w:pPr>
        <w:pStyle w:val="Standard"/>
        <w:ind w:firstLine="708"/>
        <w:jc w:val="both"/>
        <w:rPr>
          <w:sz w:val="22"/>
          <w:szCs w:val="22"/>
        </w:rPr>
      </w:pPr>
    </w:p>
    <w:p w:rsidR="003737CB" w:rsidRPr="00023DCE" w:rsidRDefault="003737CB" w:rsidP="003737CB">
      <w:pPr>
        <w:pStyle w:val="Standard"/>
        <w:ind w:firstLine="708"/>
        <w:jc w:val="both"/>
        <w:rPr>
          <w:sz w:val="22"/>
          <w:szCs w:val="22"/>
        </w:rPr>
      </w:pPr>
    </w:p>
    <w:p w:rsidR="003737CB" w:rsidRPr="00023DCE" w:rsidRDefault="003737CB" w:rsidP="003737CB">
      <w:pPr>
        <w:pStyle w:val="Standard"/>
        <w:ind w:firstLine="708"/>
        <w:jc w:val="both"/>
        <w:rPr>
          <w:sz w:val="22"/>
          <w:szCs w:val="22"/>
        </w:rPr>
      </w:pPr>
    </w:p>
    <w:p w:rsidR="003737CB" w:rsidRPr="00023DCE" w:rsidRDefault="003737CB" w:rsidP="003737CB">
      <w:pPr>
        <w:pStyle w:val="Standard"/>
        <w:ind w:firstLine="708"/>
        <w:jc w:val="both"/>
        <w:rPr>
          <w:sz w:val="22"/>
          <w:szCs w:val="22"/>
        </w:rPr>
      </w:pPr>
    </w:p>
    <w:p w:rsidR="003737CB" w:rsidRPr="00023DCE" w:rsidRDefault="003737CB" w:rsidP="003737CB">
      <w:pPr>
        <w:pStyle w:val="Standard"/>
        <w:ind w:firstLine="708"/>
        <w:jc w:val="both"/>
        <w:rPr>
          <w:sz w:val="22"/>
          <w:szCs w:val="22"/>
        </w:rPr>
      </w:pPr>
    </w:p>
    <w:p w:rsidR="003737CB" w:rsidRPr="00023DCE" w:rsidRDefault="003737CB" w:rsidP="003737CB">
      <w:pPr>
        <w:pStyle w:val="Standard"/>
        <w:ind w:firstLine="708"/>
        <w:jc w:val="both"/>
        <w:rPr>
          <w:sz w:val="22"/>
          <w:szCs w:val="22"/>
        </w:rPr>
      </w:pPr>
    </w:p>
    <w:p w:rsidR="003737CB" w:rsidRPr="00023DCE" w:rsidRDefault="003737CB" w:rsidP="003737CB">
      <w:pPr>
        <w:pStyle w:val="Standard"/>
        <w:ind w:firstLine="708"/>
        <w:jc w:val="both"/>
        <w:rPr>
          <w:sz w:val="22"/>
          <w:szCs w:val="22"/>
        </w:rPr>
      </w:pPr>
    </w:p>
    <w:p w:rsidR="003737CB" w:rsidRPr="00023DCE" w:rsidRDefault="003737CB" w:rsidP="003737CB">
      <w:pPr>
        <w:pStyle w:val="Standard"/>
        <w:ind w:firstLine="708"/>
        <w:jc w:val="both"/>
        <w:rPr>
          <w:sz w:val="22"/>
          <w:szCs w:val="22"/>
        </w:rPr>
      </w:pPr>
    </w:p>
    <w:p w:rsidR="003737CB" w:rsidRPr="00023DCE" w:rsidRDefault="003737CB" w:rsidP="003737CB">
      <w:pPr>
        <w:pStyle w:val="Standard"/>
        <w:ind w:firstLine="708"/>
        <w:jc w:val="both"/>
        <w:rPr>
          <w:sz w:val="22"/>
          <w:szCs w:val="22"/>
        </w:rPr>
      </w:pPr>
    </w:p>
    <w:p w:rsidR="003737CB" w:rsidRPr="00023DCE" w:rsidRDefault="003737CB" w:rsidP="003737CB">
      <w:pPr>
        <w:pStyle w:val="Standard"/>
        <w:ind w:firstLine="708"/>
        <w:jc w:val="both"/>
        <w:rPr>
          <w:sz w:val="22"/>
          <w:szCs w:val="22"/>
        </w:rPr>
      </w:pPr>
    </w:p>
    <w:p w:rsidR="003737CB" w:rsidRPr="00023DCE" w:rsidRDefault="003737CB" w:rsidP="003737CB">
      <w:pPr>
        <w:pStyle w:val="Standard"/>
        <w:ind w:firstLine="708"/>
        <w:jc w:val="both"/>
        <w:rPr>
          <w:sz w:val="22"/>
          <w:szCs w:val="22"/>
        </w:rPr>
      </w:pPr>
    </w:p>
    <w:p w:rsidR="003737CB" w:rsidRPr="00023DCE" w:rsidRDefault="003737CB" w:rsidP="003737CB">
      <w:pPr>
        <w:pStyle w:val="Standard"/>
        <w:jc w:val="both"/>
        <w:rPr>
          <w:sz w:val="22"/>
          <w:szCs w:val="22"/>
        </w:rPr>
      </w:pPr>
    </w:p>
    <w:p w:rsidR="003737CB" w:rsidRPr="00023DCE" w:rsidRDefault="003737CB" w:rsidP="003737CB">
      <w:pPr>
        <w:pStyle w:val="Standard"/>
        <w:ind w:firstLine="708"/>
        <w:jc w:val="both"/>
        <w:rPr>
          <w:sz w:val="22"/>
          <w:szCs w:val="22"/>
        </w:rPr>
      </w:pPr>
    </w:p>
    <w:p w:rsidR="003737CB" w:rsidRPr="00023DCE" w:rsidRDefault="003737CB" w:rsidP="003737CB">
      <w:pPr>
        <w:pStyle w:val="Standard"/>
        <w:ind w:firstLine="708"/>
        <w:jc w:val="both"/>
        <w:rPr>
          <w:sz w:val="22"/>
          <w:szCs w:val="22"/>
        </w:rPr>
      </w:pPr>
    </w:p>
    <w:p w:rsidR="003737CB" w:rsidRPr="00023DCE" w:rsidRDefault="003737CB" w:rsidP="003737CB">
      <w:pPr>
        <w:pStyle w:val="Standard"/>
        <w:ind w:firstLine="708"/>
        <w:jc w:val="both"/>
        <w:rPr>
          <w:sz w:val="22"/>
          <w:szCs w:val="22"/>
        </w:rPr>
      </w:pPr>
    </w:p>
    <w:p w:rsidR="003737CB" w:rsidRPr="00023DCE" w:rsidRDefault="003737CB" w:rsidP="003737CB">
      <w:pPr>
        <w:pStyle w:val="Standard"/>
        <w:ind w:firstLine="708"/>
        <w:jc w:val="both"/>
        <w:rPr>
          <w:sz w:val="22"/>
          <w:szCs w:val="22"/>
        </w:rPr>
      </w:pPr>
    </w:p>
    <w:p w:rsidR="003737CB" w:rsidRPr="00023DCE" w:rsidRDefault="003737CB" w:rsidP="003737CB">
      <w:pPr>
        <w:pStyle w:val="a9"/>
        <w:numPr>
          <w:ilvl w:val="0"/>
          <w:numId w:val="4"/>
        </w:numPr>
        <w:ind w:left="714" w:hanging="357"/>
        <w:jc w:val="center"/>
        <w:rPr>
          <w:b/>
          <w:bCs/>
          <w:sz w:val="22"/>
          <w:szCs w:val="22"/>
        </w:rPr>
      </w:pPr>
      <w:r w:rsidRPr="00023DCE">
        <w:rPr>
          <w:b/>
          <w:bCs/>
          <w:sz w:val="22"/>
          <w:szCs w:val="22"/>
        </w:rPr>
        <w:t>Паспорт</w:t>
      </w:r>
    </w:p>
    <w:p w:rsidR="003737CB" w:rsidRPr="00023DCE" w:rsidRDefault="003737CB" w:rsidP="003737CB">
      <w:pPr>
        <w:pStyle w:val="a9"/>
        <w:ind w:left="357"/>
        <w:rPr>
          <w:b/>
          <w:bCs/>
          <w:sz w:val="22"/>
          <w:szCs w:val="22"/>
        </w:rPr>
      </w:pPr>
    </w:p>
    <w:tbl>
      <w:tblPr>
        <w:tblW w:w="9540" w:type="dxa"/>
        <w:tblInd w:w="-225" w:type="dxa"/>
        <w:tblLayout w:type="fixed"/>
        <w:tblCellMar>
          <w:left w:w="10" w:type="dxa"/>
          <w:right w:w="10" w:type="dxa"/>
        </w:tblCellMar>
        <w:tblLook w:val="04A0"/>
      </w:tblPr>
      <w:tblGrid>
        <w:gridCol w:w="3810"/>
        <w:gridCol w:w="1140"/>
        <w:gridCol w:w="930"/>
        <w:gridCol w:w="945"/>
        <w:gridCol w:w="945"/>
        <w:gridCol w:w="930"/>
        <w:gridCol w:w="840"/>
      </w:tblGrid>
      <w:tr w:rsidR="003737CB" w:rsidRPr="00023DCE" w:rsidTr="00BD657F">
        <w:trPr>
          <w:trHeight w:val="904"/>
        </w:trPr>
        <w:tc>
          <w:tcPr>
            <w:tcW w:w="381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3737CB" w:rsidRPr="00023DCE" w:rsidRDefault="003737CB" w:rsidP="00BD657F">
            <w:pPr>
              <w:pStyle w:val="Standard"/>
              <w:rPr>
                <w:b/>
                <w:bCs/>
                <w:sz w:val="22"/>
                <w:szCs w:val="22"/>
              </w:rPr>
            </w:pPr>
            <w:r w:rsidRPr="00023DCE">
              <w:rPr>
                <w:b/>
                <w:bCs/>
                <w:sz w:val="22"/>
                <w:szCs w:val="22"/>
              </w:rPr>
              <w:t>Наименование муниципальной программы</w:t>
            </w:r>
          </w:p>
        </w:tc>
        <w:tc>
          <w:tcPr>
            <w:tcW w:w="5730" w:type="dxa"/>
            <w:gridSpan w:val="6"/>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3737CB" w:rsidRPr="00023DCE" w:rsidRDefault="003737CB" w:rsidP="00BD657F">
            <w:pPr>
              <w:pStyle w:val="Standard"/>
              <w:jc w:val="both"/>
              <w:rPr>
                <w:sz w:val="22"/>
                <w:szCs w:val="22"/>
                <w:lang w:eastAsia="en-US"/>
              </w:rPr>
            </w:pPr>
            <w:r w:rsidRPr="00023DCE">
              <w:rPr>
                <w:sz w:val="22"/>
                <w:szCs w:val="22"/>
                <w:lang w:eastAsia="en-US"/>
              </w:rPr>
              <w:t>Муниципальная программа «Профилактика правонарушений в Красносибирском сельсовете Кочковского района Новосибирской области на 2019-2023 годы»</w:t>
            </w:r>
          </w:p>
        </w:tc>
      </w:tr>
      <w:tr w:rsidR="003737CB" w:rsidRPr="00023DCE" w:rsidTr="00BD657F">
        <w:trPr>
          <w:trHeight w:val="359"/>
        </w:trPr>
        <w:tc>
          <w:tcPr>
            <w:tcW w:w="381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3737CB" w:rsidRPr="00023DCE" w:rsidRDefault="003737CB" w:rsidP="00BD657F">
            <w:pPr>
              <w:pStyle w:val="Standard"/>
              <w:rPr>
                <w:b/>
                <w:bCs/>
                <w:sz w:val="22"/>
                <w:szCs w:val="22"/>
              </w:rPr>
            </w:pPr>
            <w:r w:rsidRPr="00023DCE">
              <w:rPr>
                <w:b/>
                <w:bCs/>
                <w:sz w:val="22"/>
                <w:szCs w:val="22"/>
              </w:rPr>
              <w:t>Заказчик муниципальной программы</w:t>
            </w:r>
          </w:p>
        </w:tc>
        <w:tc>
          <w:tcPr>
            <w:tcW w:w="5730" w:type="dxa"/>
            <w:gridSpan w:val="6"/>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3737CB" w:rsidRPr="00023DCE" w:rsidRDefault="003737CB" w:rsidP="00BD657F">
            <w:pPr>
              <w:pStyle w:val="Standard"/>
              <w:jc w:val="both"/>
              <w:rPr>
                <w:sz w:val="22"/>
                <w:szCs w:val="22"/>
              </w:rPr>
            </w:pPr>
            <w:r w:rsidRPr="00023DCE">
              <w:rPr>
                <w:sz w:val="22"/>
                <w:szCs w:val="22"/>
              </w:rPr>
              <w:t>Администрация Красносибирского сельсовета Кочковского района Новосибирской области</w:t>
            </w:r>
          </w:p>
        </w:tc>
      </w:tr>
      <w:tr w:rsidR="003737CB" w:rsidRPr="00023DCE" w:rsidTr="00BD657F">
        <w:trPr>
          <w:trHeight w:val="302"/>
        </w:trPr>
        <w:tc>
          <w:tcPr>
            <w:tcW w:w="381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3737CB" w:rsidRPr="00023DCE" w:rsidRDefault="003737CB" w:rsidP="00BD657F">
            <w:pPr>
              <w:pStyle w:val="Standard"/>
              <w:rPr>
                <w:b/>
                <w:bCs/>
                <w:sz w:val="22"/>
                <w:szCs w:val="22"/>
              </w:rPr>
            </w:pPr>
            <w:r w:rsidRPr="00023DCE">
              <w:rPr>
                <w:b/>
                <w:bCs/>
                <w:sz w:val="22"/>
                <w:szCs w:val="22"/>
              </w:rPr>
              <w:t>Координатор муниципальной программы</w:t>
            </w:r>
          </w:p>
        </w:tc>
        <w:tc>
          <w:tcPr>
            <w:tcW w:w="5730" w:type="dxa"/>
            <w:gridSpan w:val="6"/>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3737CB" w:rsidRPr="00023DCE" w:rsidRDefault="003737CB" w:rsidP="00BD657F">
            <w:pPr>
              <w:pStyle w:val="Standard"/>
              <w:jc w:val="both"/>
              <w:rPr>
                <w:sz w:val="22"/>
                <w:szCs w:val="22"/>
              </w:rPr>
            </w:pPr>
            <w:r w:rsidRPr="00023DCE">
              <w:rPr>
                <w:sz w:val="22"/>
                <w:szCs w:val="22"/>
              </w:rPr>
              <w:t>Заместитель главы администрации Красносибирского сельсовета Кочковского района Новосибирской области</w:t>
            </w:r>
          </w:p>
        </w:tc>
      </w:tr>
      <w:tr w:rsidR="003737CB" w:rsidRPr="00023DCE" w:rsidTr="00BD657F">
        <w:trPr>
          <w:trHeight w:val="334"/>
        </w:trPr>
        <w:tc>
          <w:tcPr>
            <w:tcW w:w="381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3737CB" w:rsidRPr="00023DCE" w:rsidRDefault="003737CB" w:rsidP="00BD657F">
            <w:pPr>
              <w:pStyle w:val="Standard"/>
              <w:rPr>
                <w:b/>
                <w:bCs/>
                <w:sz w:val="22"/>
                <w:szCs w:val="22"/>
              </w:rPr>
            </w:pPr>
            <w:r w:rsidRPr="00023DCE">
              <w:rPr>
                <w:b/>
                <w:bCs/>
                <w:sz w:val="22"/>
                <w:szCs w:val="22"/>
              </w:rPr>
              <w:t>Основные разработчики и исполнители основных мероприятий муниципальной программы</w:t>
            </w:r>
          </w:p>
        </w:tc>
        <w:tc>
          <w:tcPr>
            <w:tcW w:w="5730" w:type="dxa"/>
            <w:gridSpan w:val="6"/>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3737CB" w:rsidRPr="00023DCE" w:rsidRDefault="003737CB" w:rsidP="00BD657F">
            <w:pPr>
              <w:pStyle w:val="Standard"/>
              <w:jc w:val="both"/>
              <w:rPr>
                <w:sz w:val="22"/>
                <w:szCs w:val="22"/>
              </w:rPr>
            </w:pPr>
            <w:r w:rsidRPr="00023DCE">
              <w:rPr>
                <w:sz w:val="22"/>
                <w:szCs w:val="22"/>
              </w:rPr>
              <w:t>Администрация Красносибирского сельсовета Кочковского района Новосибирской области, МО МВД России «Ордынский» ОП «</w:t>
            </w:r>
            <w:proofErr w:type="spellStart"/>
            <w:r w:rsidRPr="00023DCE">
              <w:rPr>
                <w:sz w:val="22"/>
                <w:szCs w:val="22"/>
              </w:rPr>
              <w:t>Кочковское</w:t>
            </w:r>
            <w:proofErr w:type="spellEnd"/>
            <w:r w:rsidRPr="00023DCE">
              <w:rPr>
                <w:sz w:val="22"/>
                <w:szCs w:val="22"/>
              </w:rPr>
              <w:t>», специалист по социальной работе МБУ Кочковского района «КЦСОН», Координационный Совет,  МКОУ «</w:t>
            </w:r>
            <w:proofErr w:type="spellStart"/>
            <w:r w:rsidRPr="00023DCE">
              <w:rPr>
                <w:sz w:val="22"/>
                <w:szCs w:val="22"/>
              </w:rPr>
              <w:t>Красносибирская</w:t>
            </w:r>
            <w:proofErr w:type="spellEnd"/>
            <w:r w:rsidRPr="00023DCE">
              <w:rPr>
                <w:sz w:val="22"/>
                <w:szCs w:val="22"/>
              </w:rPr>
              <w:t xml:space="preserve"> СШ».</w:t>
            </w:r>
          </w:p>
          <w:p w:rsidR="003737CB" w:rsidRPr="00023DCE" w:rsidRDefault="003737CB" w:rsidP="00BD657F">
            <w:pPr>
              <w:pStyle w:val="Standard"/>
              <w:jc w:val="both"/>
              <w:rPr>
                <w:color w:val="000000"/>
                <w:sz w:val="22"/>
                <w:szCs w:val="22"/>
              </w:rPr>
            </w:pPr>
          </w:p>
          <w:p w:rsidR="003737CB" w:rsidRPr="00023DCE" w:rsidRDefault="003737CB" w:rsidP="00BD657F">
            <w:pPr>
              <w:pStyle w:val="Standard"/>
              <w:jc w:val="both"/>
              <w:rPr>
                <w:sz w:val="22"/>
                <w:szCs w:val="22"/>
              </w:rPr>
            </w:pPr>
          </w:p>
        </w:tc>
      </w:tr>
      <w:tr w:rsidR="003737CB" w:rsidRPr="00023DCE" w:rsidTr="00BD657F">
        <w:trPr>
          <w:trHeight w:val="374"/>
        </w:trPr>
        <w:tc>
          <w:tcPr>
            <w:tcW w:w="381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3737CB" w:rsidRPr="00023DCE" w:rsidRDefault="003737CB" w:rsidP="00BD657F">
            <w:pPr>
              <w:pStyle w:val="Standard"/>
              <w:rPr>
                <w:b/>
                <w:bCs/>
                <w:sz w:val="22"/>
                <w:szCs w:val="22"/>
              </w:rPr>
            </w:pPr>
            <w:r w:rsidRPr="00023DCE">
              <w:rPr>
                <w:b/>
                <w:bCs/>
                <w:sz w:val="22"/>
                <w:szCs w:val="22"/>
              </w:rPr>
              <w:t>Цели муниципальной программы</w:t>
            </w:r>
          </w:p>
        </w:tc>
        <w:tc>
          <w:tcPr>
            <w:tcW w:w="5730" w:type="dxa"/>
            <w:gridSpan w:val="6"/>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3737CB" w:rsidRPr="00023DCE" w:rsidRDefault="003737CB" w:rsidP="00BD657F">
            <w:pPr>
              <w:pStyle w:val="ConsPlusNormal"/>
              <w:jc w:val="both"/>
              <w:rPr>
                <w:rFonts w:ascii="Times New Roman" w:hAnsi="Times New Roman" w:cs="Times New Roman"/>
                <w:color w:val="000000"/>
              </w:rPr>
            </w:pPr>
            <w:r w:rsidRPr="00023DCE">
              <w:rPr>
                <w:rFonts w:ascii="Times New Roman" w:hAnsi="Times New Roman" w:cs="Times New Roman"/>
                <w:color w:val="000000"/>
              </w:rPr>
              <w:t>Обеспечение безопасности граждан, проживающих на территории Красносибирского сельсовета Кочковского района Новосибирской области, предупреждение возникновения ситуаций, представляющих опасность для их жизни, здоровья, собственности.</w:t>
            </w:r>
          </w:p>
        </w:tc>
      </w:tr>
      <w:tr w:rsidR="003737CB" w:rsidRPr="00023DCE" w:rsidTr="00BD657F">
        <w:trPr>
          <w:trHeight w:val="359"/>
        </w:trPr>
        <w:tc>
          <w:tcPr>
            <w:tcW w:w="381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3737CB" w:rsidRPr="00023DCE" w:rsidRDefault="003737CB" w:rsidP="00BD657F">
            <w:pPr>
              <w:pStyle w:val="Standard"/>
              <w:rPr>
                <w:b/>
                <w:bCs/>
                <w:sz w:val="22"/>
                <w:szCs w:val="22"/>
              </w:rPr>
            </w:pPr>
            <w:r w:rsidRPr="00023DCE">
              <w:rPr>
                <w:b/>
                <w:bCs/>
                <w:sz w:val="22"/>
                <w:szCs w:val="22"/>
              </w:rPr>
              <w:t>Задачи муниципальной программы</w:t>
            </w:r>
          </w:p>
        </w:tc>
        <w:tc>
          <w:tcPr>
            <w:tcW w:w="5730" w:type="dxa"/>
            <w:gridSpan w:val="6"/>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3737CB" w:rsidRPr="00023DCE" w:rsidRDefault="003737CB" w:rsidP="00BD657F">
            <w:pPr>
              <w:pStyle w:val="ConsPlusNormal"/>
              <w:tabs>
                <w:tab w:val="left" w:pos="932"/>
              </w:tabs>
              <w:jc w:val="both"/>
              <w:rPr>
                <w:rFonts w:ascii="Times New Roman" w:hAnsi="Times New Roman" w:cs="Times New Roman"/>
              </w:rPr>
            </w:pPr>
            <w:r w:rsidRPr="00023DCE">
              <w:rPr>
                <w:rFonts w:ascii="Times New Roman" w:hAnsi="Times New Roman" w:cs="Times New Roman"/>
              </w:rPr>
              <w:t>-Повышение уровня обеспечения правопорядка и общественной безопасности на улицах, в местах массового пребывания и отдыха граждан и иных общественных местах.</w:t>
            </w:r>
          </w:p>
          <w:p w:rsidR="003737CB" w:rsidRPr="00023DCE" w:rsidRDefault="003737CB" w:rsidP="00BD657F">
            <w:pPr>
              <w:pStyle w:val="Standard"/>
              <w:widowControl w:val="0"/>
              <w:tabs>
                <w:tab w:val="left" w:pos="950"/>
              </w:tabs>
              <w:autoSpaceDE w:val="0"/>
              <w:jc w:val="both"/>
              <w:rPr>
                <w:sz w:val="22"/>
                <w:szCs w:val="22"/>
              </w:rPr>
            </w:pPr>
            <w:r w:rsidRPr="00023DCE">
              <w:rPr>
                <w:sz w:val="22"/>
                <w:szCs w:val="22"/>
              </w:rPr>
              <w:t>-Профилактика правонарушений несовершеннолетних.</w:t>
            </w:r>
          </w:p>
          <w:p w:rsidR="003737CB" w:rsidRPr="00023DCE" w:rsidRDefault="003737CB" w:rsidP="00BD657F">
            <w:pPr>
              <w:pStyle w:val="ConsPlusNormal"/>
              <w:tabs>
                <w:tab w:val="left" w:pos="932"/>
              </w:tabs>
              <w:jc w:val="both"/>
              <w:rPr>
                <w:rFonts w:ascii="Times New Roman" w:hAnsi="Times New Roman" w:cs="Times New Roman"/>
              </w:rPr>
            </w:pPr>
            <w:r w:rsidRPr="00023DCE">
              <w:rPr>
                <w:rFonts w:ascii="Times New Roman" w:hAnsi="Times New Roman" w:cs="Times New Roman"/>
              </w:rPr>
              <w:t>-Профилактика преступлений и административных правонарушений в сфере семейно-бытовых отношений.</w:t>
            </w:r>
          </w:p>
          <w:p w:rsidR="003737CB" w:rsidRPr="00023DCE" w:rsidRDefault="003737CB" w:rsidP="00BD657F">
            <w:pPr>
              <w:pStyle w:val="ConsPlusNormal"/>
              <w:tabs>
                <w:tab w:val="left" w:pos="932"/>
              </w:tabs>
              <w:jc w:val="both"/>
              <w:rPr>
                <w:rFonts w:ascii="Times New Roman" w:hAnsi="Times New Roman" w:cs="Times New Roman"/>
              </w:rPr>
            </w:pPr>
            <w:r w:rsidRPr="00023DCE">
              <w:rPr>
                <w:rFonts w:ascii="Times New Roman" w:hAnsi="Times New Roman" w:cs="Times New Roman"/>
              </w:rPr>
              <w:t>-Профилактика правонарушений среди лиц, освобожденных из мест лишения свободы, а также лиц, осужденных к наказаниям без изоляции от общества и предупреждение рецидивной преступности.</w:t>
            </w:r>
          </w:p>
          <w:p w:rsidR="003737CB" w:rsidRPr="00023DCE" w:rsidRDefault="003737CB" w:rsidP="00BD657F">
            <w:pPr>
              <w:pStyle w:val="Standard"/>
              <w:widowControl w:val="0"/>
              <w:tabs>
                <w:tab w:val="left" w:pos="932"/>
              </w:tabs>
              <w:autoSpaceDE w:val="0"/>
              <w:jc w:val="both"/>
              <w:rPr>
                <w:sz w:val="22"/>
                <w:szCs w:val="22"/>
              </w:rPr>
            </w:pPr>
            <w:r w:rsidRPr="00023DCE">
              <w:rPr>
                <w:sz w:val="22"/>
                <w:szCs w:val="22"/>
              </w:rPr>
              <w:t>-Профилактика нелегальной миграции и правонарушений среди иностранных граждан и лиц без гражданства.</w:t>
            </w:r>
          </w:p>
        </w:tc>
      </w:tr>
      <w:tr w:rsidR="003737CB" w:rsidRPr="00023DCE" w:rsidTr="00BD657F">
        <w:trPr>
          <w:trHeight w:val="359"/>
        </w:trPr>
        <w:tc>
          <w:tcPr>
            <w:tcW w:w="381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3737CB" w:rsidRPr="00023DCE" w:rsidRDefault="003737CB" w:rsidP="00BD657F">
            <w:pPr>
              <w:pStyle w:val="Standard"/>
              <w:rPr>
                <w:b/>
                <w:bCs/>
                <w:sz w:val="22"/>
                <w:szCs w:val="22"/>
              </w:rPr>
            </w:pPr>
            <w:r w:rsidRPr="00023DCE">
              <w:rPr>
                <w:b/>
                <w:bCs/>
                <w:sz w:val="22"/>
                <w:szCs w:val="22"/>
              </w:rPr>
              <w:t>Основные целевые индикаторы (показатели) муниципальной программы</w:t>
            </w:r>
          </w:p>
        </w:tc>
        <w:tc>
          <w:tcPr>
            <w:tcW w:w="5730" w:type="dxa"/>
            <w:gridSpan w:val="6"/>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3737CB" w:rsidRPr="00023DCE" w:rsidRDefault="003737CB" w:rsidP="00BD657F">
            <w:pPr>
              <w:pStyle w:val="Standard"/>
              <w:tabs>
                <w:tab w:val="left" w:pos="317"/>
              </w:tabs>
              <w:jc w:val="both"/>
              <w:rPr>
                <w:sz w:val="22"/>
                <w:szCs w:val="22"/>
              </w:rPr>
            </w:pPr>
            <w:r w:rsidRPr="00023DCE">
              <w:rPr>
                <w:sz w:val="22"/>
                <w:szCs w:val="22"/>
              </w:rPr>
              <w:t>-Сокращение количества зарегистрированных правонарушений</w:t>
            </w:r>
          </w:p>
          <w:p w:rsidR="003737CB" w:rsidRPr="00023DCE" w:rsidRDefault="003737CB" w:rsidP="00BD657F">
            <w:pPr>
              <w:pStyle w:val="Standard"/>
              <w:tabs>
                <w:tab w:val="left" w:pos="317"/>
              </w:tabs>
              <w:jc w:val="both"/>
              <w:rPr>
                <w:sz w:val="22"/>
                <w:szCs w:val="22"/>
              </w:rPr>
            </w:pPr>
            <w:r w:rsidRPr="00023DCE">
              <w:rPr>
                <w:sz w:val="22"/>
                <w:szCs w:val="22"/>
              </w:rPr>
              <w:t>-Снижение количества правонарушений, совершенных лицами, ранее совершавшими правонарушения, в общем числе зарегистрированных правонарушений</w:t>
            </w:r>
          </w:p>
          <w:p w:rsidR="003737CB" w:rsidRPr="00023DCE" w:rsidRDefault="003737CB" w:rsidP="00BD657F">
            <w:pPr>
              <w:pStyle w:val="Standard"/>
              <w:jc w:val="both"/>
              <w:rPr>
                <w:sz w:val="22"/>
                <w:szCs w:val="22"/>
              </w:rPr>
            </w:pPr>
            <w:r w:rsidRPr="00023DCE">
              <w:rPr>
                <w:sz w:val="22"/>
                <w:szCs w:val="22"/>
              </w:rPr>
              <w:t>-Снижение количества правонарушений, совершенных лицами в состоянии алкогольного и наркотического опьянения, в общем числе зарегистрированных правонарушений</w:t>
            </w:r>
          </w:p>
        </w:tc>
      </w:tr>
      <w:tr w:rsidR="003737CB" w:rsidRPr="00023DCE" w:rsidTr="00BD657F">
        <w:trPr>
          <w:trHeight w:val="374"/>
        </w:trPr>
        <w:tc>
          <w:tcPr>
            <w:tcW w:w="381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3737CB" w:rsidRPr="00023DCE" w:rsidRDefault="003737CB" w:rsidP="00BD657F">
            <w:pPr>
              <w:pStyle w:val="Standard"/>
              <w:rPr>
                <w:b/>
                <w:bCs/>
                <w:sz w:val="22"/>
                <w:szCs w:val="22"/>
              </w:rPr>
            </w:pPr>
            <w:r w:rsidRPr="00023DCE">
              <w:rPr>
                <w:b/>
                <w:bCs/>
                <w:sz w:val="22"/>
                <w:szCs w:val="22"/>
              </w:rPr>
              <w:t>Сроки реализации муниципальной программы</w:t>
            </w:r>
          </w:p>
        </w:tc>
        <w:tc>
          <w:tcPr>
            <w:tcW w:w="5730" w:type="dxa"/>
            <w:gridSpan w:val="6"/>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3737CB" w:rsidRPr="00023DCE" w:rsidRDefault="003737CB" w:rsidP="00BD657F">
            <w:pPr>
              <w:pStyle w:val="Standard"/>
              <w:jc w:val="both"/>
              <w:rPr>
                <w:sz w:val="22"/>
                <w:szCs w:val="22"/>
              </w:rPr>
            </w:pPr>
            <w:r w:rsidRPr="00023DCE">
              <w:rPr>
                <w:sz w:val="22"/>
                <w:szCs w:val="22"/>
              </w:rPr>
              <w:t>Программа реализуется в течение 5-ти лет с 2019 по 2023 годы (этапы не выделяются)</w:t>
            </w:r>
          </w:p>
        </w:tc>
      </w:tr>
      <w:tr w:rsidR="003737CB" w:rsidRPr="00023DCE" w:rsidTr="00BD657F">
        <w:trPr>
          <w:trHeight w:val="326"/>
        </w:trPr>
        <w:tc>
          <w:tcPr>
            <w:tcW w:w="3810" w:type="dxa"/>
            <w:vMerge w:val="restart"/>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3737CB" w:rsidRPr="00023DCE" w:rsidRDefault="003737CB" w:rsidP="00BD657F">
            <w:pPr>
              <w:pStyle w:val="Standard"/>
              <w:rPr>
                <w:b/>
                <w:bCs/>
                <w:sz w:val="22"/>
                <w:szCs w:val="22"/>
              </w:rPr>
            </w:pPr>
            <w:r w:rsidRPr="00023DCE">
              <w:rPr>
                <w:b/>
                <w:bCs/>
                <w:sz w:val="22"/>
                <w:szCs w:val="22"/>
              </w:rPr>
              <w:t xml:space="preserve">Источники </w:t>
            </w:r>
            <w:proofErr w:type="spellStart"/>
            <w:r w:rsidRPr="00023DCE">
              <w:rPr>
                <w:b/>
                <w:bCs/>
                <w:sz w:val="22"/>
                <w:szCs w:val="22"/>
              </w:rPr>
              <w:t>финансир-ния</w:t>
            </w:r>
            <w:proofErr w:type="spellEnd"/>
            <w:r w:rsidRPr="00023DCE">
              <w:rPr>
                <w:b/>
                <w:bCs/>
                <w:sz w:val="22"/>
                <w:szCs w:val="22"/>
              </w:rPr>
              <w:t xml:space="preserve"> муниципальной программы, в т. ч.:</w:t>
            </w:r>
          </w:p>
        </w:tc>
        <w:tc>
          <w:tcPr>
            <w:tcW w:w="5730" w:type="dxa"/>
            <w:gridSpan w:val="6"/>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3737CB" w:rsidRPr="00023DCE" w:rsidRDefault="003737CB" w:rsidP="00BD657F">
            <w:pPr>
              <w:pStyle w:val="Standard"/>
              <w:jc w:val="center"/>
              <w:rPr>
                <w:b/>
                <w:bCs/>
                <w:sz w:val="22"/>
                <w:szCs w:val="22"/>
              </w:rPr>
            </w:pPr>
            <w:r w:rsidRPr="00023DCE">
              <w:rPr>
                <w:b/>
                <w:bCs/>
                <w:sz w:val="22"/>
                <w:szCs w:val="22"/>
              </w:rPr>
              <w:t>Расходы (тыс. рублей)</w:t>
            </w:r>
          </w:p>
        </w:tc>
      </w:tr>
      <w:tr w:rsidR="003737CB" w:rsidRPr="00023DCE" w:rsidTr="00BD657F">
        <w:trPr>
          <w:cantSplit/>
          <w:trHeight w:val="421"/>
        </w:trPr>
        <w:tc>
          <w:tcPr>
            <w:tcW w:w="3810"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3737CB" w:rsidRPr="00023DCE" w:rsidRDefault="003737CB" w:rsidP="00BD657F">
            <w:pPr>
              <w:rPr>
                <w:sz w:val="22"/>
                <w:szCs w:val="22"/>
              </w:rPr>
            </w:pPr>
          </w:p>
        </w:tc>
        <w:tc>
          <w:tcPr>
            <w:tcW w:w="114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3737CB" w:rsidRPr="00023DCE" w:rsidRDefault="003737CB" w:rsidP="00BD657F">
            <w:pPr>
              <w:pStyle w:val="Standard"/>
              <w:jc w:val="center"/>
              <w:rPr>
                <w:b/>
                <w:bCs/>
                <w:sz w:val="22"/>
                <w:szCs w:val="22"/>
              </w:rPr>
            </w:pPr>
            <w:r w:rsidRPr="00023DCE">
              <w:rPr>
                <w:b/>
                <w:bCs/>
                <w:sz w:val="22"/>
                <w:szCs w:val="22"/>
              </w:rPr>
              <w:t>Всего</w:t>
            </w:r>
          </w:p>
        </w:tc>
        <w:tc>
          <w:tcPr>
            <w:tcW w:w="93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3737CB" w:rsidRPr="00023DCE" w:rsidRDefault="003737CB" w:rsidP="00BD657F">
            <w:pPr>
              <w:pStyle w:val="Standard"/>
              <w:jc w:val="center"/>
              <w:rPr>
                <w:sz w:val="22"/>
                <w:szCs w:val="22"/>
              </w:rPr>
            </w:pPr>
            <w:r w:rsidRPr="00023DCE">
              <w:rPr>
                <w:sz w:val="22"/>
                <w:szCs w:val="22"/>
              </w:rPr>
              <w:t>2019</w:t>
            </w:r>
          </w:p>
        </w:tc>
        <w:tc>
          <w:tcPr>
            <w:tcW w:w="94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3737CB" w:rsidRPr="00023DCE" w:rsidRDefault="003737CB" w:rsidP="00BD657F">
            <w:pPr>
              <w:pStyle w:val="Standard"/>
              <w:jc w:val="center"/>
              <w:rPr>
                <w:sz w:val="22"/>
                <w:szCs w:val="22"/>
              </w:rPr>
            </w:pPr>
            <w:r w:rsidRPr="00023DCE">
              <w:rPr>
                <w:sz w:val="22"/>
                <w:szCs w:val="22"/>
              </w:rPr>
              <w:t>2020</w:t>
            </w:r>
          </w:p>
        </w:tc>
        <w:tc>
          <w:tcPr>
            <w:tcW w:w="94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3737CB" w:rsidRPr="00023DCE" w:rsidRDefault="003737CB" w:rsidP="00BD657F">
            <w:pPr>
              <w:pStyle w:val="Standard"/>
              <w:jc w:val="center"/>
              <w:rPr>
                <w:sz w:val="22"/>
                <w:szCs w:val="22"/>
              </w:rPr>
            </w:pPr>
            <w:r w:rsidRPr="00023DCE">
              <w:rPr>
                <w:sz w:val="22"/>
                <w:szCs w:val="22"/>
              </w:rPr>
              <w:t>2021</w:t>
            </w:r>
          </w:p>
        </w:tc>
        <w:tc>
          <w:tcPr>
            <w:tcW w:w="930"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vAlign w:val="center"/>
          </w:tcPr>
          <w:p w:rsidR="003737CB" w:rsidRPr="00023DCE" w:rsidRDefault="003737CB" w:rsidP="00BD657F">
            <w:pPr>
              <w:pStyle w:val="Standard"/>
              <w:jc w:val="center"/>
              <w:rPr>
                <w:sz w:val="22"/>
                <w:szCs w:val="22"/>
              </w:rPr>
            </w:pPr>
            <w:r w:rsidRPr="00023DCE">
              <w:rPr>
                <w:sz w:val="22"/>
                <w:szCs w:val="22"/>
              </w:rPr>
              <w:t>2022</w:t>
            </w:r>
          </w:p>
        </w:tc>
        <w:tc>
          <w:tcPr>
            <w:tcW w:w="84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3737CB" w:rsidRPr="00023DCE" w:rsidRDefault="003737CB" w:rsidP="00BD657F">
            <w:pPr>
              <w:pStyle w:val="Standard"/>
              <w:jc w:val="center"/>
              <w:rPr>
                <w:sz w:val="22"/>
                <w:szCs w:val="22"/>
              </w:rPr>
            </w:pPr>
            <w:r w:rsidRPr="00023DCE">
              <w:rPr>
                <w:sz w:val="22"/>
                <w:szCs w:val="22"/>
              </w:rPr>
              <w:t>2023</w:t>
            </w:r>
          </w:p>
        </w:tc>
      </w:tr>
      <w:tr w:rsidR="003737CB" w:rsidRPr="00023DCE" w:rsidTr="00BD657F">
        <w:trPr>
          <w:trHeight w:val="406"/>
        </w:trPr>
        <w:tc>
          <w:tcPr>
            <w:tcW w:w="381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3737CB" w:rsidRPr="00023DCE" w:rsidRDefault="003737CB" w:rsidP="00BD657F">
            <w:pPr>
              <w:pStyle w:val="Standard"/>
              <w:rPr>
                <w:sz w:val="22"/>
                <w:szCs w:val="22"/>
              </w:rPr>
            </w:pPr>
            <w:r w:rsidRPr="00023DCE">
              <w:rPr>
                <w:sz w:val="22"/>
                <w:szCs w:val="22"/>
              </w:rPr>
              <w:t>Средства бюджета Красносибирского сельсовета</w:t>
            </w:r>
          </w:p>
        </w:tc>
        <w:tc>
          <w:tcPr>
            <w:tcW w:w="114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3737CB" w:rsidRPr="00023DCE" w:rsidRDefault="003737CB" w:rsidP="00BD657F">
            <w:pPr>
              <w:pStyle w:val="Standard"/>
              <w:jc w:val="center"/>
              <w:rPr>
                <w:b/>
                <w:bCs/>
                <w:sz w:val="22"/>
                <w:szCs w:val="22"/>
              </w:rPr>
            </w:pPr>
            <w:r w:rsidRPr="00023DCE">
              <w:rPr>
                <w:b/>
                <w:bCs/>
                <w:sz w:val="22"/>
                <w:szCs w:val="22"/>
              </w:rPr>
              <w:t>5</w:t>
            </w:r>
          </w:p>
        </w:tc>
        <w:tc>
          <w:tcPr>
            <w:tcW w:w="93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3737CB" w:rsidRPr="00023DCE" w:rsidRDefault="003737CB" w:rsidP="00BD657F">
            <w:pPr>
              <w:pStyle w:val="Standard"/>
              <w:jc w:val="center"/>
              <w:rPr>
                <w:b/>
                <w:bCs/>
                <w:sz w:val="22"/>
                <w:szCs w:val="22"/>
              </w:rPr>
            </w:pPr>
            <w:r w:rsidRPr="00023DCE">
              <w:rPr>
                <w:b/>
                <w:bCs/>
                <w:sz w:val="22"/>
                <w:szCs w:val="22"/>
              </w:rPr>
              <w:t>1</w:t>
            </w:r>
          </w:p>
        </w:tc>
        <w:tc>
          <w:tcPr>
            <w:tcW w:w="94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3737CB" w:rsidRPr="00023DCE" w:rsidRDefault="003737CB" w:rsidP="00BD657F">
            <w:pPr>
              <w:pStyle w:val="Standard"/>
              <w:jc w:val="center"/>
              <w:rPr>
                <w:b/>
                <w:bCs/>
                <w:sz w:val="22"/>
                <w:szCs w:val="22"/>
              </w:rPr>
            </w:pPr>
            <w:r w:rsidRPr="00023DCE">
              <w:rPr>
                <w:b/>
                <w:bCs/>
                <w:sz w:val="22"/>
                <w:szCs w:val="22"/>
              </w:rPr>
              <w:t>1</w:t>
            </w:r>
          </w:p>
        </w:tc>
        <w:tc>
          <w:tcPr>
            <w:tcW w:w="94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3737CB" w:rsidRPr="00023DCE" w:rsidRDefault="003737CB" w:rsidP="00BD657F">
            <w:pPr>
              <w:pStyle w:val="Standard"/>
              <w:jc w:val="center"/>
              <w:rPr>
                <w:b/>
                <w:bCs/>
                <w:sz w:val="22"/>
                <w:szCs w:val="22"/>
              </w:rPr>
            </w:pPr>
            <w:r w:rsidRPr="00023DCE">
              <w:rPr>
                <w:b/>
                <w:bCs/>
                <w:sz w:val="22"/>
                <w:szCs w:val="22"/>
              </w:rPr>
              <w:t>1</w:t>
            </w:r>
          </w:p>
        </w:tc>
        <w:tc>
          <w:tcPr>
            <w:tcW w:w="930"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tcPr>
          <w:p w:rsidR="003737CB" w:rsidRPr="00023DCE" w:rsidRDefault="003737CB" w:rsidP="00BD657F">
            <w:pPr>
              <w:pStyle w:val="Standard"/>
              <w:jc w:val="center"/>
              <w:rPr>
                <w:b/>
                <w:bCs/>
                <w:sz w:val="22"/>
                <w:szCs w:val="22"/>
              </w:rPr>
            </w:pPr>
            <w:r w:rsidRPr="00023DCE">
              <w:rPr>
                <w:b/>
                <w:bCs/>
                <w:sz w:val="22"/>
                <w:szCs w:val="22"/>
              </w:rPr>
              <w:t>1</w:t>
            </w:r>
          </w:p>
        </w:tc>
        <w:tc>
          <w:tcPr>
            <w:tcW w:w="84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3737CB" w:rsidRPr="00023DCE" w:rsidRDefault="003737CB" w:rsidP="00BD657F">
            <w:pPr>
              <w:pStyle w:val="Standard"/>
              <w:jc w:val="center"/>
              <w:rPr>
                <w:b/>
                <w:bCs/>
                <w:sz w:val="22"/>
                <w:szCs w:val="22"/>
              </w:rPr>
            </w:pPr>
            <w:r w:rsidRPr="00023DCE">
              <w:rPr>
                <w:b/>
                <w:bCs/>
                <w:sz w:val="22"/>
                <w:szCs w:val="22"/>
              </w:rPr>
              <w:t>1</w:t>
            </w:r>
          </w:p>
        </w:tc>
      </w:tr>
      <w:tr w:rsidR="003737CB" w:rsidRPr="00023DCE" w:rsidTr="00BD657F">
        <w:trPr>
          <w:trHeight w:val="412"/>
        </w:trPr>
        <w:tc>
          <w:tcPr>
            <w:tcW w:w="381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3737CB" w:rsidRPr="00023DCE" w:rsidRDefault="003737CB" w:rsidP="00BD657F">
            <w:pPr>
              <w:pStyle w:val="Standard"/>
              <w:rPr>
                <w:sz w:val="22"/>
                <w:szCs w:val="22"/>
              </w:rPr>
            </w:pPr>
            <w:r w:rsidRPr="00023DCE">
              <w:rPr>
                <w:sz w:val="22"/>
                <w:szCs w:val="22"/>
              </w:rPr>
              <w:t>Средства Федерального бюджета</w:t>
            </w:r>
          </w:p>
        </w:tc>
        <w:tc>
          <w:tcPr>
            <w:tcW w:w="114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3737CB" w:rsidRPr="00023DCE" w:rsidRDefault="003737CB" w:rsidP="00BD657F">
            <w:pPr>
              <w:pStyle w:val="Standard"/>
              <w:jc w:val="center"/>
              <w:rPr>
                <w:b/>
                <w:bCs/>
                <w:sz w:val="22"/>
                <w:szCs w:val="22"/>
              </w:rPr>
            </w:pPr>
            <w:r w:rsidRPr="00023DCE">
              <w:rPr>
                <w:b/>
                <w:bCs/>
                <w:sz w:val="22"/>
                <w:szCs w:val="22"/>
              </w:rPr>
              <w:t>0</w:t>
            </w:r>
          </w:p>
        </w:tc>
        <w:tc>
          <w:tcPr>
            <w:tcW w:w="93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3737CB" w:rsidRPr="00023DCE" w:rsidRDefault="003737CB" w:rsidP="00BD657F">
            <w:pPr>
              <w:pStyle w:val="Standard"/>
              <w:jc w:val="center"/>
              <w:rPr>
                <w:b/>
                <w:bCs/>
                <w:sz w:val="22"/>
                <w:szCs w:val="22"/>
              </w:rPr>
            </w:pPr>
            <w:r w:rsidRPr="00023DCE">
              <w:rPr>
                <w:b/>
                <w:bCs/>
                <w:sz w:val="22"/>
                <w:szCs w:val="22"/>
              </w:rPr>
              <w:t>0</w:t>
            </w:r>
          </w:p>
        </w:tc>
        <w:tc>
          <w:tcPr>
            <w:tcW w:w="94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3737CB" w:rsidRPr="00023DCE" w:rsidRDefault="003737CB" w:rsidP="00BD657F">
            <w:pPr>
              <w:pStyle w:val="Standard"/>
              <w:jc w:val="center"/>
              <w:rPr>
                <w:b/>
                <w:bCs/>
                <w:sz w:val="22"/>
                <w:szCs w:val="22"/>
              </w:rPr>
            </w:pPr>
            <w:r w:rsidRPr="00023DCE">
              <w:rPr>
                <w:b/>
                <w:bCs/>
                <w:sz w:val="22"/>
                <w:szCs w:val="22"/>
              </w:rPr>
              <w:t>0</w:t>
            </w:r>
          </w:p>
        </w:tc>
        <w:tc>
          <w:tcPr>
            <w:tcW w:w="94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3737CB" w:rsidRPr="00023DCE" w:rsidRDefault="003737CB" w:rsidP="00BD657F">
            <w:pPr>
              <w:pStyle w:val="Standard"/>
              <w:jc w:val="center"/>
              <w:rPr>
                <w:b/>
                <w:bCs/>
                <w:sz w:val="22"/>
                <w:szCs w:val="22"/>
              </w:rPr>
            </w:pPr>
            <w:r w:rsidRPr="00023DCE">
              <w:rPr>
                <w:b/>
                <w:bCs/>
                <w:sz w:val="22"/>
                <w:szCs w:val="22"/>
              </w:rPr>
              <w:t>0</w:t>
            </w:r>
          </w:p>
        </w:tc>
        <w:tc>
          <w:tcPr>
            <w:tcW w:w="930"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tcPr>
          <w:p w:rsidR="003737CB" w:rsidRPr="00023DCE" w:rsidRDefault="003737CB" w:rsidP="00BD657F">
            <w:pPr>
              <w:pStyle w:val="Standard"/>
              <w:jc w:val="center"/>
              <w:rPr>
                <w:b/>
                <w:bCs/>
                <w:sz w:val="22"/>
                <w:szCs w:val="22"/>
              </w:rPr>
            </w:pPr>
            <w:r w:rsidRPr="00023DCE">
              <w:rPr>
                <w:b/>
                <w:bCs/>
                <w:sz w:val="22"/>
                <w:szCs w:val="22"/>
              </w:rPr>
              <w:t>0</w:t>
            </w:r>
          </w:p>
        </w:tc>
        <w:tc>
          <w:tcPr>
            <w:tcW w:w="84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3737CB" w:rsidRPr="00023DCE" w:rsidRDefault="003737CB" w:rsidP="00BD657F">
            <w:pPr>
              <w:pStyle w:val="Standard"/>
              <w:jc w:val="center"/>
              <w:rPr>
                <w:b/>
                <w:bCs/>
                <w:sz w:val="22"/>
                <w:szCs w:val="22"/>
              </w:rPr>
            </w:pPr>
            <w:r w:rsidRPr="00023DCE">
              <w:rPr>
                <w:b/>
                <w:bCs/>
                <w:sz w:val="22"/>
                <w:szCs w:val="22"/>
              </w:rPr>
              <w:t>0</w:t>
            </w:r>
          </w:p>
        </w:tc>
      </w:tr>
      <w:tr w:rsidR="003737CB" w:rsidRPr="00023DCE" w:rsidTr="00BD657F">
        <w:trPr>
          <w:trHeight w:val="320"/>
        </w:trPr>
        <w:tc>
          <w:tcPr>
            <w:tcW w:w="381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3737CB" w:rsidRPr="00023DCE" w:rsidRDefault="003737CB" w:rsidP="00BD657F">
            <w:pPr>
              <w:pStyle w:val="Standard"/>
              <w:rPr>
                <w:sz w:val="22"/>
                <w:szCs w:val="22"/>
              </w:rPr>
            </w:pPr>
            <w:r w:rsidRPr="00023DCE">
              <w:rPr>
                <w:sz w:val="22"/>
                <w:szCs w:val="22"/>
              </w:rPr>
              <w:t>Средства бюджета Новосибирской области</w:t>
            </w:r>
          </w:p>
        </w:tc>
        <w:tc>
          <w:tcPr>
            <w:tcW w:w="114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3737CB" w:rsidRPr="00023DCE" w:rsidRDefault="003737CB" w:rsidP="00BD657F">
            <w:pPr>
              <w:pStyle w:val="Standard"/>
              <w:jc w:val="center"/>
              <w:rPr>
                <w:b/>
                <w:bCs/>
                <w:sz w:val="22"/>
                <w:szCs w:val="22"/>
              </w:rPr>
            </w:pPr>
            <w:r w:rsidRPr="00023DCE">
              <w:rPr>
                <w:b/>
                <w:bCs/>
                <w:sz w:val="22"/>
                <w:szCs w:val="22"/>
              </w:rPr>
              <w:t>0</w:t>
            </w:r>
          </w:p>
        </w:tc>
        <w:tc>
          <w:tcPr>
            <w:tcW w:w="93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3737CB" w:rsidRPr="00023DCE" w:rsidRDefault="003737CB" w:rsidP="00BD657F">
            <w:pPr>
              <w:pStyle w:val="Standard"/>
              <w:jc w:val="center"/>
              <w:rPr>
                <w:b/>
                <w:bCs/>
                <w:sz w:val="22"/>
                <w:szCs w:val="22"/>
              </w:rPr>
            </w:pPr>
            <w:r w:rsidRPr="00023DCE">
              <w:rPr>
                <w:b/>
                <w:bCs/>
                <w:sz w:val="22"/>
                <w:szCs w:val="22"/>
              </w:rPr>
              <w:t>0</w:t>
            </w:r>
          </w:p>
        </w:tc>
        <w:tc>
          <w:tcPr>
            <w:tcW w:w="94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3737CB" w:rsidRPr="00023DCE" w:rsidRDefault="003737CB" w:rsidP="00BD657F">
            <w:pPr>
              <w:pStyle w:val="Standard"/>
              <w:jc w:val="center"/>
              <w:rPr>
                <w:b/>
                <w:bCs/>
                <w:sz w:val="22"/>
                <w:szCs w:val="22"/>
              </w:rPr>
            </w:pPr>
            <w:r w:rsidRPr="00023DCE">
              <w:rPr>
                <w:b/>
                <w:bCs/>
                <w:sz w:val="22"/>
                <w:szCs w:val="22"/>
              </w:rPr>
              <w:t>0</w:t>
            </w:r>
          </w:p>
        </w:tc>
        <w:tc>
          <w:tcPr>
            <w:tcW w:w="94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3737CB" w:rsidRPr="00023DCE" w:rsidRDefault="003737CB" w:rsidP="00BD657F">
            <w:pPr>
              <w:pStyle w:val="Standard"/>
              <w:jc w:val="center"/>
              <w:rPr>
                <w:b/>
                <w:bCs/>
                <w:sz w:val="22"/>
                <w:szCs w:val="22"/>
              </w:rPr>
            </w:pPr>
            <w:r w:rsidRPr="00023DCE">
              <w:rPr>
                <w:b/>
                <w:bCs/>
                <w:sz w:val="22"/>
                <w:szCs w:val="22"/>
              </w:rPr>
              <w:t>0</w:t>
            </w:r>
          </w:p>
        </w:tc>
        <w:tc>
          <w:tcPr>
            <w:tcW w:w="930"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tcPr>
          <w:p w:rsidR="003737CB" w:rsidRPr="00023DCE" w:rsidRDefault="003737CB" w:rsidP="00BD657F">
            <w:pPr>
              <w:pStyle w:val="Standard"/>
              <w:jc w:val="center"/>
              <w:rPr>
                <w:b/>
                <w:bCs/>
                <w:sz w:val="22"/>
                <w:szCs w:val="22"/>
              </w:rPr>
            </w:pPr>
            <w:r w:rsidRPr="00023DCE">
              <w:rPr>
                <w:b/>
                <w:bCs/>
                <w:sz w:val="22"/>
                <w:szCs w:val="22"/>
              </w:rPr>
              <w:t>0</w:t>
            </w:r>
          </w:p>
        </w:tc>
        <w:tc>
          <w:tcPr>
            <w:tcW w:w="84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3737CB" w:rsidRPr="00023DCE" w:rsidRDefault="003737CB" w:rsidP="00BD657F">
            <w:pPr>
              <w:pStyle w:val="Standard"/>
              <w:jc w:val="center"/>
              <w:rPr>
                <w:b/>
                <w:bCs/>
                <w:sz w:val="22"/>
                <w:szCs w:val="22"/>
              </w:rPr>
            </w:pPr>
            <w:r w:rsidRPr="00023DCE">
              <w:rPr>
                <w:b/>
                <w:bCs/>
                <w:sz w:val="22"/>
                <w:szCs w:val="22"/>
              </w:rPr>
              <w:t>0</w:t>
            </w:r>
          </w:p>
        </w:tc>
      </w:tr>
      <w:tr w:rsidR="003737CB" w:rsidRPr="00023DCE" w:rsidTr="00BD657F">
        <w:trPr>
          <w:trHeight w:val="356"/>
        </w:trPr>
        <w:tc>
          <w:tcPr>
            <w:tcW w:w="381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3737CB" w:rsidRPr="00023DCE" w:rsidRDefault="003737CB" w:rsidP="00BD657F">
            <w:pPr>
              <w:pStyle w:val="Standard"/>
              <w:rPr>
                <w:sz w:val="22"/>
                <w:szCs w:val="22"/>
              </w:rPr>
            </w:pPr>
            <w:r w:rsidRPr="00023DCE">
              <w:rPr>
                <w:sz w:val="22"/>
                <w:szCs w:val="22"/>
              </w:rPr>
              <w:t>Внебюджетные средства</w:t>
            </w:r>
          </w:p>
        </w:tc>
        <w:tc>
          <w:tcPr>
            <w:tcW w:w="114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3737CB" w:rsidRPr="00023DCE" w:rsidRDefault="003737CB" w:rsidP="00BD657F">
            <w:pPr>
              <w:pStyle w:val="Standard"/>
              <w:jc w:val="center"/>
              <w:rPr>
                <w:b/>
                <w:bCs/>
                <w:sz w:val="22"/>
                <w:szCs w:val="22"/>
              </w:rPr>
            </w:pPr>
            <w:r w:rsidRPr="00023DCE">
              <w:rPr>
                <w:b/>
                <w:bCs/>
                <w:sz w:val="22"/>
                <w:szCs w:val="22"/>
              </w:rPr>
              <w:t>0</w:t>
            </w:r>
          </w:p>
        </w:tc>
        <w:tc>
          <w:tcPr>
            <w:tcW w:w="93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3737CB" w:rsidRPr="00023DCE" w:rsidRDefault="003737CB" w:rsidP="00BD657F">
            <w:pPr>
              <w:pStyle w:val="Standard"/>
              <w:jc w:val="center"/>
              <w:rPr>
                <w:b/>
                <w:bCs/>
                <w:sz w:val="22"/>
                <w:szCs w:val="22"/>
              </w:rPr>
            </w:pPr>
            <w:r w:rsidRPr="00023DCE">
              <w:rPr>
                <w:b/>
                <w:bCs/>
                <w:sz w:val="22"/>
                <w:szCs w:val="22"/>
              </w:rPr>
              <w:t>0</w:t>
            </w:r>
          </w:p>
        </w:tc>
        <w:tc>
          <w:tcPr>
            <w:tcW w:w="94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3737CB" w:rsidRPr="00023DCE" w:rsidRDefault="003737CB" w:rsidP="00BD657F">
            <w:pPr>
              <w:pStyle w:val="Standard"/>
              <w:jc w:val="center"/>
              <w:rPr>
                <w:b/>
                <w:bCs/>
                <w:sz w:val="22"/>
                <w:szCs w:val="22"/>
              </w:rPr>
            </w:pPr>
            <w:r w:rsidRPr="00023DCE">
              <w:rPr>
                <w:b/>
                <w:bCs/>
                <w:sz w:val="22"/>
                <w:szCs w:val="22"/>
              </w:rPr>
              <w:t>0</w:t>
            </w:r>
          </w:p>
        </w:tc>
        <w:tc>
          <w:tcPr>
            <w:tcW w:w="94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3737CB" w:rsidRPr="00023DCE" w:rsidRDefault="003737CB" w:rsidP="00BD657F">
            <w:pPr>
              <w:pStyle w:val="Standard"/>
              <w:jc w:val="center"/>
              <w:rPr>
                <w:b/>
                <w:bCs/>
                <w:sz w:val="22"/>
                <w:szCs w:val="22"/>
              </w:rPr>
            </w:pPr>
            <w:r w:rsidRPr="00023DCE">
              <w:rPr>
                <w:b/>
                <w:bCs/>
                <w:sz w:val="22"/>
                <w:szCs w:val="22"/>
              </w:rPr>
              <w:t>0</w:t>
            </w:r>
          </w:p>
        </w:tc>
        <w:tc>
          <w:tcPr>
            <w:tcW w:w="930"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tcPr>
          <w:p w:rsidR="003737CB" w:rsidRPr="00023DCE" w:rsidRDefault="003737CB" w:rsidP="00BD657F">
            <w:pPr>
              <w:pStyle w:val="Standard"/>
              <w:jc w:val="center"/>
              <w:rPr>
                <w:b/>
                <w:bCs/>
                <w:sz w:val="22"/>
                <w:szCs w:val="22"/>
              </w:rPr>
            </w:pPr>
            <w:r w:rsidRPr="00023DCE">
              <w:rPr>
                <w:b/>
                <w:bCs/>
                <w:sz w:val="22"/>
                <w:szCs w:val="22"/>
              </w:rPr>
              <w:t>0</w:t>
            </w:r>
          </w:p>
        </w:tc>
        <w:tc>
          <w:tcPr>
            <w:tcW w:w="84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3737CB" w:rsidRPr="00023DCE" w:rsidRDefault="003737CB" w:rsidP="00BD657F">
            <w:pPr>
              <w:pStyle w:val="Standard"/>
              <w:jc w:val="center"/>
              <w:rPr>
                <w:b/>
                <w:bCs/>
                <w:sz w:val="22"/>
                <w:szCs w:val="22"/>
              </w:rPr>
            </w:pPr>
            <w:r w:rsidRPr="00023DCE">
              <w:rPr>
                <w:b/>
                <w:bCs/>
                <w:sz w:val="22"/>
                <w:szCs w:val="22"/>
              </w:rPr>
              <w:t>0</w:t>
            </w:r>
          </w:p>
        </w:tc>
      </w:tr>
      <w:tr w:rsidR="003737CB" w:rsidRPr="00023DCE" w:rsidTr="00BD657F">
        <w:trPr>
          <w:trHeight w:val="266"/>
        </w:trPr>
        <w:tc>
          <w:tcPr>
            <w:tcW w:w="381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3737CB" w:rsidRPr="00023DCE" w:rsidRDefault="003737CB" w:rsidP="00BD657F">
            <w:pPr>
              <w:pStyle w:val="Standard"/>
              <w:rPr>
                <w:sz w:val="22"/>
                <w:szCs w:val="22"/>
              </w:rPr>
            </w:pPr>
            <w:r w:rsidRPr="00023DCE">
              <w:rPr>
                <w:sz w:val="22"/>
                <w:szCs w:val="22"/>
              </w:rPr>
              <w:t>Другие источники (перечислить):</w:t>
            </w:r>
          </w:p>
        </w:tc>
        <w:tc>
          <w:tcPr>
            <w:tcW w:w="114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3737CB" w:rsidRPr="00023DCE" w:rsidRDefault="003737CB" w:rsidP="00BD657F">
            <w:pPr>
              <w:pStyle w:val="Standard"/>
              <w:jc w:val="center"/>
              <w:rPr>
                <w:b/>
                <w:bCs/>
                <w:sz w:val="22"/>
                <w:szCs w:val="22"/>
              </w:rPr>
            </w:pPr>
            <w:r w:rsidRPr="00023DCE">
              <w:rPr>
                <w:b/>
                <w:bCs/>
                <w:sz w:val="22"/>
                <w:szCs w:val="22"/>
              </w:rPr>
              <w:t>0</w:t>
            </w:r>
          </w:p>
        </w:tc>
        <w:tc>
          <w:tcPr>
            <w:tcW w:w="93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3737CB" w:rsidRPr="00023DCE" w:rsidRDefault="003737CB" w:rsidP="00BD657F">
            <w:pPr>
              <w:pStyle w:val="Standard"/>
              <w:jc w:val="center"/>
              <w:rPr>
                <w:b/>
                <w:bCs/>
                <w:sz w:val="22"/>
                <w:szCs w:val="22"/>
              </w:rPr>
            </w:pPr>
            <w:r w:rsidRPr="00023DCE">
              <w:rPr>
                <w:b/>
                <w:bCs/>
                <w:sz w:val="22"/>
                <w:szCs w:val="22"/>
              </w:rPr>
              <w:t>0</w:t>
            </w:r>
          </w:p>
        </w:tc>
        <w:tc>
          <w:tcPr>
            <w:tcW w:w="94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3737CB" w:rsidRPr="00023DCE" w:rsidRDefault="003737CB" w:rsidP="00BD657F">
            <w:pPr>
              <w:pStyle w:val="Standard"/>
              <w:jc w:val="center"/>
              <w:rPr>
                <w:b/>
                <w:bCs/>
                <w:sz w:val="22"/>
                <w:szCs w:val="22"/>
              </w:rPr>
            </w:pPr>
            <w:r w:rsidRPr="00023DCE">
              <w:rPr>
                <w:b/>
                <w:bCs/>
                <w:sz w:val="22"/>
                <w:szCs w:val="22"/>
              </w:rPr>
              <w:t>0</w:t>
            </w:r>
          </w:p>
        </w:tc>
        <w:tc>
          <w:tcPr>
            <w:tcW w:w="94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3737CB" w:rsidRPr="00023DCE" w:rsidRDefault="003737CB" w:rsidP="00BD657F">
            <w:pPr>
              <w:pStyle w:val="Standard"/>
              <w:jc w:val="center"/>
              <w:rPr>
                <w:b/>
                <w:bCs/>
                <w:sz w:val="22"/>
                <w:szCs w:val="22"/>
              </w:rPr>
            </w:pPr>
            <w:r w:rsidRPr="00023DCE">
              <w:rPr>
                <w:b/>
                <w:bCs/>
                <w:sz w:val="22"/>
                <w:szCs w:val="22"/>
              </w:rPr>
              <w:t>0</w:t>
            </w:r>
          </w:p>
        </w:tc>
        <w:tc>
          <w:tcPr>
            <w:tcW w:w="930"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tcPr>
          <w:p w:rsidR="003737CB" w:rsidRPr="00023DCE" w:rsidRDefault="003737CB" w:rsidP="00BD657F">
            <w:pPr>
              <w:pStyle w:val="Standard"/>
              <w:jc w:val="center"/>
              <w:rPr>
                <w:b/>
                <w:bCs/>
                <w:sz w:val="22"/>
                <w:szCs w:val="22"/>
              </w:rPr>
            </w:pPr>
            <w:r w:rsidRPr="00023DCE">
              <w:rPr>
                <w:b/>
                <w:bCs/>
                <w:sz w:val="22"/>
                <w:szCs w:val="22"/>
              </w:rPr>
              <w:t>0</w:t>
            </w:r>
          </w:p>
        </w:tc>
        <w:tc>
          <w:tcPr>
            <w:tcW w:w="84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3737CB" w:rsidRPr="00023DCE" w:rsidRDefault="003737CB" w:rsidP="00BD657F">
            <w:pPr>
              <w:pStyle w:val="Standard"/>
              <w:jc w:val="center"/>
              <w:rPr>
                <w:b/>
                <w:bCs/>
                <w:sz w:val="22"/>
                <w:szCs w:val="22"/>
              </w:rPr>
            </w:pPr>
            <w:r w:rsidRPr="00023DCE">
              <w:rPr>
                <w:b/>
                <w:bCs/>
                <w:sz w:val="22"/>
                <w:szCs w:val="22"/>
              </w:rPr>
              <w:t>0</w:t>
            </w:r>
          </w:p>
        </w:tc>
      </w:tr>
      <w:tr w:rsidR="003737CB" w:rsidRPr="00023DCE" w:rsidTr="00BD657F">
        <w:trPr>
          <w:trHeight w:val="146"/>
        </w:trPr>
        <w:tc>
          <w:tcPr>
            <w:tcW w:w="381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3737CB" w:rsidRPr="00023DCE" w:rsidRDefault="003737CB" w:rsidP="00BD657F">
            <w:pPr>
              <w:pStyle w:val="Standard"/>
              <w:rPr>
                <w:b/>
                <w:bCs/>
                <w:sz w:val="22"/>
                <w:szCs w:val="22"/>
              </w:rPr>
            </w:pPr>
            <w:r w:rsidRPr="00023DCE">
              <w:rPr>
                <w:b/>
                <w:bCs/>
                <w:sz w:val="22"/>
                <w:szCs w:val="22"/>
              </w:rPr>
              <w:lastRenderedPageBreak/>
              <w:t>Планируемые результаты реализации муниципальной программы</w:t>
            </w:r>
          </w:p>
        </w:tc>
        <w:tc>
          <w:tcPr>
            <w:tcW w:w="5730" w:type="dxa"/>
            <w:gridSpan w:val="6"/>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3737CB" w:rsidRPr="00023DCE" w:rsidRDefault="003737CB" w:rsidP="00BD657F">
            <w:pPr>
              <w:pStyle w:val="Standard"/>
              <w:jc w:val="both"/>
              <w:rPr>
                <w:sz w:val="22"/>
                <w:szCs w:val="22"/>
              </w:rPr>
            </w:pPr>
            <w:r w:rsidRPr="00023DCE">
              <w:rPr>
                <w:b/>
                <w:bCs/>
                <w:sz w:val="22"/>
                <w:szCs w:val="22"/>
              </w:rPr>
              <w:t>-</w:t>
            </w:r>
            <w:r w:rsidRPr="00023DCE">
              <w:rPr>
                <w:sz w:val="22"/>
                <w:szCs w:val="22"/>
              </w:rPr>
              <w:t xml:space="preserve"> Положительное изменение социально-демографической характеристики преступности, стабилизация оперативной обстановки и улучшение показателей криминальной ситуации на территории поселения, будет характеризоваться:</w:t>
            </w:r>
          </w:p>
          <w:p w:rsidR="003737CB" w:rsidRPr="00023DCE" w:rsidRDefault="003737CB" w:rsidP="00BD657F">
            <w:pPr>
              <w:pStyle w:val="ConsPlusNormal"/>
              <w:jc w:val="both"/>
              <w:rPr>
                <w:rFonts w:ascii="Times New Roman" w:hAnsi="Times New Roman" w:cs="Times New Roman"/>
              </w:rPr>
            </w:pPr>
            <w:r w:rsidRPr="00023DCE">
              <w:rPr>
                <w:rFonts w:ascii="Times New Roman" w:hAnsi="Times New Roman" w:cs="Times New Roman"/>
              </w:rPr>
              <w:t>- сокращением количества преступлений, совершенных на улице и в других общественных местах</w:t>
            </w:r>
            <w:r w:rsidRPr="00023DCE">
              <w:rPr>
                <w:rFonts w:ascii="Times New Roman" w:hAnsi="Times New Roman" w:cs="Times New Roman"/>
                <w:color w:val="000000"/>
              </w:rPr>
              <w:t>;</w:t>
            </w:r>
            <w:r w:rsidRPr="00023DCE">
              <w:rPr>
                <w:rFonts w:ascii="Times New Roman" w:hAnsi="Times New Roman" w:cs="Times New Roman"/>
              </w:rPr>
              <w:t xml:space="preserve">  </w:t>
            </w:r>
          </w:p>
          <w:p w:rsidR="003737CB" w:rsidRPr="00023DCE" w:rsidRDefault="003737CB" w:rsidP="00BD657F">
            <w:pPr>
              <w:pStyle w:val="ConsPlusNormal"/>
              <w:jc w:val="both"/>
              <w:rPr>
                <w:rFonts w:ascii="Times New Roman" w:hAnsi="Times New Roman" w:cs="Times New Roman"/>
              </w:rPr>
            </w:pPr>
            <w:r w:rsidRPr="00023DCE">
              <w:rPr>
                <w:rFonts w:ascii="Times New Roman" w:hAnsi="Times New Roman" w:cs="Times New Roman"/>
              </w:rPr>
              <w:t xml:space="preserve">-  сокращением количества убийств и умышленных причинений  тяжкого вреда здоровью на почве бытовых отношений;                                              </w:t>
            </w:r>
            <w:r w:rsidRPr="00023DCE">
              <w:rPr>
                <w:rFonts w:ascii="Times New Roman" w:hAnsi="Times New Roman" w:cs="Times New Roman"/>
              </w:rPr>
              <w:br/>
              <w:t xml:space="preserve">- сокращением количества преступлений, совершенных в состоянии опьянения;    </w:t>
            </w:r>
          </w:p>
          <w:p w:rsidR="003737CB" w:rsidRPr="00023DCE" w:rsidRDefault="003737CB" w:rsidP="00BD657F">
            <w:pPr>
              <w:pStyle w:val="ConsPlusNormal"/>
              <w:jc w:val="both"/>
              <w:rPr>
                <w:rFonts w:ascii="Times New Roman" w:hAnsi="Times New Roman" w:cs="Times New Roman"/>
              </w:rPr>
            </w:pPr>
            <w:r w:rsidRPr="00023DCE">
              <w:rPr>
                <w:rFonts w:ascii="Times New Roman" w:hAnsi="Times New Roman" w:cs="Times New Roman"/>
              </w:rPr>
              <w:t xml:space="preserve">- сокращением количества преступлений, совершенных лицами ранее судимыми;                                     </w:t>
            </w:r>
            <w:r w:rsidRPr="00023DCE">
              <w:rPr>
                <w:rFonts w:ascii="Times New Roman" w:hAnsi="Times New Roman" w:cs="Times New Roman"/>
              </w:rPr>
              <w:br/>
              <w:t>- сокращением количества преступлений, совершенных несовершеннолетними или при их соучастии, в общем числе зарегистрированных преступлений</w:t>
            </w:r>
            <w:r w:rsidRPr="00023DCE">
              <w:rPr>
                <w:rFonts w:ascii="Times New Roman" w:hAnsi="Times New Roman" w:cs="Times New Roman"/>
                <w:color w:val="000000"/>
              </w:rPr>
              <w:t xml:space="preserve">;   </w:t>
            </w:r>
          </w:p>
          <w:p w:rsidR="003737CB" w:rsidRPr="00023DCE" w:rsidRDefault="003737CB" w:rsidP="00BD657F">
            <w:pPr>
              <w:pStyle w:val="Standard"/>
              <w:jc w:val="both"/>
              <w:rPr>
                <w:sz w:val="22"/>
                <w:szCs w:val="22"/>
              </w:rPr>
            </w:pPr>
            <w:r w:rsidRPr="00023DCE">
              <w:rPr>
                <w:color w:val="000000"/>
                <w:sz w:val="22"/>
                <w:szCs w:val="22"/>
                <w:lang w:eastAsia="en-US"/>
              </w:rPr>
              <w:t xml:space="preserve">- </w:t>
            </w:r>
            <w:r w:rsidRPr="00023DCE">
              <w:rPr>
                <w:sz w:val="22"/>
                <w:szCs w:val="22"/>
                <w:lang w:eastAsia="en-US"/>
              </w:rPr>
              <w:t>стабилизация</w:t>
            </w:r>
            <w:r w:rsidRPr="00023DCE">
              <w:rPr>
                <w:color w:val="000000"/>
                <w:sz w:val="22"/>
                <w:szCs w:val="22"/>
                <w:lang w:eastAsia="en-US"/>
              </w:rPr>
              <w:t xml:space="preserve"> </w:t>
            </w:r>
            <w:r w:rsidRPr="00023DCE">
              <w:rPr>
                <w:sz w:val="22"/>
                <w:szCs w:val="22"/>
                <w:lang w:eastAsia="en-US"/>
              </w:rPr>
              <w:t>количества преступлений, совершенных иностранными гражданами и лицами без гражданства</w:t>
            </w:r>
            <w:r w:rsidRPr="00023DCE">
              <w:rPr>
                <w:sz w:val="22"/>
                <w:szCs w:val="22"/>
              </w:rPr>
              <w:t>.</w:t>
            </w:r>
          </w:p>
        </w:tc>
      </w:tr>
    </w:tbl>
    <w:p w:rsidR="003737CB" w:rsidRPr="00023DCE" w:rsidRDefault="003737CB" w:rsidP="003737CB">
      <w:pPr>
        <w:pStyle w:val="Standard"/>
        <w:rPr>
          <w:sz w:val="22"/>
          <w:szCs w:val="22"/>
        </w:rPr>
      </w:pPr>
    </w:p>
    <w:p w:rsidR="003737CB" w:rsidRPr="00023DCE" w:rsidRDefault="003737CB" w:rsidP="003737CB">
      <w:pPr>
        <w:pStyle w:val="a9"/>
        <w:ind w:left="0"/>
        <w:jc w:val="center"/>
        <w:rPr>
          <w:b/>
          <w:bCs/>
          <w:sz w:val="22"/>
          <w:szCs w:val="22"/>
        </w:rPr>
      </w:pPr>
    </w:p>
    <w:p w:rsidR="003737CB" w:rsidRPr="00023DCE" w:rsidRDefault="003737CB" w:rsidP="003737CB">
      <w:pPr>
        <w:pStyle w:val="a9"/>
        <w:ind w:left="0"/>
        <w:jc w:val="center"/>
        <w:rPr>
          <w:b/>
          <w:bCs/>
          <w:sz w:val="22"/>
          <w:szCs w:val="22"/>
        </w:rPr>
      </w:pPr>
      <w:r w:rsidRPr="00023DCE">
        <w:rPr>
          <w:b/>
          <w:bCs/>
          <w:sz w:val="22"/>
          <w:szCs w:val="22"/>
        </w:rPr>
        <w:t>2. Характеристика текущего состояния, основные проблемы и прогноз развития муниципальной программы</w:t>
      </w:r>
    </w:p>
    <w:p w:rsidR="003737CB" w:rsidRPr="00023DCE" w:rsidRDefault="003737CB" w:rsidP="003737CB">
      <w:pPr>
        <w:pStyle w:val="Standard"/>
        <w:autoSpaceDE w:val="0"/>
        <w:ind w:firstLine="540"/>
        <w:jc w:val="both"/>
        <w:rPr>
          <w:sz w:val="22"/>
          <w:szCs w:val="22"/>
        </w:rPr>
      </w:pPr>
      <w:r w:rsidRPr="00023DCE">
        <w:rPr>
          <w:sz w:val="22"/>
          <w:szCs w:val="22"/>
        </w:rPr>
        <w:t>Обеспечение безопасности жизнедеятельности граждан проживающих на территории Красносибирского сельсовета Кочковского района Новосибирской области - важнейшая задача органов государственной власти и местного самоуправления, решению которой постоянно уделяется пристальное внимание.</w:t>
      </w:r>
    </w:p>
    <w:p w:rsidR="003737CB" w:rsidRPr="00023DCE" w:rsidRDefault="003737CB" w:rsidP="003737CB">
      <w:pPr>
        <w:pStyle w:val="Standard"/>
        <w:ind w:firstLine="720"/>
        <w:jc w:val="both"/>
        <w:rPr>
          <w:sz w:val="22"/>
          <w:szCs w:val="22"/>
        </w:rPr>
      </w:pPr>
      <w:r w:rsidRPr="00023DCE">
        <w:rPr>
          <w:sz w:val="22"/>
          <w:szCs w:val="22"/>
        </w:rPr>
        <w:t xml:space="preserve">В значительной мере безопасность жизнедеятельности обусловлена уровнем </w:t>
      </w:r>
      <w:proofErr w:type="spellStart"/>
      <w:r w:rsidRPr="00023DCE">
        <w:rPr>
          <w:sz w:val="22"/>
          <w:szCs w:val="22"/>
        </w:rPr>
        <w:t>криминогенности</w:t>
      </w:r>
      <w:proofErr w:type="spellEnd"/>
      <w:r w:rsidRPr="00023DCE">
        <w:rPr>
          <w:sz w:val="22"/>
          <w:szCs w:val="22"/>
        </w:rPr>
        <w:t>, который в свою очередь характеризуется:</w:t>
      </w:r>
    </w:p>
    <w:p w:rsidR="003737CB" w:rsidRPr="00023DCE" w:rsidRDefault="003737CB" w:rsidP="003737CB">
      <w:pPr>
        <w:pStyle w:val="Standard"/>
        <w:ind w:firstLine="720"/>
        <w:jc w:val="both"/>
        <w:rPr>
          <w:sz w:val="22"/>
          <w:szCs w:val="22"/>
        </w:rPr>
      </w:pPr>
      <w:r w:rsidRPr="00023DCE">
        <w:rPr>
          <w:sz w:val="22"/>
          <w:szCs w:val="22"/>
        </w:rPr>
        <w:t>- структурой и динамикой преступности и административных правонарушений;</w:t>
      </w:r>
    </w:p>
    <w:p w:rsidR="003737CB" w:rsidRPr="00023DCE" w:rsidRDefault="003737CB" w:rsidP="003737CB">
      <w:pPr>
        <w:pStyle w:val="Standard"/>
        <w:ind w:firstLine="720"/>
        <w:jc w:val="both"/>
        <w:rPr>
          <w:sz w:val="22"/>
          <w:szCs w:val="22"/>
        </w:rPr>
      </w:pPr>
      <w:r w:rsidRPr="00023DCE">
        <w:rPr>
          <w:sz w:val="22"/>
          <w:szCs w:val="22"/>
        </w:rPr>
        <w:t>- эффективностью мер по обеспечению законности, правопорядка и профилактики правонарушений.</w:t>
      </w:r>
    </w:p>
    <w:p w:rsidR="003737CB" w:rsidRPr="00023DCE" w:rsidRDefault="003737CB" w:rsidP="003737CB">
      <w:pPr>
        <w:pStyle w:val="Standard"/>
        <w:autoSpaceDE w:val="0"/>
        <w:ind w:firstLine="540"/>
        <w:jc w:val="both"/>
        <w:rPr>
          <w:sz w:val="22"/>
          <w:szCs w:val="22"/>
        </w:rPr>
      </w:pPr>
      <w:r w:rsidRPr="00023DCE">
        <w:rPr>
          <w:sz w:val="22"/>
          <w:szCs w:val="22"/>
        </w:rPr>
        <w:t xml:space="preserve">В целях снижения уровня </w:t>
      </w:r>
      <w:proofErr w:type="spellStart"/>
      <w:r w:rsidRPr="00023DCE">
        <w:rPr>
          <w:sz w:val="22"/>
          <w:szCs w:val="22"/>
        </w:rPr>
        <w:t>криминогенности</w:t>
      </w:r>
      <w:proofErr w:type="spellEnd"/>
      <w:r w:rsidRPr="00023DCE">
        <w:rPr>
          <w:sz w:val="22"/>
          <w:szCs w:val="22"/>
        </w:rPr>
        <w:t xml:space="preserve"> на территории Красносибирского сельсовета Кочковского района Новосибирской области в планируемый период потребуется принятие активных мер, направленных на предупреждение преступлений с целью защиты личности, общества, государства от преступных посягательств, обеспечения дальнейшего сокращения преступности. </w:t>
      </w:r>
      <w:proofErr w:type="gramStart"/>
      <w:r w:rsidRPr="00023DCE">
        <w:rPr>
          <w:sz w:val="22"/>
          <w:szCs w:val="22"/>
        </w:rPr>
        <w:t xml:space="preserve">При этом совместная деятельность правоохранительных органов по </w:t>
      </w:r>
      <w:proofErr w:type="spellStart"/>
      <w:r w:rsidRPr="00023DCE">
        <w:rPr>
          <w:sz w:val="22"/>
          <w:szCs w:val="22"/>
        </w:rPr>
        <w:t>Кочковскому</w:t>
      </w:r>
      <w:proofErr w:type="spellEnd"/>
      <w:r w:rsidRPr="00023DCE">
        <w:rPr>
          <w:sz w:val="22"/>
          <w:szCs w:val="22"/>
        </w:rPr>
        <w:t xml:space="preserve"> району Новосибирской области, органов и учреждений системы профилактики безнадзорности и правонарушений несовершеннолетних,  администрации Красносибирского сельсовета Кочковского района Новосибирской области и общественных объединений, осуществляемая в пределах их полномочий, должна быть направлена на предотвращение преступлений путем выявления, устранения или нейтрализации причин, условий и обстоятельств, способствующих их совершению, оказание профилактического воздействия на лиц с противоправным</w:t>
      </w:r>
      <w:proofErr w:type="gramEnd"/>
      <w:r w:rsidRPr="00023DCE">
        <w:rPr>
          <w:sz w:val="22"/>
          <w:szCs w:val="22"/>
        </w:rPr>
        <w:t xml:space="preserve"> поведением.</w:t>
      </w:r>
    </w:p>
    <w:p w:rsidR="003737CB" w:rsidRPr="00023DCE" w:rsidRDefault="003737CB" w:rsidP="003737CB">
      <w:pPr>
        <w:pStyle w:val="Standard"/>
        <w:autoSpaceDE w:val="0"/>
        <w:ind w:firstLine="540"/>
        <w:jc w:val="both"/>
        <w:rPr>
          <w:sz w:val="22"/>
          <w:szCs w:val="22"/>
        </w:rPr>
      </w:pPr>
      <w:r w:rsidRPr="00023DCE">
        <w:rPr>
          <w:sz w:val="22"/>
          <w:szCs w:val="22"/>
        </w:rPr>
        <w:t xml:space="preserve">С учетом </w:t>
      </w:r>
      <w:proofErr w:type="gramStart"/>
      <w:r w:rsidRPr="00023DCE">
        <w:rPr>
          <w:sz w:val="22"/>
          <w:szCs w:val="22"/>
        </w:rPr>
        <w:t>изложенного</w:t>
      </w:r>
      <w:proofErr w:type="gramEnd"/>
      <w:r w:rsidRPr="00023DCE">
        <w:rPr>
          <w:sz w:val="22"/>
          <w:szCs w:val="22"/>
        </w:rPr>
        <w:t>, необходима разработка и реализация максимально полной системы мероприятий по сформированным в концепции программы направлениям.</w:t>
      </w:r>
    </w:p>
    <w:p w:rsidR="003737CB" w:rsidRPr="00023DCE" w:rsidRDefault="003737CB" w:rsidP="003737CB">
      <w:pPr>
        <w:pStyle w:val="Standard"/>
        <w:autoSpaceDE w:val="0"/>
        <w:ind w:firstLine="540"/>
        <w:jc w:val="both"/>
        <w:rPr>
          <w:sz w:val="22"/>
          <w:szCs w:val="22"/>
        </w:rPr>
      </w:pPr>
      <w:r w:rsidRPr="00023DCE">
        <w:rPr>
          <w:sz w:val="22"/>
          <w:szCs w:val="22"/>
        </w:rPr>
        <w:t xml:space="preserve">Для создания условий по обеспечению охраны общественного порядка и снижения уличной преступности необходимо осуществлять дальнейшее развитие системы технических средств </w:t>
      </w:r>
      <w:proofErr w:type="gramStart"/>
      <w:r w:rsidRPr="00023DCE">
        <w:rPr>
          <w:sz w:val="22"/>
          <w:szCs w:val="22"/>
        </w:rPr>
        <w:t>контроля за</w:t>
      </w:r>
      <w:proofErr w:type="gramEnd"/>
      <w:r w:rsidRPr="00023DCE">
        <w:rPr>
          <w:sz w:val="22"/>
          <w:szCs w:val="22"/>
        </w:rPr>
        <w:t xml:space="preserve"> состоянием оперативной обстановки в поселении.</w:t>
      </w:r>
    </w:p>
    <w:p w:rsidR="003737CB" w:rsidRPr="00023DCE" w:rsidRDefault="003737CB" w:rsidP="003737CB">
      <w:pPr>
        <w:pStyle w:val="Standard"/>
        <w:ind w:firstLine="567"/>
        <w:jc w:val="both"/>
        <w:rPr>
          <w:sz w:val="22"/>
          <w:szCs w:val="22"/>
        </w:rPr>
      </w:pPr>
      <w:r w:rsidRPr="00023DCE">
        <w:rPr>
          <w:sz w:val="22"/>
          <w:szCs w:val="22"/>
        </w:rPr>
        <w:t>В целях предупреждения преступности необходимо усиление профилактической и воспитательной работы среди населения, особенно среди социально неблагополучных лиц, оказавшихся в трудной жизненной ситуации и не имеющих жилья, а также несовершеннолетних и молодежи.</w:t>
      </w:r>
    </w:p>
    <w:p w:rsidR="003737CB" w:rsidRPr="00023DCE" w:rsidRDefault="003737CB" w:rsidP="003737CB">
      <w:pPr>
        <w:pStyle w:val="Standard"/>
        <w:autoSpaceDE w:val="0"/>
        <w:ind w:firstLine="540"/>
        <w:jc w:val="both"/>
        <w:rPr>
          <w:sz w:val="22"/>
          <w:szCs w:val="22"/>
        </w:rPr>
      </w:pPr>
      <w:r w:rsidRPr="00023DCE">
        <w:rPr>
          <w:sz w:val="22"/>
          <w:szCs w:val="22"/>
        </w:rPr>
        <w:t xml:space="preserve">Для дальнейшего совершенствования работы по социальной реабилитации ранее судимых лиц, и в целях устранения причин совершения преступлений лицами, освободившимися из мест лишения свободы, необходимо оказывать содействие в их трудовом и бытовом устройстве. Реализация этого направления деятельности потребует  дальнейшее укрепление взаимодействия ЦЗН, администрации Красносибирского сельсовета с исправительными учреждениями и органами внутренних дел.  </w:t>
      </w:r>
    </w:p>
    <w:p w:rsidR="003737CB" w:rsidRPr="00023DCE" w:rsidRDefault="003737CB" w:rsidP="003737CB">
      <w:pPr>
        <w:pStyle w:val="Standard"/>
        <w:autoSpaceDE w:val="0"/>
        <w:ind w:firstLine="540"/>
        <w:jc w:val="both"/>
        <w:rPr>
          <w:sz w:val="22"/>
          <w:szCs w:val="22"/>
        </w:rPr>
      </w:pPr>
      <w:r w:rsidRPr="00023DCE">
        <w:rPr>
          <w:sz w:val="22"/>
          <w:szCs w:val="22"/>
        </w:rPr>
        <w:lastRenderedPageBreak/>
        <w:t>С целью достижения результатов по улучшению состояния оперативной обстановки необходимо в районе организовать работу по профилактике правонарушений в рамках  целевой программы.</w:t>
      </w:r>
    </w:p>
    <w:p w:rsidR="003737CB" w:rsidRPr="00023DCE" w:rsidRDefault="003737CB" w:rsidP="003737CB">
      <w:pPr>
        <w:pStyle w:val="Standard"/>
        <w:autoSpaceDE w:val="0"/>
        <w:ind w:firstLine="540"/>
        <w:jc w:val="both"/>
        <w:rPr>
          <w:sz w:val="22"/>
          <w:szCs w:val="22"/>
        </w:rPr>
      </w:pPr>
      <w:r w:rsidRPr="00023DCE">
        <w:rPr>
          <w:sz w:val="22"/>
          <w:szCs w:val="22"/>
        </w:rPr>
        <w:t>Преимуществом программно-целевого подхода является возможность использования принципа управления по результатам  эффективного воздействия на ход происходящих процессов для  достижения запланированного результата, стабилизации и улучшения оперативной обстановки, в наименьшей степени, зависящей от социально-экономической ситуации, складывающейся в целом по России.</w:t>
      </w:r>
    </w:p>
    <w:p w:rsidR="003737CB" w:rsidRPr="00023DCE" w:rsidRDefault="003737CB" w:rsidP="003737CB">
      <w:pPr>
        <w:pStyle w:val="Standard"/>
        <w:autoSpaceDE w:val="0"/>
        <w:ind w:firstLine="540"/>
        <w:jc w:val="both"/>
        <w:rPr>
          <w:sz w:val="22"/>
          <w:szCs w:val="22"/>
        </w:rPr>
      </w:pPr>
      <w:r w:rsidRPr="00023DCE">
        <w:rPr>
          <w:sz w:val="22"/>
          <w:szCs w:val="22"/>
        </w:rPr>
        <w:t xml:space="preserve">С учетом </w:t>
      </w:r>
      <w:proofErr w:type="gramStart"/>
      <w:r w:rsidRPr="00023DCE">
        <w:rPr>
          <w:sz w:val="22"/>
          <w:szCs w:val="22"/>
        </w:rPr>
        <w:t>изложенного</w:t>
      </w:r>
      <w:proofErr w:type="gramEnd"/>
      <w:r w:rsidRPr="00023DCE">
        <w:rPr>
          <w:sz w:val="22"/>
          <w:szCs w:val="22"/>
        </w:rPr>
        <w:t>, необходимы разработка и реализация максимально полной системы мероприятий по сформированным в концепции программы направлениям.</w:t>
      </w:r>
    </w:p>
    <w:p w:rsidR="003737CB" w:rsidRPr="00023DCE" w:rsidRDefault="003737CB" w:rsidP="003737CB">
      <w:pPr>
        <w:pStyle w:val="Standard"/>
        <w:autoSpaceDE w:val="0"/>
        <w:ind w:firstLine="540"/>
        <w:jc w:val="both"/>
        <w:rPr>
          <w:sz w:val="22"/>
          <w:szCs w:val="22"/>
        </w:rPr>
      </w:pPr>
      <w:r w:rsidRPr="00023DCE">
        <w:rPr>
          <w:sz w:val="22"/>
          <w:szCs w:val="22"/>
        </w:rPr>
        <w:t xml:space="preserve">Программа является существенным </w:t>
      </w:r>
      <w:proofErr w:type="gramStart"/>
      <w:r w:rsidRPr="00023DCE">
        <w:rPr>
          <w:sz w:val="22"/>
          <w:szCs w:val="22"/>
        </w:rPr>
        <w:t>дополнением</w:t>
      </w:r>
      <w:proofErr w:type="gramEnd"/>
      <w:r w:rsidRPr="00023DCE">
        <w:rPr>
          <w:sz w:val="22"/>
          <w:szCs w:val="22"/>
        </w:rPr>
        <w:t xml:space="preserve"> действующим муниципальным программам профилактической направленности.</w:t>
      </w:r>
    </w:p>
    <w:p w:rsidR="003737CB" w:rsidRPr="00023DCE" w:rsidRDefault="003737CB" w:rsidP="003737CB">
      <w:pPr>
        <w:pStyle w:val="Standard"/>
        <w:ind w:firstLine="540"/>
        <w:jc w:val="both"/>
        <w:rPr>
          <w:sz w:val="22"/>
          <w:szCs w:val="22"/>
        </w:rPr>
      </w:pPr>
    </w:p>
    <w:p w:rsidR="003737CB" w:rsidRPr="00023DCE" w:rsidRDefault="003737CB" w:rsidP="003737CB">
      <w:pPr>
        <w:pStyle w:val="a9"/>
        <w:ind w:left="0"/>
        <w:jc w:val="center"/>
        <w:rPr>
          <w:b/>
          <w:bCs/>
          <w:sz w:val="22"/>
          <w:szCs w:val="22"/>
        </w:rPr>
      </w:pPr>
      <w:r w:rsidRPr="00023DCE">
        <w:rPr>
          <w:b/>
          <w:bCs/>
          <w:sz w:val="22"/>
          <w:szCs w:val="22"/>
        </w:rPr>
        <w:t>3. Цели, задачи и планируемые результаты муниципальной программы</w:t>
      </w:r>
    </w:p>
    <w:p w:rsidR="003737CB" w:rsidRPr="00023DCE" w:rsidRDefault="003737CB" w:rsidP="003737CB">
      <w:pPr>
        <w:pStyle w:val="ConsPlusNormal"/>
        <w:ind w:firstLine="567"/>
        <w:jc w:val="both"/>
        <w:rPr>
          <w:rFonts w:ascii="Times New Roman" w:hAnsi="Times New Roman" w:cs="Times New Roman"/>
        </w:rPr>
      </w:pPr>
      <w:proofErr w:type="gramStart"/>
      <w:r w:rsidRPr="00023DCE">
        <w:rPr>
          <w:rFonts w:ascii="Times New Roman" w:hAnsi="Times New Roman" w:cs="Times New Roman"/>
        </w:rPr>
        <w:t>Целю муниципальной программы является</w:t>
      </w:r>
      <w:proofErr w:type="gramEnd"/>
      <w:r w:rsidRPr="00023DCE">
        <w:rPr>
          <w:rFonts w:ascii="Times New Roman" w:hAnsi="Times New Roman" w:cs="Times New Roman"/>
        </w:rPr>
        <w:t xml:space="preserve"> обеспечение </w:t>
      </w:r>
      <w:r w:rsidRPr="00023DCE">
        <w:rPr>
          <w:rFonts w:ascii="Times New Roman" w:hAnsi="Times New Roman" w:cs="Times New Roman"/>
          <w:color w:val="000000"/>
        </w:rPr>
        <w:t xml:space="preserve"> безопасности граждан, проживающих на территории Красносибирского сельсовета Кочковского района Новосибирской области, предупреждение возникновения ситуаций, представляющих опасность для их жизни, здоровья, собственности.</w:t>
      </w:r>
    </w:p>
    <w:p w:rsidR="003737CB" w:rsidRPr="00023DCE" w:rsidRDefault="003737CB" w:rsidP="003737CB">
      <w:pPr>
        <w:pStyle w:val="Standard"/>
        <w:autoSpaceDE w:val="0"/>
        <w:ind w:firstLine="540"/>
        <w:jc w:val="both"/>
        <w:rPr>
          <w:sz w:val="22"/>
          <w:szCs w:val="22"/>
        </w:rPr>
      </w:pPr>
      <w:r w:rsidRPr="00023DCE">
        <w:rPr>
          <w:sz w:val="22"/>
          <w:szCs w:val="22"/>
        </w:rPr>
        <w:t>Основными задачами муниципальной программы являются:</w:t>
      </w:r>
    </w:p>
    <w:p w:rsidR="003737CB" w:rsidRPr="00023DCE" w:rsidRDefault="003737CB" w:rsidP="003737CB">
      <w:pPr>
        <w:pStyle w:val="Standard"/>
        <w:autoSpaceDE w:val="0"/>
        <w:ind w:firstLine="540"/>
        <w:jc w:val="both"/>
        <w:rPr>
          <w:sz w:val="22"/>
          <w:szCs w:val="22"/>
        </w:rPr>
      </w:pPr>
      <w:r w:rsidRPr="00023DCE">
        <w:rPr>
          <w:sz w:val="22"/>
          <w:szCs w:val="22"/>
        </w:rPr>
        <w:t>- повышение уровня обеспечения правопорядка и общественной безопасности на улицах, в местах массового пребывания и отдыха граждан и иных общественных местах;</w:t>
      </w:r>
    </w:p>
    <w:p w:rsidR="003737CB" w:rsidRPr="00023DCE" w:rsidRDefault="003737CB" w:rsidP="003737CB">
      <w:pPr>
        <w:pStyle w:val="Standard"/>
        <w:autoSpaceDE w:val="0"/>
        <w:ind w:firstLine="540"/>
        <w:jc w:val="both"/>
        <w:rPr>
          <w:sz w:val="22"/>
          <w:szCs w:val="22"/>
        </w:rPr>
      </w:pPr>
      <w:r w:rsidRPr="00023DCE">
        <w:rPr>
          <w:sz w:val="22"/>
          <w:szCs w:val="22"/>
        </w:rPr>
        <w:t>- профилактика правонарушений несовершеннолетних;</w:t>
      </w:r>
    </w:p>
    <w:p w:rsidR="003737CB" w:rsidRPr="00023DCE" w:rsidRDefault="003737CB" w:rsidP="003737CB">
      <w:pPr>
        <w:pStyle w:val="Standard"/>
        <w:autoSpaceDE w:val="0"/>
        <w:ind w:firstLine="540"/>
        <w:jc w:val="both"/>
        <w:rPr>
          <w:sz w:val="22"/>
          <w:szCs w:val="22"/>
        </w:rPr>
      </w:pPr>
      <w:r w:rsidRPr="00023DCE">
        <w:rPr>
          <w:sz w:val="22"/>
          <w:szCs w:val="22"/>
        </w:rPr>
        <w:t>- профилактика преступлений и административных правонарушений в сфере семейно-бытовых отношений;</w:t>
      </w:r>
    </w:p>
    <w:p w:rsidR="003737CB" w:rsidRPr="00023DCE" w:rsidRDefault="003737CB" w:rsidP="003737CB">
      <w:pPr>
        <w:pStyle w:val="Standard"/>
        <w:autoSpaceDE w:val="0"/>
        <w:ind w:firstLine="540"/>
        <w:jc w:val="both"/>
        <w:rPr>
          <w:sz w:val="22"/>
          <w:szCs w:val="22"/>
        </w:rPr>
      </w:pPr>
      <w:r w:rsidRPr="00023DCE">
        <w:rPr>
          <w:sz w:val="22"/>
          <w:szCs w:val="22"/>
        </w:rPr>
        <w:t>- профилактика правонарушений среди лиц, освобожденных из мест лишения свободы, а также лиц, осужденных к наказаниям без изоляции от общества и предупреждение рецидивной преступности;</w:t>
      </w:r>
    </w:p>
    <w:p w:rsidR="003737CB" w:rsidRPr="00023DCE" w:rsidRDefault="003737CB" w:rsidP="003737CB">
      <w:pPr>
        <w:pStyle w:val="Standard"/>
        <w:autoSpaceDE w:val="0"/>
        <w:ind w:firstLine="540"/>
        <w:jc w:val="both"/>
        <w:rPr>
          <w:sz w:val="22"/>
          <w:szCs w:val="22"/>
        </w:rPr>
      </w:pPr>
      <w:r w:rsidRPr="00023DCE">
        <w:rPr>
          <w:sz w:val="22"/>
          <w:szCs w:val="22"/>
        </w:rPr>
        <w:t>- профилактика асоциального поведения в обществе и в быту;</w:t>
      </w:r>
    </w:p>
    <w:p w:rsidR="003737CB" w:rsidRPr="00023DCE" w:rsidRDefault="003737CB" w:rsidP="003737CB">
      <w:pPr>
        <w:pStyle w:val="Standard"/>
        <w:numPr>
          <w:ilvl w:val="0"/>
          <w:numId w:val="5"/>
        </w:numPr>
        <w:autoSpaceDE w:val="0"/>
        <w:ind w:firstLine="540"/>
        <w:jc w:val="both"/>
        <w:rPr>
          <w:sz w:val="22"/>
          <w:szCs w:val="22"/>
        </w:rPr>
      </w:pPr>
      <w:r w:rsidRPr="00023DCE">
        <w:rPr>
          <w:sz w:val="22"/>
          <w:szCs w:val="22"/>
        </w:rPr>
        <w:t>профилактика нелегальной миграции и правонарушений среди иностранных граждан и лиц без гражданства.</w:t>
      </w:r>
    </w:p>
    <w:p w:rsidR="003737CB" w:rsidRPr="00023DCE" w:rsidRDefault="003737CB" w:rsidP="003737CB">
      <w:pPr>
        <w:pStyle w:val="Standard"/>
        <w:autoSpaceDE w:val="0"/>
        <w:ind w:firstLine="540"/>
        <w:jc w:val="both"/>
        <w:rPr>
          <w:sz w:val="22"/>
          <w:szCs w:val="22"/>
        </w:rPr>
      </w:pPr>
      <w:r w:rsidRPr="00023DCE">
        <w:rPr>
          <w:sz w:val="22"/>
          <w:szCs w:val="22"/>
        </w:rPr>
        <w:t>Результатами реализации программы должны стать:</w:t>
      </w:r>
    </w:p>
    <w:p w:rsidR="003737CB" w:rsidRPr="00023DCE" w:rsidRDefault="003737CB" w:rsidP="003737CB">
      <w:pPr>
        <w:pStyle w:val="Standard"/>
        <w:jc w:val="both"/>
        <w:rPr>
          <w:sz w:val="22"/>
          <w:szCs w:val="22"/>
        </w:rPr>
      </w:pPr>
      <w:r w:rsidRPr="00023DCE">
        <w:rPr>
          <w:sz w:val="22"/>
          <w:szCs w:val="22"/>
        </w:rPr>
        <w:tab/>
        <w:t>- снижение количества преступлений</w:t>
      </w:r>
    </w:p>
    <w:p w:rsidR="003737CB" w:rsidRPr="00023DCE" w:rsidRDefault="003737CB" w:rsidP="003737CB">
      <w:pPr>
        <w:pStyle w:val="Standard"/>
        <w:ind w:firstLine="720"/>
        <w:jc w:val="both"/>
        <w:rPr>
          <w:sz w:val="22"/>
          <w:szCs w:val="22"/>
        </w:rPr>
      </w:pPr>
      <w:r w:rsidRPr="00023DCE">
        <w:rPr>
          <w:sz w:val="22"/>
          <w:szCs w:val="22"/>
        </w:rPr>
        <w:t>- снижение числа несовершеннолетних совершивших преступления.</w:t>
      </w:r>
    </w:p>
    <w:p w:rsidR="003737CB" w:rsidRPr="00023DCE" w:rsidRDefault="003737CB" w:rsidP="003737CB">
      <w:pPr>
        <w:pStyle w:val="Standard"/>
        <w:ind w:firstLine="720"/>
        <w:jc w:val="both"/>
        <w:rPr>
          <w:sz w:val="22"/>
          <w:szCs w:val="22"/>
        </w:rPr>
      </w:pPr>
      <w:r w:rsidRPr="00023DCE">
        <w:rPr>
          <w:sz w:val="22"/>
          <w:szCs w:val="22"/>
        </w:rPr>
        <w:t>- уменьшение количества совершенных на почве бытовых отношений убийств и умышленных причинений тяжкого и средней тяжести вреда здоровью.</w:t>
      </w:r>
    </w:p>
    <w:p w:rsidR="003737CB" w:rsidRPr="00023DCE" w:rsidRDefault="003737CB" w:rsidP="003737CB">
      <w:pPr>
        <w:pStyle w:val="Standard"/>
        <w:ind w:firstLine="720"/>
        <w:jc w:val="both"/>
        <w:rPr>
          <w:sz w:val="22"/>
          <w:szCs w:val="22"/>
        </w:rPr>
      </w:pPr>
      <w:r w:rsidRPr="00023DCE">
        <w:rPr>
          <w:sz w:val="22"/>
          <w:szCs w:val="22"/>
        </w:rPr>
        <w:t>- снижение количества преступлений, совершенных лицами ранее судимыми.</w:t>
      </w:r>
    </w:p>
    <w:p w:rsidR="003737CB" w:rsidRPr="00023DCE" w:rsidRDefault="003737CB" w:rsidP="003737CB">
      <w:pPr>
        <w:pStyle w:val="Standard"/>
        <w:ind w:firstLine="720"/>
        <w:jc w:val="both"/>
        <w:rPr>
          <w:sz w:val="22"/>
          <w:szCs w:val="22"/>
        </w:rPr>
      </w:pPr>
      <w:r w:rsidRPr="00023DCE">
        <w:rPr>
          <w:sz w:val="22"/>
          <w:szCs w:val="22"/>
        </w:rPr>
        <w:t>- количества преступлений, совершенных иностранными гражданами и лицами без гражданства.</w:t>
      </w:r>
    </w:p>
    <w:p w:rsidR="003737CB" w:rsidRPr="00023DCE" w:rsidRDefault="003737CB" w:rsidP="003737CB">
      <w:pPr>
        <w:pStyle w:val="Standard"/>
        <w:autoSpaceDE w:val="0"/>
        <w:ind w:firstLine="540"/>
        <w:jc w:val="both"/>
        <w:rPr>
          <w:sz w:val="22"/>
          <w:szCs w:val="22"/>
        </w:rPr>
      </w:pPr>
      <w:r w:rsidRPr="00023DCE">
        <w:rPr>
          <w:sz w:val="22"/>
          <w:szCs w:val="22"/>
        </w:rPr>
        <w:t xml:space="preserve">Реализация программных мероприятий обеспечит стабилизацию оперативной обстановки и улучшение показателей криминальной ситуации на территории Красносибирского сельсовета Кочковского района Новосибирской области.  </w:t>
      </w:r>
    </w:p>
    <w:p w:rsidR="003737CB" w:rsidRPr="00023DCE" w:rsidRDefault="003737CB" w:rsidP="003737CB">
      <w:pPr>
        <w:pStyle w:val="Standard"/>
        <w:autoSpaceDE w:val="0"/>
        <w:ind w:firstLine="540"/>
        <w:jc w:val="both"/>
        <w:rPr>
          <w:sz w:val="22"/>
          <w:szCs w:val="22"/>
        </w:rPr>
      </w:pPr>
      <w:r w:rsidRPr="00023DCE">
        <w:rPr>
          <w:sz w:val="22"/>
          <w:szCs w:val="22"/>
        </w:rPr>
        <w:t>Критерием социально-экономической эффективности программы будет являться степень достижения ее стратегической цели при фиксированных затратах.</w:t>
      </w:r>
    </w:p>
    <w:p w:rsidR="003737CB" w:rsidRPr="00023DCE" w:rsidRDefault="003737CB" w:rsidP="003737CB">
      <w:pPr>
        <w:pStyle w:val="Standard"/>
        <w:autoSpaceDE w:val="0"/>
        <w:ind w:firstLine="540"/>
        <w:jc w:val="both"/>
        <w:rPr>
          <w:sz w:val="22"/>
          <w:szCs w:val="22"/>
        </w:rPr>
      </w:pPr>
      <w:r w:rsidRPr="00023DCE">
        <w:rPr>
          <w:sz w:val="22"/>
          <w:szCs w:val="22"/>
        </w:rPr>
        <w:t xml:space="preserve">Эффективность реализации программы будет обеспечена достижением целевых показателей за счет использования программно-целевого подхода, четкой организации и </w:t>
      </w:r>
      <w:proofErr w:type="gramStart"/>
      <w:r w:rsidRPr="00023DCE">
        <w:rPr>
          <w:sz w:val="22"/>
          <w:szCs w:val="22"/>
        </w:rPr>
        <w:t>контроля за</w:t>
      </w:r>
      <w:proofErr w:type="gramEnd"/>
      <w:r w:rsidRPr="00023DCE">
        <w:rPr>
          <w:sz w:val="22"/>
          <w:szCs w:val="22"/>
        </w:rPr>
        <w:t xml:space="preserve"> полнотой и своевременностью исполнения мероприятий программы.</w:t>
      </w:r>
    </w:p>
    <w:p w:rsidR="003737CB" w:rsidRPr="00023DCE" w:rsidRDefault="003737CB" w:rsidP="003737CB">
      <w:pPr>
        <w:pStyle w:val="Standard"/>
        <w:widowControl w:val="0"/>
        <w:shd w:val="clear" w:color="auto" w:fill="FFFFFF"/>
        <w:autoSpaceDE w:val="0"/>
        <w:ind w:left="-7" w:firstLine="547"/>
        <w:jc w:val="center"/>
        <w:rPr>
          <w:b/>
          <w:bCs/>
          <w:sz w:val="22"/>
          <w:szCs w:val="22"/>
        </w:rPr>
      </w:pPr>
    </w:p>
    <w:p w:rsidR="003737CB" w:rsidRPr="00023DCE" w:rsidRDefault="003737CB" w:rsidP="003737CB">
      <w:pPr>
        <w:pStyle w:val="Standard"/>
        <w:ind w:firstLine="709"/>
        <w:jc w:val="center"/>
        <w:rPr>
          <w:b/>
          <w:bCs/>
          <w:sz w:val="22"/>
          <w:szCs w:val="22"/>
        </w:rPr>
      </w:pPr>
      <w:r w:rsidRPr="00023DCE">
        <w:rPr>
          <w:b/>
          <w:bCs/>
          <w:sz w:val="22"/>
          <w:szCs w:val="22"/>
        </w:rPr>
        <w:t>4. Обобщенная характеристика основных мероприятий</w:t>
      </w:r>
    </w:p>
    <w:p w:rsidR="003737CB" w:rsidRPr="00023DCE" w:rsidRDefault="003737CB" w:rsidP="003737CB">
      <w:pPr>
        <w:pStyle w:val="Standard"/>
        <w:ind w:firstLine="540"/>
        <w:jc w:val="both"/>
        <w:rPr>
          <w:sz w:val="22"/>
          <w:szCs w:val="22"/>
        </w:rPr>
      </w:pPr>
      <w:r w:rsidRPr="00023DCE">
        <w:rPr>
          <w:sz w:val="22"/>
          <w:szCs w:val="22"/>
        </w:rPr>
        <w:t>Общее понимание планируемых действий в рамках муниципальной программы дает система мероприятий, которые имеют свои конкретные цели, задачи и целевые индикаторы взаимосвязанные между собой и формирующие комплекс действий для достижения целей и задач муниципальной программы.</w:t>
      </w:r>
    </w:p>
    <w:p w:rsidR="003737CB" w:rsidRPr="00023DCE" w:rsidRDefault="003737CB" w:rsidP="003737CB">
      <w:pPr>
        <w:pStyle w:val="HTML"/>
        <w:ind w:firstLine="709"/>
        <w:jc w:val="both"/>
        <w:rPr>
          <w:rFonts w:ascii="Times New Roman" w:hAnsi="Times New Roman" w:cs="Times New Roman"/>
          <w:sz w:val="22"/>
          <w:szCs w:val="22"/>
        </w:rPr>
      </w:pPr>
      <w:r w:rsidRPr="00023DCE">
        <w:rPr>
          <w:rFonts w:ascii="Times New Roman" w:hAnsi="Times New Roman" w:cs="Times New Roman"/>
          <w:sz w:val="22"/>
          <w:szCs w:val="22"/>
        </w:rPr>
        <w:t>Основные мероприятия муниципальной программы указаны в Приложении № 1.</w:t>
      </w:r>
    </w:p>
    <w:p w:rsidR="003737CB" w:rsidRPr="00023DCE" w:rsidRDefault="003737CB" w:rsidP="003737CB">
      <w:pPr>
        <w:pStyle w:val="HTML"/>
        <w:ind w:firstLine="709"/>
        <w:jc w:val="both"/>
        <w:rPr>
          <w:rFonts w:ascii="Times New Roman" w:hAnsi="Times New Roman" w:cs="Times New Roman"/>
          <w:sz w:val="22"/>
          <w:szCs w:val="22"/>
        </w:rPr>
      </w:pPr>
    </w:p>
    <w:p w:rsidR="003737CB" w:rsidRPr="00023DCE" w:rsidRDefault="003737CB" w:rsidP="003737CB">
      <w:pPr>
        <w:pStyle w:val="Standard"/>
        <w:jc w:val="center"/>
        <w:rPr>
          <w:b/>
          <w:bCs/>
          <w:sz w:val="22"/>
          <w:szCs w:val="22"/>
        </w:rPr>
      </w:pPr>
      <w:r w:rsidRPr="00023DCE">
        <w:rPr>
          <w:b/>
          <w:bCs/>
          <w:sz w:val="22"/>
          <w:szCs w:val="22"/>
        </w:rPr>
        <w:t>5. Механизм  реализации и система управления</w:t>
      </w:r>
    </w:p>
    <w:p w:rsidR="003737CB" w:rsidRPr="00023DCE" w:rsidRDefault="003737CB" w:rsidP="003737CB">
      <w:pPr>
        <w:pStyle w:val="Standard"/>
        <w:jc w:val="center"/>
        <w:rPr>
          <w:b/>
          <w:bCs/>
          <w:sz w:val="22"/>
          <w:szCs w:val="22"/>
        </w:rPr>
      </w:pPr>
      <w:r w:rsidRPr="00023DCE">
        <w:rPr>
          <w:b/>
          <w:bCs/>
          <w:sz w:val="22"/>
          <w:szCs w:val="22"/>
        </w:rPr>
        <w:t xml:space="preserve">муниципальной программой  </w:t>
      </w:r>
    </w:p>
    <w:p w:rsidR="003737CB" w:rsidRPr="00023DCE" w:rsidRDefault="003737CB" w:rsidP="003737CB">
      <w:pPr>
        <w:pStyle w:val="aa"/>
        <w:ind w:firstLine="708"/>
        <w:jc w:val="both"/>
        <w:rPr>
          <w:sz w:val="22"/>
          <w:szCs w:val="22"/>
        </w:rPr>
      </w:pPr>
      <w:r w:rsidRPr="00023DCE">
        <w:rPr>
          <w:sz w:val="22"/>
          <w:szCs w:val="22"/>
        </w:rPr>
        <w:t>Управление реализацией муниципальной программы осуществляет координатор муниципальной программы.</w:t>
      </w:r>
    </w:p>
    <w:p w:rsidR="003737CB" w:rsidRPr="00023DCE" w:rsidRDefault="003737CB" w:rsidP="003737CB">
      <w:pPr>
        <w:pStyle w:val="aa"/>
        <w:ind w:firstLine="708"/>
        <w:jc w:val="both"/>
        <w:rPr>
          <w:sz w:val="22"/>
          <w:szCs w:val="22"/>
        </w:rPr>
      </w:pPr>
      <w:r w:rsidRPr="00023DCE">
        <w:rPr>
          <w:sz w:val="22"/>
          <w:szCs w:val="22"/>
        </w:rPr>
        <w:t xml:space="preserve">Координатор муниципальной программы организовывает работу, направленную </w:t>
      </w:r>
      <w:proofErr w:type="gramStart"/>
      <w:r w:rsidRPr="00023DCE">
        <w:rPr>
          <w:sz w:val="22"/>
          <w:szCs w:val="22"/>
        </w:rPr>
        <w:t>на</w:t>
      </w:r>
      <w:proofErr w:type="gramEnd"/>
      <w:r w:rsidRPr="00023DCE">
        <w:rPr>
          <w:sz w:val="22"/>
          <w:szCs w:val="22"/>
        </w:rPr>
        <w:t>:</w:t>
      </w:r>
    </w:p>
    <w:p w:rsidR="003737CB" w:rsidRPr="00023DCE" w:rsidRDefault="003737CB" w:rsidP="003737CB">
      <w:pPr>
        <w:pStyle w:val="aa"/>
        <w:numPr>
          <w:ilvl w:val="0"/>
          <w:numId w:val="6"/>
        </w:numPr>
        <w:jc w:val="both"/>
        <w:rPr>
          <w:sz w:val="22"/>
          <w:szCs w:val="22"/>
        </w:rPr>
      </w:pPr>
      <w:r w:rsidRPr="00023DCE">
        <w:rPr>
          <w:sz w:val="22"/>
          <w:szCs w:val="22"/>
        </w:rPr>
        <w:lastRenderedPageBreak/>
        <w:t>координацию деятельности заказчика муниципальной программы процессе разработки муниципальной программы;</w:t>
      </w:r>
    </w:p>
    <w:p w:rsidR="003737CB" w:rsidRPr="00023DCE" w:rsidRDefault="003737CB" w:rsidP="003737CB">
      <w:pPr>
        <w:pStyle w:val="aa"/>
        <w:numPr>
          <w:ilvl w:val="0"/>
          <w:numId w:val="2"/>
        </w:numPr>
        <w:jc w:val="both"/>
        <w:rPr>
          <w:sz w:val="22"/>
          <w:szCs w:val="22"/>
        </w:rPr>
      </w:pPr>
      <w:r w:rsidRPr="00023DCE">
        <w:rPr>
          <w:sz w:val="22"/>
          <w:szCs w:val="22"/>
        </w:rPr>
        <w:t>организацию управления муниципальной программой;</w:t>
      </w:r>
    </w:p>
    <w:p w:rsidR="003737CB" w:rsidRPr="00023DCE" w:rsidRDefault="003737CB" w:rsidP="003737CB">
      <w:pPr>
        <w:pStyle w:val="aa"/>
        <w:numPr>
          <w:ilvl w:val="0"/>
          <w:numId w:val="2"/>
        </w:numPr>
        <w:jc w:val="both"/>
        <w:rPr>
          <w:sz w:val="22"/>
          <w:szCs w:val="22"/>
        </w:rPr>
      </w:pPr>
      <w:r w:rsidRPr="00023DCE">
        <w:rPr>
          <w:sz w:val="22"/>
          <w:szCs w:val="22"/>
        </w:rPr>
        <w:t>реализацию муниципальной программы;</w:t>
      </w:r>
    </w:p>
    <w:p w:rsidR="003737CB" w:rsidRPr="00023DCE" w:rsidRDefault="003737CB" w:rsidP="003737CB">
      <w:pPr>
        <w:pStyle w:val="aa"/>
        <w:numPr>
          <w:ilvl w:val="0"/>
          <w:numId w:val="2"/>
        </w:numPr>
        <w:jc w:val="both"/>
        <w:rPr>
          <w:sz w:val="22"/>
          <w:szCs w:val="22"/>
        </w:rPr>
      </w:pPr>
      <w:r w:rsidRPr="00023DCE">
        <w:rPr>
          <w:sz w:val="22"/>
          <w:szCs w:val="22"/>
        </w:rPr>
        <w:t>достижение целей, задач и конечных результатов муниципальной программы.</w:t>
      </w:r>
    </w:p>
    <w:p w:rsidR="003737CB" w:rsidRPr="00023DCE" w:rsidRDefault="003737CB" w:rsidP="003737CB">
      <w:pPr>
        <w:pStyle w:val="aa"/>
        <w:ind w:firstLine="708"/>
        <w:jc w:val="both"/>
        <w:rPr>
          <w:sz w:val="22"/>
          <w:szCs w:val="22"/>
        </w:rPr>
      </w:pPr>
      <w:r w:rsidRPr="00023DCE">
        <w:rPr>
          <w:sz w:val="22"/>
          <w:szCs w:val="22"/>
        </w:rPr>
        <w:t>Разработчик муниципальной программы:</w:t>
      </w:r>
    </w:p>
    <w:p w:rsidR="003737CB" w:rsidRPr="00023DCE" w:rsidRDefault="003737CB" w:rsidP="003737CB">
      <w:pPr>
        <w:pStyle w:val="aa"/>
        <w:numPr>
          <w:ilvl w:val="0"/>
          <w:numId w:val="2"/>
        </w:numPr>
        <w:jc w:val="both"/>
        <w:rPr>
          <w:sz w:val="22"/>
          <w:szCs w:val="22"/>
        </w:rPr>
      </w:pPr>
      <w:r w:rsidRPr="00023DCE">
        <w:rPr>
          <w:sz w:val="22"/>
          <w:szCs w:val="22"/>
        </w:rPr>
        <w:t>разрабатывает муниципальную программу;</w:t>
      </w:r>
    </w:p>
    <w:p w:rsidR="003737CB" w:rsidRPr="00023DCE" w:rsidRDefault="003737CB" w:rsidP="003737CB">
      <w:pPr>
        <w:pStyle w:val="aa"/>
        <w:numPr>
          <w:ilvl w:val="0"/>
          <w:numId w:val="2"/>
        </w:numPr>
        <w:jc w:val="both"/>
        <w:rPr>
          <w:sz w:val="22"/>
          <w:szCs w:val="22"/>
        </w:rPr>
      </w:pPr>
      <w:r w:rsidRPr="00023DCE">
        <w:rPr>
          <w:sz w:val="22"/>
          <w:szCs w:val="22"/>
        </w:rPr>
        <w:t>формирует прогноз расходов на реализацию мероприятий муниципальной программы;</w:t>
      </w:r>
    </w:p>
    <w:p w:rsidR="003737CB" w:rsidRPr="00023DCE" w:rsidRDefault="003737CB" w:rsidP="003737CB">
      <w:pPr>
        <w:pStyle w:val="aa"/>
        <w:numPr>
          <w:ilvl w:val="0"/>
          <w:numId w:val="2"/>
        </w:numPr>
        <w:jc w:val="both"/>
        <w:rPr>
          <w:sz w:val="22"/>
          <w:szCs w:val="22"/>
        </w:rPr>
      </w:pPr>
      <w:bookmarkStart w:id="0" w:name="Par210"/>
      <w:bookmarkStart w:id="1" w:name="Par211"/>
      <w:bookmarkEnd w:id="0"/>
      <w:bookmarkEnd w:id="1"/>
      <w:r w:rsidRPr="00023DCE">
        <w:rPr>
          <w:sz w:val="22"/>
          <w:szCs w:val="22"/>
        </w:rPr>
        <w:t>определяет ответственных за выполнение мероприятий муниципальной программы;</w:t>
      </w:r>
    </w:p>
    <w:p w:rsidR="003737CB" w:rsidRPr="00023DCE" w:rsidRDefault="003737CB" w:rsidP="003737CB">
      <w:pPr>
        <w:pStyle w:val="aa"/>
        <w:numPr>
          <w:ilvl w:val="0"/>
          <w:numId w:val="2"/>
        </w:numPr>
        <w:jc w:val="both"/>
        <w:rPr>
          <w:sz w:val="22"/>
          <w:szCs w:val="22"/>
        </w:rPr>
      </w:pPr>
      <w:r w:rsidRPr="00023DCE">
        <w:rPr>
          <w:sz w:val="22"/>
          <w:szCs w:val="22"/>
        </w:rPr>
        <w:t xml:space="preserve">обеспечивает взаимодействие между </w:t>
      </w:r>
      <w:proofErr w:type="gramStart"/>
      <w:r w:rsidRPr="00023DCE">
        <w:rPr>
          <w:sz w:val="22"/>
          <w:szCs w:val="22"/>
        </w:rPr>
        <w:t>ответственными</w:t>
      </w:r>
      <w:proofErr w:type="gramEnd"/>
      <w:r w:rsidRPr="00023DCE">
        <w:rPr>
          <w:sz w:val="22"/>
          <w:szCs w:val="22"/>
        </w:rPr>
        <w:t xml:space="preserve"> за выполнение отдельных мероприятии муниципальной программы и координацию их действий по реализации муниципальной программы;</w:t>
      </w:r>
    </w:p>
    <w:p w:rsidR="003737CB" w:rsidRPr="00023DCE" w:rsidRDefault="003737CB" w:rsidP="003737CB">
      <w:pPr>
        <w:pStyle w:val="aa"/>
        <w:numPr>
          <w:ilvl w:val="0"/>
          <w:numId w:val="2"/>
        </w:numPr>
        <w:jc w:val="both"/>
        <w:rPr>
          <w:sz w:val="22"/>
          <w:szCs w:val="22"/>
        </w:rPr>
      </w:pPr>
      <w:r w:rsidRPr="00023DCE">
        <w:rPr>
          <w:sz w:val="22"/>
          <w:szCs w:val="22"/>
        </w:rPr>
        <w:t>участвует в обсуждении вопросов, связанных с реализацией и финансированием муниципальной программы;</w:t>
      </w:r>
    </w:p>
    <w:p w:rsidR="003737CB" w:rsidRPr="00023DCE" w:rsidRDefault="003737CB" w:rsidP="003737CB">
      <w:pPr>
        <w:pStyle w:val="aa"/>
        <w:numPr>
          <w:ilvl w:val="0"/>
          <w:numId w:val="2"/>
        </w:numPr>
        <w:jc w:val="both"/>
        <w:rPr>
          <w:sz w:val="22"/>
          <w:szCs w:val="22"/>
        </w:rPr>
      </w:pPr>
      <w:r w:rsidRPr="00023DCE">
        <w:rPr>
          <w:sz w:val="22"/>
          <w:szCs w:val="22"/>
        </w:rPr>
        <w:t>обеспечивает заключение соответствующих договоров по привлечению внебюджетных сре</w:t>
      </w:r>
      <w:proofErr w:type="gramStart"/>
      <w:r w:rsidRPr="00023DCE">
        <w:rPr>
          <w:sz w:val="22"/>
          <w:szCs w:val="22"/>
        </w:rPr>
        <w:t>дств дл</w:t>
      </w:r>
      <w:proofErr w:type="gramEnd"/>
      <w:r w:rsidRPr="00023DCE">
        <w:rPr>
          <w:sz w:val="22"/>
          <w:szCs w:val="22"/>
        </w:rPr>
        <w:t>я финансирования муниципальной программы;</w:t>
      </w:r>
    </w:p>
    <w:p w:rsidR="003737CB" w:rsidRPr="00023DCE" w:rsidRDefault="003737CB" w:rsidP="003737CB">
      <w:pPr>
        <w:pStyle w:val="aa"/>
        <w:numPr>
          <w:ilvl w:val="0"/>
          <w:numId w:val="2"/>
        </w:numPr>
        <w:jc w:val="both"/>
        <w:rPr>
          <w:sz w:val="22"/>
          <w:szCs w:val="22"/>
        </w:rPr>
      </w:pPr>
      <w:bookmarkStart w:id="2" w:name="Par218"/>
      <w:bookmarkEnd w:id="2"/>
      <w:r w:rsidRPr="00023DCE">
        <w:rPr>
          <w:sz w:val="22"/>
          <w:szCs w:val="22"/>
        </w:rPr>
        <w:t>размещает на официальном сайте администрации Красносибирского сельсовета Кочковского района Новосибирской области в сети Интернет утвержденную муниципальную программу;</w:t>
      </w:r>
    </w:p>
    <w:p w:rsidR="003737CB" w:rsidRPr="00023DCE" w:rsidRDefault="003737CB" w:rsidP="003737CB">
      <w:pPr>
        <w:pStyle w:val="aa"/>
        <w:numPr>
          <w:ilvl w:val="0"/>
          <w:numId w:val="2"/>
        </w:numPr>
        <w:jc w:val="both"/>
        <w:rPr>
          <w:sz w:val="22"/>
          <w:szCs w:val="22"/>
        </w:rPr>
      </w:pPr>
      <w:bookmarkStart w:id="3" w:name="Par219"/>
      <w:bookmarkEnd w:id="3"/>
      <w:r w:rsidRPr="00023DCE">
        <w:rPr>
          <w:sz w:val="22"/>
          <w:szCs w:val="22"/>
        </w:rPr>
        <w:t>обеспечивает эффективность и результативность реализации муниципальной программы;</w:t>
      </w:r>
    </w:p>
    <w:p w:rsidR="003737CB" w:rsidRPr="00023DCE" w:rsidRDefault="003737CB" w:rsidP="003737CB">
      <w:pPr>
        <w:pStyle w:val="aa"/>
        <w:numPr>
          <w:ilvl w:val="0"/>
          <w:numId w:val="2"/>
        </w:numPr>
        <w:jc w:val="both"/>
        <w:rPr>
          <w:sz w:val="22"/>
          <w:szCs w:val="22"/>
        </w:rPr>
      </w:pPr>
      <w:r w:rsidRPr="00023DCE">
        <w:rPr>
          <w:sz w:val="22"/>
          <w:szCs w:val="22"/>
        </w:rPr>
        <w:t>готовит ежегодный отчет о реализации муниципальной программы.</w:t>
      </w:r>
    </w:p>
    <w:p w:rsidR="003737CB" w:rsidRPr="00023DCE" w:rsidRDefault="003737CB" w:rsidP="003737CB">
      <w:pPr>
        <w:pStyle w:val="aa"/>
        <w:ind w:firstLine="708"/>
        <w:jc w:val="both"/>
        <w:rPr>
          <w:sz w:val="22"/>
          <w:szCs w:val="22"/>
        </w:rPr>
      </w:pPr>
      <w:r w:rsidRPr="00023DCE">
        <w:rPr>
          <w:sz w:val="22"/>
          <w:szCs w:val="22"/>
        </w:rPr>
        <w:t>Разработчик муниципальной программы осуществляет координацию деятельности ответственных за выполнение мероприятий программы (подпрограммы) по подготовке и реализации программных мероприятий, анализу и рациональному использованию средств бюджета Красносибирского сельсовета Кочковского района Новосибирской области и иных привлекаемых для реализации муниципальной программы источников.</w:t>
      </w:r>
    </w:p>
    <w:p w:rsidR="003737CB" w:rsidRPr="00023DCE" w:rsidRDefault="003737CB" w:rsidP="003737CB">
      <w:pPr>
        <w:pStyle w:val="aa"/>
        <w:ind w:firstLine="708"/>
        <w:jc w:val="both"/>
        <w:rPr>
          <w:sz w:val="22"/>
          <w:szCs w:val="22"/>
        </w:rPr>
      </w:pPr>
      <w:r w:rsidRPr="00023DCE">
        <w:rPr>
          <w:sz w:val="22"/>
          <w:szCs w:val="22"/>
        </w:rPr>
        <w:t>Разработчик муниципальной программы несет ответственность за подготовку и реализацию муниципальной программы, а также обеспечение достижения количественных и/или качественных показателей эффективности реализации муниципальной программы в целом.</w:t>
      </w:r>
    </w:p>
    <w:p w:rsidR="003737CB" w:rsidRPr="00023DCE" w:rsidRDefault="003737CB" w:rsidP="003737CB">
      <w:pPr>
        <w:pStyle w:val="aa"/>
        <w:ind w:firstLine="708"/>
        <w:jc w:val="both"/>
        <w:rPr>
          <w:sz w:val="22"/>
          <w:szCs w:val="22"/>
        </w:rPr>
      </w:pPr>
      <w:proofErr w:type="gramStart"/>
      <w:r w:rsidRPr="00023DCE">
        <w:rPr>
          <w:sz w:val="22"/>
          <w:szCs w:val="22"/>
        </w:rPr>
        <w:t>Ответственный</w:t>
      </w:r>
      <w:proofErr w:type="gramEnd"/>
      <w:r w:rsidRPr="00023DCE">
        <w:rPr>
          <w:sz w:val="22"/>
          <w:szCs w:val="22"/>
        </w:rPr>
        <w:t xml:space="preserve"> за выполнение мероприятия муниципальной программы:</w:t>
      </w:r>
    </w:p>
    <w:p w:rsidR="003737CB" w:rsidRPr="00023DCE" w:rsidRDefault="003737CB" w:rsidP="003737CB">
      <w:pPr>
        <w:pStyle w:val="aa"/>
        <w:numPr>
          <w:ilvl w:val="0"/>
          <w:numId w:val="2"/>
        </w:numPr>
        <w:jc w:val="both"/>
        <w:rPr>
          <w:sz w:val="22"/>
          <w:szCs w:val="22"/>
        </w:rPr>
      </w:pPr>
      <w:r w:rsidRPr="00023DCE">
        <w:rPr>
          <w:sz w:val="22"/>
          <w:szCs w:val="22"/>
        </w:rPr>
        <w:t>формирует прогноз расходов на реализацию мероприятия муниципальной программы;</w:t>
      </w:r>
    </w:p>
    <w:p w:rsidR="003737CB" w:rsidRPr="00023DCE" w:rsidRDefault="003737CB" w:rsidP="003737CB">
      <w:pPr>
        <w:pStyle w:val="aa"/>
        <w:numPr>
          <w:ilvl w:val="0"/>
          <w:numId w:val="2"/>
        </w:numPr>
        <w:jc w:val="both"/>
        <w:rPr>
          <w:sz w:val="22"/>
          <w:szCs w:val="22"/>
        </w:rPr>
      </w:pPr>
      <w:r w:rsidRPr="00023DCE">
        <w:rPr>
          <w:sz w:val="22"/>
          <w:szCs w:val="22"/>
        </w:rPr>
        <w:t>определяет исполнителей мероприятия программы, в том числе путем проведения торгов, в форме конкурса или аукциона;</w:t>
      </w:r>
    </w:p>
    <w:p w:rsidR="003737CB" w:rsidRPr="00023DCE" w:rsidRDefault="003737CB" w:rsidP="003737CB">
      <w:pPr>
        <w:pStyle w:val="aa"/>
        <w:numPr>
          <w:ilvl w:val="0"/>
          <w:numId w:val="2"/>
        </w:numPr>
        <w:jc w:val="both"/>
        <w:rPr>
          <w:sz w:val="22"/>
          <w:szCs w:val="22"/>
        </w:rPr>
      </w:pPr>
      <w:r w:rsidRPr="00023DCE">
        <w:rPr>
          <w:sz w:val="22"/>
          <w:szCs w:val="22"/>
        </w:rPr>
        <w:t>участвует в обсуждении вопросов, связанных с реализацией и финансированием муниципальной программы в части соответствующего мероприятия.</w:t>
      </w:r>
    </w:p>
    <w:p w:rsidR="003737CB" w:rsidRPr="00023DCE" w:rsidRDefault="003737CB" w:rsidP="003737CB">
      <w:pPr>
        <w:pStyle w:val="aa"/>
        <w:ind w:firstLine="708"/>
        <w:jc w:val="both"/>
        <w:rPr>
          <w:sz w:val="22"/>
          <w:szCs w:val="22"/>
        </w:rPr>
      </w:pPr>
      <w:r w:rsidRPr="00023DCE">
        <w:rPr>
          <w:sz w:val="22"/>
          <w:szCs w:val="22"/>
        </w:rPr>
        <w:t>Разработчик муниципальной программы ежегодно до 1 апреля года, следующего за отчетным годом, готовит отчет о ходе реализации муниципальной программы за отчетный год и размещает его на официальном сайте администрации Красносибирского сельсовета Кочковского района Новосибирской области.</w:t>
      </w:r>
    </w:p>
    <w:p w:rsidR="003737CB" w:rsidRPr="00023DCE" w:rsidRDefault="003737CB" w:rsidP="003737CB">
      <w:pPr>
        <w:pStyle w:val="aa"/>
        <w:ind w:firstLine="708"/>
        <w:jc w:val="both"/>
        <w:rPr>
          <w:sz w:val="22"/>
          <w:szCs w:val="22"/>
        </w:rPr>
      </w:pPr>
      <w:r w:rsidRPr="00023DCE">
        <w:rPr>
          <w:sz w:val="22"/>
          <w:szCs w:val="22"/>
        </w:rPr>
        <w:t>Годовой отчет о реализации муниципальной программы должен содержать:</w:t>
      </w:r>
    </w:p>
    <w:p w:rsidR="003737CB" w:rsidRPr="00023DCE" w:rsidRDefault="003737CB" w:rsidP="003737CB">
      <w:pPr>
        <w:pStyle w:val="aa"/>
        <w:jc w:val="both"/>
        <w:rPr>
          <w:sz w:val="22"/>
          <w:szCs w:val="22"/>
        </w:rPr>
      </w:pPr>
      <w:r w:rsidRPr="00023DCE">
        <w:rPr>
          <w:sz w:val="22"/>
          <w:szCs w:val="22"/>
        </w:rPr>
        <w:t>а) аналитическую записку, в которой указываются:</w:t>
      </w:r>
    </w:p>
    <w:p w:rsidR="003737CB" w:rsidRPr="00023DCE" w:rsidRDefault="003737CB" w:rsidP="003737CB">
      <w:pPr>
        <w:pStyle w:val="aa"/>
        <w:numPr>
          <w:ilvl w:val="0"/>
          <w:numId w:val="7"/>
        </w:numPr>
        <w:jc w:val="both"/>
        <w:rPr>
          <w:sz w:val="22"/>
          <w:szCs w:val="22"/>
        </w:rPr>
      </w:pPr>
      <w:r w:rsidRPr="00023DCE">
        <w:rPr>
          <w:sz w:val="22"/>
          <w:szCs w:val="22"/>
        </w:rPr>
        <w:t>степень достижения запланированных результатов и намеченных целей муниципальной программы;</w:t>
      </w:r>
    </w:p>
    <w:p w:rsidR="003737CB" w:rsidRPr="00023DCE" w:rsidRDefault="003737CB" w:rsidP="003737CB">
      <w:pPr>
        <w:pStyle w:val="aa"/>
        <w:numPr>
          <w:ilvl w:val="0"/>
          <w:numId w:val="3"/>
        </w:numPr>
        <w:jc w:val="both"/>
        <w:rPr>
          <w:sz w:val="22"/>
          <w:szCs w:val="22"/>
        </w:rPr>
      </w:pPr>
      <w:r w:rsidRPr="00023DCE">
        <w:rPr>
          <w:sz w:val="22"/>
          <w:szCs w:val="22"/>
        </w:rPr>
        <w:t>общий объем фактически произведенных расходов, всего и в том числе по источникам финансирования;</w:t>
      </w:r>
    </w:p>
    <w:p w:rsidR="003737CB" w:rsidRPr="00023DCE" w:rsidRDefault="003737CB" w:rsidP="003737CB">
      <w:pPr>
        <w:pStyle w:val="aa"/>
        <w:numPr>
          <w:ilvl w:val="0"/>
          <w:numId w:val="3"/>
        </w:numPr>
        <w:jc w:val="both"/>
        <w:rPr>
          <w:sz w:val="22"/>
          <w:szCs w:val="22"/>
        </w:rPr>
      </w:pPr>
      <w:r w:rsidRPr="00023DCE">
        <w:rPr>
          <w:sz w:val="22"/>
          <w:szCs w:val="22"/>
        </w:rPr>
        <w:t>по мероприятиям, не завершенным в утвержденные сроки, причины их невыполнения и предложения по дальнейшей реализации;</w:t>
      </w:r>
    </w:p>
    <w:p w:rsidR="003737CB" w:rsidRPr="00023DCE" w:rsidRDefault="003737CB" w:rsidP="003737CB">
      <w:pPr>
        <w:pStyle w:val="aa"/>
        <w:numPr>
          <w:ilvl w:val="0"/>
          <w:numId w:val="3"/>
        </w:numPr>
        <w:jc w:val="both"/>
        <w:rPr>
          <w:sz w:val="22"/>
          <w:szCs w:val="22"/>
        </w:rPr>
      </w:pPr>
      <w:r w:rsidRPr="00023DCE">
        <w:rPr>
          <w:sz w:val="22"/>
          <w:szCs w:val="22"/>
        </w:rPr>
        <w:t>по показателям, не достигшим запланированного уровня, приводятся причины невыполнения и предложения по их дальнейшему достижению.</w:t>
      </w:r>
    </w:p>
    <w:p w:rsidR="003737CB" w:rsidRPr="00023DCE" w:rsidRDefault="003737CB" w:rsidP="003737CB">
      <w:pPr>
        <w:pStyle w:val="aa"/>
        <w:jc w:val="both"/>
        <w:rPr>
          <w:sz w:val="22"/>
          <w:szCs w:val="22"/>
        </w:rPr>
      </w:pPr>
      <w:r w:rsidRPr="00023DCE">
        <w:rPr>
          <w:sz w:val="22"/>
          <w:szCs w:val="22"/>
        </w:rPr>
        <w:t>б) таблицы, в которых указываются:</w:t>
      </w:r>
    </w:p>
    <w:p w:rsidR="003737CB" w:rsidRPr="00023DCE" w:rsidRDefault="003737CB" w:rsidP="003737CB">
      <w:pPr>
        <w:pStyle w:val="aa"/>
        <w:numPr>
          <w:ilvl w:val="0"/>
          <w:numId w:val="3"/>
        </w:numPr>
        <w:jc w:val="both"/>
        <w:rPr>
          <w:sz w:val="22"/>
          <w:szCs w:val="22"/>
        </w:rPr>
      </w:pPr>
      <w:r w:rsidRPr="00023DCE">
        <w:rPr>
          <w:sz w:val="22"/>
          <w:szCs w:val="22"/>
        </w:rPr>
        <w:t>данные о степени выполнения целевых индикаторов;</w:t>
      </w:r>
    </w:p>
    <w:p w:rsidR="003737CB" w:rsidRPr="00023DCE" w:rsidRDefault="003737CB" w:rsidP="003737CB">
      <w:pPr>
        <w:pStyle w:val="aa"/>
        <w:numPr>
          <w:ilvl w:val="0"/>
          <w:numId w:val="3"/>
        </w:numPr>
        <w:jc w:val="both"/>
        <w:rPr>
          <w:sz w:val="22"/>
          <w:szCs w:val="22"/>
        </w:rPr>
      </w:pPr>
      <w:r w:rsidRPr="00023DCE">
        <w:rPr>
          <w:sz w:val="22"/>
          <w:szCs w:val="22"/>
        </w:rPr>
        <w:t>данные об использовании средств бюджета Красносибирского сельсовета Кочковского района Новосибирской области и средств иных, привлекаемых для реализации муниципальной программы источников по каждому программному мероприятию и в целом по муниципальной программе.</w:t>
      </w:r>
    </w:p>
    <w:p w:rsidR="003737CB" w:rsidRPr="00023DCE" w:rsidRDefault="003737CB" w:rsidP="003737CB">
      <w:pPr>
        <w:pStyle w:val="aa"/>
        <w:ind w:firstLine="708"/>
        <w:jc w:val="both"/>
        <w:rPr>
          <w:sz w:val="22"/>
          <w:szCs w:val="22"/>
        </w:rPr>
      </w:pPr>
      <w:r w:rsidRPr="00023DCE">
        <w:rPr>
          <w:sz w:val="22"/>
          <w:szCs w:val="22"/>
        </w:rPr>
        <w:t>Годовой отчет о реализации муниципальной программы представляется по формам согласно Приложениям № 3 и № 4.</w:t>
      </w:r>
    </w:p>
    <w:p w:rsidR="003737CB" w:rsidRPr="00023DCE" w:rsidRDefault="003737CB" w:rsidP="003737CB">
      <w:pPr>
        <w:pStyle w:val="Standard"/>
        <w:ind w:firstLine="709"/>
        <w:jc w:val="both"/>
        <w:rPr>
          <w:sz w:val="22"/>
          <w:szCs w:val="22"/>
        </w:rPr>
      </w:pPr>
    </w:p>
    <w:p w:rsidR="003737CB" w:rsidRPr="00023DCE" w:rsidRDefault="003737CB" w:rsidP="003737CB">
      <w:pPr>
        <w:pStyle w:val="Standard"/>
        <w:jc w:val="center"/>
        <w:rPr>
          <w:b/>
          <w:bCs/>
          <w:sz w:val="22"/>
          <w:szCs w:val="22"/>
        </w:rPr>
      </w:pPr>
      <w:r w:rsidRPr="00023DCE">
        <w:rPr>
          <w:b/>
          <w:bCs/>
          <w:sz w:val="22"/>
          <w:szCs w:val="22"/>
        </w:rPr>
        <w:t>6. Ресурсное обеспечение Программы</w:t>
      </w:r>
    </w:p>
    <w:p w:rsidR="003737CB" w:rsidRPr="00023DCE" w:rsidRDefault="003737CB" w:rsidP="003737CB">
      <w:pPr>
        <w:pStyle w:val="Standard"/>
        <w:ind w:firstLine="720"/>
        <w:jc w:val="both"/>
        <w:rPr>
          <w:sz w:val="22"/>
          <w:szCs w:val="22"/>
        </w:rPr>
      </w:pPr>
      <w:r w:rsidRPr="00023DCE">
        <w:rPr>
          <w:sz w:val="22"/>
          <w:szCs w:val="22"/>
        </w:rPr>
        <w:lastRenderedPageBreak/>
        <w:t>Ресурсное обеспечение муниципальной программы указано в Приложении № 2.</w:t>
      </w:r>
    </w:p>
    <w:p w:rsidR="003737CB" w:rsidRPr="00023DCE" w:rsidRDefault="003737CB" w:rsidP="003737CB">
      <w:pPr>
        <w:pStyle w:val="Standard"/>
        <w:ind w:firstLine="720"/>
        <w:jc w:val="both"/>
        <w:rPr>
          <w:sz w:val="22"/>
          <w:szCs w:val="22"/>
        </w:rPr>
      </w:pPr>
      <w:r w:rsidRPr="00023DCE">
        <w:rPr>
          <w:sz w:val="22"/>
          <w:szCs w:val="22"/>
        </w:rPr>
        <w:t>Объем и источники финансирования Программы подлежат ежегодному уточнению в соответствии с бюджетом Красносибирского сельсовета Кочковского района Новосибирской области на соответствующий финансовый год.</w:t>
      </w:r>
    </w:p>
    <w:p w:rsidR="003737CB" w:rsidRPr="00023DCE" w:rsidRDefault="003737CB" w:rsidP="003737CB">
      <w:pPr>
        <w:pStyle w:val="Standard"/>
        <w:ind w:firstLine="709"/>
        <w:jc w:val="both"/>
        <w:rPr>
          <w:b/>
          <w:bCs/>
          <w:sz w:val="22"/>
          <w:szCs w:val="22"/>
        </w:rPr>
        <w:sectPr w:rsidR="003737CB" w:rsidRPr="00023DCE">
          <w:pgSz w:w="11906" w:h="16838"/>
          <w:pgMar w:top="825" w:right="991" w:bottom="899" w:left="1440" w:header="720" w:footer="720" w:gutter="0"/>
          <w:cols w:space="720"/>
        </w:sectPr>
      </w:pPr>
      <w:bookmarkStart w:id="4" w:name="Par2561"/>
      <w:bookmarkEnd w:id="4"/>
    </w:p>
    <w:p w:rsidR="003737CB" w:rsidRPr="00023DCE" w:rsidRDefault="003737CB" w:rsidP="003737CB">
      <w:pPr>
        <w:pStyle w:val="Standard"/>
        <w:ind w:left="9900"/>
        <w:rPr>
          <w:sz w:val="22"/>
          <w:szCs w:val="22"/>
        </w:rPr>
      </w:pPr>
      <w:r w:rsidRPr="00023DCE">
        <w:rPr>
          <w:sz w:val="22"/>
          <w:szCs w:val="22"/>
        </w:rPr>
        <w:lastRenderedPageBreak/>
        <w:t xml:space="preserve"> Приложение № 1</w:t>
      </w:r>
    </w:p>
    <w:p w:rsidR="003737CB" w:rsidRPr="00023DCE" w:rsidRDefault="003737CB" w:rsidP="003737CB">
      <w:pPr>
        <w:pStyle w:val="Standard"/>
        <w:ind w:left="9900"/>
        <w:rPr>
          <w:sz w:val="22"/>
          <w:szCs w:val="22"/>
        </w:rPr>
      </w:pPr>
      <w:r w:rsidRPr="00023DCE">
        <w:rPr>
          <w:sz w:val="22"/>
          <w:szCs w:val="22"/>
        </w:rPr>
        <w:t xml:space="preserve">к муниципальной программе </w:t>
      </w:r>
      <w:r w:rsidRPr="00023DCE">
        <w:rPr>
          <w:sz w:val="22"/>
          <w:szCs w:val="22"/>
          <w:lang w:eastAsia="en-US"/>
        </w:rPr>
        <w:t>«Профилактика правонарушений в Красносибирском сельсовете Кочковского района Новосибирской области на 2019-2023 годы»</w:t>
      </w:r>
    </w:p>
    <w:p w:rsidR="003737CB" w:rsidRPr="00023DCE" w:rsidRDefault="003737CB" w:rsidP="003737CB">
      <w:pPr>
        <w:pStyle w:val="Standard"/>
        <w:jc w:val="right"/>
        <w:rPr>
          <w:sz w:val="22"/>
          <w:szCs w:val="22"/>
        </w:rPr>
      </w:pPr>
    </w:p>
    <w:p w:rsidR="003737CB" w:rsidRPr="00023DCE" w:rsidRDefault="003737CB" w:rsidP="003737CB">
      <w:pPr>
        <w:pStyle w:val="Standard"/>
        <w:jc w:val="center"/>
        <w:rPr>
          <w:b/>
          <w:bCs/>
          <w:sz w:val="22"/>
          <w:szCs w:val="22"/>
        </w:rPr>
      </w:pPr>
      <w:r w:rsidRPr="00023DCE">
        <w:rPr>
          <w:b/>
          <w:bCs/>
          <w:sz w:val="22"/>
          <w:szCs w:val="22"/>
        </w:rPr>
        <w:t>Основные мероприятия</w:t>
      </w:r>
    </w:p>
    <w:p w:rsidR="003737CB" w:rsidRPr="00023DCE" w:rsidRDefault="003737CB" w:rsidP="003737CB">
      <w:pPr>
        <w:pStyle w:val="Standard"/>
        <w:jc w:val="center"/>
        <w:rPr>
          <w:b/>
          <w:bCs/>
          <w:sz w:val="22"/>
          <w:szCs w:val="22"/>
        </w:rPr>
      </w:pPr>
      <w:r w:rsidRPr="00023DCE">
        <w:rPr>
          <w:b/>
          <w:bCs/>
          <w:sz w:val="22"/>
          <w:szCs w:val="22"/>
        </w:rPr>
        <w:t xml:space="preserve">муниципальной программы «Профилактика правонарушений </w:t>
      </w:r>
      <w:proofErr w:type="gramStart"/>
      <w:r w:rsidRPr="00023DCE">
        <w:rPr>
          <w:b/>
          <w:bCs/>
          <w:sz w:val="22"/>
          <w:szCs w:val="22"/>
        </w:rPr>
        <w:t>в</w:t>
      </w:r>
      <w:proofErr w:type="gramEnd"/>
    </w:p>
    <w:p w:rsidR="003737CB" w:rsidRPr="00023DCE" w:rsidRDefault="003737CB" w:rsidP="003737CB">
      <w:pPr>
        <w:pStyle w:val="Standard"/>
        <w:jc w:val="center"/>
        <w:rPr>
          <w:b/>
          <w:bCs/>
          <w:sz w:val="22"/>
          <w:szCs w:val="22"/>
        </w:rPr>
      </w:pPr>
      <w:r w:rsidRPr="00023DCE">
        <w:rPr>
          <w:b/>
          <w:bCs/>
          <w:sz w:val="22"/>
          <w:szCs w:val="22"/>
        </w:rPr>
        <w:t xml:space="preserve">Красносибирском </w:t>
      </w:r>
      <w:proofErr w:type="gramStart"/>
      <w:r w:rsidRPr="00023DCE">
        <w:rPr>
          <w:b/>
          <w:bCs/>
          <w:sz w:val="22"/>
          <w:szCs w:val="22"/>
        </w:rPr>
        <w:t>сельсовете</w:t>
      </w:r>
      <w:proofErr w:type="gramEnd"/>
      <w:r w:rsidRPr="00023DCE">
        <w:rPr>
          <w:b/>
          <w:bCs/>
          <w:sz w:val="22"/>
          <w:szCs w:val="22"/>
        </w:rPr>
        <w:t xml:space="preserve"> Кочковского района Новосибирской области на 2019-2023 годы»</w:t>
      </w:r>
    </w:p>
    <w:p w:rsidR="003737CB" w:rsidRPr="00023DCE" w:rsidRDefault="003737CB" w:rsidP="003737CB">
      <w:pPr>
        <w:pStyle w:val="Standard"/>
        <w:jc w:val="center"/>
        <w:rPr>
          <w:b/>
          <w:bCs/>
          <w:sz w:val="22"/>
          <w:szCs w:val="22"/>
        </w:rPr>
      </w:pPr>
    </w:p>
    <w:tbl>
      <w:tblPr>
        <w:tblW w:w="15244" w:type="dxa"/>
        <w:jc w:val="center"/>
        <w:tblLayout w:type="fixed"/>
        <w:tblCellMar>
          <w:left w:w="10" w:type="dxa"/>
          <w:right w:w="10" w:type="dxa"/>
        </w:tblCellMar>
        <w:tblLook w:val="04A0"/>
      </w:tblPr>
      <w:tblGrid>
        <w:gridCol w:w="4925"/>
        <w:gridCol w:w="4195"/>
        <w:gridCol w:w="1020"/>
        <w:gridCol w:w="30"/>
        <w:gridCol w:w="990"/>
        <w:gridCol w:w="135"/>
        <w:gridCol w:w="885"/>
        <w:gridCol w:w="75"/>
        <w:gridCol w:w="945"/>
        <w:gridCol w:w="45"/>
        <w:gridCol w:w="975"/>
        <w:gridCol w:w="68"/>
        <w:gridCol w:w="956"/>
      </w:tblGrid>
      <w:tr w:rsidR="003737CB" w:rsidRPr="00023DCE" w:rsidTr="00BD657F">
        <w:trPr>
          <w:trHeight w:val="660"/>
          <w:jc w:val="center"/>
        </w:trPr>
        <w:tc>
          <w:tcPr>
            <w:tcW w:w="4925" w:type="dxa"/>
            <w:vMerge w:val="restart"/>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3737CB" w:rsidRPr="00023DCE" w:rsidRDefault="003737CB" w:rsidP="00BD657F">
            <w:pPr>
              <w:pStyle w:val="Standard"/>
              <w:jc w:val="center"/>
              <w:rPr>
                <w:sz w:val="22"/>
                <w:szCs w:val="22"/>
              </w:rPr>
            </w:pPr>
            <w:r w:rsidRPr="00023DCE">
              <w:rPr>
                <w:sz w:val="22"/>
                <w:szCs w:val="22"/>
              </w:rPr>
              <w:t>Наименование</w:t>
            </w:r>
          </w:p>
          <w:p w:rsidR="003737CB" w:rsidRPr="00023DCE" w:rsidRDefault="003737CB" w:rsidP="00BD657F">
            <w:pPr>
              <w:pStyle w:val="Standard"/>
              <w:jc w:val="center"/>
              <w:rPr>
                <w:sz w:val="22"/>
                <w:szCs w:val="22"/>
              </w:rPr>
            </w:pPr>
            <w:r w:rsidRPr="00023DCE">
              <w:rPr>
                <w:sz w:val="22"/>
                <w:szCs w:val="22"/>
              </w:rPr>
              <w:t>основного мероприятия</w:t>
            </w:r>
          </w:p>
        </w:tc>
        <w:tc>
          <w:tcPr>
            <w:tcW w:w="4195" w:type="dxa"/>
            <w:vMerge w:val="restart"/>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3737CB" w:rsidRPr="00023DCE" w:rsidRDefault="003737CB" w:rsidP="00BD657F">
            <w:pPr>
              <w:pStyle w:val="Standard"/>
              <w:jc w:val="center"/>
              <w:rPr>
                <w:sz w:val="22"/>
                <w:szCs w:val="22"/>
              </w:rPr>
            </w:pPr>
            <w:r w:rsidRPr="00023DCE">
              <w:rPr>
                <w:sz w:val="22"/>
                <w:szCs w:val="22"/>
              </w:rPr>
              <w:t>Исполнитель</w:t>
            </w:r>
          </w:p>
        </w:tc>
        <w:tc>
          <w:tcPr>
            <w:tcW w:w="1050" w:type="dxa"/>
            <w:gridSpan w:val="2"/>
            <w:vMerge w:val="restart"/>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3737CB" w:rsidRPr="00023DCE" w:rsidRDefault="003737CB" w:rsidP="00BD657F">
            <w:pPr>
              <w:pStyle w:val="Standard"/>
              <w:jc w:val="center"/>
              <w:rPr>
                <w:sz w:val="22"/>
                <w:szCs w:val="22"/>
              </w:rPr>
            </w:pPr>
            <w:r w:rsidRPr="00023DCE">
              <w:rPr>
                <w:sz w:val="22"/>
                <w:szCs w:val="22"/>
              </w:rPr>
              <w:t>Источник финансирования</w:t>
            </w:r>
          </w:p>
        </w:tc>
        <w:tc>
          <w:tcPr>
            <w:tcW w:w="5074" w:type="dxa"/>
            <w:gridSpan w:val="9"/>
            <w:tcBorders>
              <w:top w:val="single" w:sz="4" w:space="0" w:color="000001"/>
              <w:left w:val="single" w:sz="4" w:space="0" w:color="000001"/>
              <w:right w:val="single" w:sz="4" w:space="0" w:color="000001"/>
            </w:tcBorders>
            <w:shd w:val="clear" w:color="auto" w:fill="auto"/>
            <w:tcMar>
              <w:top w:w="0" w:type="dxa"/>
              <w:left w:w="108" w:type="dxa"/>
              <w:bottom w:w="0" w:type="dxa"/>
              <w:right w:w="108" w:type="dxa"/>
            </w:tcMar>
            <w:vAlign w:val="center"/>
          </w:tcPr>
          <w:p w:rsidR="003737CB" w:rsidRPr="00023DCE" w:rsidRDefault="003737CB" w:rsidP="00BD657F">
            <w:pPr>
              <w:pStyle w:val="Standard"/>
              <w:jc w:val="center"/>
              <w:rPr>
                <w:sz w:val="22"/>
                <w:szCs w:val="22"/>
              </w:rPr>
            </w:pPr>
            <w:r w:rsidRPr="00023DCE">
              <w:rPr>
                <w:sz w:val="22"/>
                <w:szCs w:val="22"/>
              </w:rPr>
              <w:t>Годы реализации программы</w:t>
            </w:r>
          </w:p>
        </w:tc>
      </w:tr>
      <w:tr w:rsidR="003737CB" w:rsidRPr="00023DCE" w:rsidTr="00BD657F">
        <w:trPr>
          <w:trHeight w:val="896"/>
          <w:jc w:val="center"/>
        </w:trPr>
        <w:tc>
          <w:tcPr>
            <w:tcW w:w="4925" w:type="dxa"/>
            <w:vMerge/>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3737CB" w:rsidRPr="00023DCE" w:rsidRDefault="003737CB" w:rsidP="00BD657F">
            <w:pPr>
              <w:rPr>
                <w:sz w:val="22"/>
                <w:szCs w:val="22"/>
              </w:rPr>
            </w:pPr>
          </w:p>
        </w:tc>
        <w:tc>
          <w:tcPr>
            <w:tcW w:w="4195" w:type="dxa"/>
            <w:vMerge/>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3737CB" w:rsidRPr="00023DCE" w:rsidRDefault="003737CB" w:rsidP="00BD657F">
            <w:pPr>
              <w:rPr>
                <w:sz w:val="22"/>
                <w:szCs w:val="22"/>
              </w:rPr>
            </w:pPr>
          </w:p>
        </w:tc>
        <w:tc>
          <w:tcPr>
            <w:tcW w:w="1050" w:type="dxa"/>
            <w:gridSpan w:val="2"/>
            <w:vMerge/>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3737CB" w:rsidRPr="00023DCE" w:rsidRDefault="003737CB" w:rsidP="00BD657F">
            <w:pPr>
              <w:rPr>
                <w:sz w:val="22"/>
                <w:szCs w:val="22"/>
              </w:rPr>
            </w:pPr>
          </w:p>
        </w:tc>
        <w:tc>
          <w:tcPr>
            <w:tcW w:w="1125" w:type="dxa"/>
            <w:gridSpan w:val="2"/>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vAlign w:val="center"/>
          </w:tcPr>
          <w:p w:rsidR="003737CB" w:rsidRPr="00023DCE" w:rsidRDefault="003737CB" w:rsidP="00BD657F">
            <w:pPr>
              <w:pStyle w:val="Standard"/>
              <w:jc w:val="center"/>
              <w:rPr>
                <w:sz w:val="22"/>
                <w:szCs w:val="22"/>
              </w:rPr>
            </w:pPr>
            <w:r w:rsidRPr="00023DCE">
              <w:rPr>
                <w:sz w:val="22"/>
                <w:szCs w:val="22"/>
              </w:rPr>
              <w:t>2019</w:t>
            </w:r>
          </w:p>
        </w:tc>
        <w:tc>
          <w:tcPr>
            <w:tcW w:w="960" w:type="dxa"/>
            <w:gridSpan w:val="2"/>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vAlign w:val="center"/>
          </w:tcPr>
          <w:p w:rsidR="003737CB" w:rsidRPr="00023DCE" w:rsidRDefault="003737CB" w:rsidP="00BD657F">
            <w:pPr>
              <w:pStyle w:val="Standard"/>
              <w:jc w:val="center"/>
              <w:rPr>
                <w:sz w:val="22"/>
                <w:szCs w:val="22"/>
              </w:rPr>
            </w:pPr>
            <w:r w:rsidRPr="00023DCE">
              <w:rPr>
                <w:sz w:val="22"/>
                <w:szCs w:val="22"/>
              </w:rPr>
              <w:t>2020</w:t>
            </w:r>
          </w:p>
        </w:tc>
        <w:tc>
          <w:tcPr>
            <w:tcW w:w="990" w:type="dxa"/>
            <w:gridSpan w:val="2"/>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3737CB" w:rsidRPr="00023DCE" w:rsidRDefault="003737CB" w:rsidP="00BD657F">
            <w:pPr>
              <w:pStyle w:val="Standard"/>
              <w:jc w:val="center"/>
              <w:rPr>
                <w:sz w:val="22"/>
                <w:szCs w:val="22"/>
              </w:rPr>
            </w:pPr>
            <w:r w:rsidRPr="00023DCE">
              <w:rPr>
                <w:sz w:val="22"/>
                <w:szCs w:val="22"/>
              </w:rPr>
              <w:t>2021</w:t>
            </w:r>
          </w:p>
        </w:tc>
        <w:tc>
          <w:tcPr>
            <w:tcW w:w="1043" w:type="dxa"/>
            <w:gridSpan w:val="2"/>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3737CB" w:rsidRPr="00023DCE" w:rsidRDefault="003737CB" w:rsidP="00BD657F">
            <w:pPr>
              <w:pStyle w:val="Standard"/>
              <w:jc w:val="center"/>
              <w:rPr>
                <w:sz w:val="22"/>
                <w:szCs w:val="22"/>
              </w:rPr>
            </w:pPr>
            <w:r w:rsidRPr="00023DCE">
              <w:rPr>
                <w:sz w:val="22"/>
                <w:szCs w:val="22"/>
              </w:rPr>
              <w:t>2022</w:t>
            </w:r>
          </w:p>
        </w:tc>
        <w:tc>
          <w:tcPr>
            <w:tcW w:w="95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3737CB" w:rsidRPr="00023DCE" w:rsidRDefault="003737CB" w:rsidP="00BD657F">
            <w:pPr>
              <w:pStyle w:val="Standard"/>
              <w:jc w:val="center"/>
              <w:rPr>
                <w:sz w:val="22"/>
                <w:szCs w:val="22"/>
              </w:rPr>
            </w:pPr>
            <w:r w:rsidRPr="00023DCE">
              <w:rPr>
                <w:sz w:val="22"/>
                <w:szCs w:val="22"/>
              </w:rPr>
              <w:t>2023</w:t>
            </w:r>
          </w:p>
        </w:tc>
      </w:tr>
      <w:tr w:rsidR="003737CB" w:rsidRPr="00023DCE" w:rsidTr="00BD657F">
        <w:trPr>
          <w:trHeight w:val="711"/>
          <w:jc w:val="center"/>
        </w:trPr>
        <w:tc>
          <w:tcPr>
            <w:tcW w:w="15244" w:type="dxa"/>
            <w:gridSpan w:val="13"/>
            <w:tcBorders>
              <w:top w:val="single" w:sz="4" w:space="0" w:color="000001"/>
              <w:left w:val="single" w:sz="4" w:space="0" w:color="000001"/>
            </w:tcBorders>
            <w:shd w:val="clear" w:color="auto" w:fill="auto"/>
            <w:tcMar>
              <w:top w:w="0" w:type="dxa"/>
              <w:left w:w="108" w:type="dxa"/>
              <w:bottom w:w="0" w:type="dxa"/>
              <w:right w:w="108" w:type="dxa"/>
            </w:tcMar>
            <w:vAlign w:val="center"/>
          </w:tcPr>
          <w:p w:rsidR="003737CB" w:rsidRPr="00023DCE" w:rsidRDefault="003737CB" w:rsidP="00BD657F">
            <w:pPr>
              <w:pStyle w:val="1"/>
              <w:jc w:val="left"/>
              <w:rPr>
                <w:rFonts w:ascii="Times New Roman" w:hAnsi="Times New Roman" w:cs="Times New Roman"/>
                <w:sz w:val="22"/>
                <w:szCs w:val="22"/>
              </w:rPr>
            </w:pPr>
            <w:r w:rsidRPr="00023DCE">
              <w:rPr>
                <w:rFonts w:ascii="Times New Roman" w:hAnsi="Times New Roman" w:cs="Times New Roman"/>
                <w:b/>
                <w:bCs/>
                <w:sz w:val="22"/>
                <w:szCs w:val="22"/>
              </w:rPr>
              <w:t>Цель программы:</w:t>
            </w:r>
            <w:r w:rsidRPr="00023DCE">
              <w:rPr>
                <w:rFonts w:ascii="Times New Roman" w:hAnsi="Times New Roman" w:cs="Times New Roman"/>
                <w:sz w:val="22"/>
                <w:szCs w:val="22"/>
              </w:rPr>
              <w:t xml:space="preserve"> </w:t>
            </w:r>
            <w:r w:rsidRPr="00023DCE">
              <w:rPr>
                <w:rFonts w:ascii="Times New Roman" w:hAnsi="Times New Roman" w:cs="Times New Roman"/>
                <w:color w:val="000000"/>
                <w:sz w:val="22"/>
                <w:szCs w:val="22"/>
              </w:rPr>
              <w:t>Обеспечение безопасности граждан, проживающих на территории Красносибирского сельсовета Кочковского района Новосибирской области, предупреждение возникновения ситуаций, представляющих опасность для их жизни, здоровья, собственности.</w:t>
            </w:r>
          </w:p>
        </w:tc>
      </w:tr>
      <w:tr w:rsidR="003737CB" w:rsidRPr="00023DCE" w:rsidTr="00BD657F">
        <w:trPr>
          <w:trHeight w:val="5"/>
          <w:jc w:val="center"/>
        </w:trPr>
        <w:tc>
          <w:tcPr>
            <w:tcW w:w="10170" w:type="dxa"/>
            <w:gridSpan w:val="4"/>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3737CB" w:rsidRPr="00023DCE" w:rsidRDefault="003737CB" w:rsidP="00BD657F">
            <w:pPr>
              <w:pStyle w:val="1"/>
              <w:jc w:val="left"/>
              <w:rPr>
                <w:rFonts w:ascii="Times New Roman" w:hAnsi="Times New Roman" w:cs="Times New Roman"/>
                <w:sz w:val="22"/>
                <w:szCs w:val="22"/>
              </w:rPr>
            </w:pPr>
            <w:r w:rsidRPr="00023DCE">
              <w:rPr>
                <w:rFonts w:ascii="Times New Roman" w:hAnsi="Times New Roman" w:cs="Times New Roman"/>
                <w:sz w:val="22"/>
                <w:szCs w:val="22"/>
              </w:rPr>
              <w:t xml:space="preserve">Задача 1 программы: Повышение уровня обеспечения правопорядка и общественной безопасности на улицах, в местах массового пребывания и отдыха граждан и иных общественных местах.                            </w:t>
            </w:r>
          </w:p>
        </w:tc>
        <w:tc>
          <w:tcPr>
            <w:tcW w:w="5074" w:type="dxa"/>
            <w:gridSpan w:val="9"/>
            <w:shd w:val="clear" w:color="auto" w:fill="auto"/>
            <w:tcMar>
              <w:top w:w="0" w:type="dxa"/>
              <w:left w:w="0" w:type="dxa"/>
              <w:bottom w:w="0" w:type="dxa"/>
              <w:right w:w="0" w:type="dxa"/>
            </w:tcMar>
          </w:tcPr>
          <w:p w:rsidR="003737CB" w:rsidRPr="00023DCE" w:rsidRDefault="003737CB" w:rsidP="00BD657F">
            <w:pPr>
              <w:pStyle w:val="Standard"/>
              <w:rPr>
                <w:sz w:val="22"/>
                <w:szCs w:val="22"/>
              </w:rPr>
            </w:pPr>
          </w:p>
        </w:tc>
      </w:tr>
      <w:tr w:rsidR="003737CB" w:rsidRPr="00023DCE" w:rsidTr="00BD657F">
        <w:trPr>
          <w:trHeight w:val="1059"/>
          <w:jc w:val="center"/>
        </w:trPr>
        <w:tc>
          <w:tcPr>
            <w:tcW w:w="4925" w:type="dxa"/>
            <w:tcBorders>
              <w:top w:val="single" w:sz="4" w:space="0" w:color="00000A"/>
              <w:left w:val="single" w:sz="4" w:space="0" w:color="000001"/>
              <w:right w:val="single" w:sz="4" w:space="0" w:color="000001"/>
            </w:tcBorders>
            <w:shd w:val="clear" w:color="auto" w:fill="auto"/>
            <w:tcMar>
              <w:top w:w="0" w:type="dxa"/>
              <w:left w:w="108" w:type="dxa"/>
              <w:bottom w:w="0" w:type="dxa"/>
              <w:right w:w="108" w:type="dxa"/>
            </w:tcMar>
          </w:tcPr>
          <w:p w:rsidR="003737CB" w:rsidRPr="00023DCE" w:rsidRDefault="003737CB" w:rsidP="00BD657F">
            <w:pPr>
              <w:pStyle w:val="Standard"/>
              <w:rPr>
                <w:sz w:val="22"/>
                <w:szCs w:val="22"/>
              </w:rPr>
            </w:pPr>
            <w:r w:rsidRPr="00023DCE">
              <w:rPr>
                <w:sz w:val="22"/>
                <w:szCs w:val="22"/>
              </w:rPr>
              <w:t>Мероприятие 1: Организация выступлений, печатных статей на правоохранительную тематику в сети «интернет» и среди населения</w:t>
            </w:r>
          </w:p>
        </w:tc>
        <w:tc>
          <w:tcPr>
            <w:tcW w:w="4195" w:type="dxa"/>
            <w:tcBorders>
              <w:top w:val="single" w:sz="4" w:space="0" w:color="00000A"/>
              <w:left w:val="single" w:sz="4" w:space="0" w:color="000001"/>
              <w:right w:val="single" w:sz="4" w:space="0" w:color="000001"/>
            </w:tcBorders>
            <w:shd w:val="clear" w:color="auto" w:fill="auto"/>
            <w:tcMar>
              <w:top w:w="0" w:type="dxa"/>
              <w:left w:w="108" w:type="dxa"/>
              <w:bottom w:w="0" w:type="dxa"/>
              <w:right w:w="108" w:type="dxa"/>
            </w:tcMar>
            <w:vAlign w:val="center"/>
          </w:tcPr>
          <w:p w:rsidR="003737CB" w:rsidRPr="00023DCE" w:rsidRDefault="003737CB" w:rsidP="00BD657F">
            <w:pPr>
              <w:pStyle w:val="Standard"/>
              <w:jc w:val="center"/>
              <w:rPr>
                <w:sz w:val="22"/>
                <w:szCs w:val="22"/>
              </w:rPr>
            </w:pPr>
            <w:r w:rsidRPr="00023DCE">
              <w:rPr>
                <w:sz w:val="22"/>
                <w:szCs w:val="22"/>
              </w:rPr>
              <w:t>Администрация Красносибирского сельсовета, ОП «</w:t>
            </w:r>
            <w:proofErr w:type="spellStart"/>
            <w:r w:rsidRPr="00023DCE">
              <w:rPr>
                <w:sz w:val="22"/>
                <w:szCs w:val="22"/>
              </w:rPr>
              <w:t>Кочковское</w:t>
            </w:r>
            <w:proofErr w:type="spellEnd"/>
            <w:r w:rsidRPr="00023DCE">
              <w:rPr>
                <w:sz w:val="22"/>
                <w:szCs w:val="22"/>
              </w:rPr>
              <w:t>»</w:t>
            </w:r>
          </w:p>
        </w:tc>
        <w:tc>
          <w:tcPr>
            <w:tcW w:w="6124" w:type="dxa"/>
            <w:gridSpan w:val="11"/>
            <w:tcBorders>
              <w:top w:val="single" w:sz="4" w:space="0" w:color="00000A"/>
              <w:left w:val="single" w:sz="4" w:space="0" w:color="000001"/>
              <w:bottom w:val="single" w:sz="4" w:space="0" w:color="00000A"/>
              <w:right w:val="single" w:sz="4" w:space="0" w:color="00000A"/>
            </w:tcBorders>
            <w:shd w:val="clear" w:color="auto" w:fill="auto"/>
            <w:tcMar>
              <w:top w:w="0" w:type="dxa"/>
              <w:left w:w="108" w:type="dxa"/>
              <w:bottom w:w="0" w:type="dxa"/>
              <w:right w:w="108" w:type="dxa"/>
            </w:tcMar>
            <w:vAlign w:val="center"/>
          </w:tcPr>
          <w:p w:rsidR="003737CB" w:rsidRPr="00023DCE" w:rsidRDefault="003737CB" w:rsidP="00BD657F">
            <w:pPr>
              <w:pStyle w:val="ab"/>
              <w:spacing w:before="0" w:after="0"/>
              <w:jc w:val="center"/>
              <w:rPr>
                <w:sz w:val="22"/>
                <w:szCs w:val="22"/>
              </w:rPr>
            </w:pPr>
            <w:r w:rsidRPr="00023DCE">
              <w:rPr>
                <w:sz w:val="22"/>
                <w:szCs w:val="22"/>
              </w:rPr>
              <w:t>Финансирование не требуется</w:t>
            </w:r>
          </w:p>
        </w:tc>
      </w:tr>
      <w:tr w:rsidR="003737CB" w:rsidRPr="00023DCE" w:rsidTr="00BD657F">
        <w:trPr>
          <w:trHeight w:val="105"/>
          <w:jc w:val="center"/>
        </w:trPr>
        <w:tc>
          <w:tcPr>
            <w:tcW w:w="4925" w:type="dxa"/>
            <w:tcBorders>
              <w:top w:val="single" w:sz="4" w:space="0" w:color="00000A"/>
              <w:left w:val="single" w:sz="4" w:space="0" w:color="000001"/>
              <w:bottom w:val="single" w:sz="4" w:space="0" w:color="00000A"/>
              <w:right w:val="single" w:sz="4" w:space="0" w:color="000001"/>
            </w:tcBorders>
            <w:shd w:val="clear" w:color="auto" w:fill="auto"/>
            <w:tcMar>
              <w:top w:w="0" w:type="dxa"/>
              <w:left w:w="108" w:type="dxa"/>
              <w:bottom w:w="0" w:type="dxa"/>
              <w:right w:w="108" w:type="dxa"/>
            </w:tcMar>
            <w:vAlign w:val="center"/>
          </w:tcPr>
          <w:p w:rsidR="003737CB" w:rsidRPr="00023DCE" w:rsidRDefault="003737CB" w:rsidP="00BD657F">
            <w:pPr>
              <w:pStyle w:val="Standard"/>
              <w:rPr>
                <w:sz w:val="22"/>
                <w:szCs w:val="22"/>
              </w:rPr>
            </w:pPr>
            <w:r w:rsidRPr="00023DCE">
              <w:rPr>
                <w:sz w:val="22"/>
                <w:szCs w:val="22"/>
              </w:rPr>
              <w:t>Мероприятие 2: Выявление семей  «группы  риска»  на  раннем  этапе неблагополучия</w:t>
            </w:r>
          </w:p>
        </w:tc>
        <w:tc>
          <w:tcPr>
            <w:tcW w:w="4195" w:type="dxa"/>
            <w:tcBorders>
              <w:top w:val="single" w:sz="4" w:space="0" w:color="00000A"/>
              <w:left w:val="single" w:sz="4" w:space="0" w:color="000001"/>
              <w:bottom w:val="single" w:sz="4" w:space="0" w:color="00000A"/>
              <w:right w:val="single" w:sz="4" w:space="0" w:color="00000A"/>
            </w:tcBorders>
            <w:shd w:val="clear" w:color="auto" w:fill="auto"/>
            <w:tcMar>
              <w:top w:w="0" w:type="dxa"/>
              <w:left w:w="108" w:type="dxa"/>
              <w:bottom w:w="0" w:type="dxa"/>
              <w:right w:w="108" w:type="dxa"/>
            </w:tcMar>
            <w:vAlign w:val="center"/>
          </w:tcPr>
          <w:p w:rsidR="003737CB" w:rsidRPr="00023DCE" w:rsidRDefault="003737CB" w:rsidP="00BD657F">
            <w:pPr>
              <w:pStyle w:val="Standard"/>
              <w:jc w:val="center"/>
              <w:rPr>
                <w:sz w:val="22"/>
                <w:szCs w:val="22"/>
              </w:rPr>
            </w:pPr>
            <w:r w:rsidRPr="00023DCE">
              <w:rPr>
                <w:sz w:val="22"/>
                <w:szCs w:val="22"/>
              </w:rPr>
              <w:t>Администрация Красносибирского сельсовета, специалист по социальной работе, Координационный Совет</w:t>
            </w:r>
          </w:p>
        </w:tc>
        <w:tc>
          <w:tcPr>
            <w:tcW w:w="6124" w:type="dxa"/>
            <w:gridSpan w:val="11"/>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3737CB" w:rsidRPr="00023DCE" w:rsidRDefault="003737CB" w:rsidP="00BD657F">
            <w:pPr>
              <w:pStyle w:val="ab"/>
              <w:spacing w:before="0" w:after="0"/>
              <w:jc w:val="center"/>
              <w:rPr>
                <w:sz w:val="22"/>
                <w:szCs w:val="22"/>
              </w:rPr>
            </w:pPr>
            <w:r w:rsidRPr="00023DCE">
              <w:rPr>
                <w:sz w:val="22"/>
                <w:szCs w:val="22"/>
              </w:rPr>
              <w:t>Финансирование не требуется</w:t>
            </w:r>
          </w:p>
        </w:tc>
      </w:tr>
      <w:tr w:rsidR="003737CB" w:rsidRPr="00023DCE" w:rsidTr="00BD657F">
        <w:trPr>
          <w:trHeight w:val="105"/>
          <w:jc w:val="center"/>
        </w:trPr>
        <w:tc>
          <w:tcPr>
            <w:tcW w:w="4925" w:type="dxa"/>
            <w:vMerge w:val="restart"/>
            <w:tcBorders>
              <w:left w:val="single" w:sz="4" w:space="0" w:color="000001"/>
              <w:bottom w:val="single" w:sz="4" w:space="0" w:color="00000A"/>
              <w:right w:val="single" w:sz="4" w:space="0" w:color="000001"/>
            </w:tcBorders>
            <w:shd w:val="clear" w:color="auto" w:fill="auto"/>
            <w:tcMar>
              <w:top w:w="0" w:type="dxa"/>
              <w:left w:w="108" w:type="dxa"/>
              <w:bottom w:w="0" w:type="dxa"/>
              <w:right w:w="108" w:type="dxa"/>
            </w:tcMar>
            <w:vAlign w:val="center"/>
          </w:tcPr>
          <w:p w:rsidR="003737CB" w:rsidRPr="00023DCE" w:rsidRDefault="003737CB" w:rsidP="00BD657F">
            <w:pPr>
              <w:pStyle w:val="Standard"/>
              <w:rPr>
                <w:sz w:val="22"/>
                <w:szCs w:val="22"/>
              </w:rPr>
            </w:pPr>
            <w:r w:rsidRPr="00023DCE">
              <w:rPr>
                <w:sz w:val="22"/>
                <w:szCs w:val="22"/>
              </w:rPr>
              <w:t>Мероприятие 3: Проведение мероприятий по укреплению института семьи, пропаганде традиционных семейных ценностей и здорового образа жизни.</w:t>
            </w:r>
          </w:p>
        </w:tc>
        <w:tc>
          <w:tcPr>
            <w:tcW w:w="4195" w:type="dxa"/>
            <w:vMerge w:val="restart"/>
            <w:tcBorders>
              <w:left w:val="single" w:sz="4" w:space="0" w:color="000001"/>
              <w:bottom w:val="single" w:sz="4" w:space="0" w:color="00000A"/>
              <w:right w:val="single" w:sz="4" w:space="0" w:color="00000A"/>
            </w:tcBorders>
            <w:shd w:val="clear" w:color="auto" w:fill="auto"/>
            <w:tcMar>
              <w:top w:w="0" w:type="dxa"/>
              <w:left w:w="108" w:type="dxa"/>
              <w:bottom w:w="0" w:type="dxa"/>
              <w:right w:w="108" w:type="dxa"/>
            </w:tcMar>
            <w:vAlign w:val="center"/>
          </w:tcPr>
          <w:p w:rsidR="003737CB" w:rsidRPr="00023DCE" w:rsidRDefault="003737CB" w:rsidP="00BD657F">
            <w:pPr>
              <w:pStyle w:val="Standard"/>
              <w:jc w:val="center"/>
              <w:rPr>
                <w:sz w:val="22"/>
                <w:szCs w:val="22"/>
              </w:rPr>
            </w:pPr>
            <w:r w:rsidRPr="00023DCE">
              <w:rPr>
                <w:sz w:val="22"/>
                <w:szCs w:val="22"/>
              </w:rPr>
              <w:t>СКО</w:t>
            </w:r>
          </w:p>
        </w:tc>
        <w:tc>
          <w:tcPr>
            <w:tcW w:w="1050" w:type="dxa"/>
            <w:gridSpan w:val="2"/>
            <w:tcBorders>
              <w:left w:val="single" w:sz="4" w:space="0" w:color="00000A"/>
              <w:bottom w:val="single" w:sz="4" w:space="0" w:color="00000A"/>
            </w:tcBorders>
            <w:shd w:val="clear" w:color="auto" w:fill="auto"/>
            <w:tcMar>
              <w:top w:w="0" w:type="dxa"/>
              <w:left w:w="108" w:type="dxa"/>
              <w:bottom w:w="0" w:type="dxa"/>
              <w:right w:w="108" w:type="dxa"/>
            </w:tcMar>
            <w:vAlign w:val="center"/>
          </w:tcPr>
          <w:p w:rsidR="003737CB" w:rsidRPr="00023DCE" w:rsidRDefault="003737CB" w:rsidP="00BD657F">
            <w:pPr>
              <w:pStyle w:val="Standard"/>
              <w:rPr>
                <w:sz w:val="22"/>
                <w:szCs w:val="22"/>
              </w:rPr>
            </w:pPr>
            <w:r w:rsidRPr="00023DCE">
              <w:rPr>
                <w:sz w:val="22"/>
                <w:szCs w:val="22"/>
              </w:rPr>
              <w:t>Всего, в т.ч.</w:t>
            </w:r>
          </w:p>
        </w:tc>
        <w:tc>
          <w:tcPr>
            <w:tcW w:w="990" w:type="dxa"/>
            <w:tcBorders>
              <w:left w:val="single" w:sz="4" w:space="0" w:color="00000A"/>
              <w:bottom w:val="single" w:sz="4" w:space="0" w:color="00000A"/>
            </w:tcBorders>
            <w:shd w:val="clear" w:color="auto" w:fill="auto"/>
            <w:tcMar>
              <w:top w:w="0" w:type="dxa"/>
              <w:left w:w="108" w:type="dxa"/>
              <w:bottom w:w="0" w:type="dxa"/>
              <w:right w:w="108" w:type="dxa"/>
            </w:tcMar>
            <w:vAlign w:val="center"/>
          </w:tcPr>
          <w:p w:rsidR="003737CB" w:rsidRPr="00023DCE" w:rsidRDefault="003737CB" w:rsidP="00BD657F">
            <w:pPr>
              <w:pStyle w:val="ab"/>
              <w:spacing w:before="0" w:after="0"/>
              <w:jc w:val="center"/>
              <w:rPr>
                <w:sz w:val="22"/>
                <w:szCs w:val="22"/>
              </w:rPr>
            </w:pPr>
            <w:r w:rsidRPr="00023DCE">
              <w:rPr>
                <w:sz w:val="22"/>
                <w:szCs w:val="22"/>
              </w:rPr>
              <w:t>0,5</w:t>
            </w:r>
          </w:p>
        </w:tc>
        <w:tc>
          <w:tcPr>
            <w:tcW w:w="1020" w:type="dxa"/>
            <w:gridSpan w:val="2"/>
            <w:tcBorders>
              <w:left w:val="single" w:sz="4" w:space="0" w:color="00000A"/>
              <w:bottom w:val="single" w:sz="4" w:space="0" w:color="00000A"/>
            </w:tcBorders>
            <w:shd w:val="clear" w:color="auto" w:fill="auto"/>
            <w:tcMar>
              <w:top w:w="0" w:type="dxa"/>
              <w:left w:w="108" w:type="dxa"/>
              <w:bottom w:w="0" w:type="dxa"/>
              <w:right w:w="108" w:type="dxa"/>
            </w:tcMar>
            <w:vAlign w:val="center"/>
          </w:tcPr>
          <w:p w:rsidR="003737CB" w:rsidRPr="00023DCE" w:rsidRDefault="003737CB" w:rsidP="00BD657F">
            <w:pPr>
              <w:pStyle w:val="ab"/>
              <w:spacing w:before="0" w:after="0"/>
              <w:jc w:val="center"/>
              <w:rPr>
                <w:sz w:val="22"/>
                <w:szCs w:val="22"/>
              </w:rPr>
            </w:pPr>
            <w:r w:rsidRPr="00023DCE">
              <w:rPr>
                <w:sz w:val="22"/>
                <w:szCs w:val="22"/>
              </w:rPr>
              <w:t>0,5</w:t>
            </w:r>
          </w:p>
        </w:tc>
        <w:tc>
          <w:tcPr>
            <w:tcW w:w="1020" w:type="dxa"/>
            <w:gridSpan w:val="2"/>
            <w:tcBorders>
              <w:left w:val="single" w:sz="4" w:space="0" w:color="00000A"/>
              <w:bottom w:val="single" w:sz="4" w:space="0" w:color="00000A"/>
            </w:tcBorders>
            <w:shd w:val="clear" w:color="auto" w:fill="auto"/>
            <w:tcMar>
              <w:top w:w="0" w:type="dxa"/>
              <w:left w:w="108" w:type="dxa"/>
              <w:bottom w:w="0" w:type="dxa"/>
              <w:right w:w="108" w:type="dxa"/>
            </w:tcMar>
            <w:vAlign w:val="center"/>
          </w:tcPr>
          <w:p w:rsidR="003737CB" w:rsidRPr="00023DCE" w:rsidRDefault="003737CB" w:rsidP="00BD657F">
            <w:pPr>
              <w:pStyle w:val="ab"/>
              <w:spacing w:before="0" w:after="0"/>
              <w:jc w:val="center"/>
              <w:rPr>
                <w:sz w:val="22"/>
                <w:szCs w:val="22"/>
              </w:rPr>
            </w:pPr>
            <w:r w:rsidRPr="00023DCE">
              <w:rPr>
                <w:sz w:val="22"/>
                <w:szCs w:val="22"/>
              </w:rPr>
              <w:t>0,5</w:t>
            </w:r>
          </w:p>
        </w:tc>
        <w:tc>
          <w:tcPr>
            <w:tcW w:w="1020" w:type="dxa"/>
            <w:gridSpan w:val="2"/>
            <w:tcBorders>
              <w:left w:val="single" w:sz="4" w:space="0" w:color="00000A"/>
              <w:bottom w:val="single" w:sz="4" w:space="0" w:color="00000A"/>
            </w:tcBorders>
            <w:shd w:val="clear" w:color="auto" w:fill="auto"/>
            <w:tcMar>
              <w:top w:w="0" w:type="dxa"/>
              <w:left w:w="108" w:type="dxa"/>
              <w:bottom w:w="0" w:type="dxa"/>
              <w:right w:w="108" w:type="dxa"/>
            </w:tcMar>
            <w:vAlign w:val="center"/>
          </w:tcPr>
          <w:p w:rsidR="003737CB" w:rsidRPr="00023DCE" w:rsidRDefault="003737CB" w:rsidP="00BD657F">
            <w:pPr>
              <w:pStyle w:val="ab"/>
              <w:spacing w:before="0" w:after="0"/>
              <w:jc w:val="center"/>
              <w:rPr>
                <w:sz w:val="22"/>
                <w:szCs w:val="22"/>
              </w:rPr>
            </w:pPr>
            <w:r w:rsidRPr="00023DCE">
              <w:rPr>
                <w:sz w:val="22"/>
                <w:szCs w:val="22"/>
              </w:rPr>
              <w:t>0,5</w:t>
            </w:r>
          </w:p>
        </w:tc>
        <w:tc>
          <w:tcPr>
            <w:tcW w:w="1024" w:type="dxa"/>
            <w:gridSpan w:val="2"/>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3737CB" w:rsidRPr="00023DCE" w:rsidRDefault="003737CB" w:rsidP="00BD657F">
            <w:pPr>
              <w:pStyle w:val="ab"/>
              <w:spacing w:before="0" w:after="0"/>
              <w:jc w:val="center"/>
              <w:rPr>
                <w:sz w:val="22"/>
                <w:szCs w:val="22"/>
              </w:rPr>
            </w:pPr>
            <w:r w:rsidRPr="00023DCE">
              <w:rPr>
                <w:sz w:val="22"/>
                <w:szCs w:val="22"/>
              </w:rPr>
              <w:t>0,5</w:t>
            </w:r>
          </w:p>
        </w:tc>
      </w:tr>
      <w:tr w:rsidR="003737CB" w:rsidRPr="00023DCE" w:rsidTr="00BD657F">
        <w:trPr>
          <w:trHeight w:val="105"/>
          <w:jc w:val="center"/>
        </w:trPr>
        <w:tc>
          <w:tcPr>
            <w:tcW w:w="4925" w:type="dxa"/>
            <w:vMerge/>
            <w:tcBorders>
              <w:left w:val="single" w:sz="4" w:space="0" w:color="000001"/>
              <w:bottom w:val="single" w:sz="4" w:space="0" w:color="00000A"/>
              <w:right w:val="single" w:sz="4" w:space="0" w:color="000001"/>
            </w:tcBorders>
            <w:shd w:val="clear" w:color="auto" w:fill="auto"/>
            <w:tcMar>
              <w:top w:w="0" w:type="dxa"/>
              <w:left w:w="108" w:type="dxa"/>
              <w:bottom w:w="0" w:type="dxa"/>
              <w:right w:w="108" w:type="dxa"/>
            </w:tcMar>
            <w:vAlign w:val="center"/>
          </w:tcPr>
          <w:p w:rsidR="003737CB" w:rsidRPr="00023DCE" w:rsidRDefault="003737CB" w:rsidP="00BD657F">
            <w:pPr>
              <w:rPr>
                <w:sz w:val="22"/>
                <w:szCs w:val="22"/>
              </w:rPr>
            </w:pPr>
          </w:p>
        </w:tc>
        <w:tc>
          <w:tcPr>
            <w:tcW w:w="4195" w:type="dxa"/>
            <w:vMerge/>
            <w:tcBorders>
              <w:left w:val="single" w:sz="4" w:space="0" w:color="000001"/>
              <w:bottom w:val="single" w:sz="4" w:space="0" w:color="00000A"/>
              <w:right w:val="single" w:sz="4" w:space="0" w:color="00000A"/>
            </w:tcBorders>
            <w:shd w:val="clear" w:color="auto" w:fill="auto"/>
            <w:tcMar>
              <w:top w:w="0" w:type="dxa"/>
              <w:left w:w="108" w:type="dxa"/>
              <w:bottom w:w="0" w:type="dxa"/>
              <w:right w:w="108" w:type="dxa"/>
            </w:tcMar>
            <w:vAlign w:val="center"/>
          </w:tcPr>
          <w:p w:rsidR="003737CB" w:rsidRPr="00023DCE" w:rsidRDefault="003737CB" w:rsidP="00BD657F">
            <w:pPr>
              <w:rPr>
                <w:sz w:val="22"/>
                <w:szCs w:val="22"/>
              </w:rPr>
            </w:pPr>
          </w:p>
        </w:tc>
        <w:tc>
          <w:tcPr>
            <w:tcW w:w="1050" w:type="dxa"/>
            <w:gridSpan w:val="2"/>
            <w:tcBorders>
              <w:left w:val="single" w:sz="4" w:space="0" w:color="00000A"/>
              <w:bottom w:val="single" w:sz="4" w:space="0" w:color="00000A"/>
            </w:tcBorders>
            <w:shd w:val="clear" w:color="auto" w:fill="auto"/>
            <w:tcMar>
              <w:top w:w="0" w:type="dxa"/>
              <w:left w:w="108" w:type="dxa"/>
              <w:bottom w:w="0" w:type="dxa"/>
              <w:right w:w="108" w:type="dxa"/>
            </w:tcMar>
            <w:vAlign w:val="center"/>
          </w:tcPr>
          <w:p w:rsidR="003737CB" w:rsidRPr="00023DCE" w:rsidRDefault="003737CB" w:rsidP="00BD657F">
            <w:pPr>
              <w:pStyle w:val="ab"/>
              <w:spacing w:before="0" w:after="0"/>
              <w:rPr>
                <w:sz w:val="22"/>
                <w:szCs w:val="22"/>
              </w:rPr>
            </w:pPr>
            <w:r w:rsidRPr="00023DCE">
              <w:rPr>
                <w:sz w:val="22"/>
                <w:szCs w:val="22"/>
              </w:rPr>
              <w:t>ФБ</w:t>
            </w:r>
          </w:p>
        </w:tc>
        <w:tc>
          <w:tcPr>
            <w:tcW w:w="990" w:type="dxa"/>
            <w:tcBorders>
              <w:left w:val="single" w:sz="4" w:space="0" w:color="00000A"/>
              <w:bottom w:val="single" w:sz="4" w:space="0" w:color="00000A"/>
            </w:tcBorders>
            <w:shd w:val="clear" w:color="auto" w:fill="auto"/>
            <w:tcMar>
              <w:top w:w="0" w:type="dxa"/>
              <w:left w:w="108" w:type="dxa"/>
              <w:bottom w:w="0" w:type="dxa"/>
              <w:right w:w="108" w:type="dxa"/>
            </w:tcMar>
            <w:vAlign w:val="center"/>
          </w:tcPr>
          <w:p w:rsidR="003737CB" w:rsidRPr="00023DCE" w:rsidRDefault="003737CB" w:rsidP="00BD657F">
            <w:pPr>
              <w:pStyle w:val="ab"/>
              <w:spacing w:before="0" w:after="0"/>
              <w:jc w:val="center"/>
              <w:rPr>
                <w:sz w:val="22"/>
                <w:szCs w:val="22"/>
              </w:rPr>
            </w:pPr>
          </w:p>
        </w:tc>
        <w:tc>
          <w:tcPr>
            <w:tcW w:w="1020" w:type="dxa"/>
            <w:gridSpan w:val="2"/>
            <w:tcBorders>
              <w:left w:val="single" w:sz="4" w:space="0" w:color="00000A"/>
              <w:bottom w:val="single" w:sz="4" w:space="0" w:color="00000A"/>
            </w:tcBorders>
            <w:shd w:val="clear" w:color="auto" w:fill="auto"/>
            <w:tcMar>
              <w:top w:w="0" w:type="dxa"/>
              <w:left w:w="108" w:type="dxa"/>
              <w:bottom w:w="0" w:type="dxa"/>
              <w:right w:w="108" w:type="dxa"/>
            </w:tcMar>
            <w:vAlign w:val="center"/>
          </w:tcPr>
          <w:p w:rsidR="003737CB" w:rsidRPr="00023DCE" w:rsidRDefault="003737CB" w:rsidP="00BD657F">
            <w:pPr>
              <w:pStyle w:val="ab"/>
              <w:spacing w:before="0" w:after="0"/>
              <w:jc w:val="center"/>
              <w:rPr>
                <w:sz w:val="22"/>
                <w:szCs w:val="22"/>
              </w:rPr>
            </w:pPr>
          </w:p>
        </w:tc>
        <w:tc>
          <w:tcPr>
            <w:tcW w:w="1020" w:type="dxa"/>
            <w:gridSpan w:val="2"/>
            <w:tcBorders>
              <w:left w:val="single" w:sz="4" w:space="0" w:color="00000A"/>
              <w:bottom w:val="single" w:sz="4" w:space="0" w:color="00000A"/>
            </w:tcBorders>
            <w:shd w:val="clear" w:color="auto" w:fill="auto"/>
            <w:tcMar>
              <w:top w:w="0" w:type="dxa"/>
              <w:left w:w="108" w:type="dxa"/>
              <w:bottom w:w="0" w:type="dxa"/>
              <w:right w:w="108" w:type="dxa"/>
            </w:tcMar>
            <w:vAlign w:val="center"/>
          </w:tcPr>
          <w:p w:rsidR="003737CB" w:rsidRPr="00023DCE" w:rsidRDefault="003737CB" w:rsidP="00BD657F">
            <w:pPr>
              <w:pStyle w:val="ab"/>
              <w:spacing w:before="0" w:after="0"/>
              <w:jc w:val="center"/>
              <w:rPr>
                <w:sz w:val="22"/>
                <w:szCs w:val="22"/>
              </w:rPr>
            </w:pPr>
          </w:p>
        </w:tc>
        <w:tc>
          <w:tcPr>
            <w:tcW w:w="1020" w:type="dxa"/>
            <w:gridSpan w:val="2"/>
            <w:tcBorders>
              <w:left w:val="single" w:sz="4" w:space="0" w:color="00000A"/>
              <w:bottom w:val="single" w:sz="4" w:space="0" w:color="00000A"/>
            </w:tcBorders>
            <w:shd w:val="clear" w:color="auto" w:fill="auto"/>
            <w:tcMar>
              <w:top w:w="0" w:type="dxa"/>
              <w:left w:w="108" w:type="dxa"/>
              <w:bottom w:w="0" w:type="dxa"/>
              <w:right w:w="108" w:type="dxa"/>
            </w:tcMar>
            <w:vAlign w:val="center"/>
          </w:tcPr>
          <w:p w:rsidR="003737CB" w:rsidRPr="00023DCE" w:rsidRDefault="003737CB" w:rsidP="00BD657F">
            <w:pPr>
              <w:pStyle w:val="ab"/>
              <w:spacing w:before="0" w:after="0"/>
              <w:jc w:val="center"/>
              <w:rPr>
                <w:sz w:val="22"/>
                <w:szCs w:val="22"/>
              </w:rPr>
            </w:pPr>
          </w:p>
        </w:tc>
        <w:tc>
          <w:tcPr>
            <w:tcW w:w="1024" w:type="dxa"/>
            <w:gridSpan w:val="2"/>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3737CB" w:rsidRPr="00023DCE" w:rsidRDefault="003737CB" w:rsidP="00BD657F">
            <w:pPr>
              <w:pStyle w:val="ab"/>
              <w:spacing w:before="0" w:after="0"/>
              <w:jc w:val="center"/>
              <w:rPr>
                <w:sz w:val="22"/>
                <w:szCs w:val="22"/>
              </w:rPr>
            </w:pPr>
          </w:p>
        </w:tc>
      </w:tr>
      <w:tr w:rsidR="003737CB" w:rsidRPr="00023DCE" w:rsidTr="00BD657F">
        <w:trPr>
          <w:trHeight w:val="105"/>
          <w:jc w:val="center"/>
        </w:trPr>
        <w:tc>
          <w:tcPr>
            <w:tcW w:w="4925" w:type="dxa"/>
            <w:vMerge/>
            <w:tcBorders>
              <w:left w:val="single" w:sz="4" w:space="0" w:color="000001"/>
              <w:bottom w:val="single" w:sz="4" w:space="0" w:color="00000A"/>
              <w:right w:val="single" w:sz="4" w:space="0" w:color="000001"/>
            </w:tcBorders>
            <w:shd w:val="clear" w:color="auto" w:fill="auto"/>
            <w:tcMar>
              <w:top w:w="0" w:type="dxa"/>
              <w:left w:w="108" w:type="dxa"/>
              <w:bottom w:w="0" w:type="dxa"/>
              <w:right w:w="108" w:type="dxa"/>
            </w:tcMar>
            <w:vAlign w:val="center"/>
          </w:tcPr>
          <w:p w:rsidR="003737CB" w:rsidRPr="00023DCE" w:rsidRDefault="003737CB" w:rsidP="00BD657F">
            <w:pPr>
              <w:rPr>
                <w:sz w:val="22"/>
                <w:szCs w:val="22"/>
              </w:rPr>
            </w:pPr>
          </w:p>
        </w:tc>
        <w:tc>
          <w:tcPr>
            <w:tcW w:w="4195" w:type="dxa"/>
            <w:vMerge/>
            <w:tcBorders>
              <w:left w:val="single" w:sz="4" w:space="0" w:color="000001"/>
              <w:bottom w:val="single" w:sz="4" w:space="0" w:color="00000A"/>
              <w:right w:val="single" w:sz="4" w:space="0" w:color="00000A"/>
            </w:tcBorders>
            <w:shd w:val="clear" w:color="auto" w:fill="auto"/>
            <w:tcMar>
              <w:top w:w="0" w:type="dxa"/>
              <w:left w:w="108" w:type="dxa"/>
              <w:bottom w:w="0" w:type="dxa"/>
              <w:right w:w="108" w:type="dxa"/>
            </w:tcMar>
            <w:vAlign w:val="center"/>
          </w:tcPr>
          <w:p w:rsidR="003737CB" w:rsidRPr="00023DCE" w:rsidRDefault="003737CB" w:rsidP="00BD657F">
            <w:pPr>
              <w:rPr>
                <w:sz w:val="22"/>
                <w:szCs w:val="22"/>
              </w:rPr>
            </w:pPr>
          </w:p>
        </w:tc>
        <w:tc>
          <w:tcPr>
            <w:tcW w:w="1050" w:type="dxa"/>
            <w:gridSpan w:val="2"/>
            <w:tcBorders>
              <w:left w:val="single" w:sz="4" w:space="0" w:color="00000A"/>
              <w:bottom w:val="single" w:sz="4" w:space="0" w:color="00000A"/>
            </w:tcBorders>
            <w:shd w:val="clear" w:color="auto" w:fill="auto"/>
            <w:tcMar>
              <w:top w:w="0" w:type="dxa"/>
              <w:left w:w="108" w:type="dxa"/>
              <w:bottom w:w="0" w:type="dxa"/>
              <w:right w:w="108" w:type="dxa"/>
            </w:tcMar>
            <w:vAlign w:val="center"/>
          </w:tcPr>
          <w:p w:rsidR="003737CB" w:rsidRPr="00023DCE" w:rsidRDefault="003737CB" w:rsidP="00BD657F">
            <w:pPr>
              <w:pStyle w:val="ab"/>
              <w:spacing w:before="0" w:after="0"/>
              <w:rPr>
                <w:sz w:val="22"/>
                <w:szCs w:val="22"/>
              </w:rPr>
            </w:pPr>
            <w:r w:rsidRPr="00023DCE">
              <w:rPr>
                <w:sz w:val="22"/>
                <w:szCs w:val="22"/>
              </w:rPr>
              <w:t>ОБ</w:t>
            </w:r>
          </w:p>
        </w:tc>
        <w:tc>
          <w:tcPr>
            <w:tcW w:w="990" w:type="dxa"/>
            <w:tcBorders>
              <w:left w:val="single" w:sz="4" w:space="0" w:color="00000A"/>
              <w:bottom w:val="single" w:sz="4" w:space="0" w:color="00000A"/>
            </w:tcBorders>
            <w:shd w:val="clear" w:color="auto" w:fill="auto"/>
            <w:tcMar>
              <w:top w:w="0" w:type="dxa"/>
              <w:left w:w="108" w:type="dxa"/>
              <w:bottom w:w="0" w:type="dxa"/>
              <w:right w:w="108" w:type="dxa"/>
            </w:tcMar>
            <w:vAlign w:val="center"/>
          </w:tcPr>
          <w:p w:rsidR="003737CB" w:rsidRPr="00023DCE" w:rsidRDefault="003737CB" w:rsidP="00BD657F">
            <w:pPr>
              <w:pStyle w:val="ab"/>
              <w:spacing w:before="0" w:after="0"/>
              <w:jc w:val="center"/>
              <w:rPr>
                <w:sz w:val="22"/>
                <w:szCs w:val="22"/>
              </w:rPr>
            </w:pPr>
          </w:p>
        </w:tc>
        <w:tc>
          <w:tcPr>
            <w:tcW w:w="1020" w:type="dxa"/>
            <w:gridSpan w:val="2"/>
            <w:tcBorders>
              <w:left w:val="single" w:sz="4" w:space="0" w:color="00000A"/>
              <w:bottom w:val="single" w:sz="4" w:space="0" w:color="00000A"/>
            </w:tcBorders>
            <w:shd w:val="clear" w:color="auto" w:fill="auto"/>
            <w:tcMar>
              <w:top w:w="0" w:type="dxa"/>
              <w:left w:w="108" w:type="dxa"/>
              <w:bottom w:w="0" w:type="dxa"/>
              <w:right w:w="108" w:type="dxa"/>
            </w:tcMar>
            <w:vAlign w:val="center"/>
          </w:tcPr>
          <w:p w:rsidR="003737CB" w:rsidRPr="00023DCE" w:rsidRDefault="003737CB" w:rsidP="00BD657F">
            <w:pPr>
              <w:pStyle w:val="ab"/>
              <w:spacing w:before="0" w:after="0"/>
              <w:jc w:val="center"/>
              <w:rPr>
                <w:sz w:val="22"/>
                <w:szCs w:val="22"/>
              </w:rPr>
            </w:pPr>
          </w:p>
        </w:tc>
        <w:tc>
          <w:tcPr>
            <w:tcW w:w="1020" w:type="dxa"/>
            <w:gridSpan w:val="2"/>
            <w:tcBorders>
              <w:left w:val="single" w:sz="4" w:space="0" w:color="00000A"/>
              <w:bottom w:val="single" w:sz="4" w:space="0" w:color="00000A"/>
            </w:tcBorders>
            <w:shd w:val="clear" w:color="auto" w:fill="auto"/>
            <w:tcMar>
              <w:top w:w="0" w:type="dxa"/>
              <w:left w:w="108" w:type="dxa"/>
              <w:bottom w:w="0" w:type="dxa"/>
              <w:right w:w="108" w:type="dxa"/>
            </w:tcMar>
            <w:vAlign w:val="center"/>
          </w:tcPr>
          <w:p w:rsidR="003737CB" w:rsidRPr="00023DCE" w:rsidRDefault="003737CB" w:rsidP="00BD657F">
            <w:pPr>
              <w:pStyle w:val="ab"/>
              <w:spacing w:before="0" w:after="0"/>
              <w:jc w:val="center"/>
              <w:rPr>
                <w:sz w:val="22"/>
                <w:szCs w:val="22"/>
              </w:rPr>
            </w:pPr>
          </w:p>
        </w:tc>
        <w:tc>
          <w:tcPr>
            <w:tcW w:w="1020" w:type="dxa"/>
            <w:gridSpan w:val="2"/>
            <w:tcBorders>
              <w:left w:val="single" w:sz="4" w:space="0" w:color="00000A"/>
              <w:bottom w:val="single" w:sz="4" w:space="0" w:color="00000A"/>
            </w:tcBorders>
            <w:shd w:val="clear" w:color="auto" w:fill="auto"/>
            <w:tcMar>
              <w:top w:w="0" w:type="dxa"/>
              <w:left w:w="108" w:type="dxa"/>
              <w:bottom w:w="0" w:type="dxa"/>
              <w:right w:w="108" w:type="dxa"/>
            </w:tcMar>
            <w:vAlign w:val="center"/>
          </w:tcPr>
          <w:p w:rsidR="003737CB" w:rsidRPr="00023DCE" w:rsidRDefault="003737CB" w:rsidP="00BD657F">
            <w:pPr>
              <w:pStyle w:val="ab"/>
              <w:spacing w:before="0" w:after="0"/>
              <w:jc w:val="center"/>
              <w:rPr>
                <w:sz w:val="22"/>
                <w:szCs w:val="22"/>
              </w:rPr>
            </w:pPr>
          </w:p>
        </w:tc>
        <w:tc>
          <w:tcPr>
            <w:tcW w:w="1024" w:type="dxa"/>
            <w:gridSpan w:val="2"/>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3737CB" w:rsidRPr="00023DCE" w:rsidRDefault="003737CB" w:rsidP="00BD657F">
            <w:pPr>
              <w:pStyle w:val="ab"/>
              <w:spacing w:before="0" w:after="0"/>
              <w:jc w:val="center"/>
              <w:rPr>
                <w:sz w:val="22"/>
                <w:szCs w:val="22"/>
              </w:rPr>
            </w:pPr>
          </w:p>
        </w:tc>
      </w:tr>
      <w:tr w:rsidR="003737CB" w:rsidRPr="00023DCE" w:rsidTr="00BD657F">
        <w:trPr>
          <w:trHeight w:val="105"/>
          <w:jc w:val="center"/>
        </w:trPr>
        <w:tc>
          <w:tcPr>
            <w:tcW w:w="4925" w:type="dxa"/>
            <w:vMerge/>
            <w:tcBorders>
              <w:left w:val="single" w:sz="4" w:space="0" w:color="000001"/>
              <w:bottom w:val="single" w:sz="4" w:space="0" w:color="00000A"/>
              <w:right w:val="single" w:sz="4" w:space="0" w:color="000001"/>
            </w:tcBorders>
            <w:shd w:val="clear" w:color="auto" w:fill="auto"/>
            <w:tcMar>
              <w:top w:w="0" w:type="dxa"/>
              <w:left w:w="108" w:type="dxa"/>
              <w:bottom w:w="0" w:type="dxa"/>
              <w:right w:w="108" w:type="dxa"/>
            </w:tcMar>
            <w:vAlign w:val="center"/>
          </w:tcPr>
          <w:p w:rsidR="003737CB" w:rsidRPr="00023DCE" w:rsidRDefault="003737CB" w:rsidP="00BD657F">
            <w:pPr>
              <w:rPr>
                <w:sz w:val="22"/>
                <w:szCs w:val="22"/>
              </w:rPr>
            </w:pPr>
          </w:p>
        </w:tc>
        <w:tc>
          <w:tcPr>
            <w:tcW w:w="4195" w:type="dxa"/>
            <w:vMerge/>
            <w:tcBorders>
              <w:left w:val="single" w:sz="4" w:space="0" w:color="000001"/>
              <w:bottom w:val="single" w:sz="4" w:space="0" w:color="00000A"/>
              <w:right w:val="single" w:sz="4" w:space="0" w:color="00000A"/>
            </w:tcBorders>
            <w:shd w:val="clear" w:color="auto" w:fill="auto"/>
            <w:tcMar>
              <w:top w:w="0" w:type="dxa"/>
              <w:left w:w="108" w:type="dxa"/>
              <w:bottom w:w="0" w:type="dxa"/>
              <w:right w:w="108" w:type="dxa"/>
            </w:tcMar>
            <w:vAlign w:val="center"/>
          </w:tcPr>
          <w:p w:rsidR="003737CB" w:rsidRPr="00023DCE" w:rsidRDefault="003737CB" w:rsidP="00BD657F">
            <w:pPr>
              <w:rPr>
                <w:sz w:val="22"/>
                <w:szCs w:val="22"/>
              </w:rPr>
            </w:pPr>
          </w:p>
        </w:tc>
        <w:tc>
          <w:tcPr>
            <w:tcW w:w="1050" w:type="dxa"/>
            <w:gridSpan w:val="2"/>
            <w:tcBorders>
              <w:left w:val="single" w:sz="4" w:space="0" w:color="00000A"/>
              <w:bottom w:val="single" w:sz="4" w:space="0" w:color="00000A"/>
            </w:tcBorders>
            <w:shd w:val="clear" w:color="auto" w:fill="auto"/>
            <w:tcMar>
              <w:top w:w="0" w:type="dxa"/>
              <w:left w:w="108" w:type="dxa"/>
              <w:bottom w:w="0" w:type="dxa"/>
              <w:right w:w="108" w:type="dxa"/>
            </w:tcMar>
            <w:vAlign w:val="center"/>
          </w:tcPr>
          <w:p w:rsidR="003737CB" w:rsidRPr="00023DCE" w:rsidRDefault="003737CB" w:rsidP="00BD657F">
            <w:pPr>
              <w:pStyle w:val="ab"/>
              <w:spacing w:before="0" w:after="0"/>
              <w:rPr>
                <w:sz w:val="22"/>
                <w:szCs w:val="22"/>
              </w:rPr>
            </w:pPr>
            <w:r w:rsidRPr="00023DCE">
              <w:rPr>
                <w:sz w:val="22"/>
                <w:szCs w:val="22"/>
              </w:rPr>
              <w:t>МБ</w:t>
            </w:r>
          </w:p>
        </w:tc>
        <w:tc>
          <w:tcPr>
            <w:tcW w:w="990" w:type="dxa"/>
            <w:tcBorders>
              <w:left w:val="single" w:sz="4" w:space="0" w:color="00000A"/>
              <w:bottom w:val="single" w:sz="4" w:space="0" w:color="00000A"/>
            </w:tcBorders>
            <w:shd w:val="clear" w:color="auto" w:fill="auto"/>
            <w:tcMar>
              <w:top w:w="0" w:type="dxa"/>
              <w:left w:w="108" w:type="dxa"/>
              <w:bottom w:w="0" w:type="dxa"/>
              <w:right w:w="108" w:type="dxa"/>
            </w:tcMar>
            <w:vAlign w:val="center"/>
          </w:tcPr>
          <w:p w:rsidR="003737CB" w:rsidRPr="00023DCE" w:rsidRDefault="003737CB" w:rsidP="00BD657F">
            <w:pPr>
              <w:pStyle w:val="ab"/>
              <w:spacing w:before="0" w:after="0"/>
              <w:jc w:val="center"/>
              <w:rPr>
                <w:sz w:val="22"/>
                <w:szCs w:val="22"/>
              </w:rPr>
            </w:pPr>
          </w:p>
        </w:tc>
        <w:tc>
          <w:tcPr>
            <w:tcW w:w="1020" w:type="dxa"/>
            <w:gridSpan w:val="2"/>
            <w:tcBorders>
              <w:left w:val="single" w:sz="4" w:space="0" w:color="00000A"/>
              <w:bottom w:val="single" w:sz="4" w:space="0" w:color="00000A"/>
            </w:tcBorders>
            <w:shd w:val="clear" w:color="auto" w:fill="auto"/>
            <w:tcMar>
              <w:top w:w="0" w:type="dxa"/>
              <w:left w:w="108" w:type="dxa"/>
              <w:bottom w:w="0" w:type="dxa"/>
              <w:right w:w="108" w:type="dxa"/>
            </w:tcMar>
            <w:vAlign w:val="center"/>
          </w:tcPr>
          <w:p w:rsidR="003737CB" w:rsidRPr="00023DCE" w:rsidRDefault="003737CB" w:rsidP="00BD657F">
            <w:pPr>
              <w:pStyle w:val="ab"/>
              <w:spacing w:before="0" w:after="0"/>
              <w:jc w:val="center"/>
              <w:rPr>
                <w:sz w:val="22"/>
                <w:szCs w:val="22"/>
              </w:rPr>
            </w:pPr>
          </w:p>
        </w:tc>
        <w:tc>
          <w:tcPr>
            <w:tcW w:w="1020" w:type="dxa"/>
            <w:gridSpan w:val="2"/>
            <w:tcBorders>
              <w:left w:val="single" w:sz="4" w:space="0" w:color="00000A"/>
              <w:bottom w:val="single" w:sz="4" w:space="0" w:color="00000A"/>
            </w:tcBorders>
            <w:shd w:val="clear" w:color="auto" w:fill="auto"/>
            <w:tcMar>
              <w:top w:w="0" w:type="dxa"/>
              <w:left w:w="108" w:type="dxa"/>
              <w:bottom w:w="0" w:type="dxa"/>
              <w:right w:w="108" w:type="dxa"/>
            </w:tcMar>
            <w:vAlign w:val="center"/>
          </w:tcPr>
          <w:p w:rsidR="003737CB" w:rsidRPr="00023DCE" w:rsidRDefault="003737CB" w:rsidP="00BD657F">
            <w:pPr>
              <w:pStyle w:val="ab"/>
              <w:spacing w:before="0" w:after="0"/>
              <w:jc w:val="center"/>
              <w:rPr>
                <w:sz w:val="22"/>
                <w:szCs w:val="22"/>
              </w:rPr>
            </w:pPr>
          </w:p>
        </w:tc>
        <w:tc>
          <w:tcPr>
            <w:tcW w:w="1020" w:type="dxa"/>
            <w:gridSpan w:val="2"/>
            <w:tcBorders>
              <w:left w:val="single" w:sz="4" w:space="0" w:color="00000A"/>
              <w:bottom w:val="single" w:sz="4" w:space="0" w:color="00000A"/>
            </w:tcBorders>
            <w:shd w:val="clear" w:color="auto" w:fill="auto"/>
            <w:tcMar>
              <w:top w:w="0" w:type="dxa"/>
              <w:left w:w="108" w:type="dxa"/>
              <w:bottom w:w="0" w:type="dxa"/>
              <w:right w:w="108" w:type="dxa"/>
            </w:tcMar>
            <w:vAlign w:val="center"/>
          </w:tcPr>
          <w:p w:rsidR="003737CB" w:rsidRPr="00023DCE" w:rsidRDefault="003737CB" w:rsidP="00BD657F">
            <w:pPr>
              <w:pStyle w:val="ab"/>
              <w:spacing w:before="0" w:after="0"/>
              <w:jc w:val="center"/>
              <w:rPr>
                <w:sz w:val="22"/>
                <w:szCs w:val="22"/>
              </w:rPr>
            </w:pPr>
          </w:p>
        </w:tc>
        <w:tc>
          <w:tcPr>
            <w:tcW w:w="1024" w:type="dxa"/>
            <w:gridSpan w:val="2"/>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3737CB" w:rsidRPr="00023DCE" w:rsidRDefault="003737CB" w:rsidP="00BD657F">
            <w:pPr>
              <w:pStyle w:val="ab"/>
              <w:spacing w:before="0" w:after="0"/>
              <w:jc w:val="center"/>
              <w:rPr>
                <w:sz w:val="22"/>
                <w:szCs w:val="22"/>
              </w:rPr>
            </w:pPr>
          </w:p>
        </w:tc>
      </w:tr>
      <w:tr w:rsidR="003737CB" w:rsidRPr="00023DCE" w:rsidTr="00BD657F">
        <w:trPr>
          <w:trHeight w:val="105"/>
          <w:jc w:val="center"/>
        </w:trPr>
        <w:tc>
          <w:tcPr>
            <w:tcW w:w="4925" w:type="dxa"/>
            <w:vMerge/>
            <w:tcBorders>
              <w:left w:val="single" w:sz="4" w:space="0" w:color="000001"/>
              <w:bottom w:val="single" w:sz="4" w:space="0" w:color="00000A"/>
              <w:right w:val="single" w:sz="4" w:space="0" w:color="000001"/>
            </w:tcBorders>
            <w:shd w:val="clear" w:color="auto" w:fill="auto"/>
            <w:tcMar>
              <w:top w:w="0" w:type="dxa"/>
              <w:left w:w="108" w:type="dxa"/>
              <w:bottom w:w="0" w:type="dxa"/>
              <w:right w:w="108" w:type="dxa"/>
            </w:tcMar>
            <w:vAlign w:val="center"/>
          </w:tcPr>
          <w:p w:rsidR="003737CB" w:rsidRPr="00023DCE" w:rsidRDefault="003737CB" w:rsidP="00BD657F">
            <w:pPr>
              <w:rPr>
                <w:sz w:val="22"/>
                <w:szCs w:val="22"/>
              </w:rPr>
            </w:pPr>
          </w:p>
        </w:tc>
        <w:tc>
          <w:tcPr>
            <w:tcW w:w="4195" w:type="dxa"/>
            <w:vMerge/>
            <w:tcBorders>
              <w:left w:val="single" w:sz="4" w:space="0" w:color="000001"/>
              <w:bottom w:val="single" w:sz="4" w:space="0" w:color="00000A"/>
              <w:right w:val="single" w:sz="4" w:space="0" w:color="00000A"/>
            </w:tcBorders>
            <w:shd w:val="clear" w:color="auto" w:fill="auto"/>
            <w:tcMar>
              <w:top w:w="0" w:type="dxa"/>
              <w:left w:w="108" w:type="dxa"/>
              <w:bottom w:w="0" w:type="dxa"/>
              <w:right w:w="108" w:type="dxa"/>
            </w:tcMar>
            <w:vAlign w:val="center"/>
          </w:tcPr>
          <w:p w:rsidR="003737CB" w:rsidRPr="00023DCE" w:rsidRDefault="003737CB" w:rsidP="00BD657F">
            <w:pPr>
              <w:rPr>
                <w:sz w:val="22"/>
                <w:szCs w:val="22"/>
              </w:rPr>
            </w:pPr>
          </w:p>
        </w:tc>
        <w:tc>
          <w:tcPr>
            <w:tcW w:w="1050" w:type="dxa"/>
            <w:gridSpan w:val="2"/>
            <w:tcBorders>
              <w:left w:val="single" w:sz="4" w:space="0" w:color="00000A"/>
              <w:bottom w:val="single" w:sz="4" w:space="0" w:color="00000A"/>
            </w:tcBorders>
            <w:shd w:val="clear" w:color="auto" w:fill="auto"/>
            <w:tcMar>
              <w:top w:w="0" w:type="dxa"/>
              <w:left w:w="108" w:type="dxa"/>
              <w:bottom w:w="0" w:type="dxa"/>
              <w:right w:w="108" w:type="dxa"/>
            </w:tcMar>
            <w:vAlign w:val="center"/>
          </w:tcPr>
          <w:p w:rsidR="003737CB" w:rsidRPr="00023DCE" w:rsidRDefault="003737CB" w:rsidP="00BD657F">
            <w:pPr>
              <w:pStyle w:val="ab"/>
              <w:spacing w:before="0" w:after="0"/>
              <w:rPr>
                <w:sz w:val="22"/>
                <w:szCs w:val="22"/>
              </w:rPr>
            </w:pPr>
            <w:proofErr w:type="spellStart"/>
            <w:r w:rsidRPr="00023DCE">
              <w:rPr>
                <w:sz w:val="22"/>
                <w:szCs w:val="22"/>
              </w:rPr>
              <w:t>Внебюд</w:t>
            </w:r>
            <w:proofErr w:type="spellEnd"/>
            <w:r w:rsidRPr="00023DCE">
              <w:rPr>
                <w:sz w:val="22"/>
                <w:szCs w:val="22"/>
              </w:rPr>
              <w:t xml:space="preserve">. </w:t>
            </w:r>
            <w:proofErr w:type="spellStart"/>
            <w:r w:rsidRPr="00023DCE">
              <w:rPr>
                <w:sz w:val="22"/>
                <w:szCs w:val="22"/>
              </w:rPr>
              <w:t>источн</w:t>
            </w:r>
            <w:proofErr w:type="spellEnd"/>
            <w:r w:rsidRPr="00023DCE">
              <w:rPr>
                <w:sz w:val="22"/>
                <w:szCs w:val="22"/>
              </w:rPr>
              <w:t>.</w:t>
            </w:r>
          </w:p>
        </w:tc>
        <w:tc>
          <w:tcPr>
            <w:tcW w:w="990" w:type="dxa"/>
            <w:tcBorders>
              <w:left w:val="single" w:sz="4" w:space="0" w:color="00000A"/>
              <w:bottom w:val="single" w:sz="4" w:space="0" w:color="00000A"/>
            </w:tcBorders>
            <w:shd w:val="clear" w:color="auto" w:fill="auto"/>
            <w:tcMar>
              <w:top w:w="0" w:type="dxa"/>
              <w:left w:w="108" w:type="dxa"/>
              <w:bottom w:w="0" w:type="dxa"/>
              <w:right w:w="108" w:type="dxa"/>
            </w:tcMar>
            <w:vAlign w:val="center"/>
          </w:tcPr>
          <w:p w:rsidR="003737CB" w:rsidRPr="00023DCE" w:rsidRDefault="003737CB" w:rsidP="00BD657F">
            <w:pPr>
              <w:pStyle w:val="ab"/>
              <w:spacing w:before="0" w:after="0"/>
              <w:jc w:val="center"/>
              <w:rPr>
                <w:sz w:val="22"/>
                <w:szCs w:val="22"/>
              </w:rPr>
            </w:pPr>
          </w:p>
        </w:tc>
        <w:tc>
          <w:tcPr>
            <w:tcW w:w="1020" w:type="dxa"/>
            <w:gridSpan w:val="2"/>
            <w:tcBorders>
              <w:left w:val="single" w:sz="4" w:space="0" w:color="00000A"/>
              <w:bottom w:val="single" w:sz="4" w:space="0" w:color="00000A"/>
            </w:tcBorders>
            <w:shd w:val="clear" w:color="auto" w:fill="auto"/>
            <w:tcMar>
              <w:top w:w="0" w:type="dxa"/>
              <w:left w:w="108" w:type="dxa"/>
              <w:bottom w:w="0" w:type="dxa"/>
              <w:right w:w="108" w:type="dxa"/>
            </w:tcMar>
            <w:vAlign w:val="center"/>
          </w:tcPr>
          <w:p w:rsidR="003737CB" w:rsidRPr="00023DCE" w:rsidRDefault="003737CB" w:rsidP="00BD657F">
            <w:pPr>
              <w:pStyle w:val="ab"/>
              <w:spacing w:before="0" w:after="0"/>
              <w:jc w:val="center"/>
              <w:rPr>
                <w:sz w:val="22"/>
                <w:szCs w:val="22"/>
              </w:rPr>
            </w:pPr>
          </w:p>
        </w:tc>
        <w:tc>
          <w:tcPr>
            <w:tcW w:w="1020" w:type="dxa"/>
            <w:gridSpan w:val="2"/>
            <w:tcBorders>
              <w:left w:val="single" w:sz="4" w:space="0" w:color="00000A"/>
              <w:bottom w:val="single" w:sz="4" w:space="0" w:color="00000A"/>
            </w:tcBorders>
            <w:shd w:val="clear" w:color="auto" w:fill="auto"/>
            <w:tcMar>
              <w:top w:w="0" w:type="dxa"/>
              <w:left w:w="108" w:type="dxa"/>
              <w:bottom w:w="0" w:type="dxa"/>
              <w:right w:w="108" w:type="dxa"/>
            </w:tcMar>
            <w:vAlign w:val="center"/>
          </w:tcPr>
          <w:p w:rsidR="003737CB" w:rsidRPr="00023DCE" w:rsidRDefault="003737CB" w:rsidP="00BD657F">
            <w:pPr>
              <w:pStyle w:val="ab"/>
              <w:spacing w:before="0" w:after="0"/>
              <w:jc w:val="center"/>
              <w:rPr>
                <w:sz w:val="22"/>
                <w:szCs w:val="22"/>
              </w:rPr>
            </w:pPr>
          </w:p>
        </w:tc>
        <w:tc>
          <w:tcPr>
            <w:tcW w:w="1020" w:type="dxa"/>
            <w:gridSpan w:val="2"/>
            <w:tcBorders>
              <w:left w:val="single" w:sz="4" w:space="0" w:color="00000A"/>
              <w:bottom w:val="single" w:sz="4" w:space="0" w:color="00000A"/>
            </w:tcBorders>
            <w:shd w:val="clear" w:color="auto" w:fill="auto"/>
            <w:tcMar>
              <w:top w:w="0" w:type="dxa"/>
              <w:left w:w="108" w:type="dxa"/>
              <w:bottom w:w="0" w:type="dxa"/>
              <w:right w:w="108" w:type="dxa"/>
            </w:tcMar>
            <w:vAlign w:val="center"/>
          </w:tcPr>
          <w:p w:rsidR="003737CB" w:rsidRPr="00023DCE" w:rsidRDefault="003737CB" w:rsidP="00BD657F">
            <w:pPr>
              <w:pStyle w:val="ab"/>
              <w:spacing w:before="0" w:after="0"/>
              <w:jc w:val="center"/>
              <w:rPr>
                <w:sz w:val="22"/>
                <w:szCs w:val="22"/>
              </w:rPr>
            </w:pPr>
          </w:p>
        </w:tc>
        <w:tc>
          <w:tcPr>
            <w:tcW w:w="1024" w:type="dxa"/>
            <w:gridSpan w:val="2"/>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3737CB" w:rsidRPr="00023DCE" w:rsidRDefault="003737CB" w:rsidP="00BD657F">
            <w:pPr>
              <w:pStyle w:val="ab"/>
              <w:spacing w:before="0" w:after="0"/>
              <w:jc w:val="center"/>
              <w:rPr>
                <w:sz w:val="22"/>
                <w:szCs w:val="22"/>
              </w:rPr>
            </w:pPr>
          </w:p>
        </w:tc>
      </w:tr>
      <w:tr w:rsidR="003737CB" w:rsidRPr="00023DCE" w:rsidTr="00BD657F">
        <w:trPr>
          <w:trHeight w:val="529"/>
          <w:jc w:val="center"/>
        </w:trPr>
        <w:tc>
          <w:tcPr>
            <w:tcW w:w="10170" w:type="dxa"/>
            <w:gridSpan w:val="4"/>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3737CB" w:rsidRPr="00023DCE" w:rsidRDefault="003737CB" w:rsidP="00BD657F">
            <w:pPr>
              <w:pStyle w:val="ab"/>
              <w:rPr>
                <w:sz w:val="22"/>
                <w:szCs w:val="22"/>
              </w:rPr>
            </w:pPr>
            <w:r w:rsidRPr="00023DCE">
              <w:rPr>
                <w:sz w:val="22"/>
                <w:szCs w:val="22"/>
              </w:rPr>
              <w:t>Задача 2 программы: Профилактика правонарушений несовершеннолетних</w:t>
            </w:r>
          </w:p>
        </w:tc>
        <w:tc>
          <w:tcPr>
            <w:tcW w:w="5074" w:type="dxa"/>
            <w:gridSpan w:val="9"/>
            <w:shd w:val="clear" w:color="auto" w:fill="auto"/>
            <w:tcMar>
              <w:top w:w="0" w:type="dxa"/>
              <w:left w:w="0" w:type="dxa"/>
              <w:bottom w:w="0" w:type="dxa"/>
              <w:right w:w="0" w:type="dxa"/>
            </w:tcMar>
          </w:tcPr>
          <w:p w:rsidR="003737CB" w:rsidRPr="00023DCE" w:rsidRDefault="003737CB" w:rsidP="00BD657F">
            <w:pPr>
              <w:pStyle w:val="Standard"/>
              <w:rPr>
                <w:sz w:val="22"/>
                <w:szCs w:val="22"/>
              </w:rPr>
            </w:pPr>
          </w:p>
        </w:tc>
      </w:tr>
      <w:tr w:rsidR="003737CB" w:rsidRPr="00023DCE" w:rsidTr="00BD657F">
        <w:trPr>
          <w:trHeight w:val="710"/>
          <w:jc w:val="center"/>
        </w:trPr>
        <w:tc>
          <w:tcPr>
            <w:tcW w:w="4925" w:type="dxa"/>
            <w:tcBorders>
              <w:top w:val="single" w:sz="2" w:space="0" w:color="000000"/>
              <w:left w:val="single" w:sz="2" w:space="0" w:color="000000"/>
              <w:bottom w:val="single" w:sz="2" w:space="0" w:color="000000"/>
            </w:tcBorders>
            <w:shd w:val="clear" w:color="auto" w:fill="auto"/>
            <w:tcMar>
              <w:top w:w="108" w:type="dxa"/>
              <w:left w:w="108" w:type="dxa"/>
              <w:bottom w:w="108" w:type="dxa"/>
              <w:right w:w="108" w:type="dxa"/>
            </w:tcMar>
            <w:vAlign w:val="center"/>
          </w:tcPr>
          <w:p w:rsidR="003737CB" w:rsidRPr="00023DCE" w:rsidRDefault="003737CB" w:rsidP="00BD657F">
            <w:pPr>
              <w:pStyle w:val="Standard"/>
              <w:rPr>
                <w:sz w:val="22"/>
                <w:szCs w:val="22"/>
              </w:rPr>
            </w:pPr>
            <w:r w:rsidRPr="00023DCE">
              <w:rPr>
                <w:sz w:val="22"/>
                <w:szCs w:val="22"/>
              </w:rPr>
              <w:t xml:space="preserve">Мероприятие 1: Анализ состояния безнадзорности и правонарушений среди несовершеннолетних на территории Ордынского </w:t>
            </w:r>
            <w:r w:rsidRPr="00023DCE">
              <w:rPr>
                <w:sz w:val="22"/>
                <w:szCs w:val="22"/>
              </w:rPr>
              <w:lastRenderedPageBreak/>
              <w:t>района Новосибирской области.</w:t>
            </w:r>
          </w:p>
        </w:tc>
        <w:tc>
          <w:tcPr>
            <w:tcW w:w="4195" w:type="dxa"/>
            <w:tcBorders>
              <w:top w:val="single" w:sz="2" w:space="0" w:color="000000"/>
              <w:left w:val="single" w:sz="2" w:space="0" w:color="000000"/>
              <w:bottom w:val="single" w:sz="2" w:space="0" w:color="000000"/>
              <w:right w:val="single" w:sz="2" w:space="0" w:color="000000"/>
            </w:tcBorders>
            <w:shd w:val="clear" w:color="auto" w:fill="auto"/>
            <w:tcMar>
              <w:top w:w="108" w:type="dxa"/>
              <w:left w:w="108" w:type="dxa"/>
              <w:bottom w:w="108" w:type="dxa"/>
              <w:right w:w="108" w:type="dxa"/>
            </w:tcMar>
            <w:vAlign w:val="center"/>
          </w:tcPr>
          <w:p w:rsidR="003737CB" w:rsidRPr="00023DCE" w:rsidRDefault="003737CB" w:rsidP="00BD657F">
            <w:pPr>
              <w:pStyle w:val="Standard"/>
              <w:jc w:val="center"/>
              <w:rPr>
                <w:sz w:val="22"/>
                <w:szCs w:val="22"/>
              </w:rPr>
            </w:pPr>
            <w:r w:rsidRPr="00023DCE">
              <w:rPr>
                <w:sz w:val="22"/>
                <w:szCs w:val="22"/>
              </w:rPr>
              <w:lastRenderedPageBreak/>
              <w:t>Администрация Красносибирского сельсовета, Координационный Совет, ОП «</w:t>
            </w:r>
            <w:proofErr w:type="spellStart"/>
            <w:r w:rsidRPr="00023DCE">
              <w:rPr>
                <w:sz w:val="22"/>
                <w:szCs w:val="22"/>
              </w:rPr>
              <w:t>Кочковское</w:t>
            </w:r>
            <w:proofErr w:type="spellEnd"/>
            <w:r w:rsidRPr="00023DCE">
              <w:rPr>
                <w:sz w:val="22"/>
                <w:szCs w:val="22"/>
              </w:rPr>
              <w:t>»</w:t>
            </w:r>
          </w:p>
        </w:tc>
        <w:tc>
          <w:tcPr>
            <w:tcW w:w="6124" w:type="dxa"/>
            <w:gridSpan w:val="11"/>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3737CB" w:rsidRPr="00023DCE" w:rsidRDefault="003737CB" w:rsidP="00BD657F">
            <w:pPr>
              <w:pStyle w:val="ab"/>
              <w:spacing w:before="0" w:after="0"/>
              <w:jc w:val="center"/>
              <w:rPr>
                <w:sz w:val="22"/>
                <w:szCs w:val="22"/>
              </w:rPr>
            </w:pPr>
            <w:r w:rsidRPr="00023DCE">
              <w:rPr>
                <w:sz w:val="22"/>
                <w:szCs w:val="22"/>
              </w:rPr>
              <w:t>Финансирование не требуется</w:t>
            </w:r>
          </w:p>
        </w:tc>
      </w:tr>
      <w:tr w:rsidR="003737CB" w:rsidRPr="00023DCE" w:rsidTr="00BD657F">
        <w:trPr>
          <w:trHeight w:val="142"/>
          <w:jc w:val="center"/>
        </w:trPr>
        <w:tc>
          <w:tcPr>
            <w:tcW w:w="4925" w:type="dxa"/>
            <w:vMerge w:val="restart"/>
            <w:tcBorders>
              <w:top w:val="single" w:sz="4" w:space="0" w:color="00000A"/>
              <w:left w:val="single" w:sz="4" w:space="0" w:color="00000A"/>
              <w:bottom w:val="single" w:sz="4" w:space="0" w:color="00000A"/>
            </w:tcBorders>
            <w:shd w:val="clear" w:color="auto" w:fill="auto"/>
            <w:tcMar>
              <w:top w:w="108" w:type="dxa"/>
              <w:left w:w="108" w:type="dxa"/>
              <w:bottom w:w="108" w:type="dxa"/>
              <w:right w:w="108" w:type="dxa"/>
            </w:tcMar>
            <w:vAlign w:val="center"/>
          </w:tcPr>
          <w:p w:rsidR="003737CB" w:rsidRPr="00023DCE" w:rsidRDefault="003737CB" w:rsidP="00BD657F">
            <w:pPr>
              <w:pStyle w:val="Standard"/>
              <w:jc w:val="both"/>
              <w:rPr>
                <w:sz w:val="22"/>
                <w:szCs w:val="22"/>
              </w:rPr>
            </w:pPr>
            <w:r w:rsidRPr="00023DCE">
              <w:rPr>
                <w:sz w:val="22"/>
                <w:szCs w:val="22"/>
              </w:rPr>
              <w:lastRenderedPageBreak/>
              <w:t>Мероприятие 2: Организация и проведение культурно-массовых мероприятий, направленных на здоровый образ жизни (спектакли, театрализованные представления, спортивные состязания, выставки рисунков и т.д.)</w:t>
            </w:r>
          </w:p>
        </w:tc>
        <w:tc>
          <w:tcPr>
            <w:tcW w:w="4195" w:type="dxa"/>
            <w:vMerge w:val="restart"/>
            <w:tcBorders>
              <w:top w:val="single" w:sz="4" w:space="0" w:color="00000A"/>
              <w:left w:val="single" w:sz="4" w:space="0" w:color="00000A"/>
              <w:bottom w:val="single" w:sz="4" w:space="0" w:color="00000A"/>
              <w:right w:val="single" w:sz="4" w:space="0" w:color="00000A"/>
            </w:tcBorders>
            <w:shd w:val="clear" w:color="auto" w:fill="auto"/>
            <w:tcMar>
              <w:top w:w="108" w:type="dxa"/>
              <w:left w:w="108" w:type="dxa"/>
              <w:bottom w:w="108" w:type="dxa"/>
              <w:right w:w="108" w:type="dxa"/>
            </w:tcMar>
            <w:vAlign w:val="center"/>
          </w:tcPr>
          <w:p w:rsidR="003737CB" w:rsidRPr="00023DCE" w:rsidRDefault="003737CB" w:rsidP="00BD657F">
            <w:pPr>
              <w:pStyle w:val="Standard"/>
              <w:jc w:val="center"/>
              <w:rPr>
                <w:sz w:val="22"/>
                <w:szCs w:val="22"/>
              </w:rPr>
            </w:pPr>
            <w:r w:rsidRPr="00023DCE">
              <w:rPr>
                <w:sz w:val="22"/>
                <w:szCs w:val="22"/>
              </w:rPr>
              <w:t>СКО</w:t>
            </w:r>
          </w:p>
        </w:tc>
        <w:tc>
          <w:tcPr>
            <w:tcW w:w="1020" w:type="dxa"/>
            <w:tcBorders>
              <w:left w:val="single" w:sz="4" w:space="0" w:color="00000A"/>
              <w:bottom w:val="single" w:sz="4" w:space="0" w:color="00000A"/>
            </w:tcBorders>
            <w:shd w:val="clear" w:color="auto" w:fill="auto"/>
            <w:tcMar>
              <w:top w:w="0" w:type="dxa"/>
              <w:left w:w="108" w:type="dxa"/>
              <w:bottom w:w="0" w:type="dxa"/>
              <w:right w:w="108" w:type="dxa"/>
            </w:tcMar>
            <w:vAlign w:val="center"/>
          </w:tcPr>
          <w:p w:rsidR="003737CB" w:rsidRPr="00023DCE" w:rsidRDefault="003737CB" w:rsidP="00BD657F">
            <w:pPr>
              <w:pStyle w:val="Standard"/>
              <w:rPr>
                <w:sz w:val="22"/>
                <w:szCs w:val="22"/>
              </w:rPr>
            </w:pPr>
            <w:r w:rsidRPr="00023DCE">
              <w:rPr>
                <w:sz w:val="22"/>
                <w:szCs w:val="22"/>
              </w:rPr>
              <w:t>Всего, в т.ч.</w:t>
            </w:r>
          </w:p>
        </w:tc>
        <w:tc>
          <w:tcPr>
            <w:tcW w:w="1020" w:type="dxa"/>
            <w:gridSpan w:val="2"/>
            <w:tcBorders>
              <w:left w:val="single" w:sz="4" w:space="0" w:color="00000A"/>
              <w:bottom w:val="single" w:sz="4" w:space="0" w:color="00000A"/>
            </w:tcBorders>
            <w:shd w:val="clear" w:color="auto" w:fill="auto"/>
            <w:tcMar>
              <w:top w:w="0" w:type="dxa"/>
              <w:left w:w="108" w:type="dxa"/>
              <w:bottom w:w="0" w:type="dxa"/>
              <w:right w:w="108" w:type="dxa"/>
            </w:tcMar>
            <w:vAlign w:val="center"/>
          </w:tcPr>
          <w:p w:rsidR="003737CB" w:rsidRPr="00023DCE" w:rsidRDefault="003737CB" w:rsidP="00BD657F">
            <w:pPr>
              <w:pStyle w:val="ab"/>
              <w:spacing w:before="0" w:after="0"/>
              <w:jc w:val="center"/>
              <w:rPr>
                <w:sz w:val="22"/>
                <w:szCs w:val="22"/>
              </w:rPr>
            </w:pPr>
            <w:r w:rsidRPr="00023DCE">
              <w:rPr>
                <w:sz w:val="22"/>
                <w:szCs w:val="22"/>
              </w:rPr>
              <w:t>0,5</w:t>
            </w:r>
          </w:p>
        </w:tc>
        <w:tc>
          <w:tcPr>
            <w:tcW w:w="1020" w:type="dxa"/>
            <w:gridSpan w:val="2"/>
            <w:tcBorders>
              <w:left w:val="single" w:sz="4" w:space="0" w:color="00000A"/>
              <w:bottom w:val="single" w:sz="4" w:space="0" w:color="00000A"/>
            </w:tcBorders>
            <w:shd w:val="clear" w:color="auto" w:fill="auto"/>
            <w:tcMar>
              <w:top w:w="0" w:type="dxa"/>
              <w:left w:w="108" w:type="dxa"/>
              <w:bottom w:w="0" w:type="dxa"/>
              <w:right w:w="108" w:type="dxa"/>
            </w:tcMar>
            <w:vAlign w:val="center"/>
          </w:tcPr>
          <w:p w:rsidR="003737CB" w:rsidRPr="00023DCE" w:rsidRDefault="003737CB" w:rsidP="00BD657F">
            <w:pPr>
              <w:pStyle w:val="ab"/>
              <w:spacing w:before="0" w:after="0"/>
              <w:jc w:val="center"/>
              <w:rPr>
                <w:sz w:val="22"/>
                <w:szCs w:val="22"/>
              </w:rPr>
            </w:pPr>
            <w:r w:rsidRPr="00023DCE">
              <w:rPr>
                <w:sz w:val="22"/>
                <w:szCs w:val="22"/>
              </w:rPr>
              <w:t>0,5</w:t>
            </w:r>
          </w:p>
        </w:tc>
        <w:tc>
          <w:tcPr>
            <w:tcW w:w="1020" w:type="dxa"/>
            <w:gridSpan w:val="2"/>
            <w:tcBorders>
              <w:left w:val="single" w:sz="4" w:space="0" w:color="00000A"/>
              <w:bottom w:val="single" w:sz="4" w:space="0" w:color="00000A"/>
            </w:tcBorders>
            <w:shd w:val="clear" w:color="auto" w:fill="auto"/>
            <w:tcMar>
              <w:top w:w="0" w:type="dxa"/>
              <w:left w:w="108" w:type="dxa"/>
              <w:bottom w:w="0" w:type="dxa"/>
              <w:right w:w="108" w:type="dxa"/>
            </w:tcMar>
            <w:vAlign w:val="center"/>
          </w:tcPr>
          <w:p w:rsidR="003737CB" w:rsidRPr="00023DCE" w:rsidRDefault="003737CB" w:rsidP="00BD657F">
            <w:pPr>
              <w:pStyle w:val="ab"/>
              <w:spacing w:before="0" w:after="0"/>
              <w:jc w:val="center"/>
              <w:rPr>
                <w:sz w:val="22"/>
                <w:szCs w:val="22"/>
              </w:rPr>
            </w:pPr>
            <w:r w:rsidRPr="00023DCE">
              <w:rPr>
                <w:sz w:val="22"/>
                <w:szCs w:val="22"/>
              </w:rPr>
              <w:t>0,5</w:t>
            </w:r>
          </w:p>
        </w:tc>
        <w:tc>
          <w:tcPr>
            <w:tcW w:w="1020" w:type="dxa"/>
            <w:gridSpan w:val="2"/>
            <w:tcBorders>
              <w:left w:val="single" w:sz="4" w:space="0" w:color="00000A"/>
              <w:bottom w:val="single" w:sz="4" w:space="0" w:color="00000A"/>
            </w:tcBorders>
            <w:shd w:val="clear" w:color="auto" w:fill="auto"/>
            <w:tcMar>
              <w:top w:w="0" w:type="dxa"/>
              <w:left w:w="108" w:type="dxa"/>
              <w:bottom w:w="0" w:type="dxa"/>
              <w:right w:w="108" w:type="dxa"/>
            </w:tcMar>
            <w:vAlign w:val="center"/>
          </w:tcPr>
          <w:p w:rsidR="003737CB" w:rsidRPr="00023DCE" w:rsidRDefault="003737CB" w:rsidP="00BD657F">
            <w:pPr>
              <w:pStyle w:val="ab"/>
              <w:spacing w:before="0" w:after="0"/>
              <w:jc w:val="center"/>
              <w:rPr>
                <w:sz w:val="22"/>
                <w:szCs w:val="22"/>
              </w:rPr>
            </w:pPr>
            <w:r w:rsidRPr="00023DCE">
              <w:rPr>
                <w:sz w:val="22"/>
                <w:szCs w:val="22"/>
              </w:rPr>
              <w:t>0,5</w:t>
            </w:r>
          </w:p>
        </w:tc>
        <w:tc>
          <w:tcPr>
            <w:tcW w:w="1024" w:type="dxa"/>
            <w:gridSpan w:val="2"/>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3737CB" w:rsidRPr="00023DCE" w:rsidRDefault="003737CB" w:rsidP="00BD657F">
            <w:pPr>
              <w:pStyle w:val="ab"/>
              <w:spacing w:before="0" w:after="0"/>
              <w:jc w:val="center"/>
              <w:rPr>
                <w:sz w:val="22"/>
                <w:szCs w:val="22"/>
              </w:rPr>
            </w:pPr>
            <w:r w:rsidRPr="00023DCE">
              <w:rPr>
                <w:sz w:val="22"/>
                <w:szCs w:val="22"/>
              </w:rPr>
              <w:t>0,5</w:t>
            </w:r>
          </w:p>
        </w:tc>
      </w:tr>
      <w:tr w:rsidR="003737CB" w:rsidRPr="00023DCE" w:rsidTr="00BD657F">
        <w:trPr>
          <w:trHeight w:val="293"/>
          <w:jc w:val="center"/>
        </w:trPr>
        <w:tc>
          <w:tcPr>
            <w:tcW w:w="4925" w:type="dxa"/>
            <w:vMerge/>
            <w:tcBorders>
              <w:top w:val="single" w:sz="4" w:space="0" w:color="00000A"/>
              <w:left w:val="single" w:sz="4" w:space="0" w:color="00000A"/>
              <w:bottom w:val="single" w:sz="4" w:space="0" w:color="00000A"/>
            </w:tcBorders>
            <w:shd w:val="clear" w:color="auto" w:fill="auto"/>
            <w:tcMar>
              <w:top w:w="108" w:type="dxa"/>
              <w:left w:w="108" w:type="dxa"/>
              <w:bottom w:w="108" w:type="dxa"/>
              <w:right w:w="108" w:type="dxa"/>
            </w:tcMar>
            <w:vAlign w:val="center"/>
          </w:tcPr>
          <w:p w:rsidR="003737CB" w:rsidRPr="00023DCE" w:rsidRDefault="003737CB" w:rsidP="00BD657F">
            <w:pPr>
              <w:rPr>
                <w:sz w:val="22"/>
                <w:szCs w:val="22"/>
              </w:rPr>
            </w:pPr>
          </w:p>
        </w:tc>
        <w:tc>
          <w:tcPr>
            <w:tcW w:w="4195" w:type="dxa"/>
            <w:vMerge/>
            <w:tcBorders>
              <w:top w:val="single" w:sz="4" w:space="0" w:color="00000A"/>
              <w:left w:val="single" w:sz="4" w:space="0" w:color="00000A"/>
              <w:bottom w:val="single" w:sz="4" w:space="0" w:color="00000A"/>
              <w:right w:val="single" w:sz="4" w:space="0" w:color="00000A"/>
            </w:tcBorders>
            <w:shd w:val="clear" w:color="auto" w:fill="auto"/>
            <w:tcMar>
              <w:top w:w="108" w:type="dxa"/>
              <w:left w:w="108" w:type="dxa"/>
              <w:bottom w:w="108" w:type="dxa"/>
              <w:right w:w="108" w:type="dxa"/>
            </w:tcMar>
            <w:vAlign w:val="center"/>
          </w:tcPr>
          <w:p w:rsidR="003737CB" w:rsidRPr="00023DCE" w:rsidRDefault="003737CB" w:rsidP="00BD657F">
            <w:pPr>
              <w:rPr>
                <w:sz w:val="22"/>
                <w:szCs w:val="22"/>
              </w:rPr>
            </w:pPr>
          </w:p>
        </w:tc>
        <w:tc>
          <w:tcPr>
            <w:tcW w:w="1020" w:type="dxa"/>
            <w:tcBorders>
              <w:left w:val="single" w:sz="4" w:space="0" w:color="00000A"/>
              <w:bottom w:val="single" w:sz="4" w:space="0" w:color="00000A"/>
            </w:tcBorders>
            <w:shd w:val="clear" w:color="auto" w:fill="auto"/>
            <w:tcMar>
              <w:top w:w="0" w:type="dxa"/>
              <w:left w:w="108" w:type="dxa"/>
              <w:bottom w:w="0" w:type="dxa"/>
              <w:right w:w="108" w:type="dxa"/>
            </w:tcMar>
            <w:vAlign w:val="center"/>
          </w:tcPr>
          <w:p w:rsidR="003737CB" w:rsidRPr="00023DCE" w:rsidRDefault="003737CB" w:rsidP="00BD657F">
            <w:pPr>
              <w:pStyle w:val="ab"/>
              <w:spacing w:before="0" w:after="0"/>
              <w:rPr>
                <w:sz w:val="22"/>
                <w:szCs w:val="22"/>
              </w:rPr>
            </w:pPr>
            <w:r w:rsidRPr="00023DCE">
              <w:rPr>
                <w:sz w:val="22"/>
                <w:szCs w:val="22"/>
              </w:rPr>
              <w:t>ФБ</w:t>
            </w:r>
          </w:p>
        </w:tc>
        <w:tc>
          <w:tcPr>
            <w:tcW w:w="1020" w:type="dxa"/>
            <w:gridSpan w:val="2"/>
            <w:tcBorders>
              <w:left w:val="single" w:sz="4" w:space="0" w:color="00000A"/>
              <w:bottom w:val="single" w:sz="4" w:space="0" w:color="00000A"/>
            </w:tcBorders>
            <w:shd w:val="clear" w:color="auto" w:fill="auto"/>
            <w:tcMar>
              <w:top w:w="0" w:type="dxa"/>
              <w:left w:w="108" w:type="dxa"/>
              <w:bottom w:w="0" w:type="dxa"/>
              <w:right w:w="108" w:type="dxa"/>
            </w:tcMar>
            <w:vAlign w:val="center"/>
          </w:tcPr>
          <w:p w:rsidR="003737CB" w:rsidRPr="00023DCE" w:rsidRDefault="003737CB" w:rsidP="00BD657F">
            <w:pPr>
              <w:pStyle w:val="ab"/>
              <w:spacing w:before="0" w:after="0"/>
              <w:jc w:val="center"/>
              <w:rPr>
                <w:sz w:val="22"/>
                <w:szCs w:val="22"/>
              </w:rPr>
            </w:pPr>
          </w:p>
        </w:tc>
        <w:tc>
          <w:tcPr>
            <w:tcW w:w="1020" w:type="dxa"/>
            <w:gridSpan w:val="2"/>
            <w:tcBorders>
              <w:left w:val="single" w:sz="4" w:space="0" w:color="00000A"/>
              <w:bottom w:val="single" w:sz="4" w:space="0" w:color="00000A"/>
            </w:tcBorders>
            <w:shd w:val="clear" w:color="auto" w:fill="auto"/>
            <w:tcMar>
              <w:top w:w="0" w:type="dxa"/>
              <w:left w:w="108" w:type="dxa"/>
              <w:bottom w:w="0" w:type="dxa"/>
              <w:right w:w="108" w:type="dxa"/>
            </w:tcMar>
            <w:vAlign w:val="center"/>
          </w:tcPr>
          <w:p w:rsidR="003737CB" w:rsidRPr="00023DCE" w:rsidRDefault="003737CB" w:rsidP="00BD657F">
            <w:pPr>
              <w:pStyle w:val="ab"/>
              <w:spacing w:before="0" w:after="0"/>
              <w:jc w:val="center"/>
              <w:rPr>
                <w:sz w:val="22"/>
                <w:szCs w:val="22"/>
              </w:rPr>
            </w:pPr>
          </w:p>
        </w:tc>
        <w:tc>
          <w:tcPr>
            <w:tcW w:w="1020" w:type="dxa"/>
            <w:gridSpan w:val="2"/>
            <w:tcBorders>
              <w:left w:val="single" w:sz="4" w:space="0" w:color="00000A"/>
              <w:bottom w:val="single" w:sz="4" w:space="0" w:color="00000A"/>
            </w:tcBorders>
            <w:shd w:val="clear" w:color="auto" w:fill="auto"/>
            <w:tcMar>
              <w:top w:w="0" w:type="dxa"/>
              <w:left w:w="108" w:type="dxa"/>
              <w:bottom w:w="0" w:type="dxa"/>
              <w:right w:w="108" w:type="dxa"/>
            </w:tcMar>
            <w:vAlign w:val="center"/>
          </w:tcPr>
          <w:p w:rsidR="003737CB" w:rsidRPr="00023DCE" w:rsidRDefault="003737CB" w:rsidP="00BD657F">
            <w:pPr>
              <w:pStyle w:val="ab"/>
              <w:spacing w:before="0" w:after="0"/>
              <w:jc w:val="center"/>
              <w:rPr>
                <w:sz w:val="22"/>
                <w:szCs w:val="22"/>
              </w:rPr>
            </w:pPr>
          </w:p>
        </w:tc>
        <w:tc>
          <w:tcPr>
            <w:tcW w:w="1020" w:type="dxa"/>
            <w:gridSpan w:val="2"/>
            <w:tcBorders>
              <w:left w:val="single" w:sz="4" w:space="0" w:color="00000A"/>
              <w:bottom w:val="single" w:sz="4" w:space="0" w:color="00000A"/>
            </w:tcBorders>
            <w:shd w:val="clear" w:color="auto" w:fill="auto"/>
            <w:tcMar>
              <w:top w:w="0" w:type="dxa"/>
              <w:left w:w="108" w:type="dxa"/>
              <w:bottom w:w="0" w:type="dxa"/>
              <w:right w:w="108" w:type="dxa"/>
            </w:tcMar>
            <w:vAlign w:val="center"/>
          </w:tcPr>
          <w:p w:rsidR="003737CB" w:rsidRPr="00023DCE" w:rsidRDefault="003737CB" w:rsidP="00BD657F">
            <w:pPr>
              <w:pStyle w:val="ab"/>
              <w:spacing w:before="0" w:after="0"/>
              <w:jc w:val="center"/>
              <w:rPr>
                <w:sz w:val="22"/>
                <w:szCs w:val="22"/>
              </w:rPr>
            </w:pPr>
          </w:p>
        </w:tc>
        <w:tc>
          <w:tcPr>
            <w:tcW w:w="1024" w:type="dxa"/>
            <w:gridSpan w:val="2"/>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3737CB" w:rsidRPr="00023DCE" w:rsidRDefault="003737CB" w:rsidP="00BD657F">
            <w:pPr>
              <w:pStyle w:val="ab"/>
              <w:spacing w:before="0" w:after="0"/>
              <w:jc w:val="center"/>
              <w:rPr>
                <w:sz w:val="22"/>
                <w:szCs w:val="22"/>
              </w:rPr>
            </w:pPr>
          </w:p>
        </w:tc>
      </w:tr>
      <w:tr w:rsidR="003737CB" w:rsidRPr="00023DCE" w:rsidTr="00BD657F">
        <w:trPr>
          <w:trHeight w:val="142"/>
          <w:jc w:val="center"/>
        </w:trPr>
        <w:tc>
          <w:tcPr>
            <w:tcW w:w="4925" w:type="dxa"/>
            <w:vMerge/>
            <w:tcBorders>
              <w:top w:val="single" w:sz="4" w:space="0" w:color="00000A"/>
              <w:left w:val="single" w:sz="4" w:space="0" w:color="00000A"/>
              <w:bottom w:val="single" w:sz="4" w:space="0" w:color="00000A"/>
            </w:tcBorders>
            <w:shd w:val="clear" w:color="auto" w:fill="auto"/>
            <w:tcMar>
              <w:top w:w="108" w:type="dxa"/>
              <w:left w:w="108" w:type="dxa"/>
              <w:bottom w:w="108" w:type="dxa"/>
              <w:right w:w="108" w:type="dxa"/>
            </w:tcMar>
            <w:vAlign w:val="center"/>
          </w:tcPr>
          <w:p w:rsidR="003737CB" w:rsidRPr="00023DCE" w:rsidRDefault="003737CB" w:rsidP="00BD657F">
            <w:pPr>
              <w:rPr>
                <w:sz w:val="22"/>
                <w:szCs w:val="22"/>
              </w:rPr>
            </w:pPr>
          </w:p>
        </w:tc>
        <w:tc>
          <w:tcPr>
            <w:tcW w:w="4195" w:type="dxa"/>
            <w:vMerge/>
            <w:tcBorders>
              <w:top w:val="single" w:sz="4" w:space="0" w:color="00000A"/>
              <w:left w:val="single" w:sz="4" w:space="0" w:color="00000A"/>
              <w:bottom w:val="single" w:sz="4" w:space="0" w:color="00000A"/>
              <w:right w:val="single" w:sz="4" w:space="0" w:color="00000A"/>
            </w:tcBorders>
            <w:shd w:val="clear" w:color="auto" w:fill="auto"/>
            <w:tcMar>
              <w:top w:w="108" w:type="dxa"/>
              <w:left w:w="108" w:type="dxa"/>
              <w:bottom w:w="108" w:type="dxa"/>
              <w:right w:w="108" w:type="dxa"/>
            </w:tcMar>
            <w:vAlign w:val="center"/>
          </w:tcPr>
          <w:p w:rsidR="003737CB" w:rsidRPr="00023DCE" w:rsidRDefault="003737CB" w:rsidP="00BD657F">
            <w:pPr>
              <w:rPr>
                <w:sz w:val="22"/>
                <w:szCs w:val="22"/>
              </w:rPr>
            </w:pPr>
          </w:p>
        </w:tc>
        <w:tc>
          <w:tcPr>
            <w:tcW w:w="1020" w:type="dxa"/>
            <w:tcBorders>
              <w:left w:val="single" w:sz="4" w:space="0" w:color="00000A"/>
              <w:bottom w:val="single" w:sz="4" w:space="0" w:color="00000A"/>
            </w:tcBorders>
            <w:shd w:val="clear" w:color="auto" w:fill="auto"/>
            <w:tcMar>
              <w:top w:w="0" w:type="dxa"/>
              <w:left w:w="108" w:type="dxa"/>
              <w:bottom w:w="0" w:type="dxa"/>
              <w:right w:w="108" w:type="dxa"/>
            </w:tcMar>
            <w:vAlign w:val="center"/>
          </w:tcPr>
          <w:p w:rsidR="003737CB" w:rsidRPr="00023DCE" w:rsidRDefault="003737CB" w:rsidP="00BD657F">
            <w:pPr>
              <w:pStyle w:val="ab"/>
              <w:spacing w:before="0" w:after="0"/>
              <w:rPr>
                <w:sz w:val="22"/>
                <w:szCs w:val="22"/>
              </w:rPr>
            </w:pPr>
            <w:r w:rsidRPr="00023DCE">
              <w:rPr>
                <w:sz w:val="22"/>
                <w:szCs w:val="22"/>
              </w:rPr>
              <w:t>ОБ</w:t>
            </w:r>
          </w:p>
        </w:tc>
        <w:tc>
          <w:tcPr>
            <w:tcW w:w="1020" w:type="dxa"/>
            <w:gridSpan w:val="2"/>
            <w:tcBorders>
              <w:left w:val="single" w:sz="4" w:space="0" w:color="00000A"/>
              <w:bottom w:val="single" w:sz="4" w:space="0" w:color="00000A"/>
            </w:tcBorders>
            <w:shd w:val="clear" w:color="auto" w:fill="auto"/>
            <w:tcMar>
              <w:top w:w="0" w:type="dxa"/>
              <w:left w:w="108" w:type="dxa"/>
              <w:bottom w:w="0" w:type="dxa"/>
              <w:right w:w="108" w:type="dxa"/>
            </w:tcMar>
            <w:vAlign w:val="center"/>
          </w:tcPr>
          <w:p w:rsidR="003737CB" w:rsidRPr="00023DCE" w:rsidRDefault="003737CB" w:rsidP="00BD657F">
            <w:pPr>
              <w:pStyle w:val="ab"/>
              <w:spacing w:before="0" w:after="0"/>
              <w:jc w:val="center"/>
              <w:rPr>
                <w:sz w:val="22"/>
                <w:szCs w:val="22"/>
              </w:rPr>
            </w:pPr>
          </w:p>
        </w:tc>
        <w:tc>
          <w:tcPr>
            <w:tcW w:w="1020" w:type="dxa"/>
            <w:gridSpan w:val="2"/>
            <w:tcBorders>
              <w:left w:val="single" w:sz="4" w:space="0" w:color="00000A"/>
              <w:bottom w:val="single" w:sz="4" w:space="0" w:color="00000A"/>
            </w:tcBorders>
            <w:shd w:val="clear" w:color="auto" w:fill="auto"/>
            <w:tcMar>
              <w:top w:w="0" w:type="dxa"/>
              <w:left w:w="108" w:type="dxa"/>
              <w:bottom w:w="0" w:type="dxa"/>
              <w:right w:w="108" w:type="dxa"/>
            </w:tcMar>
            <w:vAlign w:val="center"/>
          </w:tcPr>
          <w:p w:rsidR="003737CB" w:rsidRPr="00023DCE" w:rsidRDefault="003737CB" w:rsidP="00BD657F">
            <w:pPr>
              <w:pStyle w:val="ab"/>
              <w:spacing w:before="0" w:after="0"/>
              <w:jc w:val="center"/>
              <w:rPr>
                <w:sz w:val="22"/>
                <w:szCs w:val="22"/>
              </w:rPr>
            </w:pPr>
          </w:p>
        </w:tc>
        <w:tc>
          <w:tcPr>
            <w:tcW w:w="1020" w:type="dxa"/>
            <w:gridSpan w:val="2"/>
            <w:tcBorders>
              <w:left w:val="single" w:sz="4" w:space="0" w:color="00000A"/>
              <w:bottom w:val="single" w:sz="4" w:space="0" w:color="00000A"/>
            </w:tcBorders>
            <w:shd w:val="clear" w:color="auto" w:fill="auto"/>
            <w:tcMar>
              <w:top w:w="0" w:type="dxa"/>
              <w:left w:w="108" w:type="dxa"/>
              <w:bottom w:w="0" w:type="dxa"/>
              <w:right w:w="108" w:type="dxa"/>
            </w:tcMar>
            <w:vAlign w:val="center"/>
          </w:tcPr>
          <w:p w:rsidR="003737CB" w:rsidRPr="00023DCE" w:rsidRDefault="003737CB" w:rsidP="00BD657F">
            <w:pPr>
              <w:pStyle w:val="ab"/>
              <w:spacing w:before="0" w:after="0"/>
              <w:jc w:val="center"/>
              <w:rPr>
                <w:sz w:val="22"/>
                <w:szCs w:val="22"/>
              </w:rPr>
            </w:pPr>
          </w:p>
        </w:tc>
        <w:tc>
          <w:tcPr>
            <w:tcW w:w="1020" w:type="dxa"/>
            <w:gridSpan w:val="2"/>
            <w:tcBorders>
              <w:left w:val="single" w:sz="4" w:space="0" w:color="00000A"/>
              <w:bottom w:val="single" w:sz="4" w:space="0" w:color="00000A"/>
            </w:tcBorders>
            <w:shd w:val="clear" w:color="auto" w:fill="auto"/>
            <w:tcMar>
              <w:top w:w="0" w:type="dxa"/>
              <w:left w:w="108" w:type="dxa"/>
              <w:bottom w:w="0" w:type="dxa"/>
              <w:right w:w="108" w:type="dxa"/>
            </w:tcMar>
            <w:vAlign w:val="center"/>
          </w:tcPr>
          <w:p w:rsidR="003737CB" w:rsidRPr="00023DCE" w:rsidRDefault="003737CB" w:rsidP="00BD657F">
            <w:pPr>
              <w:pStyle w:val="ab"/>
              <w:spacing w:before="0" w:after="0"/>
              <w:jc w:val="center"/>
              <w:rPr>
                <w:sz w:val="22"/>
                <w:szCs w:val="22"/>
              </w:rPr>
            </w:pPr>
          </w:p>
        </w:tc>
        <w:tc>
          <w:tcPr>
            <w:tcW w:w="1024" w:type="dxa"/>
            <w:gridSpan w:val="2"/>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3737CB" w:rsidRPr="00023DCE" w:rsidRDefault="003737CB" w:rsidP="00BD657F">
            <w:pPr>
              <w:pStyle w:val="ab"/>
              <w:spacing w:before="0" w:after="0"/>
              <w:jc w:val="center"/>
              <w:rPr>
                <w:sz w:val="22"/>
                <w:szCs w:val="22"/>
              </w:rPr>
            </w:pPr>
          </w:p>
        </w:tc>
      </w:tr>
      <w:tr w:rsidR="003737CB" w:rsidRPr="00023DCE" w:rsidTr="00BD657F">
        <w:trPr>
          <w:trHeight w:val="142"/>
          <w:jc w:val="center"/>
        </w:trPr>
        <w:tc>
          <w:tcPr>
            <w:tcW w:w="4925" w:type="dxa"/>
            <w:vMerge/>
            <w:tcBorders>
              <w:top w:val="single" w:sz="4" w:space="0" w:color="00000A"/>
              <w:left w:val="single" w:sz="4" w:space="0" w:color="00000A"/>
              <w:bottom w:val="single" w:sz="4" w:space="0" w:color="00000A"/>
            </w:tcBorders>
            <w:shd w:val="clear" w:color="auto" w:fill="auto"/>
            <w:tcMar>
              <w:top w:w="108" w:type="dxa"/>
              <w:left w:w="108" w:type="dxa"/>
              <w:bottom w:w="108" w:type="dxa"/>
              <w:right w:w="108" w:type="dxa"/>
            </w:tcMar>
            <w:vAlign w:val="center"/>
          </w:tcPr>
          <w:p w:rsidR="003737CB" w:rsidRPr="00023DCE" w:rsidRDefault="003737CB" w:rsidP="00BD657F">
            <w:pPr>
              <w:rPr>
                <w:sz w:val="22"/>
                <w:szCs w:val="22"/>
              </w:rPr>
            </w:pPr>
          </w:p>
        </w:tc>
        <w:tc>
          <w:tcPr>
            <w:tcW w:w="4195" w:type="dxa"/>
            <w:vMerge/>
            <w:tcBorders>
              <w:top w:val="single" w:sz="4" w:space="0" w:color="00000A"/>
              <w:left w:val="single" w:sz="4" w:space="0" w:color="00000A"/>
              <w:bottom w:val="single" w:sz="4" w:space="0" w:color="00000A"/>
              <w:right w:val="single" w:sz="4" w:space="0" w:color="00000A"/>
            </w:tcBorders>
            <w:shd w:val="clear" w:color="auto" w:fill="auto"/>
            <w:tcMar>
              <w:top w:w="108" w:type="dxa"/>
              <w:left w:w="108" w:type="dxa"/>
              <w:bottom w:w="108" w:type="dxa"/>
              <w:right w:w="108" w:type="dxa"/>
            </w:tcMar>
            <w:vAlign w:val="center"/>
          </w:tcPr>
          <w:p w:rsidR="003737CB" w:rsidRPr="00023DCE" w:rsidRDefault="003737CB" w:rsidP="00BD657F">
            <w:pPr>
              <w:rPr>
                <w:sz w:val="22"/>
                <w:szCs w:val="22"/>
              </w:rPr>
            </w:pPr>
          </w:p>
        </w:tc>
        <w:tc>
          <w:tcPr>
            <w:tcW w:w="1020" w:type="dxa"/>
            <w:tcBorders>
              <w:left w:val="single" w:sz="4" w:space="0" w:color="00000A"/>
              <w:bottom w:val="single" w:sz="4" w:space="0" w:color="00000A"/>
            </w:tcBorders>
            <w:shd w:val="clear" w:color="auto" w:fill="auto"/>
            <w:tcMar>
              <w:top w:w="0" w:type="dxa"/>
              <w:left w:w="108" w:type="dxa"/>
              <w:bottom w:w="0" w:type="dxa"/>
              <w:right w:w="108" w:type="dxa"/>
            </w:tcMar>
            <w:vAlign w:val="center"/>
          </w:tcPr>
          <w:p w:rsidR="003737CB" w:rsidRPr="00023DCE" w:rsidRDefault="003737CB" w:rsidP="00BD657F">
            <w:pPr>
              <w:pStyle w:val="ab"/>
              <w:spacing w:before="0" w:after="0"/>
              <w:rPr>
                <w:sz w:val="22"/>
                <w:szCs w:val="22"/>
              </w:rPr>
            </w:pPr>
            <w:r w:rsidRPr="00023DCE">
              <w:rPr>
                <w:sz w:val="22"/>
                <w:szCs w:val="22"/>
              </w:rPr>
              <w:t>МБ</w:t>
            </w:r>
          </w:p>
        </w:tc>
        <w:tc>
          <w:tcPr>
            <w:tcW w:w="1020" w:type="dxa"/>
            <w:gridSpan w:val="2"/>
            <w:tcBorders>
              <w:left w:val="single" w:sz="4" w:space="0" w:color="00000A"/>
              <w:bottom w:val="single" w:sz="4" w:space="0" w:color="00000A"/>
            </w:tcBorders>
            <w:shd w:val="clear" w:color="auto" w:fill="auto"/>
            <w:tcMar>
              <w:top w:w="0" w:type="dxa"/>
              <w:left w:w="108" w:type="dxa"/>
              <w:bottom w:w="0" w:type="dxa"/>
              <w:right w:w="108" w:type="dxa"/>
            </w:tcMar>
            <w:vAlign w:val="center"/>
          </w:tcPr>
          <w:p w:rsidR="003737CB" w:rsidRPr="00023DCE" w:rsidRDefault="003737CB" w:rsidP="00BD657F">
            <w:pPr>
              <w:pStyle w:val="ab"/>
              <w:spacing w:before="0" w:after="0"/>
              <w:jc w:val="center"/>
              <w:rPr>
                <w:sz w:val="22"/>
                <w:szCs w:val="22"/>
              </w:rPr>
            </w:pPr>
          </w:p>
        </w:tc>
        <w:tc>
          <w:tcPr>
            <w:tcW w:w="1020" w:type="dxa"/>
            <w:gridSpan w:val="2"/>
            <w:tcBorders>
              <w:left w:val="single" w:sz="4" w:space="0" w:color="00000A"/>
              <w:bottom w:val="single" w:sz="4" w:space="0" w:color="00000A"/>
            </w:tcBorders>
            <w:shd w:val="clear" w:color="auto" w:fill="auto"/>
            <w:tcMar>
              <w:top w:w="0" w:type="dxa"/>
              <w:left w:w="108" w:type="dxa"/>
              <w:bottom w:w="0" w:type="dxa"/>
              <w:right w:w="108" w:type="dxa"/>
            </w:tcMar>
            <w:vAlign w:val="center"/>
          </w:tcPr>
          <w:p w:rsidR="003737CB" w:rsidRPr="00023DCE" w:rsidRDefault="003737CB" w:rsidP="00BD657F">
            <w:pPr>
              <w:pStyle w:val="ab"/>
              <w:spacing w:before="0" w:after="0"/>
              <w:jc w:val="center"/>
              <w:rPr>
                <w:sz w:val="22"/>
                <w:szCs w:val="22"/>
              </w:rPr>
            </w:pPr>
          </w:p>
        </w:tc>
        <w:tc>
          <w:tcPr>
            <w:tcW w:w="1020" w:type="dxa"/>
            <w:gridSpan w:val="2"/>
            <w:tcBorders>
              <w:left w:val="single" w:sz="4" w:space="0" w:color="00000A"/>
              <w:bottom w:val="single" w:sz="4" w:space="0" w:color="00000A"/>
            </w:tcBorders>
            <w:shd w:val="clear" w:color="auto" w:fill="auto"/>
            <w:tcMar>
              <w:top w:w="0" w:type="dxa"/>
              <w:left w:w="108" w:type="dxa"/>
              <w:bottom w:w="0" w:type="dxa"/>
              <w:right w:w="108" w:type="dxa"/>
            </w:tcMar>
            <w:vAlign w:val="center"/>
          </w:tcPr>
          <w:p w:rsidR="003737CB" w:rsidRPr="00023DCE" w:rsidRDefault="003737CB" w:rsidP="00BD657F">
            <w:pPr>
              <w:pStyle w:val="ab"/>
              <w:spacing w:before="0" w:after="0"/>
              <w:jc w:val="center"/>
              <w:rPr>
                <w:sz w:val="22"/>
                <w:szCs w:val="22"/>
              </w:rPr>
            </w:pPr>
          </w:p>
        </w:tc>
        <w:tc>
          <w:tcPr>
            <w:tcW w:w="1020" w:type="dxa"/>
            <w:gridSpan w:val="2"/>
            <w:tcBorders>
              <w:left w:val="single" w:sz="4" w:space="0" w:color="00000A"/>
              <w:bottom w:val="single" w:sz="4" w:space="0" w:color="00000A"/>
            </w:tcBorders>
            <w:shd w:val="clear" w:color="auto" w:fill="auto"/>
            <w:tcMar>
              <w:top w:w="0" w:type="dxa"/>
              <w:left w:w="108" w:type="dxa"/>
              <w:bottom w:w="0" w:type="dxa"/>
              <w:right w:w="108" w:type="dxa"/>
            </w:tcMar>
            <w:vAlign w:val="center"/>
          </w:tcPr>
          <w:p w:rsidR="003737CB" w:rsidRPr="00023DCE" w:rsidRDefault="003737CB" w:rsidP="00BD657F">
            <w:pPr>
              <w:pStyle w:val="ab"/>
              <w:spacing w:before="0" w:after="0"/>
              <w:jc w:val="center"/>
              <w:rPr>
                <w:sz w:val="22"/>
                <w:szCs w:val="22"/>
              </w:rPr>
            </w:pPr>
          </w:p>
        </w:tc>
        <w:tc>
          <w:tcPr>
            <w:tcW w:w="1024" w:type="dxa"/>
            <w:gridSpan w:val="2"/>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3737CB" w:rsidRPr="00023DCE" w:rsidRDefault="003737CB" w:rsidP="00BD657F">
            <w:pPr>
              <w:pStyle w:val="ab"/>
              <w:spacing w:before="0" w:after="0"/>
              <w:jc w:val="center"/>
              <w:rPr>
                <w:sz w:val="22"/>
                <w:szCs w:val="22"/>
              </w:rPr>
            </w:pPr>
          </w:p>
        </w:tc>
      </w:tr>
      <w:tr w:rsidR="003737CB" w:rsidRPr="00023DCE" w:rsidTr="00BD657F">
        <w:trPr>
          <w:trHeight w:val="142"/>
          <w:jc w:val="center"/>
        </w:trPr>
        <w:tc>
          <w:tcPr>
            <w:tcW w:w="4925" w:type="dxa"/>
            <w:vMerge/>
            <w:tcBorders>
              <w:top w:val="single" w:sz="4" w:space="0" w:color="00000A"/>
              <w:left w:val="single" w:sz="4" w:space="0" w:color="00000A"/>
              <w:bottom w:val="single" w:sz="4" w:space="0" w:color="00000A"/>
            </w:tcBorders>
            <w:shd w:val="clear" w:color="auto" w:fill="auto"/>
            <w:tcMar>
              <w:top w:w="108" w:type="dxa"/>
              <w:left w:w="108" w:type="dxa"/>
              <w:bottom w:w="108" w:type="dxa"/>
              <w:right w:w="108" w:type="dxa"/>
            </w:tcMar>
            <w:vAlign w:val="center"/>
          </w:tcPr>
          <w:p w:rsidR="003737CB" w:rsidRPr="00023DCE" w:rsidRDefault="003737CB" w:rsidP="00BD657F">
            <w:pPr>
              <w:rPr>
                <w:sz w:val="22"/>
                <w:szCs w:val="22"/>
              </w:rPr>
            </w:pPr>
          </w:p>
        </w:tc>
        <w:tc>
          <w:tcPr>
            <w:tcW w:w="4195" w:type="dxa"/>
            <w:vMerge/>
            <w:tcBorders>
              <w:top w:val="single" w:sz="4" w:space="0" w:color="00000A"/>
              <w:left w:val="single" w:sz="4" w:space="0" w:color="00000A"/>
              <w:bottom w:val="single" w:sz="4" w:space="0" w:color="00000A"/>
              <w:right w:val="single" w:sz="4" w:space="0" w:color="00000A"/>
            </w:tcBorders>
            <w:shd w:val="clear" w:color="auto" w:fill="auto"/>
            <w:tcMar>
              <w:top w:w="108" w:type="dxa"/>
              <w:left w:w="108" w:type="dxa"/>
              <w:bottom w:w="108" w:type="dxa"/>
              <w:right w:w="108" w:type="dxa"/>
            </w:tcMar>
            <w:vAlign w:val="center"/>
          </w:tcPr>
          <w:p w:rsidR="003737CB" w:rsidRPr="00023DCE" w:rsidRDefault="003737CB" w:rsidP="00BD657F">
            <w:pPr>
              <w:rPr>
                <w:sz w:val="22"/>
                <w:szCs w:val="22"/>
              </w:rPr>
            </w:pPr>
          </w:p>
        </w:tc>
        <w:tc>
          <w:tcPr>
            <w:tcW w:w="1020" w:type="dxa"/>
            <w:tcBorders>
              <w:left w:val="single" w:sz="4" w:space="0" w:color="00000A"/>
              <w:bottom w:val="single" w:sz="4" w:space="0" w:color="00000A"/>
            </w:tcBorders>
            <w:shd w:val="clear" w:color="auto" w:fill="auto"/>
            <w:tcMar>
              <w:top w:w="0" w:type="dxa"/>
              <w:left w:w="108" w:type="dxa"/>
              <w:bottom w:w="0" w:type="dxa"/>
              <w:right w:w="108" w:type="dxa"/>
            </w:tcMar>
            <w:vAlign w:val="center"/>
          </w:tcPr>
          <w:p w:rsidR="003737CB" w:rsidRPr="00023DCE" w:rsidRDefault="003737CB" w:rsidP="00BD657F">
            <w:pPr>
              <w:pStyle w:val="ab"/>
              <w:spacing w:before="0" w:after="0"/>
              <w:rPr>
                <w:sz w:val="22"/>
                <w:szCs w:val="22"/>
              </w:rPr>
            </w:pPr>
            <w:proofErr w:type="spellStart"/>
            <w:r w:rsidRPr="00023DCE">
              <w:rPr>
                <w:sz w:val="22"/>
                <w:szCs w:val="22"/>
              </w:rPr>
              <w:t>Внебюдисточн</w:t>
            </w:r>
            <w:proofErr w:type="spellEnd"/>
            <w:r w:rsidRPr="00023DCE">
              <w:rPr>
                <w:sz w:val="22"/>
                <w:szCs w:val="22"/>
              </w:rPr>
              <w:t>.</w:t>
            </w:r>
          </w:p>
        </w:tc>
        <w:tc>
          <w:tcPr>
            <w:tcW w:w="1020" w:type="dxa"/>
            <w:gridSpan w:val="2"/>
            <w:tcBorders>
              <w:left w:val="single" w:sz="4" w:space="0" w:color="00000A"/>
              <w:bottom w:val="single" w:sz="4" w:space="0" w:color="00000A"/>
            </w:tcBorders>
            <w:shd w:val="clear" w:color="auto" w:fill="auto"/>
            <w:tcMar>
              <w:top w:w="0" w:type="dxa"/>
              <w:left w:w="108" w:type="dxa"/>
              <w:bottom w:w="0" w:type="dxa"/>
              <w:right w:w="108" w:type="dxa"/>
            </w:tcMar>
            <w:vAlign w:val="center"/>
          </w:tcPr>
          <w:p w:rsidR="003737CB" w:rsidRPr="00023DCE" w:rsidRDefault="003737CB" w:rsidP="00BD657F">
            <w:pPr>
              <w:pStyle w:val="ab"/>
              <w:spacing w:before="0" w:after="0"/>
              <w:jc w:val="center"/>
              <w:rPr>
                <w:sz w:val="22"/>
                <w:szCs w:val="22"/>
              </w:rPr>
            </w:pPr>
          </w:p>
        </w:tc>
        <w:tc>
          <w:tcPr>
            <w:tcW w:w="1020" w:type="dxa"/>
            <w:gridSpan w:val="2"/>
            <w:tcBorders>
              <w:left w:val="single" w:sz="4" w:space="0" w:color="00000A"/>
              <w:bottom w:val="single" w:sz="4" w:space="0" w:color="00000A"/>
            </w:tcBorders>
            <w:shd w:val="clear" w:color="auto" w:fill="auto"/>
            <w:tcMar>
              <w:top w:w="0" w:type="dxa"/>
              <w:left w:w="108" w:type="dxa"/>
              <w:bottom w:w="0" w:type="dxa"/>
              <w:right w:w="108" w:type="dxa"/>
            </w:tcMar>
            <w:vAlign w:val="center"/>
          </w:tcPr>
          <w:p w:rsidR="003737CB" w:rsidRPr="00023DCE" w:rsidRDefault="003737CB" w:rsidP="00BD657F">
            <w:pPr>
              <w:pStyle w:val="ab"/>
              <w:spacing w:before="0" w:after="0"/>
              <w:jc w:val="center"/>
              <w:rPr>
                <w:sz w:val="22"/>
                <w:szCs w:val="22"/>
              </w:rPr>
            </w:pPr>
          </w:p>
        </w:tc>
        <w:tc>
          <w:tcPr>
            <w:tcW w:w="1020" w:type="dxa"/>
            <w:gridSpan w:val="2"/>
            <w:tcBorders>
              <w:left w:val="single" w:sz="4" w:space="0" w:color="00000A"/>
              <w:bottom w:val="single" w:sz="4" w:space="0" w:color="00000A"/>
            </w:tcBorders>
            <w:shd w:val="clear" w:color="auto" w:fill="auto"/>
            <w:tcMar>
              <w:top w:w="0" w:type="dxa"/>
              <w:left w:w="108" w:type="dxa"/>
              <w:bottom w:w="0" w:type="dxa"/>
              <w:right w:w="108" w:type="dxa"/>
            </w:tcMar>
            <w:vAlign w:val="center"/>
          </w:tcPr>
          <w:p w:rsidR="003737CB" w:rsidRPr="00023DCE" w:rsidRDefault="003737CB" w:rsidP="00BD657F">
            <w:pPr>
              <w:pStyle w:val="ab"/>
              <w:spacing w:before="0" w:after="0"/>
              <w:jc w:val="center"/>
              <w:rPr>
                <w:sz w:val="22"/>
                <w:szCs w:val="22"/>
              </w:rPr>
            </w:pPr>
          </w:p>
        </w:tc>
        <w:tc>
          <w:tcPr>
            <w:tcW w:w="1020" w:type="dxa"/>
            <w:gridSpan w:val="2"/>
            <w:tcBorders>
              <w:left w:val="single" w:sz="4" w:space="0" w:color="00000A"/>
              <w:bottom w:val="single" w:sz="4" w:space="0" w:color="00000A"/>
            </w:tcBorders>
            <w:shd w:val="clear" w:color="auto" w:fill="auto"/>
            <w:tcMar>
              <w:top w:w="0" w:type="dxa"/>
              <w:left w:w="108" w:type="dxa"/>
              <w:bottom w:w="0" w:type="dxa"/>
              <w:right w:w="108" w:type="dxa"/>
            </w:tcMar>
            <w:vAlign w:val="center"/>
          </w:tcPr>
          <w:p w:rsidR="003737CB" w:rsidRPr="00023DCE" w:rsidRDefault="003737CB" w:rsidP="00BD657F">
            <w:pPr>
              <w:pStyle w:val="ab"/>
              <w:spacing w:before="0" w:after="0"/>
              <w:jc w:val="center"/>
              <w:rPr>
                <w:sz w:val="22"/>
                <w:szCs w:val="22"/>
              </w:rPr>
            </w:pPr>
          </w:p>
        </w:tc>
        <w:tc>
          <w:tcPr>
            <w:tcW w:w="1024" w:type="dxa"/>
            <w:gridSpan w:val="2"/>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3737CB" w:rsidRPr="00023DCE" w:rsidRDefault="003737CB" w:rsidP="00BD657F">
            <w:pPr>
              <w:pStyle w:val="ab"/>
              <w:spacing w:before="0" w:after="0"/>
              <w:jc w:val="center"/>
              <w:rPr>
                <w:sz w:val="22"/>
                <w:szCs w:val="22"/>
              </w:rPr>
            </w:pPr>
          </w:p>
        </w:tc>
      </w:tr>
      <w:tr w:rsidR="003737CB" w:rsidRPr="00023DCE" w:rsidTr="00BD657F">
        <w:trPr>
          <w:trHeight w:val="710"/>
          <w:jc w:val="center"/>
        </w:trPr>
        <w:tc>
          <w:tcPr>
            <w:tcW w:w="4925" w:type="dxa"/>
            <w:tcBorders>
              <w:top w:val="single" w:sz="4" w:space="0" w:color="00000A"/>
              <w:left w:val="single" w:sz="4" w:space="0" w:color="00000A"/>
              <w:bottom w:val="single" w:sz="4" w:space="0" w:color="00000A"/>
            </w:tcBorders>
            <w:shd w:val="clear" w:color="auto" w:fill="auto"/>
            <w:tcMar>
              <w:top w:w="108" w:type="dxa"/>
              <w:left w:w="108" w:type="dxa"/>
              <w:bottom w:w="108" w:type="dxa"/>
              <w:right w:w="108" w:type="dxa"/>
            </w:tcMar>
            <w:vAlign w:val="center"/>
          </w:tcPr>
          <w:p w:rsidR="003737CB" w:rsidRPr="00023DCE" w:rsidRDefault="003737CB" w:rsidP="00BD657F">
            <w:pPr>
              <w:pStyle w:val="Standard"/>
              <w:jc w:val="both"/>
              <w:rPr>
                <w:sz w:val="22"/>
                <w:szCs w:val="22"/>
              </w:rPr>
            </w:pPr>
            <w:r w:rsidRPr="00023DCE">
              <w:rPr>
                <w:sz w:val="22"/>
                <w:szCs w:val="22"/>
              </w:rPr>
              <w:t>Мероприятие 3: Содействие социальной реабилитации  детей из семей «группы риска» дошкольного возраста,</w:t>
            </w:r>
          </w:p>
        </w:tc>
        <w:tc>
          <w:tcPr>
            <w:tcW w:w="4195" w:type="dxa"/>
            <w:tcBorders>
              <w:top w:val="single" w:sz="4" w:space="0" w:color="00000A"/>
              <w:left w:val="single" w:sz="4" w:space="0" w:color="00000A"/>
              <w:bottom w:val="single" w:sz="4" w:space="0" w:color="00000A"/>
              <w:right w:val="single" w:sz="4" w:space="0" w:color="00000A"/>
            </w:tcBorders>
            <w:shd w:val="clear" w:color="auto" w:fill="auto"/>
            <w:tcMar>
              <w:top w:w="108" w:type="dxa"/>
              <w:left w:w="108" w:type="dxa"/>
              <w:bottom w:w="108" w:type="dxa"/>
              <w:right w:w="108" w:type="dxa"/>
            </w:tcMar>
            <w:vAlign w:val="center"/>
          </w:tcPr>
          <w:p w:rsidR="003737CB" w:rsidRPr="00023DCE" w:rsidRDefault="003737CB" w:rsidP="00BD657F">
            <w:pPr>
              <w:pStyle w:val="Standard"/>
              <w:jc w:val="center"/>
              <w:rPr>
                <w:sz w:val="22"/>
                <w:szCs w:val="22"/>
              </w:rPr>
            </w:pPr>
            <w:r w:rsidRPr="00023DCE">
              <w:rPr>
                <w:sz w:val="22"/>
                <w:szCs w:val="22"/>
              </w:rPr>
              <w:t>Специалист по социальной работе</w:t>
            </w:r>
          </w:p>
        </w:tc>
        <w:tc>
          <w:tcPr>
            <w:tcW w:w="6124" w:type="dxa"/>
            <w:gridSpan w:val="11"/>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3737CB" w:rsidRPr="00023DCE" w:rsidRDefault="003737CB" w:rsidP="00BD657F">
            <w:pPr>
              <w:pStyle w:val="ab"/>
              <w:spacing w:before="0" w:after="0"/>
              <w:jc w:val="center"/>
              <w:rPr>
                <w:sz w:val="22"/>
                <w:szCs w:val="22"/>
              </w:rPr>
            </w:pPr>
            <w:r w:rsidRPr="00023DCE">
              <w:rPr>
                <w:sz w:val="22"/>
                <w:szCs w:val="22"/>
              </w:rPr>
              <w:t>Финансирование не требуется</w:t>
            </w:r>
          </w:p>
        </w:tc>
      </w:tr>
      <w:tr w:rsidR="003737CB" w:rsidRPr="00023DCE" w:rsidTr="00BD657F">
        <w:trPr>
          <w:trHeight w:val="710"/>
          <w:jc w:val="center"/>
        </w:trPr>
        <w:tc>
          <w:tcPr>
            <w:tcW w:w="4925" w:type="dxa"/>
            <w:tcBorders>
              <w:left w:val="single" w:sz="4" w:space="0" w:color="000001"/>
              <w:right w:val="single" w:sz="4" w:space="0" w:color="000001"/>
            </w:tcBorders>
            <w:shd w:val="clear" w:color="auto" w:fill="auto"/>
            <w:tcMar>
              <w:top w:w="0" w:type="dxa"/>
              <w:left w:w="108" w:type="dxa"/>
              <w:bottom w:w="0" w:type="dxa"/>
              <w:right w:w="108" w:type="dxa"/>
            </w:tcMar>
            <w:vAlign w:val="center"/>
          </w:tcPr>
          <w:p w:rsidR="003737CB" w:rsidRPr="00023DCE" w:rsidRDefault="003737CB" w:rsidP="00BD657F">
            <w:pPr>
              <w:pStyle w:val="Standard"/>
              <w:jc w:val="both"/>
              <w:rPr>
                <w:sz w:val="22"/>
                <w:szCs w:val="22"/>
              </w:rPr>
            </w:pPr>
            <w:r w:rsidRPr="00023DCE">
              <w:rPr>
                <w:sz w:val="22"/>
                <w:szCs w:val="22"/>
              </w:rPr>
              <w:t xml:space="preserve">Мероприятие 4: Участие в организации и проведение публичных акций по защите детей от жестокого обращения приуроченных </w:t>
            </w:r>
            <w:proofErr w:type="gramStart"/>
            <w:r w:rsidRPr="00023DCE">
              <w:rPr>
                <w:sz w:val="22"/>
                <w:szCs w:val="22"/>
              </w:rPr>
              <w:t>к</w:t>
            </w:r>
            <w:proofErr w:type="gramEnd"/>
            <w:r w:rsidRPr="00023DCE">
              <w:rPr>
                <w:sz w:val="22"/>
                <w:szCs w:val="22"/>
              </w:rPr>
              <w:t xml:space="preserve"> Дню матери, Дню ребенка</w:t>
            </w:r>
          </w:p>
        </w:tc>
        <w:tc>
          <w:tcPr>
            <w:tcW w:w="4195" w:type="dxa"/>
            <w:tcBorders>
              <w:left w:val="single" w:sz="4" w:space="0" w:color="000001"/>
              <w:right w:val="single" w:sz="4" w:space="0" w:color="00000A"/>
            </w:tcBorders>
            <w:shd w:val="clear" w:color="auto" w:fill="auto"/>
            <w:tcMar>
              <w:top w:w="0" w:type="dxa"/>
              <w:left w:w="108" w:type="dxa"/>
              <w:bottom w:w="0" w:type="dxa"/>
              <w:right w:w="108" w:type="dxa"/>
            </w:tcMar>
            <w:vAlign w:val="center"/>
          </w:tcPr>
          <w:p w:rsidR="003737CB" w:rsidRPr="00023DCE" w:rsidRDefault="003737CB" w:rsidP="00BD657F">
            <w:pPr>
              <w:pStyle w:val="Standard"/>
              <w:jc w:val="center"/>
              <w:rPr>
                <w:sz w:val="22"/>
                <w:szCs w:val="22"/>
              </w:rPr>
            </w:pPr>
            <w:r w:rsidRPr="00023DCE">
              <w:rPr>
                <w:sz w:val="22"/>
                <w:szCs w:val="22"/>
              </w:rPr>
              <w:t>Координационный Совет, администрация Красносибирского сельсовета, СКО, специалист по социальной работе</w:t>
            </w:r>
          </w:p>
        </w:tc>
        <w:tc>
          <w:tcPr>
            <w:tcW w:w="6124" w:type="dxa"/>
            <w:gridSpan w:val="11"/>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3737CB" w:rsidRPr="00023DCE" w:rsidRDefault="003737CB" w:rsidP="00BD657F">
            <w:pPr>
              <w:pStyle w:val="ab"/>
              <w:spacing w:before="0" w:after="0"/>
              <w:jc w:val="center"/>
              <w:rPr>
                <w:sz w:val="22"/>
                <w:szCs w:val="22"/>
              </w:rPr>
            </w:pPr>
            <w:r w:rsidRPr="00023DCE">
              <w:rPr>
                <w:sz w:val="22"/>
                <w:szCs w:val="22"/>
              </w:rPr>
              <w:t>Финансирование не требуется</w:t>
            </w:r>
          </w:p>
        </w:tc>
      </w:tr>
      <w:tr w:rsidR="003737CB" w:rsidRPr="00023DCE" w:rsidTr="00BD657F">
        <w:trPr>
          <w:trHeight w:val="710"/>
          <w:jc w:val="center"/>
        </w:trPr>
        <w:tc>
          <w:tcPr>
            <w:tcW w:w="4925" w:type="dxa"/>
            <w:tcBorders>
              <w:top w:val="single" w:sz="4" w:space="0" w:color="00000A"/>
              <w:left w:val="single" w:sz="4" w:space="0" w:color="00000A"/>
              <w:bottom w:val="single" w:sz="4" w:space="0" w:color="00000A"/>
            </w:tcBorders>
            <w:shd w:val="clear" w:color="auto" w:fill="auto"/>
            <w:tcMar>
              <w:top w:w="108" w:type="dxa"/>
              <w:left w:w="108" w:type="dxa"/>
              <w:bottom w:w="108" w:type="dxa"/>
              <w:right w:w="108" w:type="dxa"/>
            </w:tcMar>
            <w:vAlign w:val="center"/>
          </w:tcPr>
          <w:p w:rsidR="003737CB" w:rsidRPr="00023DCE" w:rsidRDefault="003737CB" w:rsidP="00BD657F">
            <w:pPr>
              <w:pStyle w:val="Standard"/>
              <w:jc w:val="both"/>
              <w:rPr>
                <w:sz w:val="22"/>
                <w:szCs w:val="22"/>
              </w:rPr>
            </w:pPr>
            <w:r w:rsidRPr="00023DCE">
              <w:rPr>
                <w:sz w:val="22"/>
                <w:szCs w:val="22"/>
              </w:rPr>
              <w:t>Мероприятие 5: Организация и проведение мероприятий с участием детей и родителей из семей, находящихся в социально опасном положении и состоящих на профилактическом учете  (оздоровительных, спортивных, творческих и т.п.)</w:t>
            </w:r>
          </w:p>
        </w:tc>
        <w:tc>
          <w:tcPr>
            <w:tcW w:w="4195" w:type="dxa"/>
            <w:tcBorders>
              <w:top w:val="single" w:sz="4" w:space="0" w:color="00000A"/>
              <w:left w:val="single" w:sz="4" w:space="0" w:color="00000A"/>
              <w:bottom w:val="single" w:sz="4" w:space="0" w:color="00000A"/>
              <w:right w:val="single" w:sz="4" w:space="0" w:color="00000A"/>
            </w:tcBorders>
            <w:shd w:val="clear" w:color="auto" w:fill="auto"/>
            <w:tcMar>
              <w:top w:w="108" w:type="dxa"/>
              <w:left w:w="108" w:type="dxa"/>
              <w:bottom w:w="108" w:type="dxa"/>
              <w:right w:w="108" w:type="dxa"/>
            </w:tcMar>
            <w:vAlign w:val="center"/>
          </w:tcPr>
          <w:p w:rsidR="003737CB" w:rsidRPr="00023DCE" w:rsidRDefault="003737CB" w:rsidP="00BD657F">
            <w:pPr>
              <w:pStyle w:val="Standard"/>
              <w:jc w:val="center"/>
              <w:rPr>
                <w:sz w:val="22"/>
                <w:szCs w:val="22"/>
              </w:rPr>
            </w:pPr>
            <w:r w:rsidRPr="00023DCE">
              <w:rPr>
                <w:sz w:val="22"/>
                <w:szCs w:val="22"/>
              </w:rPr>
              <w:t>СКО</w:t>
            </w:r>
          </w:p>
        </w:tc>
        <w:tc>
          <w:tcPr>
            <w:tcW w:w="6124" w:type="dxa"/>
            <w:gridSpan w:val="11"/>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3737CB" w:rsidRPr="00023DCE" w:rsidRDefault="003737CB" w:rsidP="00BD657F">
            <w:pPr>
              <w:pStyle w:val="ab"/>
              <w:spacing w:before="0" w:after="0"/>
              <w:jc w:val="center"/>
              <w:rPr>
                <w:sz w:val="22"/>
                <w:szCs w:val="22"/>
              </w:rPr>
            </w:pPr>
            <w:r w:rsidRPr="00023DCE">
              <w:rPr>
                <w:sz w:val="22"/>
                <w:szCs w:val="22"/>
              </w:rPr>
              <w:t>Финансирование не требуется</w:t>
            </w:r>
          </w:p>
        </w:tc>
      </w:tr>
      <w:tr w:rsidR="003737CB" w:rsidRPr="00023DCE" w:rsidTr="00BD657F">
        <w:trPr>
          <w:trHeight w:val="710"/>
          <w:jc w:val="center"/>
        </w:trPr>
        <w:tc>
          <w:tcPr>
            <w:tcW w:w="4925" w:type="dxa"/>
            <w:tcBorders>
              <w:left w:val="single" w:sz="4" w:space="0" w:color="00000A"/>
              <w:bottom w:val="single" w:sz="4" w:space="0" w:color="00000A"/>
            </w:tcBorders>
            <w:shd w:val="clear" w:color="auto" w:fill="auto"/>
            <w:tcMar>
              <w:top w:w="108" w:type="dxa"/>
              <w:left w:w="108" w:type="dxa"/>
              <w:bottom w:w="108" w:type="dxa"/>
              <w:right w:w="108" w:type="dxa"/>
            </w:tcMar>
            <w:vAlign w:val="center"/>
          </w:tcPr>
          <w:p w:rsidR="003737CB" w:rsidRPr="00023DCE" w:rsidRDefault="003737CB" w:rsidP="00BD657F">
            <w:pPr>
              <w:pStyle w:val="Standard"/>
              <w:jc w:val="both"/>
              <w:rPr>
                <w:sz w:val="22"/>
                <w:szCs w:val="22"/>
              </w:rPr>
            </w:pPr>
            <w:r w:rsidRPr="00023DCE">
              <w:rPr>
                <w:sz w:val="22"/>
                <w:szCs w:val="22"/>
              </w:rPr>
              <w:t>Мероприятие 6: Социальный патронаж семей, находящихся в социально – опасном положении и состоящих на профилактическом учете</w:t>
            </w:r>
          </w:p>
        </w:tc>
        <w:tc>
          <w:tcPr>
            <w:tcW w:w="4195" w:type="dxa"/>
            <w:tcBorders>
              <w:left w:val="single" w:sz="4" w:space="0" w:color="00000A"/>
              <w:bottom w:val="single" w:sz="4" w:space="0" w:color="00000A"/>
              <w:right w:val="single" w:sz="4" w:space="0" w:color="00000A"/>
            </w:tcBorders>
            <w:shd w:val="clear" w:color="auto" w:fill="auto"/>
            <w:tcMar>
              <w:top w:w="108" w:type="dxa"/>
              <w:left w:w="108" w:type="dxa"/>
              <w:bottom w:w="108" w:type="dxa"/>
              <w:right w:w="108" w:type="dxa"/>
            </w:tcMar>
            <w:vAlign w:val="center"/>
          </w:tcPr>
          <w:p w:rsidR="003737CB" w:rsidRPr="00023DCE" w:rsidRDefault="003737CB" w:rsidP="00BD657F">
            <w:pPr>
              <w:pStyle w:val="Standard"/>
              <w:jc w:val="center"/>
              <w:rPr>
                <w:sz w:val="22"/>
                <w:szCs w:val="22"/>
              </w:rPr>
            </w:pPr>
            <w:r w:rsidRPr="00023DCE">
              <w:rPr>
                <w:sz w:val="22"/>
                <w:szCs w:val="22"/>
              </w:rPr>
              <w:t>Специалист по социальной работе</w:t>
            </w:r>
          </w:p>
        </w:tc>
        <w:tc>
          <w:tcPr>
            <w:tcW w:w="6124" w:type="dxa"/>
            <w:gridSpan w:val="11"/>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3737CB" w:rsidRPr="00023DCE" w:rsidRDefault="003737CB" w:rsidP="00BD657F">
            <w:pPr>
              <w:pStyle w:val="ab"/>
              <w:spacing w:before="0" w:after="0"/>
              <w:jc w:val="center"/>
              <w:rPr>
                <w:sz w:val="22"/>
                <w:szCs w:val="22"/>
              </w:rPr>
            </w:pPr>
            <w:r w:rsidRPr="00023DCE">
              <w:rPr>
                <w:sz w:val="22"/>
                <w:szCs w:val="22"/>
              </w:rPr>
              <w:t>Финансирование не требуется</w:t>
            </w:r>
          </w:p>
        </w:tc>
      </w:tr>
      <w:tr w:rsidR="003737CB" w:rsidRPr="00023DCE" w:rsidTr="00BD657F">
        <w:trPr>
          <w:trHeight w:val="710"/>
          <w:jc w:val="center"/>
        </w:trPr>
        <w:tc>
          <w:tcPr>
            <w:tcW w:w="4925" w:type="dxa"/>
            <w:tcBorders>
              <w:left w:val="single" w:sz="4" w:space="0" w:color="00000A"/>
              <w:bottom w:val="single" w:sz="4" w:space="0" w:color="00000A"/>
            </w:tcBorders>
            <w:shd w:val="clear" w:color="auto" w:fill="auto"/>
            <w:tcMar>
              <w:top w:w="108" w:type="dxa"/>
              <w:left w:w="108" w:type="dxa"/>
              <w:bottom w:w="108" w:type="dxa"/>
              <w:right w:w="108" w:type="dxa"/>
            </w:tcMar>
            <w:vAlign w:val="center"/>
          </w:tcPr>
          <w:p w:rsidR="003737CB" w:rsidRPr="00023DCE" w:rsidRDefault="003737CB" w:rsidP="00BD657F">
            <w:pPr>
              <w:pStyle w:val="Standard"/>
              <w:jc w:val="both"/>
              <w:rPr>
                <w:sz w:val="22"/>
                <w:szCs w:val="22"/>
              </w:rPr>
            </w:pPr>
            <w:r w:rsidRPr="00023DCE">
              <w:rPr>
                <w:sz w:val="22"/>
                <w:szCs w:val="22"/>
              </w:rPr>
              <w:t>Мероприятие 7: Организация и проведение работы с несовершеннолетними, осужденными к наказаниям, не связанным с лишением свободы и несовершеннолетними, освободившимися из мест лишения свободы, в том числе проведение мероприятий по профилактике</w:t>
            </w:r>
          </w:p>
        </w:tc>
        <w:tc>
          <w:tcPr>
            <w:tcW w:w="4195" w:type="dxa"/>
            <w:tcBorders>
              <w:left w:val="single" w:sz="4" w:space="0" w:color="00000A"/>
              <w:bottom w:val="single" w:sz="4" w:space="0" w:color="00000A"/>
              <w:right w:val="single" w:sz="4" w:space="0" w:color="00000A"/>
            </w:tcBorders>
            <w:shd w:val="clear" w:color="auto" w:fill="auto"/>
            <w:tcMar>
              <w:top w:w="108" w:type="dxa"/>
              <w:left w:w="108" w:type="dxa"/>
              <w:bottom w:w="108" w:type="dxa"/>
              <w:right w:w="108" w:type="dxa"/>
            </w:tcMar>
            <w:vAlign w:val="center"/>
          </w:tcPr>
          <w:p w:rsidR="003737CB" w:rsidRPr="00023DCE" w:rsidRDefault="003737CB" w:rsidP="00BD657F">
            <w:pPr>
              <w:pStyle w:val="Standard"/>
              <w:jc w:val="center"/>
              <w:rPr>
                <w:sz w:val="22"/>
                <w:szCs w:val="22"/>
              </w:rPr>
            </w:pPr>
            <w:r w:rsidRPr="00023DCE">
              <w:rPr>
                <w:sz w:val="22"/>
                <w:szCs w:val="22"/>
              </w:rPr>
              <w:t>Координационный Совет, ОП «</w:t>
            </w:r>
            <w:proofErr w:type="spellStart"/>
            <w:r w:rsidRPr="00023DCE">
              <w:rPr>
                <w:sz w:val="22"/>
                <w:szCs w:val="22"/>
              </w:rPr>
              <w:t>Кочковское</w:t>
            </w:r>
            <w:proofErr w:type="spellEnd"/>
            <w:r w:rsidRPr="00023DCE">
              <w:rPr>
                <w:sz w:val="22"/>
                <w:szCs w:val="22"/>
              </w:rPr>
              <w:t>», специалист по социальной работе</w:t>
            </w:r>
          </w:p>
        </w:tc>
        <w:tc>
          <w:tcPr>
            <w:tcW w:w="6124" w:type="dxa"/>
            <w:gridSpan w:val="11"/>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3737CB" w:rsidRPr="00023DCE" w:rsidRDefault="003737CB" w:rsidP="00BD657F">
            <w:pPr>
              <w:pStyle w:val="ab"/>
              <w:spacing w:before="0" w:after="0"/>
              <w:jc w:val="center"/>
              <w:rPr>
                <w:sz w:val="22"/>
                <w:szCs w:val="22"/>
              </w:rPr>
            </w:pPr>
          </w:p>
          <w:p w:rsidR="003737CB" w:rsidRPr="00023DCE" w:rsidRDefault="003737CB" w:rsidP="00BD657F">
            <w:pPr>
              <w:pStyle w:val="ab"/>
              <w:spacing w:before="0" w:after="0"/>
              <w:jc w:val="center"/>
              <w:rPr>
                <w:sz w:val="22"/>
                <w:szCs w:val="22"/>
              </w:rPr>
            </w:pPr>
            <w:r w:rsidRPr="00023DCE">
              <w:rPr>
                <w:sz w:val="22"/>
                <w:szCs w:val="22"/>
              </w:rPr>
              <w:t>Финансирование не требуется</w:t>
            </w:r>
          </w:p>
        </w:tc>
      </w:tr>
      <w:tr w:rsidR="003737CB" w:rsidRPr="00023DCE" w:rsidTr="00BD657F">
        <w:trPr>
          <w:trHeight w:val="710"/>
          <w:jc w:val="center"/>
        </w:trPr>
        <w:tc>
          <w:tcPr>
            <w:tcW w:w="4925" w:type="dxa"/>
            <w:tcBorders>
              <w:left w:val="single" w:sz="4" w:space="0" w:color="00000A"/>
              <w:bottom w:val="single" w:sz="4" w:space="0" w:color="00000A"/>
            </w:tcBorders>
            <w:shd w:val="clear" w:color="auto" w:fill="auto"/>
            <w:tcMar>
              <w:top w:w="108" w:type="dxa"/>
              <w:left w:w="108" w:type="dxa"/>
              <w:bottom w:w="108" w:type="dxa"/>
              <w:right w:w="108" w:type="dxa"/>
            </w:tcMar>
            <w:vAlign w:val="center"/>
          </w:tcPr>
          <w:p w:rsidR="003737CB" w:rsidRPr="00023DCE" w:rsidRDefault="003737CB" w:rsidP="00BD657F">
            <w:pPr>
              <w:pStyle w:val="Standard"/>
              <w:widowControl w:val="0"/>
              <w:shd w:val="clear" w:color="auto" w:fill="FFFFFF"/>
              <w:tabs>
                <w:tab w:val="left" w:pos="-106"/>
              </w:tabs>
              <w:autoSpaceDE w:val="0"/>
              <w:jc w:val="both"/>
              <w:rPr>
                <w:sz w:val="22"/>
                <w:szCs w:val="22"/>
              </w:rPr>
            </w:pPr>
            <w:r w:rsidRPr="00023DCE">
              <w:rPr>
                <w:sz w:val="22"/>
                <w:szCs w:val="22"/>
              </w:rPr>
              <w:lastRenderedPageBreak/>
              <w:t xml:space="preserve">Мероприятие 8: Проведение индивидуальной профилактической работы с детьми «группы </w:t>
            </w:r>
            <w:r w:rsidRPr="00023DCE">
              <w:rPr>
                <w:spacing w:val="2"/>
                <w:sz w:val="22"/>
                <w:szCs w:val="22"/>
              </w:rPr>
              <w:t xml:space="preserve">риска»  </w:t>
            </w:r>
          </w:p>
        </w:tc>
        <w:tc>
          <w:tcPr>
            <w:tcW w:w="4195" w:type="dxa"/>
            <w:tcBorders>
              <w:left w:val="single" w:sz="4" w:space="0" w:color="00000A"/>
              <w:bottom w:val="single" w:sz="4" w:space="0" w:color="00000A"/>
              <w:right w:val="single" w:sz="4" w:space="0" w:color="00000A"/>
            </w:tcBorders>
            <w:shd w:val="clear" w:color="auto" w:fill="auto"/>
            <w:tcMar>
              <w:top w:w="108" w:type="dxa"/>
              <w:left w:w="108" w:type="dxa"/>
              <w:bottom w:w="108" w:type="dxa"/>
              <w:right w:w="108" w:type="dxa"/>
            </w:tcMar>
            <w:vAlign w:val="center"/>
          </w:tcPr>
          <w:p w:rsidR="003737CB" w:rsidRPr="00023DCE" w:rsidRDefault="003737CB" w:rsidP="00BD657F">
            <w:pPr>
              <w:pStyle w:val="Standard"/>
              <w:jc w:val="center"/>
              <w:rPr>
                <w:sz w:val="22"/>
                <w:szCs w:val="22"/>
              </w:rPr>
            </w:pPr>
            <w:r w:rsidRPr="00023DCE">
              <w:rPr>
                <w:sz w:val="22"/>
                <w:szCs w:val="22"/>
              </w:rPr>
              <w:t>Администрация Красносибирского сельсовета, ОП «</w:t>
            </w:r>
            <w:proofErr w:type="spellStart"/>
            <w:r w:rsidRPr="00023DCE">
              <w:rPr>
                <w:sz w:val="22"/>
                <w:szCs w:val="22"/>
              </w:rPr>
              <w:t>Кочковское</w:t>
            </w:r>
            <w:proofErr w:type="spellEnd"/>
            <w:r w:rsidRPr="00023DCE">
              <w:rPr>
                <w:sz w:val="22"/>
                <w:szCs w:val="22"/>
              </w:rPr>
              <w:t>», специалист по социальной работе</w:t>
            </w:r>
          </w:p>
        </w:tc>
        <w:tc>
          <w:tcPr>
            <w:tcW w:w="6124" w:type="dxa"/>
            <w:gridSpan w:val="11"/>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3737CB" w:rsidRPr="00023DCE" w:rsidRDefault="003737CB" w:rsidP="00BD657F">
            <w:pPr>
              <w:pStyle w:val="ab"/>
              <w:spacing w:before="0" w:after="0"/>
              <w:jc w:val="center"/>
              <w:rPr>
                <w:sz w:val="22"/>
                <w:szCs w:val="22"/>
              </w:rPr>
            </w:pPr>
          </w:p>
          <w:p w:rsidR="003737CB" w:rsidRPr="00023DCE" w:rsidRDefault="003737CB" w:rsidP="00BD657F">
            <w:pPr>
              <w:pStyle w:val="ab"/>
              <w:spacing w:before="0" w:after="0"/>
              <w:jc w:val="center"/>
              <w:rPr>
                <w:sz w:val="22"/>
                <w:szCs w:val="22"/>
              </w:rPr>
            </w:pPr>
            <w:r w:rsidRPr="00023DCE">
              <w:rPr>
                <w:sz w:val="22"/>
                <w:szCs w:val="22"/>
              </w:rPr>
              <w:t>Финансирование не требуется</w:t>
            </w:r>
          </w:p>
        </w:tc>
      </w:tr>
      <w:tr w:rsidR="003737CB" w:rsidRPr="00023DCE" w:rsidTr="00BD657F">
        <w:trPr>
          <w:trHeight w:val="529"/>
          <w:jc w:val="center"/>
        </w:trPr>
        <w:tc>
          <w:tcPr>
            <w:tcW w:w="10170" w:type="dxa"/>
            <w:gridSpan w:val="4"/>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3737CB" w:rsidRPr="00023DCE" w:rsidRDefault="003737CB" w:rsidP="00BD657F">
            <w:pPr>
              <w:pStyle w:val="ab"/>
              <w:rPr>
                <w:sz w:val="22"/>
                <w:szCs w:val="22"/>
              </w:rPr>
            </w:pPr>
            <w:r w:rsidRPr="00023DCE">
              <w:rPr>
                <w:sz w:val="22"/>
                <w:szCs w:val="22"/>
              </w:rPr>
              <w:t>Задача 3 программы: Профилактика преступлений и административных правонарушений в сфере семейно-бытовых отношений.</w:t>
            </w:r>
          </w:p>
        </w:tc>
        <w:tc>
          <w:tcPr>
            <w:tcW w:w="5074" w:type="dxa"/>
            <w:gridSpan w:val="9"/>
            <w:shd w:val="clear" w:color="auto" w:fill="auto"/>
            <w:tcMar>
              <w:top w:w="0" w:type="dxa"/>
              <w:left w:w="0" w:type="dxa"/>
              <w:bottom w:w="0" w:type="dxa"/>
              <w:right w:w="0" w:type="dxa"/>
            </w:tcMar>
          </w:tcPr>
          <w:p w:rsidR="003737CB" w:rsidRPr="00023DCE" w:rsidRDefault="003737CB" w:rsidP="00BD657F">
            <w:pPr>
              <w:pStyle w:val="Standard"/>
              <w:rPr>
                <w:sz w:val="22"/>
                <w:szCs w:val="22"/>
              </w:rPr>
            </w:pPr>
          </w:p>
        </w:tc>
      </w:tr>
      <w:tr w:rsidR="003737CB" w:rsidRPr="00023DCE" w:rsidTr="00BD657F">
        <w:trPr>
          <w:trHeight w:val="529"/>
          <w:jc w:val="center"/>
        </w:trPr>
        <w:tc>
          <w:tcPr>
            <w:tcW w:w="492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3737CB" w:rsidRPr="00023DCE" w:rsidRDefault="003737CB" w:rsidP="00BD657F">
            <w:pPr>
              <w:pStyle w:val="Standard"/>
              <w:jc w:val="both"/>
              <w:rPr>
                <w:sz w:val="22"/>
                <w:szCs w:val="22"/>
              </w:rPr>
            </w:pPr>
            <w:r w:rsidRPr="00023DCE">
              <w:rPr>
                <w:sz w:val="22"/>
                <w:szCs w:val="22"/>
              </w:rPr>
              <w:t xml:space="preserve">Мероприятие 1: Проведение       участковыми       уполномоченными       полиции       на территории сельсовета мероприятий по выявлению лиц, совершающих </w:t>
            </w:r>
            <w:r w:rsidRPr="00023DCE">
              <w:rPr>
                <w:spacing w:val="4"/>
                <w:sz w:val="22"/>
                <w:szCs w:val="22"/>
              </w:rPr>
              <w:t xml:space="preserve">правонарушения   в   сфере   бытовых   отношений   и   постановка   их   на </w:t>
            </w:r>
            <w:r w:rsidRPr="00023DCE">
              <w:rPr>
                <w:spacing w:val="-1"/>
                <w:sz w:val="22"/>
                <w:szCs w:val="22"/>
              </w:rPr>
              <w:t>профилактический учет.</w:t>
            </w:r>
          </w:p>
        </w:tc>
        <w:tc>
          <w:tcPr>
            <w:tcW w:w="419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3737CB" w:rsidRPr="00023DCE" w:rsidRDefault="003737CB" w:rsidP="00BD657F">
            <w:pPr>
              <w:pStyle w:val="Standard"/>
              <w:jc w:val="center"/>
              <w:rPr>
                <w:sz w:val="22"/>
                <w:szCs w:val="22"/>
              </w:rPr>
            </w:pPr>
            <w:r w:rsidRPr="00023DCE">
              <w:rPr>
                <w:sz w:val="22"/>
                <w:szCs w:val="22"/>
              </w:rPr>
              <w:t>ОП «</w:t>
            </w:r>
            <w:proofErr w:type="spellStart"/>
            <w:r w:rsidRPr="00023DCE">
              <w:rPr>
                <w:sz w:val="22"/>
                <w:szCs w:val="22"/>
              </w:rPr>
              <w:t>Кочковское</w:t>
            </w:r>
            <w:proofErr w:type="spellEnd"/>
            <w:r w:rsidRPr="00023DCE">
              <w:rPr>
                <w:sz w:val="22"/>
                <w:szCs w:val="22"/>
              </w:rPr>
              <w:t>»</w:t>
            </w:r>
          </w:p>
        </w:tc>
        <w:tc>
          <w:tcPr>
            <w:tcW w:w="6124" w:type="dxa"/>
            <w:gridSpan w:val="11"/>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3737CB" w:rsidRPr="00023DCE" w:rsidRDefault="003737CB" w:rsidP="00BD657F">
            <w:pPr>
              <w:pStyle w:val="ab"/>
              <w:spacing w:before="0" w:after="0"/>
              <w:jc w:val="center"/>
              <w:rPr>
                <w:sz w:val="22"/>
                <w:szCs w:val="22"/>
              </w:rPr>
            </w:pPr>
            <w:r w:rsidRPr="00023DCE">
              <w:rPr>
                <w:sz w:val="22"/>
                <w:szCs w:val="22"/>
              </w:rPr>
              <w:t>Финансирование не требуется</w:t>
            </w:r>
          </w:p>
        </w:tc>
      </w:tr>
      <w:tr w:rsidR="003737CB" w:rsidRPr="00023DCE" w:rsidTr="00BD657F">
        <w:trPr>
          <w:trHeight w:val="529"/>
          <w:jc w:val="center"/>
        </w:trPr>
        <w:tc>
          <w:tcPr>
            <w:tcW w:w="10170" w:type="dxa"/>
            <w:gridSpan w:val="4"/>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3737CB" w:rsidRPr="00023DCE" w:rsidRDefault="003737CB" w:rsidP="00BD657F">
            <w:pPr>
              <w:pStyle w:val="ab"/>
              <w:rPr>
                <w:sz w:val="22"/>
                <w:szCs w:val="22"/>
              </w:rPr>
            </w:pPr>
            <w:r w:rsidRPr="00023DCE">
              <w:rPr>
                <w:sz w:val="22"/>
                <w:szCs w:val="22"/>
              </w:rPr>
              <w:t>Задача 4 программы: Профилактика правонарушений среди лиц, освобожденных из мест лишения свободы, а также лиц, осужденных к наказаниям без изоляции от общества и предупреждение рецидивной преступности.</w:t>
            </w:r>
          </w:p>
        </w:tc>
        <w:tc>
          <w:tcPr>
            <w:tcW w:w="5074" w:type="dxa"/>
            <w:gridSpan w:val="9"/>
            <w:shd w:val="clear" w:color="auto" w:fill="auto"/>
            <w:tcMar>
              <w:top w:w="0" w:type="dxa"/>
              <w:left w:w="0" w:type="dxa"/>
              <w:bottom w:w="0" w:type="dxa"/>
              <w:right w:w="0" w:type="dxa"/>
            </w:tcMar>
          </w:tcPr>
          <w:p w:rsidR="003737CB" w:rsidRPr="00023DCE" w:rsidRDefault="003737CB" w:rsidP="00BD657F">
            <w:pPr>
              <w:pStyle w:val="Standard"/>
              <w:rPr>
                <w:sz w:val="22"/>
                <w:szCs w:val="22"/>
              </w:rPr>
            </w:pPr>
          </w:p>
        </w:tc>
      </w:tr>
      <w:tr w:rsidR="003737CB" w:rsidRPr="00023DCE" w:rsidTr="00BD657F">
        <w:trPr>
          <w:trHeight w:val="529"/>
          <w:jc w:val="center"/>
        </w:trPr>
        <w:tc>
          <w:tcPr>
            <w:tcW w:w="4925" w:type="dxa"/>
            <w:tcBorders>
              <w:top w:val="single" w:sz="4" w:space="0" w:color="00000A"/>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3737CB" w:rsidRPr="00023DCE" w:rsidRDefault="003737CB" w:rsidP="00BD657F">
            <w:pPr>
              <w:pStyle w:val="Standard"/>
              <w:rPr>
                <w:sz w:val="22"/>
                <w:szCs w:val="22"/>
              </w:rPr>
            </w:pPr>
            <w:r w:rsidRPr="00023DCE">
              <w:rPr>
                <w:sz w:val="22"/>
                <w:szCs w:val="22"/>
              </w:rPr>
              <w:t>Мероприятие 1: Оказание содействия в трудовом и бытовом устройстве лиц, освободившихся из мест лишения свободы</w:t>
            </w:r>
          </w:p>
        </w:tc>
        <w:tc>
          <w:tcPr>
            <w:tcW w:w="4195" w:type="dxa"/>
            <w:tcBorders>
              <w:top w:val="single" w:sz="4" w:space="0" w:color="00000A"/>
              <w:left w:val="single" w:sz="4" w:space="0" w:color="000001"/>
              <w:bottom w:val="single" w:sz="4" w:space="0" w:color="000001"/>
              <w:right w:val="single" w:sz="4" w:space="0" w:color="00000A"/>
            </w:tcBorders>
            <w:shd w:val="clear" w:color="auto" w:fill="auto"/>
            <w:tcMar>
              <w:top w:w="0" w:type="dxa"/>
              <w:left w:w="108" w:type="dxa"/>
              <w:bottom w:w="0" w:type="dxa"/>
              <w:right w:w="108" w:type="dxa"/>
            </w:tcMar>
            <w:vAlign w:val="center"/>
          </w:tcPr>
          <w:p w:rsidR="003737CB" w:rsidRPr="00023DCE" w:rsidRDefault="003737CB" w:rsidP="00BD657F">
            <w:pPr>
              <w:pStyle w:val="Standard"/>
              <w:jc w:val="center"/>
              <w:rPr>
                <w:sz w:val="22"/>
                <w:szCs w:val="22"/>
              </w:rPr>
            </w:pPr>
            <w:r w:rsidRPr="00023DCE">
              <w:rPr>
                <w:sz w:val="22"/>
                <w:szCs w:val="22"/>
              </w:rPr>
              <w:t>Центр занятости (по согласованию) администрация Красносибирского сельсовета</w:t>
            </w:r>
          </w:p>
        </w:tc>
        <w:tc>
          <w:tcPr>
            <w:tcW w:w="6124" w:type="dxa"/>
            <w:gridSpan w:val="11"/>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3737CB" w:rsidRPr="00023DCE" w:rsidRDefault="003737CB" w:rsidP="00BD657F">
            <w:pPr>
              <w:pStyle w:val="ab"/>
              <w:spacing w:before="0" w:after="0"/>
              <w:jc w:val="center"/>
              <w:rPr>
                <w:sz w:val="22"/>
                <w:szCs w:val="22"/>
              </w:rPr>
            </w:pPr>
            <w:r w:rsidRPr="00023DCE">
              <w:rPr>
                <w:sz w:val="22"/>
                <w:szCs w:val="22"/>
              </w:rPr>
              <w:t>Финансирование не требуется</w:t>
            </w:r>
          </w:p>
        </w:tc>
      </w:tr>
      <w:tr w:rsidR="003737CB" w:rsidRPr="00023DCE" w:rsidTr="00BD657F">
        <w:trPr>
          <w:trHeight w:val="529"/>
          <w:jc w:val="center"/>
        </w:trPr>
        <w:tc>
          <w:tcPr>
            <w:tcW w:w="4925" w:type="dxa"/>
            <w:tcBorders>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3737CB" w:rsidRPr="00023DCE" w:rsidRDefault="003737CB" w:rsidP="00BD657F">
            <w:pPr>
              <w:pStyle w:val="Standard"/>
              <w:jc w:val="both"/>
              <w:rPr>
                <w:sz w:val="22"/>
                <w:szCs w:val="22"/>
              </w:rPr>
            </w:pPr>
            <w:r w:rsidRPr="00023DCE">
              <w:rPr>
                <w:sz w:val="22"/>
                <w:szCs w:val="22"/>
              </w:rPr>
              <w:t xml:space="preserve">Мероприятие 2: Активизация профилактической работы с семьями несовершеннолетних, в которых один или оба родителя являются лицами, освободившимися из </w:t>
            </w:r>
            <w:proofErr w:type="spellStart"/>
            <w:r w:rsidRPr="00023DCE">
              <w:rPr>
                <w:sz w:val="22"/>
                <w:szCs w:val="22"/>
              </w:rPr>
              <w:t>мст</w:t>
            </w:r>
            <w:proofErr w:type="spellEnd"/>
            <w:r w:rsidRPr="00023DCE">
              <w:rPr>
                <w:sz w:val="22"/>
                <w:szCs w:val="22"/>
              </w:rPr>
              <w:t xml:space="preserve"> лишения свободы или имеющими условную судимость. Усиленный патронаж семей данной категории</w:t>
            </w:r>
          </w:p>
        </w:tc>
        <w:tc>
          <w:tcPr>
            <w:tcW w:w="4195" w:type="dxa"/>
            <w:tcBorders>
              <w:left w:val="single" w:sz="4" w:space="0" w:color="000001"/>
              <w:bottom w:val="single" w:sz="4" w:space="0" w:color="000001"/>
              <w:right w:val="single" w:sz="4" w:space="0" w:color="00000A"/>
            </w:tcBorders>
            <w:shd w:val="clear" w:color="auto" w:fill="auto"/>
            <w:tcMar>
              <w:top w:w="0" w:type="dxa"/>
              <w:left w:w="108" w:type="dxa"/>
              <w:bottom w:w="0" w:type="dxa"/>
              <w:right w:w="108" w:type="dxa"/>
            </w:tcMar>
            <w:vAlign w:val="center"/>
          </w:tcPr>
          <w:p w:rsidR="003737CB" w:rsidRPr="00023DCE" w:rsidRDefault="003737CB" w:rsidP="00BD657F">
            <w:pPr>
              <w:pStyle w:val="Standard"/>
              <w:jc w:val="center"/>
              <w:rPr>
                <w:sz w:val="22"/>
                <w:szCs w:val="22"/>
              </w:rPr>
            </w:pPr>
            <w:r w:rsidRPr="00023DCE">
              <w:rPr>
                <w:sz w:val="22"/>
                <w:szCs w:val="22"/>
              </w:rPr>
              <w:t>Администрация Красносибирского сельсовета, МКОУ «</w:t>
            </w:r>
            <w:proofErr w:type="spellStart"/>
            <w:r w:rsidRPr="00023DCE">
              <w:rPr>
                <w:sz w:val="22"/>
                <w:szCs w:val="22"/>
              </w:rPr>
              <w:t>Красносибирская</w:t>
            </w:r>
            <w:proofErr w:type="spellEnd"/>
            <w:r w:rsidRPr="00023DCE">
              <w:rPr>
                <w:sz w:val="22"/>
                <w:szCs w:val="22"/>
              </w:rPr>
              <w:t xml:space="preserve"> СШ», Координационный Совет</w:t>
            </w:r>
          </w:p>
        </w:tc>
        <w:tc>
          <w:tcPr>
            <w:tcW w:w="6124" w:type="dxa"/>
            <w:gridSpan w:val="11"/>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3737CB" w:rsidRPr="00023DCE" w:rsidRDefault="003737CB" w:rsidP="00BD657F">
            <w:pPr>
              <w:pStyle w:val="ab"/>
              <w:spacing w:before="0" w:after="0"/>
              <w:jc w:val="center"/>
              <w:rPr>
                <w:sz w:val="22"/>
                <w:szCs w:val="22"/>
              </w:rPr>
            </w:pPr>
            <w:r w:rsidRPr="00023DCE">
              <w:rPr>
                <w:sz w:val="22"/>
                <w:szCs w:val="22"/>
              </w:rPr>
              <w:t>Финансирование не требуется</w:t>
            </w:r>
          </w:p>
        </w:tc>
      </w:tr>
      <w:tr w:rsidR="003737CB" w:rsidRPr="00023DCE" w:rsidTr="00BD657F">
        <w:trPr>
          <w:trHeight w:val="529"/>
          <w:jc w:val="center"/>
        </w:trPr>
        <w:tc>
          <w:tcPr>
            <w:tcW w:w="10170" w:type="dxa"/>
            <w:gridSpan w:val="4"/>
            <w:tcBorders>
              <w:left w:val="single" w:sz="4" w:space="0" w:color="000001"/>
              <w:bottom w:val="single" w:sz="4" w:space="0" w:color="00000A"/>
            </w:tcBorders>
            <w:shd w:val="clear" w:color="auto" w:fill="auto"/>
            <w:tcMar>
              <w:top w:w="0" w:type="dxa"/>
              <w:left w:w="108" w:type="dxa"/>
              <w:bottom w:w="0" w:type="dxa"/>
              <w:right w:w="108" w:type="dxa"/>
            </w:tcMar>
            <w:vAlign w:val="center"/>
          </w:tcPr>
          <w:p w:rsidR="003737CB" w:rsidRPr="00023DCE" w:rsidRDefault="003737CB" w:rsidP="00BD657F">
            <w:pPr>
              <w:pStyle w:val="ab"/>
              <w:rPr>
                <w:sz w:val="22"/>
                <w:szCs w:val="22"/>
              </w:rPr>
            </w:pPr>
            <w:r w:rsidRPr="00023DCE">
              <w:rPr>
                <w:sz w:val="22"/>
                <w:szCs w:val="22"/>
              </w:rPr>
              <w:t>Задача 5 программы:  Профилактика нелегальной миграции и правонарушений среди иностранных граждан и лиц без гражданства.</w:t>
            </w:r>
          </w:p>
        </w:tc>
        <w:tc>
          <w:tcPr>
            <w:tcW w:w="5074" w:type="dxa"/>
            <w:gridSpan w:val="9"/>
            <w:tcBorders>
              <w:left w:val="single" w:sz="4" w:space="0" w:color="000001"/>
              <w:bottom w:val="single" w:sz="4" w:space="0" w:color="00000A"/>
              <w:right w:val="single" w:sz="4" w:space="0" w:color="00000A"/>
            </w:tcBorders>
            <w:shd w:val="clear" w:color="auto" w:fill="auto"/>
            <w:tcMar>
              <w:top w:w="0" w:type="dxa"/>
              <w:left w:w="108" w:type="dxa"/>
              <w:bottom w:w="0" w:type="dxa"/>
              <w:right w:w="108" w:type="dxa"/>
            </w:tcMar>
            <w:vAlign w:val="center"/>
          </w:tcPr>
          <w:p w:rsidR="003737CB" w:rsidRPr="00023DCE" w:rsidRDefault="003737CB" w:rsidP="00BD657F">
            <w:pPr>
              <w:pStyle w:val="ab"/>
              <w:rPr>
                <w:sz w:val="22"/>
                <w:szCs w:val="22"/>
              </w:rPr>
            </w:pPr>
          </w:p>
        </w:tc>
      </w:tr>
      <w:tr w:rsidR="003737CB" w:rsidRPr="00023DCE" w:rsidTr="00BD657F">
        <w:trPr>
          <w:trHeight w:val="529"/>
          <w:jc w:val="center"/>
        </w:trPr>
        <w:tc>
          <w:tcPr>
            <w:tcW w:w="4925" w:type="dxa"/>
            <w:tcBorders>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3737CB" w:rsidRPr="00023DCE" w:rsidRDefault="003737CB" w:rsidP="00BD657F">
            <w:pPr>
              <w:pStyle w:val="Standard"/>
              <w:shd w:val="clear" w:color="auto" w:fill="FFFFFF"/>
              <w:tabs>
                <w:tab w:val="left" w:pos="322"/>
              </w:tabs>
              <w:jc w:val="both"/>
              <w:rPr>
                <w:sz w:val="22"/>
                <w:szCs w:val="22"/>
              </w:rPr>
            </w:pPr>
            <w:r w:rsidRPr="00023DCE">
              <w:rPr>
                <w:sz w:val="22"/>
                <w:szCs w:val="22"/>
              </w:rPr>
              <w:t>Мероприятие 1: Организация и проведение мероприятий по выявлению и пресечению нелегальной     миграции,     незаконного     пребывания     на     территории Красносибирского сельсовета иностранных граждан и лиц без гражданства</w:t>
            </w:r>
          </w:p>
        </w:tc>
        <w:tc>
          <w:tcPr>
            <w:tcW w:w="4195" w:type="dxa"/>
            <w:tcBorders>
              <w:left w:val="single" w:sz="4" w:space="0" w:color="000001"/>
              <w:bottom w:val="single" w:sz="4" w:space="0" w:color="000001"/>
              <w:right w:val="single" w:sz="4" w:space="0" w:color="00000A"/>
            </w:tcBorders>
            <w:shd w:val="clear" w:color="auto" w:fill="auto"/>
            <w:tcMar>
              <w:top w:w="0" w:type="dxa"/>
              <w:left w:w="108" w:type="dxa"/>
              <w:bottom w:w="0" w:type="dxa"/>
              <w:right w:w="108" w:type="dxa"/>
            </w:tcMar>
            <w:vAlign w:val="center"/>
          </w:tcPr>
          <w:p w:rsidR="003737CB" w:rsidRPr="00023DCE" w:rsidRDefault="003737CB" w:rsidP="00BD657F">
            <w:pPr>
              <w:pStyle w:val="Standard"/>
              <w:jc w:val="center"/>
              <w:rPr>
                <w:sz w:val="22"/>
                <w:szCs w:val="22"/>
              </w:rPr>
            </w:pPr>
            <w:r w:rsidRPr="00023DCE">
              <w:rPr>
                <w:sz w:val="22"/>
                <w:szCs w:val="22"/>
              </w:rPr>
              <w:t>Администрация Красносибирского сельсовета, ОП «</w:t>
            </w:r>
            <w:proofErr w:type="spellStart"/>
            <w:r w:rsidRPr="00023DCE">
              <w:rPr>
                <w:sz w:val="22"/>
                <w:szCs w:val="22"/>
              </w:rPr>
              <w:t>Кочковское</w:t>
            </w:r>
            <w:proofErr w:type="spellEnd"/>
            <w:r w:rsidRPr="00023DCE">
              <w:rPr>
                <w:sz w:val="22"/>
                <w:szCs w:val="22"/>
              </w:rPr>
              <w:t>»</w:t>
            </w:r>
          </w:p>
        </w:tc>
        <w:tc>
          <w:tcPr>
            <w:tcW w:w="6124" w:type="dxa"/>
            <w:gridSpan w:val="11"/>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3737CB" w:rsidRPr="00023DCE" w:rsidRDefault="003737CB" w:rsidP="00BD657F">
            <w:pPr>
              <w:pStyle w:val="ab"/>
              <w:spacing w:before="0" w:after="0"/>
              <w:jc w:val="center"/>
              <w:rPr>
                <w:sz w:val="22"/>
                <w:szCs w:val="22"/>
              </w:rPr>
            </w:pPr>
          </w:p>
          <w:p w:rsidR="003737CB" w:rsidRPr="00023DCE" w:rsidRDefault="003737CB" w:rsidP="00BD657F">
            <w:pPr>
              <w:pStyle w:val="ab"/>
              <w:spacing w:before="0" w:after="0"/>
              <w:jc w:val="center"/>
              <w:rPr>
                <w:sz w:val="22"/>
                <w:szCs w:val="22"/>
              </w:rPr>
            </w:pPr>
            <w:r w:rsidRPr="00023DCE">
              <w:rPr>
                <w:sz w:val="22"/>
                <w:szCs w:val="22"/>
              </w:rPr>
              <w:t>Финансирование не требуется</w:t>
            </w:r>
          </w:p>
        </w:tc>
      </w:tr>
      <w:tr w:rsidR="003737CB" w:rsidRPr="00023DCE" w:rsidTr="00BD657F">
        <w:trPr>
          <w:trHeight w:val="529"/>
          <w:jc w:val="center"/>
        </w:trPr>
        <w:tc>
          <w:tcPr>
            <w:tcW w:w="4925" w:type="dxa"/>
            <w:tcBorders>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3737CB" w:rsidRPr="00023DCE" w:rsidRDefault="003737CB" w:rsidP="00BD657F">
            <w:pPr>
              <w:pStyle w:val="Standard"/>
              <w:shd w:val="clear" w:color="auto" w:fill="FFFFFF"/>
              <w:tabs>
                <w:tab w:val="left" w:pos="322"/>
              </w:tabs>
              <w:jc w:val="both"/>
              <w:rPr>
                <w:sz w:val="22"/>
                <w:szCs w:val="22"/>
              </w:rPr>
            </w:pPr>
            <w:r w:rsidRPr="00023DCE">
              <w:rPr>
                <w:sz w:val="22"/>
                <w:szCs w:val="22"/>
              </w:rPr>
              <w:t>Мероприятие 2: Реализация мер по предотвращению возможности возникновения конфликтных ситуаций на межнациональной и религиозной почве</w:t>
            </w:r>
          </w:p>
        </w:tc>
        <w:tc>
          <w:tcPr>
            <w:tcW w:w="4195" w:type="dxa"/>
            <w:tcBorders>
              <w:left w:val="single" w:sz="4" w:space="0" w:color="000001"/>
              <w:bottom w:val="single" w:sz="4" w:space="0" w:color="000001"/>
              <w:right w:val="single" w:sz="4" w:space="0" w:color="00000A"/>
            </w:tcBorders>
            <w:shd w:val="clear" w:color="auto" w:fill="auto"/>
            <w:tcMar>
              <w:top w:w="0" w:type="dxa"/>
              <w:left w:w="108" w:type="dxa"/>
              <w:bottom w:w="0" w:type="dxa"/>
              <w:right w:w="108" w:type="dxa"/>
            </w:tcMar>
            <w:vAlign w:val="center"/>
          </w:tcPr>
          <w:p w:rsidR="003737CB" w:rsidRPr="00023DCE" w:rsidRDefault="003737CB" w:rsidP="00BD657F">
            <w:pPr>
              <w:pStyle w:val="Standard"/>
              <w:jc w:val="center"/>
              <w:rPr>
                <w:sz w:val="22"/>
                <w:szCs w:val="22"/>
              </w:rPr>
            </w:pPr>
            <w:r w:rsidRPr="00023DCE">
              <w:rPr>
                <w:sz w:val="22"/>
                <w:szCs w:val="22"/>
              </w:rPr>
              <w:t>Администрация Красносибирского сельсовета, участковый уполномоченный полиции</w:t>
            </w:r>
          </w:p>
        </w:tc>
        <w:tc>
          <w:tcPr>
            <w:tcW w:w="6124" w:type="dxa"/>
            <w:gridSpan w:val="11"/>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3737CB" w:rsidRPr="00023DCE" w:rsidRDefault="003737CB" w:rsidP="00BD657F">
            <w:pPr>
              <w:pStyle w:val="ab"/>
              <w:spacing w:before="0" w:after="0"/>
              <w:jc w:val="center"/>
              <w:rPr>
                <w:sz w:val="22"/>
                <w:szCs w:val="22"/>
              </w:rPr>
            </w:pPr>
            <w:r w:rsidRPr="00023DCE">
              <w:rPr>
                <w:sz w:val="22"/>
                <w:szCs w:val="22"/>
              </w:rPr>
              <w:t>Финансирование не требуется</w:t>
            </w:r>
          </w:p>
        </w:tc>
      </w:tr>
    </w:tbl>
    <w:p w:rsidR="003737CB" w:rsidRPr="00023DCE" w:rsidRDefault="003737CB" w:rsidP="003737CB">
      <w:pPr>
        <w:pStyle w:val="Standard"/>
        <w:rPr>
          <w:sz w:val="22"/>
          <w:szCs w:val="22"/>
        </w:rPr>
      </w:pPr>
    </w:p>
    <w:p w:rsidR="003737CB" w:rsidRPr="00023DCE" w:rsidRDefault="003737CB" w:rsidP="003737CB">
      <w:pPr>
        <w:pStyle w:val="Standard"/>
        <w:rPr>
          <w:sz w:val="22"/>
          <w:szCs w:val="22"/>
        </w:rPr>
      </w:pPr>
    </w:p>
    <w:p w:rsidR="003737CB" w:rsidRPr="00023DCE" w:rsidRDefault="003737CB" w:rsidP="003737CB">
      <w:pPr>
        <w:pStyle w:val="Standard"/>
        <w:rPr>
          <w:sz w:val="22"/>
          <w:szCs w:val="22"/>
        </w:rPr>
      </w:pPr>
    </w:p>
    <w:p w:rsidR="003737CB" w:rsidRPr="00023DCE" w:rsidRDefault="003737CB" w:rsidP="003737CB">
      <w:pPr>
        <w:pStyle w:val="Standard"/>
        <w:rPr>
          <w:sz w:val="22"/>
          <w:szCs w:val="22"/>
        </w:rPr>
      </w:pPr>
    </w:p>
    <w:p w:rsidR="003737CB" w:rsidRPr="00023DCE" w:rsidRDefault="003737CB" w:rsidP="003737CB">
      <w:pPr>
        <w:pStyle w:val="Standard"/>
        <w:rPr>
          <w:sz w:val="22"/>
          <w:szCs w:val="22"/>
        </w:rPr>
      </w:pPr>
    </w:p>
    <w:p w:rsidR="003737CB" w:rsidRPr="00023DCE" w:rsidRDefault="003737CB" w:rsidP="003737CB">
      <w:pPr>
        <w:pStyle w:val="Standard"/>
        <w:rPr>
          <w:sz w:val="22"/>
          <w:szCs w:val="22"/>
        </w:rPr>
      </w:pPr>
    </w:p>
    <w:p w:rsidR="003737CB" w:rsidRPr="00023DCE" w:rsidRDefault="003737CB" w:rsidP="003737CB">
      <w:pPr>
        <w:pStyle w:val="Standard"/>
        <w:rPr>
          <w:sz w:val="22"/>
          <w:szCs w:val="22"/>
        </w:rPr>
      </w:pPr>
    </w:p>
    <w:p w:rsidR="003737CB" w:rsidRPr="00023DCE" w:rsidRDefault="003737CB" w:rsidP="003737CB">
      <w:pPr>
        <w:pStyle w:val="Standard"/>
        <w:rPr>
          <w:sz w:val="22"/>
          <w:szCs w:val="22"/>
        </w:rPr>
      </w:pPr>
    </w:p>
    <w:p w:rsidR="003737CB" w:rsidRPr="00023DCE" w:rsidRDefault="003737CB" w:rsidP="003737CB">
      <w:pPr>
        <w:pStyle w:val="Standard"/>
        <w:rPr>
          <w:sz w:val="22"/>
          <w:szCs w:val="22"/>
        </w:rPr>
      </w:pPr>
    </w:p>
    <w:p w:rsidR="003737CB" w:rsidRPr="00023DCE" w:rsidRDefault="003737CB" w:rsidP="003737CB">
      <w:pPr>
        <w:pStyle w:val="Standard"/>
        <w:rPr>
          <w:sz w:val="22"/>
          <w:szCs w:val="22"/>
        </w:rPr>
      </w:pPr>
    </w:p>
    <w:p w:rsidR="003737CB" w:rsidRPr="00023DCE" w:rsidRDefault="003737CB" w:rsidP="003737CB">
      <w:pPr>
        <w:pStyle w:val="Standard"/>
        <w:rPr>
          <w:sz w:val="22"/>
          <w:szCs w:val="22"/>
        </w:rPr>
      </w:pPr>
    </w:p>
    <w:p w:rsidR="003737CB" w:rsidRPr="00023DCE" w:rsidRDefault="003737CB" w:rsidP="003737CB">
      <w:pPr>
        <w:pStyle w:val="Standard"/>
        <w:rPr>
          <w:sz w:val="22"/>
          <w:szCs w:val="22"/>
        </w:rPr>
      </w:pPr>
    </w:p>
    <w:p w:rsidR="003737CB" w:rsidRPr="00023DCE" w:rsidRDefault="003737CB" w:rsidP="003737CB">
      <w:pPr>
        <w:pStyle w:val="Standard"/>
        <w:rPr>
          <w:sz w:val="22"/>
          <w:szCs w:val="22"/>
        </w:rPr>
      </w:pPr>
    </w:p>
    <w:p w:rsidR="003737CB" w:rsidRPr="00023DCE" w:rsidRDefault="003737CB" w:rsidP="003737CB">
      <w:pPr>
        <w:pStyle w:val="Standard"/>
        <w:rPr>
          <w:sz w:val="22"/>
          <w:szCs w:val="22"/>
        </w:rPr>
      </w:pPr>
    </w:p>
    <w:p w:rsidR="003737CB" w:rsidRPr="00023DCE" w:rsidRDefault="003737CB" w:rsidP="003737CB">
      <w:pPr>
        <w:pStyle w:val="Standard"/>
        <w:rPr>
          <w:sz w:val="22"/>
          <w:szCs w:val="22"/>
        </w:rPr>
      </w:pPr>
    </w:p>
    <w:p w:rsidR="003737CB" w:rsidRPr="00023DCE" w:rsidRDefault="003737CB" w:rsidP="003737CB">
      <w:pPr>
        <w:pStyle w:val="Standard"/>
        <w:rPr>
          <w:sz w:val="22"/>
          <w:szCs w:val="22"/>
        </w:rPr>
      </w:pPr>
    </w:p>
    <w:p w:rsidR="003737CB" w:rsidRPr="00023DCE" w:rsidRDefault="003737CB" w:rsidP="003737CB">
      <w:pPr>
        <w:pStyle w:val="Standard"/>
        <w:rPr>
          <w:sz w:val="22"/>
          <w:szCs w:val="22"/>
        </w:rPr>
      </w:pPr>
    </w:p>
    <w:p w:rsidR="003737CB" w:rsidRPr="00023DCE" w:rsidRDefault="003737CB" w:rsidP="003737CB">
      <w:pPr>
        <w:pStyle w:val="Standard"/>
        <w:rPr>
          <w:sz w:val="22"/>
          <w:szCs w:val="22"/>
        </w:rPr>
      </w:pPr>
    </w:p>
    <w:p w:rsidR="003737CB" w:rsidRPr="00023DCE" w:rsidRDefault="003737CB" w:rsidP="003737CB">
      <w:pPr>
        <w:pStyle w:val="Standard"/>
        <w:rPr>
          <w:sz w:val="22"/>
          <w:szCs w:val="22"/>
        </w:rPr>
        <w:sectPr w:rsidR="003737CB" w:rsidRPr="00023DCE">
          <w:pgSz w:w="16838" w:h="11906" w:orient="landscape"/>
          <w:pgMar w:top="447" w:right="998" w:bottom="719" w:left="1134" w:header="720" w:footer="720" w:gutter="0"/>
          <w:cols w:space="720"/>
        </w:sectPr>
      </w:pPr>
    </w:p>
    <w:p w:rsidR="003737CB" w:rsidRPr="00023DCE" w:rsidRDefault="003737CB" w:rsidP="003737CB">
      <w:pPr>
        <w:pStyle w:val="Standard"/>
        <w:jc w:val="center"/>
        <w:rPr>
          <w:sz w:val="22"/>
          <w:szCs w:val="22"/>
        </w:rPr>
      </w:pPr>
      <w:r w:rsidRPr="00023DCE">
        <w:rPr>
          <w:sz w:val="22"/>
          <w:szCs w:val="22"/>
        </w:rPr>
        <w:lastRenderedPageBreak/>
        <w:t xml:space="preserve">                                                                                                                 Приложение № 1</w:t>
      </w:r>
    </w:p>
    <w:p w:rsidR="003737CB" w:rsidRPr="00023DCE" w:rsidRDefault="003737CB" w:rsidP="003737CB">
      <w:pPr>
        <w:pStyle w:val="Standard"/>
        <w:ind w:left="9900"/>
        <w:rPr>
          <w:sz w:val="22"/>
          <w:szCs w:val="22"/>
        </w:rPr>
      </w:pPr>
      <w:r w:rsidRPr="00023DCE">
        <w:rPr>
          <w:sz w:val="22"/>
          <w:szCs w:val="22"/>
        </w:rPr>
        <w:t xml:space="preserve">к муниципальной программе </w:t>
      </w:r>
      <w:r w:rsidRPr="00023DCE">
        <w:rPr>
          <w:sz w:val="22"/>
          <w:szCs w:val="22"/>
          <w:lang w:eastAsia="en-US"/>
        </w:rPr>
        <w:t>«Профилактика правонарушений в Красносибирском сельсовете Кочковского района Новосибирской области на 2019-2023 годы»</w:t>
      </w:r>
    </w:p>
    <w:p w:rsidR="003737CB" w:rsidRPr="00023DCE" w:rsidRDefault="003737CB" w:rsidP="003737CB">
      <w:pPr>
        <w:pStyle w:val="Standard"/>
        <w:jc w:val="right"/>
        <w:rPr>
          <w:sz w:val="22"/>
          <w:szCs w:val="22"/>
        </w:rPr>
      </w:pPr>
    </w:p>
    <w:p w:rsidR="003737CB" w:rsidRPr="00023DCE" w:rsidRDefault="003737CB" w:rsidP="003737CB">
      <w:pPr>
        <w:pStyle w:val="Standard"/>
        <w:jc w:val="center"/>
        <w:rPr>
          <w:b/>
          <w:bCs/>
          <w:sz w:val="22"/>
          <w:szCs w:val="22"/>
        </w:rPr>
      </w:pPr>
      <w:r w:rsidRPr="00023DCE">
        <w:rPr>
          <w:b/>
          <w:bCs/>
          <w:sz w:val="22"/>
          <w:szCs w:val="22"/>
        </w:rPr>
        <w:t>Сводные финансовые затраты муниципальной программы</w:t>
      </w:r>
    </w:p>
    <w:p w:rsidR="003737CB" w:rsidRPr="00023DCE" w:rsidRDefault="003737CB" w:rsidP="003737CB">
      <w:pPr>
        <w:pStyle w:val="Standard"/>
        <w:jc w:val="center"/>
        <w:rPr>
          <w:b/>
          <w:bCs/>
          <w:sz w:val="22"/>
          <w:szCs w:val="22"/>
        </w:rPr>
      </w:pPr>
      <w:r w:rsidRPr="00023DCE">
        <w:rPr>
          <w:b/>
          <w:bCs/>
          <w:sz w:val="22"/>
          <w:szCs w:val="22"/>
        </w:rPr>
        <w:t>муниципальной программы «Профилактика правонарушений в Красносибирском сельсовете</w:t>
      </w:r>
    </w:p>
    <w:p w:rsidR="003737CB" w:rsidRPr="00023DCE" w:rsidRDefault="003737CB" w:rsidP="003737CB">
      <w:pPr>
        <w:pStyle w:val="Standard"/>
        <w:jc w:val="center"/>
        <w:rPr>
          <w:b/>
          <w:bCs/>
          <w:sz w:val="22"/>
          <w:szCs w:val="22"/>
        </w:rPr>
      </w:pPr>
      <w:r w:rsidRPr="00023DCE">
        <w:rPr>
          <w:b/>
          <w:bCs/>
          <w:sz w:val="22"/>
          <w:szCs w:val="22"/>
        </w:rPr>
        <w:t>Кочковского района Новосибирской области на 2019-2023 годы»</w:t>
      </w:r>
    </w:p>
    <w:p w:rsidR="003737CB" w:rsidRPr="00023DCE" w:rsidRDefault="003737CB" w:rsidP="003737CB">
      <w:pPr>
        <w:pStyle w:val="Standard"/>
        <w:ind w:left="9900"/>
        <w:rPr>
          <w:sz w:val="22"/>
          <w:szCs w:val="22"/>
        </w:rPr>
      </w:pPr>
    </w:p>
    <w:tbl>
      <w:tblPr>
        <w:tblW w:w="15288" w:type="dxa"/>
        <w:tblInd w:w="-214" w:type="dxa"/>
        <w:tblLayout w:type="fixed"/>
        <w:tblCellMar>
          <w:left w:w="10" w:type="dxa"/>
          <w:right w:w="10" w:type="dxa"/>
        </w:tblCellMar>
        <w:tblLook w:val="04A0"/>
      </w:tblPr>
      <w:tblGrid>
        <w:gridCol w:w="3418"/>
        <w:gridCol w:w="1618"/>
        <w:gridCol w:w="1999"/>
        <w:gridCol w:w="2137"/>
        <w:gridCol w:w="1745"/>
        <w:gridCol w:w="2184"/>
        <w:gridCol w:w="1824"/>
        <w:gridCol w:w="363"/>
      </w:tblGrid>
      <w:tr w:rsidR="003737CB" w:rsidRPr="00023DCE" w:rsidTr="00BD657F">
        <w:trPr>
          <w:trHeight w:val="20"/>
        </w:trPr>
        <w:tc>
          <w:tcPr>
            <w:tcW w:w="3418" w:type="dxa"/>
            <w:vMerge w:val="restart"/>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3737CB" w:rsidRPr="00023DCE" w:rsidRDefault="003737CB" w:rsidP="00BD657F">
            <w:pPr>
              <w:pStyle w:val="Standard"/>
              <w:jc w:val="center"/>
              <w:rPr>
                <w:sz w:val="22"/>
                <w:szCs w:val="22"/>
              </w:rPr>
            </w:pPr>
            <w:r w:rsidRPr="00023DCE">
              <w:rPr>
                <w:sz w:val="22"/>
                <w:szCs w:val="22"/>
              </w:rPr>
              <w:t>Источники расходов в разрезе заказчиков программы</w:t>
            </w:r>
          </w:p>
        </w:tc>
        <w:tc>
          <w:tcPr>
            <w:tcW w:w="11507" w:type="dxa"/>
            <w:gridSpan w:val="6"/>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3737CB" w:rsidRPr="00023DCE" w:rsidRDefault="003737CB" w:rsidP="00BD657F">
            <w:pPr>
              <w:pStyle w:val="Standard"/>
              <w:jc w:val="center"/>
              <w:rPr>
                <w:color w:val="000000"/>
                <w:sz w:val="22"/>
                <w:szCs w:val="22"/>
              </w:rPr>
            </w:pPr>
            <w:r w:rsidRPr="00023DCE">
              <w:rPr>
                <w:color w:val="000000"/>
                <w:sz w:val="22"/>
                <w:szCs w:val="22"/>
              </w:rPr>
              <w:t>Финансовые затраты, тыс. руб.</w:t>
            </w:r>
          </w:p>
        </w:tc>
        <w:tc>
          <w:tcPr>
            <w:tcW w:w="363" w:type="dxa"/>
            <w:vMerge w:val="restart"/>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3737CB" w:rsidRPr="00023DCE" w:rsidRDefault="003737CB" w:rsidP="00BD657F">
            <w:pPr>
              <w:pStyle w:val="Standard"/>
              <w:jc w:val="center"/>
              <w:rPr>
                <w:color w:val="000000"/>
                <w:sz w:val="22"/>
                <w:szCs w:val="22"/>
              </w:rPr>
            </w:pPr>
            <w:r w:rsidRPr="00023DCE">
              <w:rPr>
                <w:color w:val="000000"/>
                <w:sz w:val="22"/>
                <w:szCs w:val="22"/>
              </w:rPr>
              <w:t>Примечание</w:t>
            </w:r>
          </w:p>
        </w:tc>
      </w:tr>
      <w:tr w:rsidR="003737CB" w:rsidRPr="00023DCE" w:rsidTr="00BD657F">
        <w:trPr>
          <w:trHeight w:val="20"/>
        </w:trPr>
        <w:tc>
          <w:tcPr>
            <w:tcW w:w="3418"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3737CB" w:rsidRPr="00023DCE" w:rsidRDefault="003737CB" w:rsidP="00BD657F">
            <w:pPr>
              <w:rPr>
                <w:sz w:val="22"/>
                <w:szCs w:val="22"/>
              </w:rPr>
            </w:pPr>
          </w:p>
        </w:tc>
        <w:tc>
          <w:tcPr>
            <w:tcW w:w="1618" w:type="dxa"/>
            <w:vMerge w:val="restart"/>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3737CB" w:rsidRPr="00023DCE" w:rsidRDefault="003737CB" w:rsidP="00BD657F">
            <w:pPr>
              <w:pStyle w:val="Standard"/>
              <w:jc w:val="center"/>
              <w:rPr>
                <w:color w:val="000000"/>
                <w:sz w:val="22"/>
                <w:szCs w:val="22"/>
              </w:rPr>
            </w:pPr>
            <w:r w:rsidRPr="00023DCE">
              <w:rPr>
                <w:color w:val="000000"/>
                <w:sz w:val="22"/>
                <w:szCs w:val="22"/>
              </w:rPr>
              <w:t>всего</w:t>
            </w:r>
          </w:p>
        </w:tc>
        <w:tc>
          <w:tcPr>
            <w:tcW w:w="9889" w:type="dxa"/>
            <w:gridSpan w:val="5"/>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3737CB" w:rsidRPr="00023DCE" w:rsidRDefault="003737CB" w:rsidP="00BD657F">
            <w:pPr>
              <w:pStyle w:val="Standard"/>
              <w:jc w:val="center"/>
              <w:rPr>
                <w:color w:val="000000"/>
                <w:sz w:val="22"/>
                <w:szCs w:val="22"/>
              </w:rPr>
            </w:pPr>
            <w:r w:rsidRPr="00023DCE">
              <w:rPr>
                <w:color w:val="000000"/>
                <w:sz w:val="22"/>
                <w:szCs w:val="22"/>
              </w:rPr>
              <w:t>в том числе по годам</w:t>
            </w:r>
          </w:p>
        </w:tc>
        <w:tc>
          <w:tcPr>
            <w:tcW w:w="363"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3737CB" w:rsidRPr="00023DCE" w:rsidRDefault="003737CB" w:rsidP="00BD657F">
            <w:pPr>
              <w:rPr>
                <w:sz w:val="22"/>
                <w:szCs w:val="22"/>
              </w:rPr>
            </w:pPr>
          </w:p>
        </w:tc>
      </w:tr>
      <w:tr w:rsidR="003737CB" w:rsidRPr="00023DCE" w:rsidTr="00BD657F">
        <w:trPr>
          <w:trHeight w:val="20"/>
        </w:trPr>
        <w:tc>
          <w:tcPr>
            <w:tcW w:w="3418"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3737CB" w:rsidRPr="00023DCE" w:rsidRDefault="003737CB" w:rsidP="00BD657F">
            <w:pPr>
              <w:rPr>
                <w:sz w:val="22"/>
                <w:szCs w:val="22"/>
              </w:rPr>
            </w:pPr>
          </w:p>
        </w:tc>
        <w:tc>
          <w:tcPr>
            <w:tcW w:w="1618"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3737CB" w:rsidRPr="00023DCE" w:rsidRDefault="003737CB" w:rsidP="00BD657F">
            <w:pPr>
              <w:rPr>
                <w:sz w:val="22"/>
                <w:szCs w:val="22"/>
              </w:rPr>
            </w:pPr>
          </w:p>
        </w:tc>
        <w:tc>
          <w:tcPr>
            <w:tcW w:w="199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3737CB" w:rsidRPr="00023DCE" w:rsidRDefault="003737CB" w:rsidP="00BD657F">
            <w:pPr>
              <w:pStyle w:val="Standard"/>
              <w:jc w:val="center"/>
              <w:rPr>
                <w:color w:val="000000"/>
                <w:sz w:val="22"/>
                <w:szCs w:val="22"/>
              </w:rPr>
            </w:pPr>
            <w:r w:rsidRPr="00023DCE">
              <w:rPr>
                <w:color w:val="000000"/>
                <w:sz w:val="22"/>
                <w:szCs w:val="22"/>
              </w:rPr>
              <w:t>2019</w:t>
            </w:r>
          </w:p>
        </w:tc>
        <w:tc>
          <w:tcPr>
            <w:tcW w:w="21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3737CB" w:rsidRPr="00023DCE" w:rsidRDefault="003737CB" w:rsidP="00BD657F">
            <w:pPr>
              <w:pStyle w:val="Standard"/>
              <w:jc w:val="center"/>
              <w:rPr>
                <w:color w:val="000000"/>
                <w:sz w:val="22"/>
                <w:szCs w:val="22"/>
              </w:rPr>
            </w:pPr>
            <w:r w:rsidRPr="00023DCE">
              <w:rPr>
                <w:color w:val="000000"/>
                <w:sz w:val="22"/>
                <w:szCs w:val="22"/>
              </w:rPr>
              <w:t>2020</w:t>
            </w:r>
          </w:p>
        </w:tc>
        <w:tc>
          <w:tcPr>
            <w:tcW w:w="174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3737CB" w:rsidRPr="00023DCE" w:rsidRDefault="003737CB" w:rsidP="00BD657F">
            <w:pPr>
              <w:pStyle w:val="Standard"/>
              <w:jc w:val="center"/>
              <w:rPr>
                <w:color w:val="000000"/>
                <w:sz w:val="22"/>
                <w:szCs w:val="22"/>
              </w:rPr>
            </w:pPr>
            <w:r w:rsidRPr="00023DCE">
              <w:rPr>
                <w:color w:val="000000"/>
                <w:sz w:val="22"/>
                <w:szCs w:val="22"/>
              </w:rPr>
              <w:t>2021</w:t>
            </w:r>
          </w:p>
        </w:tc>
        <w:tc>
          <w:tcPr>
            <w:tcW w:w="218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3737CB" w:rsidRPr="00023DCE" w:rsidRDefault="003737CB" w:rsidP="00BD657F">
            <w:pPr>
              <w:pStyle w:val="Standard"/>
              <w:jc w:val="center"/>
              <w:rPr>
                <w:color w:val="000000"/>
                <w:sz w:val="22"/>
                <w:szCs w:val="22"/>
              </w:rPr>
            </w:pPr>
            <w:r w:rsidRPr="00023DCE">
              <w:rPr>
                <w:color w:val="000000"/>
                <w:sz w:val="22"/>
                <w:szCs w:val="22"/>
              </w:rPr>
              <w:t>2022</w:t>
            </w:r>
          </w:p>
        </w:tc>
        <w:tc>
          <w:tcPr>
            <w:tcW w:w="182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3737CB" w:rsidRPr="00023DCE" w:rsidRDefault="003737CB" w:rsidP="00BD657F">
            <w:pPr>
              <w:pStyle w:val="Standard"/>
              <w:jc w:val="center"/>
              <w:rPr>
                <w:color w:val="000000"/>
                <w:sz w:val="22"/>
                <w:szCs w:val="22"/>
              </w:rPr>
            </w:pPr>
            <w:r w:rsidRPr="00023DCE">
              <w:rPr>
                <w:color w:val="000000"/>
                <w:sz w:val="22"/>
                <w:szCs w:val="22"/>
              </w:rPr>
              <w:t>2023</w:t>
            </w:r>
          </w:p>
        </w:tc>
        <w:tc>
          <w:tcPr>
            <w:tcW w:w="363"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3737CB" w:rsidRPr="00023DCE" w:rsidRDefault="003737CB" w:rsidP="00BD657F">
            <w:pPr>
              <w:rPr>
                <w:sz w:val="22"/>
                <w:szCs w:val="22"/>
              </w:rPr>
            </w:pPr>
          </w:p>
        </w:tc>
      </w:tr>
      <w:tr w:rsidR="003737CB" w:rsidRPr="00023DCE" w:rsidTr="00BD657F">
        <w:trPr>
          <w:trHeight w:val="20"/>
        </w:trPr>
        <w:tc>
          <w:tcPr>
            <w:tcW w:w="341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3737CB" w:rsidRPr="00023DCE" w:rsidRDefault="003737CB" w:rsidP="00BD657F">
            <w:pPr>
              <w:pStyle w:val="Standard"/>
              <w:jc w:val="center"/>
              <w:rPr>
                <w:sz w:val="22"/>
                <w:szCs w:val="22"/>
              </w:rPr>
            </w:pPr>
            <w:r w:rsidRPr="00023DCE">
              <w:rPr>
                <w:sz w:val="22"/>
                <w:szCs w:val="22"/>
              </w:rPr>
              <w:t>1</w:t>
            </w:r>
          </w:p>
        </w:tc>
        <w:tc>
          <w:tcPr>
            <w:tcW w:w="161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3737CB" w:rsidRPr="00023DCE" w:rsidRDefault="003737CB" w:rsidP="00BD657F">
            <w:pPr>
              <w:pStyle w:val="Standard"/>
              <w:jc w:val="center"/>
              <w:rPr>
                <w:color w:val="000000"/>
                <w:sz w:val="22"/>
                <w:szCs w:val="22"/>
              </w:rPr>
            </w:pPr>
            <w:r w:rsidRPr="00023DCE">
              <w:rPr>
                <w:color w:val="000000"/>
                <w:sz w:val="22"/>
                <w:szCs w:val="22"/>
              </w:rPr>
              <w:t>2</w:t>
            </w:r>
          </w:p>
        </w:tc>
        <w:tc>
          <w:tcPr>
            <w:tcW w:w="199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3737CB" w:rsidRPr="00023DCE" w:rsidRDefault="003737CB" w:rsidP="00BD657F">
            <w:pPr>
              <w:pStyle w:val="Standard"/>
              <w:jc w:val="center"/>
              <w:rPr>
                <w:color w:val="000000"/>
                <w:sz w:val="22"/>
                <w:szCs w:val="22"/>
              </w:rPr>
            </w:pPr>
            <w:r w:rsidRPr="00023DCE">
              <w:rPr>
                <w:color w:val="000000"/>
                <w:sz w:val="22"/>
                <w:szCs w:val="22"/>
              </w:rPr>
              <w:t>3</w:t>
            </w:r>
          </w:p>
        </w:tc>
        <w:tc>
          <w:tcPr>
            <w:tcW w:w="21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3737CB" w:rsidRPr="00023DCE" w:rsidRDefault="003737CB" w:rsidP="00BD657F">
            <w:pPr>
              <w:pStyle w:val="Standard"/>
              <w:jc w:val="center"/>
              <w:rPr>
                <w:color w:val="000000"/>
                <w:sz w:val="22"/>
                <w:szCs w:val="22"/>
              </w:rPr>
            </w:pPr>
            <w:r w:rsidRPr="00023DCE">
              <w:rPr>
                <w:color w:val="000000"/>
                <w:sz w:val="22"/>
                <w:szCs w:val="22"/>
              </w:rPr>
              <w:t>4</w:t>
            </w:r>
          </w:p>
        </w:tc>
        <w:tc>
          <w:tcPr>
            <w:tcW w:w="174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3737CB" w:rsidRPr="00023DCE" w:rsidRDefault="003737CB" w:rsidP="00BD657F">
            <w:pPr>
              <w:pStyle w:val="Standard"/>
              <w:jc w:val="center"/>
              <w:rPr>
                <w:color w:val="000000"/>
                <w:sz w:val="22"/>
                <w:szCs w:val="22"/>
              </w:rPr>
            </w:pPr>
            <w:r w:rsidRPr="00023DCE">
              <w:rPr>
                <w:color w:val="000000"/>
                <w:sz w:val="22"/>
                <w:szCs w:val="22"/>
              </w:rPr>
              <w:t>5</w:t>
            </w:r>
          </w:p>
        </w:tc>
        <w:tc>
          <w:tcPr>
            <w:tcW w:w="218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3737CB" w:rsidRPr="00023DCE" w:rsidRDefault="003737CB" w:rsidP="00BD657F">
            <w:pPr>
              <w:pStyle w:val="Standard"/>
              <w:jc w:val="center"/>
              <w:rPr>
                <w:color w:val="000000"/>
                <w:sz w:val="22"/>
                <w:szCs w:val="22"/>
              </w:rPr>
            </w:pPr>
            <w:r w:rsidRPr="00023DCE">
              <w:rPr>
                <w:color w:val="000000"/>
                <w:sz w:val="22"/>
                <w:szCs w:val="22"/>
              </w:rPr>
              <w:t>6</w:t>
            </w:r>
          </w:p>
        </w:tc>
        <w:tc>
          <w:tcPr>
            <w:tcW w:w="2187"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3737CB" w:rsidRPr="00023DCE" w:rsidRDefault="003737CB" w:rsidP="00BD657F">
            <w:pPr>
              <w:pStyle w:val="Standard"/>
              <w:jc w:val="center"/>
              <w:rPr>
                <w:color w:val="000000"/>
                <w:sz w:val="22"/>
                <w:szCs w:val="22"/>
              </w:rPr>
            </w:pPr>
            <w:r w:rsidRPr="00023DCE">
              <w:rPr>
                <w:color w:val="000000"/>
                <w:sz w:val="22"/>
                <w:szCs w:val="22"/>
              </w:rPr>
              <w:t>7</w:t>
            </w:r>
          </w:p>
        </w:tc>
      </w:tr>
      <w:tr w:rsidR="003737CB" w:rsidRPr="00023DCE" w:rsidTr="00BD657F">
        <w:trPr>
          <w:trHeight w:val="160"/>
        </w:trPr>
        <w:tc>
          <w:tcPr>
            <w:tcW w:w="14925" w:type="dxa"/>
            <w:gridSpan w:val="7"/>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3737CB" w:rsidRPr="00023DCE" w:rsidRDefault="003737CB" w:rsidP="00BD657F">
            <w:pPr>
              <w:pStyle w:val="Standard"/>
              <w:rPr>
                <w:sz w:val="22"/>
                <w:szCs w:val="22"/>
              </w:rPr>
            </w:pPr>
            <w:r w:rsidRPr="00023DCE">
              <w:rPr>
                <w:sz w:val="22"/>
                <w:szCs w:val="22"/>
              </w:rPr>
              <w:t xml:space="preserve">Муниципальная программа «Профилактика правонарушений в Красносибирском сельсовете </w:t>
            </w:r>
            <w:r w:rsidRPr="00023DCE">
              <w:rPr>
                <w:color w:val="000000"/>
                <w:sz w:val="22"/>
                <w:szCs w:val="22"/>
              </w:rPr>
              <w:t>Кочковского района Новосибирской области на 2019-2023 годы»</w:t>
            </w:r>
          </w:p>
        </w:tc>
        <w:tc>
          <w:tcPr>
            <w:tcW w:w="363" w:type="dxa"/>
            <w:shd w:val="clear" w:color="auto" w:fill="auto"/>
            <w:tcMar>
              <w:top w:w="0" w:type="dxa"/>
              <w:left w:w="10" w:type="dxa"/>
              <w:bottom w:w="0" w:type="dxa"/>
              <w:right w:w="10" w:type="dxa"/>
            </w:tcMar>
          </w:tcPr>
          <w:p w:rsidR="003737CB" w:rsidRPr="00023DCE" w:rsidRDefault="003737CB" w:rsidP="00BD657F">
            <w:pPr>
              <w:pStyle w:val="Standard"/>
              <w:rPr>
                <w:sz w:val="22"/>
                <w:szCs w:val="22"/>
              </w:rPr>
            </w:pPr>
          </w:p>
        </w:tc>
      </w:tr>
      <w:tr w:rsidR="003737CB" w:rsidRPr="00023DCE" w:rsidTr="00BD657F">
        <w:trPr>
          <w:trHeight w:val="20"/>
        </w:trPr>
        <w:tc>
          <w:tcPr>
            <w:tcW w:w="341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3737CB" w:rsidRPr="00023DCE" w:rsidRDefault="003737CB" w:rsidP="00BD657F">
            <w:pPr>
              <w:pStyle w:val="Standard"/>
              <w:rPr>
                <w:sz w:val="22"/>
                <w:szCs w:val="22"/>
              </w:rPr>
            </w:pPr>
            <w:r w:rsidRPr="00023DCE">
              <w:rPr>
                <w:sz w:val="22"/>
                <w:szCs w:val="22"/>
              </w:rPr>
              <w:t xml:space="preserve">Всего финансовых затрат, в том числе </w:t>
            </w:r>
            <w:proofErr w:type="gramStart"/>
            <w:r w:rsidRPr="00023DCE">
              <w:rPr>
                <w:sz w:val="22"/>
                <w:szCs w:val="22"/>
              </w:rPr>
              <w:t>из</w:t>
            </w:r>
            <w:proofErr w:type="gramEnd"/>
            <w:r w:rsidRPr="00023DCE">
              <w:rPr>
                <w:sz w:val="22"/>
                <w:szCs w:val="22"/>
              </w:rPr>
              <w:t>:</w:t>
            </w:r>
          </w:p>
        </w:tc>
        <w:tc>
          <w:tcPr>
            <w:tcW w:w="161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3737CB" w:rsidRPr="00023DCE" w:rsidRDefault="003737CB" w:rsidP="00BD657F">
            <w:pPr>
              <w:pStyle w:val="Standard"/>
              <w:jc w:val="center"/>
              <w:rPr>
                <w:color w:val="000000"/>
                <w:sz w:val="22"/>
                <w:szCs w:val="22"/>
              </w:rPr>
            </w:pPr>
            <w:r w:rsidRPr="00023DCE">
              <w:rPr>
                <w:color w:val="000000"/>
                <w:sz w:val="22"/>
                <w:szCs w:val="22"/>
              </w:rPr>
              <w:t>5</w:t>
            </w:r>
          </w:p>
        </w:tc>
        <w:tc>
          <w:tcPr>
            <w:tcW w:w="199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3737CB" w:rsidRPr="00023DCE" w:rsidRDefault="003737CB" w:rsidP="00BD657F">
            <w:pPr>
              <w:pStyle w:val="Standard"/>
              <w:jc w:val="center"/>
              <w:rPr>
                <w:color w:val="000000"/>
                <w:sz w:val="22"/>
                <w:szCs w:val="22"/>
              </w:rPr>
            </w:pPr>
            <w:r w:rsidRPr="00023DCE">
              <w:rPr>
                <w:color w:val="000000"/>
                <w:sz w:val="22"/>
                <w:szCs w:val="22"/>
              </w:rPr>
              <w:t>1</w:t>
            </w:r>
          </w:p>
        </w:tc>
        <w:tc>
          <w:tcPr>
            <w:tcW w:w="21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3737CB" w:rsidRPr="00023DCE" w:rsidRDefault="003737CB" w:rsidP="00BD657F">
            <w:pPr>
              <w:pStyle w:val="Standard"/>
              <w:jc w:val="center"/>
              <w:rPr>
                <w:color w:val="000000"/>
                <w:sz w:val="22"/>
                <w:szCs w:val="22"/>
              </w:rPr>
            </w:pPr>
            <w:r w:rsidRPr="00023DCE">
              <w:rPr>
                <w:color w:val="000000"/>
                <w:sz w:val="22"/>
                <w:szCs w:val="22"/>
              </w:rPr>
              <w:t>1</w:t>
            </w:r>
          </w:p>
        </w:tc>
        <w:tc>
          <w:tcPr>
            <w:tcW w:w="174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3737CB" w:rsidRPr="00023DCE" w:rsidRDefault="003737CB" w:rsidP="00BD657F">
            <w:pPr>
              <w:pStyle w:val="Standard"/>
              <w:jc w:val="center"/>
              <w:rPr>
                <w:color w:val="000000"/>
                <w:sz w:val="22"/>
                <w:szCs w:val="22"/>
              </w:rPr>
            </w:pPr>
            <w:r w:rsidRPr="00023DCE">
              <w:rPr>
                <w:color w:val="000000"/>
                <w:sz w:val="22"/>
                <w:szCs w:val="22"/>
              </w:rPr>
              <w:t>1</w:t>
            </w:r>
          </w:p>
        </w:tc>
        <w:tc>
          <w:tcPr>
            <w:tcW w:w="218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3737CB" w:rsidRPr="00023DCE" w:rsidRDefault="003737CB" w:rsidP="00BD657F">
            <w:pPr>
              <w:pStyle w:val="Standard"/>
              <w:jc w:val="center"/>
              <w:rPr>
                <w:color w:val="000000"/>
                <w:sz w:val="22"/>
                <w:szCs w:val="22"/>
              </w:rPr>
            </w:pPr>
            <w:r w:rsidRPr="00023DCE">
              <w:rPr>
                <w:color w:val="000000"/>
                <w:sz w:val="22"/>
                <w:szCs w:val="22"/>
              </w:rPr>
              <w:t>1</w:t>
            </w:r>
          </w:p>
        </w:tc>
        <w:tc>
          <w:tcPr>
            <w:tcW w:w="2187"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3737CB" w:rsidRPr="00023DCE" w:rsidRDefault="003737CB" w:rsidP="00BD657F">
            <w:pPr>
              <w:pStyle w:val="Standard"/>
              <w:jc w:val="center"/>
              <w:rPr>
                <w:color w:val="000000"/>
                <w:sz w:val="22"/>
                <w:szCs w:val="22"/>
              </w:rPr>
            </w:pPr>
            <w:r w:rsidRPr="00023DCE">
              <w:rPr>
                <w:color w:val="000000"/>
                <w:sz w:val="22"/>
                <w:szCs w:val="22"/>
              </w:rPr>
              <w:t>1</w:t>
            </w:r>
          </w:p>
        </w:tc>
      </w:tr>
      <w:tr w:rsidR="003737CB" w:rsidRPr="00023DCE" w:rsidTr="00BD657F">
        <w:trPr>
          <w:trHeight w:val="20"/>
        </w:trPr>
        <w:tc>
          <w:tcPr>
            <w:tcW w:w="341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3737CB" w:rsidRPr="00023DCE" w:rsidRDefault="003737CB" w:rsidP="00BD657F">
            <w:pPr>
              <w:pStyle w:val="Standard"/>
              <w:rPr>
                <w:sz w:val="22"/>
                <w:szCs w:val="22"/>
              </w:rPr>
            </w:pPr>
            <w:r w:rsidRPr="00023DCE">
              <w:rPr>
                <w:sz w:val="22"/>
                <w:szCs w:val="22"/>
              </w:rPr>
              <w:t>федерального бюджета</w:t>
            </w:r>
          </w:p>
        </w:tc>
        <w:tc>
          <w:tcPr>
            <w:tcW w:w="161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3737CB" w:rsidRPr="00023DCE" w:rsidRDefault="003737CB" w:rsidP="00BD657F">
            <w:pPr>
              <w:pStyle w:val="Standard"/>
              <w:jc w:val="center"/>
              <w:rPr>
                <w:color w:val="000000"/>
                <w:sz w:val="22"/>
                <w:szCs w:val="22"/>
              </w:rPr>
            </w:pPr>
            <w:r w:rsidRPr="00023DCE">
              <w:rPr>
                <w:color w:val="000000"/>
                <w:sz w:val="22"/>
                <w:szCs w:val="22"/>
              </w:rPr>
              <w:t>0</w:t>
            </w:r>
          </w:p>
        </w:tc>
        <w:tc>
          <w:tcPr>
            <w:tcW w:w="199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3737CB" w:rsidRPr="00023DCE" w:rsidRDefault="003737CB" w:rsidP="00BD657F">
            <w:pPr>
              <w:pStyle w:val="Standard"/>
              <w:jc w:val="center"/>
              <w:rPr>
                <w:color w:val="000000"/>
                <w:sz w:val="22"/>
                <w:szCs w:val="22"/>
              </w:rPr>
            </w:pPr>
            <w:r w:rsidRPr="00023DCE">
              <w:rPr>
                <w:color w:val="000000"/>
                <w:sz w:val="22"/>
                <w:szCs w:val="22"/>
              </w:rPr>
              <w:t>0</w:t>
            </w:r>
          </w:p>
        </w:tc>
        <w:tc>
          <w:tcPr>
            <w:tcW w:w="21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3737CB" w:rsidRPr="00023DCE" w:rsidRDefault="003737CB" w:rsidP="00BD657F">
            <w:pPr>
              <w:pStyle w:val="Standard"/>
              <w:jc w:val="center"/>
              <w:rPr>
                <w:color w:val="000000"/>
                <w:sz w:val="22"/>
                <w:szCs w:val="22"/>
              </w:rPr>
            </w:pPr>
            <w:r w:rsidRPr="00023DCE">
              <w:rPr>
                <w:color w:val="000000"/>
                <w:sz w:val="22"/>
                <w:szCs w:val="22"/>
              </w:rPr>
              <w:t>0</w:t>
            </w:r>
          </w:p>
        </w:tc>
        <w:tc>
          <w:tcPr>
            <w:tcW w:w="174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3737CB" w:rsidRPr="00023DCE" w:rsidRDefault="003737CB" w:rsidP="00BD657F">
            <w:pPr>
              <w:pStyle w:val="Standard"/>
              <w:jc w:val="center"/>
              <w:rPr>
                <w:color w:val="000000"/>
                <w:sz w:val="22"/>
                <w:szCs w:val="22"/>
              </w:rPr>
            </w:pPr>
            <w:r w:rsidRPr="00023DCE">
              <w:rPr>
                <w:color w:val="000000"/>
                <w:sz w:val="22"/>
                <w:szCs w:val="22"/>
              </w:rPr>
              <w:t>0</w:t>
            </w:r>
          </w:p>
        </w:tc>
        <w:tc>
          <w:tcPr>
            <w:tcW w:w="218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3737CB" w:rsidRPr="00023DCE" w:rsidRDefault="003737CB" w:rsidP="00BD657F">
            <w:pPr>
              <w:pStyle w:val="Standard"/>
              <w:jc w:val="center"/>
              <w:rPr>
                <w:color w:val="000000"/>
                <w:sz w:val="22"/>
                <w:szCs w:val="22"/>
              </w:rPr>
            </w:pPr>
            <w:r w:rsidRPr="00023DCE">
              <w:rPr>
                <w:color w:val="000000"/>
                <w:sz w:val="22"/>
                <w:szCs w:val="22"/>
              </w:rPr>
              <w:t>0</w:t>
            </w:r>
          </w:p>
        </w:tc>
        <w:tc>
          <w:tcPr>
            <w:tcW w:w="2187"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3737CB" w:rsidRPr="00023DCE" w:rsidRDefault="003737CB" w:rsidP="00BD657F">
            <w:pPr>
              <w:pStyle w:val="Standard"/>
              <w:jc w:val="center"/>
              <w:rPr>
                <w:color w:val="000000"/>
                <w:sz w:val="22"/>
                <w:szCs w:val="22"/>
              </w:rPr>
            </w:pPr>
            <w:r w:rsidRPr="00023DCE">
              <w:rPr>
                <w:color w:val="000000"/>
                <w:sz w:val="22"/>
                <w:szCs w:val="22"/>
              </w:rPr>
              <w:t>0</w:t>
            </w:r>
          </w:p>
        </w:tc>
      </w:tr>
      <w:tr w:rsidR="003737CB" w:rsidRPr="00023DCE" w:rsidTr="00BD657F">
        <w:trPr>
          <w:trHeight w:val="20"/>
        </w:trPr>
        <w:tc>
          <w:tcPr>
            <w:tcW w:w="341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3737CB" w:rsidRPr="00023DCE" w:rsidRDefault="003737CB" w:rsidP="00BD657F">
            <w:pPr>
              <w:pStyle w:val="Standard"/>
              <w:rPr>
                <w:sz w:val="22"/>
                <w:szCs w:val="22"/>
              </w:rPr>
            </w:pPr>
            <w:r w:rsidRPr="00023DCE">
              <w:rPr>
                <w:sz w:val="22"/>
                <w:szCs w:val="22"/>
              </w:rPr>
              <w:t>областного бюджета</w:t>
            </w:r>
          </w:p>
        </w:tc>
        <w:tc>
          <w:tcPr>
            <w:tcW w:w="161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3737CB" w:rsidRPr="00023DCE" w:rsidRDefault="003737CB" w:rsidP="00BD657F">
            <w:pPr>
              <w:pStyle w:val="Standard"/>
              <w:jc w:val="center"/>
              <w:rPr>
                <w:color w:val="000000"/>
                <w:sz w:val="22"/>
                <w:szCs w:val="22"/>
              </w:rPr>
            </w:pPr>
            <w:r w:rsidRPr="00023DCE">
              <w:rPr>
                <w:color w:val="000000"/>
                <w:sz w:val="22"/>
                <w:szCs w:val="22"/>
              </w:rPr>
              <w:t>0</w:t>
            </w:r>
          </w:p>
        </w:tc>
        <w:tc>
          <w:tcPr>
            <w:tcW w:w="199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3737CB" w:rsidRPr="00023DCE" w:rsidRDefault="003737CB" w:rsidP="00BD657F">
            <w:pPr>
              <w:pStyle w:val="Standard"/>
              <w:jc w:val="center"/>
              <w:rPr>
                <w:color w:val="000000"/>
                <w:sz w:val="22"/>
                <w:szCs w:val="22"/>
              </w:rPr>
            </w:pPr>
            <w:r w:rsidRPr="00023DCE">
              <w:rPr>
                <w:color w:val="000000"/>
                <w:sz w:val="22"/>
                <w:szCs w:val="22"/>
              </w:rPr>
              <w:t>0</w:t>
            </w:r>
          </w:p>
        </w:tc>
        <w:tc>
          <w:tcPr>
            <w:tcW w:w="21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3737CB" w:rsidRPr="00023DCE" w:rsidRDefault="003737CB" w:rsidP="00BD657F">
            <w:pPr>
              <w:pStyle w:val="Standard"/>
              <w:jc w:val="center"/>
              <w:rPr>
                <w:color w:val="000000"/>
                <w:sz w:val="22"/>
                <w:szCs w:val="22"/>
              </w:rPr>
            </w:pPr>
            <w:r w:rsidRPr="00023DCE">
              <w:rPr>
                <w:color w:val="000000"/>
                <w:sz w:val="22"/>
                <w:szCs w:val="22"/>
              </w:rPr>
              <w:t>0</w:t>
            </w:r>
          </w:p>
        </w:tc>
        <w:tc>
          <w:tcPr>
            <w:tcW w:w="174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3737CB" w:rsidRPr="00023DCE" w:rsidRDefault="003737CB" w:rsidP="00BD657F">
            <w:pPr>
              <w:pStyle w:val="Standard"/>
              <w:jc w:val="center"/>
              <w:rPr>
                <w:color w:val="000000"/>
                <w:sz w:val="22"/>
                <w:szCs w:val="22"/>
              </w:rPr>
            </w:pPr>
            <w:r w:rsidRPr="00023DCE">
              <w:rPr>
                <w:color w:val="000000"/>
                <w:sz w:val="22"/>
                <w:szCs w:val="22"/>
              </w:rPr>
              <w:t>0</w:t>
            </w:r>
          </w:p>
        </w:tc>
        <w:tc>
          <w:tcPr>
            <w:tcW w:w="218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3737CB" w:rsidRPr="00023DCE" w:rsidRDefault="003737CB" w:rsidP="00BD657F">
            <w:pPr>
              <w:pStyle w:val="Standard"/>
              <w:jc w:val="center"/>
              <w:rPr>
                <w:color w:val="000000"/>
                <w:sz w:val="22"/>
                <w:szCs w:val="22"/>
              </w:rPr>
            </w:pPr>
            <w:r w:rsidRPr="00023DCE">
              <w:rPr>
                <w:color w:val="000000"/>
                <w:sz w:val="22"/>
                <w:szCs w:val="22"/>
              </w:rPr>
              <w:t>0</w:t>
            </w:r>
          </w:p>
        </w:tc>
        <w:tc>
          <w:tcPr>
            <w:tcW w:w="2187"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3737CB" w:rsidRPr="00023DCE" w:rsidRDefault="003737CB" w:rsidP="00BD657F">
            <w:pPr>
              <w:pStyle w:val="Standard"/>
              <w:jc w:val="center"/>
              <w:rPr>
                <w:color w:val="000000"/>
                <w:sz w:val="22"/>
                <w:szCs w:val="22"/>
              </w:rPr>
            </w:pPr>
            <w:r w:rsidRPr="00023DCE">
              <w:rPr>
                <w:color w:val="000000"/>
                <w:sz w:val="22"/>
                <w:szCs w:val="22"/>
              </w:rPr>
              <w:t>0</w:t>
            </w:r>
          </w:p>
        </w:tc>
      </w:tr>
      <w:tr w:rsidR="003737CB" w:rsidRPr="00023DCE" w:rsidTr="00BD657F">
        <w:trPr>
          <w:trHeight w:val="20"/>
        </w:trPr>
        <w:tc>
          <w:tcPr>
            <w:tcW w:w="341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3737CB" w:rsidRPr="00023DCE" w:rsidRDefault="003737CB" w:rsidP="00BD657F">
            <w:pPr>
              <w:pStyle w:val="Standard"/>
              <w:rPr>
                <w:sz w:val="22"/>
                <w:szCs w:val="22"/>
              </w:rPr>
            </w:pPr>
            <w:r w:rsidRPr="00023DCE">
              <w:rPr>
                <w:sz w:val="22"/>
                <w:szCs w:val="22"/>
              </w:rPr>
              <w:t>местных бюджетов</w:t>
            </w:r>
          </w:p>
        </w:tc>
        <w:tc>
          <w:tcPr>
            <w:tcW w:w="161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3737CB" w:rsidRPr="00023DCE" w:rsidRDefault="003737CB" w:rsidP="00BD657F">
            <w:pPr>
              <w:pStyle w:val="Standard"/>
              <w:jc w:val="center"/>
              <w:rPr>
                <w:color w:val="000000"/>
                <w:sz w:val="22"/>
                <w:szCs w:val="22"/>
              </w:rPr>
            </w:pPr>
            <w:r w:rsidRPr="00023DCE">
              <w:rPr>
                <w:color w:val="000000"/>
                <w:sz w:val="22"/>
                <w:szCs w:val="22"/>
              </w:rPr>
              <w:t>5</w:t>
            </w:r>
          </w:p>
        </w:tc>
        <w:tc>
          <w:tcPr>
            <w:tcW w:w="199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3737CB" w:rsidRPr="00023DCE" w:rsidRDefault="003737CB" w:rsidP="00BD657F">
            <w:pPr>
              <w:pStyle w:val="Standard"/>
              <w:jc w:val="center"/>
              <w:rPr>
                <w:color w:val="000000"/>
                <w:sz w:val="22"/>
                <w:szCs w:val="22"/>
              </w:rPr>
            </w:pPr>
            <w:r w:rsidRPr="00023DCE">
              <w:rPr>
                <w:color w:val="000000"/>
                <w:sz w:val="22"/>
                <w:szCs w:val="22"/>
              </w:rPr>
              <w:t>1</w:t>
            </w:r>
          </w:p>
        </w:tc>
        <w:tc>
          <w:tcPr>
            <w:tcW w:w="21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3737CB" w:rsidRPr="00023DCE" w:rsidRDefault="003737CB" w:rsidP="00BD657F">
            <w:pPr>
              <w:pStyle w:val="Standard"/>
              <w:jc w:val="center"/>
              <w:rPr>
                <w:color w:val="000000"/>
                <w:sz w:val="22"/>
                <w:szCs w:val="22"/>
              </w:rPr>
            </w:pPr>
            <w:r w:rsidRPr="00023DCE">
              <w:rPr>
                <w:color w:val="000000"/>
                <w:sz w:val="22"/>
                <w:szCs w:val="22"/>
              </w:rPr>
              <w:t>1</w:t>
            </w:r>
          </w:p>
        </w:tc>
        <w:tc>
          <w:tcPr>
            <w:tcW w:w="174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3737CB" w:rsidRPr="00023DCE" w:rsidRDefault="003737CB" w:rsidP="00BD657F">
            <w:pPr>
              <w:pStyle w:val="Standard"/>
              <w:jc w:val="center"/>
              <w:rPr>
                <w:color w:val="000000"/>
                <w:sz w:val="22"/>
                <w:szCs w:val="22"/>
              </w:rPr>
            </w:pPr>
            <w:r w:rsidRPr="00023DCE">
              <w:rPr>
                <w:color w:val="000000"/>
                <w:sz w:val="22"/>
                <w:szCs w:val="22"/>
              </w:rPr>
              <w:t>1</w:t>
            </w:r>
          </w:p>
        </w:tc>
        <w:tc>
          <w:tcPr>
            <w:tcW w:w="218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3737CB" w:rsidRPr="00023DCE" w:rsidRDefault="003737CB" w:rsidP="00BD657F">
            <w:pPr>
              <w:pStyle w:val="Standard"/>
              <w:jc w:val="center"/>
              <w:rPr>
                <w:color w:val="000000"/>
                <w:sz w:val="22"/>
                <w:szCs w:val="22"/>
              </w:rPr>
            </w:pPr>
            <w:r w:rsidRPr="00023DCE">
              <w:rPr>
                <w:color w:val="000000"/>
                <w:sz w:val="22"/>
                <w:szCs w:val="22"/>
              </w:rPr>
              <w:t>1</w:t>
            </w:r>
          </w:p>
        </w:tc>
        <w:tc>
          <w:tcPr>
            <w:tcW w:w="2187"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3737CB" w:rsidRPr="00023DCE" w:rsidRDefault="003737CB" w:rsidP="00BD657F">
            <w:pPr>
              <w:pStyle w:val="Standard"/>
              <w:jc w:val="center"/>
              <w:rPr>
                <w:color w:val="000000"/>
                <w:sz w:val="22"/>
                <w:szCs w:val="22"/>
              </w:rPr>
            </w:pPr>
            <w:r w:rsidRPr="00023DCE">
              <w:rPr>
                <w:color w:val="000000"/>
                <w:sz w:val="22"/>
                <w:szCs w:val="22"/>
              </w:rPr>
              <w:t>1</w:t>
            </w:r>
          </w:p>
        </w:tc>
      </w:tr>
      <w:tr w:rsidR="003737CB" w:rsidRPr="00023DCE" w:rsidTr="00BD657F">
        <w:trPr>
          <w:trHeight w:val="20"/>
        </w:trPr>
        <w:tc>
          <w:tcPr>
            <w:tcW w:w="341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3737CB" w:rsidRPr="00023DCE" w:rsidRDefault="003737CB" w:rsidP="00BD657F">
            <w:pPr>
              <w:pStyle w:val="Standard"/>
              <w:rPr>
                <w:sz w:val="22"/>
                <w:szCs w:val="22"/>
              </w:rPr>
            </w:pPr>
            <w:r w:rsidRPr="00023DCE">
              <w:rPr>
                <w:sz w:val="22"/>
                <w:szCs w:val="22"/>
              </w:rPr>
              <w:t>внебюджетных источников</w:t>
            </w:r>
          </w:p>
        </w:tc>
        <w:tc>
          <w:tcPr>
            <w:tcW w:w="161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3737CB" w:rsidRPr="00023DCE" w:rsidRDefault="003737CB" w:rsidP="00BD657F">
            <w:pPr>
              <w:pStyle w:val="Standard"/>
              <w:jc w:val="center"/>
              <w:rPr>
                <w:color w:val="000000"/>
                <w:sz w:val="22"/>
                <w:szCs w:val="22"/>
              </w:rPr>
            </w:pPr>
            <w:r w:rsidRPr="00023DCE">
              <w:rPr>
                <w:color w:val="000000"/>
                <w:sz w:val="22"/>
                <w:szCs w:val="22"/>
              </w:rPr>
              <w:t>0</w:t>
            </w:r>
          </w:p>
        </w:tc>
        <w:tc>
          <w:tcPr>
            <w:tcW w:w="199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3737CB" w:rsidRPr="00023DCE" w:rsidRDefault="003737CB" w:rsidP="00BD657F">
            <w:pPr>
              <w:pStyle w:val="Standard"/>
              <w:jc w:val="center"/>
              <w:rPr>
                <w:color w:val="000000"/>
                <w:sz w:val="22"/>
                <w:szCs w:val="22"/>
              </w:rPr>
            </w:pPr>
            <w:r w:rsidRPr="00023DCE">
              <w:rPr>
                <w:color w:val="000000"/>
                <w:sz w:val="22"/>
                <w:szCs w:val="22"/>
              </w:rPr>
              <w:t>0</w:t>
            </w:r>
          </w:p>
        </w:tc>
        <w:tc>
          <w:tcPr>
            <w:tcW w:w="21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3737CB" w:rsidRPr="00023DCE" w:rsidRDefault="003737CB" w:rsidP="00BD657F">
            <w:pPr>
              <w:pStyle w:val="Standard"/>
              <w:jc w:val="center"/>
              <w:rPr>
                <w:color w:val="000000"/>
                <w:sz w:val="22"/>
                <w:szCs w:val="22"/>
              </w:rPr>
            </w:pPr>
            <w:r w:rsidRPr="00023DCE">
              <w:rPr>
                <w:color w:val="000000"/>
                <w:sz w:val="22"/>
                <w:szCs w:val="22"/>
              </w:rPr>
              <w:t>0</w:t>
            </w:r>
          </w:p>
        </w:tc>
        <w:tc>
          <w:tcPr>
            <w:tcW w:w="174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3737CB" w:rsidRPr="00023DCE" w:rsidRDefault="003737CB" w:rsidP="00BD657F">
            <w:pPr>
              <w:pStyle w:val="Standard"/>
              <w:jc w:val="center"/>
              <w:rPr>
                <w:color w:val="000000"/>
                <w:sz w:val="22"/>
                <w:szCs w:val="22"/>
              </w:rPr>
            </w:pPr>
            <w:r w:rsidRPr="00023DCE">
              <w:rPr>
                <w:color w:val="000000"/>
                <w:sz w:val="22"/>
                <w:szCs w:val="22"/>
              </w:rPr>
              <w:t>0</w:t>
            </w:r>
          </w:p>
        </w:tc>
        <w:tc>
          <w:tcPr>
            <w:tcW w:w="218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3737CB" w:rsidRPr="00023DCE" w:rsidRDefault="003737CB" w:rsidP="00BD657F">
            <w:pPr>
              <w:pStyle w:val="Standard"/>
              <w:jc w:val="center"/>
              <w:rPr>
                <w:color w:val="000000"/>
                <w:sz w:val="22"/>
                <w:szCs w:val="22"/>
              </w:rPr>
            </w:pPr>
            <w:r w:rsidRPr="00023DCE">
              <w:rPr>
                <w:color w:val="000000"/>
                <w:sz w:val="22"/>
                <w:szCs w:val="22"/>
              </w:rPr>
              <w:t>0</w:t>
            </w:r>
          </w:p>
        </w:tc>
        <w:tc>
          <w:tcPr>
            <w:tcW w:w="2187"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3737CB" w:rsidRPr="00023DCE" w:rsidRDefault="003737CB" w:rsidP="00BD657F">
            <w:pPr>
              <w:pStyle w:val="Standard"/>
              <w:jc w:val="center"/>
              <w:rPr>
                <w:color w:val="000000"/>
                <w:sz w:val="22"/>
                <w:szCs w:val="22"/>
              </w:rPr>
            </w:pPr>
            <w:r w:rsidRPr="00023DCE">
              <w:rPr>
                <w:color w:val="000000"/>
                <w:sz w:val="22"/>
                <w:szCs w:val="22"/>
              </w:rPr>
              <w:t>0</w:t>
            </w:r>
          </w:p>
        </w:tc>
      </w:tr>
    </w:tbl>
    <w:p w:rsidR="003737CB" w:rsidRPr="00023DCE" w:rsidRDefault="003737CB" w:rsidP="003737CB">
      <w:pPr>
        <w:rPr>
          <w:sz w:val="22"/>
          <w:szCs w:val="22"/>
        </w:rPr>
        <w:sectPr w:rsidR="003737CB" w:rsidRPr="00023DCE">
          <w:pgSz w:w="16838" w:h="11906" w:orient="landscape"/>
          <w:pgMar w:top="447" w:right="998" w:bottom="719" w:left="1134" w:header="720" w:footer="720" w:gutter="0"/>
          <w:cols w:space="720"/>
        </w:sectPr>
      </w:pPr>
    </w:p>
    <w:p w:rsidR="003737CB" w:rsidRPr="00023DCE" w:rsidRDefault="003737CB" w:rsidP="003737CB">
      <w:pPr>
        <w:pStyle w:val="Standard"/>
        <w:ind w:left="5940"/>
        <w:rPr>
          <w:sz w:val="22"/>
          <w:szCs w:val="22"/>
        </w:rPr>
      </w:pPr>
      <w:r w:rsidRPr="00023DCE">
        <w:rPr>
          <w:sz w:val="22"/>
          <w:szCs w:val="22"/>
        </w:rPr>
        <w:lastRenderedPageBreak/>
        <w:t>Приложение № 3</w:t>
      </w:r>
    </w:p>
    <w:p w:rsidR="003737CB" w:rsidRPr="00023DCE" w:rsidRDefault="003737CB" w:rsidP="003737CB">
      <w:pPr>
        <w:pStyle w:val="Standard"/>
        <w:ind w:left="5940"/>
        <w:rPr>
          <w:sz w:val="22"/>
          <w:szCs w:val="22"/>
        </w:rPr>
      </w:pPr>
      <w:r w:rsidRPr="00023DCE">
        <w:rPr>
          <w:sz w:val="22"/>
          <w:szCs w:val="22"/>
        </w:rPr>
        <w:t>к муниципальной программе</w:t>
      </w:r>
    </w:p>
    <w:p w:rsidR="003737CB" w:rsidRPr="00023DCE" w:rsidRDefault="003737CB" w:rsidP="003737CB">
      <w:pPr>
        <w:pStyle w:val="Standard"/>
        <w:ind w:left="5940"/>
        <w:rPr>
          <w:sz w:val="22"/>
          <w:szCs w:val="22"/>
        </w:rPr>
      </w:pPr>
      <w:r w:rsidRPr="00023DCE">
        <w:rPr>
          <w:sz w:val="22"/>
          <w:szCs w:val="22"/>
          <w:lang w:eastAsia="en-US"/>
        </w:rPr>
        <w:t>«Профилактика правонарушений в Красносибирском сельсовете Кочковского района Новосибирской области на 2019-2023 годы»</w:t>
      </w:r>
    </w:p>
    <w:p w:rsidR="003737CB" w:rsidRPr="00023DCE" w:rsidRDefault="003737CB" w:rsidP="003737CB">
      <w:pPr>
        <w:pStyle w:val="Standard"/>
        <w:jc w:val="center"/>
        <w:rPr>
          <w:b/>
          <w:bCs/>
          <w:sz w:val="22"/>
          <w:szCs w:val="22"/>
        </w:rPr>
      </w:pPr>
    </w:p>
    <w:p w:rsidR="003737CB" w:rsidRPr="00023DCE" w:rsidRDefault="003737CB" w:rsidP="003737CB">
      <w:pPr>
        <w:pStyle w:val="Standard"/>
        <w:jc w:val="center"/>
        <w:rPr>
          <w:b/>
          <w:bCs/>
          <w:sz w:val="22"/>
          <w:szCs w:val="22"/>
        </w:rPr>
      </w:pPr>
      <w:r w:rsidRPr="00023DCE">
        <w:rPr>
          <w:b/>
          <w:bCs/>
          <w:sz w:val="22"/>
          <w:szCs w:val="22"/>
        </w:rPr>
        <w:t>Форма</w:t>
      </w:r>
    </w:p>
    <w:p w:rsidR="003737CB" w:rsidRPr="00023DCE" w:rsidRDefault="003737CB" w:rsidP="003737CB">
      <w:pPr>
        <w:pStyle w:val="Standard"/>
        <w:jc w:val="center"/>
        <w:rPr>
          <w:b/>
          <w:bCs/>
          <w:sz w:val="22"/>
          <w:szCs w:val="22"/>
        </w:rPr>
      </w:pPr>
      <w:r w:rsidRPr="00023DCE">
        <w:rPr>
          <w:b/>
          <w:bCs/>
          <w:sz w:val="22"/>
          <w:szCs w:val="22"/>
        </w:rPr>
        <w:t>оценки результатов реализации муниципальной программы</w:t>
      </w:r>
    </w:p>
    <w:p w:rsidR="003737CB" w:rsidRPr="00023DCE" w:rsidRDefault="003737CB" w:rsidP="003737CB">
      <w:pPr>
        <w:pStyle w:val="Standard"/>
        <w:jc w:val="center"/>
        <w:rPr>
          <w:sz w:val="22"/>
          <w:szCs w:val="22"/>
        </w:rPr>
      </w:pPr>
      <w:r w:rsidRPr="00023DCE">
        <w:rPr>
          <w:b/>
          <w:bCs/>
          <w:sz w:val="22"/>
          <w:szCs w:val="22"/>
        </w:rPr>
        <w:t>«</w:t>
      </w:r>
      <w:r w:rsidRPr="00023DCE">
        <w:rPr>
          <w:b/>
          <w:bCs/>
          <w:sz w:val="22"/>
          <w:szCs w:val="22"/>
          <w:lang w:eastAsia="en-US"/>
        </w:rPr>
        <w:t>Профилактика правонарушений в Красносибирском сельсовете Кочковского района Новосибирской области на 2019-2023 годы»</w:t>
      </w:r>
    </w:p>
    <w:p w:rsidR="003737CB" w:rsidRPr="00023DCE" w:rsidRDefault="003737CB" w:rsidP="003737CB">
      <w:pPr>
        <w:pStyle w:val="Standard"/>
        <w:jc w:val="center"/>
        <w:rPr>
          <w:b/>
          <w:bCs/>
          <w:sz w:val="22"/>
          <w:szCs w:val="22"/>
        </w:rPr>
      </w:pPr>
      <w:r w:rsidRPr="00023DCE">
        <w:rPr>
          <w:b/>
          <w:bCs/>
          <w:sz w:val="22"/>
          <w:szCs w:val="22"/>
        </w:rPr>
        <w:t>за ______ год</w:t>
      </w:r>
    </w:p>
    <w:p w:rsidR="003737CB" w:rsidRPr="00023DCE" w:rsidRDefault="003737CB" w:rsidP="003737CB">
      <w:pPr>
        <w:pStyle w:val="Standard"/>
        <w:jc w:val="center"/>
        <w:rPr>
          <w:sz w:val="22"/>
          <w:szCs w:val="22"/>
        </w:rPr>
      </w:pPr>
    </w:p>
    <w:tbl>
      <w:tblPr>
        <w:tblW w:w="9639" w:type="dxa"/>
        <w:tblInd w:w="-214" w:type="dxa"/>
        <w:tblLayout w:type="fixed"/>
        <w:tblCellMar>
          <w:left w:w="10" w:type="dxa"/>
          <w:right w:w="10" w:type="dxa"/>
        </w:tblCellMar>
        <w:tblLook w:val="04A0"/>
      </w:tblPr>
      <w:tblGrid>
        <w:gridCol w:w="717"/>
        <w:gridCol w:w="3822"/>
        <w:gridCol w:w="1291"/>
        <w:gridCol w:w="1903"/>
        <w:gridCol w:w="1906"/>
      </w:tblGrid>
      <w:tr w:rsidR="003737CB" w:rsidRPr="00023DCE" w:rsidTr="00BD657F">
        <w:trPr>
          <w:trHeight w:val="1302"/>
        </w:trPr>
        <w:tc>
          <w:tcPr>
            <w:tcW w:w="71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3737CB" w:rsidRPr="00023DCE" w:rsidRDefault="003737CB" w:rsidP="00BD657F">
            <w:pPr>
              <w:pStyle w:val="Standard"/>
              <w:jc w:val="center"/>
              <w:rPr>
                <w:sz w:val="22"/>
                <w:szCs w:val="22"/>
              </w:rPr>
            </w:pPr>
            <w:r w:rsidRPr="00023DCE">
              <w:rPr>
                <w:sz w:val="22"/>
                <w:szCs w:val="22"/>
              </w:rPr>
              <w:t xml:space="preserve">№ </w:t>
            </w:r>
            <w:proofErr w:type="spellStart"/>
            <w:proofErr w:type="gramStart"/>
            <w:r w:rsidRPr="00023DCE">
              <w:rPr>
                <w:sz w:val="22"/>
                <w:szCs w:val="22"/>
              </w:rPr>
              <w:t>п</w:t>
            </w:r>
            <w:proofErr w:type="spellEnd"/>
            <w:proofErr w:type="gramEnd"/>
            <w:r w:rsidRPr="00023DCE">
              <w:rPr>
                <w:sz w:val="22"/>
                <w:szCs w:val="22"/>
              </w:rPr>
              <w:t>/</w:t>
            </w:r>
            <w:proofErr w:type="spellStart"/>
            <w:r w:rsidRPr="00023DCE">
              <w:rPr>
                <w:sz w:val="22"/>
                <w:szCs w:val="22"/>
              </w:rPr>
              <w:t>п</w:t>
            </w:r>
            <w:proofErr w:type="spellEnd"/>
          </w:p>
        </w:tc>
        <w:tc>
          <w:tcPr>
            <w:tcW w:w="382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3737CB" w:rsidRPr="00023DCE" w:rsidRDefault="003737CB" w:rsidP="00BD657F">
            <w:pPr>
              <w:pStyle w:val="Standard"/>
              <w:jc w:val="center"/>
              <w:rPr>
                <w:sz w:val="22"/>
                <w:szCs w:val="22"/>
              </w:rPr>
            </w:pPr>
            <w:r w:rsidRPr="00023DCE">
              <w:rPr>
                <w:sz w:val="22"/>
                <w:szCs w:val="22"/>
              </w:rPr>
              <w:t>Наименование целевого показателя, характеризующего выполнение  муниципальной программы</w:t>
            </w:r>
          </w:p>
        </w:tc>
        <w:tc>
          <w:tcPr>
            <w:tcW w:w="129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3737CB" w:rsidRPr="00023DCE" w:rsidRDefault="003737CB" w:rsidP="00BD657F">
            <w:pPr>
              <w:pStyle w:val="Standard"/>
              <w:jc w:val="center"/>
              <w:rPr>
                <w:sz w:val="22"/>
                <w:szCs w:val="22"/>
              </w:rPr>
            </w:pPr>
          </w:p>
          <w:p w:rsidR="003737CB" w:rsidRPr="00023DCE" w:rsidRDefault="003737CB" w:rsidP="00BD657F">
            <w:pPr>
              <w:pStyle w:val="Standard"/>
              <w:jc w:val="center"/>
              <w:rPr>
                <w:sz w:val="22"/>
                <w:szCs w:val="22"/>
              </w:rPr>
            </w:pPr>
            <w:r w:rsidRPr="00023DCE">
              <w:rPr>
                <w:sz w:val="22"/>
                <w:szCs w:val="22"/>
              </w:rPr>
              <w:t>Единица измерения</w:t>
            </w:r>
          </w:p>
        </w:tc>
        <w:tc>
          <w:tcPr>
            <w:tcW w:w="1903"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3737CB" w:rsidRPr="00023DCE" w:rsidRDefault="003737CB" w:rsidP="00BD657F">
            <w:pPr>
              <w:pStyle w:val="Standard"/>
              <w:jc w:val="center"/>
              <w:rPr>
                <w:sz w:val="22"/>
                <w:szCs w:val="22"/>
              </w:rPr>
            </w:pPr>
            <w:r w:rsidRPr="00023DCE">
              <w:rPr>
                <w:sz w:val="22"/>
                <w:szCs w:val="22"/>
              </w:rPr>
              <w:t>Плановое значение целевого показателя</w:t>
            </w:r>
          </w:p>
        </w:tc>
        <w:tc>
          <w:tcPr>
            <w:tcW w:w="190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3737CB" w:rsidRPr="00023DCE" w:rsidRDefault="003737CB" w:rsidP="00BD657F">
            <w:pPr>
              <w:pStyle w:val="Standard"/>
              <w:jc w:val="center"/>
              <w:rPr>
                <w:sz w:val="22"/>
                <w:szCs w:val="22"/>
              </w:rPr>
            </w:pPr>
            <w:r w:rsidRPr="00023DCE">
              <w:rPr>
                <w:sz w:val="22"/>
                <w:szCs w:val="22"/>
              </w:rPr>
              <w:t>Фактическое значение целевого показателя</w:t>
            </w:r>
          </w:p>
        </w:tc>
      </w:tr>
      <w:tr w:rsidR="003737CB" w:rsidRPr="00023DCE" w:rsidTr="00BD657F">
        <w:trPr>
          <w:trHeight w:val="330"/>
        </w:trPr>
        <w:tc>
          <w:tcPr>
            <w:tcW w:w="71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3737CB" w:rsidRPr="00023DCE" w:rsidRDefault="003737CB" w:rsidP="00BD657F">
            <w:pPr>
              <w:pStyle w:val="Standard"/>
              <w:jc w:val="center"/>
              <w:rPr>
                <w:sz w:val="22"/>
                <w:szCs w:val="22"/>
              </w:rPr>
            </w:pPr>
            <w:r w:rsidRPr="00023DCE">
              <w:rPr>
                <w:sz w:val="22"/>
                <w:szCs w:val="22"/>
              </w:rPr>
              <w:t>1</w:t>
            </w:r>
          </w:p>
        </w:tc>
        <w:tc>
          <w:tcPr>
            <w:tcW w:w="382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3737CB" w:rsidRPr="00023DCE" w:rsidRDefault="003737CB" w:rsidP="00BD657F">
            <w:pPr>
              <w:pStyle w:val="Standard"/>
              <w:jc w:val="center"/>
              <w:rPr>
                <w:sz w:val="22"/>
                <w:szCs w:val="22"/>
              </w:rPr>
            </w:pPr>
          </w:p>
        </w:tc>
        <w:tc>
          <w:tcPr>
            <w:tcW w:w="129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3737CB" w:rsidRPr="00023DCE" w:rsidRDefault="003737CB" w:rsidP="00BD657F">
            <w:pPr>
              <w:pStyle w:val="Standard"/>
              <w:jc w:val="center"/>
              <w:rPr>
                <w:sz w:val="22"/>
                <w:szCs w:val="22"/>
              </w:rPr>
            </w:pPr>
          </w:p>
        </w:tc>
        <w:tc>
          <w:tcPr>
            <w:tcW w:w="1903"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3737CB" w:rsidRPr="00023DCE" w:rsidRDefault="003737CB" w:rsidP="00BD657F">
            <w:pPr>
              <w:pStyle w:val="Standard"/>
              <w:jc w:val="center"/>
              <w:rPr>
                <w:sz w:val="22"/>
                <w:szCs w:val="22"/>
              </w:rPr>
            </w:pPr>
          </w:p>
        </w:tc>
        <w:tc>
          <w:tcPr>
            <w:tcW w:w="190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3737CB" w:rsidRPr="00023DCE" w:rsidRDefault="003737CB" w:rsidP="00BD657F">
            <w:pPr>
              <w:pStyle w:val="Standard"/>
              <w:jc w:val="center"/>
              <w:rPr>
                <w:sz w:val="22"/>
                <w:szCs w:val="22"/>
              </w:rPr>
            </w:pPr>
          </w:p>
        </w:tc>
      </w:tr>
      <w:tr w:rsidR="003737CB" w:rsidRPr="00023DCE" w:rsidTr="00BD657F">
        <w:trPr>
          <w:trHeight w:val="330"/>
        </w:trPr>
        <w:tc>
          <w:tcPr>
            <w:tcW w:w="71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3737CB" w:rsidRPr="00023DCE" w:rsidRDefault="003737CB" w:rsidP="00BD657F">
            <w:pPr>
              <w:pStyle w:val="Standard"/>
              <w:jc w:val="center"/>
              <w:rPr>
                <w:sz w:val="22"/>
                <w:szCs w:val="22"/>
              </w:rPr>
            </w:pPr>
            <w:r w:rsidRPr="00023DCE">
              <w:rPr>
                <w:sz w:val="22"/>
                <w:szCs w:val="22"/>
              </w:rPr>
              <w:t>2</w:t>
            </w:r>
          </w:p>
        </w:tc>
        <w:tc>
          <w:tcPr>
            <w:tcW w:w="382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3737CB" w:rsidRPr="00023DCE" w:rsidRDefault="003737CB" w:rsidP="00BD657F">
            <w:pPr>
              <w:pStyle w:val="Standard"/>
              <w:jc w:val="center"/>
              <w:rPr>
                <w:sz w:val="22"/>
                <w:szCs w:val="22"/>
              </w:rPr>
            </w:pPr>
          </w:p>
        </w:tc>
        <w:tc>
          <w:tcPr>
            <w:tcW w:w="129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3737CB" w:rsidRPr="00023DCE" w:rsidRDefault="003737CB" w:rsidP="00BD657F">
            <w:pPr>
              <w:pStyle w:val="Standard"/>
              <w:jc w:val="center"/>
              <w:rPr>
                <w:sz w:val="22"/>
                <w:szCs w:val="22"/>
              </w:rPr>
            </w:pPr>
          </w:p>
        </w:tc>
        <w:tc>
          <w:tcPr>
            <w:tcW w:w="1903"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3737CB" w:rsidRPr="00023DCE" w:rsidRDefault="003737CB" w:rsidP="00BD657F">
            <w:pPr>
              <w:pStyle w:val="Standard"/>
              <w:jc w:val="center"/>
              <w:rPr>
                <w:sz w:val="22"/>
                <w:szCs w:val="22"/>
              </w:rPr>
            </w:pPr>
          </w:p>
        </w:tc>
        <w:tc>
          <w:tcPr>
            <w:tcW w:w="190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3737CB" w:rsidRPr="00023DCE" w:rsidRDefault="003737CB" w:rsidP="00BD657F">
            <w:pPr>
              <w:pStyle w:val="Standard"/>
              <w:jc w:val="center"/>
              <w:rPr>
                <w:sz w:val="22"/>
                <w:szCs w:val="22"/>
              </w:rPr>
            </w:pPr>
          </w:p>
        </w:tc>
      </w:tr>
      <w:tr w:rsidR="003737CB" w:rsidRPr="00023DCE" w:rsidTr="00BD657F">
        <w:trPr>
          <w:trHeight w:val="330"/>
        </w:trPr>
        <w:tc>
          <w:tcPr>
            <w:tcW w:w="71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3737CB" w:rsidRPr="00023DCE" w:rsidRDefault="003737CB" w:rsidP="00BD657F">
            <w:pPr>
              <w:pStyle w:val="Standard"/>
              <w:jc w:val="center"/>
              <w:rPr>
                <w:sz w:val="22"/>
                <w:szCs w:val="22"/>
              </w:rPr>
            </w:pPr>
            <w:r w:rsidRPr="00023DCE">
              <w:rPr>
                <w:sz w:val="22"/>
                <w:szCs w:val="22"/>
              </w:rPr>
              <w:t>3</w:t>
            </w:r>
          </w:p>
        </w:tc>
        <w:tc>
          <w:tcPr>
            <w:tcW w:w="382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3737CB" w:rsidRPr="00023DCE" w:rsidRDefault="003737CB" w:rsidP="00BD657F">
            <w:pPr>
              <w:pStyle w:val="Standard"/>
              <w:jc w:val="center"/>
              <w:rPr>
                <w:sz w:val="22"/>
                <w:szCs w:val="22"/>
              </w:rPr>
            </w:pPr>
          </w:p>
        </w:tc>
        <w:tc>
          <w:tcPr>
            <w:tcW w:w="129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3737CB" w:rsidRPr="00023DCE" w:rsidRDefault="003737CB" w:rsidP="00BD657F">
            <w:pPr>
              <w:pStyle w:val="Standard"/>
              <w:jc w:val="center"/>
              <w:rPr>
                <w:sz w:val="22"/>
                <w:szCs w:val="22"/>
              </w:rPr>
            </w:pPr>
          </w:p>
        </w:tc>
        <w:tc>
          <w:tcPr>
            <w:tcW w:w="1903"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3737CB" w:rsidRPr="00023DCE" w:rsidRDefault="003737CB" w:rsidP="00BD657F">
            <w:pPr>
              <w:pStyle w:val="Standard"/>
              <w:jc w:val="center"/>
              <w:rPr>
                <w:sz w:val="22"/>
                <w:szCs w:val="22"/>
              </w:rPr>
            </w:pPr>
          </w:p>
        </w:tc>
        <w:tc>
          <w:tcPr>
            <w:tcW w:w="190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3737CB" w:rsidRPr="00023DCE" w:rsidRDefault="003737CB" w:rsidP="00BD657F">
            <w:pPr>
              <w:pStyle w:val="Standard"/>
              <w:jc w:val="center"/>
              <w:rPr>
                <w:sz w:val="22"/>
                <w:szCs w:val="22"/>
              </w:rPr>
            </w:pPr>
          </w:p>
        </w:tc>
      </w:tr>
      <w:tr w:rsidR="003737CB" w:rsidRPr="00023DCE" w:rsidTr="00BD657F">
        <w:trPr>
          <w:trHeight w:val="330"/>
        </w:trPr>
        <w:tc>
          <w:tcPr>
            <w:tcW w:w="71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3737CB" w:rsidRPr="00023DCE" w:rsidRDefault="003737CB" w:rsidP="00BD657F">
            <w:pPr>
              <w:pStyle w:val="Standard"/>
              <w:jc w:val="center"/>
              <w:rPr>
                <w:sz w:val="22"/>
                <w:szCs w:val="22"/>
              </w:rPr>
            </w:pPr>
            <w:r w:rsidRPr="00023DCE">
              <w:rPr>
                <w:sz w:val="22"/>
                <w:szCs w:val="22"/>
              </w:rPr>
              <w:t>…</w:t>
            </w:r>
          </w:p>
        </w:tc>
        <w:tc>
          <w:tcPr>
            <w:tcW w:w="382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3737CB" w:rsidRPr="00023DCE" w:rsidRDefault="003737CB" w:rsidP="00BD657F">
            <w:pPr>
              <w:pStyle w:val="Standard"/>
              <w:jc w:val="center"/>
              <w:rPr>
                <w:sz w:val="22"/>
                <w:szCs w:val="22"/>
              </w:rPr>
            </w:pPr>
          </w:p>
        </w:tc>
        <w:tc>
          <w:tcPr>
            <w:tcW w:w="129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3737CB" w:rsidRPr="00023DCE" w:rsidRDefault="003737CB" w:rsidP="00BD657F">
            <w:pPr>
              <w:pStyle w:val="Standard"/>
              <w:jc w:val="center"/>
              <w:rPr>
                <w:sz w:val="22"/>
                <w:szCs w:val="22"/>
              </w:rPr>
            </w:pPr>
          </w:p>
        </w:tc>
        <w:tc>
          <w:tcPr>
            <w:tcW w:w="1903"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3737CB" w:rsidRPr="00023DCE" w:rsidRDefault="003737CB" w:rsidP="00BD657F">
            <w:pPr>
              <w:pStyle w:val="Standard"/>
              <w:jc w:val="center"/>
              <w:rPr>
                <w:sz w:val="22"/>
                <w:szCs w:val="22"/>
              </w:rPr>
            </w:pPr>
          </w:p>
        </w:tc>
        <w:tc>
          <w:tcPr>
            <w:tcW w:w="190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3737CB" w:rsidRPr="00023DCE" w:rsidRDefault="003737CB" w:rsidP="00BD657F">
            <w:pPr>
              <w:pStyle w:val="Standard"/>
              <w:jc w:val="center"/>
              <w:rPr>
                <w:sz w:val="22"/>
                <w:szCs w:val="22"/>
              </w:rPr>
            </w:pPr>
          </w:p>
        </w:tc>
      </w:tr>
      <w:tr w:rsidR="003737CB" w:rsidRPr="00023DCE" w:rsidTr="00BD657F">
        <w:trPr>
          <w:trHeight w:val="330"/>
        </w:trPr>
        <w:tc>
          <w:tcPr>
            <w:tcW w:w="71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3737CB" w:rsidRPr="00023DCE" w:rsidRDefault="003737CB" w:rsidP="00BD657F">
            <w:pPr>
              <w:pStyle w:val="Standard"/>
              <w:jc w:val="center"/>
              <w:rPr>
                <w:sz w:val="22"/>
                <w:szCs w:val="22"/>
              </w:rPr>
            </w:pPr>
          </w:p>
        </w:tc>
        <w:tc>
          <w:tcPr>
            <w:tcW w:w="382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3737CB" w:rsidRPr="00023DCE" w:rsidRDefault="003737CB" w:rsidP="00BD657F">
            <w:pPr>
              <w:pStyle w:val="Standard"/>
              <w:jc w:val="center"/>
              <w:rPr>
                <w:sz w:val="22"/>
                <w:szCs w:val="22"/>
              </w:rPr>
            </w:pPr>
          </w:p>
        </w:tc>
        <w:tc>
          <w:tcPr>
            <w:tcW w:w="129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3737CB" w:rsidRPr="00023DCE" w:rsidRDefault="003737CB" w:rsidP="00BD657F">
            <w:pPr>
              <w:pStyle w:val="Standard"/>
              <w:jc w:val="center"/>
              <w:rPr>
                <w:sz w:val="22"/>
                <w:szCs w:val="22"/>
              </w:rPr>
            </w:pPr>
          </w:p>
        </w:tc>
        <w:tc>
          <w:tcPr>
            <w:tcW w:w="1903"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3737CB" w:rsidRPr="00023DCE" w:rsidRDefault="003737CB" w:rsidP="00BD657F">
            <w:pPr>
              <w:pStyle w:val="Standard"/>
              <w:jc w:val="center"/>
              <w:rPr>
                <w:sz w:val="22"/>
                <w:szCs w:val="22"/>
              </w:rPr>
            </w:pPr>
          </w:p>
        </w:tc>
        <w:tc>
          <w:tcPr>
            <w:tcW w:w="190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3737CB" w:rsidRPr="00023DCE" w:rsidRDefault="003737CB" w:rsidP="00BD657F">
            <w:pPr>
              <w:pStyle w:val="Standard"/>
              <w:jc w:val="center"/>
              <w:rPr>
                <w:sz w:val="22"/>
                <w:szCs w:val="22"/>
              </w:rPr>
            </w:pPr>
          </w:p>
        </w:tc>
      </w:tr>
      <w:tr w:rsidR="003737CB" w:rsidRPr="00023DCE" w:rsidTr="00BD657F">
        <w:trPr>
          <w:trHeight w:val="330"/>
        </w:trPr>
        <w:tc>
          <w:tcPr>
            <w:tcW w:w="71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3737CB" w:rsidRPr="00023DCE" w:rsidRDefault="003737CB" w:rsidP="00BD657F">
            <w:pPr>
              <w:pStyle w:val="Standard"/>
              <w:jc w:val="center"/>
              <w:rPr>
                <w:sz w:val="22"/>
                <w:szCs w:val="22"/>
              </w:rPr>
            </w:pPr>
          </w:p>
        </w:tc>
        <w:tc>
          <w:tcPr>
            <w:tcW w:w="382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3737CB" w:rsidRPr="00023DCE" w:rsidRDefault="003737CB" w:rsidP="00BD657F">
            <w:pPr>
              <w:pStyle w:val="Standard"/>
              <w:jc w:val="center"/>
              <w:rPr>
                <w:sz w:val="22"/>
                <w:szCs w:val="22"/>
              </w:rPr>
            </w:pPr>
          </w:p>
        </w:tc>
        <w:tc>
          <w:tcPr>
            <w:tcW w:w="129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3737CB" w:rsidRPr="00023DCE" w:rsidRDefault="003737CB" w:rsidP="00BD657F">
            <w:pPr>
              <w:pStyle w:val="Standard"/>
              <w:jc w:val="center"/>
              <w:rPr>
                <w:sz w:val="22"/>
                <w:szCs w:val="22"/>
              </w:rPr>
            </w:pPr>
          </w:p>
        </w:tc>
        <w:tc>
          <w:tcPr>
            <w:tcW w:w="1903"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3737CB" w:rsidRPr="00023DCE" w:rsidRDefault="003737CB" w:rsidP="00BD657F">
            <w:pPr>
              <w:pStyle w:val="Standard"/>
              <w:jc w:val="center"/>
              <w:rPr>
                <w:sz w:val="22"/>
                <w:szCs w:val="22"/>
              </w:rPr>
            </w:pPr>
          </w:p>
        </w:tc>
        <w:tc>
          <w:tcPr>
            <w:tcW w:w="190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3737CB" w:rsidRPr="00023DCE" w:rsidRDefault="003737CB" w:rsidP="00BD657F">
            <w:pPr>
              <w:pStyle w:val="Standard"/>
              <w:jc w:val="center"/>
              <w:rPr>
                <w:sz w:val="22"/>
                <w:szCs w:val="22"/>
              </w:rPr>
            </w:pPr>
          </w:p>
        </w:tc>
      </w:tr>
      <w:tr w:rsidR="003737CB" w:rsidRPr="00023DCE" w:rsidTr="00BD657F">
        <w:trPr>
          <w:trHeight w:val="330"/>
        </w:trPr>
        <w:tc>
          <w:tcPr>
            <w:tcW w:w="71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3737CB" w:rsidRPr="00023DCE" w:rsidRDefault="003737CB" w:rsidP="00BD657F">
            <w:pPr>
              <w:pStyle w:val="Standard"/>
              <w:jc w:val="center"/>
              <w:rPr>
                <w:sz w:val="22"/>
                <w:szCs w:val="22"/>
              </w:rPr>
            </w:pPr>
          </w:p>
        </w:tc>
        <w:tc>
          <w:tcPr>
            <w:tcW w:w="382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3737CB" w:rsidRPr="00023DCE" w:rsidRDefault="003737CB" w:rsidP="00BD657F">
            <w:pPr>
              <w:pStyle w:val="Standard"/>
              <w:jc w:val="center"/>
              <w:rPr>
                <w:sz w:val="22"/>
                <w:szCs w:val="22"/>
              </w:rPr>
            </w:pPr>
          </w:p>
        </w:tc>
        <w:tc>
          <w:tcPr>
            <w:tcW w:w="129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3737CB" w:rsidRPr="00023DCE" w:rsidRDefault="003737CB" w:rsidP="00BD657F">
            <w:pPr>
              <w:pStyle w:val="Standard"/>
              <w:jc w:val="center"/>
              <w:rPr>
                <w:sz w:val="22"/>
                <w:szCs w:val="22"/>
              </w:rPr>
            </w:pPr>
          </w:p>
        </w:tc>
        <w:tc>
          <w:tcPr>
            <w:tcW w:w="1903"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3737CB" w:rsidRPr="00023DCE" w:rsidRDefault="003737CB" w:rsidP="00BD657F">
            <w:pPr>
              <w:pStyle w:val="Standard"/>
              <w:jc w:val="center"/>
              <w:rPr>
                <w:sz w:val="22"/>
                <w:szCs w:val="22"/>
              </w:rPr>
            </w:pPr>
          </w:p>
        </w:tc>
        <w:tc>
          <w:tcPr>
            <w:tcW w:w="190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3737CB" w:rsidRPr="00023DCE" w:rsidRDefault="003737CB" w:rsidP="00BD657F">
            <w:pPr>
              <w:pStyle w:val="Standard"/>
              <w:jc w:val="center"/>
              <w:rPr>
                <w:sz w:val="22"/>
                <w:szCs w:val="22"/>
              </w:rPr>
            </w:pPr>
          </w:p>
        </w:tc>
      </w:tr>
      <w:tr w:rsidR="003737CB" w:rsidRPr="00023DCE" w:rsidTr="00BD657F">
        <w:trPr>
          <w:trHeight w:val="330"/>
        </w:trPr>
        <w:tc>
          <w:tcPr>
            <w:tcW w:w="71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3737CB" w:rsidRPr="00023DCE" w:rsidRDefault="003737CB" w:rsidP="00BD657F">
            <w:pPr>
              <w:pStyle w:val="Standard"/>
              <w:jc w:val="center"/>
              <w:rPr>
                <w:sz w:val="22"/>
                <w:szCs w:val="22"/>
              </w:rPr>
            </w:pPr>
          </w:p>
        </w:tc>
        <w:tc>
          <w:tcPr>
            <w:tcW w:w="382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3737CB" w:rsidRPr="00023DCE" w:rsidRDefault="003737CB" w:rsidP="00BD657F">
            <w:pPr>
              <w:pStyle w:val="Standard"/>
              <w:jc w:val="center"/>
              <w:rPr>
                <w:sz w:val="22"/>
                <w:szCs w:val="22"/>
              </w:rPr>
            </w:pPr>
          </w:p>
        </w:tc>
        <w:tc>
          <w:tcPr>
            <w:tcW w:w="129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3737CB" w:rsidRPr="00023DCE" w:rsidRDefault="003737CB" w:rsidP="00BD657F">
            <w:pPr>
              <w:pStyle w:val="Standard"/>
              <w:jc w:val="center"/>
              <w:rPr>
                <w:sz w:val="22"/>
                <w:szCs w:val="22"/>
              </w:rPr>
            </w:pPr>
          </w:p>
        </w:tc>
        <w:tc>
          <w:tcPr>
            <w:tcW w:w="1903"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3737CB" w:rsidRPr="00023DCE" w:rsidRDefault="003737CB" w:rsidP="00BD657F">
            <w:pPr>
              <w:pStyle w:val="Standard"/>
              <w:jc w:val="center"/>
              <w:rPr>
                <w:sz w:val="22"/>
                <w:szCs w:val="22"/>
              </w:rPr>
            </w:pPr>
          </w:p>
        </w:tc>
        <w:tc>
          <w:tcPr>
            <w:tcW w:w="190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3737CB" w:rsidRPr="00023DCE" w:rsidRDefault="003737CB" w:rsidP="00BD657F">
            <w:pPr>
              <w:pStyle w:val="Standard"/>
              <w:jc w:val="center"/>
              <w:rPr>
                <w:sz w:val="22"/>
                <w:szCs w:val="22"/>
              </w:rPr>
            </w:pPr>
          </w:p>
        </w:tc>
      </w:tr>
      <w:tr w:rsidR="003737CB" w:rsidRPr="00023DCE" w:rsidTr="00BD657F">
        <w:trPr>
          <w:trHeight w:val="330"/>
        </w:trPr>
        <w:tc>
          <w:tcPr>
            <w:tcW w:w="71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3737CB" w:rsidRPr="00023DCE" w:rsidRDefault="003737CB" w:rsidP="00BD657F">
            <w:pPr>
              <w:pStyle w:val="Standard"/>
              <w:jc w:val="center"/>
              <w:rPr>
                <w:sz w:val="22"/>
                <w:szCs w:val="22"/>
              </w:rPr>
            </w:pPr>
          </w:p>
        </w:tc>
        <w:tc>
          <w:tcPr>
            <w:tcW w:w="382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3737CB" w:rsidRPr="00023DCE" w:rsidRDefault="003737CB" w:rsidP="00BD657F">
            <w:pPr>
              <w:pStyle w:val="Standard"/>
              <w:jc w:val="center"/>
              <w:rPr>
                <w:sz w:val="22"/>
                <w:szCs w:val="22"/>
              </w:rPr>
            </w:pPr>
          </w:p>
        </w:tc>
        <w:tc>
          <w:tcPr>
            <w:tcW w:w="129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3737CB" w:rsidRPr="00023DCE" w:rsidRDefault="003737CB" w:rsidP="00BD657F">
            <w:pPr>
              <w:pStyle w:val="Standard"/>
              <w:jc w:val="center"/>
              <w:rPr>
                <w:sz w:val="22"/>
                <w:szCs w:val="22"/>
              </w:rPr>
            </w:pPr>
          </w:p>
        </w:tc>
        <w:tc>
          <w:tcPr>
            <w:tcW w:w="1903"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3737CB" w:rsidRPr="00023DCE" w:rsidRDefault="003737CB" w:rsidP="00BD657F">
            <w:pPr>
              <w:pStyle w:val="Standard"/>
              <w:jc w:val="center"/>
              <w:rPr>
                <w:sz w:val="22"/>
                <w:szCs w:val="22"/>
              </w:rPr>
            </w:pPr>
          </w:p>
        </w:tc>
        <w:tc>
          <w:tcPr>
            <w:tcW w:w="190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3737CB" w:rsidRPr="00023DCE" w:rsidRDefault="003737CB" w:rsidP="00BD657F">
            <w:pPr>
              <w:pStyle w:val="Standard"/>
              <w:jc w:val="center"/>
              <w:rPr>
                <w:sz w:val="22"/>
                <w:szCs w:val="22"/>
              </w:rPr>
            </w:pPr>
          </w:p>
        </w:tc>
      </w:tr>
    </w:tbl>
    <w:p w:rsidR="003737CB" w:rsidRPr="00023DCE" w:rsidRDefault="003737CB" w:rsidP="003737CB">
      <w:pPr>
        <w:pStyle w:val="Standard"/>
        <w:jc w:val="right"/>
        <w:rPr>
          <w:sz w:val="22"/>
          <w:szCs w:val="22"/>
        </w:rPr>
      </w:pPr>
    </w:p>
    <w:p w:rsidR="003737CB" w:rsidRPr="00023DCE" w:rsidRDefault="003737CB" w:rsidP="003737CB">
      <w:pPr>
        <w:pStyle w:val="Standard"/>
        <w:rPr>
          <w:sz w:val="22"/>
          <w:szCs w:val="22"/>
        </w:rPr>
      </w:pPr>
    </w:p>
    <w:p w:rsidR="003737CB" w:rsidRPr="00023DCE" w:rsidRDefault="003737CB" w:rsidP="003737CB">
      <w:pPr>
        <w:pStyle w:val="Standard"/>
        <w:ind w:left="5940"/>
        <w:rPr>
          <w:sz w:val="22"/>
          <w:szCs w:val="22"/>
        </w:rPr>
      </w:pPr>
      <w:r w:rsidRPr="00023DCE">
        <w:rPr>
          <w:sz w:val="22"/>
          <w:szCs w:val="22"/>
        </w:rPr>
        <w:t>Приложение № 5</w:t>
      </w:r>
    </w:p>
    <w:p w:rsidR="003737CB" w:rsidRPr="00023DCE" w:rsidRDefault="003737CB" w:rsidP="003737CB">
      <w:pPr>
        <w:pStyle w:val="Standard"/>
        <w:ind w:left="5940"/>
        <w:rPr>
          <w:sz w:val="22"/>
          <w:szCs w:val="22"/>
        </w:rPr>
      </w:pPr>
      <w:r w:rsidRPr="00023DCE">
        <w:rPr>
          <w:sz w:val="22"/>
          <w:szCs w:val="22"/>
        </w:rPr>
        <w:t>к муниципальной программе</w:t>
      </w:r>
    </w:p>
    <w:p w:rsidR="003737CB" w:rsidRPr="00023DCE" w:rsidRDefault="003737CB" w:rsidP="003737CB">
      <w:pPr>
        <w:pStyle w:val="Standard"/>
        <w:ind w:left="5940"/>
        <w:rPr>
          <w:sz w:val="22"/>
          <w:szCs w:val="22"/>
        </w:rPr>
      </w:pPr>
      <w:r w:rsidRPr="00023DCE">
        <w:rPr>
          <w:sz w:val="22"/>
          <w:szCs w:val="22"/>
        </w:rPr>
        <w:t>«</w:t>
      </w:r>
      <w:r w:rsidRPr="00023DCE">
        <w:rPr>
          <w:sz w:val="22"/>
          <w:szCs w:val="22"/>
          <w:lang w:eastAsia="en-US"/>
        </w:rPr>
        <w:t>Профилактика правонарушений в Красносибирском сельсовете Кочковского района Новосибирской области на 2019-2023 годы»</w:t>
      </w:r>
    </w:p>
    <w:p w:rsidR="003737CB" w:rsidRPr="00023DCE" w:rsidRDefault="003737CB" w:rsidP="003737CB">
      <w:pPr>
        <w:pStyle w:val="Standard"/>
        <w:jc w:val="right"/>
        <w:rPr>
          <w:sz w:val="22"/>
          <w:szCs w:val="22"/>
        </w:rPr>
      </w:pPr>
    </w:p>
    <w:p w:rsidR="003737CB" w:rsidRPr="00023DCE" w:rsidRDefault="003737CB" w:rsidP="003737CB">
      <w:pPr>
        <w:pStyle w:val="Standard"/>
        <w:jc w:val="center"/>
        <w:rPr>
          <w:b/>
          <w:bCs/>
          <w:sz w:val="22"/>
          <w:szCs w:val="22"/>
        </w:rPr>
      </w:pPr>
    </w:p>
    <w:p w:rsidR="003737CB" w:rsidRPr="00023DCE" w:rsidRDefault="003737CB" w:rsidP="003737CB">
      <w:pPr>
        <w:pStyle w:val="Standard"/>
        <w:jc w:val="center"/>
        <w:rPr>
          <w:b/>
          <w:bCs/>
          <w:sz w:val="22"/>
          <w:szCs w:val="22"/>
        </w:rPr>
      </w:pPr>
      <w:r w:rsidRPr="00023DCE">
        <w:rPr>
          <w:b/>
          <w:bCs/>
          <w:sz w:val="22"/>
          <w:szCs w:val="22"/>
        </w:rPr>
        <w:t>Форма</w:t>
      </w:r>
    </w:p>
    <w:p w:rsidR="003737CB" w:rsidRPr="00023DCE" w:rsidRDefault="003737CB" w:rsidP="003737CB">
      <w:pPr>
        <w:pStyle w:val="Standard"/>
        <w:jc w:val="center"/>
        <w:rPr>
          <w:b/>
          <w:bCs/>
          <w:sz w:val="22"/>
          <w:szCs w:val="22"/>
        </w:rPr>
      </w:pPr>
      <w:r w:rsidRPr="00023DCE">
        <w:rPr>
          <w:b/>
          <w:bCs/>
          <w:sz w:val="22"/>
          <w:szCs w:val="22"/>
        </w:rPr>
        <w:t>отчета о выполнении муниципальной программы</w:t>
      </w:r>
    </w:p>
    <w:p w:rsidR="003737CB" w:rsidRPr="00023DCE" w:rsidRDefault="003737CB" w:rsidP="003737CB">
      <w:pPr>
        <w:pStyle w:val="Standard"/>
        <w:jc w:val="center"/>
        <w:rPr>
          <w:sz w:val="22"/>
          <w:szCs w:val="22"/>
        </w:rPr>
      </w:pPr>
      <w:r w:rsidRPr="00023DCE">
        <w:rPr>
          <w:b/>
          <w:bCs/>
          <w:sz w:val="22"/>
          <w:szCs w:val="22"/>
        </w:rPr>
        <w:t>«</w:t>
      </w:r>
      <w:r w:rsidRPr="00023DCE">
        <w:rPr>
          <w:b/>
          <w:bCs/>
          <w:sz w:val="22"/>
          <w:szCs w:val="22"/>
          <w:lang w:eastAsia="en-US"/>
        </w:rPr>
        <w:t>Профилактика правонарушений в Красносибирском сельсовете Кочковского района Новосибирской области на 2019-2023 годы»</w:t>
      </w:r>
    </w:p>
    <w:p w:rsidR="003737CB" w:rsidRPr="00023DCE" w:rsidRDefault="003737CB" w:rsidP="003737CB">
      <w:pPr>
        <w:pStyle w:val="Standard"/>
        <w:jc w:val="center"/>
        <w:rPr>
          <w:b/>
          <w:bCs/>
          <w:sz w:val="22"/>
          <w:szCs w:val="22"/>
        </w:rPr>
      </w:pPr>
      <w:r w:rsidRPr="00023DCE">
        <w:rPr>
          <w:b/>
          <w:bCs/>
          <w:sz w:val="22"/>
          <w:szCs w:val="22"/>
        </w:rPr>
        <w:t>за _______ год</w:t>
      </w:r>
    </w:p>
    <w:p w:rsidR="003737CB" w:rsidRPr="00023DCE" w:rsidRDefault="003737CB" w:rsidP="003737CB">
      <w:pPr>
        <w:pStyle w:val="Standard"/>
        <w:jc w:val="center"/>
        <w:rPr>
          <w:sz w:val="22"/>
          <w:szCs w:val="22"/>
        </w:rPr>
      </w:pPr>
    </w:p>
    <w:tbl>
      <w:tblPr>
        <w:tblW w:w="9957" w:type="dxa"/>
        <w:tblInd w:w="-214" w:type="dxa"/>
        <w:tblLayout w:type="fixed"/>
        <w:tblCellMar>
          <w:left w:w="10" w:type="dxa"/>
          <w:right w:w="10" w:type="dxa"/>
        </w:tblCellMar>
        <w:tblLook w:val="04A0"/>
      </w:tblPr>
      <w:tblGrid>
        <w:gridCol w:w="707"/>
        <w:gridCol w:w="2575"/>
        <w:gridCol w:w="4200"/>
        <w:gridCol w:w="2475"/>
      </w:tblGrid>
      <w:tr w:rsidR="003737CB" w:rsidRPr="00023DCE" w:rsidTr="00BD657F">
        <w:trPr>
          <w:cantSplit/>
          <w:trHeight w:val="393"/>
        </w:trPr>
        <w:tc>
          <w:tcPr>
            <w:tcW w:w="707" w:type="dxa"/>
            <w:vMerge w:val="restart"/>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3737CB" w:rsidRPr="00023DCE" w:rsidRDefault="003737CB" w:rsidP="00BD657F">
            <w:pPr>
              <w:pStyle w:val="Standard"/>
              <w:jc w:val="center"/>
              <w:rPr>
                <w:sz w:val="22"/>
                <w:szCs w:val="22"/>
              </w:rPr>
            </w:pPr>
            <w:r w:rsidRPr="00023DCE">
              <w:rPr>
                <w:sz w:val="22"/>
                <w:szCs w:val="22"/>
              </w:rPr>
              <w:t xml:space="preserve">                                                         №</w:t>
            </w:r>
          </w:p>
          <w:p w:rsidR="003737CB" w:rsidRPr="00023DCE" w:rsidRDefault="003737CB" w:rsidP="00BD657F">
            <w:pPr>
              <w:pStyle w:val="Standard"/>
              <w:jc w:val="center"/>
              <w:rPr>
                <w:sz w:val="22"/>
                <w:szCs w:val="22"/>
              </w:rPr>
            </w:pPr>
            <w:proofErr w:type="spellStart"/>
            <w:proofErr w:type="gramStart"/>
            <w:r w:rsidRPr="00023DCE">
              <w:rPr>
                <w:sz w:val="22"/>
                <w:szCs w:val="22"/>
              </w:rPr>
              <w:t>п</w:t>
            </w:r>
            <w:proofErr w:type="spellEnd"/>
            <w:proofErr w:type="gramEnd"/>
            <w:r w:rsidRPr="00023DCE">
              <w:rPr>
                <w:sz w:val="22"/>
                <w:szCs w:val="22"/>
              </w:rPr>
              <w:t>/</w:t>
            </w:r>
            <w:proofErr w:type="spellStart"/>
            <w:r w:rsidRPr="00023DCE">
              <w:rPr>
                <w:sz w:val="22"/>
                <w:szCs w:val="22"/>
              </w:rPr>
              <w:t>п</w:t>
            </w:r>
            <w:proofErr w:type="spellEnd"/>
          </w:p>
        </w:tc>
        <w:tc>
          <w:tcPr>
            <w:tcW w:w="2575" w:type="dxa"/>
            <w:vMerge w:val="restart"/>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3737CB" w:rsidRPr="00023DCE" w:rsidRDefault="003737CB" w:rsidP="00BD657F">
            <w:pPr>
              <w:pStyle w:val="Standard"/>
              <w:jc w:val="center"/>
              <w:rPr>
                <w:b/>
                <w:bCs/>
                <w:sz w:val="22"/>
                <w:szCs w:val="22"/>
              </w:rPr>
            </w:pPr>
            <w:r w:rsidRPr="00023DCE">
              <w:rPr>
                <w:b/>
                <w:bCs/>
                <w:sz w:val="22"/>
                <w:szCs w:val="22"/>
              </w:rPr>
              <w:t>Наименования мероприятий</w:t>
            </w:r>
          </w:p>
        </w:tc>
        <w:tc>
          <w:tcPr>
            <w:tcW w:w="4200" w:type="dxa"/>
            <w:vMerge w:val="restart"/>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3737CB" w:rsidRPr="00023DCE" w:rsidRDefault="003737CB" w:rsidP="00BD657F">
            <w:pPr>
              <w:pStyle w:val="Standard"/>
              <w:jc w:val="center"/>
              <w:rPr>
                <w:b/>
                <w:bCs/>
                <w:sz w:val="22"/>
                <w:szCs w:val="22"/>
              </w:rPr>
            </w:pPr>
          </w:p>
          <w:p w:rsidR="003737CB" w:rsidRPr="00023DCE" w:rsidRDefault="003737CB" w:rsidP="00BD657F">
            <w:pPr>
              <w:pStyle w:val="Standard"/>
              <w:jc w:val="center"/>
              <w:rPr>
                <w:b/>
                <w:bCs/>
                <w:sz w:val="22"/>
                <w:szCs w:val="22"/>
              </w:rPr>
            </w:pPr>
            <w:r w:rsidRPr="00023DCE">
              <w:rPr>
                <w:b/>
                <w:bCs/>
                <w:sz w:val="22"/>
                <w:szCs w:val="22"/>
              </w:rPr>
              <w:t>Источники финансирования</w:t>
            </w:r>
          </w:p>
        </w:tc>
        <w:tc>
          <w:tcPr>
            <w:tcW w:w="247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3737CB" w:rsidRPr="00023DCE" w:rsidRDefault="003737CB" w:rsidP="00BD657F">
            <w:pPr>
              <w:pStyle w:val="Standard"/>
              <w:jc w:val="center"/>
              <w:rPr>
                <w:b/>
                <w:bCs/>
                <w:sz w:val="22"/>
                <w:szCs w:val="22"/>
              </w:rPr>
            </w:pPr>
            <w:r w:rsidRPr="00023DCE">
              <w:rPr>
                <w:b/>
                <w:bCs/>
                <w:sz w:val="22"/>
                <w:szCs w:val="22"/>
              </w:rPr>
              <w:t>Всего</w:t>
            </w:r>
          </w:p>
        </w:tc>
      </w:tr>
      <w:tr w:rsidR="003737CB" w:rsidRPr="00023DCE" w:rsidTr="00BD657F">
        <w:trPr>
          <w:cantSplit/>
          <w:trHeight w:val="1038"/>
        </w:trPr>
        <w:tc>
          <w:tcPr>
            <w:tcW w:w="707"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3737CB" w:rsidRPr="00023DCE" w:rsidRDefault="003737CB" w:rsidP="00BD657F">
            <w:pPr>
              <w:rPr>
                <w:sz w:val="22"/>
                <w:szCs w:val="22"/>
              </w:rPr>
            </w:pPr>
          </w:p>
        </w:tc>
        <w:tc>
          <w:tcPr>
            <w:tcW w:w="2575"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3737CB" w:rsidRPr="00023DCE" w:rsidRDefault="003737CB" w:rsidP="00BD657F">
            <w:pPr>
              <w:rPr>
                <w:sz w:val="22"/>
                <w:szCs w:val="22"/>
              </w:rPr>
            </w:pPr>
          </w:p>
        </w:tc>
        <w:tc>
          <w:tcPr>
            <w:tcW w:w="4200"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3737CB" w:rsidRPr="00023DCE" w:rsidRDefault="003737CB" w:rsidP="00BD657F">
            <w:pPr>
              <w:rPr>
                <w:sz w:val="22"/>
                <w:szCs w:val="22"/>
              </w:rPr>
            </w:pPr>
          </w:p>
        </w:tc>
        <w:tc>
          <w:tcPr>
            <w:tcW w:w="247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3737CB" w:rsidRPr="00023DCE" w:rsidRDefault="003737CB" w:rsidP="00BD657F">
            <w:pPr>
              <w:pStyle w:val="Standard"/>
              <w:jc w:val="center"/>
              <w:rPr>
                <w:sz w:val="22"/>
                <w:szCs w:val="22"/>
              </w:rPr>
            </w:pPr>
            <w:r w:rsidRPr="00023DCE">
              <w:rPr>
                <w:sz w:val="22"/>
                <w:szCs w:val="22"/>
              </w:rPr>
              <w:t>Плановый объем финансирования</w:t>
            </w:r>
          </w:p>
          <w:p w:rsidR="003737CB" w:rsidRPr="00023DCE" w:rsidRDefault="003737CB" w:rsidP="00BD657F">
            <w:pPr>
              <w:pStyle w:val="Standard"/>
              <w:jc w:val="center"/>
              <w:rPr>
                <w:sz w:val="22"/>
                <w:szCs w:val="22"/>
              </w:rPr>
            </w:pPr>
            <w:r w:rsidRPr="00023DCE">
              <w:rPr>
                <w:sz w:val="22"/>
                <w:szCs w:val="22"/>
              </w:rPr>
              <w:t>муниципальной программы, тыс. рублей</w:t>
            </w:r>
          </w:p>
        </w:tc>
      </w:tr>
      <w:tr w:rsidR="003737CB" w:rsidRPr="00023DCE" w:rsidTr="00BD657F">
        <w:tc>
          <w:tcPr>
            <w:tcW w:w="70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3737CB" w:rsidRPr="00023DCE" w:rsidRDefault="003737CB" w:rsidP="00BD657F">
            <w:pPr>
              <w:pStyle w:val="Standard"/>
              <w:jc w:val="center"/>
              <w:rPr>
                <w:b/>
                <w:bCs/>
                <w:sz w:val="22"/>
                <w:szCs w:val="22"/>
              </w:rPr>
            </w:pPr>
            <w:r w:rsidRPr="00023DCE">
              <w:rPr>
                <w:b/>
                <w:bCs/>
                <w:sz w:val="22"/>
                <w:szCs w:val="22"/>
              </w:rPr>
              <w:t>А</w:t>
            </w:r>
          </w:p>
        </w:tc>
        <w:tc>
          <w:tcPr>
            <w:tcW w:w="257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3737CB" w:rsidRPr="00023DCE" w:rsidRDefault="003737CB" w:rsidP="00BD657F">
            <w:pPr>
              <w:pStyle w:val="Standard"/>
              <w:jc w:val="center"/>
              <w:rPr>
                <w:b/>
                <w:bCs/>
                <w:sz w:val="22"/>
                <w:szCs w:val="22"/>
              </w:rPr>
            </w:pPr>
            <w:r w:rsidRPr="00023DCE">
              <w:rPr>
                <w:b/>
                <w:bCs/>
                <w:sz w:val="22"/>
                <w:szCs w:val="22"/>
              </w:rPr>
              <w:t>1</w:t>
            </w:r>
          </w:p>
        </w:tc>
        <w:tc>
          <w:tcPr>
            <w:tcW w:w="420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3737CB" w:rsidRPr="00023DCE" w:rsidRDefault="003737CB" w:rsidP="00BD657F">
            <w:pPr>
              <w:pStyle w:val="Standard"/>
              <w:jc w:val="center"/>
              <w:rPr>
                <w:b/>
                <w:bCs/>
                <w:sz w:val="22"/>
                <w:szCs w:val="22"/>
              </w:rPr>
            </w:pPr>
            <w:r w:rsidRPr="00023DCE">
              <w:rPr>
                <w:b/>
                <w:bCs/>
                <w:sz w:val="22"/>
                <w:szCs w:val="22"/>
              </w:rPr>
              <w:t>2</w:t>
            </w:r>
          </w:p>
        </w:tc>
        <w:tc>
          <w:tcPr>
            <w:tcW w:w="247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3737CB" w:rsidRPr="00023DCE" w:rsidRDefault="003737CB" w:rsidP="00BD657F">
            <w:pPr>
              <w:pStyle w:val="Standard"/>
              <w:jc w:val="center"/>
              <w:rPr>
                <w:b/>
                <w:bCs/>
                <w:sz w:val="22"/>
                <w:szCs w:val="22"/>
              </w:rPr>
            </w:pPr>
            <w:r w:rsidRPr="00023DCE">
              <w:rPr>
                <w:b/>
                <w:bCs/>
                <w:sz w:val="22"/>
                <w:szCs w:val="22"/>
              </w:rPr>
              <w:t>6</w:t>
            </w:r>
          </w:p>
        </w:tc>
      </w:tr>
      <w:tr w:rsidR="003737CB" w:rsidRPr="00023DCE" w:rsidTr="00BD657F">
        <w:tc>
          <w:tcPr>
            <w:tcW w:w="707" w:type="dxa"/>
            <w:vMerge w:val="restart"/>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3737CB" w:rsidRPr="00023DCE" w:rsidRDefault="003737CB" w:rsidP="00BD657F">
            <w:pPr>
              <w:pStyle w:val="Standard"/>
              <w:jc w:val="center"/>
              <w:rPr>
                <w:b/>
                <w:bCs/>
                <w:sz w:val="22"/>
                <w:szCs w:val="22"/>
              </w:rPr>
            </w:pPr>
            <w:r w:rsidRPr="00023DCE">
              <w:rPr>
                <w:b/>
                <w:bCs/>
                <w:sz w:val="22"/>
                <w:szCs w:val="22"/>
              </w:rPr>
              <w:t>1</w:t>
            </w:r>
          </w:p>
        </w:tc>
        <w:tc>
          <w:tcPr>
            <w:tcW w:w="2575" w:type="dxa"/>
            <w:vMerge w:val="restart"/>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3737CB" w:rsidRPr="00023DCE" w:rsidRDefault="003737CB" w:rsidP="00BD657F">
            <w:pPr>
              <w:pStyle w:val="Standard"/>
              <w:jc w:val="center"/>
              <w:rPr>
                <w:b/>
                <w:bCs/>
                <w:sz w:val="22"/>
                <w:szCs w:val="22"/>
              </w:rPr>
            </w:pPr>
            <w:r w:rsidRPr="00023DCE">
              <w:rPr>
                <w:b/>
                <w:bCs/>
                <w:sz w:val="22"/>
                <w:szCs w:val="22"/>
              </w:rPr>
              <w:t>Муниципальная программа</w:t>
            </w:r>
          </w:p>
        </w:tc>
        <w:tc>
          <w:tcPr>
            <w:tcW w:w="420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3737CB" w:rsidRPr="00023DCE" w:rsidRDefault="003737CB" w:rsidP="00BD657F">
            <w:pPr>
              <w:pStyle w:val="Standard"/>
              <w:rPr>
                <w:b/>
                <w:bCs/>
                <w:sz w:val="22"/>
                <w:szCs w:val="22"/>
              </w:rPr>
            </w:pPr>
            <w:r w:rsidRPr="00023DCE">
              <w:rPr>
                <w:b/>
                <w:bCs/>
                <w:sz w:val="22"/>
                <w:szCs w:val="22"/>
              </w:rPr>
              <w:t>Всего:</w:t>
            </w:r>
          </w:p>
          <w:p w:rsidR="003737CB" w:rsidRPr="00023DCE" w:rsidRDefault="003737CB" w:rsidP="00BD657F">
            <w:pPr>
              <w:pStyle w:val="Standard"/>
              <w:rPr>
                <w:b/>
                <w:bCs/>
                <w:sz w:val="22"/>
                <w:szCs w:val="22"/>
              </w:rPr>
            </w:pPr>
            <w:r w:rsidRPr="00023DCE">
              <w:rPr>
                <w:b/>
                <w:bCs/>
                <w:sz w:val="22"/>
                <w:szCs w:val="22"/>
              </w:rPr>
              <w:t>в том числе:</w:t>
            </w:r>
          </w:p>
        </w:tc>
        <w:tc>
          <w:tcPr>
            <w:tcW w:w="247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3737CB" w:rsidRPr="00023DCE" w:rsidRDefault="003737CB" w:rsidP="00BD657F">
            <w:pPr>
              <w:pStyle w:val="Standard"/>
              <w:jc w:val="center"/>
              <w:rPr>
                <w:sz w:val="22"/>
                <w:szCs w:val="22"/>
              </w:rPr>
            </w:pPr>
          </w:p>
        </w:tc>
      </w:tr>
      <w:tr w:rsidR="003737CB" w:rsidRPr="00023DCE" w:rsidTr="00BD657F">
        <w:tc>
          <w:tcPr>
            <w:tcW w:w="707"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3737CB" w:rsidRPr="00023DCE" w:rsidRDefault="003737CB" w:rsidP="00BD657F">
            <w:pPr>
              <w:rPr>
                <w:sz w:val="22"/>
                <w:szCs w:val="22"/>
              </w:rPr>
            </w:pPr>
          </w:p>
        </w:tc>
        <w:tc>
          <w:tcPr>
            <w:tcW w:w="2575"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3737CB" w:rsidRPr="00023DCE" w:rsidRDefault="003737CB" w:rsidP="00BD657F">
            <w:pPr>
              <w:rPr>
                <w:sz w:val="22"/>
                <w:szCs w:val="22"/>
              </w:rPr>
            </w:pPr>
          </w:p>
        </w:tc>
        <w:tc>
          <w:tcPr>
            <w:tcW w:w="420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3737CB" w:rsidRPr="00023DCE" w:rsidRDefault="003737CB" w:rsidP="00BD657F">
            <w:pPr>
              <w:pStyle w:val="Standard"/>
              <w:rPr>
                <w:b/>
                <w:bCs/>
                <w:sz w:val="22"/>
                <w:szCs w:val="22"/>
              </w:rPr>
            </w:pPr>
            <w:r w:rsidRPr="00023DCE">
              <w:rPr>
                <w:b/>
                <w:bCs/>
                <w:sz w:val="22"/>
                <w:szCs w:val="22"/>
              </w:rPr>
              <w:t>Средства бюджета Красносибирского сельсовета</w:t>
            </w:r>
          </w:p>
        </w:tc>
        <w:tc>
          <w:tcPr>
            <w:tcW w:w="247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3737CB" w:rsidRPr="00023DCE" w:rsidRDefault="003737CB" w:rsidP="00BD657F">
            <w:pPr>
              <w:pStyle w:val="Standard"/>
              <w:jc w:val="center"/>
              <w:rPr>
                <w:sz w:val="22"/>
                <w:szCs w:val="22"/>
              </w:rPr>
            </w:pPr>
          </w:p>
        </w:tc>
      </w:tr>
      <w:tr w:rsidR="003737CB" w:rsidRPr="00023DCE" w:rsidTr="00BD657F">
        <w:tc>
          <w:tcPr>
            <w:tcW w:w="707"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3737CB" w:rsidRPr="00023DCE" w:rsidRDefault="003737CB" w:rsidP="00BD657F">
            <w:pPr>
              <w:rPr>
                <w:sz w:val="22"/>
                <w:szCs w:val="22"/>
              </w:rPr>
            </w:pPr>
          </w:p>
        </w:tc>
        <w:tc>
          <w:tcPr>
            <w:tcW w:w="2575"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3737CB" w:rsidRPr="00023DCE" w:rsidRDefault="003737CB" w:rsidP="00BD657F">
            <w:pPr>
              <w:rPr>
                <w:sz w:val="22"/>
                <w:szCs w:val="22"/>
              </w:rPr>
            </w:pPr>
          </w:p>
        </w:tc>
        <w:tc>
          <w:tcPr>
            <w:tcW w:w="420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3737CB" w:rsidRPr="00023DCE" w:rsidRDefault="003737CB" w:rsidP="00BD657F">
            <w:pPr>
              <w:pStyle w:val="Standard"/>
              <w:rPr>
                <w:b/>
                <w:bCs/>
                <w:sz w:val="22"/>
                <w:szCs w:val="22"/>
              </w:rPr>
            </w:pPr>
            <w:r w:rsidRPr="00023DCE">
              <w:rPr>
                <w:b/>
                <w:bCs/>
                <w:sz w:val="22"/>
                <w:szCs w:val="22"/>
              </w:rPr>
              <w:t>Средства федерального бюджета</w:t>
            </w:r>
          </w:p>
        </w:tc>
        <w:tc>
          <w:tcPr>
            <w:tcW w:w="247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3737CB" w:rsidRPr="00023DCE" w:rsidRDefault="003737CB" w:rsidP="00BD657F">
            <w:pPr>
              <w:pStyle w:val="Standard"/>
              <w:jc w:val="center"/>
              <w:rPr>
                <w:sz w:val="22"/>
                <w:szCs w:val="22"/>
              </w:rPr>
            </w:pPr>
          </w:p>
        </w:tc>
      </w:tr>
      <w:tr w:rsidR="003737CB" w:rsidRPr="00023DCE" w:rsidTr="00BD657F">
        <w:tc>
          <w:tcPr>
            <w:tcW w:w="707"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3737CB" w:rsidRPr="00023DCE" w:rsidRDefault="003737CB" w:rsidP="00BD657F">
            <w:pPr>
              <w:rPr>
                <w:sz w:val="22"/>
                <w:szCs w:val="22"/>
              </w:rPr>
            </w:pPr>
          </w:p>
        </w:tc>
        <w:tc>
          <w:tcPr>
            <w:tcW w:w="2575"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3737CB" w:rsidRPr="00023DCE" w:rsidRDefault="003737CB" w:rsidP="00BD657F">
            <w:pPr>
              <w:rPr>
                <w:sz w:val="22"/>
                <w:szCs w:val="22"/>
              </w:rPr>
            </w:pPr>
          </w:p>
        </w:tc>
        <w:tc>
          <w:tcPr>
            <w:tcW w:w="420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3737CB" w:rsidRPr="00023DCE" w:rsidRDefault="003737CB" w:rsidP="00BD657F">
            <w:pPr>
              <w:pStyle w:val="Standard"/>
              <w:rPr>
                <w:b/>
                <w:bCs/>
                <w:sz w:val="22"/>
                <w:szCs w:val="22"/>
              </w:rPr>
            </w:pPr>
            <w:r w:rsidRPr="00023DCE">
              <w:rPr>
                <w:b/>
                <w:bCs/>
                <w:sz w:val="22"/>
                <w:szCs w:val="22"/>
              </w:rPr>
              <w:t>Средства областного бюджета</w:t>
            </w:r>
          </w:p>
        </w:tc>
        <w:tc>
          <w:tcPr>
            <w:tcW w:w="247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3737CB" w:rsidRPr="00023DCE" w:rsidRDefault="003737CB" w:rsidP="00BD657F">
            <w:pPr>
              <w:pStyle w:val="Standard"/>
              <w:jc w:val="center"/>
              <w:rPr>
                <w:sz w:val="22"/>
                <w:szCs w:val="22"/>
              </w:rPr>
            </w:pPr>
          </w:p>
        </w:tc>
      </w:tr>
      <w:tr w:rsidR="003737CB" w:rsidRPr="00023DCE" w:rsidTr="00BD657F">
        <w:tc>
          <w:tcPr>
            <w:tcW w:w="707"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3737CB" w:rsidRPr="00023DCE" w:rsidRDefault="003737CB" w:rsidP="00BD657F">
            <w:pPr>
              <w:rPr>
                <w:sz w:val="22"/>
                <w:szCs w:val="22"/>
              </w:rPr>
            </w:pPr>
          </w:p>
        </w:tc>
        <w:tc>
          <w:tcPr>
            <w:tcW w:w="2575"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3737CB" w:rsidRPr="00023DCE" w:rsidRDefault="003737CB" w:rsidP="00BD657F">
            <w:pPr>
              <w:rPr>
                <w:sz w:val="22"/>
                <w:szCs w:val="22"/>
              </w:rPr>
            </w:pPr>
          </w:p>
        </w:tc>
        <w:tc>
          <w:tcPr>
            <w:tcW w:w="420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3737CB" w:rsidRPr="00023DCE" w:rsidRDefault="003737CB" w:rsidP="00BD657F">
            <w:pPr>
              <w:pStyle w:val="Standard"/>
              <w:rPr>
                <w:b/>
                <w:bCs/>
                <w:sz w:val="22"/>
                <w:szCs w:val="22"/>
              </w:rPr>
            </w:pPr>
            <w:r w:rsidRPr="00023DCE">
              <w:rPr>
                <w:b/>
                <w:bCs/>
                <w:sz w:val="22"/>
                <w:szCs w:val="22"/>
              </w:rPr>
              <w:t>Внебюджетные источники</w:t>
            </w:r>
          </w:p>
        </w:tc>
        <w:tc>
          <w:tcPr>
            <w:tcW w:w="247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3737CB" w:rsidRPr="00023DCE" w:rsidRDefault="003737CB" w:rsidP="00BD657F">
            <w:pPr>
              <w:pStyle w:val="Standard"/>
              <w:jc w:val="center"/>
              <w:rPr>
                <w:sz w:val="22"/>
                <w:szCs w:val="22"/>
              </w:rPr>
            </w:pPr>
          </w:p>
        </w:tc>
      </w:tr>
      <w:tr w:rsidR="003737CB" w:rsidRPr="00023DCE" w:rsidTr="00BD657F">
        <w:tc>
          <w:tcPr>
            <w:tcW w:w="707" w:type="dxa"/>
            <w:vMerge w:val="restart"/>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3737CB" w:rsidRPr="00023DCE" w:rsidRDefault="003737CB" w:rsidP="00BD657F">
            <w:pPr>
              <w:pStyle w:val="Standard"/>
              <w:jc w:val="center"/>
              <w:rPr>
                <w:sz w:val="22"/>
                <w:szCs w:val="22"/>
              </w:rPr>
            </w:pPr>
            <w:r w:rsidRPr="00023DCE">
              <w:rPr>
                <w:sz w:val="22"/>
                <w:szCs w:val="22"/>
              </w:rPr>
              <w:t>1.1</w:t>
            </w:r>
          </w:p>
        </w:tc>
        <w:tc>
          <w:tcPr>
            <w:tcW w:w="2575" w:type="dxa"/>
            <w:vMerge w:val="restart"/>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3737CB" w:rsidRPr="00023DCE" w:rsidRDefault="003737CB" w:rsidP="00BD657F">
            <w:pPr>
              <w:pStyle w:val="Standard"/>
              <w:jc w:val="center"/>
              <w:rPr>
                <w:sz w:val="22"/>
                <w:szCs w:val="22"/>
              </w:rPr>
            </w:pPr>
            <w:r w:rsidRPr="00023DCE">
              <w:rPr>
                <w:sz w:val="22"/>
                <w:szCs w:val="22"/>
              </w:rPr>
              <w:t>Мероприятие 1</w:t>
            </w:r>
          </w:p>
        </w:tc>
        <w:tc>
          <w:tcPr>
            <w:tcW w:w="420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3737CB" w:rsidRPr="00023DCE" w:rsidRDefault="003737CB" w:rsidP="00BD657F">
            <w:pPr>
              <w:pStyle w:val="Standard"/>
              <w:rPr>
                <w:b/>
                <w:bCs/>
                <w:sz w:val="22"/>
                <w:szCs w:val="22"/>
              </w:rPr>
            </w:pPr>
            <w:r w:rsidRPr="00023DCE">
              <w:rPr>
                <w:b/>
                <w:bCs/>
                <w:sz w:val="22"/>
                <w:szCs w:val="22"/>
              </w:rPr>
              <w:t>Всего:</w:t>
            </w:r>
          </w:p>
          <w:p w:rsidR="003737CB" w:rsidRPr="00023DCE" w:rsidRDefault="003737CB" w:rsidP="00BD657F">
            <w:pPr>
              <w:pStyle w:val="Standard"/>
              <w:rPr>
                <w:b/>
                <w:bCs/>
                <w:sz w:val="22"/>
                <w:szCs w:val="22"/>
              </w:rPr>
            </w:pPr>
            <w:r w:rsidRPr="00023DCE">
              <w:rPr>
                <w:b/>
                <w:bCs/>
                <w:sz w:val="22"/>
                <w:szCs w:val="22"/>
              </w:rPr>
              <w:t>в том числе:</w:t>
            </w:r>
          </w:p>
        </w:tc>
        <w:tc>
          <w:tcPr>
            <w:tcW w:w="247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3737CB" w:rsidRPr="00023DCE" w:rsidRDefault="003737CB" w:rsidP="00BD657F">
            <w:pPr>
              <w:pStyle w:val="Standard"/>
              <w:jc w:val="center"/>
              <w:rPr>
                <w:sz w:val="22"/>
                <w:szCs w:val="22"/>
              </w:rPr>
            </w:pPr>
          </w:p>
        </w:tc>
      </w:tr>
      <w:tr w:rsidR="003737CB" w:rsidRPr="00023DCE" w:rsidTr="00BD657F">
        <w:tc>
          <w:tcPr>
            <w:tcW w:w="707"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3737CB" w:rsidRPr="00023DCE" w:rsidRDefault="003737CB" w:rsidP="00BD657F">
            <w:pPr>
              <w:rPr>
                <w:sz w:val="22"/>
                <w:szCs w:val="22"/>
              </w:rPr>
            </w:pPr>
          </w:p>
        </w:tc>
        <w:tc>
          <w:tcPr>
            <w:tcW w:w="2575"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3737CB" w:rsidRPr="00023DCE" w:rsidRDefault="003737CB" w:rsidP="00BD657F">
            <w:pPr>
              <w:rPr>
                <w:sz w:val="22"/>
                <w:szCs w:val="22"/>
              </w:rPr>
            </w:pPr>
          </w:p>
        </w:tc>
        <w:tc>
          <w:tcPr>
            <w:tcW w:w="420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3737CB" w:rsidRPr="00023DCE" w:rsidRDefault="003737CB" w:rsidP="00BD657F">
            <w:pPr>
              <w:pStyle w:val="Standard"/>
              <w:rPr>
                <w:b/>
                <w:bCs/>
                <w:sz w:val="22"/>
                <w:szCs w:val="22"/>
              </w:rPr>
            </w:pPr>
            <w:r w:rsidRPr="00023DCE">
              <w:rPr>
                <w:b/>
                <w:bCs/>
                <w:sz w:val="22"/>
                <w:szCs w:val="22"/>
              </w:rPr>
              <w:t>Средства бюджета Красносибирского сельсовета</w:t>
            </w:r>
          </w:p>
        </w:tc>
        <w:tc>
          <w:tcPr>
            <w:tcW w:w="247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3737CB" w:rsidRPr="00023DCE" w:rsidRDefault="003737CB" w:rsidP="00BD657F">
            <w:pPr>
              <w:pStyle w:val="Standard"/>
              <w:jc w:val="center"/>
              <w:rPr>
                <w:sz w:val="22"/>
                <w:szCs w:val="22"/>
              </w:rPr>
            </w:pPr>
          </w:p>
        </w:tc>
      </w:tr>
      <w:tr w:rsidR="003737CB" w:rsidRPr="00023DCE" w:rsidTr="00BD657F">
        <w:tc>
          <w:tcPr>
            <w:tcW w:w="707"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3737CB" w:rsidRPr="00023DCE" w:rsidRDefault="003737CB" w:rsidP="00BD657F">
            <w:pPr>
              <w:rPr>
                <w:sz w:val="22"/>
                <w:szCs w:val="22"/>
              </w:rPr>
            </w:pPr>
          </w:p>
        </w:tc>
        <w:tc>
          <w:tcPr>
            <w:tcW w:w="2575"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3737CB" w:rsidRPr="00023DCE" w:rsidRDefault="003737CB" w:rsidP="00BD657F">
            <w:pPr>
              <w:rPr>
                <w:sz w:val="22"/>
                <w:szCs w:val="22"/>
              </w:rPr>
            </w:pPr>
          </w:p>
        </w:tc>
        <w:tc>
          <w:tcPr>
            <w:tcW w:w="420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3737CB" w:rsidRPr="00023DCE" w:rsidRDefault="003737CB" w:rsidP="00BD657F">
            <w:pPr>
              <w:pStyle w:val="Standard"/>
              <w:rPr>
                <w:b/>
                <w:bCs/>
                <w:sz w:val="22"/>
                <w:szCs w:val="22"/>
              </w:rPr>
            </w:pPr>
            <w:r w:rsidRPr="00023DCE">
              <w:rPr>
                <w:b/>
                <w:bCs/>
                <w:sz w:val="22"/>
                <w:szCs w:val="22"/>
              </w:rPr>
              <w:t>Средства федерального бюджета</w:t>
            </w:r>
          </w:p>
        </w:tc>
        <w:tc>
          <w:tcPr>
            <w:tcW w:w="247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3737CB" w:rsidRPr="00023DCE" w:rsidRDefault="003737CB" w:rsidP="00BD657F">
            <w:pPr>
              <w:pStyle w:val="Standard"/>
              <w:jc w:val="center"/>
              <w:rPr>
                <w:sz w:val="22"/>
                <w:szCs w:val="22"/>
              </w:rPr>
            </w:pPr>
          </w:p>
        </w:tc>
      </w:tr>
      <w:tr w:rsidR="003737CB" w:rsidRPr="00023DCE" w:rsidTr="00BD657F">
        <w:tc>
          <w:tcPr>
            <w:tcW w:w="707"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3737CB" w:rsidRPr="00023DCE" w:rsidRDefault="003737CB" w:rsidP="00BD657F">
            <w:pPr>
              <w:rPr>
                <w:sz w:val="22"/>
                <w:szCs w:val="22"/>
              </w:rPr>
            </w:pPr>
          </w:p>
        </w:tc>
        <w:tc>
          <w:tcPr>
            <w:tcW w:w="2575"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3737CB" w:rsidRPr="00023DCE" w:rsidRDefault="003737CB" w:rsidP="00BD657F">
            <w:pPr>
              <w:rPr>
                <w:sz w:val="22"/>
                <w:szCs w:val="22"/>
              </w:rPr>
            </w:pPr>
          </w:p>
        </w:tc>
        <w:tc>
          <w:tcPr>
            <w:tcW w:w="420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3737CB" w:rsidRPr="00023DCE" w:rsidRDefault="003737CB" w:rsidP="00BD657F">
            <w:pPr>
              <w:pStyle w:val="Standard"/>
              <w:rPr>
                <w:b/>
                <w:bCs/>
                <w:sz w:val="22"/>
                <w:szCs w:val="22"/>
              </w:rPr>
            </w:pPr>
            <w:r w:rsidRPr="00023DCE">
              <w:rPr>
                <w:b/>
                <w:bCs/>
                <w:sz w:val="22"/>
                <w:szCs w:val="22"/>
              </w:rPr>
              <w:t>Средства областного бюджета</w:t>
            </w:r>
          </w:p>
        </w:tc>
        <w:tc>
          <w:tcPr>
            <w:tcW w:w="247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3737CB" w:rsidRPr="00023DCE" w:rsidRDefault="003737CB" w:rsidP="00BD657F">
            <w:pPr>
              <w:pStyle w:val="Standard"/>
              <w:jc w:val="center"/>
              <w:rPr>
                <w:sz w:val="22"/>
                <w:szCs w:val="22"/>
              </w:rPr>
            </w:pPr>
          </w:p>
        </w:tc>
      </w:tr>
      <w:tr w:rsidR="003737CB" w:rsidRPr="00023DCE" w:rsidTr="00BD657F">
        <w:tc>
          <w:tcPr>
            <w:tcW w:w="707"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3737CB" w:rsidRPr="00023DCE" w:rsidRDefault="003737CB" w:rsidP="00BD657F">
            <w:pPr>
              <w:rPr>
                <w:sz w:val="22"/>
                <w:szCs w:val="22"/>
              </w:rPr>
            </w:pPr>
          </w:p>
        </w:tc>
        <w:tc>
          <w:tcPr>
            <w:tcW w:w="2575"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3737CB" w:rsidRPr="00023DCE" w:rsidRDefault="003737CB" w:rsidP="00BD657F">
            <w:pPr>
              <w:rPr>
                <w:sz w:val="22"/>
                <w:szCs w:val="22"/>
              </w:rPr>
            </w:pPr>
          </w:p>
        </w:tc>
        <w:tc>
          <w:tcPr>
            <w:tcW w:w="420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3737CB" w:rsidRPr="00023DCE" w:rsidRDefault="003737CB" w:rsidP="00BD657F">
            <w:pPr>
              <w:pStyle w:val="Standard"/>
              <w:rPr>
                <w:b/>
                <w:bCs/>
                <w:sz w:val="22"/>
                <w:szCs w:val="22"/>
              </w:rPr>
            </w:pPr>
            <w:r w:rsidRPr="00023DCE">
              <w:rPr>
                <w:b/>
                <w:bCs/>
                <w:sz w:val="22"/>
                <w:szCs w:val="22"/>
              </w:rPr>
              <w:t>Внебюджетные источники</w:t>
            </w:r>
          </w:p>
        </w:tc>
        <w:tc>
          <w:tcPr>
            <w:tcW w:w="247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3737CB" w:rsidRPr="00023DCE" w:rsidRDefault="003737CB" w:rsidP="00BD657F">
            <w:pPr>
              <w:pStyle w:val="Standard"/>
              <w:jc w:val="center"/>
              <w:rPr>
                <w:sz w:val="22"/>
                <w:szCs w:val="22"/>
              </w:rPr>
            </w:pPr>
          </w:p>
        </w:tc>
      </w:tr>
    </w:tbl>
    <w:p w:rsidR="003737CB" w:rsidRPr="00023DCE" w:rsidRDefault="003737CB" w:rsidP="003737CB">
      <w:pPr>
        <w:pStyle w:val="Standard"/>
        <w:rPr>
          <w:sz w:val="22"/>
          <w:szCs w:val="22"/>
        </w:rPr>
      </w:pPr>
    </w:p>
    <w:p w:rsidR="003737CB" w:rsidRPr="00023DCE" w:rsidRDefault="003737CB" w:rsidP="003737CB">
      <w:pPr>
        <w:pStyle w:val="Standard"/>
        <w:rPr>
          <w:sz w:val="22"/>
          <w:szCs w:val="22"/>
        </w:rPr>
      </w:pPr>
    </w:p>
    <w:p w:rsidR="00BD657F" w:rsidRPr="00023DCE" w:rsidRDefault="00BD657F" w:rsidP="00BD657F">
      <w:pPr>
        <w:jc w:val="both"/>
        <w:rPr>
          <w:b/>
          <w:sz w:val="22"/>
          <w:szCs w:val="22"/>
        </w:rPr>
      </w:pPr>
      <w:r w:rsidRPr="00023DCE">
        <w:rPr>
          <w:b/>
          <w:sz w:val="22"/>
          <w:szCs w:val="22"/>
        </w:rPr>
        <w:t>РЕШЕНИЕ №1 ТРИДЦАТЬ ВТОРОЙ СЕССИИ СОВЕТА ДЕПУТАТОВ КРАСНОСИБИРСКОГО  СЕЛЬСОВЕТА  КОЧКОВСКОГО РАЙОНА НОВОСИБИРСКОЙ ОБЛАСТИ (пятого созыва) от 26.09.2018</w:t>
      </w:r>
      <w:proofErr w:type="gramStart"/>
      <w:r w:rsidRPr="00023DCE">
        <w:rPr>
          <w:b/>
          <w:sz w:val="22"/>
          <w:szCs w:val="22"/>
        </w:rPr>
        <w:t xml:space="preserve">  О</w:t>
      </w:r>
      <w:proofErr w:type="gramEnd"/>
      <w:r w:rsidRPr="00023DCE">
        <w:rPr>
          <w:b/>
          <w:sz w:val="22"/>
          <w:szCs w:val="22"/>
        </w:rPr>
        <w:t xml:space="preserve"> проекте решения «О внесении изменений в Устав Красносибирского сельсовета Кочковского района Новосибирской области»</w:t>
      </w:r>
    </w:p>
    <w:p w:rsidR="003737CB" w:rsidRPr="00023DCE" w:rsidRDefault="003737CB" w:rsidP="003737CB">
      <w:pPr>
        <w:jc w:val="both"/>
        <w:rPr>
          <w:sz w:val="22"/>
          <w:szCs w:val="22"/>
        </w:rPr>
      </w:pPr>
    </w:p>
    <w:p w:rsidR="00BD657F" w:rsidRPr="00023DCE" w:rsidRDefault="00BD657F" w:rsidP="00BD657F">
      <w:pPr>
        <w:jc w:val="both"/>
        <w:rPr>
          <w:sz w:val="22"/>
          <w:szCs w:val="22"/>
        </w:rPr>
      </w:pPr>
      <w:r w:rsidRPr="00023DCE">
        <w:rPr>
          <w:sz w:val="22"/>
          <w:szCs w:val="22"/>
        </w:rPr>
        <w:tab/>
        <w:t xml:space="preserve">Руководствуясь Федеральным законом от 06.10. 2003 № 131-ФЗ  «Об общих принципах организации местного самоуправления в Российской Федерации», в целях приведения  Устава Красносибирского сельсовета Кочковского района Новосибирской области в соответствие с действующим законодательством, Совет депутатов    </w:t>
      </w:r>
    </w:p>
    <w:p w:rsidR="00BD657F" w:rsidRPr="00023DCE" w:rsidRDefault="00BD657F" w:rsidP="00BD657F">
      <w:pPr>
        <w:ind w:firstLine="708"/>
        <w:jc w:val="both"/>
        <w:rPr>
          <w:b/>
          <w:bCs/>
          <w:sz w:val="22"/>
          <w:szCs w:val="22"/>
        </w:rPr>
      </w:pPr>
      <w:r w:rsidRPr="00023DCE">
        <w:rPr>
          <w:b/>
          <w:bCs/>
          <w:sz w:val="22"/>
          <w:szCs w:val="22"/>
        </w:rPr>
        <w:t>РЕШИЛ</w:t>
      </w:r>
      <w:proofErr w:type="gramStart"/>
      <w:r w:rsidRPr="00023DCE">
        <w:rPr>
          <w:b/>
          <w:bCs/>
          <w:sz w:val="22"/>
          <w:szCs w:val="22"/>
        </w:rPr>
        <w:t xml:space="preserve"> :</w:t>
      </w:r>
      <w:proofErr w:type="gramEnd"/>
    </w:p>
    <w:p w:rsidR="00BD657F" w:rsidRPr="00023DCE" w:rsidRDefault="00BD657F" w:rsidP="00BD657F">
      <w:pPr>
        <w:pStyle w:val="22"/>
        <w:numPr>
          <w:ilvl w:val="0"/>
          <w:numId w:val="8"/>
        </w:numPr>
        <w:tabs>
          <w:tab w:val="clear" w:pos="720"/>
          <w:tab w:val="num" w:pos="0"/>
        </w:tabs>
        <w:spacing w:after="0" w:line="240" w:lineRule="auto"/>
        <w:ind w:left="0" w:firstLine="698"/>
        <w:jc w:val="both"/>
        <w:rPr>
          <w:sz w:val="22"/>
          <w:szCs w:val="22"/>
        </w:rPr>
      </w:pPr>
      <w:r w:rsidRPr="00023DCE">
        <w:rPr>
          <w:sz w:val="22"/>
          <w:szCs w:val="22"/>
        </w:rPr>
        <w:t>Утвердить проект решения «О внесении изменений в Устав Красносибирского сельсовета Кочковского района Новосибирской области» согласно приложению.</w:t>
      </w:r>
    </w:p>
    <w:p w:rsidR="00BD657F" w:rsidRPr="00023DCE" w:rsidRDefault="00BD657F" w:rsidP="00BD657F">
      <w:pPr>
        <w:pStyle w:val="22"/>
        <w:numPr>
          <w:ilvl w:val="0"/>
          <w:numId w:val="8"/>
        </w:numPr>
        <w:tabs>
          <w:tab w:val="clear" w:pos="720"/>
        </w:tabs>
        <w:spacing w:after="0" w:line="240" w:lineRule="auto"/>
        <w:ind w:left="0" w:firstLine="698"/>
        <w:jc w:val="both"/>
        <w:rPr>
          <w:sz w:val="22"/>
          <w:szCs w:val="22"/>
        </w:rPr>
      </w:pPr>
      <w:r w:rsidRPr="00023DCE">
        <w:rPr>
          <w:sz w:val="22"/>
          <w:szCs w:val="22"/>
        </w:rPr>
        <w:t>Опубликовать настоящее решение в периодическом печатном издании «Красносибирский вестник» и разместить на официальном сайте администрации Красносибирского сельсовета Кочковского района Новосибирской области в сети Интернет.</w:t>
      </w:r>
    </w:p>
    <w:p w:rsidR="00BD657F" w:rsidRPr="00023DCE" w:rsidRDefault="00BD657F" w:rsidP="00BD657F">
      <w:pPr>
        <w:pStyle w:val="22"/>
        <w:numPr>
          <w:ilvl w:val="0"/>
          <w:numId w:val="8"/>
        </w:numPr>
        <w:spacing w:after="0" w:line="240" w:lineRule="auto"/>
        <w:ind w:hanging="11"/>
        <w:jc w:val="both"/>
        <w:rPr>
          <w:sz w:val="22"/>
          <w:szCs w:val="22"/>
        </w:rPr>
      </w:pPr>
      <w:r w:rsidRPr="00023DCE">
        <w:rPr>
          <w:sz w:val="22"/>
          <w:szCs w:val="22"/>
        </w:rPr>
        <w:t>Настоящее решение вступает в силу со дня его принятия.</w:t>
      </w:r>
    </w:p>
    <w:p w:rsidR="00BD657F" w:rsidRPr="00023DCE" w:rsidRDefault="00BD657F" w:rsidP="00BD657F">
      <w:pPr>
        <w:rPr>
          <w:sz w:val="22"/>
          <w:szCs w:val="22"/>
        </w:rPr>
      </w:pPr>
    </w:p>
    <w:p w:rsidR="00BD657F" w:rsidRPr="00023DCE" w:rsidRDefault="00BD657F" w:rsidP="00BD657F">
      <w:pPr>
        <w:rPr>
          <w:sz w:val="22"/>
          <w:szCs w:val="22"/>
        </w:rPr>
      </w:pPr>
    </w:p>
    <w:p w:rsidR="00BD657F" w:rsidRPr="00023DCE" w:rsidRDefault="00BD657F" w:rsidP="00BD657F">
      <w:pPr>
        <w:pStyle w:val="22"/>
        <w:spacing w:after="0" w:line="240" w:lineRule="auto"/>
        <w:rPr>
          <w:sz w:val="22"/>
          <w:szCs w:val="22"/>
        </w:rPr>
      </w:pPr>
    </w:p>
    <w:p w:rsidR="00BD657F" w:rsidRPr="00023DCE" w:rsidRDefault="00BD657F" w:rsidP="00BD657F">
      <w:pPr>
        <w:pStyle w:val="22"/>
        <w:tabs>
          <w:tab w:val="right" w:pos="9355"/>
        </w:tabs>
        <w:spacing w:after="0" w:line="240" w:lineRule="auto"/>
        <w:rPr>
          <w:sz w:val="22"/>
          <w:szCs w:val="22"/>
        </w:rPr>
      </w:pPr>
      <w:r w:rsidRPr="00023DCE">
        <w:rPr>
          <w:sz w:val="22"/>
          <w:szCs w:val="22"/>
        </w:rPr>
        <w:t>Глава Красносибирского сельсовета</w:t>
      </w:r>
    </w:p>
    <w:p w:rsidR="00BD657F" w:rsidRPr="00023DCE" w:rsidRDefault="00BD657F" w:rsidP="00BD657F">
      <w:pPr>
        <w:pStyle w:val="22"/>
        <w:tabs>
          <w:tab w:val="right" w:pos="9355"/>
        </w:tabs>
        <w:spacing w:after="0" w:line="240" w:lineRule="auto"/>
        <w:rPr>
          <w:sz w:val="22"/>
          <w:szCs w:val="22"/>
        </w:rPr>
      </w:pPr>
      <w:r w:rsidRPr="00023DCE">
        <w:rPr>
          <w:sz w:val="22"/>
          <w:szCs w:val="22"/>
        </w:rPr>
        <w:t>Кочковского района Новосибирской области                                   Н.Н. Лунёва</w:t>
      </w:r>
    </w:p>
    <w:p w:rsidR="00BD657F" w:rsidRPr="00023DCE" w:rsidRDefault="00BD657F" w:rsidP="00BD657F">
      <w:pPr>
        <w:pStyle w:val="22"/>
        <w:spacing w:after="0" w:line="240" w:lineRule="auto"/>
        <w:rPr>
          <w:sz w:val="22"/>
          <w:szCs w:val="22"/>
        </w:rPr>
      </w:pPr>
    </w:p>
    <w:p w:rsidR="00BD657F" w:rsidRPr="00023DCE" w:rsidRDefault="00BD657F" w:rsidP="00BD657F">
      <w:pPr>
        <w:pStyle w:val="22"/>
        <w:spacing w:after="0" w:line="240" w:lineRule="auto"/>
        <w:rPr>
          <w:sz w:val="22"/>
          <w:szCs w:val="22"/>
        </w:rPr>
      </w:pPr>
      <w:r w:rsidRPr="00023DCE">
        <w:rPr>
          <w:sz w:val="22"/>
          <w:szCs w:val="22"/>
        </w:rPr>
        <w:t>Председатель Совета депутатов</w:t>
      </w:r>
    </w:p>
    <w:p w:rsidR="00BD657F" w:rsidRPr="00023DCE" w:rsidRDefault="00BD657F" w:rsidP="00BD657F">
      <w:pPr>
        <w:pStyle w:val="22"/>
        <w:spacing w:after="0" w:line="240" w:lineRule="auto"/>
        <w:rPr>
          <w:sz w:val="22"/>
          <w:szCs w:val="22"/>
        </w:rPr>
      </w:pPr>
      <w:r w:rsidRPr="00023DCE">
        <w:rPr>
          <w:sz w:val="22"/>
          <w:szCs w:val="22"/>
        </w:rPr>
        <w:t xml:space="preserve">Красносибирского сельсовета </w:t>
      </w:r>
    </w:p>
    <w:p w:rsidR="00BD657F" w:rsidRPr="00023DCE" w:rsidRDefault="00BD657F" w:rsidP="00BD657F">
      <w:pPr>
        <w:pStyle w:val="22"/>
        <w:spacing w:after="0" w:line="240" w:lineRule="auto"/>
        <w:rPr>
          <w:sz w:val="22"/>
          <w:szCs w:val="22"/>
        </w:rPr>
      </w:pPr>
      <w:r w:rsidRPr="00023DCE">
        <w:rPr>
          <w:sz w:val="22"/>
          <w:szCs w:val="22"/>
        </w:rPr>
        <w:t xml:space="preserve">Кочковского района Новосибирской области                                    В.Н. Ионов                                              </w:t>
      </w:r>
    </w:p>
    <w:p w:rsidR="00BD657F" w:rsidRPr="00023DCE" w:rsidRDefault="00BD657F" w:rsidP="00BD657F">
      <w:pPr>
        <w:pStyle w:val="22"/>
        <w:spacing w:after="0" w:line="240" w:lineRule="auto"/>
        <w:rPr>
          <w:sz w:val="22"/>
          <w:szCs w:val="22"/>
        </w:rPr>
      </w:pPr>
    </w:p>
    <w:p w:rsidR="00BD657F" w:rsidRPr="00023DCE" w:rsidRDefault="00BD657F" w:rsidP="00BD657F">
      <w:pPr>
        <w:jc w:val="right"/>
        <w:rPr>
          <w:sz w:val="22"/>
          <w:szCs w:val="22"/>
        </w:rPr>
      </w:pPr>
    </w:p>
    <w:p w:rsidR="00BD657F" w:rsidRPr="00023DCE" w:rsidRDefault="00BD657F" w:rsidP="00BD657F">
      <w:pPr>
        <w:jc w:val="right"/>
        <w:rPr>
          <w:sz w:val="22"/>
          <w:szCs w:val="22"/>
        </w:rPr>
      </w:pPr>
    </w:p>
    <w:p w:rsidR="00BD657F" w:rsidRPr="00023DCE" w:rsidRDefault="00BD657F" w:rsidP="00BD657F">
      <w:pPr>
        <w:jc w:val="right"/>
        <w:rPr>
          <w:sz w:val="22"/>
          <w:szCs w:val="22"/>
        </w:rPr>
      </w:pPr>
    </w:p>
    <w:p w:rsidR="00BD657F" w:rsidRPr="00023DCE" w:rsidRDefault="00BD657F" w:rsidP="00BD657F">
      <w:pPr>
        <w:jc w:val="right"/>
        <w:rPr>
          <w:sz w:val="22"/>
          <w:szCs w:val="22"/>
        </w:rPr>
      </w:pPr>
    </w:p>
    <w:p w:rsidR="00BD657F" w:rsidRPr="00023DCE" w:rsidRDefault="00BD657F" w:rsidP="00BD657F">
      <w:pPr>
        <w:jc w:val="right"/>
        <w:rPr>
          <w:sz w:val="22"/>
          <w:szCs w:val="22"/>
        </w:rPr>
      </w:pPr>
    </w:p>
    <w:p w:rsidR="00BD657F" w:rsidRPr="00023DCE" w:rsidRDefault="00BD657F" w:rsidP="00BD657F">
      <w:pPr>
        <w:jc w:val="right"/>
        <w:rPr>
          <w:sz w:val="22"/>
          <w:szCs w:val="22"/>
        </w:rPr>
      </w:pPr>
    </w:p>
    <w:p w:rsidR="00BD657F" w:rsidRPr="00023DCE" w:rsidRDefault="00BD657F" w:rsidP="00BD657F">
      <w:pPr>
        <w:jc w:val="right"/>
        <w:rPr>
          <w:sz w:val="22"/>
          <w:szCs w:val="22"/>
        </w:rPr>
      </w:pPr>
    </w:p>
    <w:p w:rsidR="00BD657F" w:rsidRPr="00023DCE" w:rsidRDefault="00BD657F" w:rsidP="00BD657F">
      <w:pPr>
        <w:jc w:val="right"/>
        <w:rPr>
          <w:sz w:val="22"/>
          <w:szCs w:val="22"/>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495"/>
        <w:gridCol w:w="4076"/>
      </w:tblGrid>
      <w:tr w:rsidR="00BD657F" w:rsidRPr="00023DCE" w:rsidTr="00BD657F">
        <w:tc>
          <w:tcPr>
            <w:tcW w:w="5495" w:type="dxa"/>
          </w:tcPr>
          <w:p w:rsidR="00BD657F" w:rsidRPr="00023DCE" w:rsidRDefault="00BD657F" w:rsidP="00BD657F">
            <w:pPr>
              <w:jc w:val="right"/>
              <w:rPr>
                <w:sz w:val="22"/>
                <w:szCs w:val="22"/>
                <w:lang w:val="ru-RU"/>
              </w:rPr>
            </w:pPr>
          </w:p>
        </w:tc>
        <w:tc>
          <w:tcPr>
            <w:tcW w:w="4076" w:type="dxa"/>
          </w:tcPr>
          <w:p w:rsidR="00BD657F" w:rsidRPr="00023DCE" w:rsidRDefault="00BD657F" w:rsidP="00BD657F">
            <w:pPr>
              <w:rPr>
                <w:sz w:val="22"/>
                <w:szCs w:val="22"/>
                <w:lang w:val="ru-RU"/>
              </w:rPr>
            </w:pPr>
            <w:r w:rsidRPr="00023DCE">
              <w:rPr>
                <w:sz w:val="22"/>
                <w:szCs w:val="22"/>
                <w:lang w:val="ru-RU"/>
              </w:rPr>
              <w:t>Приложение</w:t>
            </w:r>
          </w:p>
          <w:p w:rsidR="00BD657F" w:rsidRPr="00023DCE" w:rsidRDefault="00BD657F" w:rsidP="00BD657F">
            <w:pPr>
              <w:rPr>
                <w:sz w:val="22"/>
                <w:szCs w:val="22"/>
                <w:lang w:val="ru-RU"/>
              </w:rPr>
            </w:pPr>
            <w:r w:rsidRPr="00023DCE">
              <w:rPr>
                <w:sz w:val="22"/>
                <w:szCs w:val="22"/>
                <w:lang w:val="ru-RU"/>
              </w:rPr>
              <w:t>к решению  тридцать второй сессии Совета депутатов Красносибирского</w:t>
            </w:r>
          </w:p>
          <w:p w:rsidR="00BD657F" w:rsidRPr="00023DCE" w:rsidRDefault="00BD657F" w:rsidP="00BD657F">
            <w:pPr>
              <w:rPr>
                <w:sz w:val="22"/>
                <w:szCs w:val="22"/>
                <w:lang w:val="ru-RU"/>
              </w:rPr>
            </w:pPr>
            <w:r w:rsidRPr="00023DCE">
              <w:rPr>
                <w:sz w:val="22"/>
                <w:szCs w:val="22"/>
                <w:lang w:val="ru-RU"/>
              </w:rPr>
              <w:t>сельсовета Кочковского района Новосибирской области                    от  __2018 № _</w:t>
            </w:r>
          </w:p>
          <w:p w:rsidR="00BD657F" w:rsidRPr="00023DCE" w:rsidRDefault="00BD657F" w:rsidP="00BD657F">
            <w:pPr>
              <w:jc w:val="right"/>
              <w:rPr>
                <w:sz w:val="22"/>
                <w:szCs w:val="22"/>
                <w:lang w:val="ru-RU"/>
              </w:rPr>
            </w:pPr>
          </w:p>
        </w:tc>
      </w:tr>
    </w:tbl>
    <w:p w:rsidR="00BD657F" w:rsidRPr="00023DCE" w:rsidRDefault="00BD657F" w:rsidP="00BD657F">
      <w:pPr>
        <w:jc w:val="right"/>
        <w:rPr>
          <w:sz w:val="22"/>
          <w:szCs w:val="22"/>
        </w:rPr>
      </w:pPr>
    </w:p>
    <w:p w:rsidR="00BD657F" w:rsidRPr="00023DCE" w:rsidRDefault="00BD657F" w:rsidP="00BD657F">
      <w:pPr>
        <w:jc w:val="right"/>
        <w:rPr>
          <w:sz w:val="22"/>
          <w:szCs w:val="22"/>
        </w:rPr>
      </w:pPr>
    </w:p>
    <w:p w:rsidR="00BD657F" w:rsidRPr="00023DCE" w:rsidRDefault="00BD657F" w:rsidP="00BD657F">
      <w:pPr>
        <w:jc w:val="right"/>
        <w:rPr>
          <w:sz w:val="22"/>
          <w:szCs w:val="22"/>
        </w:rPr>
      </w:pPr>
    </w:p>
    <w:p w:rsidR="00BD657F" w:rsidRPr="00023DCE" w:rsidRDefault="00BD657F" w:rsidP="00BD657F">
      <w:pPr>
        <w:jc w:val="right"/>
        <w:rPr>
          <w:b/>
          <w:sz w:val="22"/>
          <w:szCs w:val="22"/>
        </w:rPr>
      </w:pPr>
      <w:r w:rsidRPr="00023DCE">
        <w:rPr>
          <w:b/>
          <w:sz w:val="22"/>
          <w:szCs w:val="22"/>
        </w:rPr>
        <w:t>ПРОЕКТ</w:t>
      </w:r>
    </w:p>
    <w:p w:rsidR="00BD657F" w:rsidRPr="00023DCE" w:rsidRDefault="00BD657F" w:rsidP="00BD657F">
      <w:pPr>
        <w:jc w:val="center"/>
        <w:rPr>
          <w:b/>
          <w:sz w:val="22"/>
          <w:szCs w:val="22"/>
          <w:lang w:eastAsia="hi-IN" w:bidi="hi-IN"/>
        </w:rPr>
      </w:pPr>
    </w:p>
    <w:p w:rsidR="00BD657F" w:rsidRPr="00023DCE" w:rsidRDefault="00BD657F" w:rsidP="00BD657F">
      <w:pPr>
        <w:jc w:val="center"/>
        <w:rPr>
          <w:b/>
          <w:sz w:val="22"/>
          <w:szCs w:val="22"/>
          <w:lang w:eastAsia="hi-IN" w:bidi="hi-IN"/>
        </w:rPr>
      </w:pPr>
      <w:r w:rsidRPr="00023DCE">
        <w:rPr>
          <w:b/>
          <w:sz w:val="22"/>
          <w:szCs w:val="22"/>
        </w:rPr>
        <w:t>СОВЕТ ДЕПУТАТОВ КРАСНОСИБИРСКОГО СЕЛЬСОВЕТА</w:t>
      </w:r>
    </w:p>
    <w:p w:rsidR="00BD657F" w:rsidRPr="00023DCE" w:rsidRDefault="00BD657F" w:rsidP="00BD657F">
      <w:pPr>
        <w:jc w:val="center"/>
        <w:rPr>
          <w:b/>
          <w:sz w:val="22"/>
          <w:szCs w:val="22"/>
        </w:rPr>
      </w:pPr>
      <w:r w:rsidRPr="00023DCE">
        <w:rPr>
          <w:b/>
          <w:sz w:val="22"/>
          <w:szCs w:val="22"/>
        </w:rPr>
        <w:t>КОЧКОВСКОГО РАЙОНА НОВОСИБИРСКОЙ ОБЛАСТИ</w:t>
      </w:r>
    </w:p>
    <w:p w:rsidR="00BD657F" w:rsidRPr="00023DCE" w:rsidRDefault="00BD657F" w:rsidP="00BD657F">
      <w:pPr>
        <w:jc w:val="center"/>
        <w:rPr>
          <w:b/>
          <w:sz w:val="22"/>
          <w:szCs w:val="22"/>
        </w:rPr>
      </w:pPr>
      <w:r w:rsidRPr="00023DCE">
        <w:rPr>
          <w:b/>
          <w:sz w:val="22"/>
          <w:szCs w:val="22"/>
        </w:rPr>
        <w:t>(пятого созыва)</w:t>
      </w:r>
    </w:p>
    <w:p w:rsidR="00BD657F" w:rsidRPr="00023DCE" w:rsidRDefault="00BD657F" w:rsidP="00BD657F">
      <w:pPr>
        <w:jc w:val="center"/>
        <w:rPr>
          <w:b/>
          <w:sz w:val="22"/>
          <w:szCs w:val="22"/>
        </w:rPr>
      </w:pPr>
    </w:p>
    <w:p w:rsidR="00BD657F" w:rsidRPr="00023DCE" w:rsidRDefault="00BD657F" w:rsidP="00BD657F">
      <w:pPr>
        <w:jc w:val="center"/>
        <w:rPr>
          <w:b/>
          <w:sz w:val="22"/>
          <w:szCs w:val="22"/>
        </w:rPr>
      </w:pPr>
    </w:p>
    <w:p w:rsidR="00BD657F" w:rsidRPr="00023DCE" w:rsidRDefault="00BD657F" w:rsidP="00BD657F">
      <w:pPr>
        <w:jc w:val="center"/>
        <w:rPr>
          <w:b/>
          <w:sz w:val="22"/>
          <w:szCs w:val="22"/>
        </w:rPr>
      </w:pPr>
      <w:r w:rsidRPr="00023DCE">
        <w:rPr>
          <w:b/>
          <w:sz w:val="22"/>
          <w:szCs w:val="22"/>
        </w:rPr>
        <w:t>РЕШЕНИЕ</w:t>
      </w:r>
    </w:p>
    <w:p w:rsidR="00BD657F" w:rsidRPr="00023DCE" w:rsidRDefault="00BD657F" w:rsidP="00BD657F">
      <w:pPr>
        <w:jc w:val="center"/>
        <w:rPr>
          <w:b/>
          <w:sz w:val="22"/>
          <w:szCs w:val="22"/>
        </w:rPr>
      </w:pPr>
      <w:r w:rsidRPr="00023DCE">
        <w:rPr>
          <w:b/>
          <w:sz w:val="22"/>
          <w:szCs w:val="22"/>
        </w:rPr>
        <w:t>____ сессии</w:t>
      </w:r>
    </w:p>
    <w:p w:rsidR="00BD657F" w:rsidRPr="00023DCE" w:rsidRDefault="00BD657F" w:rsidP="00BD657F">
      <w:pPr>
        <w:jc w:val="center"/>
        <w:rPr>
          <w:b/>
          <w:bCs/>
          <w:sz w:val="22"/>
          <w:szCs w:val="22"/>
        </w:rPr>
      </w:pPr>
    </w:p>
    <w:p w:rsidR="00BD657F" w:rsidRPr="00023DCE" w:rsidRDefault="00BD657F" w:rsidP="00BD657F">
      <w:pPr>
        <w:jc w:val="center"/>
        <w:rPr>
          <w:b/>
          <w:bCs/>
          <w:sz w:val="22"/>
          <w:szCs w:val="22"/>
        </w:rPr>
      </w:pPr>
    </w:p>
    <w:p w:rsidR="00BD657F" w:rsidRPr="00023DCE" w:rsidRDefault="00BD657F" w:rsidP="00BD657F">
      <w:pPr>
        <w:jc w:val="both"/>
        <w:rPr>
          <w:sz w:val="22"/>
          <w:szCs w:val="22"/>
        </w:rPr>
      </w:pPr>
      <w:proofErr w:type="gramStart"/>
      <w:r w:rsidRPr="00023DCE">
        <w:rPr>
          <w:sz w:val="22"/>
          <w:szCs w:val="22"/>
        </w:rPr>
        <w:t>от __2018                              с. Красная Сибирь                                         № __</w:t>
      </w:r>
      <w:proofErr w:type="gramEnd"/>
    </w:p>
    <w:p w:rsidR="00BD657F" w:rsidRPr="00023DCE" w:rsidRDefault="00BD657F" w:rsidP="00BD657F">
      <w:pPr>
        <w:rPr>
          <w:sz w:val="22"/>
          <w:szCs w:val="22"/>
        </w:rPr>
      </w:pPr>
    </w:p>
    <w:p w:rsidR="00BD657F" w:rsidRPr="00023DCE" w:rsidRDefault="00BD657F" w:rsidP="00BD657F">
      <w:pPr>
        <w:rPr>
          <w:sz w:val="22"/>
          <w:szCs w:val="22"/>
        </w:rPr>
      </w:pPr>
    </w:p>
    <w:p w:rsidR="00BD657F" w:rsidRPr="00023DCE" w:rsidRDefault="00BD657F" w:rsidP="00BD657F">
      <w:pPr>
        <w:jc w:val="center"/>
        <w:rPr>
          <w:sz w:val="22"/>
          <w:szCs w:val="22"/>
        </w:rPr>
      </w:pPr>
      <w:r w:rsidRPr="00023DCE">
        <w:rPr>
          <w:sz w:val="22"/>
          <w:szCs w:val="22"/>
        </w:rPr>
        <w:t>О  внесении изменений в Устав Красносибирского сельсовета</w:t>
      </w:r>
    </w:p>
    <w:p w:rsidR="00BD657F" w:rsidRPr="00023DCE" w:rsidRDefault="00BD657F" w:rsidP="00BD657F">
      <w:pPr>
        <w:jc w:val="center"/>
        <w:rPr>
          <w:sz w:val="22"/>
          <w:szCs w:val="22"/>
        </w:rPr>
      </w:pPr>
      <w:r w:rsidRPr="00023DCE">
        <w:rPr>
          <w:sz w:val="22"/>
          <w:szCs w:val="22"/>
        </w:rPr>
        <w:t>Кочковского района Новосибирской области</w:t>
      </w:r>
    </w:p>
    <w:p w:rsidR="00BD657F" w:rsidRPr="00023DCE" w:rsidRDefault="00BD657F" w:rsidP="00BD657F">
      <w:pPr>
        <w:jc w:val="center"/>
        <w:rPr>
          <w:sz w:val="22"/>
          <w:szCs w:val="22"/>
        </w:rPr>
      </w:pPr>
    </w:p>
    <w:p w:rsidR="00BD657F" w:rsidRPr="00023DCE" w:rsidRDefault="00BD657F" w:rsidP="00BD657F">
      <w:pPr>
        <w:jc w:val="both"/>
        <w:rPr>
          <w:sz w:val="22"/>
          <w:szCs w:val="22"/>
        </w:rPr>
      </w:pPr>
      <w:r w:rsidRPr="00023DCE">
        <w:rPr>
          <w:sz w:val="22"/>
          <w:szCs w:val="22"/>
        </w:rPr>
        <w:t xml:space="preserve">     </w:t>
      </w:r>
      <w:r w:rsidRPr="00023DCE">
        <w:rPr>
          <w:sz w:val="22"/>
          <w:szCs w:val="22"/>
        </w:rPr>
        <w:tab/>
      </w:r>
      <w:proofErr w:type="gramStart"/>
      <w:r w:rsidRPr="00023DCE">
        <w:rPr>
          <w:sz w:val="22"/>
          <w:szCs w:val="22"/>
        </w:rPr>
        <w:t>В соответствии с Федеральными законами от 06.10.2003 № 131-ФЗ «Об общих принципах организации местного самоуправления в Российской Федерации»,</w:t>
      </w:r>
      <w:r w:rsidRPr="00023DCE">
        <w:rPr>
          <w:rFonts w:eastAsia="SimSun"/>
          <w:sz w:val="22"/>
          <w:szCs w:val="22"/>
        </w:rPr>
        <w:t xml:space="preserve"> </w:t>
      </w:r>
      <w:r w:rsidRPr="00023DCE">
        <w:rPr>
          <w:sz w:val="22"/>
          <w:szCs w:val="22"/>
        </w:rPr>
        <w:t xml:space="preserve">от 05.12.2017 № 392-ФЗ «О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w:t>
      </w:r>
      <w:r w:rsidRPr="00023DCE">
        <w:rPr>
          <w:bCs/>
          <w:sz w:val="22"/>
          <w:szCs w:val="22"/>
        </w:rPr>
        <w:t>от 29.07. 2018 № 244-ФЗ «О внесении изменений</w:t>
      </w:r>
      <w:proofErr w:type="gramEnd"/>
      <w:r w:rsidRPr="00023DCE">
        <w:rPr>
          <w:bCs/>
          <w:sz w:val="22"/>
          <w:szCs w:val="22"/>
        </w:rPr>
        <w:t xml:space="preserve"> </w:t>
      </w:r>
      <w:proofErr w:type="gramStart"/>
      <w:r w:rsidRPr="00023DCE">
        <w:rPr>
          <w:bCs/>
          <w:sz w:val="22"/>
          <w:szCs w:val="22"/>
        </w:rPr>
        <w:t>в Федеральный закон «Об общих принципах организации местного самоуправления в Российской Федерации» в части права органов местного самоуправления городского, сельского поселения, муниципального района, городского округа, городского округа с внутригородским делением, внутригородского района на осуществление мероприятий по защите прав потребителей»,</w:t>
      </w:r>
      <w:r w:rsidRPr="00023DCE">
        <w:rPr>
          <w:b/>
          <w:bCs/>
          <w:sz w:val="22"/>
          <w:szCs w:val="22"/>
        </w:rPr>
        <w:t xml:space="preserve"> </w:t>
      </w:r>
      <w:r w:rsidRPr="00023DCE">
        <w:rPr>
          <w:sz w:val="22"/>
          <w:szCs w:val="22"/>
        </w:rPr>
        <w:t>Законом Новосибирской области от 06.07.2018 № 275-ОЗ «О гарантиях осуществления полномочий депутата представительного органа муниципального образования, члена выборного органа местного самоуправления, выборного</w:t>
      </w:r>
      <w:proofErr w:type="gramEnd"/>
      <w:r w:rsidRPr="00023DCE">
        <w:rPr>
          <w:sz w:val="22"/>
          <w:szCs w:val="22"/>
        </w:rPr>
        <w:t xml:space="preserve"> должностного лица местного самоуправления в Новосибирской области» Совет депутатов Красносибирского сельсовета Кочковского района Новосибирской области</w:t>
      </w:r>
      <w:r w:rsidRPr="00023DCE">
        <w:rPr>
          <w:rFonts w:eastAsia="SimSun"/>
          <w:sz w:val="22"/>
          <w:szCs w:val="22"/>
        </w:rPr>
        <w:t xml:space="preserve"> </w:t>
      </w:r>
    </w:p>
    <w:p w:rsidR="00BD657F" w:rsidRPr="00023DCE" w:rsidRDefault="00BD657F" w:rsidP="00BD657F">
      <w:pPr>
        <w:autoSpaceDE w:val="0"/>
        <w:autoSpaceDN w:val="0"/>
        <w:adjustRightInd w:val="0"/>
        <w:ind w:firstLine="708"/>
        <w:jc w:val="both"/>
        <w:rPr>
          <w:b/>
          <w:sz w:val="22"/>
          <w:szCs w:val="22"/>
        </w:rPr>
      </w:pPr>
    </w:p>
    <w:p w:rsidR="00BD657F" w:rsidRPr="00023DCE" w:rsidRDefault="00BD657F" w:rsidP="00BD657F">
      <w:pPr>
        <w:autoSpaceDE w:val="0"/>
        <w:autoSpaceDN w:val="0"/>
        <w:adjustRightInd w:val="0"/>
        <w:ind w:firstLine="708"/>
        <w:jc w:val="both"/>
        <w:rPr>
          <w:sz w:val="22"/>
          <w:szCs w:val="22"/>
          <w:lang w:eastAsia="zh-CN"/>
        </w:rPr>
      </w:pPr>
      <w:r w:rsidRPr="00023DCE">
        <w:rPr>
          <w:b/>
          <w:sz w:val="22"/>
          <w:szCs w:val="22"/>
        </w:rPr>
        <w:t>РЕШИЛ:</w:t>
      </w:r>
    </w:p>
    <w:p w:rsidR="00BD657F" w:rsidRPr="00023DCE" w:rsidRDefault="00BD657F" w:rsidP="00BD657F">
      <w:pPr>
        <w:ind w:firstLine="708"/>
        <w:jc w:val="both"/>
        <w:rPr>
          <w:spacing w:val="-1"/>
          <w:sz w:val="22"/>
          <w:szCs w:val="22"/>
        </w:rPr>
      </w:pPr>
      <w:r w:rsidRPr="00023DCE">
        <w:rPr>
          <w:spacing w:val="-21"/>
          <w:sz w:val="22"/>
          <w:szCs w:val="22"/>
        </w:rPr>
        <w:t>1.</w:t>
      </w:r>
      <w:r w:rsidRPr="00023DCE">
        <w:rPr>
          <w:sz w:val="22"/>
          <w:szCs w:val="22"/>
        </w:rPr>
        <w:t xml:space="preserve"> </w:t>
      </w:r>
      <w:r w:rsidRPr="00023DCE">
        <w:rPr>
          <w:spacing w:val="1"/>
          <w:sz w:val="22"/>
          <w:szCs w:val="22"/>
        </w:rPr>
        <w:t xml:space="preserve">Принять муниципальный правовой акт о внесении изменений в Устав </w:t>
      </w:r>
      <w:r w:rsidRPr="00023DCE">
        <w:rPr>
          <w:sz w:val="22"/>
          <w:szCs w:val="22"/>
        </w:rPr>
        <w:t>Красносибирского</w:t>
      </w:r>
      <w:r w:rsidRPr="00023DCE">
        <w:rPr>
          <w:spacing w:val="1"/>
          <w:sz w:val="22"/>
          <w:szCs w:val="22"/>
        </w:rPr>
        <w:t xml:space="preserve"> сельсовета</w:t>
      </w:r>
      <w:r w:rsidRPr="00023DCE">
        <w:rPr>
          <w:sz w:val="22"/>
          <w:szCs w:val="22"/>
        </w:rPr>
        <w:t xml:space="preserve"> Кочковского района Новосибирской области</w:t>
      </w:r>
      <w:r w:rsidRPr="00023DCE">
        <w:rPr>
          <w:spacing w:val="-1"/>
          <w:sz w:val="22"/>
          <w:szCs w:val="22"/>
        </w:rPr>
        <w:t xml:space="preserve"> (прилагается).</w:t>
      </w:r>
    </w:p>
    <w:p w:rsidR="00BD657F" w:rsidRPr="00023DCE" w:rsidRDefault="00BD657F" w:rsidP="00BD657F">
      <w:pPr>
        <w:shd w:val="clear" w:color="auto" w:fill="FFFFFF"/>
        <w:tabs>
          <w:tab w:val="left" w:pos="744"/>
        </w:tabs>
        <w:ind w:firstLine="284"/>
        <w:jc w:val="both"/>
        <w:rPr>
          <w:spacing w:val="3"/>
          <w:sz w:val="22"/>
          <w:szCs w:val="22"/>
        </w:rPr>
      </w:pPr>
      <w:r w:rsidRPr="00023DCE">
        <w:rPr>
          <w:spacing w:val="-9"/>
          <w:sz w:val="22"/>
          <w:szCs w:val="22"/>
        </w:rPr>
        <w:tab/>
        <w:t>2.</w:t>
      </w:r>
      <w:r w:rsidRPr="00023DCE">
        <w:rPr>
          <w:sz w:val="22"/>
          <w:szCs w:val="22"/>
        </w:rPr>
        <w:t xml:space="preserve">  </w:t>
      </w:r>
      <w:proofErr w:type="gramStart"/>
      <w:r w:rsidRPr="00023DCE">
        <w:rPr>
          <w:sz w:val="22"/>
          <w:szCs w:val="22"/>
        </w:rPr>
        <w:t xml:space="preserve">В порядке, установленном Федеральным законом от 21.07. </w:t>
      </w:r>
      <w:smartTag w:uri="urn:schemas-microsoft-com:office:smarttags" w:element="metricconverter">
        <w:smartTagPr>
          <w:attr w:name="ProductID" w:val="2005 г"/>
        </w:smartTagPr>
        <w:r w:rsidRPr="00023DCE">
          <w:rPr>
            <w:sz w:val="22"/>
            <w:szCs w:val="22"/>
          </w:rPr>
          <w:t>2005 г</w:t>
        </w:r>
      </w:smartTag>
      <w:r w:rsidRPr="00023DCE">
        <w:rPr>
          <w:sz w:val="22"/>
          <w:szCs w:val="22"/>
        </w:rPr>
        <w:t>. № 97-ФЗ «О государственной регистрации Уставов муниципальных образований», п</w:t>
      </w:r>
      <w:r w:rsidRPr="00023DCE">
        <w:rPr>
          <w:spacing w:val="3"/>
          <w:sz w:val="22"/>
          <w:szCs w:val="22"/>
        </w:rPr>
        <w:t xml:space="preserve">редоставить муниципальный правовой акт о внесении изменений в Устав </w:t>
      </w:r>
      <w:r w:rsidRPr="00023DCE">
        <w:rPr>
          <w:sz w:val="22"/>
          <w:szCs w:val="22"/>
        </w:rPr>
        <w:t>Красносибирского сельсовета Кочковского района Новосибирской области</w:t>
      </w:r>
      <w:r w:rsidRPr="00023DCE">
        <w:rPr>
          <w:spacing w:val="3"/>
          <w:sz w:val="22"/>
          <w:szCs w:val="22"/>
        </w:rPr>
        <w:t xml:space="preserve"> на государственную регистрацию в Главное управление Министерства юстиции Российской Федерации по Новосибирской области в течение 15 дней со дня его принятия.</w:t>
      </w:r>
      <w:proofErr w:type="gramEnd"/>
    </w:p>
    <w:p w:rsidR="00BD657F" w:rsidRPr="00023DCE" w:rsidRDefault="00BD657F" w:rsidP="00BD657F">
      <w:pPr>
        <w:shd w:val="clear" w:color="auto" w:fill="FFFFFF"/>
        <w:tabs>
          <w:tab w:val="left" w:pos="744"/>
        </w:tabs>
        <w:ind w:firstLine="284"/>
        <w:jc w:val="both"/>
        <w:rPr>
          <w:spacing w:val="1"/>
          <w:sz w:val="22"/>
          <w:szCs w:val="22"/>
        </w:rPr>
      </w:pPr>
      <w:r w:rsidRPr="00023DCE">
        <w:rPr>
          <w:spacing w:val="3"/>
          <w:sz w:val="22"/>
          <w:szCs w:val="22"/>
        </w:rPr>
        <w:tab/>
        <w:t xml:space="preserve">3. </w:t>
      </w:r>
      <w:proofErr w:type="gramStart"/>
      <w:r w:rsidRPr="00023DCE">
        <w:rPr>
          <w:spacing w:val="3"/>
          <w:sz w:val="22"/>
          <w:szCs w:val="22"/>
        </w:rPr>
        <w:t xml:space="preserve">Главе </w:t>
      </w:r>
      <w:r w:rsidRPr="00023DCE">
        <w:rPr>
          <w:sz w:val="22"/>
          <w:szCs w:val="22"/>
        </w:rPr>
        <w:t xml:space="preserve">Красносибирского сельсовета Кочковского района Новосибирской области </w:t>
      </w:r>
      <w:r w:rsidRPr="00023DCE">
        <w:rPr>
          <w:spacing w:val="1"/>
          <w:sz w:val="22"/>
          <w:szCs w:val="22"/>
        </w:rPr>
        <w:t xml:space="preserve">опубликовать муниципальный правовой акт о внесении изменений в Устав </w:t>
      </w:r>
      <w:r w:rsidRPr="00023DCE">
        <w:rPr>
          <w:sz w:val="22"/>
          <w:szCs w:val="22"/>
        </w:rPr>
        <w:t>Красносибирского</w:t>
      </w:r>
      <w:r w:rsidRPr="00023DCE">
        <w:rPr>
          <w:spacing w:val="1"/>
          <w:sz w:val="22"/>
          <w:szCs w:val="22"/>
        </w:rPr>
        <w:t xml:space="preserve"> сельсовета Кочковского района Новосибирской области  </w:t>
      </w:r>
      <w:r w:rsidRPr="00023DCE">
        <w:rPr>
          <w:spacing w:val="-6"/>
          <w:sz w:val="22"/>
          <w:szCs w:val="22"/>
        </w:rPr>
        <w:t>после</w:t>
      </w:r>
      <w:r w:rsidRPr="00023DCE">
        <w:rPr>
          <w:sz w:val="22"/>
          <w:szCs w:val="22"/>
        </w:rPr>
        <w:t xml:space="preserve"> </w:t>
      </w:r>
      <w:r w:rsidRPr="00023DCE">
        <w:rPr>
          <w:spacing w:val="-1"/>
          <w:sz w:val="22"/>
          <w:szCs w:val="22"/>
        </w:rPr>
        <w:t xml:space="preserve">государственной регистрации и </w:t>
      </w:r>
      <w:r w:rsidRPr="00023DCE">
        <w:rPr>
          <w:sz w:val="22"/>
          <w:szCs w:val="22"/>
        </w:rPr>
        <w:t xml:space="preserve">направить в </w:t>
      </w:r>
      <w:r w:rsidRPr="00023DCE">
        <w:rPr>
          <w:spacing w:val="3"/>
          <w:sz w:val="22"/>
          <w:szCs w:val="22"/>
        </w:rPr>
        <w:t xml:space="preserve">Главное управление Министерства юстиции Российской Федерации по Новосибирской области </w:t>
      </w:r>
      <w:r w:rsidRPr="00023DCE">
        <w:rPr>
          <w:sz w:val="22"/>
          <w:szCs w:val="22"/>
        </w:rPr>
        <w:t>сведения об источнике и о дате официального опубликования муниципального правового акта о внесении изменений в Устав Красносибирского сельсовета Кочковского района Новосибирской области для</w:t>
      </w:r>
      <w:proofErr w:type="gramEnd"/>
      <w:r w:rsidRPr="00023DCE">
        <w:rPr>
          <w:sz w:val="22"/>
          <w:szCs w:val="22"/>
        </w:rPr>
        <w:t xml:space="preserve"> включения указанных сведений в государственный реестр уставов муниципальных образований Новосибирской области </w:t>
      </w:r>
      <w:r w:rsidRPr="00023DCE">
        <w:rPr>
          <w:spacing w:val="1"/>
          <w:sz w:val="22"/>
          <w:szCs w:val="22"/>
        </w:rPr>
        <w:t xml:space="preserve"> в 10-дневный срок.</w:t>
      </w:r>
    </w:p>
    <w:p w:rsidR="00BD657F" w:rsidRPr="00023DCE" w:rsidRDefault="00BD657F" w:rsidP="00BD657F">
      <w:pPr>
        <w:shd w:val="clear" w:color="auto" w:fill="FFFFFF"/>
        <w:tabs>
          <w:tab w:val="left" w:pos="744"/>
        </w:tabs>
        <w:ind w:firstLine="284"/>
        <w:jc w:val="both"/>
        <w:rPr>
          <w:spacing w:val="3"/>
          <w:sz w:val="22"/>
          <w:szCs w:val="22"/>
        </w:rPr>
      </w:pPr>
      <w:r w:rsidRPr="00023DCE">
        <w:rPr>
          <w:spacing w:val="-9"/>
          <w:sz w:val="22"/>
          <w:szCs w:val="22"/>
        </w:rPr>
        <w:tab/>
        <w:t>4.</w:t>
      </w:r>
      <w:r w:rsidRPr="00023DCE">
        <w:rPr>
          <w:spacing w:val="1"/>
          <w:sz w:val="22"/>
          <w:szCs w:val="22"/>
        </w:rPr>
        <w:t xml:space="preserve"> </w:t>
      </w:r>
      <w:r w:rsidRPr="00023DCE">
        <w:rPr>
          <w:spacing w:val="-1"/>
          <w:sz w:val="22"/>
          <w:szCs w:val="22"/>
        </w:rPr>
        <w:t xml:space="preserve">Настоящее решение вступает в силу после </w:t>
      </w:r>
      <w:r w:rsidRPr="00023DCE">
        <w:rPr>
          <w:spacing w:val="1"/>
          <w:sz w:val="22"/>
          <w:szCs w:val="22"/>
        </w:rPr>
        <w:t xml:space="preserve">опубликования в периодическом печатном издании «Красносибирский вестник» и </w:t>
      </w:r>
      <w:r w:rsidRPr="00023DCE">
        <w:rPr>
          <w:sz w:val="22"/>
          <w:szCs w:val="22"/>
        </w:rPr>
        <w:t>на официальном сайте администрации Красносибирского сельсовета Кочковского района Новосибирской области в сети Интернет</w:t>
      </w:r>
      <w:r w:rsidRPr="00023DCE">
        <w:rPr>
          <w:spacing w:val="1"/>
          <w:sz w:val="22"/>
          <w:szCs w:val="22"/>
        </w:rPr>
        <w:t xml:space="preserve">. </w:t>
      </w:r>
    </w:p>
    <w:p w:rsidR="00BD657F" w:rsidRPr="00023DCE" w:rsidRDefault="00BD657F" w:rsidP="00BD657F">
      <w:pPr>
        <w:rPr>
          <w:sz w:val="22"/>
          <w:szCs w:val="22"/>
        </w:rPr>
      </w:pPr>
    </w:p>
    <w:p w:rsidR="00BD657F" w:rsidRPr="00023DCE" w:rsidRDefault="00BD657F" w:rsidP="00BD657F">
      <w:pPr>
        <w:rPr>
          <w:sz w:val="22"/>
          <w:szCs w:val="22"/>
        </w:rPr>
      </w:pPr>
    </w:p>
    <w:p w:rsidR="00BD657F" w:rsidRPr="00023DCE" w:rsidRDefault="00BD657F" w:rsidP="00BD657F">
      <w:pPr>
        <w:rPr>
          <w:sz w:val="22"/>
          <w:szCs w:val="22"/>
        </w:rPr>
      </w:pPr>
    </w:p>
    <w:p w:rsidR="00BD657F" w:rsidRPr="00023DCE" w:rsidRDefault="00BD657F" w:rsidP="00BD657F">
      <w:pPr>
        <w:pStyle w:val="22"/>
        <w:tabs>
          <w:tab w:val="right" w:pos="9355"/>
        </w:tabs>
        <w:spacing w:after="0" w:line="240" w:lineRule="auto"/>
        <w:rPr>
          <w:sz w:val="22"/>
          <w:szCs w:val="22"/>
        </w:rPr>
      </w:pPr>
      <w:r w:rsidRPr="00023DCE">
        <w:rPr>
          <w:sz w:val="22"/>
          <w:szCs w:val="22"/>
        </w:rPr>
        <w:t>Глава Красносибирского сельсовета</w:t>
      </w:r>
    </w:p>
    <w:p w:rsidR="00BD657F" w:rsidRPr="00023DCE" w:rsidRDefault="00BD657F" w:rsidP="00BD657F">
      <w:pPr>
        <w:pStyle w:val="22"/>
        <w:tabs>
          <w:tab w:val="right" w:pos="9355"/>
        </w:tabs>
        <w:spacing w:after="0" w:line="240" w:lineRule="auto"/>
        <w:rPr>
          <w:sz w:val="22"/>
          <w:szCs w:val="22"/>
        </w:rPr>
      </w:pPr>
      <w:r w:rsidRPr="00023DCE">
        <w:rPr>
          <w:sz w:val="22"/>
          <w:szCs w:val="22"/>
        </w:rPr>
        <w:t>Кочковского района Новосибирской области                                   Н.Н. Лунёва</w:t>
      </w:r>
    </w:p>
    <w:p w:rsidR="00BD657F" w:rsidRPr="00023DCE" w:rsidRDefault="00BD657F" w:rsidP="00BD657F">
      <w:pPr>
        <w:pStyle w:val="22"/>
        <w:spacing w:after="0" w:line="240" w:lineRule="auto"/>
        <w:rPr>
          <w:sz w:val="22"/>
          <w:szCs w:val="22"/>
        </w:rPr>
      </w:pPr>
    </w:p>
    <w:p w:rsidR="00BD657F" w:rsidRPr="00023DCE" w:rsidRDefault="00BD657F" w:rsidP="00BD657F">
      <w:pPr>
        <w:pStyle w:val="22"/>
        <w:spacing w:after="0" w:line="240" w:lineRule="auto"/>
        <w:rPr>
          <w:sz w:val="22"/>
          <w:szCs w:val="22"/>
        </w:rPr>
      </w:pPr>
      <w:r w:rsidRPr="00023DCE">
        <w:rPr>
          <w:sz w:val="22"/>
          <w:szCs w:val="22"/>
        </w:rPr>
        <w:t>Председатель Совета депутатов</w:t>
      </w:r>
    </w:p>
    <w:p w:rsidR="00BD657F" w:rsidRPr="00023DCE" w:rsidRDefault="00BD657F" w:rsidP="00BD657F">
      <w:pPr>
        <w:pStyle w:val="22"/>
        <w:spacing w:after="0" w:line="240" w:lineRule="auto"/>
        <w:rPr>
          <w:sz w:val="22"/>
          <w:szCs w:val="22"/>
        </w:rPr>
      </w:pPr>
      <w:r w:rsidRPr="00023DCE">
        <w:rPr>
          <w:sz w:val="22"/>
          <w:szCs w:val="22"/>
        </w:rPr>
        <w:t xml:space="preserve">Красносибирского сельсовета </w:t>
      </w:r>
    </w:p>
    <w:p w:rsidR="00BD657F" w:rsidRPr="00023DCE" w:rsidRDefault="00BD657F" w:rsidP="00BD657F">
      <w:pPr>
        <w:pStyle w:val="22"/>
        <w:spacing w:after="0" w:line="240" w:lineRule="auto"/>
        <w:rPr>
          <w:sz w:val="22"/>
          <w:szCs w:val="22"/>
        </w:rPr>
      </w:pPr>
      <w:r w:rsidRPr="00023DCE">
        <w:rPr>
          <w:sz w:val="22"/>
          <w:szCs w:val="22"/>
        </w:rPr>
        <w:lastRenderedPageBreak/>
        <w:t xml:space="preserve">Кочковского района Новосибирской области                                    В.Н. Ионов                                              </w:t>
      </w:r>
    </w:p>
    <w:p w:rsidR="00BD657F" w:rsidRPr="00023DCE" w:rsidRDefault="00BD657F" w:rsidP="00BD657F">
      <w:pPr>
        <w:jc w:val="right"/>
        <w:rPr>
          <w:sz w:val="22"/>
          <w:szCs w:val="22"/>
        </w:rPr>
      </w:pPr>
    </w:p>
    <w:p w:rsidR="00BD657F" w:rsidRPr="00023DCE" w:rsidRDefault="00BD657F" w:rsidP="00BD657F">
      <w:pPr>
        <w:jc w:val="right"/>
        <w:rPr>
          <w:sz w:val="22"/>
          <w:szCs w:val="22"/>
        </w:rPr>
      </w:pPr>
    </w:p>
    <w:p w:rsidR="00BD657F" w:rsidRPr="00023DCE" w:rsidRDefault="00BD657F" w:rsidP="00BD657F">
      <w:pPr>
        <w:jc w:val="right"/>
        <w:rPr>
          <w:sz w:val="22"/>
          <w:szCs w:val="22"/>
        </w:rPr>
      </w:pPr>
    </w:p>
    <w:p w:rsidR="00BD657F" w:rsidRPr="00023DCE" w:rsidRDefault="00BD657F" w:rsidP="00BD657F">
      <w:pPr>
        <w:jc w:val="right"/>
        <w:rPr>
          <w:sz w:val="22"/>
          <w:szCs w:val="22"/>
        </w:rPr>
      </w:pPr>
    </w:p>
    <w:p w:rsidR="00BD657F" w:rsidRPr="00023DCE" w:rsidRDefault="00BD657F" w:rsidP="00BD657F">
      <w:pPr>
        <w:jc w:val="right"/>
        <w:rPr>
          <w:sz w:val="22"/>
          <w:szCs w:val="22"/>
        </w:rPr>
      </w:pPr>
    </w:p>
    <w:p w:rsidR="00BD657F" w:rsidRPr="00023DCE" w:rsidRDefault="00BD657F" w:rsidP="00BD657F">
      <w:pPr>
        <w:jc w:val="right"/>
        <w:rPr>
          <w:sz w:val="22"/>
          <w:szCs w:val="22"/>
        </w:rPr>
      </w:pPr>
    </w:p>
    <w:p w:rsidR="00BD657F" w:rsidRPr="00023DCE" w:rsidRDefault="00BD657F" w:rsidP="00BD657F">
      <w:pPr>
        <w:jc w:val="right"/>
        <w:rPr>
          <w:sz w:val="22"/>
          <w:szCs w:val="22"/>
        </w:rPr>
      </w:pPr>
    </w:p>
    <w:p w:rsidR="00BD657F" w:rsidRPr="00023DCE" w:rsidRDefault="00BD657F" w:rsidP="00BD657F">
      <w:pPr>
        <w:jc w:val="right"/>
        <w:rPr>
          <w:sz w:val="22"/>
          <w:szCs w:val="22"/>
        </w:rPr>
      </w:pPr>
    </w:p>
    <w:p w:rsidR="00BD657F" w:rsidRPr="00023DCE" w:rsidRDefault="00BD657F" w:rsidP="00BD657F">
      <w:pPr>
        <w:jc w:val="right"/>
        <w:rPr>
          <w:sz w:val="22"/>
          <w:szCs w:val="22"/>
        </w:rPr>
      </w:pPr>
    </w:p>
    <w:p w:rsidR="00BD657F" w:rsidRPr="00023DCE" w:rsidRDefault="00BD657F" w:rsidP="00BD657F">
      <w:pPr>
        <w:jc w:val="right"/>
        <w:rPr>
          <w:sz w:val="22"/>
          <w:szCs w:val="22"/>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495"/>
        <w:gridCol w:w="4076"/>
      </w:tblGrid>
      <w:tr w:rsidR="00BD657F" w:rsidRPr="00023DCE" w:rsidTr="00BD657F">
        <w:tc>
          <w:tcPr>
            <w:tcW w:w="5495" w:type="dxa"/>
          </w:tcPr>
          <w:p w:rsidR="00BD657F" w:rsidRPr="00023DCE" w:rsidRDefault="00BD657F" w:rsidP="00BD657F">
            <w:pPr>
              <w:jc w:val="right"/>
              <w:rPr>
                <w:sz w:val="22"/>
                <w:szCs w:val="22"/>
                <w:lang w:val="ru-RU"/>
              </w:rPr>
            </w:pPr>
          </w:p>
        </w:tc>
        <w:tc>
          <w:tcPr>
            <w:tcW w:w="4076" w:type="dxa"/>
          </w:tcPr>
          <w:p w:rsidR="00BD657F" w:rsidRPr="00023DCE" w:rsidRDefault="00BD657F" w:rsidP="00BD657F">
            <w:pPr>
              <w:rPr>
                <w:sz w:val="22"/>
                <w:szCs w:val="22"/>
                <w:lang w:val="ru-RU"/>
              </w:rPr>
            </w:pPr>
            <w:r w:rsidRPr="00023DCE">
              <w:rPr>
                <w:sz w:val="22"/>
                <w:szCs w:val="22"/>
                <w:lang w:val="ru-RU"/>
              </w:rPr>
              <w:t>Приложение</w:t>
            </w:r>
          </w:p>
          <w:p w:rsidR="00BD657F" w:rsidRPr="00023DCE" w:rsidRDefault="00BD657F" w:rsidP="00BD657F">
            <w:pPr>
              <w:rPr>
                <w:sz w:val="22"/>
                <w:szCs w:val="22"/>
                <w:lang w:val="ru-RU"/>
              </w:rPr>
            </w:pPr>
            <w:r w:rsidRPr="00023DCE">
              <w:rPr>
                <w:sz w:val="22"/>
                <w:szCs w:val="22"/>
                <w:lang w:val="ru-RU"/>
              </w:rPr>
              <w:t>к решению  Совета депутатов Красносибирского</w:t>
            </w:r>
          </w:p>
          <w:p w:rsidR="00BD657F" w:rsidRPr="00023DCE" w:rsidRDefault="00BD657F" w:rsidP="00BD657F">
            <w:pPr>
              <w:rPr>
                <w:sz w:val="22"/>
                <w:szCs w:val="22"/>
                <w:lang w:val="ru-RU"/>
              </w:rPr>
            </w:pPr>
            <w:r w:rsidRPr="00023DCE">
              <w:rPr>
                <w:sz w:val="22"/>
                <w:szCs w:val="22"/>
                <w:lang w:val="ru-RU"/>
              </w:rPr>
              <w:t>сельсовета Кочковского района Новосибирской области                    от  __2018 № _</w:t>
            </w:r>
          </w:p>
          <w:p w:rsidR="00BD657F" w:rsidRPr="00023DCE" w:rsidRDefault="00BD657F" w:rsidP="00BD657F">
            <w:pPr>
              <w:jc w:val="right"/>
              <w:rPr>
                <w:sz w:val="22"/>
                <w:szCs w:val="22"/>
                <w:lang w:val="ru-RU"/>
              </w:rPr>
            </w:pPr>
          </w:p>
        </w:tc>
      </w:tr>
    </w:tbl>
    <w:p w:rsidR="00BD657F" w:rsidRPr="00023DCE" w:rsidRDefault="00BD657F" w:rsidP="00BD657F">
      <w:pPr>
        <w:jc w:val="both"/>
        <w:rPr>
          <w:sz w:val="22"/>
          <w:szCs w:val="22"/>
        </w:rPr>
      </w:pPr>
    </w:p>
    <w:p w:rsidR="00BD657F" w:rsidRPr="00023DCE" w:rsidRDefault="00BD657F" w:rsidP="00BD657F">
      <w:pPr>
        <w:jc w:val="center"/>
        <w:rPr>
          <w:b/>
          <w:sz w:val="22"/>
          <w:szCs w:val="22"/>
        </w:rPr>
      </w:pPr>
      <w:r w:rsidRPr="00023DCE">
        <w:rPr>
          <w:b/>
          <w:sz w:val="22"/>
          <w:szCs w:val="22"/>
        </w:rPr>
        <w:t xml:space="preserve">МУНИЦИПАЛЬНЫЙ ПРАВОВОЙ АКТ </w:t>
      </w:r>
    </w:p>
    <w:p w:rsidR="00BD657F" w:rsidRPr="00023DCE" w:rsidRDefault="00BD657F" w:rsidP="00BD657F">
      <w:pPr>
        <w:jc w:val="center"/>
        <w:rPr>
          <w:b/>
          <w:sz w:val="22"/>
          <w:szCs w:val="22"/>
        </w:rPr>
      </w:pPr>
      <w:r w:rsidRPr="00023DCE">
        <w:rPr>
          <w:b/>
          <w:sz w:val="22"/>
          <w:szCs w:val="22"/>
        </w:rPr>
        <w:t>О ВНЕСЕНИИ ИЗМЕНЕНИЙ В УСТАВ КРАСНОСИБИРСКОГО СЕЛЬСОВЕТА КОЧКОВСКОГО РАЙОНА НОВОСИБИРСКОЙ ОБЛАСТИ</w:t>
      </w:r>
    </w:p>
    <w:p w:rsidR="00BD657F" w:rsidRPr="00023DCE" w:rsidRDefault="00BD657F" w:rsidP="00BD657F">
      <w:pPr>
        <w:jc w:val="center"/>
        <w:rPr>
          <w:b/>
          <w:sz w:val="22"/>
          <w:szCs w:val="22"/>
        </w:rPr>
      </w:pPr>
    </w:p>
    <w:p w:rsidR="00BD657F" w:rsidRPr="00023DCE" w:rsidRDefault="00BD657F" w:rsidP="00BD657F">
      <w:pPr>
        <w:jc w:val="both"/>
        <w:rPr>
          <w:sz w:val="22"/>
          <w:szCs w:val="22"/>
          <w:shd w:val="clear" w:color="auto" w:fill="FFFFFF"/>
        </w:rPr>
      </w:pPr>
      <w:r w:rsidRPr="00023DCE">
        <w:rPr>
          <w:sz w:val="22"/>
          <w:szCs w:val="22"/>
          <w:shd w:val="clear" w:color="auto" w:fill="FFFFFF"/>
        </w:rPr>
        <w:t xml:space="preserve">     </w:t>
      </w:r>
      <w:r w:rsidRPr="00023DCE">
        <w:rPr>
          <w:sz w:val="22"/>
          <w:szCs w:val="22"/>
          <w:shd w:val="clear" w:color="auto" w:fill="FFFFFF"/>
        </w:rPr>
        <w:tab/>
        <w:t>1. Часть  1 статьи 6  дополнить пунктом 16 следующего содержания</w:t>
      </w:r>
      <w:proofErr w:type="gramStart"/>
      <w:r w:rsidRPr="00023DCE">
        <w:rPr>
          <w:sz w:val="22"/>
          <w:szCs w:val="22"/>
          <w:shd w:val="clear" w:color="auto" w:fill="FFFFFF"/>
        </w:rPr>
        <w:t xml:space="preserve"> :</w:t>
      </w:r>
      <w:proofErr w:type="gramEnd"/>
      <w:r w:rsidRPr="00023DCE">
        <w:rPr>
          <w:sz w:val="22"/>
          <w:szCs w:val="22"/>
          <w:shd w:val="clear" w:color="auto" w:fill="FFFFFF"/>
        </w:rPr>
        <w:t xml:space="preserve"> </w:t>
      </w:r>
    </w:p>
    <w:p w:rsidR="00BD657F" w:rsidRPr="00023DCE" w:rsidRDefault="00BD657F" w:rsidP="00BD657F">
      <w:pPr>
        <w:jc w:val="both"/>
        <w:rPr>
          <w:b/>
          <w:sz w:val="22"/>
          <w:szCs w:val="22"/>
        </w:rPr>
      </w:pPr>
      <w:r w:rsidRPr="00023DCE">
        <w:rPr>
          <w:sz w:val="22"/>
          <w:szCs w:val="22"/>
          <w:shd w:val="clear" w:color="auto" w:fill="FFFFFF"/>
        </w:rPr>
        <w:t xml:space="preserve">  </w:t>
      </w:r>
      <w:r w:rsidRPr="00023DCE">
        <w:rPr>
          <w:sz w:val="22"/>
          <w:szCs w:val="22"/>
          <w:shd w:val="clear" w:color="auto" w:fill="FFFFFF"/>
        </w:rPr>
        <w:tab/>
        <w:t>«16) осуществление мероприятий по защите прав потребителей, предусмотренных </w:t>
      </w:r>
      <w:hyperlink r:id="rId7" w:anchor="dst0" w:history="1">
        <w:r w:rsidRPr="00023DCE">
          <w:rPr>
            <w:rStyle w:val="ac"/>
            <w:rFonts w:eastAsiaTheme="majorEastAsia"/>
            <w:sz w:val="22"/>
            <w:szCs w:val="22"/>
            <w:shd w:val="clear" w:color="auto" w:fill="FFFFFF"/>
          </w:rPr>
          <w:t>Законом</w:t>
        </w:r>
      </w:hyperlink>
      <w:r w:rsidRPr="00023DCE">
        <w:rPr>
          <w:sz w:val="22"/>
          <w:szCs w:val="22"/>
          <w:shd w:val="clear" w:color="auto" w:fill="FFFFFF"/>
        </w:rPr>
        <w:t> Российской Федерации от 7 февраля 1992 года № 2300-1 «О защите прав потребителей»</w:t>
      </w:r>
      <w:proofErr w:type="gramStart"/>
      <w:r w:rsidRPr="00023DCE">
        <w:rPr>
          <w:sz w:val="22"/>
          <w:szCs w:val="22"/>
          <w:shd w:val="clear" w:color="auto" w:fill="FFFFFF"/>
        </w:rPr>
        <w:t>.»</w:t>
      </w:r>
      <w:proofErr w:type="gramEnd"/>
      <w:r w:rsidRPr="00023DCE">
        <w:rPr>
          <w:sz w:val="22"/>
          <w:szCs w:val="22"/>
          <w:shd w:val="clear" w:color="auto" w:fill="FFFFFF"/>
        </w:rPr>
        <w:t>.</w:t>
      </w:r>
    </w:p>
    <w:p w:rsidR="00BD657F" w:rsidRPr="00023DCE" w:rsidRDefault="00BD657F" w:rsidP="00BD657F">
      <w:pPr>
        <w:jc w:val="center"/>
        <w:rPr>
          <w:b/>
          <w:sz w:val="22"/>
          <w:szCs w:val="22"/>
        </w:rPr>
      </w:pPr>
    </w:p>
    <w:p w:rsidR="00BD657F" w:rsidRPr="00023DCE" w:rsidRDefault="00BD657F" w:rsidP="00BD657F">
      <w:pPr>
        <w:jc w:val="both"/>
        <w:rPr>
          <w:sz w:val="22"/>
          <w:szCs w:val="22"/>
        </w:rPr>
      </w:pPr>
      <w:r w:rsidRPr="00023DCE">
        <w:rPr>
          <w:sz w:val="22"/>
          <w:szCs w:val="22"/>
        </w:rPr>
        <w:t xml:space="preserve">     </w:t>
      </w:r>
      <w:r w:rsidRPr="00023DCE">
        <w:rPr>
          <w:sz w:val="22"/>
          <w:szCs w:val="22"/>
        </w:rPr>
        <w:tab/>
        <w:t>2. Пункт 11 части 1 статьи 6 исключить.</w:t>
      </w:r>
    </w:p>
    <w:p w:rsidR="00BD657F" w:rsidRPr="00023DCE" w:rsidRDefault="00BD657F" w:rsidP="00BD657F">
      <w:pPr>
        <w:jc w:val="both"/>
        <w:rPr>
          <w:sz w:val="22"/>
          <w:szCs w:val="22"/>
        </w:rPr>
      </w:pPr>
    </w:p>
    <w:p w:rsidR="00BD657F" w:rsidRPr="00023DCE" w:rsidRDefault="00BD657F" w:rsidP="00BD657F">
      <w:pPr>
        <w:jc w:val="both"/>
        <w:rPr>
          <w:sz w:val="22"/>
          <w:szCs w:val="22"/>
        </w:rPr>
      </w:pPr>
      <w:r w:rsidRPr="00023DCE">
        <w:rPr>
          <w:sz w:val="22"/>
          <w:szCs w:val="22"/>
        </w:rPr>
        <w:t xml:space="preserve">     </w:t>
      </w:r>
      <w:r w:rsidRPr="00023DCE">
        <w:rPr>
          <w:sz w:val="22"/>
          <w:szCs w:val="22"/>
        </w:rPr>
        <w:tab/>
        <w:t>3. В части 1 статьи 19:</w:t>
      </w:r>
    </w:p>
    <w:p w:rsidR="00BD657F" w:rsidRPr="00023DCE" w:rsidRDefault="00BD657F" w:rsidP="00BD657F">
      <w:pPr>
        <w:jc w:val="both"/>
        <w:rPr>
          <w:sz w:val="22"/>
          <w:szCs w:val="22"/>
        </w:rPr>
      </w:pPr>
      <w:r w:rsidRPr="00023DCE">
        <w:rPr>
          <w:sz w:val="22"/>
          <w:szCs w:val="22"/>
        </w:rPr>
        <w:t xml:space="preserve">     </w:t>
      </w:r>
      <w:r w:rsidRPr="00023DCE">
        <w:rPr>
          <w:sz w:val="22"/>
          <w:szCs w:val="22"/>
        </w:rPr>
        <w:tab/>
        <w:t>а) пункт 17 исключить;</w:t>
      </w:r>
    </w:p>
    <w:p w:rsidR="00BD657F" w:rsidRPr="00023DCE" w:rsidRDefault="00BD657F" w:rsidP="00BD657F">
      <w:pPr>
        <w:jc w:val="both"/>
        <w:rPr>
          <w:sz w:val="22"/>
          <w:szCs w:val="22"/>
        </w:rPr>
      </w:pPr>
      <w:r w:rsidRPr="00023DCE">
        <w:rPr>
          <w:sz w:val="22"/>
          <w:szCs w:val="22"/>
        </w:rPr>
        <w:t xml:space="preserve">     </w:t>
      </w:r>
      <w:r w:rsidRPr="00023DCE">
        <w:rPr>
          <w:sz w:val="22"/>
          <w:szCs w:val="22"/>
        </w:rPr>
        <w:tab/>
        <w:t>б) пункт 18 исключить:</w:t>
      </w:r>
    </w:p>
    <w:p w:rsidR="00BD657F" w:rsidRPr="00023DCE" w:rsidRDefault="00BD657F" w:rsidP="00BD657F">
      <w:pPr>
        <w:jc w:val="both"/>
        <w:rPr>
          <w:sz w:val="22"/>
          <w:szCs w:val="22"/>
        </w:rPr>
      </w:pPr>
      <w:r w:rsidRPr="00023DCE">
        <w:rPr>
          <w:sz w:val="22"/>
          <w:szCs w:val="22"/>
        </w:rPr>
        <w:t xml:space="preserve">     </w:t>
      </w:r>
      <w:r w:rsidRPr="00023DCE">
        <w:rPr>
          <w:sz w:val="22"/>
          <w:szCs w:val="22"/>
        </w:rPr>
        <w:tab/>
      </w:r>
      <w:proofErr w:type="gramStart"/>
      <w:r w:rsidRPr="00023DCE">
        <w:rPr>
          <w:sz w:val="22"/>
          <w:szCs w:val="22"/>
        </w:rPr>
        <w:t>в) пункт 20 изложить в редакции: «20) утверждение правил благоустройства территории поселения;».</w:t>
      </w:r>
      <w:proofErr w:type="gramEnd"/>
    </w:p>
    <w:p w:rsidR="00BD657F" w:rsidRPr="00023DCE" w:rsidRDefault="00BD657F" w:rsidP="00BD657F">
      <w:pPr>
        <w:jc w:val="both"/>
        <w:rPr>
          <w:sz w:val="22"/>
          <w:szCs w:val="22"/>
        </w:rPr>
      </w:pPr>
    </w:p>
    <w:p w:rsidR="00BD657F" w:rsidRPr="00023DCE" w:rsidRDefault="00BD657F" w:rsidP="00BD657F">
      <w:pPr>
        <w:tabs>
          <w:tab w:val="left" w:pos="0"/>
        </w:tabs>
        <w:jc w:val="both"/>
        <w:rPr>
          <w:sz w:val="22"/>
          <w:szCs w:val="22"/>
        </w:rPr>
      </w:pPr>
      <w:r w:rsidRPr="00023DCE">
        <w:rPr>
          <w:sz w:val="22"/>
          <w:szCs w:val="22"/>
        </w:rPr>
        <w:t xml:space="preserve">     </w:t>
      </w:r>
      <w:r w:rsidRPr="00023DCE">
        <w:rPr>
          <w:sz w:val="22"/>
          <w:szCs w:val="22"/>
        </w:rPr>
        <w:tab/>
        <w:t>4. Статью 22 Статью 22 изложить в следующей редакции:</w:t>
      </w:r>
    </w:p>
    <w:p w:rsidR="00BD657F" w:rsidRPr="00023DCE" w:rsidRDefault="00BD657F" w:rsidP="00BD657F">
      <w:pPr>
        <w:ind w:firstLine="720"/>
        <w:jc w:val="both"/>
        <w:rPr>
          <w:sz w:val="22"/>
          <w:szCs w:val="22"/>
        </w:rPr>
      </w:pPr>
      <w:r w:rsidRPr="00023DCE">
        <w:rPr>
          <w:sz w:val="22"/>
          <w:szCs w:val="22"/>
        </w:rPr>
        <w:t>«Статья 22. Гарантии деятельности депутата, председателя Совета депутатов, главы муниципального образования</w:t>
      </w:r>
    </w:p>
    <w:p w:rsidR="00BD657F" w:rsidRPr="00023DCE" w:rsidRDefault="00BD657F" w:rsidP="00BD657F">
      <w:pPr>
        <w:ind w:firstLine="720"/>
        <w:jc w:val="both"/>
        <w:rPr>
          <w:sz w:val="22"/>
          <w:szCs w:val="22"/>
        </w:rPr>
      </w:pPr>
    </w:p>
    <w:p w:rsidR="00BD657F" w:rsidRPr="00023DCE" w:rsidRDefault="00BD657F" w:rsidP="00BD657F">
      <w:pPr>
        <w:ind w:firstLine="709"/>
        <w:jc w:val="both"/>
        <w:rPr>
          <w:sz w:val="22"/>
          <w:szCs w:val="22"/>
        </w:rPr>
      </w:pPr>
      <w:r w:rsidRPr="00023DCE">
        <w:rPr>
          <w:sz w:val="22"/>
          <w:szCs w:val="22"/>
        </w:rPr>
        <w:t xml:space="preserve">1. Депутатам, председателю Совета депутатов, главе муниципального образования </w:t>
      </w:r>
      <w:r w:rsidRPr="00023DCE">
        <w:rPr>
          <w:i/>
          <w:sz w:val="22"/>
          <w:szCs w:val="22"/>
        </w:rPr>
        <w:t xml:space="preserve"> </w:t>
      </w:r>
      <w:r w:rsidRPr="00023DCE">
        <w:rPr>
          <w:sz w:val="22"/>
          <w:szCs w:val="22"/>
        </w:rPr>
        <w:t>гарантируются условия для беспрепятственного и эффективного осуществления полномочий, защита прав, чести и достоинства.</w:t>
      </w:r>
    </w:p>
    <w:p w:rsidR="00BD657F" w:rsidRPr="00023DCE" w:rsidRDefault="00BD657F" w:rsidP="00BD657F">
      <w:pPr>
        <w:ind w:firstLine="709"/>
        <w:jc w:val="both"/>
        <w:rPr>
          <w:sz w:val="22"/>
          <w:szCs w:val="22"/>
        </w:rPr>
      </w:pPr>
      <w:r w:rsidRPr="00023DCE">
        <w:rPr>
          <w:sz w:val="22"/>
          <w:szCs w:val="22"/>
        </w:rPr>
        <w:t>2. Депутаты Совета депутатов</w:t>
      </w:r>
      <w:r w:rsidRPr="00023DCE">
        <w:rPr>
          <w:i/>
          <w:sz w:val="22"/>
          <w:szCs w:val="22"/>
        </w:rPr>
        <w:t xml:space="preserve"> </w:t>
      </w:r>
      <w:r w:rsidRPr="00023DCE">
        <w:rPr>
          <w:sz w:val="22"/>
          <w:szCs w:val="22"/>
        </w:rPr>
        <w:t>осуществляют свою деятельность в следующих формах:</w:t>
      </w:r>
    </w:p>
    <w:p w:rsidR="00BD657F" w:rsidRPr="00023DCE" w:rsidRDefault="00BD657F" w:rsidP="00BD657F">
      <w:pPr>
        <w:jc w:val="both"/>
        <w:rPr>
          <w:sz w:val="22"/>
          <w:szCs w:val="22"/>
        </w:rPr>
      </w:pPr>
      <w:r w:rsidRPr="00023DCE">
        <w:rPr>
          <w:sz w:val="22"/>
          <w:szCs w:val="22"/>
        </w:rPr>
        <w:t xml:space="preserve">         1) участие в сессиях, работе постоянных комиссий, рабочих группах Совета депутатов;</w:t>
      </w:r>
    </w:p>
    <w:p w:rsidR="00BD657F" w:rsidRPr="00023DCE" w:rsidRDefault="00BD657F" w:rsidP="00BD657F">
      <w:pPr>
        <w:jc w:val="both"/>
        <w:rPr>
          <w:sz w:val="22"/>
          <w:szCs w:val="22"/>
        </w:rPr>
      </w:pPr>
      <w:r w:rsidRPr="00023DCE">
        <w:rPr>
          <w:sz w:val="22"/>
          <w:szCs w:val="22"/>
        </w:rPr>
        <w:t xml:space="preserve">         2) внесение на рассмотрение Совета депутатов проектов муниципальных актов;</w:t>
      </w:r>
    </w:p>
    <w:p w:rsidR="00BD657F" w:rsidRPr="00023DCE" w:rsidRDefault="00BD657F" w:rsidP="00BD657F">
      <w:pPr>
        <w:jc w:val="both"/>
        <w:rPr>
          <w:sz w:val="22"/>
          <w:szCs w:val="22"/>
        </w:rPr>
      </w:pPr>
      <w:r w:rsidRPr="00023DCE">
        <w:rPr>
          <w:sz w:val="22"/>
          <w:szCs w:val="22"/>
        </w:rPr>
        <w:t xml:space="preserve">         3) направление депутатских запросов, обращений депутата;</w:t>
      </w:r>
    </w:p>
    <w:p w:rsidR="00BD657F" w:rsidRPr="00023DCE" w:rsidRDefault="00BD657F" w:rsidP="00BD657F">
      <w:pPr>
        <w:jc w:val="both"/>
        <w:rPr>
          <w:sz w:val="22"/>
          <w:szCs w:val="22"/>
        </w:rPr>
      </w:pPr>
      <w:r w:rsidRPr="00023DCE">
        <w:rPr>
          <w:sz w:val="22"/>
          <w:szCs w:val="22"/>
        </w:rPr>
        <w:t xml:space="preserve">         4) в иных формах, в соответствии с действующим законодательством.</w:t>
      </w:r>
    </w:p>
    <w:p w:rsidR="00BD657F" w:rsidRPr="00023DCE" w:rsidRDefault="00BD657F" w:rsidP="00BD657F">
      <w:pPr>
        <w:autoSpaceDE w:val="0"/>
        <w:autoSpaceDN w:val="0"/>
        <w:adjustRightInd w:val="0"/>
        <w:ind w:firstLine="709"/>
        <w:jc w:val="both"/>
        <w:rPr>
          <w:sz w:val="22"/>
          <w:szCs w:val="22"/>
        </w:rPr>
      </w:pPr>
      <w:r w:rsidRPr="00023DCE">
        <w:rPr>
          <w:sz w:val="22"/>
          <w:szCs w:val="22"/>
        </w:rPr>
        <w:t>3. Депутатам, председателю Совета депутатов, главе муниципального образования гарантируются:</w:t>
      </w:r>
    </w:p>
    <w:p w:rsidR="00BD657F" w:rsidRPr="00023DCE" w:rsidRDefault="00BD657F" w:rsidP="00BD657F">
      <w:pPr>
        <w:autoSpaceDE w:val="0"/>
        <w:autoSpaceDN w:val="0"/>
        <w:adjustRightInd w:val="0"/>
        <w:ind w:firstLine="720"/>
        <w:jc w:val="both"/>
        <w:rPr>
          <w:sz w:val="22"/>
          <w:szCs w:val="22"/>
        </w:rPr>
      </w:pPr>
      <w:r w:rsidRPr="00023DCE">
        <w:rPr>
          <w:sz w:val="22"/>
          <w:szCs w:val="22"/>
        </w:rPr>
        <w:t>1) право на получение информации;</w:t>
      </w:r>
    </w:p>
    <w:p w:rsidR="00BD657F" w:rsidRPr="00023DCE" w:rsidRDefault="00BD657F" w:rsidP="00BD657F">
      <w:pPr>
        <w:autoSpaceDE w:val="0"/>
        <w:autoSpaceDN w:val="0"/>
        <w:adjustRightInd w:val="0"/>
        <w:ind w:firstLine="720"/>
        <w:jc w:val="both"/>
        <w:rPr>
          <w:sz w:val="22"/>
          <w:szCs w:val="22"/>
        </w:rPr>
      </w:pPr>
      <w:r w:rsidRPr="00023DCE">
        <w:rPr>
          <w:sz w:val="22"/>
          <w:szCs w:val="22"/>
        </w:rPr>
        <w:t>2) право на посещение:</w:t>
      </w:r>
    </w:p>
    <w:p w:rsidR="00BD657F" w:rsidRPr="00023DCE" w:rsidRDefault="00BD657F" w:rsidP="00BD657F">
      <w:pPr>
        <w:autoSpaceDE w:val="0"/>
        <w:autoSpaceDN w:val="0"/>
        <w:adjustRightInd w:val="0"/>
        <w:ind w:firstLine="720"/>
        <w:jc w:val="both"/>
        <w:rPr>
          <w:sz w:val="22"/>
          <w:szCs w:val="22"/>
        </w:rPr>
      </w:pPr>
      <w:r w:rsidRPr="00023DCE">
        <w:rPr>
          <w:sz w:val="22"/>
          <w:szCs w:val="22"/>
        </w:rPr>
        <w:t>а) органов государственной власти Новосибирской области, государственных органов Новосибирской области;</w:t>
      </w:r>
    </w:p>
    <w:p w:rsidR="00BD657F" w:rsidRPr="00023DCE" w:rsidRDefault="00BD657F" w:rsidP="00BD657F">
      <w:pPr>
        <w:autoSpaceDE w:val="0"/>
        <w:autoSpaceDN w:val="0"/>
        <w:adjustRightInd w:val="0"/>
        <w:ind w:firstLine="720"/>
        <w:jc w:val="both"/>
        <w:rPr>
          <w:sz w:val="22"/>
          <w:szCs w:val="22"/>
        </w:rPr>
      </w:pPr>
      <w:r w:rsidRPr="00023DCE">
        <w:rPr>
          <w:sz w:val="22"/>
          <w:szCs w:val="22"/>
        </w:rPr>
        <w:t>б) органов местного самоуправления и муниципальных органов Кочковского района Новосибирской области и Красносибирского  сельсовета;</w:t>
      </w:r>
    </w:p>
    <w:p w:rsidR="00BD657F" w:rsidRPr="00023DCE" w:rsidRDefault="00BD657F" w:rsidP="00BD657F">
      <w:pPr>
        <w:autoSpaceDE w:val="0"/>
        <w:autoSpaceDN w:val="0"/>
        <w:adjustRightInd w:val="0"/>
        <w:ind w:firstLine="720"/>
        <w:jc w:val="both"/>
        <w:rPr>
          <w:sz w:val="22"/>
          <w:szCs w:val="22"/>
        </w:rPr>
      </w:pPr>
      <w:r w:rsidRPr="00023DCE">
        <w:rPr>
          <w:sz w:val="22"/>
          <w:szCs w:val="22"/>
        </w:rPr>
        <w:t>3) прием в первоочередном порядке:</w:t>
      </w:r>
    </w:p>
    <w:p w:rsidR="00BD657F" w:rsidRPr="00023DCE" w:rsidRDefault="00BD657F" w:rsidP="00BD657F">
      <w:pPr>
        <w:autoSpaceDE w:val="0"/>
        <w:autoSpaceDN w:val="0"/>
        <w:adjustRightInd w:val="0"/>
        <w:ind w:firstLine="720"/>
        <w:jc w:val="both"/>
        <w:rPr>
          <w:sz w:val="22"/>
          <w:szCs w:val="22"/>
        </w:rPr>
      </w:pPr>
      <w:r w:rsidRPr="00023DCE">
        <w:rPr>
          <w:sz w:val="22"/>
          <w:szCs w:val="22"/>
        </w:rPr>
        <w:lastRenderedPageBreak/>
        <w:t>а) должностными лицами органов государственной власти Новосибирской области, государственных органов Новосибирской области;</w:t>
      </w:r>
    </w:p>
    <w:p w:rsidR="00BD657F" w:rsidRPr="00023DCE" w:rsidRDefault="00BD657F" w:rsidP="00BD657F">
      <w:pPr>
        <w:autoSpaceDE w:val="0"/>
        <w:autoSpaceDN w:val="0"/>
        <w:adjustRightInd w:val="0"/>
        <w:ind w:firstLine="720"/>
        <w:jc w:val="both"/>
        <w:rPr>
          <w:sz w:val="22"/>
          <w:szCs w:val="22"/>
        </w:rPr>
      </w:pPr>
      <w:r w:rsidRPr="00023DCE">
        <w:rPr>
          <w:sz w:val="22"/>
          <w:szCs w:val="22"/>
        </w:rPr>
        <w:t>б) должностными лицами органов местного самоуправления и муниципальных органов Красносибирского сельсовета;</w:t>
      </w:r>
    </w:p>
    <w:p w:rsidR="00BD657F" w:rsidRPr="00023DCE" w:rsidRDefault="00BD657F" w:rsidP="00BD657F">
      <w:pPr>
        <w:autoSpaceDE w:val="0"/>
        <w:autoSpaceDN w:val="0"/>
        <w:adjustRightInd w:val="0"/>
        <w:ind w:firstLine="720"/>
        <w:jc w:val="both"/>
        <w:rPr>
          <w:sz w:val="22"/>
          <w:szCs w:val="22"/>
        </w:rPr>
      </w:pPr>
      <w:r w:rsidRPr="00023DCE">
        <w:rPr>
          <w:sz w:val="22"/>
          <w:szCs w:val="22"/>
        </w:rPr>
        <w:t>в) руководителями муниципальных унитарных предприятий и муниципальных учреждений, учредителем которых является Красносибирский сельсовет.</w:t>
      </w:r>
    </w:p>
    <w:p w:rsidR="00BD657F" w:rsidRPr="00023DCE" w:rsidRDefault="00BD657F" w:rsidP="00BD657F">
      <w:pPr>
        <w:autoSpaceDE w:val="0"/>
        <w:autoSpaceDN w:val="0"/>
        <w:adjustRightInd w:val="0"/>
        <w:ind w:firstLine="709"/>
        <w:jc w:val="both"/>
        <w:rPr>
          <w:sz w:val="22"/>
          <w:szCs w:val="22"/>
        </w:rPr>
      </w:pPr>
      <w:r w:rsidRPr="00023DCE">
        <w:rPr>
          <w:sz w:val="22"/>
          <w:szCs w:val="22"/>
        </w:rPr>
        <w:t>4. Главе муниципального образования,</w:t>
      </w:r>
      <w:r w:rsidRPr="00023DCE">
        <w:rPr>
          <w:i/>
          <w:sz w:val="22"/>
          <w:szCs w:val="22"/>
        </w:rPr>
        <w:t xml:space="preserve"> </w:t>
      </w:r>
      <w:r w:rsidRPr="00023DCE">
        <w:rPr>
          <w:sz w:val="22"/>
          <w:szCs w:val="22"/>
        </w:rPr>
        <w:t>осуществляющего свои полномочия на постоянной основе, также гарантируются:</w:t>
      </w:r>
    </w:p>
    <w:p w:rsidR="00BD657F" w:rsidRPr="00023DCE" w:rsidRDefault="00BD657F" w:rsidP="00BD657F">
      <w:pPr>
        <w:autoSpaceDE w:val="0"/>
        <w:autoSpaceDN w:val="0"/>
        <w:adjustRightInd w:val="0"/>
        <w:ind w:firstLine="720"/>
        <w:jc w:val="both"/>
        <w:rPr>
          <w:sz w:val="22"/>
          <w:szCs w:val="22"/>
        </w:rPr>
      </w:pPr>
      <w:r w:rsidRPr="00023DCE">
        <w:rPr>
          <w:sz w:val="22"/>
          <w:szCs w:val="22"/>
        </w:rPr>
        <w:t>1) оплата труда;</w:t>
      </w:r>
    </w:p>
    <w:p w:rsidR="00BD657F" w:rsidRPr="00023DCE" w:rsidRDefault="00BD657F" w:rsidP="00BD657F">
      <w:pPr>
        <w:autoSpaceDE w:val="0"/>
        <w:autoSpaceDN w:val="0"/>
        <w:adjustRightInd w:val="0"/>
        <w:ind w:firstLine="720"/>
        <w:jc w:val="both"/>
        <w:rPr>
          <w:sz w:val="22"/>
          <w:szCs w:val="22"/>
        </w:rPr>
      </w:pPr>
      <w:r w:rsidRPr="00023DCE">
        <w:rPr>
          <w:sz w:val="22"/>
          <w:szCs w:val="22"/>
        </w:rPr>
        <w:t>2) ежегодные основной и дополнительный оплачиваемые отпуска;</w:t>
      </w:r>
    </w:p>
    <w:p w:rsidR="00BD657F" w:rsidRPr="00023DCE" w:rsidRDefault="00BD657F" w:rsidP="00BD657F">
      <w:pPr>
        <w:autoSpaceDE w:val="0"/>
        <w:autoSpaceDN w:val="0"/>
        <w:adjustRightInd w:val="0"/>
        <w:ind w:firstLine="720"/>
        <w:jc w:val="both"/>
        <w:rPr>
          <w:sz w:val="22"/>
          <w:szCs w:val="22"/>
        </w:rPr>
      </w:pPr>
      <w:proofErr w:type="gramStart"/>
      <w:r w:rsidRPr="00023DCE">
        <w:rPr>
          <w:sz w:val="22"/>
          <w:szCs w:val="22"/>
        </w:rPr>
        <w:t>3) предоставление служебного помещения (рабочего места), оборудованного мебелью, средствами связи (включая доступ к информационно-телекоммуникационной сети «Интернет»), компьютерной техникой (компьютером, принтером), копировально-множительной техникой;</w:t>
      </w:r>
      <w:proofErr w:type="gramEnd"/>
    </w:p>
    <w:p w:rsidR="00BD657F" w:rsidRPr="00023DCE" w:rsidRDefault="00BD657F" w:rsidP="00BD657F">
      <w:pPr>
        <w:autoSpaceDE w:val="0"/>
        <w:autoSpaceDN w:val="0"/>
        <w:adjustRightInd w:val="0"/>
        <w:ind w:firstLine="720"/>
        <w:jc w:val="both"/>
        <w:rPr>
          <w:sz w:val="22"/>
          <w:szCs w:val="22"/>
        </w:rPr>
      </w:pPr>
      <w:r w:rsidRPr="00023DCE">
        <w:rPr>
          <w:sz w:val="22"/>
          <w:szCs w:val="22"/>
        </w:rPr>
        <w:t>4) возможность использования служебного автотранспорта.</w:t>
      </w:r>
    </w:p>
    <w:p w:rsidR="00BD657F" w:rsidRPr="00023DCE" w:rsidRDefault="00BD657F" w:rsidP="00BD657F">
      <w:pPr>
        <w:autoSpaceDE w:val="0"/>
        <w:autoSpaceDN w:val="0"/>
        <w:adjustRightInd w:val="0"/>
        <w:ind w:firstLine="720"/>
        <w:jc w:val="both"/>
        <w:rPr>
          <w:sz w:val="22"/>
          <w:szCs w:val="22"/>
        </w:rPr>
      </w:pPr>
      <w:r w:rsidRPr="00023DCE">
        <w:rPr>
          <w:sz w:val="22"/>
          <w:szCs w:val="22"/>
        </w:rPr>
        <w:t xml:space="preserve">5) ежемесячная доплата к страховой пенсии </w:t>
      </w:r>
      <w:r w:rsidRPr="00023DCE">
        <w:rPr>
          <w:iCs/>
          <w:sz w:val="22"/>
          <w:szCs w:val="22"/>
        </w:rPr>
        <w:t xml:space="preserve">по старости (инвалидности), назначенной в соответствии с федеральным законодательством, </w:t>
      </w:r>
      <w:r w:rsidRPr="00023DCE">
        <w:rPr>
          <w:sz w:val="22"/>
          <w:szCs w:val="22"/>
        </w:rPr>
        <w:t xml:space="preserve">при осуществлении своих полномочий не менее четырех лет. Ежемесячная доплата к страховой пенсии устанавливается главе муниципального образования, </w:t>
      </w:r>
      <w:proofErr w:type="gramStart"/>
      <w:r w:rsidRPr="00023DCE">
        <w:rPr>
          <w:sz w:val="22"/>
          <w:szCs w:val="22"/>
        </w:rPr>
        <w:t>уволенному</w:t>
      </w:r>
      <w:proofErr w:type="gramEnd"/>
      <w:r w:rsidRPr="00023DCE">
        <w:rPr>
          <w:sz w:val="22"/>
          <w:szCs w:val="22"/>
        </w:rPr>
        <w:t xml:space="preserve"> (освобожденному от должности) в связи с прекращением полномочий (в том числе досрочно), за исключением случаев прекращения полномочий, связанных с виновными действиями.</w:t>
      </w:r>
    </w:p>
    <w:p w:rsidR="00BD657F" w:rsidRPr="00023DCE" w:rsidRDefault="00BD657F" w:rsidP="00BD657F">
      <w:pPr>
        <w:autoSpaceDE w:val="0"/>
        <w:autoSpaceDN w:val="0"/>
        <w:adjustRightInd w:val="0"/>
        <w:ind w:firstLine="720"/>
        <w:jc w:val="both"/>
        <w:rPr>
          <w:sz w:val="22"/>
          <w:szCs w:val="22"/>
        </w:rPr>
      </w:pPr>
      <w:r w:rsidRPr="00023DCE">
        <w:rPr>
          <w:sz w:val="22"/>
          <w:szCs w:val="22"/>
        </w:rPr>
        <w:t>5. </w:t>
      </w:r>
      <w:proofErr w:type="gramStart"/>
      <w:r w:rsidRPr="00023DCE">
        <w:rPr>
          <w:sz w:val="22"/>
          <w:szCs w:val="22"/>
        </w:rPr>
        <w:t xml:space="preserve">Оплата труда главы муниципального образования, осуществляющего свои полномочия на постоянной основе, состоит из ежемесячного денежного содержания (вознаграждения), ежемесячных и иных дополнительных выплат, </w:t>
      </w:r>
      <w:r w:rsidRPr="00023DCE">
        <w:rPr>
          <w:iCs/>
          <w:sz w:val="22"/>
          <w:szCs w:val="22"/>
        </w:rPr>
        <w:t>определяемых в соответствии с федеральным законодательством и законодательством Новосибирской области.</w:t>
      </w:r>
      <w:r w:rsidRPr="00023DCE">
        <w:rPr>
          <w:sz w:val="22"/>
          <w:szCs w:val="22"/>
        </w:rPr>
        <w:t xml:space="preserve"> </w:t>
      </w:r>
      <w:proofErr w:type="gramEnd"/>
    </w:p>
    <w:p w:rsidR="00BD657F" w:rsidRPr="00023DCE" w:rsidRDefault="00BD657F" w:rsidP="00BD657F">
      <w:pPr>
        <w:autoSpaceDE w:val="0"/>
        <w:autoSpaceDN w:val="0"/>
        <w:adjustRightInd w:val="0"/>
        <w:ind w:firstLine="709"/>
        <w:jc w:val="both"/>
        <w:rPr>
          <w:sz w:val="22"/>
          <w:szCs w:val="22"/>
        </w:rPr>
      </w:pPr>
      <w:r w:rsidRPr="00023DCE">
        <w:rPr>
          <w:sz w:val="22"/>
          <w:szCs w:val="22"/>
        </w:rPr>
        <w:t xml:space="preserve">6. Главе муниципального образования, </w:t>
      </w:r>
      <w:proofErr w:type="gramStart"/>
      <w:r w:rsidRPr="00023DCE">
        <w:rPr>
          <w:sz w:val="22"/>
          <w:szCs w:val="22"/>
        </w:rPr>
        <w:t>осуществляющему</w:t>
      </w:r>
      <w:proofErr w:type="gramEnd"/>
      <w:r w:rsidRPr="00023DCE">
        <w:rPr>
          <w:sz w:val="22"/>
          <w:szCs w:val="22"/>
        </w:rPr>
        <w:t xml:space="preserve"> свои полномочия на постоянной основе, гарантируется предоставление ежегодного основного оплачиваемого отпуска продолжительностью 30 календарных дней и ежегодного дополнительного оплачиваемого отпуска продолжительностью не более 13 календарных дней. </w:t>
      </w:r>
    </w:p>
    <w:p w:rsidR="00BD657F" w:rsidRPr="00023DCE" w:rsidRDefault="00BD657F" w:rsidP="00BD657F">
      <w:pPr>
        <w:autoSpaceDE w:val="0"/>
        <w:autoSpaceDN w:val="0"/>
        <w:adjustRightInd w:val="0"/>
        <w:ind w:firstLine="709"/>
        <w:jc w:val="both"/>
        <w:rPr>
          <w:sz w:val="22"/>
          <w:szCs w:val="22"/>
        </w:rPr>
      </w:pPr>
      <w:r w:rsidRPr="00023DCE">
        <w:rPr>
          <w:sz w:val="22"/>
          <w:szCs w:val="22"/>
        </w:rPr>
        <w:t>При предоставлении ежегодного основного оплачиваемого отпуска один раз в год производится единовременная выплата, не превышающая двукратного размера ежемесячного денежного содержания (вознаграждения).</w:t>
      </w:r>
    </w:p>
    <w:p w:rsidR="00BD657F" w:rsidRPr="00023DCE" w:rsidRDefault="00BD657F" w:rsidP="00BD657F">
      <w:pPr>
        <w:autoSpaceDE w:val="0"/>
        <w:autoSpaceDN w:val="0"/>
        <w:adjustRightInd w:val="0"/>
        <w:ind w:firstLine="709"/>
        <w:jc w:val="both"/>
        <w:rPr>
          <w:sz w:val="22"/>
          <w:szCs w:val="22"/>
        </w:rPr>
      </w:pPr>
      <w:r w:rsidRPr="00023DCE">
        <w:rPr>
          <w:sz w:val="22"/>
          <w:szCs w:val="22"/>
        </w:rPr>
        <w:t>7. Депутатам, председателю Совета депутатов,</w:t>
      </w:r>
      <w:r w:rsidRPr="00023DCE">
        <w:rPr>
          <w:i/>
          <w:sz w:val="22"/>
          <w:szCs w:val="22"/>
        </w:rPr>
        <w:t xml:space="preserve"> </w:t>
      </w:r>
      <w:r w:rsidRPr="00023DCE">
        <w:rPr>
          <w:sz w:val="22"/>
          <w:szCs w:val="22"/>
        </w:rPr>
        <w:t>осуществляющим свои полномочия на непостоянной основе, гарантируется возмещение расходов на проезд от места жительства к месту нахождения Совета депутатов и обратно в целях исполнения своих полномочий.</w:t>
      </w:r>
    </w:p>
    <w:p w:rsidR="00BD657F" w:rsidRPr="00023DCE" w:rsidRDefault="00BD657F" w:rsidP="00BD657F">
      <w:pPr>
        <w:autoSpaceDE w:val="0"/>
        <w:autoSpaceDN w:val="0"/>
        <w:adjustRightInd w:val="0"/>
        <w:ind w:firstLine="709"/>
        <w:jc w:val="both"/>
        <w:rPr>
          <w:bCs/>
          <w:sz w:val="22"/>
          <w:szCs w:val="22"/>
        </w:rPr>
      </w:pPr>
      <w:r w:rsidRPr="00023DCE">
        <w:rPr>
          <w:sz w:val="22"/>
          <w:szCs w:val="22"/>
        </w:rPr>
        <w:t xml:space="preserve">8. Депутаты, председатель Совета депутатов, глава муниципального образования </w:t>
      </w:r>
      <w:r w:rsidRPr="00023DCE">
        <w:rPr>
          <w:bCs/>
          <w:sz w:val="22"/>
          <w:szCs w:val="22"/>
        </w:rPr>
        <w:t>вправе получать копии муниципальных правовых актов Красносибирского сельсовета.</w:t>
      </w:r>
    </w:p>
    <w:p w:rsidR="00BD657F" w:rsidRPr="00023DCE" w:rsidRDefault="00BD657F" w:rsidP="00BD657F">
      <w:pPr>
        <w:autoSpaceDE w:val="0"/>
        <w:autoSpaceDN w:val="0"/>
        <w:adjustRightInd w:val="0"/>
        <w:ind w:firstLine="709"/>
        <w:jc w:val="both"/>
        <w:rPr>
          <w:sz w:val="22"/>
          <w:szCs w:val="22"/>
        </w:rPr>
      </w:pPr>
      <w:r w:rsidRPr="00023DCE">
        <w:rPr>
          <w:sz w:val="22"/>
          <w:szCs w:val="22"/>
        </w:rPr>
        <w:t>9. Порядок реализации гарантий депутатам, председателю Совета депутатов, главе муниципального образования, определенных настоящей статьей, за исключением гарантий, предусмотренных подпунктом «а» пункта 2 и подпунктом «а» пункта 3 части 3 настоящей статьи, устанавливается муниципальными правовыми актами Совета депутатов</w:t>
      </w:r>
      <w:proofErr w:type="gramStart"/>
      <w:r w:rsidRPr="00023DCE">
        <w:rPr>
          <w:sz w:val="22"/>
          <w:szCs w:val="22"/>
        </w:rPr>
        <w:t>.».</w:t>
      </w:r>
      <w:proofErr w:type="gramEnd"/>
    </w:p>
    <w:p w:rsidR="00BD657F" w:rsidRPr="00023DCE" w:rsidRDefault="00BD657F" w:rsidP="00BD657F">
      <w:pPr>
        <w:autoSpaceDE w:val="0"/>
        <w:autoSpaceDN w:val="0"/>
        <w:adjustRightInd w:val="0"/>
        <w:ind w:firstLine="709"/>
        <w:jc w:val="both"/>
        <w:rPr>
          <w:sz w:val="22"/>
          <w:szCs w:val="22"/>
        </w:rPr>
      </w:pPr>
    </w:p>
    <w:p w:rsidR="00BD657F" w:rsidRPr="00023DCE" w:rsidRDefault="00BD657F" w:rsidP="00BD657F">
      <w:pPr>
        <w:ind w:left="450" w:firstLine="258"/>
        <w:jc w:val="both"/>
        <w:rPr>
          <w:sz w:val="22"/>
          <w:szCs w:val="22"/>
        </w:rPr>
      </w:pPr>
      <w:r w:rsidRPr="00023DCE">
        <w:rPr>
          <w:sz w:val="22"/>
          <w:szCs w:val="22"/>
        </w:rPr>
        <w:t>5. В статье 32</w:t>
      </w:r>
      <w:proofErr w:type="gramStart"/>
      <w:r w:rsidRPr="00023DCE">
        <w:rPr>
          <w:sz w:val="22"/>
          <w:szCs w:val="22"/>
        </w:rPr>
        <w:t xml:space="preserve"> :</w:t>
      </w:r>
      <w:proofErr w:type="gramEnd"/>
    </w:p>
    <w:p w:rsidR="00BD657F" w:rsidRPr="00023DCE" w:rsidRDefault="00BD657F" w:rsidP="00BD657F">
      <w:pPr>
        <w:jc w:val="both"/>
        <w:rPr>
          <w:sz w:val="22"/>
          <w:szCs w:val="22"/>
        </w:rPr>
      </w:pPr>
      <w:r w:rsidRPr="00023DCE">
        <w:rPr>
          <w:sz w:val="22"/>
          <w:szCs w:val="22"/>
        </w:rPr>
        <w:t xml:space="preserve">    </w:t>
      </w:r>
      <w:r w:rsidRPr="00023DCE">
        <w:rPr>
          <w:sz w:val="22"/>
          <w:szCs w:val="22"/>
        </w:rPr>
        <w:tab/>
        <w:t xml:space="preserve"> а)  пункт 19 изложить в следующей редакции</w:t>
      </w:r>
      <w:proofErr w:type="gramStart"/>
      <w:r w:rsidRPr="00023DCE">
        <w:rPr>
          <w:sz w:val="22"/>
          <w:szCs w:val="22"/>
        </w:rPr>
        <w:t xml:space="preserve"> :</w:t>
      </w:r>
      <w:proofErr w:type="gramEnd"/>
      <w:r w:rsidRPr="00023DCE">
        <w:rPr>
          <w:sz w:val="22"/>
          <w:szCs w:val="22"/>
        </w:rPr>
        <w:t xml:space="preserve"> </w:t>
      </w:r>
    </w:p>
    <w:p w:rsidR="00BD657F" w:rsidRPr="00023DCE" w:rsidRDefault="00BD657F" w:rsidP="00BD657F">
      <w:pPr>
        <w:jc w:val="both"/>
        <w:rPr>
          <w:sz w:val="22"/>
          <w:szCs w:val="22"/>
        </w:rPr>
      </w:pPr>
      <w:r w:rsidRPr="00023DCE">
        <w:rPr>
          <w:sz w:val="22"/>
          <w:szCs w:val="22"/>
        </w:rPr>
        <w:t xml:space="preserve"> </w:t>
      </w:r>
      <w:r w:rsidRPr="00023DCE">
        <w:rPr>
          <w:sz w:val="22"/>
          <w:szCs w:val="22"/>
        </w:rPr>
        <w:tab/>
        <w:t>«19) осуществление контроля за соблюдением правил благоустройства,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roofErr w:type="gramStart"/>
      <w:r w:rsidRPr="00023DCE">
        <w:rPr>
          <w:sz w:val="22"/>
          <w:szCs w:val="22"/>
        </w:rPr>
        <w:t>;»</w:t>
      </w:r>
      <w:proofErr w:type="gramEnd"/>
      <w:r w:rsidRPr="00023DCE">
        <w:rPr>
          <w:sz w:val="22"/>
          <w:szCs w:val="22"/>
        </w:rPr>
        <w:t>;</w:t>
      </w:r>
    </w:p>
    <w:p w:rsidR="00BD657F" w:rsidRPr="00023DCE" w:rsidRDefault="00BD657F" w:rsidP="00BD657F">
      <w:pPr>
        <w:jc w:val="both"/>
        <w:rPr>
          <w:sz w:val="22"/>
          <w:szCs w:val="22"/>
        </w:rPr>
      </w:pPr>
      <w:r w:rsidRPr="00023DCE">
        <w:rPr>
          <w:sz w:val="22"/>
          <w:szCs w:val="22"/>
        </w:rPr>
        <w:t xml:space="preserve">     </w:t>
      </w:r>
      <w:r w:rsidRPr="00023DCE">
        <w:rPr>
          <w:sz w:val="22"/>
          <w:szCs w:val="22"/>
        </w:rPr>
        <w:tab/>
        <w:t>б) пункт 64 исключить;</w:t>
      </w:r>
    </w:p>
    <w:p w:rsidR="00BD657F" w:rsidRPr="00023DCE" w:rsidRDefault="00BD657F" w:rsidP="00BD657F">
      <w:pPr>
        <w:jc w:val="both"/>
        <w:rPr>
          <w:sz w:val="22"/>
          <w:szCs w:val="22"/>
          <w:shd w:val="clear" w:color="auto" w:fill="FFFFFF"/>
        </w:rPr>
      </w:pPr>
      <w:r w:rsidRPr="00023DCE">
        <w:rPr>
          <w:sz w:val="22"/>
          <w:szCs w:val="22"/>
        </w:rPr>
        <w:t xml:space="preserve">     </w:t>
      </w:r>
      <w:r w:rsidRPr="00023DCE">
        <w:rPr>
          <w:sz w:val="22"/>
          <w:szCs w:val="22"/>
        </w:rPr>
        <w:tab/>
        <w:t xml:space="preserve">в) </w:t>
      </w:r>
      <w:r w:rsidRPr="00023DCE">
        <w:rPr>
          <w:sz w:val="22"/>
          <w:szCs w:val="22"/>
          <w:shd w:val="clear" w:color="auto" w:fill="FFFFFF"/>
        </w:rPr>
        <w:t>дополнить пунктом 67.3 следующего содержания</w:t>
      </w:r>
      <w:proofErr w:type="gramStart"/>
      <w:r w:rsidRPr="00023DCE">
        <w:rPr>
          <w:sz w:val="22"/>
          <w:szCs w:val="22"/>
          <w:shd w:val="clear" w:color="auto" w:fill="FFFFFF"/>
        </w:rPr>
        <w:t xml:space="preserve"> :</w:t>
      </w:r>
      <w:proofErr w:type="gramEnd"/>
      <w:r w:rsidRPr="00023DCE">
        <w:rPr>
          <w:sz w:val="22"/>
          <w:szCs w:val="22"/>
          <w:shd w:val="clear" w:color="auto" w:fill="FFFFFF"/>
        </w:rPr>
        <w:t xml:space="preserve"> </w:t>
      </w:r>
    </w:p>
    <w:p w:rsidR="00BD657F" w:rsidRPr="00023DCE" w:rsidRDefault="00BD657F" w:rsidP="00BD657F">
      <w:pPr>
        <w:jc w:val="both"/>
        <w:rPr>
          <w:b/>
          <w:sz w:val="22"/>
          <w:szCs w:val="22"/>
        </w:rPr>
      </w:pPr>
      <w:r w:rsidRPr="00023DCE">
        <w:rPr>
          <w:sz w:val="22"/>
          <w:szCs w:val="22"/>
          <w:shd w:val="clear" w:color="auto" w:fill="FFFFFF"/>
        </w:rPr>
        <w:t xml:space="preserve">     </w:t>
      </w:r>
      <w:r w:rsidRPr="00023DCE">
        <w:rPr>
          <w:sz w:val="22"/>
          <w:szCs w:val="22"/>
          <w:shd w:val="clear" w:color="auto" w:fill="FFFFFF"/>
        </w:rPr>
        <w:tab/>
        <w:t>«67.3) осуществление мероприятий по защите прав потребителей, предусмотренных </w:t>
      </w:r>
      <w:hyperlink r:id="rId8" w:anchor="dst0" w:history="1">
        <w:r w:rsidRPr="00023DCE">
          <w:rPr>
            <w:rStyle w:val="ac"/>
            <w:rFonts w:eastAsiaTheme="majorEastAsia"/>
            <w:sz w:val="22"/>
            <w:szCs w:val="22"/>
            <w:shd w:val="clear" w:color="auto" w:fill="FFFFFF"/>
          </w:rPr>
          <w:t>Законом</w:t>
        </w:r>
      </w:hyperlink>
      <w:r w:rsidRPr="00023DCE">
        <w:rPr>
          <w:sz w:val="22"/>
          <w:szCs w:val="22"/>
          <w:shd w:val="clear" w:color="auto" w:fill="FFFFFF"/>
        </w:rPr>
        <w:t> Российской Федерации от 7 февраля 1992 года № 2300-1 «О защите прав потребителей»</w:t>
      </w:r>
      <w:proofErr w:type="gramStart"/>
      <w:r w:rsidRPr="00023DCE">
        <w:rPr>
          <w:sz w:val="22"/>
          <w:szCs w:val="22"/>
          <w:shd w:val="clear" w:color="auto" w:fill="FFFFFF"/>
        </w:rPr>
        <w:t>;»</w:t>
      </w:r>
      <w:proofErr w:type="gramEnd"/>
      <w:r w:rsidRPr="00023DCE">
        <w:rPr>
          <w:sz w:val="22"/>
          <w:szCs w:val="22"/>
          <w:shd w:val="clear" w:color="auto" w:fill="FFFFFF"/>
        </w:rPr>
        <w:t>.</w:t>
      </w:r>
    </w:p>
    <w:p w:rsidR="00BD657F" w:rsidRPr="00023DCE" w:rsidRDefault="00BD657F" w:rsidP="00BD657F">
      <w:pPr>
        <w:jc w:val="both"/>
        <w:rPr>
          <w:sz w:val="22"/>
          <w:szCs w:val="22"/>
        </w:rPr>
      </w:pPr>
    </w:p>
    <w:p w:rsidR="00BD657F" w:rsidRPr="00023DCE" w:rsidRDefault="00BD657F" w:rsidP="00BD657F">
      <w:pPr>
        <w:jc w:val="both"/>
        <w:rPr>
          <w:sz w:val="22"/>
          <w:szCs w:val="22"/>
        </w:rPr>
      </w:pPr>
      <w:r w:rsidRPr="00023DCE">
        <w:rPr>
          <w:sz w:val="22"/>
          <w:szCs w:val="22"/>
        </w:rPr>
        <w:t xml:space="preserve">     </w:t>
      </w:r>
      <w:r w:rsidRPr="00023DCE">
        <w:rPr>
          <w:sz w:val="22"/>
          <w:szCs w:val="22"/>
        </w:rPr>
        <w:tab/>
        <w:t>6. В части 2 статьи 44.1.</w:t>
      </w:r>
      <w:proofErr w:type="gramStart"/>
      <w:r w:rsidRPr="00023DCE">
        <w:rPr>
          <w:sz w:val="22"/>
          <w:szCs w:val="22"/>
        </w:rPr>
        <w:t xml:space="preserve"> :</w:t>
      </w:r>
      <w:proofErr w:type="gramEnd"/>
    </w:p>
    <w:p w:rsidR="00BD657F" w:rsidRPr="00023DCE" w:rsidRDefault="00BD657F" w:rsidP="00BD657F">
      <w:pPr>
        <w:jc w:val="both"/>
        <w:rPr>
          <w:sz w:val="22"/>
          <w:szCs w:val="22"/>
        </w:rPr>
      </w:pPr>
      <w:r w:rsidRPr="00023DCE">
        <w:rPr>
          <w:sz w:val="22"/>
          <w:szCs w:val="22"/>
        </w:rPr>
        <w:t xml:space="preserve">     </w:t>
      </w:r>
      <w:r w:rsidRPr="00023DCE">
        <w:rPr>
          <w:sz w:val="22"/>
          <w:szCs w:val="22"/>
        </w:rPr>
        <w:tab/>
        <w:t>а) дополнить пунктом 12.1 следующего содержания</w:t>
      </w:r>
      <w:proofErr w:type="gramStart"/>
      <w:r w:rsidRPr="00023DCE">
        <w:rPr>
          <w:sz w:val="22"/>
          <w:szCs w:val="22"/>
        </w:rPr>
        <w:t xml:space="preserve"> :</w:t>
      </w:r>
      <w:proofErr w:type="gramEnd"/>
      <w:r w:rsidRPr="00023DCE">
        <w:rPr>
          <w:sz w:val="22"/>
          <w:szCs w:val="22"/>
        </w:rPr>
        <w:t xml:space="preserve"> </w:t>
      </w:r>
    </w:p>
    <w:p w:rsidR="00BD657F" w:rsidRPr="00023DCE" w:rsidRDefault="00BD657F" w:rsidP="00BD657F">
      <w:pPr>
        <w:ind w:firstLine="708"/>
        <w:jc w:val="both"/>
        <w:rPr>
          <w:sz w:val="22"/>
          <w:szCs w:val="22"/>
        </w:rPr>
      </w:pPr>
      <w:r w:rsidRPr="00023DCE">
        <w:rPr>
          <w:sz w:val="22"/>
          <w:szCs w:val="22"/>
        </w:rPr>
        <w:t xml:space="preserve">«12.1)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w:t>
      </w:r>
      <w:r w:rsidRPr="00023DCE">
        <w:rPr>
          <w:sz w:val="22"/>
          <w:szCs w:val="22"/>
        </w:rPr>
        <w:lastRenderedPageBreak/>
        <w:t>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roofErr w:type="gramStart"/>
      <w:r w:rsidRPr="00023DCE">
        <w:rPr>
          <w:sz w:val="22"/>
          <w:szCs w:val="22"/>
        </w:rPr>
        <w:t>;»</w:t>
      </w:r>
      <w:proofErr w:type="gramEnd"/>
      <w:r w:rsidRPr="00023DCE">
        <w:rPr>
          <w:sz w:val="22"/>
          <w:szCs w:val="22"/>
        </w:rPr>
        <w:t>;</w:t>
      </w:r>
    </w:p>
    <w:p w:rsidR="00BD657F" w:rsidRPr="00023DCE" w:rsidRDefault="00BD657F" w:rsidP="00BD657F">
      <w:pPr>
        <w:jc w:val="both"/>
        <w:rPr>
          <w:sz w:val="22"/>
          <w:szCs w:val="22"/>
        </w:rPr>
      </w:pPr>
      <w:r w:rsidRPr="00023DCE">
        <w:rPr>
          <w:sz w:val="22"/>
          <w:szCs w:val="22"/>
        </w:rPr>
        <w:t xml:space="preserve">     </w:t>
      </w:r>
      <w:r w:rsidRPr="00023DCE">
        <w:rPr>
          <w:sz w:val="22"/>
          <w:szCs w:val="22"/>
        </w:rPr>
        <w:tab/>
        <w:t>б) дополнить пунктом 12.2 следующего содержания</w:t>
      </w:r>
      <w:proofErr w:type="gramStart"/>
      <w:r w:rsidRPr="00023DCE">
        <w:rPr>
          <w:sz w:val="22"/>
          <w:szCs w:val="22"/>
        </w:rPr>
        <w:t xml:space="preserve"> :</w:t>
      </w:r>
      <w:proofErr w:type="gramEnd"/>
    </w:p>
    <w:p w:rsidR="00BD657F" w:rsidRPr="00023DCE" w:rsidRDefault="00BD657F" w:rsidP="00BD657F">
      <w:pPr>
        <w:ind w:firstLine="708"/>
        <w:jc w:val="both"/>
        <w:rPr>
          <w:sz w:val="22"/>
          <w:szCs w:val="22"/>
        </w:rPr>
      </w:pPr>
      <w:r w:rsidRPr="00023DCE">
        <w:rPr>
          <w:sz w:val="22"/>
          <w:szCs w:val="22"/>
        </w:rPr>
        <w:t>«12.2) определения границ прилегающих территорий в соответствии с порядком, установленным законом Новосибирской области</w:t>
      </w:r>
      <w:proofErr w:type="gramStart"/>
      <w:r w:rsidRPr="00023DCE">
        <w:rPr>
          <w:sz w:val="22"/>
          <w:szCs w:val="22"/>
        </w:rPr>
        <w:t>;»</w:t>
      </w:r>
      <w:proofErr w:type="gramEnd"/>
      <w:r w:rsidRPr="00023DCE">
        <w:rPr>
          <w:sz w:val="22"/>
          <w:szCs w:val="22"/>
        </w:rPr>
        <w:t>.</w:t>
      </w:r>
    </w:p>
    <w:p w:rsidR="00BD657F" w:rsidRPr="00023DCE" w:rsidRDefault="00BD657F" w:rsidP="00BD657F">
      <w:pPr>
        <w:rPr>
          <w:sz w:val="22"/>
          <w:szCs w:val="22"/>
        </w:rPr>
      </w:pPr>
    </w:p>
    <w:p w:rsidR="00BD657F" w:rsidRPr="00023DCE" w:rsidRDefault="00BD657F" w:rsidP="00BD657F">
      <w:pPr>
        <w:rPr>
          <w:sz w:val="22"/>
          <w:szCs w:val="22"/>
        </w:rPr>
      </w:pPr>
    </w:p>
    <w:p w:rsidR="00BD657F" w:rsidRPr="00023DCE" w:rsidRDefault="00BD657F" w:rsidP="00BD657F">
      <w:pPr>
        <w:pStyle w:val="22"/>
        <w:spacing w:after="0" w:line="240" w:lineRule="auto"/>
        <w:rPr>
          <w:sz w:val="22"/>
          <w:szCs w:val="22"/>
        </w:rPr>
      </w:pPr>
    </w:p>
    <w:p w:rsidR="00BD657F" w:rsidRPr="00023DCE" w:rsidRDefault="00BD657F" w:rsidP="00BD657F">
      <w:pPr>
        <w:pStyle w:val="22"/>
        <w:tabs>
          <w:tab w:val="right" w:pos="9355"/>
        </w:tabs>
        <w:spacing w:after="0" w:line="240" w:lineRule="auto"/>
        <w:rPr>
          <w:sz w:val="22"/>
          <w:szCs w:val="22"/>
        </w:rPr>
      </w:pPr>
      <w:r w:rsidRPr="00023DCE">
        <w:rPr>
          <w:sz w:val="22"/>
          <w:szCs w:val="22"/>
        </w:rPr>
        <w:t>Глава Красносибирского сельсовета</w:t>
      </w:r>
    </w:p>
    <w:p w:rsidR="00BD657F" w:rsidRPr="00023DCE" w:rsidRDefault="00BD657F" w:rsidP="00BD657F">
      <w:pPr>
        <w:pStyle w:val="22"/>
        <w:tabs>
          <w:tab w:val="right" w:pos="9355"/>
        </w:tabs>
        <w:spacing w:after="0" w:line="240" w:lineRule="auto"/>
        <w:rPr>
          <w:sz w:val="22"/>
          <w:szCs w:val="22"/>
        </w:rPr>
      </w:pPr>
      <w:r w:rsidRPr="00023DCE">
        <w:rPr>
          <w:sz w:val="22"/>
          <w:szCs w:val="22"/>
        </w:rPr>
        <w:t>Кочковского района Новосибирской области                                   Н.Н. Лунёва</w:t>
      </w:r>
    </w:p>
    <w:p w:rsidR="00BD657F" w:rsidRPr="00023DCE" w:rsidRDefault="00BD657F" w:rsidP="00BD657F">
      <w:pPr>
        <w:rPr>
          <w:sz w:val="22"/>
          <w:szCs w:val="22"/>
        </w:rPr>
      </w:pPr>
    </w:p>
    <w:p w:rsidR="003737CB" w:rsidRPr="00023DCE" w:rsidRDefault="00023DCE" w:rsidP="00BD657F">
      <w:pPr>
        <w:jc w:val="both"/>
        <w:rPr>
          <w:sz w:val="22"/>
          <w:szCs w:val="22"/>
        </w:rPr>
      </w:pPr>
      <w:r w:rsidRPr="00023DCE">
        <w:rPr>
          <w:b/>
          <w:sz w:val="22"/>
          <w:szCs w:val="22"/>
        </w:rPr>
        <w:t>РЕШЕНИЕ №2 ТРИДЦАТЬ ВТОРОЙ СЕССИИ СОВЕТА ДЕПУТАТОВ КРАСНОСИБИРСКОГО  СЕЛЬСОВЕТА  КОЧКОВСКОГО РАЙОНА НОВОСИБИРСКОЙ ОБЛАСТИ (пятого созыва) от 26.09.2018</w:t>
      </w:r>
      <w:proofErr w:type="gramStart"/>
      <w:r w:rsidRPr="00023DCE">
        <w:rPr>
          <w:b/>
          <w:sz w:val="22"/>
          <w:szCs w:val="22"/>
        </w:rPr>
        <w:t xml:space="preserve">  </w:t>
      </w:r>
      <w:r w:rsidRPr="00023DCE">
        <w:rPr>
          <w:b/>
          <w:bCs/>
          <w:sz w:val="22"/>
          <w:szCs w:val="22"/>
        </w:rPr>
        <w:t>О</w:t>
      </w:r>
      <w:proofErr w:type="gramEnd"/>
      <w:r w:rsidRPr="00023DCE">
        <w:rPr>
          <w:b/>
          <w:bCs/>
          <w:sz w:val="22"/>
          <w:szCs w:val="22"/>
        </w:rPr>
        <w:t xml:space="preserve"> внесении изменений в решение Совета депутатов Красносибирского сельсовета Кочковского района Новосибирской области  от 25.12.2017 года № 1 «О бюджете Красносибирского сельсовета Кочковского района Новосибирской области на 2018 год и плановый период 2019 и 2020 годов»</w:t>
      </w:r>
    </w:p>
    <w:p w:rsidR="00023DCE" w:rsidRPr="00023DCE" w:rsidRDefault="00023DCE" w:rsidP="00023DCE">
      <w:pPr>
        <w:rPr>
          <w:sz w:val="22"/>
          <w:szCs w:val="22"/>
        </w:rPr>
      </w:pPr>
    </w:p>
    <w:p w:rsidR="00023DCE" w:rsidRPr="00023DCE" w:rsidRDefault="00023DCE" w:rsidP="00023DCE">
      <w:pPr>
        <w:ind w:firstLine="709"/>
        <w:jc w:val="both"/>
        <w:rPr>
          <w:sz w:val="22"/>
          <w:szCs w:val="22"/>
        </w:rPr>
      </w:pPr>
      <w:r w:rsidRPr="00023DCE">
        <w:rPr>
          <w:sz w:val="22"/>
          <w:szCs w:val="22"/>
        </w:rPr>
        <w:t xml:space="preserve">В соответствии с Бюджетным кодексом Российской Федерации, Федеральным законом от 06.10.2003 № 131-ФЗ «Об общих принципах организации местного самоуправления в Российской Федерации», Положением о бюджетном  процессе в Красносибирском сельсовете, руководствуясь статьей 36 Устава Красносибирского сельсовета, Совет депутатов Красносибирского сельсовета Кочковского района Новосибирской области </w:t>
      </w:r>
    </w:p>
    <w:p w:rsidR="00023DCE" w:rsidRPr="00023DCE" w:rsidRDefault="00023DCE" w:rsidP="00023DCE">
      <w:pPr>
        <w:ind w:firstLine="709"/>
        <w:rPr>
          <w:b/>
          <w:bCs/>
          <w:sz w:val="22"/>
          <w:szCs w:val="22"/>
        </w:rPr>
      </w:pPr>
      <w:r w:rsidRPr="00023DCE">
        <w:rPr>
          <w:b/>
          <w:bCs/>
          <w:sz w:val="22"/>
          <w:szCs w:val="22"/>
        </w:rPr>
        <w:t>РЕШИЛ:</w:t>
      </w:r>
    </w:p>
    <w:p w:rsidR="00023DCE" w:rsidRPr="00023DCE" w:rsidRDefault="00023DCE" w:rsidP="00023DCE">
      <w:pPr>
        <w:ind w:firstLine="709"/>
        <w:jc w:val="both"/>
        <w:rPr>
          <w:sz w:val="22"/>
          <w:szCs w:val="22"/>
          <w:highlight w:val="yellow"/>
        </w:rPr>
      </w:pPr>
      <w:r w:rsidRPr="00023DCE">
        <w:rPr>
          <w:sz w:val="22"/>
          <w:szCs w:val="22"/>
        </w:rPr>
        <w:t>1. Внести в решение двадцать четвертой сессии Совета депутатов Красносибирского сельсовета Кочковского района Новосибирской области от 25.12.2017 года № 1 «О бюджете Красносибирского сельсовета Кочковского района Новосибирской области на 2018 год и плановый период 2019 и 2020 годов» следующие изменения и дополнения:</w:t>
      </w:r>
    </w:p>
    <w:p w:rsidR="00023DCE" w:rsidRPr="00023DCE" w:rsidRDefault="00023DCE" w:rsidP="00023DCE">
      <w:pPr>
        <w:ind w:firstLine="708"/>
        <w:jc w:val="both"/>
        <w:rPr>
          <w:b/>
          <w:bCs/>
          <w:sz w:val="22"/>
          <w:szCs w:val="22"/>
        </w:rPr>
      </w:pPr>
      <w:r w:rsidRPr="00023DCE">
        <w:rPr>
          <w:sz w:val="22"/>
          <w:szCs w:val="22"/>
        </w:rPr>
        <w:t>1.1. В части 1 пункта 1 цифры "10 826,1" тыс</w:t>
      </w:r>
      <w:proofErr w:type="gramStart"/>
      <w:r w:rsidRPr="00023DCE">
        <w:rPr>
          <w:sz w:val="22"/>
          <w:szCs w:val="22"/>
        </w:rPr>
        <w:t>.р</w:t>
      </w:r>
      <w:proofErr w:type="gramEnd"/>
      <w:r w:rsidRPr="00023DCE">
        <w:rPr>
          <w:sz w:val="22"/>
          <w:szCs w:val="22"/>
        </w:rPr>
        <w:t>уб., заменить цифрами            "11 121,7"  тыс. руб., в том числе общий объем межбюджетных трансфертов, получаемых из других бюджетов бюджетной системы Российской Федерации,        "9 458,8" тыс. руб. заменить цифрами "9 604,4" тыс. руб.;</w:t>
      </w:r>
    </w:p>
    <w:p w:rsidR="00023DCE" w:rsidRPr="00023DCE" w:rsidRDefault="00023DCE" w:rsidP="00023DCE">
      <w:pPr>
        <w:ind w:firstLine="709"/>
        <w:jc w:val="both"/>
        <w:rPr>
          <w:sz w:val="22"/>
          <w:szCs w:val="22"/>
        </w:rPr>
      </w:pPr>
      <w:r w:rsidRPr="00023DCE">
        <w:rPr>
          <w:sz w:val="22"/>
          <w:szCs w:val="22"/>
        </w:rPr>
        <w:t xml:space="preserve">1.2.  В части 1 пункта 2 цифры "11 136,8" тыс. руб. руб. заменить цифрами           "11 432,4" тыс. руб.; </w:t>
      </w:r>
    </w:p>
    <w:p w:rsidR="00023DCE" w:rsidRPr="00023DCE" w:rsidRDefault="00023DCE" w:rsidP="00023DCE">
      <w:pPr>
        <w:ind w:firstLine="709"/>
        <w:jc w:val="both"/>
        <w:rPr>
          <w:sz w:val="22"/>
          <w:szCs w:val="22"/>
        </w:rPr>
      </w:pPr>
      <w:r w:rsidRPr="00023DCE">
        <w:rPr>
          <w:sz w:val="22"/>
          <w:szCs w:val="22"/>
        </w:rPr>
        <w:t xml:space="preserve">1.3. Утвердить таблицу 3 приложения 3 "Доходы Красносибирского сельсовета Кочковского района Новосибирской области  на 2018 год" в прилагаемой редакции к настоящему решению. </w:t>
      </w:r>
    </w:p>
    <w:p w:rsidR="00023DCE" w:rsidRPr="00023DCE" w:rsidRDefault="00023DCE" w:rsidP="00023DCE">
      <w:pPr>
        <w:ind w:firstLine="709"/>
        <w:jc w:val="both"/>
        <w:rPr>
          <w:sz w:val="22"/>
          <w:szCs w:val="22"/>
        </w:rPr>
      </w:pPr>
      <w:r w:rsidRPr="00023DCE">
        <w:rPr>
          <w:sz w:val="22"/>
          <w:szCs w:val="22"/>
        </w:rPr>
        <w:t xml:space="preserve">1.4. Утвердить таблицу 1 приложения 4 "Распределения бюджетных ассигнований по разделам, подразделам, целевым статьям (государственным программам и </w:t>
      </w:r>
      <w:proofErr w:type="spellStart"/>
      <w:r w:rsidRPr="00023DCE">
        <w:rPr>
          <w:sz w:val="22"/>
          <w:szCs w:val="22"/>
        </w:rPr>
        <w:t>непрограммным</w:t>
      </w:r>
      <w:proofErr w:type="spellEnd"/>
      <w:r w:rsidRPr="00023DCE">
        <w:rPr>
          <w:sz w:val="22"/>
          <w:szCs w:val="22"/>
        </w:rPr>
        <w:t xml:space="preserve"> направлениям деятельности), группам (группам и подгруппам) видов расходов классификации расходов бюджета на 2018 год" в прилагаемой редакции к настоящему решению.  </w:t>
      </w:r>
    </w:p>
    <w:p w:rsidR="00023DCE" w:rsidRPr="00023DCE" w:rsidRDefault="00023DCE" w:rsidP="00023DCE">
      <w:pPr>
        <w:ind w:firstLine="709"/>
        <w:jc w:val="both"/>
        <w:rPr>
          <w:sz w:val="22"/>
          <w:szCs w:val="22"/>
        </w:rPr>
      </w:pPr>
      <w:r w:rsidRPr="00023DCE">
        <w:rPr>
          <w:sz w:val="22"/>
          <w:szCs w:val="22"/>
        </w:rPr>
        <w:t>1.5. Утвердить таблицу 1 приложения 5 "Ведомственная структура расходов бюджета Красносибирского сельсовета Кочковского района Новосибирской области на 2018 год" в прилагаемой редакции к настоящему решению.</w:t>
      </w:r>
    </w:p>
    <w:p w:rsidR="00023DCE" w:rsidRPr="00023DCE" w:rsidRDefault="00023DCE" w:rsidP="00023DCE">
      <w:pPr>
        <w:ind w:firstLine="709"/>
        <w:jc w:val="both"/>
        <w:rPr>
          <w:sz w:val="22"/>
          <w:szCs w:val="22"/>
        </w:rPr>
      </w:pPr>
      <w:r w:rsidRPr="00023DCE">
        <w:rPr>
          <w:sz w:val="22"/>
          <w:szCs w:val="22"/>
        </w:rPr>
        <w:t>1.6. Утвердить таблицу 1 приложения 9 "Источники финансирования дефицита бюджета Красносибирского сельсовета Кочковского района Новосибирской области на 2018 год" в прилагаемой редакции к настоящему решению.</w:t>
      </w:r>
    </w:p>
    <w:p w:rsidR="00023DCE" w:rsidRPr="00023DCE" w:rsidRDefault="00023DCE" w:rsidP="00023DCE">
      <w:pPr>
        <w:jc w:val="both"/>
        <w:rPr>
          <w:sz w:val="22"/>
          <w:szCs w:val="22"/>
        </w:rPr>
      </w:pPr>
      <w:r w:rsidRPr="00023DCE">
        <w:rPr>
          <w:sz w:val="22"/>
          <w:szCs w:val="22"/>
        </w:rPr>
        <w:tab/>
        <w:t>1.7. Пункт 8 изложить в следующей редакции:</w:t>
      </w:r>
    </w:p>
    <w:p w:rsidR="00023DCE" w:rsidRPr="00023DCE" w:rsidRDefault="00023DCE" w:rsidP="00023DCE">
      <w:pPr>
        <w:jc w:val="both"/>
        <w:rPr>
          <w:sz w:val="22"/>
          <w:szCs w:val="22"/>
        </w:rPr>
      </w:pPr>
      <w:r w:rsidRPr="00023DCE">
        <w:rPr>
          <w:sz w:val="22"/>
          <w:szCs w:val="22"/>
        </w:rPr>
        <w:tab/>
        <w:t>«8. Установить общий объем бюджетных ассигнований, направляемых  на исполнение публичных нормативных обязательств на 2018 год в сумме 467,3 тыс. руб.»</w:t>
      </w:r>
    </w:p>
    <w:p w:rsidR="00023DCE" w:rsidRPr="00023DCE" w:rsidRDefault="00023DCE" w:rsidP="00023DCE">
      <w:pPr>
        <w:jc w:val="both"/>
        <w:rPr>
          <w:sz w:val="22"/>
          <w:szCs w:val="22"/>
        </w:rPr>
      </w:pPr>
      <w:r w:rsidRPr="00023DCE">
        <w:rPr>
          <w:sz w:val="22"/>
          <w:szCs w:val="22"/>
        </w:rPr>
        <w:tab/>
        <w:t>1.8. Пункт 9 изложить в следующей редакции:</w:t>
      </w:r>
    </w:p>
    <w:p w:rsidR="00023DCE" w:rsidRPr="00023DCE" w:rsidRDefault="00023DCE" w:rsidP="00023DCE">
      <w:pPr>
        <w:jc w:val="both"/>
        <w:rPr>
          <w:b/>
          <w:bCs/>
          <w:sz w:val="22"/>
          <w:szCs w:val="22"/>
        </w:rPr>
      </w:pPr>
      <w:r w:rsidRPr="00023DCE">
        <w:rPr>
          <w:sz w:val="22"/>
          <w:szCs w:val="22"/>
        </w:rPr>
        <w:tab/>
        <w:t>«9. Утвердить таблицу 1 приложения 6 "Распределение бюджетных ассигнований на исполнение публичных нормативных обязательств на 2018 год".</w:t>
      </w:r>
    </w:p>
    <w:p w:rsidR="00023DCE" w:rsidRPr="00023DCE" w:rsidRDefault="00023DCE" w:rsidP="00023DCE">
      <w:pPr>
        <w:jc w:val="both"/>
        <w:rPr>
          <w:sz w:val="22"/>
          <w:szCs w:val="22"/>
        </w:rPr>
      </w:pPr>
      <w:r w:rsidRPr="00023DCE">
        <w:rPr>
          <w:sz w:val="22"/>
          <w:szCs w:val="22"/>
        </w:rPr>
        <w:tab/>
        <w:t>1.9</w:t>
      </w:r>
      <w:proofErr w:type="gramStart"/>
      <w:r w:rsidRPr="00023DCE">
        <w:rPr>
          <w:sz w:val="22"/>
          <w:szCs w:val="22"/>
        </w:rPr>
        <w:t xml:space="preserve"> У</w:t>
      </w:r>
      <w:proofErr w:type="gramEnd"/>
      <w:r w:rsidRPr="00023DCE">
        <w:rPr>
          <w:sz w:val="22"/>
          <w:szCs w:val="22"/>
        </w:rPr>
        <w:t>твердить таблицу 1 приложения 11 "Распределение субсидий юридическим лицам (кроме некоммерческих организаций), индивидуальным предпринимателям, физическим лицам – производителям товаров, работ услуг</w:t>
      </w:r>
      <w:r w:rsidRPr="00023DCE">
        <w:rPr>
          <w:color w:val="000000"/>
          <w:sz w:val="22"/>
          <w:szCs w:val="22"/>
        </w:rPr>
        <w:t xml:space="preserve"> на 2018 год" в прилагаемой редакции к настоящему решению.</w:t>
      </w:r>
    </w:p>
    <w:p w:rsidR="00023DCE" w:rsidRPr="00023DCE" w:rsidRDefault="00023DCE" w:rsidP="00023DCE">
      <w:pPr>
        <w:jc w:val="both"/>
        <w:rPr>
          <w:sz w:val="22"/>
          <w:szCs w:val="22"/>
        </w:rPr>
      </w:pPr>
      <w:r w:rsidRPr="00023DCE">
        <w:rPr>
          <w:sz w:val="22"/>
          <w:szCs w:val="22"/>
        </w:rPr>
        <w:tab/>
        <w:t xml:space="preserve">1.10. Пункт 15 изложить в следующей редакции: </w:t>
      </w:r>
    </w:p>
    <w:p w:rsidR="00023DCE" w:rsidRPr="00023DCE" w:rsidRDefault="00023DCE" w:rsidP="00023DCE">
      <w:pPr>
        <w:ind w:firstLine="709"/>
        <w:jc w:val="both"/>
        <w:rPr>
          <w:sz w:val="22"/>
          <w:szCs w:val="22"/>
        </w:rPr>
      </w:pPr>
      <w:r w:rsidRPr="00023DCE">
        <w:rPr>
          <w:sz w:val="22"/>
          <w:szCs w:val="22"/>
        </w:rPr>
        <w:t>«15. Утвердить объем  прочих межбюджетных трансфертов:</w:t>
      </w:r>
    </w:p>
    <w:p w:rsidR="00023DCE" w:rsidRPr="00023DCE" w:rsidRDefault="00023DCE" w:rsidP="00023DCE">
      <w:pPr>
        <w:ind w:firstLine="709"/>
        <w:jc w:val="both"/>
        <w:rPr>
          <w:sz w:val="22"/>
          <w:szCs w:val="22"/>
        </w:rPr>
      </w:pPr>
      <w:r w:rsidRPr="00023DCE">
        <w:rPr>
          <w:sz w:val="22"/>
          <w:szCs w:val="22"/>
        </w:rPr>
        <w:t>1) на 2018 год в сумме 7 051,5 тыс. руб.</w:t>
      </w:r>
    </w:p>
    <w:p w:rsidR="00023DCE" w:rsidRPr="00023DCE" w:rsidRDefault="00023DCE" w:rsidP="00023DCE">
      <w:pPr>
        <w:ind w:firstLine="709"/>
        <w:jc w:val="both"/>
        <w:rPr>
          <w:sz w:val="22"/>
          <w:szCs w:val="22"/>
        </w:rPr>
      </w:pPr>
      <w:r w:rsidRPr="00023DCE">
        <w:rPr>
          <w:sz w:val="22"/>
          <w:szCs w:val="22"/>
        </w:rPr>
        <w:t>Установить, что объем бюджетных ассигнований направляется:</w:t>
      </w:r>
    </w:p>
    <w:p w:rsidR="00023DCE" w:rsidRPr="00023DCE" w:rsidRDefault="00023DCE" w:rsidP="00023DCE">
      <w:pPr>
        <w:jc w:val="both"/>
        <w:rPr>
          <w:sz w:val="22"/>
          <w:szCs w:val="22"/>
        </w:rPr>
      </w:pPr>
      <w:r w:rsidRPr="00023DCE">
        <w:rPr>
          <w:sz w:val="22"/>
          <w:szCs w:val="22"/>
        </w:rPr>
        <w:lastRenderedPageBreak/>
        <w:t xml:space="preserve"> </w:t>
      </w:r>
      <w:r w:rsidRPr="00023DCE">
        <w:rPr>
          <w:sz w:val="22"/>
          <w:szCs w:val="22"/>
        </w:rPr>
        <w:tab/>
        <w:t>1) на реализацию мероприятий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 в 2015-2022 годах» на 2018 год в сумме 1269,4 тыс. руб.;</w:t>
      </w:r>
    </w:p>
    <w:p w:rsidR="00023DCE" w:rsidRPr="00023DCE" w:rsidRDefault="00023DCE" w:rsidP="00023DCE">
      <w:pPr>
        <w:jc w:val="both"/>
        <w:rPr>
          <w:sz w:val="22"/>
          <w:szCs w:val="22"/>
        </w:rPr>
      </w:pPr>
      <w:r w:rsidRPr="00023DCE">
        <w:rPr>
          <w:sz w:val="22"/>
          <w:szCs w:val="22"/>
        </w:rPr>
        <w:tab/>
      </w:r>
      <w:proofErr w:type="gramStart"/>
      <w:r w:rsidRPr="00023DCE">
        <w:rPr>
          <w:sz w:val="22"/>
          <w:szCs w:val="22"/>
        </w:rPr>
        <w:t>2) на реализацию мероприятий по обеспечению сбалансированности местных бюджетов в рамках государственной программы Новосибирской области «Управление государственными финансами в Новосибирской области на 2014 – 2019 годы» на 2018 год в сумме 8 763,6 тыс. рублей направляются на оплату труда работников МКУК «</w:t>
      </w:r>
      <w:proofErr w:type="spellStart"/>
      <w:r w:rsidRPr="00023DCE">
        <w:rPr>
          <w:sz w:val="22"/>
          <w:szCs w:val="22"/>
        </w:rPr>
        <w:t>Красносибирское</w:t>
      </w:r>
      <w:proofErr w:type="spellEnd"/>
      <w:r w:rsidRPr="00023DCE">
        <w:rPr>
          <w:sz w:val="22"/>
          <w:szCs w:val="22"/>
        </w:rPr>
        <w:t xml:space="preserve"> СКО», на оплату коммунальных услуг, содержание уличного освещения, содержание, благоустройство и уборку свалки, на реализацию мероприятий по проектам развития</w:t>
      </w:r>
      <w:proofErr w:type="gramEnd"/>
      <w:r w:rsidRPr="00023DCE">
        <w:rPr>
          <w:sz w:val="22"/>
          <w:szCs w:val="22"/>
        </w:rPr>
        <w:t xml:space="preserve"> территорий муниципальных образований Новосибирской области, </w:t>
      </w:r>
      <w:proofErr w:type="gramStart"/>
      <w:r w:rsidRPr="00023DCE">
        <w:rPr>
          <w:sz w:val="22"/>
          <w:szCs w:val="22"/>
        </w:rPr>
        <w:t>основанным</w:t>
      </w:r>
      <w:proofErr w:type="gramEnd"/>
      <w:r w:rsidRPr="00023DCE">
        <w:rPr>
          <w:sz w:val="22"/>
          <w:szCs w:val="22"/>
        </w:rPr>
        <w:t xml:space="preserve"> на местных инициативах, укрепление материально-технической базы».</w:t>
      </w:r>
    </w:p>
    <w:p w:rsidR="00023DCE" w:rsidRPr="00023DCE" w:rsidRDefault="00023DCE" w:rsidP="00023DCE">
      <w:pPr>
        <w:jc w:val="both"/>
        <w:rPr>
          <w:sz w:val="22"/>
          <w:szCs w:val="22"/>
        </w:rPr>
      </w:pPr>
    </w:p>
    <w:p w:rsidR="00023DCE" w:rsidRPr="00023DCE" w:rsidRDefault="00023DCE" w:rsidP="00023DCE">
      <w:pPr>
        <w:jc w:val="both"/>
        <w:rPr>
          <w:sz w:val="22"/>
          <w:szCs w:val="22"/>
        </w:rPr>
      </w:pPr>
      <w:r w:rsidRPr="00023DCE">
        <w:rPr>
          <w:sz w:val="22"/>
          <w:szCs w:val="22"/>
        </w:rPr>
        <w:tab/>
        <w:t>2.</w:t>
      </w:r>
      <w:r w:rsidRPr="00023DCE">
        <w:rPr>
          <w:b/>
          <w:bCs/>
          <w:sz w:val="22"/>
          <w:szCs w:val="22"/>
        </w:rPr>
        <w:t xml:space="preserve"> </w:t>
      </w:r>
      <w:r w:rsidRPr="00023DCE">
        <w:rPr>
          <w:sz w:val="22"/>
          <w:szCs w:val="22"/>
        </w:rPr>
        <w:t>Опубликовать настоящее решение в периодическом печатном издании «Красносибирский вестник» и разместить на официальном сайте администрации Красносибирского сельсовета Кочковского района Новосибирской области в сети Интернет.</w:t>
      </w:r>
    </w:p>
    <w:p w:rsidR="00023DCE" w:rsidRPr="00023DCE" w:rsidRDefault="00023DCE" w:rsidP="00023DCE">
      <w:pPr>
        <w:jc w:val="both"/>
        <w:rPr>
          <w:sz w:val="22"/>
          <w:szCs w:val="22"/>
        </w:rPr>
      </w:pPr>
    </w:p>
    <w:p w:rsidR="00023DCE" w:rsidRPr="00023DCE" w:rsidRDefault="00023DCE" w:rsidP="00023DCE">
      <w:pPr>
        <w:jc w:val="both"/>
        <w:rPr>
          <w:b/>
          <w:bCs/>
          <w:sz w:val="22"/>
          <w:szCs w:val="22"/>
        </w:rPr>
      </w:pPr>
    </w:p>
    <w:p w:rsidR="00023DCE" w:rsidRPr="00023DCE" w:rsidRDefault="00023DCE" w:rsidP="00023DCE">
      <w:pPr>
        <w:jc w:val="both"/>
        <w:rPr>
          <w:b/>
          <w:bCs/>
          <w:sz w:val="22"/>
          <w:szCs w:val="22"/>
        </w:rPr>
      </w:pPr>
      <w:r w:rsidRPr="00023DCE">
        <w:rPr>
          <w:sz w:val="22"/>
          <w:szCs w:val="22"/>
        </w:rPr>
        <w:tab/>
      </w:r>
    </w:p>
    <w:p w:rsidR="00023DCE" w:rsidRPr="00023DCE" w:rsidRDefault="00023DCE" w:rsidP="00023DCE">
      <w:pPr>
        <w:jc w:val="both"/>
        <w:rPr>
          <w:sz w:val="22"/>
          <w:szCs w:val="22"/>
        </w:rPr>
      </w:pPr>
      <w:r w:rsidRPr="00023DCE">
        <w:rPr>
          <w:sz w:val="22"/>
          <w:szCs w:val="22"/>
        </w:rPr>
        <w:t xml:space="preserve">Глава Красносибирского сельсовета </w:t>
      </w:r>
    </w:p>
    <w:p w:rsidR="00023DCE" w:rsidRPr="00023DCE" w:rsidRDefault="00023DCE" w:rsidP="00023DCE">
      <w:pPr>
        <w:rPr>
          <w:sz w:val="22"/>
          <w:szCs w:val="22"/>
        </w:rPr>
      </w:pPr>
      <w:r w:rsidRPr="00023DCE">
        <w:rPr>
          <w:sz w:val="22"/>
          <w:szCs w:val="22"/>
        </w:rPr>
        <w:t>Кочковского района Новосибирской области                                               Н.Н. Лунёва</w:t>
      </w:r>
    </w:p>
    <w:p w:rsidR="00023DCE" w:rsidRPr="00023DCE" w:rsidRDefault="00023DCE" w:rsidP="00023DCE">
      <w:pPr>
        <w:jc w:val="both"/>
        <w:rPr>
          <w:sz w:val="22"/>
          <w:szCs w:val="22"/>
        </w:rPr>
      </w:pPr>
    </w:p>
    <w:p w:rsidR="00023DCE" w:rsidRPr="00023DCE" w:rsidRDefault="00023DCE" w:rsidP="00023DCE">
      <w:pPr>
        <w:jc w:val="both"/>
        <w:rPr>
          <w:sz w:val="22"/>
          <w:szCs w:val="22"/>
        </w:rPr>
      </w:pPr>
      <w:r w:rsidRPr="00023DCE">
        <w:rPr>
          <w:sz w:val="22"/>
          <w:szCs w:val="22"/>
        </w:rPr>
        <w:t xml:space="preserve">Председатель Совета депутатов </w:t>
      </w:r>
    </w:p>
    <w:p w:rsidR="00023DCE" w:rsidRPr="00023DCE" w:rsidRDefault="00023DCE" w:rsidP="00023DCE">
      <w:pPr>
        <w:jc w:val="both"/>
        <w:rPr>
          <w:sz w:val="22"/>
          <w:szCs w:val="22"/>
        </w:rPr>
      </w:pPr>
      <w:r w:rsidRPr="00023DCE">
        <w:rPr>
          <w:sz w:val="22"/>
          <w:szCs w:val="22"/>
        </w:rPr>
        <w:t xml:space="preserve">Красносибирского сельсовета </w:t>
      </w:r>
    </w:p>
    <w:p w:rsidR="00023DCE" w:rsidRPr="00023DCE" w:rsidRDefault="00023DCE" w:rsidP="00023DCE">
      <w:pPr>
        <w:rPr>
          <w:sz w:val="22"/>
          <w:szCs w:val="22"/>
        </w:rPr>
      </w:pPr>
      <w:r w:rsidRPr="00023DCE">
        <w:rPr>
          <w:sz w:val="22"/>
          <w:szCs w:val="22"/>
        </w:rPr>
        <w:t xml:space="preserve">Кочковского района Новосибирской области                                                 В.Н. Ионов  </w:t>
      </w:r>
    </w:p>
    <w:p w:rsidR="00023DCE" w:rsidRPr="00023DCE" w:rsidRDefault="00023DCE" w:rsidP="00023DCE">
      <w:pPr>
        <w:jc w:val="both"/>
        <w:rPr>
          <w:sz w:val="22"/>
          <w:szCs w:val="22"/>
        </w:rPr>
      </w:pPr>
    </w:p>
    <w:p w:rsidR="00023DCE" w:rsidRPr="00023DCE" w:rsidRDefault="00023DCE" w:rsidP="00023DCE">
      <w:pPr>
        <w:jc w:val="both"/>
        <w:rPr>
          <w:sz w:val="22"/>
          <w:szCs w:val="22"/>
        </w:rPr>
      </w:pPr>
    </w:p>
    <w:tbl>
      <w:tblPr>
        <w:tblW w:w="10552" w:type="dxa"/>
        <w:tblInd w:w="-106" w:type="dxa"/>
        <w:tblLook w:val="01E0"/>
      </w:tblPr>
      <w:tblGrid>
        <w:gridCol w:w="6048"/>
        <w:gridCol w:w="4373"/>
        <w:gridCol w:w="131"/>
      </w:tblGrid>
      <w:tr w:rsidR="00023DCE" w:rsidRPr="00023DCE" w:rsidTr="00B623AC">
        <w:trPr>
          <w:gridAfter w:val="1"/>
          <w:wAfter w:w="131" w:type="dxa"/>
        </w:trPr>
        <w:tc>
          <w:tcPr>
            <w:tcW w:w="6048" w:type="dxa"/>
          </w:tcPr>
          <w:p w:rsidR="00023DCE" w:rsidRPr="00023DCE" w:rsidRDefault="00023DCE" w:rsidP="00B623AC">
            <w:pPr>
              <w:jc w:val="right"/>
              <w:rPr>
                <w:sz w:val="22"/>
                <w:szCs w:val="22"/>
              </w:rPr>
            </w:pPr>
          </w:p>
        </w:tc>
        <w:tc>
          <w:tcPr>
            <w:tcW w:w="4373" w:type="dxa"/>
          </w:tcPr>
          <w:p w:rsidR="00023DCE" w:rsidRPr="00023DCE" w:rsidRDefault="00023DCE" w:rsidP="00B623AC">
            <w:pPr>
              <w:jc w:val="right"/>
              <w:rPr>
                <w:sz w:val="22"/>
                <w:szCs w:val="22"/>
              </w:rPr>
            </w:pPr>
            <w:r w:rsidRPr="00023DCE">
              <w:rPr>
                <w:sz w:val="22"/>
                <w:szCs w:val="22"/>
              </w:rPr>
              <w:t>Приложение № 3</w:t>
            </w:r>
          </w:p>
          <w:p w:rsidR="00023DCE" w:rsidRPr="00023DCE" w:rsidRDefault="00023DCE" w:rsidP="00B623AC">
            <w:pPr>
              <w:jc w:val="right"/>
              <w:rPr>
                <w:sz w:val="22"/>
                <w:szCs w:val="22"/>
              </w:rPr>
            </w:pPr>
            <w:r w:rsidRPr="00023DCE">
              <w:rPr>
                <w:sz w:val="22"/>
                <w:szCs w:val="22"/>
              </w:rPr>
              <w:t xml:space="preserve">к решению 32 сессии </w:t>
            </w:r>
          </w:p>
          <w:p w:rsidR="00023DCE" w:rsidRPr="00023DCE" w:rsidRDefault="00023DCE" w:rsidP="00B623AC">
            <w:pPr>
              <w:jc w:val="right"/>
              <w:rPr>
                <w:sz w:val="22"/>
                <w:szCs w:val="22"/>
              </w:rPr>
            </w:pPr>
            <w:r w:rsidRPr="00023DCE">
              <w:rPr>
                <w:sz w:val="22"/>
                <w:szCs w:val="22"/>
              </w:rPr>
              <w:t xml:space="preserve">Совета депутатов Красносибирского сельсовета Кочковского района Новосибирской области </w:t>
            </w:r>
          </w:p>
          <w:p w:rsidR="00023DCE" w:rsidRPr="00023DCE" w:rsidRDefault="00023DCE" w:rsidP="00B623AC">
            <w:pPr>
              <w:jc w:val="right"/>
              <w:rPr>
                <w:sz w:val="22"/>
                <w:szCs w:val="22"/>
              </w:rPr>
            </w:pPr>
            <w:r w:rsidRPr="00023DCE">
              <w:rPr>
                <w:sz w:val="22"/>
                <w:szCs w:val="22"/>
              </w:rPr>
              <w:t>от 26.09.2018 № 2</w:t>
            </w:r>
          </w:p>
          <w:p w:rsidR="00023DCE" w:rsidRPr="00023DCE" w:rsidRDefault="00023DCE" w:rsidP="00B623AC">
            <w:pPr>
              <w:jc w:val="right"/>
              <w:rPr>
                <w:sz w:val="22"/>
                <w:szCs w:val="22"/>
              </w:rPr>
            </w:pPr>
          </w:p>
        </w:tc>
      </w:tr>
      <w:tr w:rsidR="00023DCE" w:rsidRPr="00023DCE" w:rsidTr="00B623AC">
        <w:tblPrEx>
          <w:tblLook w:val="00A0"/>
        </w:tblPrEx>
        <w:trPr>
          <w:trHeight w:val="255"/>
        </w:trPr>
        <w:tc>
          <w:tcPr>
            <w:tcW w:w="10552" w:type="dxa"/>
            <w:gridSpan w:val="3"/>
            <w:tcBorders>
              <w:top w:val="nil"/>
              <w:left w:val="nil"/>
              <w:bottom w:val="nil"/>
              <w:right w:val="nil"/>
            </w:tcBorders>
            <w:noWrap/>
          </w:tcPr>
          <w:tbl>
            <w:tblPr>
              <w:tblW w:w="10336" w:type="dxa"/>
              <w:tblLook w:val="00A0"/>
            </w:tblPr>
            <w:tblGrid>
              <w:gridCol w:w="10336"/>
            </w:tblGrid>
            <w:tr w:rsidR="00023DCE" w:rsidRPr="00023DCE" w:rsidTr="00B623AC">
              <w:trPr>
                <w:trHeight w:val="255"/>
              </w:trPr>
              <w:tc>
                <w:tcPr>
                  <w:tcW w:w="10336" w:type="dxa"/>
                  <w:noWrap/>
                </w:tcPr>
                <w:p w:rsidR="00023DCE" w:rsidRPr="00023DCE" w:rsidRDefault="00023DCE" w:rsidP="00B623AC">
                  <w:pPr>
                    <w:tabs>
                      <w:tab w:val="left" w:pos="1875"/>
                    </w:tabs>
                    <w:jc w:val="center"/>
                    <w:rPr>
                      <w:b/>
                      <w:bCs/>
                      <w:sz w:val="22"/>
                      <w:szCs w:val="22"/>
                    </w:rPr>
                  </w:pPr>
                  <w:r w:rsidRPr="00023DCE">
                    <w:rPr>
                      <w:b/>
                      <w:bCs/>
                      <w:sz w:val="22"/>
                      <w:szCs w:val="22"/>
                    </w:rPr>
                    <w:t>Доходы бюджета Красносибирского сельсовета Кочковского района Новосибирской области на 2018 год</w:t>
                  </w:r>
                </w:p>
                <w:p w:rsidR="00023DCE" w:rsidRPr="00023DCE" w:rsidRDefault="00023DCE" w:rsidP="00B623AC">
                  <w:pPr>
                    <w:tabs>
                      <w:tab w:val="left" w:pos="8760"/>
                    </w:tabs>
                    <w:jc w:val="right"/>
                    <w:rPr>
                      <w:sz w:val="22"/>
                      <w:szCs w:val="22"/>
                    </w:rPr>
                  </w:pPr>
                  <w:r w:rsidRPr="00023DCE">
                    <w:rPr>
                      <w:sz w:val="22"/>
                      <w:szCs w:val="22"/>
                    </w:rPr>
                    <w:t>таблица 3</w:t>
                  </w:r>
                </w:p>
                <w:p w:rsidR="00023DCE" w:rsidRPr="00023DCE" w:rsidRDefault="00023DCE" w:rsidP="00B623AC">
                  <w:pPr>
                    <w:tabs>
                      <w:tab w:val="left" w:pos="8760"/>
                    </w:tabs>
                    <w:rPr>
                      <w:sz w:val="22"/>
                      <w:szCs w:val="22"/>
                      <w:highlight w:val="yellow"/>
                    </w:rPr>
                  </w:pPr>
                  <w:r w:rsidRPr="00023DCE">
                    <w:rPr>
                      <w:sz w:val="22"/>
                      <w:szCs w:val="22"/>
                      <w:highlight w:val="yellow"/>
                    </w:rPr>
                    <w:t xml:space="preserve">                                                                                                                                                 </w:t>
                  </w:r>
                </w:p>
                <w:p w:rsidR="00023DCE" w:rsidRPr="00023DCE" w:rsidRDefault="00023DCE" w:rsidP="00B623AC">
                  <w:pPr>
                    <w:tabs>
                      <w:tab w:val="left" w:pos="8475"/>
                    </w:tabs>
                    <w:jc w:val="right"/>
                    <w:rPr>
                      <w:sz w:val="22"/>
                      <w:szCs w:val="22"/>
                    </w:rPr>
                  </w:pPr>
                  <w:r w:rsidRPr="00023DCE">
                    <w:rPr>
                      <w:sz w:val="22"/>
                      <w:szCs w:val="22"/>
                    </w:rPr>
                    <w:t>тыс. рублей</w:t>
                  </w: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85"/>
                    <w:gridCol w:w="5464"/>
                    <w:gridCol w:w="1524"/>
                  </w:tblGrid>
                  <w:tr w:rsidR="00023DCE" w:rsidRPr="00023DCE" w:rsidTr="00B623AC">
                    <w:tc>
                      <w:tcPr>
                        <w:tcW w:w="3085" w:type="dxa"/>
                        <w:tcBorders>
                          <w:top w:val="single" w:sz="4" w:space="0" w:color="auto"/>
                          <w:left w:val="single" w:sz="4" w:space="0" w:color="auto"/>
                          <w:bottom w:val="single" w:sz="4" w:space="0" w:color="auto"/>
                          <w:right w:val="single" w:sz="4" w:space="0" w:color="auto"/>
                        </w:tcBorders>
                      </w:tcPr>
                      <w:p w:rsidR="00023DCE" w:rsidRPr="00023DCE" w:rsidRDefault="00023DCE" w:rsidP="00B623AC">
                        <w:pPr>
                          <w:pStyle w:val="5"/>
                          <w:spacing w:before="0"/>
                          <w:jc w:val="center"/>
                          <w:rPr>
                            <w:rFonts w:ascii="Times New Roman" w:hAnsi="Times New Roman" w:cs="Times New Roman"/>
                            <w:b/>
                            <w:bCs/>
                            <w:i/>
                            <w:iCs/>
                            <w:sz w:val="22"/>
                            <w:szCs w:val="22"/>
                          </w:rPr>
                        </w:pPr>
                        <w:r w:rsidRPr="00023DCE">
                          <w:rPr>
                            <w:rFonts w:ascii="Times New Roman" w:hAnsi="Times New Roman" w:cs="Times New Roman"/>
                            <w:sz w:val="22"/>
                            <w:szCs w:val="22"/>
                          </w:rPr>
                          <w:t>Код бюджетной классификации Российской Федерации</w:t>
                        </w:r>
                      </w:p>
                    </w:tc>
                    <w:tc>
                      <w:tcPr>
                        <w:tcW w:w="5464" w:type="dxa"/>
                        <w:tcBorders>
                          <w:top w:val="single" w:sz="4" w:space="0" w:color="auto"/>
                          <w:left w:val="single" w:sz="4" w:space="0" w:color="auto"/>
                          <w:bottom w:val="single" w:sz="4" w:space="0" w:color="auto"/>
                          <w:right w:val="single" w:sz="4" w:space="0" w:color="auto"/>
                        </w:tcBorders>
                      </w:tcPr>
                      <w:p w:rsidR="00023DCE" w:rsidRPr="00023DCE" w:rsidRDefault="00023DCE" w:rsidP="00B623AC">
                        <w:pPr>
                          <w:pStyle w:val="5"/>
                          <w:spacing w:before="0"/>
                          <w:jc w:val="center"/>
                          <w:rPr>
                            <w:rFonts w:ascii="Times New Roman" w:hAnsi="Times New Roman" w:cs="Times New Roman"/>
                            <w:b/>
                            <w:bCs/>
                            <w:i/>
                            <w:iCs/>
                            <w:sz w:val="22"/>
                            <w:szCs w:val="22"/>
                          </w:rPr>
                        </w:pPr>
                        <w:r w:rsidRPr="00023DCE">
                          <w:rPr>
                            <w:rFonts w:ascii="Times New Roman" w:hAnsi="Times New Roman" w:cs="Times New Roman"/>
                            <w:sz w:val="22"/>
                            <w:szCs w:val="22"/>
                          </w:rPr>
                          <w:t>Наименование групп, подгрупп, статей, подстатей, элементов, программ кодов экономической классификации</w:t>
                        </w:r>
                      </w:p>
                    </w:tc>
                    <w:tc>
                      <w:tcPr>
                        <w:tcW w:w="1524" w:type="dxa"/>
                        <w:tcBorders>
                          <w:top w:val="single" w:sz="4" w:space="0" w:color="auto"/>
                          <w:left w:val="single" w:sz="4" w:space="0" w:color="auto"/>
                          <w:bottom w:val="single" w:sz="4" w:space="0" w:color="auto"/>
                          <w:right w:val="single" w:sz="4" w:space="0" w:color="auto"/>
                        </w:tcBorders>
                      </w:tcPr>
                      <w:p w:rsidR="00023DCE" w:rsidRPr="00023DCE" w:rsidRDefault="00023DCE" w:rsidP="00B623AC">
                        <w:pPr>
                          <w:pStyle w:val="5"/>
                          <w:spacing w:before="0"/>
                          <w:jc w:val="center"/>
                          <w:rPr>
                            <w:rFonts w:ascii="Times New Roman" w:hAnsi="Times New Roman" w:cs="Times New Roman"/>
                            <w:b/>
                            <w:bCs/>
                            <w:i/>
                            <w:iCs/>
                            <w:sz w:val="22"/>
                            <w:szCs w:val="22"/>
                          </w:rPr>
                        </w:pPr>
                        <w:r w:rsidRPr="00023DCE">
                          <w:rPr>
                            <w:rFonts w:ascii="Times New Roman" w:hAnsi="Times New Roman" w:cs="Times New Roman"/>
                            <w:sz w:val="22"/>
                            <w:szCs w:val="22"/>
                          </w:rPr>
                          <w:t>СУММА</w:t>
                        </w:r>
                      </w:p>
                    </w:tc>
                  </w:tr>
                  <w:tr w:rsidR="00023DCE" w:rsidRPr="00023DCE" w:rsidTr="00B623AC">
                    <w:tc>
                      <w:tcPr>
                        <w:tcW w:w="3085" w:type="dxa"/>
                        <w:tcBorders>
                          <w:top w:val="single" w:sz="4" w:space="0" w:color="auto"/>
                          <w:left w:val="single" w:sz="4" w:space="0" w:color="auto"/>
                          <w:bottom w:val="single" w:sz="4" w:space="0" w:color="auto"/>
                          <w:right w:val="single" w:sz="4" w:space="0" w:color="auto"/>
                        </w:tcBorders>
                      </w:tcPr>
                      <w:p w:rsidR="00023DCE" w:rsidRPr="00023DCE" w:rsidRDefault="00023DCE" w:rsidP="00B623AC">
                        <w:pPr>
                          <w:pStyle w:val="5"/>
                          <w:spacing w:before="0"/>
                          <w:rPr>
                            <w:rFonts w:ascii="Times New Roman" w:hAnsi="Times New Roman" w:cs="Times New Roman"/>
                            <w:b/>
                            <w:bCs/>
                            <w:i/>
                            <w:iCs/>
                            <w:sz w:val="22"/>
                            <w:szCs w:val="22"/>
                          </w:rPr>
                        </w:pPr>
                        <w:r w:rsidRPr="00023DCE">
                          <w:rPr>
                            <w:rFonts w:ascii="Times New Roman" w:hAnsi="Times New Roman" w:cs="Times New Roman"/>
                            <w:sz w:val="22"/>
                            <w:szCs w:val="22"/>
                          </w:rPr>
                          <w:t>1 00 00000 00 0000 000</w:t>
                        </w:r>
                      </w:p>
                    </w:tc>
                    <w:tc>
                      <w:tcPr>
                        <w:tcW w:w="5464" w:type="dxa"/>
                        <w:tcBorders>
                          <w:top w:val="single" w:sz="4" w:space="0" w:color="auto"/>
                          <w:left w:val="single" w:sz="4" w:space="0" w:color="auto"/>
                          <w:bottom w:val="single" w:sz="4" w:space="0" w:color="auto"/>
                          <w:right w:val="single" w:sz="4" w:space="0" w:color="auto"/>
                        </w:tcBorders>
                      </w:tcPr>
                      <w:p w:rsidR="00023DCE" w:rsidRPr="00023DCE" w:rsidRDefault="00023DCE" w:rsidP="00B623AC">
                        <w:pPr>
                          <w:pStyle w:val="5"/>
                          <w:spacing w:before="0"/>
                          <w:rPr>
                            <w:rFonts w:ascii="Times New Roman" w:hAnsi="Times New Roman" w:cs="Times New Roman"/>
                            <w:b/>
                            <w:bCs/>
                            <w:i/>
                            <w:iCs/>
                            <w:sz w:val="22"/>
                            <w:szCs w:val="22"/>
                          </w:rPr>
                        </w:pPr>
                        <w:r w:rsidRPr="00023DCE">
                          <w:rPr>
                            <w:rFonts w:ascii="Times New Roman" w:hAnsi="Times New Roman" w:cs="Times New Roman"/>
                            <w:sz w:val="22"/>
                            <w:szCs w:val="22"/>
                          </w:rPr>
                          <w:t>Налоговые и неналоговые доходы</w:t>
                        </w:r>
                      </w:p>
                    </w:tc>
                    <w:tc>
                      <w:tcPr>
                        <w:tcW w:w="1524" w:type="dxa"/>
                        <w:tcBorders>
                          <w:top w:val="single" w:sz="4" w:space="0" w:color="auto"/>
                          <w:left w:val="single" w:sz="4" w:space="0" w:color="auto"/>
                          <w:bottom w:val="single" w:sz="4" w:space="0" w:color="auto"/>
                          <w:right w:val="single" w:sz="4" w:space="0" w:color="auto"/>
                        </w:tcBorders>
                      </w:tcPr>
                      <w:p w:rsidR="00023DCE" w:rsidRPr="00023DCE" w:rsidRDefault="00023DCE" w:rsidP="00B623AC">
                        <w:pPr>
                          <w:pStyle w:val="5"/>
                          <w:spacing w:before="0"/>
                          <w:jc w:val="center"/>
                          <w:rPr>
                            <w:rFonts w:ascii="Times New Roman" w:hAnsi="Times New Roman" w:cs="Times New Roman"/>
                            <w:b/>
                            <w:bCs/>
                            <w:i/>
                            <w:iCs/>
                            <w:sz w:val="22"/>
                            <w:szCs w:val="22"/>
                          </w:rPr>
                        </w:pPr>
                        <w:r w:rsidRPr="00023DCE">
                          <w:rPr>
                            <w:rFonts w:ascii="Times New Roman" w:hAnsi="Times New Roman" w:cs="Times New Roman"/>
                            <w:sz w:val="22"/>
                            <w:szCs w:val="22"/>
                          </w:rPr>
                          <w:t>1 517,3</w:t>
                        </w:r>
                      </w:p>
                    </w:tc>
                  </w:tr>
                  <w:tr w:rsidR="00023DCE" w:rsidRPr="00023DCE" w:rsidTr="00B623AC">
                    <w:trPr>
                      <w:trHeight w:val="365"/>
                    </w:trPr>
                    <w:tc>
                      <w:tcPr>
                        <w:tcW w:w="3085" w:type="dxa"/>
                        <w:tcBorders>
                          <w:top w:val="single" w:sz="4" w:space="0" w:color="auto"/>
                          <w:left w:val="single" w:sz="4" w:space="0" w:color="auto"/>
                          <w:bottom w:val="single" w:sz="4" w:space="0" w:color="auto"/>
                          <w:right w:val="single" w:sz="4" w:space="0" w:color="auto"/>
                        </w:tcBorders>
                      </w:tcPr>
                      <w:p w:rsidR="00023DCE" w:rsidRPr="00023DCE" w:rsidRDefault="00023DCE" w:rsidP="00B623AC">
                        <w:pPr>
                          <w:pStyle w:val="5"/>
                          <w:spacing w:before="0"/>
                          <w:rPr>
                            <w:rFonts w:ascii="Times New Roman" w:hAnsi="Times New Roman" w:cs="Times New Roman"/>
                            <w:b/>
                            <w:bCs/>
                            <w:i/>
                            <w:iCs/>
                            <w:sz w:val="22"/>
                            <w:szCs w:val="22"/>
                          </w:rPr>
                        </w:pPr>
                        <w:r w:rsidRPr="00023DCE">
                          <w:rPr>
                            <w:rFonts w:ascii="Times New Roman" w:hAnsi="Times New Roman" w:cs="Times New Roman"/>
                            <w:sz w:val="22"/>
                            <w:szCs w:val="22"/>
                          </w:rPr>
                          <w:t>2 00 00000 00 0000 000</w:t>
                        </w:r>
                      </w:p>
                    </w:tc>
                    <w:tc>
                      <w:tcPr>
                        <w:tcW w:w="5464" w:type="dxa"/>
                        <w:tcBorders>
                          <w:top w:val="single" w:sz="4" w:space="0" w:color="auto"/>
                          <w:left w:val="single" w:sz="4" w:space="0" w:color="auto"/>
                          <w:bottom w:val="single" w:sz="4" w:space="0" w:color="auto"/>
                          <w:right w:val="single" w:sz="4" w:space="0" w:color="auto"/>
                        </w:tcBorders>
                      </w:tcPr>
                      <w:p w:rsidR="00023DCE" w:rsidRPr="00023DCE" w:rsidRDefault="00023DCE" w:rsidP="00B623AC">
                        <w:pPr>
                          <w:pStyle w:val="5"/>
                          <w:spacing w:before="0"/>
                          <w:rPr>
                            <w:rFonts w:ascii="Times New Roman" w:hAnsi="Times New Roman" w:cs="Times New Roman"/>
                            <w:b/>
                            <w:bCs/>
                            <w:i/>
                            <w:iCs/>
                            <w:sz w:val="22"/>
                            <w:szCs w:val="22"/>
                          </w:rPr>
                        </w:pPr>
                        <w:r w:rsidRPr="00023DCE">
                          <w:rPr>
                            <w:rFonts w:ascii="Times New Roman" w:hAnsi="Times New Roman" w:cs="Times New Roman"/>
                            <w:sz w:val="22"/>
                            <w:szCs w:val="22"/>
                          </w:rPr>
                          <w:t>Безвозмездные поступления</w:t>
                        </w:r>
                      </w:p>
                    </w:tc>
                    <w:tc>
                      <w:tcPr>
                        <w:tcW w:w="1524" w:type="dxa"/>
                        <w:tcBorders>
                          <w:top w:val="single" w:sz="4" w:space="0" w:color="auto"/>
                          <w:left w:val="single" w:sz="4" w:space="0" w:color="auto"/>
                          <w:bottom w:val="single" w:sz="4" w:space="0" w:color="auto"/>
                          <w:right w:val="single" w:sz="4" w:space="0" w:color="auto"/>
                        </w:tcBorders>
                      </w:tcPr>
                      <w:p w:rsidR="00023DCE" w:rsidRPr="00023DCE" w:rsidRDefault="00023DCE" w:rsidP="00B623AC">
                        <w:pPr>
                          <w:jc w:val="center"/>
                          <w:rPr>
                            <w:sz w:val="22"/>
                            <w:szCs w:val="22"/>
                          </w:rPr>
                        </w:pPr>
                        <w:r w:rsidRPr="00023DCE">
                          <w:rPr>
                            <w:sz w:val="22"/>
                            <w:szCs w:val="22"/>
                          </w:rPr>
                          <w:t>9 604,4</w:t>
                        </w:r>
                      </w:p>
                      <w:p w:rsidR="00023DCE" w:rsidRPr="00023DCE" w:rsidRDefault="00023DCE" w:rsidP="00B623AC">
                        <w:pPr>
                          <w:jc w:val="center"/>
                          <w:rPr>
                            <w:sz w:val="22"/>
                            <w:szCs w:val="22"/>
                          </w:rPr>
                        </w:pPr>
                      </w:p>
                    </w:tc>
                  </w:tr>
                  <w:tr w:rsidR="00023DCE" w:rsidRPr="00023DCE" w:rsidTr="00B623AC">
                    <w:trPr>
                      <w:trHeight w:val="399"/>
                    </w:trPr>
                    <w:tc>
                      <w:tcPr>
                        <w:tcW w:w="3085" w:type="dxa"/>
                        <w:tcBorders>
                          <w:top w:val="single" w:sz="4" w:space="0" w:color="auto"/>
                          <w:left w:val="single" w:sz="4" w:space="0" w:color="auto"/>
                          <w:bottom w:val="single" w:sz="4" w:space="0" w:color="auto"/>
                          <w:right w:val="single" w:sz="4" w:space="0" w:color="auto"/>
                        </w:tcBorders>
                        <w:vAlign w:val="center"/>
                      </w:tcPr>
                      <w:p w:rsidR="00023DCE" w:rsidRPr="00023DCE" w:rsidRDefault="00023DCE" w:rsidP="00B623AC">
                        <w:pPr>
                          <w:pStyle w:val="5"/>
                          <w:spacing w:before="0"/>
                          <w:jc w:val="center"/>
                          <w:rPr>
                            <w:rFonts w:ascii="Times New Roman" w:hAnsi="Times New Roman" w:cs="Times New Roman"/>
                            <w:b/>
                            <w:bCs/>
                            <w:i/>
                            <w:iCs/>
                            <w:sz w:val="22"/>
                            <w:szCs w:val="22"/>
                            <w:highlight w:val="yellow"/>
                          </w:rPr>
                        </w:pPr>
                      </w:p>
                    </w:tc>
                    <w:tc>
                      <w:tcPr>
                        <w:tcW w:w="5464" w:type="dxa"/>
                        <w:tcBorders>
                          <w:top w:val="single" w:sz="4" w:space="0" w:color="auto"/>
                          <w:left w:val="single" w:sz="4" w:space="0" w:color="auto"/>
                          <w:bottom w:val="single" w:sz="4" w:space="0" w:color="auto"/>
                          <w:right w:val="single" w:sz="4" w:space="0" w:color="auto"/>
                        </w:tcBorders>
                        <w:vAlign w:val="center"/>
                      </w:tcPr>
                      <w:p w:rsidR="00023DCE" w:rsidRPr="00023DCE" w:rsidRDefault="00023DCE" w:rsidP="00B623AC">
                        <w:pPr>
                          <w:pStyle w:val="5"/>
                          <w:spacing w:before="0"/>
                          <w:jc w:val="center"/>
                          <w:rPr>
                            <w:rFonts w:ascii="Times New Roman" w:hAnsi="Times New Roman" w:cs="Times New Roman"/>
                            <w:i/>
                            <w:iCs/>
                            <w:sz w:val="22"/>
                            <w:szCs w:val="22"/>
                          </w:rPr>
                        </w:pPr>
                        <w:r w:rsidRPr="00023DCE">
                          <w:rPr>
                            <w:rFonts w:ascii="Times New Roman" w:hAnsi="Times New Roman" w:cs="Times New Roman"/>
                            <w:sz w:val="22"/>
                            <w:szCs w:val="22"/>
                          </w:rPr>
                          <w:t>ВСЕГО доходов</w:t>
                        </w:r>
                      </w:p>
                    </w:tc>
                    <w:tc>
                      <w:tcPr>
                        <w:tcW w:w="1524" w:type="dxa"/>
                        <w:tcBorders>
                          <w:top w:val="single" w:sz="4" w:space="0" w:color="auto"/>
                          <w:left w:val="single" w:sz="4" w:space="0" w:color="auto"/>
                          <w:bottom w:val="single" w:sz="4" w:space="0" w:color="auto"/>
                          <w:right w:val="single" w:sz="4" w:space="0" w:color="auto"/>
                        </w:tcBorders>
                        <w:vAlign w:val="center"/>
                      </w:tcPr>
                      <w:p w:rsidR="00023DCE" w:rsidRPr="00023DCE" w:rsidRDefault="00023DCE" w:rsidP="00B623AC">
                        <w:pPr>
                          <w:pStyle w:val="5"/>
                          <w:spacing w:before="0"/>
                          <w:jc w:val="center"/>
                          <w:rPr>
                            <w:rFonts w:ascii="Times New Roman" w:hAnsi="Times New Roman" w:cs="Times New Roman"/>
                            <w:i/>
                            <w:iCs/>
                            <w:sz w:val="22"/>
                            <w:szCs w:val="22"/>
                          </w:rPr>
                        </w:pPr>
                        <w:r w:rsidRPr="00023DCE">
                          <w:rPr>
                            <w:rFonts w:ascii="Times New Roman" w:hAnsi="Times New Roman" w:cs="Times New Roman"/>
                            <w:sz w:val="22"/>
                            <w:szCs w:val="22"/>
                          </w:rPr>
                          <w:t>11 121,7</w:t>
                        </w:r>
                      </w:p>
                    </w:tc>
                  </w:tr>
                </w:tbl>
                <w:p w:rsidR="00023DCE" w:rsidRPr="00023DCE" w:rsidRDefault="00023DCE" w:rsidP="00B623AC">
                  <w:pPr>
                    <w:ind w:left="7380"/>
                    <w:jc w:val="right"/>
                    <w:rPr>
                      <w:sz w:val="22"/>
                      <w:szCs w:val="22"/>
                      <w:highlight w:val="yellow"/>
                    </w:rPr>
                  </w:pPr>
                </w:p>
                <w:tbl>
                  <w:tblPr>
                    <w:tblW w:w="10107"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64"/>
                    <w:gridCol w:w="5485"/>
                    <w:gridCol w:w="1558"/>
                  </w:tblGrid>
                  <w:tr w:rsidR="00023DCE" w:rsidRPr="00023DCE" w:rsidTr="00B623AC">
                    <w:tc>
                      <w:tcPr>
                        <w:tcW w:w="3064" w:type="dxa"/>
                        <w:tcBorders>
                          <w:top w:val="single" w:sz="4" w:space="0" w:color="auto"/>
                          <w:left w:val="single" w:sz="4" w:space="0" w:color="auto"/>
                          <w:bottom w:val="single" w:sz="4" w:space="0" w:color="auto"/>
                          <w:right w:val="single" w:sz="4" w:space="0" w:color="auto"/>
                        </w:tcBorders>
                      </w:tcPr>
                      <w:p w:rsidR="00023DCE" w:rsidRPr="00023DCE" w:rsidRDefault="00023DCE" w:rsidP="00B623AC">
                        <w:pPr>
                          <w:rPr>
                            <w:sz w:val="22"/>
                            <w:szCs w:val="22"/>
                          </w:rPr>
                        </w:pPr>
                        <w:r w:rsidRPr="00023DCE">
                          <w:rPr>
                            <w:sz w:val="22"/>
                            <w:szCs w:val="22"/>
                          </w:rPr>
                          <w:t>БК</w:t>
                        </w:r>
                      </w:p>
                    </w:tc>
                    <w:tc>
                      <w:tcPr>
                        <w:tcW w:w="5485" w:type="dxa"/>
                        <w:tcBorders>
                          <w:top w:val="single" w:sz="4" w:space="0" w:color="auto"/>
                          <w:left w:val="single" w:sz="4" w:space="0" w:color="auto"/>
                          <w:bottom w:val="single" w:sz="4" w:space="0" w:color="auto"/>
                          <w:right w:val="single" w:sz="4" w:space="0" w:color="auto"/>
                        </w:tcBorders>
                      </w:tcPr>
                      <w:p w:rsidR="00023DCE" w:rsidRPr="00023DCE" w:rsidRDefault="00023DCE" w:rsidP="00B623AC">
                        <w:pPr>
                          <w:rPr>
                            <w:sz w:val="22"/>
                            <w:szCs w:val="22"/>
                          </w:rPr>
                        </w:pPr>
                        <w:r w:rsidRPr="00023DCE">
                          <w:rPr>
                            <w:sz w:val="22"/>
                            <w:szCs w:val="22"/>
                          </w:rPr>
                          <w:t>Наименование показателя</w:t>
                        </w:r>
                      </w:p>
                    </w:tc>
                    <w:tc>
                      <w:tcPr>
                        <w:tcW w:w="1558" w:type="dxa"/>
                        <w:tcBorders>
                          <w:top w:val="single" w:sz="4" w:space="0" w:color="auto"/>
                          <w:left w:val="single" w:sz="4" w:space="0" w:color="auto"/>
                          <w:bottom w:val="single" w:sz="4" w:space="0" w:color="auto"/>
                          <w:right w:val="single" w:sz="4" w:space="0" w:color="auto"/>
                        </w:tcBorders>
                      </w:tcPr>
                      <w:p w:rsidR="00023DCE" w:rsidRPr="00023DCE" w:rsidRDefault="00023DCE" w:rsidP="00B623AC">
                        <w:pPr>
                          <w:jc w:val="center"/>
                          <w:rPr>
                            <w:sz w:val="22"/>
                            <w:szCs w:val="22"/>
                          </w:rPr>
                        </w:pPr>
                        <w:r w:rsidRPr="00023DCE">
                          <w:rPr>
                            <w:sz w:val="22"/>
                            <w:szCs w:val="22"/>
                          </w:rPr>
                          <w:t>СУММА</w:t>
                        </w:r>
                      </w:p>
                    </w:tc>
                  </w:tr>
                  <w:tr w:rsidR="00023DCE" w:rsidRPr="00023DCE" w:rsidTr="00B623AC">
                    <w:tc>
                      <w:tcPr>
                        <w:tcW w:w="3064" w:type="dxa"/>
                        <w:tcBorders>
                          <w:top w:val="single" w:sz="4" w:space="0" w:color="auto"/>
                          <w:left w:val="single" w:sz="4" w:space="0" w:color="auto"/>
                          <w:bottom w:val="single" w:sz="4" w:space="0" w:color="auto"/>
                          <w:right w:val="single" w:sz="4" w:space="0" w:color="auto"/>
                        </w:tcBorders>
                      </w:tcPr>
                      <w:p w:rsidR="00023DCE" w:rsidRPr="00023DCE" w:rsidRDefault="00023DCE" w:rsidP="00B623AC">
                        <w:pPr>
                          <w:rPr>
                            <w:sz w:val="22"/>
                            <w:szCs w:val="22"/>
                          </w:rPr>
                        </w:pPr>
                        <w:r w:rsidRPr="00023DCE">
                          <w:rPr>
                            <w:sz w:val="22"/>
                            <w:szCs w:val="22"/>
                          </w:rPr>
                          <w:t xml:space="preserve">1 01 02010 01 0000 110 </w:t>
                        </w:r>
                      </w:p>
                      <w:p w:rsidR="00023DCE" w:rsidRPr="00023DCE" w:rsidRDefault="00023DCE" w:rsidP="00B623AC">
                        <w:pPr>
                          <w:rPr>
                            <w:sz w:val="22"/>
                            <w:szCs w:val="22"/>
                          </w:rPr>
                        </w:pPr>
                      </w:p>
                    </w:tc>
                    <w:tc>
                      <w:tcPr>
                        <w:tcW w:w="5485" w:type="dxa"/>
                        <w:tcBorders>
                          <w:top w:val="single" w:sz="4" w:space="0" w:color="auto"/>
                          <w:left w:val="single" w:sz="4" w:space="0" w:color="auto"/>
                          <w:bottom w:val="single" w:sz="4" w:space="0" w:color="auto"/>
                          <w:right w:val="single" w:sz="4" w:space="0" w:color="auto"/>
                        </w:tcBorders>
                      </w:tcPr>
                      <w:p w:rsidR="00023DCE" w:rsidRPr="00023DCE" w:rsidRDefault="00023DCE" w:rsidP="00B623AC">
                        <w:pPr>
                          <w:jc w:val="both"/>
                          <w:rPr>
                            <w:sz w:val="22"/>
                            <w:szCs w:val="22"/>
                          </w:rPr>
                        </w:pPr>
                        <w:r w:rsidRPr="00023DCE">
                          <w:rPr>
                            <w:color w:val="000000"/>
                            <w:sz w:val="22"/>
                            <w:szCs w:val="22"/>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осуществляется в соответствии со статьями 227, 2271 и 228 Налогового кодекса Российской Федерации  </w:t>
                        </w:r>
                      </w:p>
                    </w:tc>
                    <w:tc>
                      <w:tcPr>
                        <w:tcW w:w="1558" w:type="dxa"/>
                        <w:tcBorders>
                          <w:top w:val="single" w:sz="4" w:space="0" w:color="auto"/>
                          <w:left w:val="single" w:sz="4" w:space="0" w:color="auto"/>
                          <w:bottom w:val="single" w:sz="4" w:space="0" w:color="auto"/>
                          <w:right w:val="single" w:sz="4" w:space="0" w:color="auto"/>
                        </w:tcBorders>
                      </w:tcPr>
                      <w:p w:rsidR="00023DCE" w:rsidRPr="00023DCE" w:rsidRDefault="00023DCE" w:rsidP="00B623AC">
                        <w:pPr>
                          <w:jc w:val="center"/>
                          <w:rPr>
                            <w:sz w:val="22"/>
                            <w:szCs w:val="22"/>
                          </w:rPr>
                        </w:pPr>
                        <w:r w:rsidRPr="00023DCE">
                          <w:rPr>
                            <w:sz w:val="22"/>
                            <w:szCs w:val="22"/>
                          </w:rPr>
                          <w:t>518,2</w:t>
                        </w:r>
                      </w:p>
                      <w:p w:rsidR="00023DCE" w:rsidRPr="00023DCE" w:rsidRDefault="00023DCE" w:rsidP="00B623AC">
                        <w:pPr>
                          <w:jc w:val="center"/>
                          <w:rPr>
                            <w:sz w:val="22"/>
                            <w:szCs w:val="22"/>
                          </w:rPr>
                        </w:pPr>
                      </w:p>
                    </w:tc>
                  </w:tr>
                  <w:tr w:rsidR="00023DCE" w:rsidRPr="00023DCE" w:rsidTr="00B623AC">
                    <w:tc>
                      <w:tcPr>
                        <w:tcW w:w="3064" w:type="dxa"/>
                        <w:tcBorders>
                          <w:top w:val="single" w:sz="4" w:space="0" w:color="auto"/>
                          <w:left w:val="single" w:sz="4" w:space="0" w:color="auto"/>
                          <w:bottom w:val="single" w:sz="4" w:space="0" w:color="auto"/>
                          <w:right w:val="single" w:sz="4" w:space="0" w:color="auto"/>
                        </w:tcBorders>
                      </w:tcPr>
                      <w:p w:rsidR="00023DCE" w:rsidRPr="00023DCE" w:rsidRDefault="00023DCE" w:rsidP="00B623AC">
                        <w:pPr>
                          <w:rPr>
                            <w:sz w:val="22"/>
                            <w:szCs w:val="22"/>
                          </w:rPr>
                        </w:pPr>
                        <w:r w:rsidRPr="00023DCE">
                          <w:rPr>
                            <w:sz w:val="22"/>
                            <w:szCs w:val="22"/>
                          </w:rPr>
                          <w:t>1 03 0223001 0000 110</w:t>
                        </w:r>
                      </w:p>
                    </w:tc>
                    <w:tc>
                      <w:tcPr>
                        <w:tcW w:w="5485" w:type="dxa"/>
                        <w:tcBorders>
                          <w:top w:val="single" w:sz="4" w:space="0" w:color="auto"/>
                          <w:left w:val="single" w:sz="4" w:space="0" w:color="auto"/>
                          <w:bottom w:val="single" w:sz="4" w:space="0" w:color="auto"/>
                          <w:right w:val="single" w:sz="4" w:space="0" w:color="auto"/>
                        </w:tcBorders>
                      </w:tcPr>
                      <w:p w:rsidR="00023DCE" w:rsidRPr="00023DCE" w:rsidRDefault="00023DCE" w:rsidP="00B623AC">
                        <w:pPr>
                          <w:jc w:val="both"/>
                          <w:rPr>
                            <w:sz w:val="22"/>
                            <w:szCs w:val="22"/>
                          </w:rPr>
                        </w:pPr>
                        <w:r w:rsidRPr="00023DCE">
                          <w:rPr>
                            <w:sz w:val="22"/>
                            <w:szCs w:val="22"/>
                          </w:rPr>
                          <w:t>Доходы от уплаты  акцизов на дизельное топливо,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w:t>
                        </w:r>
                      </w:p>
                    </w:tc>
                    <w:tc>
                      <w:tcPr>
                        <w:tcW w:w="1558" w:type="dxa"/>
                        <w:tcBorders>
                          <w:top w:val="single" w:sz="4" w:space="0" w:color="auto"/>
                          <w:left w:val="single" w:sz="4" w:space="0" w:color="auto"/>
                          <w:bottom w:val="single" w:sz="4" w:space="0" w:color="auto"/>
                          <w:right w:val="single" w:sz="4" w:space="0" w:color="auto"/>
                        </w:tcBorders>
                      </w:tcPr>
                      <w:p w:rsidR="00023DCE" w:rsidRPr="00023DCE" w:rsidRDefault="00023DCE" w:rsidP="00B623AC">
                        <w:pPr>
                          <w:jc w:val="center"/>
                          <w:rPr>
                            <w:sz w:val="22"/>
                            <w:szCs w:val="22"/>
                          </w:rPr>
                        </w:pPr>
                        <w:r w:rsidRPr="00023DCE">
                          <w:rPr>
                            <w:sz w:val="22"/>
                            <w:szCs w:val="22"/>
                          </w:rPr>
                          <w:t>232,2</w:t>
                        </w:r>
                      </w:p>
                    </w:tc>
                  </w:tr>
                  <w:tr w:rsidR="00023DCE" w:rsidRPr="00023DCE" w:rsidTr="00B623AC">
                    <w:tc>
                      <w:tcPr>
                        <w:tcW w:w="3064" w:type="dxa"/>
                        <w:tcBorders>
                          <w:top w:val="single" w:sz="4" w:space="0" w:color="auto"/>
                          <w:left w:val="single" w:sz="4" w:space="0" w:color="auto"/>
                          <w:bottom w:val="single" w:sz="4" w:space="0" w:color="auto"/>
                          <w:right w:val="single" w:sz="4" w:space="0" w:color="auto"/>
                        </w:tcBorders>
                      </w:tcPr>
                      <w:p w:rsidR="00023DCE" w:rsidRPr="00023DCE" w:rsidRDefault="00023DCE" w:rsidP="00B623AC">
                        <w:pPr>
                          <w:rPr>
                            <w:sz w:val="22"/>
                            <w:szCs w:val="22"/>
                          </w:rPr>
                        </w:pPr>
                        <w:r w:rsidRPr="00023DCE">
                          <w:rPr>
                            <w:sz w:val="22"/>
                            <w:szCs w:val="22"/>
                          </w:rPr>
                          <w:lastRenderedPageBreak/>
                          <w:t>1 03 0224001 0000 110</w:t>
                        </w:r>
                      </w:p>
                    </w:tc>
                    <w:tc>
                      <w:tcPr>
                        <w:tcW w:w="5485" w:type="dxa"/>
                        <w:tcBorders>
                          <w:top w:val="single" w:sz="4" w:space="0" w:color="auto"/>
                          <w:left w:val="single" w:sz="4" w:space="0" w:color="auto"/>
                          <w:bottom w:val="single" w:sz="4" w:space="0" w:color="auto"/>
                          <w:right w:val="single" w:sz="4" w:space="0" w:color="auto"/>
                        </w:tcBorders>
                      </w:tcPr>
                      <w:p w:rsidR="00023DCE" w:rsidRPr="00023DCE" w:rsidRDefault="00023DCE" w:rsidP="00B623AC">
                        <w:pPr>
                          <w:jc w:val="both"/>
                          <w:rPr>
                            <w:sz w:val="22"/>
                            <w:szCs w:val="22"/>
                          </w:rPr>
                        </w:pPr>
                        <w:r w:rsidRPr="00023DCE">
                          <w:rPr>
                            <w:sz w:val="22"/>
                            <w:szCs w:val="22"/>
                          </w:rPr>
                          <w:t>Доходы от уплаты акцизов на моторные масла для дизельных и (или) карбюраторных (</w:t>
                        </w:r>
                        <w:proofErr w:type="spellStart"/>
                        <w:r w:rsidRPr="00023DCE">
                          <w:rPr>
                            <w:sz w:val="22"/>
                            <w:szCs w:val="22"/>
                          </w:rPr>
                          <w:t>инжекторных</w:t>
                        </w:r>
                        <w:proofErr w:type="spellEnd"/>
                        <w:r w:rsidRPr="00023DCE">
                          <w:rPr>
                            <w:sz w:val="22"/>
                            <w:szCs w:val="22"/>
                          </w:rPr>
                          <w:t>) двигателей,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w:t>
                        </w:r>
                      </w:p>
                    </w:tc>
                    <w:tc>
                      <w:tcPr>
                        <w:tcW w:w="1558" w:type="dxa"/>
                        <w:tcBorders>
                          <w:top w:val="single" w:sz="4" w:space="0" w:color="auto"/>
                          <w:left w:val="single" w:sz="4" w:space="0" w:color="auto"/>
                          <w:bottom w:val="single" w:sz="4" w:space="0" w:color="auto"/>
                          <w:right w:val="single" w:sz="4" w:space="0" w:color="auto"/>
                        </w:tcBorders>
                      </w:tcPr>
                      <w:p w:rsidR="00023DCE" w:rsidRPr="00023DCE" w:rsidRDefault="00023DCE" w:rsidP="00B623AC">
                        <w:pPr>
                          <w:jc w:val="center"/>
                          <w:rPr>
                            <w:sz w:val="22"/>
                            <w:szCs w:val="22"/>
                            <w:highlight w:val="yellow"/>
                          </w:rPr>
                        </w:pPr>
                        <w:r w:rsidRPr="00023DCE">
                          <w:rPr>
                            <w:sz w:val="22"/>
                            <w:szCs w:val="22"/>
                          </w:rPr>
                          <w:t>1,8</w:t>
                        </w:r>
                      </w:p>
                    </w:tc>
                  </w:tr>
                  <w:tr w:rsidR="00023DCE" w:rsidRPr="00023DCE" w:rsidTr="00B623AC">
                    <w:tc>
                      <w:tcPr>
                        <w:tcW w:w="3064" w:type="dxa"/>
                        <w:tcBorders>
                          <w:top w:val="single" w:sz="4" w:space="0" w:color="auto"/>
                          <w:left w:val="single" w:sz="4" w:space="0" w:color="auto"/>
                          <w:bottom w:val="single" w:sz="4" w:space="0" w:color="auto"/>
                          <w:right w:val="single" w:sz="4" w:space="0" w:color="auto"/>
                        </w:tcBorders>
                      </w:tcPr>
                      <w:p w:rsidR="00023DCE" w:rsidRPr="00023DCE" w:rsidRDefault="00023DCE" w:rsidP="00B623AC">
                        <w:pPr>
                          <w:rPr>
                            <w:sz w:val="22"/>
                            <w:szCs w:val="22"/>
                          </w:rPr>
                        </w:pPr>
                        <w:r w:rsidRPr="00023DCE">
                          <w:rPr>
                            <w:sz w:val="22"/>
                            <w:szCs w:val="22"/>
                          </w:rPr>
                          <w:t>1 03 0225001 0000 110</w:t>
                        </w:r>
                      </w:p>
                    </w:tc>
                    <w:tc>
                      <w:tcPr>
                        <w:tcW w:w="5485" w:type="dxa"/>
                        <w:tcBorders>
                          <w:top w:val="single" w:sz="4" w:space="0" w:color="auto"/>
                          <w:left w:val="single" w:sz="4" w:space="0" w:color="auto"/>
                          <w:bottom w:val="single" w:sz="4" w:space="0" w:color="auto"/>
                          <w:right w:val="single" w:sz="4" w:space="0" w:color="auto"/>
                        </w:tcBorders>
                      </w:tcPr>
                      <w:p w:rsidR="00023DCE" w:rsidRPr="00023DCE" w:rsidRDefault="00023DCE" w:rsidP="00B623AC">
                        <w:pPr>
                          <w:jc w:val="both"/>
                          <w:rPr>
                            <w:sz w:val="22"/>
                            <w:szCs w:val="22"/>
                          </w:rPr>
                        </w:pPr>
                        <w:r w:rsidRPr="00023DCE">
                          <w:rPr>
                            <w:sz w:val="22"/>
                            <w:szCs w:val="22"/>
                          </w:rPr>
                          <w:t>Доходы от уплаты акцизов на автомобильный бензин,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w:t>
                        </w:r>
                      </w:p>
                    </w:tc>
                    <w:tc>
                      <w:tcPr>
                        <w:tcW w:w="1558" w:type="dxa"/>
                        <w:tcBorders>
                          <w:top w:val="single" w:sz="4" w:space="0" w:color="auto"/>
                          <w:left w:val="single" w:sz="4" w:space="0" w:color="auto"/>
                          <w:bottom w:val="single" w:sz="4" w:space="0" w:color="auto"/>
                          <w:right w:val="single" w:sz="4" w:space="0" w:color="auto"/>
                        </w:tcBorders>
                      </w:tcPr>
                      <w:p w:rsidR="00023DCE" w:rsidRPr="00023DCE" w:rsidRDefault="00023DCE" w:rsidP="00B623AC">
                        <w:pPr>
                          <w:jc w:val="center"/>
                          <w:rPr>
                            <w:sz w:val="22"/>
                            <w:szCs w:val="22"/>
                          </w:rPr>
                        </w:pPr>
                        <w:r w:rsidRPr="00023DCE">
                          <w:rPr>
                            <w:sz w:val="22"/>
                            <w:szCs w:val="22"/>
                          </w:rPr>
                          <w:t>424,5</w:t>
                        </w:r>
                      </w:p>
                    </w:tc>
                  </w:tr>
                  <w:tr w:rsidR="00023DCE" w:rsidRPr="00023DCE" w:rsidTr="00B623AC">
                    <w:tc>
                      <w:tcPr>
                        <w:tcW w:w="3064" w:type="dxa"/>
                        <w:tcBorders>
                          <w:top w:val="single" w:sz="4" w:space="0" w:color="auto"/>
                          <w:left w:val="single" w:sz="4" w:space="0" w:color="auto"/>
                          <w:bottom w:val="single" w:sz="4" w:space="0" w:color="auto"/>
                          <w:right w:val="single" w:sz="4" w:space="0" w:color="auto"/>
                        </w:tcBorders>
                      </w:tcPr>
                      <w:p w:rsidR="00023DCE" w:rsidRPr="00023DCE" w:rsidRDefault="00023DCE" w:rsidP="00B623AC">
                        <w:pPr>
                          <w:rPr>
                            <w:sz w:val="22"/>
                            <w:szCs w:val="22"/>
                          </w:rPr>
                        </w:pPr>
                        <w:r w:rsidRPr="00023DCE">
                          <w:rPr>
                            <w:sz w:val="22"/>
                            <w:szCs w:val="22"/>
                          </w:rPr>
                          <w:t>1 030226001 0000 110</w:t>
                        </w:r>
                      </w:p>
                    </w:tc>
                    <w:tc>
                      <w:tcPr>
                        <w:tcW w:w="5485" w:type="dxa"/>
                        <w:tcBorders>
                          <w:top w:val="single" w:sz="4" w:space="0" w:color="auto"/>
                          <w:left w:val="single" w:sz="4" w:space="0" w:color="auto"/>
                          <w:bottom w:val="single" w:sz="4" w:space="0" w:color="auto"/>
                          <w:right w:val="single" w:sz="4" w:space="0" w:color="auto"/>
                        </w:tcBorders>
                      </w:tcPr>
                      <w:p w:rsidR="00023DCE" w:rsidRPr="00023DCE" w:rsidRDefault="00023DCE" w:rsidP="00B623AC">
                        <w:pPr>
                          <w:jc w:val="both"/>
                          <w:rPr>
                            <w:sz w:val="22"/>
                            <w:szCs w:val="22"/>
                          </w:rPr>
                        </w:pPr>
                        <w:r w:rsidRPr="00023DCE">
                          <w:rPr>
                            <w:sz w:val="22"/>
                            <w:szCs w:val="22"/>
                          </w:rPr>
                          <w:t>Доходы от уплаты акцизов на прямогонный бензин,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w:t>
                        </w:r>
                      </w:p>
                    </w:tc>
                    <w:tc>
                      <w:tcPr>
                        <w:tcW w:w="1558" w:type="dxa"/>
                        <w:tcBorders>
                          <w:top w:val="single" w:sz="4" w:space="0" w:color="auto"/>
                          <w:left w:val="single" w:sz="4" w:space="0" w:color="auto"/>
                          <w:bottom w:val="single" w:sz="4" w:space="0" w:color="auto"/>
                          <w:right w:val="single" w:sz="4" w:space="0" w:color="auto"/>
                        </w:tcBorders>
                      </w:tcPr>
                      <w:p w:rsidR="00023DCE" w:rsidRPr="00023DCE" w:rsidRDefault="00023DCE" w:rsidP="00B623AC">
                        <w:pPr>
                          <w:jc w:val="center"/>
                          <w:rPr>
                            <w:sz w:val="22"/>
                            <w:szCs w:val="22"/>
                            <w:highlight w:val="yellow"/>
                          </w:rPr>
                        </w:pPr>
                        <w:r w:rsidRPr="00023DCE">
                          <w:rPr>
                            <w:sz w:val="22"/>
                            <w:szCs w:val="22"/>
                          </w:rPr>
                          <w:t>- 35,9</w:t>
                        </w:r>
                      </w:p>
                    </w:tc>
                  </w:tr>
                  <w:tr w:rsidR="00023DCE" w:rsidRPr="00023DCE" w:rsidTr="00B623AC">
                    <w:tc>
                      <w:tcPr>
                        <w:tcW w:w="3064" w:type="dxa"/>
                        <w:tcBorders>
                          <w:top w:val="single" w:sz="4" w:space="0" w:color="auto"/>
                          <w:left w:val="single" w:sz="4" w:space="0" w:color="auto"/>
                          <w:bottom w:val="single" w:sz="4" w:space="0" w:color="auto"/>
                          <w:right w:val="single" w:sz="4" w:space="0" w:color="auto"/>
                        </w:tcBorders>
                      </w:tcPr>
                      <w:p w:rsidR="00023DCE" w:rsidRPr="00023DCE" w:rsidRDefault="00023DCE" w:rsidP="00B623AC">
                        <w:pPr>
                          <w:rPr>
                            <w:sz w:val="22"/>
                            <w:szCs w:val="22"/>
                          </w:rPr>
                        </w:pPr>
                        <w:r w:rsidRPr="00023DCE">
                          <w:rPr>
                            <w:sz w:val="22"/>
                            <w:szCs w:val="22"/>
                          </w:rPr>
                          <w:t>1 05 03010 01 0000 110</w:t>
                        </w:r>
                      </w:p>
                    </w:tc>
                    <w:tc>
                      <w:tcPr>
                        <w:tcW w:w="5485" w:type="dxa"/>
                        <w:tcBorders>
                          <w:top w:val="single" w:sz="4" w:space="0" w:color="auto"/>
                          <w:left w:val="single" w:sz="4" w:space="0" w:color="auto"/>
                          <w:bottom w:val="single" w:sz="4" w:space="0" w:color="auto"/>
                          <w:right w:val="single" w:sz="4" w:space="0" w:color="auto"/>
                        </w:tcBorders>
                      </w:tcPr>
                      <w:p w:rsidR="00023DCE" w:rsidRPr="00023DCE" w:rsidRDefault="00023DCE" w:rsidP="00B623AC">
                        <w:pPr>
                          <w:jc w:val="both"/>
                          <w:rPr>
                            <w:sz w:val="22"/>
                            <w:szCs w:val="22"/>
                          </w:rPr>
                        </w:pPr>
                        <w:r w:rsidRPr="00023DCE">
                          <w:rPr>
                            <w:sz w:val="22"/>
                            <w:szCs w:val="22"/>
                          </w:rPr>
                          <w:t>Единый сельскохозяйственный налог</w:t>
                        </w:r>
                      </w:p>
                    </w:tc>
                    <w:tc>
                      <w:tcPr>
                        <w:tcW w:w="1558" w:type="dxa"/>
                        <w:tcBorders>
                          <w:top w:val="single" w:sz="4" w:space="0" w:color="auto"/>
                          <w:left w:val="single" w:sz="4" w:space="0" w:color="auto"/>
                          <w:bottom w:val="single" w:sz="4" w:space="0" w:color="auto"/>
                          <w:right w:val="single" w:sz="4" w:space="0" w:color="auto"/>
                        </w:tcBorders>
                      </w:tcPr>
                      <w:p w:rsidR="00023DCE" w:rsidRPr="00023DCE" w:rsidRDefault="00023DCE" w:rsidP="00B623AC">
                        <w:pPr>
                          <w:jc w:val="center"/>
                          <w:rPr>
                            <w:sz w:val="22"/>
                            <w:szCs w:val="22"/>
                          </w:rPr>
                        </w:pPr>
                        <w:r w:rsidRPr="00023DCE">
                          <w:rPr>
                            <w:sz w:val="22"/>
                            <w:szCs w:val="22"/>
                          </w:rPr>
                          <w:t>0,2</w:t>
                        </w:r>
                      </w:p>
                    </w:tc>
                  </w:tr>
                  <w:tr w:rsidR="00023DCE" w:rsidRPr="00023DCE" w:rsidTr="00B623AC">
                    <w:tc>
                      <w:tcPr>
                        <w:tcW w:w="3064" w:type="dxa"/>
                        <w:tcBorders>
                          <w:top w:val="single" w:sz="4" w:space="0" w:color="auto"/>
                          <w:left w:val="single" w:sz="4" w:space="0" w:color="auto"/>
                          <w:bottom w:val="single" w:sz="4" w:space="0" w:color="auto"/>
                          <w:right w:val="single" w:sz="4" w:space="0" w:color="auto"/>
                        </w:tcBorders>
                      </w:tcPr>
                      <w:p w:rsidR="00023DCE" w:rsidRPr="00023DCE" w:rsidRDefault="00023DCE" w:rsidP="00B623AC">
                        <w:pPr>
                          <w:rPr>
                            <w:sz w:val="22"/>
                            <w:szCs w:val="22"/>
                          </w:rPr>
                        </w:pPr>
                        <w:r w:rsidRPr="00023DCE">
                          <w:rPr>
                            <w:sz w:val="22"/>
                            <w:szCs w:val="22"/>
                          </w:rPr>
                          <w:t>1 06 01030 10 0000 110</w:t>
                        </w:r>
                      </w:p>
                    </w:tc>
                    <w:tc>
                      <w:tcPr>
                        <w:tcW w:w="5485" w:type="dxa"/>
                        <w:tcBorders>
                          <w:top w:val="single" w:sz="4" w:space="0" w:color="auto"/>
                          <w:left w:val="single" w:sz="4" w:space="0" w:color="auto"/>
                          <w:bottom w:val="single" w:sz="4" w:space="0" w:color="auto"/>
                          <w:right w:val="single" w:sz="4" w:space="0" w:color="auto"/>
                        </w:tcBorders>
                      </w:tcPr>
                      <w:p w:rsidR="00023DCE" w:rsidRPr="00023DCE" w:rsidRDefault="00023DCE" w:rsidP="00B623AC">
                        <w:pPr>
                          <w:jc w:val="both"/>
                          <w:rPr>
                            <w:sz w:val="22"/>
                            <w:szCs w:val="22"/>
                          </w:rPr>
                        </w:pPr>
                        <w:r w:rsidRPr="00023DCE">
                          <w:rPr>
                            <w:sz w:val="22"/>
                            <w:szCs w:val="22"/>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558" w:type="dxa"/>
                        <w:tcBorders>
                          <w:top w:val="single" w:sz="4" w:space="0" w:color="auto"/>
                          <w:left w:val="single" w:sz="4" w:space="0" w:color="auto"/>
                          <w:bottom w:val="single" w:sz="4" w:space="0" w:color="auto"/>
                          <w:right w:val="single" w:sz="4" w:space="0" w:color="auto"/>
                        </w:tcBorders>
                      </w:tcPr>
                      <w:p w:rsidR="00023DCE" w:rsidRPr="00023DCE" w:rsidRDefault="00023DCE" w:rsidP="00B623AC">
                        <w:pPr>
                          <w:jc w:val="center"/>
                          <w:rPr>
                            <w:sz w:val="22"/>
                            <w:szCs w:val="22"/>
                          </w:rPr>
                        </w:pPr>
                        <w:r w:rsidRPr="00023DCE">
                          <w:rPr>
                            <w:sz w:val="22"/>
                            <w:szCs w:val="22"/>
                          </w:rPr>
                          <w:t>37,4</w:t>
                        </w:r>
                      </w:p>
                    </w:tc>
                  </w:tr>
                  <w:tr w:rsidR="00023DCE" w:rsidRPr="00023DCE" w:rsidTr="00B623AC">
                    <w:tc>
                      <w:tcPr>
                        <w:tcW w:w="3064" w:type="dxa"/>
                        <w:tcBorders>
                          <w:top w:val="single" w:sz="4" w:space="0" w:color="auto"/>
                          <w:left w:val="single" w:sz="4" w:space="0" w:color="auto"/>
                          <w:bottom w:val="single" w:sz="4" w:space="0" w:color="auto"/>
                          <w:right w:val="single" w:sz="4" w:space="0" w:color="auto"/>
                        </w:tcBorders>
                      </w:tcPr>
                      <w:p w:rsidR="00023DCE" w:rsidRPr="00023DCE" w:rsidRDefault="00023DCE" w:rsidP="00B623AC">
                        <w:pPr>
                          <w:rPr>
                            <w:sz w:val="22"/>
                            <w:szCs w:val="22"/>
                          </w:rPr>
                        </w:pPr>
                        <w:r w:rsidRPr="00023DCE">
                          <w:rPr>
                            <w:sz w:val="22"/>
                            <w:szCs w:val="22"/>
                          </w:rPr>
                          <w:t>106 06033 10 0000 110</w:t>
                        </w:r>
                      </w:p>
                    </w:tc>
                    <w:tc>
                      <w:tcPr>
                        <w:tcW w:w="5485" w:type="dxa"/>
                        <w:tcBorders>
                          <w:top w:val="single" w:sz="4" w:space="0" w:color="auto"/>
                          <w:left w:val="single" w:sz="4" w:space="0" w:color="auto"/>
                          <w:bottom w:val="single" w:sz="4" w:space="0" w:color="auto"/>
                          <w:right w:val="single" w:sz="4" w:space="0" w:color="auto"/>
                        </w:tcBorders>
                      </w:tcPr>
                      <w:p w:rsidR="00023DCE" w:rsidRPr="00023DCE" w:rsidRDefault="00023DCE" w:rsidP="00B623AC">
                        <w:pPr>
                          <w:jc w:val="both"/>
                          <w:rPr>
                            <w:sz w:val="22"/>
                            <w:szCs w:val="22"/>
                          </w:rPr>
                        </w:pPr>
                        <w:r w:rsidRPr="00023DCE">
                          <w:rPr>
                            <w:sz w:val="22"/>
                            <w:szCs w:val="22"/>
                          </w:rPr>
                          <w:t>Земельный налог с организаций, обладающих земельным участком, расположенным в границах сельских поселений</w:t>
                        </w:r>
                      </w:p>
                    </w:tc>
                    <w:tc>
                      <w:tcPr>
                        <w:tcW w:w="1558" w:type="dxa"/>
                        <w:tcBorders>
                          <w:top w:val="single" w:sz="4" w:space="0" w:color="auto"/>
                          <w:left w:val="single" w:sz="4" w:space="0" w:color="auto"/>
                          <w:bottom w:val="single" w:sz="4" w:space="0" w:color="auto"/>
                          <w:right w:val="single" w:sz="4" w:space="0" w:color="auto"/>
                        </w:tcBorders>
                      </w:tcPr>
                      <w:p w:rsidR="00023DCE" w:rsidRPr="00023DCE" w:rsidRDefault="00023DCE" w:rsidP="00B623AC">
                        <w:pPr>
                          <w:jc w:val="center"/>
                          <w:rPr>
                            <w:sz w:val="22"/>
                            <w:szCs w:val="22"/>
                          </w:rPr>
                        </w:pPr>
                        <w:r w:rsidRPr="00023DCE">
                          <w:rPr>
                            <w:sz w:val="22"/>
                            <w:szCs w:val="22"/>
                          </w:rPr>
                          <w:t>0</w:t>
                        </w:r>
                      </w:p>
                    </w:tc>
                  </w:tr>
                  <w:tr w:rsidR="00023DCE" w:rsidRPr="00023DCE" w:rsidTr="00B623AC">
                    <w:tc>
                      <w:tcPr>
                        <w:tcW w:w="3064" w:type="dxa"/>
                        <w:tcBorders>
                          <w:top w:val="single" w:sz="4" w:space="0" w:color="auto"/>
                          <w:left w:val="single" w:sz="4" w:space="0" w:color="auto"/>
                          <w:bottom w:val="single" w:sz="4" w:space="0" w:color="auto"/>
                          <w:right w:val="single" w:sz="4" w:space="0" w:color="auto"/>
                        </w:tcBorders>
                      </w:tcPr>
                      <w:p w:rsidR="00023DCE" w:rsidRPr="00023DCE" w:rsidRDefault="00023DCE" w:rsidP="00B623AC">
                        <w:pPr>
                          <w:rPr>
                            <w:sz w:val="22"/>
                            <w:szCs w:val="22"/>
                          </w:rPr>
                        </w:pPr>
                        <w:r w:rsidRPr="00023DCE">
                          <w:rPr>
                            <w:sz w:val="22"/>
                            <w:szCs w:val="22"/>
                          </w:rPr>
                          <w:t>106 06043 10 0000 110</w:t>
                        </w:r>
                      </w:p>
                    </w:tc>
                    <w:tc>
                      <w:tcPr>
                        <w:tcW w:w="5485" w:type="dxa"/>
                        <w:tcBorders>
                          <w:top w:val="single" w:sz="4" w:space="0" w:color="auto"/>
                          <w:left w:val="single" w:sz="4" w:space="0" w:color="auto"/>
                          <w:bottom w:val="single" w:sz="4" w:space="0" w:color="auto"/>
                          <w:right w:val="single" w:sz="4" w:space="0" w:color="auto"/>
                        </w:tcBorders>
                      </w:tcPr>
                      <w:p w:rsidR="00023DCE" w:rsidRPr="00023DCE" w:rsidRDefault="00023DCE" w:rsidP="00B623AC">
                        <w:pPr>
                          <w:jc w:val="both"/>
                          <w:rPr>
                            <w:sz w:val="22"/>
                            <w:szCs w:val="22"/>
                          </w:rPr>
                        </w:pPr>
                        <w:r w:rsidRPr="00023DCE">
                          <w:rPr>
                            <w:sz w:val="22"/>
                            <w:szCs w:val="22"/>
                          </w:rPr>
                          <w:t>Земельный налог с физических лиц, обладающих земельным участком, расположенным в границах сельских поселений</w:t>
                        </w:r>
                      </w:p>
                    </w:tc>
                    <w:tc>
                      <w:tcPr>
                        <w:tcW w:w="1558" w:type="dxa"/>
                        <w:tcBorders>
                          <w:top w:val="single" w:sz="4" w:space="0" w:color="auto"/>
                          <w:left w:val="single" w:sz="4" w:space="0" w:color="auto"/>
                          <w:bottom w:val="single" w:sz="4" w:space="0" w:color="auto"/>
                          <w:right w:val="single" w:sz="4" w:space="0" w:color="auto"/>
                        </w:tcBorders>
                      </w:tcPr>
                      <w:p w:rsidR="00023DCE" w:rsidRPr="00023DCE" w:rsidRDefault="00023DCE" w:rsidP="00B623AC">
                        <w:pPr>
                          <w:jc w:val="center"/>
                          <w:rPr>
                            <w:sz w:val="22"/>
                            <w:szCs w:val="22"/>
                            <w:highlight w:val="yellow"/>
                          </w:rPr>
                        </w:pPr>
                        <w:r w:rsidRPr="00023DCE">
                          <w:rPr>
                            <w:sz w:val="22"/>
                            <w:szCs w:val="22"/>
                          </w:rPr>
                          <w:t>172,5</w:t>
                        </w:r>
                      </w:p>
                    </w:tc>
                  </w:tr>
                  <w:tr w:rsidR="00023DCE" w:rsidRPr="00023DCE" w:rsidTr="00B623AC">
                    <w:tc>
                      <w:tcPr>
                        <w:tcW w:w="3064" w:type="dxa"/>
                        <w:tcBorders>
                          <w:top w:val="single" w:sz="4" w:space="0" w:color="auto"/>
                          <w:left w:val="single" w:sz="4" w:space="0" w:color="auto"/>
                          <w:bottom w:val="single" w:sz="4" w:space="0" w:color="auto"/>
                          <w:right w:val="single" w:sz="4" w:space="0" w:color="auto"/>
                        </w:tcBorders>
                      </w:tcPr>
                      <w:p w:rsidR="00023DCE" w:rsidRPr="00023DCE" w:rsidRDefault="00023DCE" w:rsidP="00B623AC">
                        <w:pPr>
                          <w:rPr>
                            <w:sz w:val="22"/>
                            <w:szCs w:val="22"/>
                          </w:rPr>
                        </w:pPr>
                        <w:r w:rsidRPr="00023DCE">
                          <w:rPr>
                            <w:sz w:val="22"/>
                            <w:szCs w:val="22"/>
                          </w:rPr>
                          <w:t>108 04020 01 0000 110</w:t>
                        </w:r>
                      </w:p>
                    </w:tc>
                    <w:tc>
                      <w:tcPr>
                        <w:tcW w:w="5485" w:type="dxa"/>
                        <w:tcBorders>
                          <w:top w:val="single" w:sz="4" w:space="0" w:color="auto"/>
                          <w:left w:val="single" w:sz="4" w:space="0" w:color="auto"/>
                          <w:bottom w:val="single" w:sz="4" w:space="0" w:color="auto"/>
                          <w:right w:val="single" w:sz="4" w:space="0" w:color="auto"/>
                        </w:tcBorders>
                      </w:tcPr>
                      <w:p w:rsidR="00023DCE" w:rsidRPr="00023DCE" w:rsidRDefault="00023DCE" w:rsidP="00B623AC">
                        <w:pPr>
                          <w:jc w:val="both"/>
                          <w:rPr>
                            <w:sz w:val="22"/>
                            <w:szCs w:val="22"/>
                          </w:rPr>
                        </w:pPr>
                        <w:r w:rsidRPr="00023DCE">
                          <w:rPr>
                            <w:sz w:val="22"/>
                            <w:szCs w:val="22"/>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558" w:type="dxa"/>
                        <w:tcBorders>
                          <w:top w:val="single" w:sz="4" w:space="0" w:color="auto"/>
                          <w:left w:val="single" w:sz="4" w:space="0" w:color="auto"/>
                          <w:bottom w:val="single" w:sz="4" w:space="0" w:color="auto"/>
                          <w:right w:val="single" w:sz="4" w:space="0" w:color="auto"/>
                        </w:tcBorders>
                      </w:tcPr>
                      <w:p w:rsidR="00023DCE" w:rsidRPr="00023DCE" w:rsidRDefault="00023DCE" w:rsidP="00B623AC">
                        <w:pPr>
                          <w:jc w:val="center"/>
                          <w:rPr>
                            <w:sz w:val="22"/>
                            <w:szCs w:val="22"/>
                          </w:rPr>
                        </w:pPr>
                      </w:p>
                    </w:tc>
                  </w:tr>
                  <w:tr w:rsidR="00023DCE" w:rsidRPr="00023DCE" w:rsidTr="00B623AC">
                    <w:tc>
                      <w:tcPr>
                        <w:tcW w:w="3064" w:type="dxa"/>
                        <w:tcBorders>
                          <w:top w:val="single" w:sz="4" w:space="0" w:color="auto"/>
                          <w:left w:val="single" w:sz="4" w:space="0" w:color="auto"/>
                          <w:bottom w:val="single" w:sz="4" w:space="0" w:color="auto"/>
                          <w:right w:val="single" w:sz="4" w:space="0" w:color="auto"/>
                        </w:tcBorders>
                      </w:tcPr>
                      <w:p w:rsidR="00023DCE" w:rsidRPr="00023DCE" w:rsidRDefault="00023DCE" w:rsidP="00B623AC">
                        <w:pPr>
                          <w:rPr>
                            <w:sz w:val="22"/>
                            <w:szCs w:val="22"/>
                            <w:highlight w:val="yellow"/>
                          </w:rPr>
                        </w:pPr>
                      </w:p>
                    </w:tc>
                    <w:tc>
                      <w:tcPr>
                        <w:tcW w:w="5485" w:type="dxa"/>
                        <w:tcBorders>
                          <w:top w:val="single" w:sz="4" w:space="0" w:color="auto"/>
                          <w:left w:val="single" w:sz="4" w:space="0" w:color="auto"/>
                          <w:bottom w:val="single" w:sz="4" w:space="0" w:color="auto"/>
                          <w:right w:val="single" w:sz="4" w:space="0" w:color="auto"/>
                        </w:tcBorders>
                      </w:tcPr>
                      <w:p w:rsidR="00023DCE" w:rsidRPr="00023DCE" w:rsidRDefault="00023DCE" w:rsidP="00B623AC">
                        <w:pPr>
                          <w:rPr>
                            <w:b/>
                            <w:bCs/>
                            <w:i/>
                            <w:iCs/>
                            <w:sz w:val="22"/>
                            <w:szCs w:val="22"/>
                          </w:rPr>
                        </w:pPr>
                        <w:r w:rsidRPr="00023DCE">
                          <w:rPr>
                            <w:b/>
                            <w:bCs/>
                            <w:i/>
                            <w:iCs/>
                            <w:sz w:val="22"/>
                            <w:szCs w:val="22"/>
                          </w:rPr>
                          <w:t>ИТОГО налоговых доходов</w:t>
                        </w:r>
                      </w:p>
                    </w:tc>
                    <w:tc>
                      <w:tcPr>
                        <w:tcW w:w="1558" w:type="dxa"/>
                        <w:tcBorders>
                          <w:top w:val="single" w:sz="4" w:space="0" w:color="auto"/>
                          <w:left w:val="single" w:sz="4" w:space="0" w:color="auto"/>
                          <w:bottom w:val="single" w:sz="4" w:space="0" w:color="auto"/>
                          <w:right w:val="single" w:sz="4" w:space="0" w:color="auto"/>
                        </w:tcBorders>
                      </w:tcPr>
                      <w:p w:rsidR="00023DCE" w:rsidRPr="00023DCE" w:rsidRDefault="00023DCE" w:rsidP="00B623AC">
                        <w:pPr>
                          <w:jc w:val="center"/>
                          <w:rPr>
                            <w:b/>
                            <w:bCs/>
                            <w:i/>
                            <w:iCs/>
                            <w:sz w:val="22"/>
                            <w:szCs w:val="22"/>
                          </w:rPr>
                        </w:pPr>
                        <w:r w:rsidRPr="00023DCE">
                          <w:rPr>
                            <w:b/>
                            <w:bCs/>
                            <w:i/>
                            <w:iCs/>
                            <w:sz w:val="22"/>
                            <w:szCs w:val="22"/>
                          </w:rPr>
                          <w:t>1350,9</w:t>
                        </w:r>
                      </w:p>
                    </w:tc>
                  </w:tr>
                  <w:tr w:rsidR="00023DCE" w:rsidRPr="00023DCE" w:rsidTr="00B623AC">
                    <w:tc>
                      <w:tcPr>
                        <w:tcW w:w="3064" w:type="dxa"/>
                        <w:tcBorders>
                          <w:top w:val="single" w:sz="4" w:space="0" w:color="auto"/>
                          <w:left w:val="single" w:sz="4" w:space="0" w:color="auto"/>
                          <w:bottom w:val="single" w:sz="4" w:space="0" w:color="auto"/>
                          <w:right w:val="single" w:sz="4" w:space="0" w:color="auto"/>
                        </w:tcBorders>
                      </w:tcPr>
                      <w:p w:rsidR="00023DCE" w:rsidRPr="00023DCE" w:rsidRDefault="00023DCE" w:rsidP="00B623AC">
                        <w:pPr>
                          <w:rPr>
                            <w:sz w:val="22"/>
                            <w:szCs w:val="22"/>
                            <w:highlight w:val="yellow"/>
                          </w:rPr>
                        </w:pPr>
                      </w:p>
                    </w:tc>
                    <w:tc>
                      <w:tcPr>
                        <w:tcW w:w="5485" w:type="dxa"/>
                        <w:tcBorders>
                          <w:top w:val="single" w:sz="4" w:space="0" w:color="auto"/>
                          <w:left w:val="single" w:sz="4" w:space="0" w:color="auto"/>
                          <w:bottom w:val="single" w:sz="4" w:space="0" w:color="auto"/>
                          <w:right w:val="single" w:sz="4" w:space="0" w:color="auto"/>
                        </w:tcBorders>
                      </w:tcPr>
                      <w:p w:rsidR="00023DCE" w:rsidRPr="00023DCE" w:rsidRDefault="00023DCE" w:rsidP="00B623AC">
                        <w:pPr>
                          <w:rPr>
                            <w:b/>
                            <w:bCs/>
                            <w:i/>
                            <w:iCs/>
                            <w:sz w:val="22"/>
                            <w:szCs w:val="22"/>
                          </w:rPr>
                        </w:pPr>
                        <w:r w:rsidRPr="00023DCE">
                          <w:rPr>
                            <w:b/>
                            <w:bCs/>
                            <w:i/>
                            <w:iCs/>
                            <w:sz w:val="22"/>
                            <w:szCs w:val="22"/>
                          </w:rPr>
                          <w:t>Неналоговые доходы</w:t>
                        </w:r>
                      </w:p>
                    </w:tc>
                    <w:tc>
                      <w:tcPr>
                        <w:tcW w:w="1558" w:type="dxa"/>
                        <w:tcBorders>
                          <w:top w:val="single" w:sz="4" w:space="0" w:color="auto"/>
                          <w:left w:val="single" w:sz="4" w:space="0" w:color="auto"/>
                          <w:bottom w:val="single" w:sz="4" w:space="0" w:color="auto"/>
                          <w:right w:val="single" w:sz="4" w:space="0" w:color="auto"/>
                        </w:tcBorders>
                      </w:tcPr>
                      <w:p w:rsidR="00023DCE" w:rsidRPr="00023DCE" w:rsidRDefault="00023DCE" w:rsidP="00B623AC">
                        <w:pPr>
                          <w:jc w:val="center"/>
                          <w:rPr>
                            <w:b/>
                            <w:bCs/>
                            <w:i/>
                            <w:iCs/>
                            <w:sz w:val="22"/>
                            <w:szCs w:val="22"/>
                          </w:rPr>
                        </w:pPr>
                      </w:p>
                    </w:tc>
                  </w:tr>
                  <w:tr w:rsidR="00023DCE" w:rsidRPr="00023DCE" w:rsidTr="00B623AC">
                    <w:trPr>
                      <w:trHeight w:val="687"/>
                    </w:trPr>
                    <w:tc>
                      <w:tcPr>
                        <w:tcW w:w="3064" w:type="dxa"/>
                        <w:tcBorders>
                          <w:top w:val="single" w:sz="4" w:space="0" w:color="auto"/>
                          <w:left w:val="single" w:sz="4" w:space="0" w:color="auto"/>
                          <w:bottom w:val="single" w:sz="4" w:space="0" w:color="auto"/>
                          <w:right w:val="single" w:sz="4" w:space="0" w:color="auto"/>
                        </w:tcBorders>
                      </w:tcPr>
                      <w:p w:rsidR="00023DCE" w:rsidRPr="00023DCE" w:rsidRDefault="00023DCE" w:rsidP="00B623AC">
                        <w:pPr>
                          <w:rPr>
                            <w:sz w:val="22"/>
                            <w:szCs w:val="22"/>
                          </w:rPr>
                        </w:pPr>
                        <w:r w:rsidRPr="00023DCE">
                          <w:rPr>
                            <w:sz w:val="22"/>
                            <w:szCs w:val="22"/>
                          </w:rPr>
                          <w:t>111 05035 100000 120</w:t>
                        </w:r>
                      </w:p>
                    </w:tc>
                    <w:tc>
                      <w:tcPr>
                        <w:tcW w:w="5485" w:type="dxa"/>
                        <w:tcBorders>
                          <w:top w:val="single" w:sz="4" w:space="0" w:color="auto"/>
                          <w:left w:val="single" w:sz="4" w:space="0" w:color="auto"/>
                          <w:bottom w:val="single" w:sz="4" w:space="0" w:color="auto"/>
                          <w:right w:val="single" w:sz="4" w:space="0" w:color="auto"/>
                        </w:tcBorders>
                      </w:tcPr>
                      <w:p w:rsidR="00023DCE" w:rsidRPr="00023DCE" w:rsidRDefault="00023DCE" w:rsidP="00B623AC">
                        <w:pPr>
                          <w:jc w:val="both"/>
                          <w:rPr>
                            <w:sz w:val="22"/>
                            <w:szCs w:val="22"/>
                          </w:rPr>
                        </w:pPr>
                        <w:r w:rsidRPr="00023DCE">
                          <w:rPr>
                            <w:sz w:val="22"/>
                            <w:szCs w:val="22"/>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1558" w:type="dxa"/>
                        <w:tcBorders>
                          <w:top w:val="single" w:sz="4" w:space="0" w:color="auto"/>
                          <w:left w:val="single" w:sz="4" w:space="0" w:color="auto"/>
                          <w:bottom w:val="single" w:sz="4" w:space="0" w:color="auto"/>
                          <w:right w:val="single" w:sz="4" w:space="0" w:color="auto"/>
                        </w:tcBorders>
                      </w:tcPr>
                      <w:p w:rsidR="00023DCE" w:rsidRPr="00023DCE" w:rsidRDefault="00023DCE" w:rsidP="00B623AC">
                        <w:pPr>
                          <w:jc w:val="center"/>
                          <w:rPr>
                            <w:sz w:val="22"/>
                            <w:szCs w:val="22"/>
                          </w:rPr>
                        </w:pPr>
                        <w:r w:rsidRPr="00023DCE">
                          <w:rPr>
                            <w:sz w:val="22"/>
                            <w:szCs w:val="22"/>
                          </w:rPr>
                          <w:t>110,2</w:t>
                        </w:r>
                      </w:p>
                    </w:tc>
                  </w:tr>
                  <w:tr w:rsidR="00023DCE" w:rsidRPr="00023DCE" w:rsidTr="00B623AC">
                    <w:trPr>
                      <w:trHeight w:val="687"/>
                    </w:trPr>
                    <w:tc>
                      <w:tcPr>
                        <w:tcW w:w="3064" w:type="dxa"/>
                        <w:tcBorders>
                          <w:top w:val="single" w:sz="4" w:space="0" w:color="auto"/>
                          <w:left w:val="single" w:sz="4" w:space="0" w:color="auto"/>
                          <w:bottom w:val="single" w:sz="4" w:space="0" w:color="auto"/>
                          <w:right w:val="single" w:sz="4" w:space="0" w:color="auto"/>
                        </w:tcBorders>
                      </w:tcPr>
                      <w:p w:rsidR="00023DCE" w:rsidRPr="00023DCE" w:rsidRDefault="00023DCE" w:rsidP="00B623AC">
                        <w:pPr>
                          <w:rPr>
                            <w:sz w:val="22"/>
                            <w:szCs w:val="22"/>
                          </w:rPr>
                        </w:pPr>
                        <w:r w:rsidRPr="00023DCE">
                          <w:rPr>
                            <w:sz w:val="22"/>
                            <w:szCs w:val="22"/>
                          </w:rPr>
                          <w:t>113 01995 10 0000 130</w:t>
                        </w:r>
                      </w:p>
                    </w:tc>
                    <w:tc>
                      <w:tcPr>
                        <w:tcW w:w="5485" w:type="dxa"/>
                        <w:tcBorders>
                          <w:top w:val="single" w:sz="4" w:space="0" w:color="auto"/>
                          <w:left w:val="single" w:sz="4" w:space="0" w:color="auto"/>
                          <w:bottom w:val="single" w:sz="4" w:space="0" w:color="auto"/>
                          <w:right w:val="single" w:sz="4" w:space="0" w:color="auto"/>
                        </w:tcBorders>
                      </w:tcPr>
                      <w:p w:rsidR="00023DCE" w:rsidRPr="00023DCE" w:rsidRDefault="00023DCE" w:rsidP="00B623AC">
                        <w:pPr>
                          <w:jc w:val="both"/>
                          <w:rPr>
                            <w:sz w:val="22"/>
                            <w:szCs w:val="22"/>
                          </w:rPr>
                        </w:pPr>
                        <w:r w:rsidRPr="00023DCE">
                          <w:rPr>
                            <w:sz w:val="22"/>
                            <w:szCs w:val="22"/>
                          </w:rPr>
                          <w:t>Прочие доходы от оказания платных услуг (работ) получателями средств бюджетов сельских поселений</w:t>
                        </w:r>
                      </w:p>
                    </w:tc>
                    <w:tc>
                      <w:tcPr>
                        <w:tcW w:w="1558" w:type="dxa"/>
                        <w:tcBorders>
                          <w:top w:val="single" w:sz="4" w:space="0" w:color="auto"/>
                          <w:left w:val="single" w:sz="4" w:space="0" w:color="auto"/>
                          <w:bottom w:val="single" w:sz="4" w:space="0" w:color="auto"/>
                          <w:right w:val="single" w:sz="4" w:space="0" w:color="auto"/>
                        </w:tcBorders>
                      </w:tcPr>
                      <w:p w:rsidR="00023DCE" w:rsidRPr="00023DCE" w:rsidRDefault="00023DCE" w:rsidP="00B623AC">
                        <w:pPr>
                          <w:jc w:val="center"/>
                          <w:rPr>
                            <w:sz w:val="22"/>
                            <w:szCs w:val="22"/>
                          </w:rPr>
                        </w:pPr>
                        <w:r w:rsidRPr="00023DCE">
                          <w:rPr>
                            <w:sz w:val="22"/>
                            <w:szCs w:val="22"/>
                          </w:rPr>
                          <w:t>16,2</w:t>
                        </w:r>
                      </w:p>
                    </w:tc>
                  </w:tr>
                  <w:tr w:rsidR="00023DCE" w:rsidRPr="00023DCE" w:rsidTr="00B623AC">
                    <w:trPr>
                      <w:trHeight w:val="1928"/>
                    </w:trPr>
                    <w:tc>
                      <w:tcPr>
                        <w:tcW w:w="3064" w:type="dxa"/>
                        <w:tcBorders>
                          <w:top w:val="single" w:sz="4" w:space="0" w:color="auto"/>
                          <w:left w:val="single" w:sz="4" w:space="0" w:color="auto"/>
                          <w:bottom w:val="single" w:sz="4" w:space="0" w:color="auto"/>
                          <w:right w:val="single" w:sz="4" w:space="0" w:color="auto"/>
                        </w:tcBorders>
                      </w:tcPr>
                      <w:p w:rsidR="00023DCE" w:rsidRPr="00023DCE" w:rsidRDefault="00023DCE" w:rsidP="00B623AC">
                        <w:pPr>
                          <w:rPr>
                            <w:sz w:val="22"/>
                            <w:szCs w:val="22"/>
                          </w:rPr>
                        </w:pPr>
                        <w:r w:rsidRPr="00023DCE">
                          <w:rPr>
                            <w:sz w:val="22"/>
                            <w:szCs w:val="22"/>
                          </w:rPr>
                          <w:t>114 02053 10 0000 410</w:t>
                        </w:r>
                      </w:p>
                      <w:p w:rsidR="00023DCE" w:rsidRPr="00023DCE" w:rsidRDefault="00023DCE" w:rsidP="00B623AC">
                        <w:pPr>
                          <w:rPr>
                            <w:sz w:val="22"/>
                            <w:szCs w:val="22"/>
                          </w:rPr>
                        </w:pPr>
                      </w:p>
                    </w:tc>
                    <w:tc>
                      <w:tcPr>
                        <w:tcW w:w="5485" w:type="dxa"/>
                        <w:tcBorders>
                          <w:top w:val="single" w:sz="4" w:space="0" w:color="auto"/>
                          <w:left w:val="single" w:sz="4" w:space="0" w:color="auto"/>
                          <w:bottom w:val="single" w:sz="4" w:space="0" w:color="auto"/>
                          <w:right w:val="single" w:sz="4" w:space="0" w:color="auto"/>
                        </w:tcBorders>
                      </w:tcPr>
                      <w:p w:rsidR="00023DCE" w:rsidRPr="00023DCE" w:rsidRDefault="00023DCE" w:rsidP="00B623AC">
                        <w:pPr>
                          <w:jc w:val="both"/>
                          <w:rPr>
                            <w:sz w:val="22"/>
                            <w:szCs w:val="22"/>
                          </w:rPr>
                        </w:pPr>
                        <w:r w:rsidRPr="00023DCE">
                          <w:rPr>
                            <w:sz w:val="22"/>
                            <w:szCs w:val="22"/>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w:t>
                        </w:r>
                      </w:p>
                    </w:tc>
                    <w:tc>
                      <w:tcPr>
                        <w:tcW w:w="1558" w:type="dxa"/>
                        <w:tcBorders>
                          <w:top w:val="single" w:sz="4" w:space="0" w:color="auto"/>
                          <w:left w:val="single" w:sz="4" w:space="0" w:color="auto"/>
                          <w:bottom w:val="single" w:sz="4" w:space="0" w:color="auto"/>
                          <w:right w:val="single" w:sz="4" w:space="0" w:color="auto"/>
                        </w:tcBorders>
                      </w:tcPr>
                      <w:p w:rsidR="00023DCE" w:rsidRPr="00023DCE" w:rsidRDefault="00023DCE" w:rsidP="00B623AC">
                        <w:pPr>
                          <w:jc w:val="center"/>
                          <w:rPr>
                            <w:sz w:val="22"/>
                            <w:szCs w:val="22"/>
                          </w:rPr>
                        </w:pPr>
                        <w:r w:rsidRPr="00023DCE">
                          <w:rPr>
                            <w:sz w:val="22"/>
                            <w:szCs w:val="22"/>
                          </w:rPr>
                          <w:t>40,0</w:t>
                        </w:r>
                      </w:p>
                    </w:tc>
                  </w:tr>
                  <w:tr w:rsidR="00023DCE" w:rsidRPr="00023DCE" w:rsidTr="00B623AC">
                    <w:tc>
                      <w:tcPr>
                        <w:tcW w:w="3064" w:type="dxa"/>
                        <w:tcBorders>
                          <w:top w:val="single" w:sz="4" w:space="0" w:color="auto"/>
                          <w:left w:val="single" w:sz="4" w:space="0" w:color="auto"/>
                          <w:bottom w:val="single" w:sz="4" w:space="0" w:color="auto"/>
                          <w:right w:val="single" w:sz="4" w:space="0" w:color="auto"/>
                        </w:tcBorders>
                      </w:tcPr>
                      <w:p w:rsidR="00023DCE" w:rsidRPr="00023DCE" w:rsidRDefault="00023DCE" w:rsidP="00B623AC">
                        <w:pPr>
                          <w:rPr>
                            <w:sz w:val="22"/>
                            <w:szCs w:val="22"/>
                            <w:highlight w:val="yellow"/>
                          </w:rPr>
                        </w:pPr>
                      </w:p>
                    </w:tc>
                    <w:tc>
                      <w:tcPr>
                        <w:tcW w:w="5485" w:type="dxa"/>
                        <w:tcBorders>
                          <w:top w:val="single" w:sz="4" w:space="0" w:color="auto"/>
                          <w:left w:val="single" w:sz="4" w:space="0" w:color="auto"/>
                          <w:bottom w:val="single" w:sz="4" w:space="0" w:color="auto"/>
                          <w:right w:val="single" w:sz="4" w:space="0" w:color="auto"/>
                        </w:tcBorders>
                      </w:tcPr>
                      <w:p w:rsidR="00023DCE" w:rsidRPr="00023DCE" w:rsidRDefault="00023DCE" w:rsidP="00B623AC">
                        <w:pPr>
                          <w:rPr>
                            <w:b/>
                            <w:bCs/>
                            <w:i/>
                            <w:iCs/>
                            <w:sz w:val="22"/>
                            <w:szCs w:val="22"/>
                          </w:rPr>
                        </w:pPr>
                        <w:r w:rsidRPr="00023DCE">
                          <w:rPr>
                            <w:b/>
                            <w:bCs/>
                            <w:i/>
                            <w:iCs/>
                            <w:sz w:val="22"/>
                            <w:szCs w:val="22"/>
                          </w:rPr>
                          <w:t>ИТОГО неналоговых доходов</w:t>
                        </w:r>
                      </w:p>
                    </w:tc>
                    <w:tc>
                      <w:tcPr>
                        <w:tcW w:w="1558" w:type="dxa"/>
                        <w:tcBorders>
                          <w:top w:val="single" w:sz="4" w:space="0" w:color="auto"/>
                          <w:left w:val="single" w:sz="4" w:space="0" w:color="auto"/>
                          <w:bottom w:val="single" w:sz="4" w:space="0" w:color="auto"/>
                          <w:right w:val="single" w:sz="4" w:space="0" w:color="auto"/>
                        </w:tcBorders>
                      </w:tcPr>
                      <w:p w:rsidR="00023DCE" w:rsidRPr="00023DCE" w:rsidRDefault="00023DCE" w:rsidP="00B623AC">
                        <w:pPr>
                          <w:jc w:val="center"/>
                          <w:rPr>
                            <w:b/>
                            <w:bCs/>
                            <w:i/>
                            <w:iCs/>
                            <w:sz w:val="22"/>
                            <w:szCs w:val="22"/>
                          </w:rPr>
                        </w:pPr>
                        <w:r w:rsidRPr="00023DCE">
                          <w:rPr>
                            <w:b/>
                            <w:bCs/>
                            <w:i/>
                            <w:iCs/>
                            <w:sz w:val="22"/>
                            <w:szCs w:val="22"/>
                          </w:rPr>
                          <w:t>166,4</w:t>
                        </w:r>
                      </w:p>
                    </w:tc>
                  </w:tr>
                  <w:tr w:rsidR="00023DCE" w:rsidRPr="00023DCE" w:rsidTr="00B623AC">
                    <w:trPr>
                      <w:trHeight w:val="465"/>
                    </w:trPr>
                    <w:tc>
                      <w:tcPr>
                        <w:tcW w:w="3064" w:type="dxa"/>
                        <w:tcBorders>
                          <w:top w:val="single" w:sz="4" w:space="0" w:color="auto"/>
                          <w:left w:val="single" w:sz="4" w:space="0" w:color="auto"/>
                          <w:bottom w:val="single" w:sz="4" w:space="0" w:color="auto"/>
                          <w:right w:val="single" w:sz="4" w:space="0" w:color="auto"/>
                        </w:tcBorders>
                      </w:tcPr>
                      <w:p w:rsidR="00023DCE" w:rsidRPr="00023DCE" w:rsidRDefault="00023DCE" w:rsidP="00B623AC">
                        <w:pPr>
                          <w:rPr>
                            <w:sz w:val="22"/>
                            <w:szCs w:val="22"/>
                            <w:highlight w:val="yellow"/>
                          </w:rPr>
                        </w:pPr>
                        <w:r w:rsidRPr="00023DCE">
                          <w:rPr>
                            <w:sz w:val="22"/>
                            <w:szCs w:val="22"/>
                          </w:rPr>
                          <w:t>2 02 15001 10 0000 151</w:t>
                        </w:r>
                      </w:p>
                    </w:tc>
                    <w:tc>
                      <w:tcPr>
                        <w:tcW w:w="5485" w:type="dxa"/>
                        <w:tcBorders>
                          <w:top w:val="single" w:sz="4" w:space="0" w:color="auto"/>
                          <w:left w:val="single" w:sz="4" w:space="0" w:color="auto"/>
                          <w:bottom w:val="single" w:sz="4" w:space="0" w:color="auto"/>
                          <w:right w:val="single" w:sz="4" w:space="0" w:color="auto"/>
                        </w:tcBorders>
                      </w:tcPr>
                      <w:p w:rsidR="00023DCE" w:rsidRPr="00023DCE" w:rsidRDefault="00023DCE" w:rsidP="00B623AC">
                        <w:pPr>
                          <w:autoSpaceDE w:val="0"/>
                          <w:autoSpaceDN w:val="0"/>
                          <w:adjustRightInd w:val="0"/>
                          <w:jc w:val="both"/>
                          <w:rPr>
                            <w:sz w:val="22"/>
                            <w:szCs w:val="22"/>
                            <w:highlight w:val="yellow"/>
                          </w:rPr>
                        </w:pPr>
                        <w:r w:rsidRPr="00023DCE">
                          <w:rPr>
                            <w:sz w:val="22"/>
                            <w:szCs w:val="22"/>
                          </w:rPr>
                          <w:t>Дотации бюджетам сельских поселений на выравнивание бюджетной обеспеченности</w:t>
                        </w:r>
                      </w:p>
                    </w:tc>
                    <w:tc>
                      <w:tcPr>
                        <w:tcW w:w="1558" w:type="dxa"/>
                        <w:tcBorders>
                          <w:top w:val="single" w:sz="4" w:space="0" w:color="auto"/>
                          <w:left w:val="single" w:sz="4" w:space="0" w:color="auto"/>
                          <w:bottom w:val="single" w:sz="4" w:space="0" w:color="auto"/>
                          <w:right w:val="single" w:sz="4" w:space="0" w:color="auto"/>
                        </w:tcBorders>
                      </w:tcPr>
                      <w:p w:rsidR="00023DCE" w:rsidRPr="00023DCE" w:rsidRDefault="00023DCE" w:rsidP="00B623AC">
                        <w:pPr>
                          <w:jc w:val="center"/>
                          <w:rPr>
                            <w:sz w:val="22"/>
                            <w:szCs w:val="22"/>
                          </w:rPr>
                        </w:pPr>
                        <w:r w:rsidRPr="00023DCE">
                          <w:rPr>
                            <w:sz w:val="22"/>
                            <w:szCs w:val="22"/>
                          </w:rPr>
                          <w:t>2426,9</w:t>
                        </w:r>
                      </w:p>
                      <w:p w:rsidR="00023DCE" w:rsidRPr="00023DCE" w:rsidRDefault="00023DCE" w:rsidP="00B623AC">
                        <w:pPr>
                          <w:jc w:val="center"/>
                          <w:rPr>
                            <w:sz w:val="22"/>
                            <w:szCs w:val="22"/>
                            <w:highlight w:val="yellow"/>
                          </w:rPr>
                        </w:pPr>
                      </w:p>
                    </w:tc>
                  </w:tr>
                  <w:tr w:rsidR="00023DCE" w:rsidRPr="00023DCE" w:rsidTr="00B623AC">
                    <w:tc>
                      <w:tcPr>
                        <w:tcW w:w="3064" w:type="dxa"/>
                        <w:tcBorders>
                          <w:top w:val="single" w:sz="4" w:space="0" w:color="auto"/>
                          <w:left w:val="single" w:sz="4" w:space="0" w:color="auto"/>
                          <w:bottom w:val="single" w:sz="4" w:space="0" w:color="auto"/>
                          <w:right w:val="single" w:sz="4" w:space="0" w:color="auto"/>
                        </w:tcBorders>
                      </w:tcPr>
                      <w:p w:rsidR="00023DCE" w:rsidRPr="00023DCE" w:rsidRDefault="00023DCE" w:rsidP="00B623AC">
                        <w:pPr>
                          <w:rPr>
                            <w:sz w:val="22"/>
                            <w:szCs w:val="22"/>
                          </w:rPr>
                        </w:pPr>
                        <w:r w:rsidRPr="00023DCE">
                          <w:rPr>
                            <w:sz w:val="22"/>
                            <w:szCs w:val="22"/>
                          </w:rPr>
                          <w:t>2 02 35118 10 0000 151</w:t>
                        </w:r>
                      </w:p>
                    </w:tc>
                    <w:tc>
                      <w:tcPr>
                        <w:tcW w:w="5485" w:type="dxa"/>
                        <w:tcBorders>
                          <w:top w:val="single" w:sz="4" w:space="0" w:color="auto"/>
                          <w:left w:val="single" w:sz="4" w:space="0" w:color="auto"/>
                          <w:bottom w:val="single" w:sz="4" w:space="0" w:color="auto"/>
                          <w:right w:val="single" w:sz="4" w:space="0" w:color="auto"/>
                        </w:tcBorders>
                      </w:tcPr>
                      <w:p w:rsidR="00023DCE" w:rsidRPr="00023DCE" w:rsidRDefault="00023DCE" w:rsidP="00B623AC">
                        <w:pPr>
                          <w:jc w:val="both"/>
                          <w:rPr>
                            <w:sz w:val="22"/>
                            <w:szCs w:val="22"/>
                          </w:rPr>
                        </w:pPr>
                        <w:r w:rsidRPr="00023DCE">
                          <w:rPr>
                            <w:sz w:val="22"/>
                            <w:szCs w:val="22"/>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558" w:type="dxa"/>
                        <w:tcBorders>
                          <w:top w:val="single" w:sz="4" w:space="0" w:color="auto"/>
                          <w:left w:val="single" w:sz="4" w:space="0" w:color="auto"/>
                          <w:bottom w:val="single" w:sz="4" w:space="0" w:color="auto"/>
                          <w:right w:val="single" w:sz="4" w:space="0" w:color="auto"/>
                        </w:tcBorders>
                      </w:tcPr>
                      <w:p w:rsidR="00023DCE" w:rsidRPr="00023DCE" w:rsidRDefault="00023DCE" w:rsidP="00B623AC">
                        <w:pPr>
                          <w:jc w:val="center"/>
                          <w:rPr>
                            <w:sz w:val="22"/>
                            <w:szCs w:val="22"/>
                          </w:rPr>
                        </w:pPr>
                        <w:r w:rsidRPr="00023DCE">
                          <w:rPr>
                            <w:sz w:val="22"/>
                            <w:szCs w:val="22"/>
                          </w:rPr>
                          <w:t>87,4</w:t>
                        </w:r>
                      </w:p>
                    </w:tc>
                  </w:tr>
                  <w:tr w:rsidR="00023DCE" w:rsidRPr="00023DCE" w:rsidTr="00B623AC">
                    <w:tc>
                      <w:tcPr>
                        <w:tcW w:w="3064" w:type="dxa"/>
                        <w:tcBorders>
                          <w:top w:val="single" w:sz="4" w:space="0" w:color="auto"/>
                          <w:left w:val="single" w:sz="4" w:space="0" w:color="auto"/>
                          <w:bottom w:val="single" w:sz="4" w:space="0" w:color="auto"/>
                          <w:right w:val="single" w:sz="4" w:space="0" w:color="auto"/>
                        </w:tcBorders>
                      </w:tcPr>
                      <w:p w:rsidR="00023DCE" w:rsidRPr="00023DCE" w:rsidRDefault="00023DCE" w:rsidP="00B623AC">
                        <w:pPr>
                          <w:rPr>
                            <w:sz w:val="22"/>
                            <w:szCs w:val="22"/>
                          </w:rPr>
                        </w:pPr>
                        <w:r w:rsidRPr="00023DCE">
                          <w:rPr>
                            <w:sz w:val="22"/>
                            <w:szCs w:val="22"/>
                          </w:rPr>
                          <w:t>2 02 30024 10 0000 151</w:t>
                        </w:r>
                      </w:p>
                    </w:tc>
                    <w:tc>
                      <w:tcPr>
                        <w:tcW w:w="5485" w:type="dxa"/>
                        <w:tcBorders>
                          <w:top w:val="single" w:sz="4" w:space="0" w:color="auto"/>
                          <w:left w:val="single" w:sz="4" w:space="0" w:color="auto"/>
                          <w:bottom w:val="single" w:sz="4" w:space="0" w:color="auto"/>
                          <w:right w:val="single" w:sz="4" w:space="0" w:color="auto"/>
                        </w:tcBorders>
                      </w:tcPr>
                      <w:p w:rsidR="00023DCE" w:rsidRPr="00023DCE" w:rsidRDefault="00023DCE" w:rsidP="00B623AC">
                        <w:pPr>
                          <w:jc w:val="both"/>
                          <w:rPr>
                            <w:sz w:val="22"/>
                            <w:szCs w:val="22"/>
                          </w:rPr>
                        </w:pPr>
                        <w:r w:rsidRPr="00023DCE">
                          <w:rPr>
                            <w:sz w:val="22"/>
                            <w:szCs w:val="22"/>
                          </w:rPr>
                          <w:t>Субвенции бюджетам сельских поселений на выполнение передаваемых полномочий субъектов Российской Федерации</w:t>
                        </w:r>
                      </w:p>
                    </w:tc>
                    <w:tc>
                      <w:tcPr>
                        <w:tcW w:w="1558" w:type="dxa"/>
                        <w:tcBorders>
                          <w:top w:val="single" w:sz="4" w:space="0" w:color="auto"/>
                          <w:left w:val="single" w:sz="4" w:space="0" w:color="auto"/>
                          <w:bottom w:val="single" w:sz="4" w:space="0" w:color="auto"/>
                          <w:right w:val="single" w:sz="4" w:space="0" w:color="auto"/>
                        </w:tcBorders>
                      </w:tcPr>
                      <w:p w:rsidR="00023DCE" w:rsidRPr="00023DCE" w:rsidRDefault="00023DCE" w:rsidP="00B623AC">
                        <w:pPr>
                          <w:jc w:val="center"/>
                          <w:rPr>
                            <w:sz w:val="22"/>
                            <w:szCs w:val="22"/>
                          </w:rPr>
                        </w:pPr>
                        <w:r w:rsidRPr="00023DCE">
                          <w:rPr>
                            <w:sz w:val="22"/>
                            <w:szCs w:val="22"/>
                          </w:rPr>
                          <w:t>0,1</w:t>
                        </w:r>
                      </w:p>
                    </w:tc>
                  </w:tr>
                  <w:tr w:rsidR="00023DCE" w:rsidRPr="00023DCE" w:rsidTr="00B623AC">
                    <w:tc>
                      <w:tcPr>
                        <w:tcW w:w="3064" w:type="dxa"/>
                        <w:tcBorders>
                          <w:top w:val="single" w:sz="4" w:space="0" w:color="auto"/>
                          <w:left w:val="single" w:sz="4" w:space="0" w:color="auto"/>
                          <w:bottom w:val="single" w:sz="4" w:space="0" w:color="auto"/>
                          <w:right w:val="single" w:sz="4" w:space="0" w:color="auto"/>
                        </w:tcBorders>
                      </w:tcPr>
                      <w:p w:rsidR="00023DCE" w:rsidRPr="00023DCE" w:rsidRDefault="00023DCE" w:rsidP="00B623AC">
                        <w:pPr>
                          <w:rPr>
                            <w:sz w:val="22"/>
                            <w:szCs w:val="22"/>
                            <w:highlight w:val="yellow"/>
                          </w:rPr>
                        </w:pPr>
                        <w:r w:rsidRPr="00023DCE">
                          <w:rPr>
                            <w:sz w:val="22"/>
                            <w:szCs w:val="22"/>
                          </w:rPr>
                          <w:lastRenderedPageBreak/>
                          <w:t>2 02 49999 10 0000 151</w:t>
                        </w:r>
                      </w:p>
                    </w:tc>
                    <w:tc>
                      <w:tcPr>
                        <w:tcW w:w="5485" w:type="dxa"/>
                        <w:tcBorders>
                          <w:top w:val="single" w:sz="4" w:space="0" w:color="auto"/>
                          <w:left w:val="single" w:sz="4" w:space="0" w:color="auto"/>
                          <w:bottom w:val="single" w:sz="4" w:space="0" w:color="auto"/>
                          <w:right w:val="single" w:sz="4" w:space="0" w:color="auto"/>
                        </w:tcBorders>
                      </w:tcPr>
                      <w:p w:rsidR="00023DCE" w:rsidRPr="00023DCE" w:rsidRDefault="00023DCE" w:rsidP="00B623AC">
                        <w:pPr>
                          <w:autoSpaceDE w:val="0"/>
                          <w:autoSpaceDN w:val="0"/>
                          <w:adjustRightInd w:val="0"/>
                          <w:jc w:val="both"/>
                          <w:rPr>
                            <w:sz w:val="22"/>
                            <w:szCs w:val="22"/>
                            <w:highlight w:val="yellow"/>
                          </w:rPr>
                        </w:pPr>
                        <w:r w:rsidRPr="00023DCE">
                          <w:rPr>
                            <w:sz w:val="22"/>
                            <w:szCs w:val="22"/>
                          </w:rPr>
                          <w:t>Прочие межбюджетные трансферты, передаваемые бюджетам сельских поселений</w:t>
                        </w:r>
                      </w:p>
                    </w:tc>
                    <w:tc>
                      <w:tcPr>
                        <w:tcW w:w="1558" w:type="dxa"/>
                        <w:tcBorders>
                          <w:top w:val="single" w:sz="4" w:space="0" w:color="auto"/>
                          <w:left w:val="single" w:sz="4" w:space="0" w:color="auto"/>
                          <w:bottom w:val="single" w:sz="4" w:space="0" w:color="auto"/>
                          <w:right w:val="single" w:sz="4" w:space="0" w:color="auto"/>
                        </w:tcBorders>
                      </w:tcPr>
                      <w:p w:rsidR="00023DCE" w:rsidRPr="00023DCE" w:rsidRDefault="00023DCE" w:rsidP="00B623AC">
                        <w:pPr>
                          <w:jc w:val="center"/>
                          <w:rPr>
                            <w:sz w:val="22"/>
                            <w:szCs w:val="22"/>
                            <w:highlight w:val="yellow"/>
                          </w:rPr>
                        </w:pPr>
                        <w:r w:rsidRPr="00023DCE">
                          <w:rPr>
                            <w:sz w:val="22"/>
                            <w:szCs w:val="22"/>
                          </w:rPr>
                          <w:t>7051,5</w:t>
                        </w:r>
                      </w:p>
                    </w:tc>
                  </w:tr>
                  <w:tr w:rsidR="00023DCE" w:rsidRPr="00023DCE" w:rsidTr="00B623AC">
                    <w:tc>
                      <w:tcPr>
                        <w:tcW w:w="3064" w:type="dxa"/>
                        <w:tcBorders>
                          <w:top w:val="single" w:sz="4" w:space="0" w:color="auto"/>
                          <w:left w:val="single" w:sz="4" w:space="0" w:color="auto"/>
                          <w:bottom w:val="single" w:sz="4" w:space="0" w:color="auto"/>
                          <w:right w:val="single" w:sz="4" w:space="0" w:color="auto"/>
                        </w:tcBorders>
                      </w:tcPr>
                      <w:p w:rsidR="00023DCE" w:rsidRPr="00023DCE" w:rsidRDefault="00023DCE" w:rsidP="00B623AC">
                        <w:pPr>
                          <w:rPr>
                            <w:sz w:val="22"/>
                            <w:szCs w:val="22"/>
                          </w:rPr>
                        </w:pPr>
                        <w:r w:rsidRPr="00023DCE">
                          <w:rPr>
                            <w:sz w:val="22"/>
                            <w:szCs w:val="22"/>
                          </w:rPr>
                          <w:t xml:space="preserve"> 2 0705030 10 0000 180</w:t>
                        </w:r>
                      </w:p>
                    </w:tc>
                    <w:tc>
                      <w:tcPr>
                        <w:tcW w:w="5485" w:type="dxa"/>
                        <w:tcBorders>
                          <w:top w:val="single" w:sz="4" w:space="0" w:color="auto"/>
                          <w:left w:val="single" w:sz="4" w:space="0" w:color="auto"/>
                          <w:bottom w:val="single" w:sz="4" w:space="0" w:color="auto"/>
                          <w:right w:val="single" w:sz="4" w:space="0" w:color="auto"/>
                        </w:tcBorders>
                      </w:tcPr>
                      <w:p w:rsidR="00023DCE" w:rsidRPr="00023DCE" w:rsidRDefault="00023DCE" w:rsidP="00B623AC">
                        <w:pPr>
                          <w:autoSpaceDE w:val="0"/>
                          <w:autoSpaceDN w:val="0"/>
                          <w:adjustRightInd w:val="0"/>
                          <w:jc w:val="both"/>
                          <w:rPr>
                            <w:sz w:val="22"/>
                            <w:szCs w:val="22"/>
                          </w:rPr>
                        </w:pPr>
                        <w:r w:rsidRPr="00023DCE">
                          <w:rPr>
                            <w:sz w:val="22"/>
                            <w:szCs w:val="22"/>
                          </w:rPr>
                          <w:t xml:space="preserve">Прочие безвозмездные поступления </w:t>
                        </w:r>
                      </w:p>
                    </w:tc>
                    <w:tc>
                      <w:tcPr>
                        <w:tcW w:w="1558" w:type="dxa"/>
                        <w:tcBorders>
                          <w:top w:val="single" w:sz="4" w:space="0" w:color="auto"/>
                          <w:left w:val="single" w:sz="4" w:space="0" w:color="auto"/>
                          <w:bottom w:val="single" w:sz="4" w:space="0" w:color="auto"/>
                          <w:right w:val="single" w:sz="4" w:space="0" w:color="auto"/>
                        </w:tcBorders>
                      </w:tcPr>
                      <w:p w:rsidR="00023DCE" w:rsidRPr="00023DCE" w:rsidRDefault="00023DCE" w:rsidP="00B623AC">
                        <w:pPr>
                          <w:jc w:val="center"/>
                          <w:rPr>
                            <w:sz w:val="22"/>
                            <w:szCs w:val="22"/>
                          </w:rPr>
                        </w:pPr>
                        <w:r w:rsidRPr="00023DCE">
                          <w:rPr>
                            <w:sz w:val="22"/>
                            <w:szCs w:val="22"/>
                          </w:rPr>
                          <w:t>40,8</w:t>
                        </w:r>
                      </w:p>
                    </w:tc>
                  </w:tr>
                  <w:tr w:rsidR="00023DCE" w:rsidRPr="00023DCE" w:rsidTr="00B623AC">
                    <w:trPr>
                      <w:trHeight w:val="215"/>
                    </w:trPr>
                    <w:tc>
                      <w:tcPr>
                        <w:tcW w:w="3064" w:type="dxa"/>
                        <w:tcBorders>
                          <w:top w:val="single" w:sz="4" w:space="0" w:color="auto"/>
                          <w:left w:val="single" w:sz="4" w:space="0" w:color="auto"/>
                          <w:bottom w:val="single" w:sz="4" w:space="0" w:color="auto"/>
                          <w:right w:val="single" w:sz="4" w:space="0" w:color="auto"/>
                        </w:tcBorders>
                      </w:tcPr>
                      <w:p w:rsidR="00023DCE" w:rsidRPr="00023DCE" w:rsidRDefault="00023DCE" w:rsidP="00B623AC">
                        <w:pPr>
                          <w:rPr>
                            <w:sz w:val="22"/>
                            <w:szCs w:val="22"/>
                            <w:highlight w:val="yellow"/>
                          </w:rPr>
                        </w:pPr>
                      </w:p>
                    </w:tc>
                    <w:tc>
                      <w:tcPr>
                        <w:tcW w:w="5485" w:type="dxa"/>
                        <w:tcBorders>
                          <w:top w:val="single" w:sz="4" w:space="0" w:color="auto"/>
                          <w:left w:val="single" w:sz="4" w:space="0" w:color="auto"/>
                          <w:bottom w:val="single" w:sz="4" w:space="0" w:color="auto"/>
                          <w:right w:val="single" w:sz="4" w:space="0" w:color="auto"/>
                        </w:tcBorders>
                      </w:tcPr>
                      <w:p w:rsidR="00023DCE" w:rsidRPr="00023DCE" w:rsidRDefault="00023DCE" w:rsidP="00B623AC">
                        <w:pPr>
                          <w:rPr>
                            <w:b/>
                            <w:bCs/>
                            <w:sz w:val="22"/>
                            <w:szCs w:val="22"/>
                          </w:rPr>
                        </w:pPr>
                        <w:r w:rsidRPr="00023DCE">
                          <w:rPr>
                            <w:b/>
                            <w:bCs/>
                            <w:sz w:val="22"/>
                            <w:szCs w:val="22"/>
                          </w:rPr>
                          <w:t>ИТОГО безвозмездных поступлений</w:t>
                        </w:r>
                      </w:p>
                    </w:tc>
                    <w:tc>
                      <w:tcPr>
                        <w:tcW w:w="1558" w:type="dxa"/>
                        <w:tcBorders>
                          <w:top w:val="single" w:sz="4" w:space="0" w:color="auto"/>
                          <w:left w:val="single" w:sz="4" w:space="0" w:color="auto"/>
                          <w:bottom w:val="single" w:sz="4" w:space="0" w:color="auto"/>
                          <w:right w:val="single" w:sz="4" w:space="0" w:color="auto"/>
                        </w:tcBorders>
                      </w:tcPr>
                      <w:p w:rsidR="00023DCE" w:rsidRPr="00023DCE" w:rsidRDefault="00023DCE" w:rsidP="00B623AC">
                        <w:pPr>
                          <w:jc w:val="center"/>
                          <w:rPr>
                            <w:b/>
                            <w:bCs/>
                            <w:sz w:val="22"/>
                            <w:szCs w:val="22"/>
                          </w:rPr>
                        </w:pPr>
                        <w:r w:rsidRPr="00023DCE">
                          <w:rPr>
                            <w:b/>
                            <w:bCs/>
                            <w:sz w:val="22"/>
                            <w:szCs w:val="22"/>
                          </w:rPr>
                          <w:t>9604,4</w:t>
                        </w:r>
                      </w:p>
                    </w:tc>
                  </w:tr>
                  <w:tr w:rsidR="00023DCE" w:rsidRPr="00023DCE" w:rsidTr="00B623AC">
                    <w:tc>
                      <w:tcPr>
                        <w:tcW w:w="3064" w:type="dxa"/>
                        <w:tcBorders>
                          <w:top w:val="single" w:sz="4" w:space="0" w:color="auto"/>
                          <w:left w:val="single" w:sz="4" w:space="0" w:color="auto"/>
                          <w:bottom w:val="single" w:sz="4" w:space="0" w:color="auto"/>
                          <w:right w:val="single" w:sz="4" w:space="0" w:color="auto"/>
                        </w:tcBorders>
                      </w:tcPr>
                      <w:p w:rsidR="00023DCE" w:rsidRPr="00023DCE" w:rsidRDefault="00023DCE" w:rsidP="00B623AC">
                        <w:pPr>
                          <w:rPr>
                            <w:sz w:val="22"/>
                            <w:szCs w:val="22"/>
                          </w:rPr>
                        </w:pPr>
                      </w:p>
                    </w:tc>
                    <w:tc>
                      <w:tcPr>
                        <w:tcW w:w="5485" w:type="dxa"/>
                        <w:tcBorders>
                          <w:top w:val="single" w:sz="4" w:space="0" w:color="auto"/>
                          <w:left w:val="single" w:sz="4" w:space="0" w:color="auto"/>
                          <w:bottom w:val="single" w:sz="4" w:space="0" w:color="auto"/>
                          <w:right w:val="single" w:sz="4" w:space="0" w:color="auto"/>
                        </w:tcBorders>
                      </w:tcPr>
                      <w:p w:rsidR="00023DCE" w:rsidRPr="00023DCE" w:rsidRDefault="00023DCE" w:rsidP="00B623AC">
                        <w:pPr>
                          <w:rPr>
                            <w:b/>
                            <w:bCs/>
                            <w:sz w:val="22"/>
                            <w:szCs w:val="22"/>
                          </w:rPr>
                        </w:pPr>
                        <w:r w:rsidRPr="00023DCE">
                          <w:rPr>
                            <w:b/>
                            <w:bCs/>
                            <w:sz w:val="22"/>
                            <w:szCs w:val="22"/>
                          </w:rPr>
                          <w:t>ВСЕГО доходов</w:t>
                        </w:r>
                      </w:p>
                    </w:tc>
                    <w:tc>
                      <w:tcPr>
                        <w:tcW w:w="1558" w:type="dxa"/>
                        <w:tcBorders>
                          <w:top w:val="single" w:sz="4" w:space="0" w:color="auto"/>
                          <w:left w:val="single" w:sz="4" w:space="0" w:color="auto"/>
                          <w:bottom w:val="single" w:sz="4" w:space="0" w:color="auto"/>
                          <w:right w:val="single" w:sz="4" w:space="0" w:color="auto"/>
                        </w:tcBorders>
                      </w:tcPr>
                      <w:p w:rsidR="00023DCE" w:rsidRPr="00023DCE" w:rsidRDefault="00023DCE" w:rsidP="00B623AC">
                        <w:pPr>
                          <w:jc w:val="center"/>
                          <w:rPr>
                            <w:b/>
                            <w:bCs/>
                            <w:sz w:val="22"/>
                            <w:szCs w:val="22"/>
                          </w:rPr>
                        </w:pPr>
                        <w:r w:rsidRPr="00023DCE">
                          <w:rPr>
                            <w:b/>
                            <w:bCs/>
                            <w:sz w:val="22"/>
                            <w:szCs w:val="22"/>
                          </w:rPr>
                          <w:t>11 121,7</w:t>
                        </w:r>
                      </w:p>
                    </w:tc>
                  </w:tr>
                </w:tbl>
                <w:p w:rsidR="00023DCE" w:rsidRPr="00023DCE" w:rsidRDefault="00023DCE" w:rsidP="00B623AC">
                  <w:pPr>
                    <w:jc w:val="right"/>
                    <w:rPr>
                      <w:sz w:val="22"/>
                      <w:szCs w:val="22"/>
                    </w:rPr>
                  </w:pPr>
                </w:p>
                <w:p w:rsidR="00023DCE" w:rsidRPr="00023DCE" w:rsidRDefault="00023DCE" w:rsidP="00B623AC">
                  <w:pPr>
                    <w:jc w:val="right"/>
                    <w:rPr>
                      <w:sz w:val="22"/>
                      <w:szCs w:val="22"/>
                    </w:rPr>
                  </w:pPr>
                </w:p>
                <w:p w:rsidR="00023DCE" w:rsidRPr="00023DCE" w:rsidRDefault="00023DCE" w:rsidP="00B623AC">
                  <w:pPr>
                    <w:jc w:val="right"/>
                    <w:rPr>
                      <w:sz w:val="22"/>
                      <w:szCs w:val="22"/>
                    </w:rPr>
                  </w:pPr>
                </w:p>
                <w:p w:rsidR="00023DCE" w:rsidRPr="00023DCE" w:rsidRDefault="00023DCE" w:rsidP="00B623AC">
                  <w:pPr>
                    <w:jc w:val="right"/>
                    <w:rPr>
                      <w:sz w:val="22"/>
                      <w:szCs w:val="22"/>
                    </w:rPr>
                  </w:pPr>
                </w:p>
                <w:p w:rsidR="00023DCE" w:rsidRPr="00023DCE" w:rsidRDefault="00023DCE" w:rsidP="00B623AC">
                  <w:pPr>
                    <w:jc w:val="right"/>
                    <w:rPr>
                      <w:sz w:val="22"/>
                      <w:szCs w:val="22"/>
                    </w:rPr>
                  </w:pPr>
                </w:p>
                <w:p w:rsidR="00023DCE" w:rsidRPr="00023DCE" w:rsidRDefault="00023DCE" w:rsidP="00B623AC">
                  <w:pPr>
                    <w:jc w:val="right"/>
                    <w:rPr>
                      <w:sz w:val="22"/>
                      <w:szCs w:val="22"/>
                    </w:rPr>
                  </w:pPr>
                </w:p>
                <w:tbl>
                  <w:tblPr>
                    <w:tblW w:w="0" w:type="auto"/>
                    <w:tblLook w:val="01E0"/>
                  </w:tblPr>
                  <w:tblGrid>
                    <w:gridCol w:w="5472"/>
                    <w:gridCol w:w="4633"/>
                  </w:tblGrid>
                  <w:tr w:rsidR="00023DCE" w:rsidRPr="00023DCE" w:rsidTr="00B623AC">
                    <w:tc>
                      <w:tcPr>
                        <w:tcW w:w="5472" w:type="dxa"/>
                      </w:tcPr>
                      <w:p w:rsidR="00023DCE" w:rsidRPr="00023DCE" w:rsidRDefault="00023DCE" w:rsidP="00B623AC">
                        <w:pPr>
                          <w:jc w:val="right"/>
                          <w:rPr>
                            <w:sz w:val="22"/>
                            <w:szCs w:val="22"/>
                          </w:rPr>
                        </w:pPr>
                      </w:p>
                      <w:p w:rsidR="00023DCE" w:rsidRPr="00023DCE" w:rsidRDefault="00023DCE" w:rsidP="00B623AC">
                        <w:pPr>
                          <w:jc w:val="right"/>
                          <w:rPr>
                            <w:sz w:val="22"/>
                            <w:szCs w:val="22"/>
                          </w:rPr>
                        </w:pPr>
                      </w:p>
                    </w:tc>
                    <w:tc>
                      <w:tcPr>
                        <w:tcW w:w="4633" w:type="dxa"/>
                      </w:tcPr>
                      <w:p w:rsidR="00023DCE" w:rsidRPr="00023DCE" w:rsidRDefault="00023DCE" w:rsidP="00B623AC">
                        <w:pPr>
                          <w:jc w:val="right"/>
                          <w:rPr>
                            <w:sz w:val="22"/>
                            <w:szCs w:val="22"/>
                          </w:rPr>
                        </w:pPr>
                      </w:p>
                      <w:p w:rsidR="00023DCE" w:rsidRPr="00023DCE" w:rsidRDefault="00023DCE" w:rsidP="00B623AC">
                        <w:pPr>
                          <w:jc w:val="right"/>
                          <w:rPr>
                            <w:sz w:val="22"/>
                            <w:szCs w:val="22"/>
                          </w:rPr>
                        </w:pPr>
                        <w:r w:rsidRPr="00023DCE">
                          <w:rPr>
                            <w:sz w:val="22"/>
                            <w:szCs w:val="22"/>
                          </w:rPr>
                          <w:t>Приложение № 4</w:t>
                        </w:r>
                      </w:p>
                      <w:p w:rsidR="00023DCE" w:rsidRPr="00023DCE" w:rsidRDefault="00023DCE" w:rsidP="00B623AC">
                        <w:pPr>
                          <w:jc w:val="right"/>
                          <w:rPr>
                            <w:sz w:val="22"/>
                            <w:szCs w:val="22"/>
                          </w:rPr>
                        </w:pPr>
                        <w:r w:rsidRPr="00023DCE">
                          <w:rPr>
                            <w:sz w:val="22"/>
                            <w:szCs w:val="22"/>
                          </w:rPr>
                          <w:t xml:space="preserve">к решению 32 сессии </w:t>
                        </w:r>
                      </w:p>
                      <w:p w:rsidR="00023DCE" w:rsidRPr="00023DCE" w:rsidRDefault="00023DCE" w:rsidP="00B623AC">
                        <w:pPr>
                          <w:jc w:val="right"/>
                          <w:rPr>
                            <w:sz w:val="22"/>
                            <w:szCs w:val="22"/>
                          </w:rPr>
                        </w:pPr>
                        <w:r w:rsidRPr="00023DCE">
                          <w:rPr>
                            <w:sz w:val="22"/>
                            <w:szCs w:val="22"/>
                          </w:rPr>
                          <w:t xml:space="preserve">Совета депутатов Красносибирского сельсовета Кочковского района Новосибирской области </w:t>
                        </w:r>
                      </w:p>
                      <w:p w:rsidR="00023DCE" w:rsidRPr="00023DCE" w:rsidRDefault="00023DCE" w:rsidP="00B623AC">
                        <w:pPr>
                          <w:jc w:val="right"/>
                          <w:rPr>
                            <w:sz w:val="22"/>
                            <w:szCs w:val="22"/>
                          </w:rPr>
                        </w:pPr>
                        <w:r w:rsidRPr="00023DCE">
                          <w:rPr>
                            <w:sz w:val="22"/>
                            <w:szCs w:val="22"/>
                          </w:rPr>
                          <w:t>от 26.09.2018 № 2</w:t>
                        </w:r>
                      </w:p>
                      <w:p w:rsidR="00023DCE" w:rsidRPr="00023DCE" w:rsidRDefault="00023DCE" w:rsidP="00B623AC">
                        <w:pPr>
                          <w:rPr>
                            <w:sz w:val="22"/>
                            <w:szCs w:val="22"/>
                          </w:rPr>
                        </w:pPr>
                      </w:p>
                    </w:tc>
                  </w:tr>
                </w:tbl>
                <w:p w:rsidR="00023DCE" w:rsidRPr="00023DCE" w:rsidRDefault="00023DCE" w:rsidP="00B623AC">
                  <w:pPr>
                    <w:jc w:val="right"/>
                    <w:rPr>
                      <w:sz w:val="22"/>
                      <w:szCs w:val="22"/>
                    </w:rPr>
                  </w:pPr>
                </w:p>
              </w:tc>
            </w:tr>
          </w:tbl>
          <w:p w:rsidR="00023DCE" w:rsidRPr="00023DCE" w:rsidRDefault="00023DCE" w:rsidP="00B623AC">
            <w:pPr>
              <w:jc w:val="right"/>
              <w:rPr>
                <w:sz w:val="22"/>
                <w:szCs w:val="22"/>
              </w:rPr>
            </w:pPr>
          </w:p>
        </w:tc>
      </w:tr>
      <w:tr w:rsidR="00023DCE" w:rsidRPr="00023DCE" w:rsidTr="00B623AC">
        <w:tblPrEx>
          <w:tblLook w:val="00A0"/>
        </w:tblPrEx>
        <w:trPr>
          <w:trHeight w:val="2043"/>
        </w:trPr>
        <w:tc>
          <w:tcPr>
            <w:tcW w:w="10552" w:type="dxa"/>
            <w:gridSpan w:val="3"/>
            <w:tcBorders>
              <w:top w:val="nil"/>
              <w:left w:val="nil"/>
              <w:bottom w:val="nil"/>
              <w:right w:val="nil"/>
            </w:tcBorders>
            <w:vAlign w:val="center"/>
          </w:tcPr>
          <w:p w:rsidR="00023DCE" w:rsidRPr="00023DCE" w:rsidRDefault="00023DCE" w:rsidP="00B623AC">
            <w:pPr>
              <w:jc w:val="center"/>
              <w:rPr>
                <w:b/>
                <w:bCs/>
                <w:sz w:val="22"/>
                <w:szCs w:val="22"/>
              </w:rPr>
            </w:pPr>
            <w:r w:rsidRPr="00023DCE">
              <w:rPr>
                <w:b/>
                <w:bCs/>
                <w:sz w:val="22"/>
                <w:szCs w:val="22"/>
              </w:rPr>
              <w:lastRenderedPageBreak/>
              <w:t xml:space="preserve">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И ПОДГРУППАМ </w:t>
            </w:r>
            <w:proofErr w:type="gramStart"/>
            <w:r w:rsidRPr="00023DCE">
              <w:rPr>
                <w:b/>
                <w:bCs/>
                <w:sz w:val="22"/>
                <w:szCs w:val="22"/>
              </w:rPr>
              <w:t>ВИДОВ РАСХОДОВ КЛАССИФИКАЦИИ РАСХОДОВ БЮДЖЕТА</w:t>
            </w:r>
            <w:proofErr w:type="gramEnd"/>
            <w:r w:rsidRPr="00023DCE">
              <w:rPr>
                <w:b/>
                <w:bCs/>
                <w:sz w:val="22"/>
                <w:szCs w:val="22"/>
              </w:rPr>
              <w:t xml:space="preserve"> КРАСНОСИБИРСКОГО  СЕЛЬСОВЕТА КОЧКОВСКОГО РАЙОНА НОВОСИБИРСКОЙ ОБЛАСТИ НА 2018 ГОД И ПЛАНОВЫЙ ПЕРИОД  2019-2020 ГОДОВ</w:t>
            </w:r>
          </w:p>
        </w:tc>
      </w:tr>
      <w:tr w:rsidR="00023DCE" w:rsidRPr="00023DCE" w:rsidTr="00B623AC">
        <w:tblPrEx>
          <w:tblLook w:val="00A0"/>
        </w:tblPrEx>
        <w:trPr>
          <w:trHeight w:val="255"/>
        </w:trPr>
        <w:tc>
          <w:tcPr>
            <w:tcW w:w="10552" w:type="dxa"/>
            <w:gridSpan w:val="3"/>
            <w:tcBorders>
              <w:top w:val="nil"/>
              <w:left w:val="nil"/>
              <w:bottom w:val="nil"/>
              <w:right w:val="nil"/>
            </w:tcBorders>
            <w:noWrap/>
            <w:vAlign w:val="bottom"/>
          </w:tcPr>
          <w:p w:rsidR="00023DCE" w:rsidRPr="00023DCE" w:rsidRDefault="00023DCE" w:rsidP="00B623AC">
            <w:pPr>
              <w:jc w:val="right"/>
              <w:rPr>
                <w:sz w:val="22"/>
                <w:szCs w:val="22"/>
              </w:rPr>
            </w:pPr>
            <w:r w:rsidRPr="00023DCE">
              <w:rPr>
                <w:sz w:val="22"/>
                <w:szCs w:val="22"/>
              </w:rPr>
              <w:t>Таблица 1</w:t>
            </w:r>
          </w:p>
        </w:tc>
      </w:tr>
      <w:tr w:rsidR="00023DCE" w:rsidRPr="00023DCE" w:rsidTr="00B623AC">
        <w:tblPrEx>
          <w:tblLook w:val="00A0"/>
        </w:tblPrEx>
        <w:trPr>
          <w:trHeight w:val="1395"/>
        </w:trPr>
        <w:tc>
          <w:tcPr>
            <w:tcW w:w="10552" w:type="dxa"/>
            <w:gridSpan w:val="3"/>
            <w:tcBorders>
              <w:top w:val="nil"/>
              <w:left w:val="nil"/>
              <w:bottom w:val="nil"/>
              <w:right w:val="nil"/>
            </w:tcBorders>
            <w:vAlign w:val="bottom"/>
          </w:tcPr>
          <w:p w:rsidR="00023DCE" w:rsidRPr="00023DCE" w:rsidRDefault="00023DCE" w:rsidP="00B623AC">
            <w:pPr>
              <w:jc w:val="center"/>
              <w:rPr>
                <w:b/>
                <w:bCs/>
                <w:sz w:val="22"/>
                <w:szCs w:val="22"/>
              </w:rPr>
            </w:pPr>
            <w:r w:rsidRPr="00023DCE">
              <w:rPr>
                <w:sz w:val="22"/>
                <w:szCs w:val="22"/>
              </w:rPr>
              <w:t xml:space="preserve">Распределение бюджетных ассигнований  по разделам, подразделам, целевым статьям (муниципальным программам и </w:t>
            </w:r>
            <w:proofErr w:type="spellStart"/>
            <w:r w:rsidRPr="00023DCE">
              <w:rPr>
                <w:sz w:val="22"/>
                <w:szCs w:val="22"/>
              </w:rPr>
              <w:t>непрограммным</w:t>
            </w:r>
            <w:proofErr w:type="spellEnd"/>
            <w:r w:rsidRPr="00023DCE">
              <w:rPr>
                <w:sz w:val="22"/>
                <w:szCs w:val="22"/>
              </w:rPr>
              <w:t xml:space="preserve">  направлениям деятельности) группам и подгруппам </w:t>
            </w:r>
            <w:proofErr w:type="gramStart"/>
            <w:r w:rsidRPr="00023DCE">
              <w:rPr>
                <w:sz w:val="22"/>
                <w:szCs w:val="22"/>
              </w:rPr>
              <w:t>видов расходов классификации расходов бюджета</w:t>
            </w:r>
            <w:proofErr w:type="gramEnd"/>
            <w:r w:rsidRPr="00023DCE">
              <w:rPr>
                <w:sz w:val="22"/>
                <w:szCs w:val="22"/>
              </w:rPr>
              <w:t xml:space="preserve"> Красносибирского сельсовета Кочковского района Новосибирской области  на 2018 год</w:t>
            </w:r>
            <w:r w:rsidRPr="00023DCE">
              <w:rPr>
                <w:b/>
                <w:bCs/>
                <w:sz w:val="22"/>
                <w:szCs w:val="22"/>
              </w:rPr>
              <w:t xml:space="preserve">                                                                                                       </w:t>
            </w:r>
          </w:p>
          <w:p w:rsidR="00023DCE" w:rsidRPr="00023DCE" w:rsidRDefault="00023DCE" w:rsidP="00B623AC">
            <w:pPr>
              <w:jc w:val="right"/>
              <w:rPr>
                <w:sz w:val="22"/>
                <w:szCs w:val="22"/>
              </w:rPr>
            </w:pPr>
            <w:r w:rsidRPr="00023DCE">
              <w:rPr>
                <w:b/>
                <w:bCs/>
                <w:sz w:val="22"/>
                <w:szCs w:val="22"/>
              </w:rPr>
              <w:t xml:space="preserve">      </w:t>
            </w:r>
          </w:p>
          <w:p w:rsidR="00023DCE" w:rsidRPr="00023DCE" w:rsidRDefault="00023DCE" w:rsidP="00B623AC">
            <w:pPr>
              <w:tabs>
                <w:tab w:val="left" w:pos="1155"/>
              </w:tabs>
              <w:jc w:val="right"/>
              <w:rPr>
                <w:sz w:val="22"/>
                <w:szCs w:val="22"/>
                <w:highlight w:val="yellow"/>
              </w:rPr>
            </w:pPr>
            <w:r w:rsidRPr="00023DCE">
              <w:rPr>
                <w:sz w:val="22"/>
                <w:szCs w:val="22"/>
              </w:rPr>
              <w:t>тыс</w:t>
            </w:r>
            <w:proofErr w:type="gramStart"/>
            <w:r w:rsidRPr="00023DCE">
              <w:rPr>
                <w:sz w:val="22"/>
                <w:szCs w:val="22"/>
              </w:rPr>
              <w:t>.р</w:t>
            </w:r>
            <w:proofErr w:type="gramEnd"/>
            <w:r w:rsidRPr="00023DCE">
              <w:rPr>
                <w:sz w:val="22"/>
                <w:szCs w:val="22"/>
              </w:rPr>
              <w:t>ублей</w:t>
            </w:r>
          </w:p>
          <w:tbl>
            <w:tblPr>
              <w:tblW w:w="10112" w:type="dxa"/>
              <w:tblInd w:w="6" w:type="dxa"/>
              <w:tblCellMar>
                <w:left w:w="30" w:type="dxa"/>
                <w:right w:w="30" w:type="dxa"/>
              </w:tblCellMar>
              <w:tblLook w:val="0000"/>
            </w:tblPr>
            <w:tblGrid>
              <w:gridCol w:w="6420"/>
              <w:gridCol w:w="566"/>
              <w:gridCol w:w="1440"/>
              <w:gridCol w:w="499"/>
              <w:gridCol w:w="1187"/>
            </w:tblGrid>
            <w:tr w:rsidR="00023DCE" w:rsidRPr="00023DCE" w:rsidTr="00B623AC">
              <w:trPr>
                <w:trHeight w:val="247"/>
              </w:trPr>
              <w:tc>
                <w:tcPr>
                  <w:tcW w:w="6420" w:type="dxa"/>
                  <w:tcBorders>
                    <w:top w:val="single" w:sz="6" w:space="0" w:color="auto"/>
                    <w:left w:val="single" w:sz="6" w:space="0" w:color="auto"/>
                    <w:bottom w:val="single" w:sz="6" w:space="0" w:color="auto"/>
                    <w:right w:val="single" w:sz="6" w:space="0" w:color="auto"/>
                  </w:tcBorders>
                </w:tcPr>
                <w:p w:rsidR="00023DCE" w:rsidRPr="00023DCE" w:rsidRDefault="00023DCE" w:rsidP="00B623AC">
                  <w:pPr>
                    <w:autoSpaceDE w:val="0"/>
                    <w:autoSpaceDN w:val="0"/>
                    <w:adjustRightInd w:val="0"/>
                    <w:rPr>
                      <w:b/>
                      <w:bCs/>
                      <w:color w:val="000000"/>
                      <w:sz w:val="22"/>
                      <w:szCs w:val="22"/>
                    </w:rPr>
                  </w:pPr>
                  <w:r w:rsidRPr="00023DCE">
                    <w:rPr>
                      <w:b/>
                      <w:bCs/>
                      <w:color w:val="000000"/>
                      <w:sz w:val="22"/>
                      <w:szCs w:val="22"/>
                    </w:rPr>
                    <w:t>Наименование расходов</w:t>
                  </w:r>
                </w:p>
              </w:tc>
              <w:tc>
                <w:tcPr>
                  <w:tcW w:w="566" w:type="dxa"/>
                  <w:tcBorders>
                    <w:top w:val="single" w:sz="6" w:space="0" w:color="auto"/>
                    <w:left w:val="single" w:sz="6" w:space="0" w:color="auto"/>
                    <w:bottom w:val="single" w:sz="6" w:space="0" w:color="auto"/>
                    <w:right w:val="single" w:sz="6" w:space="0" w:color="auto"/>
                  </w:tcBorders>
                </w:tcPr>
                <w:p w:rsidR="00023DCE" w:rsidRPr="00023DCE" w:rsidRDefault="00023DCE" w:rsidP="00B623AC">
                  <w:pPr>
                    <w:autoSpaceDE w:val="0"/>
                    <w:autoSpaceDN w:val="0"/>
                    <w:adjustRightInd w:val="0"/>
                    <w:rPr>
                      <w:b/>
                      <w:bCs/>
                      <w:color w:val="000000"/>
                      <w:sz w:val="22"/>
                      <w:szCs w:val="22"/>
                    </w:rPr>
                  </w:pPr>
                  <w:proofErr w:type="spellStart"/>
                  <w:r w:rsidRPr="00023DCE">
                    <w:rPr>
                      <w:b/>
                      <w:bCs/>
                      <w:color w:val="000000"/>
                      <w:sz w:val="22"/>
                      <w:szCs w:val="22"/>
                    </w:rPr>
                    <w:t>Рпр</w:t>
                  </w:r>
                  <w:proofErr w:type="spellEnd"/>
                </w:p>
              </w:tc>
              <w:tc>
                <w:tcPr>
                  <w:tcW w:w="1440" w:type="dxa"/>
                  <w:tcBorders>
                    <w:top w:val="single" w:sz="6" w:space="0" w:color="auto"/>
                    <w:left w:val="single" w:sz="6" w:space="0" w:color="auto"/>
                    <w:bottom w:val="single" w:sz="6" w:space="0" w:color="auto"/>
                    <w:right w:val="single" w:sz="6" w:space="0" w:color="auto"/>
                  </w:tcBorders>
                </w:tcPr>
                <w:p w:rsidR="00023DCE" w:rsidRPr="00023DCE" w:rsidRDefault="00023DCE" w:rsidP="00B623AC">
                  <w:pPr>
                    <w:autoSpaceDE w:val="0"/>
                    <w:autoSpaceDN w:val="0"/>
                    <w:adjustRightInd w:val="0"/>
                    <w:rPr>
                      <w:b/>
                      <w:bCs/>
                      <w:color w:val="000000"/>
                      <w:sz w:val="22"/>
                      <w:szCs w:val="22"/>
                    </w:rPr>
                  </w:pPr>
                  <w:r w:rsidRPr="00023DCE">
                    <w:rPr>
                      <w:b/>
                      <w:bCs/>
                      <w:color w:val="000000"/>
                      <w:sz w:val="22"/>
                      <w:szCs w:val="22"/>
                    </w:rPr>
                    <w:t>ЦСР</w:t>
                  </w:r>
                </w:p>
              </w:tc>
              <w:tc>
                <w:tcPr>
                  <w:tcW w:w="499" w:type="dxa"/>
                  <w:tcBorders>
                    <w:top w:val="single" w:sz="6" w:space="0" w:color="auto"/>
                    <w:left w:val="single" w:sz="6" w:space="0" w:color="auto"/>
                    <w:bottom w:val="single" w:sz="6" w:space="0" w:color="auto"/>
                    <w:right w:val="single" w:sz="6" w:space="0" w:color="auto"/>
                  </w:tcBorders>
                </w:tcPr>
                <w:p w:rsidR="00023DCE" w:rsidRPr="00023DCE" w:rsidRDefault="00023DCE" w:rsidP="00B623AC">
                  <w:pPr>
                    <w:autoSpaceDE w:val="0"/>
                    <w:autoSpaceDN w:val="0"/>
                    <w:adjustRightInd w:val="0"/>
                    <w:rPr>
                      <w:b/>
                      <w:bCs/>
                      <w:color w:val="000000"/>
                      <w:sz w:val="22"/>
                      <w:szCs w:val="22"/>
                    </w:rPr>
                  </w:pPr>
                  <w:r w:rsidRPr="00023DCE">
                    <w:rPr>
                      <w:b/>
                      <w:bCs/>
                      <w:color w:val="000000"/>
                      <w:sz w:val="22"/>
                      <w:szCs w:val="22"/>
                    </w:rPr>
                    <w:t>Вид</w:t>
                  </w:r>
                </w:p>
              </w:tc>
              <w:tc>
                <w:tcPr>
                  <w:tcW w:w="1187" w:type="dxa"/>
                  <w:tcBorders>
                    <w:top w:val="single" w:sz="6" w:space="0" w:color="auto"/>
                    <w:left w:val="single" w:sz="6" w:space="0" w:color="auto"/>
                    <w:bottom w:val="single" w:sz="6" w:space="0" w:color="auto"/>
                    <w:right w:val="single" w:sz="6" w:space="0" w:color="auto"/>
                  </w:tcBorders>
                </w:tcPr>
                <w:p w:rsidR="00023DCE" w:rsidRPr="00023DCE" w:rsidRDefault="00023DCE" w:rsidP="00B623AC">
                  <w:pPr>
                    <w:autoSpaceDE w:val="0"/>
                    <w:autoSpaceDN w:val="0"/>
                    <w:adjustRightInd w:val="0"/>
                    <w:rPr>
                      <w:b/>
                      <w:bCs/>
                      <w:color w:val="000000"/>
                      <w:sz w:val="22"/>
                      <w:szCs w:val="22"/>
                    </w:rPr>
                  </w:pPr>
                  <w:r w:rsidRPr="00023DCE">
                    <w:rPr>
                      <w:b/>
                      <w:bCs/>
                      <w:color w:val="000000"/>
                      <w:sz w:val="22"/>
                      <w:szCs w:val="22"/>
                    </w:rPr>
                    <w:t>сумма</w:t>
                  </w:r>
                </w:p>
              </w:tc>
            </w:tr>
            <w:tr w:rsidR="00023DCE" w:rsidRPr="00023DCE" w:rsidTr="00B623AC">
              <w:trPr>
                <w:trHeight w:val="247"/>
              </w:trPr>
              <w:tc>
                <w:tcPr>
                  <w:tcW w:w="6420" w:type="dxa"/>
                  <w:tcBorders>
                    <w:top w:val="single" w:sz="6" w:space="0" w:color="auto"/>
                    <w:left w:val="single" w:sz="6" w:space="0" w:color="auto"/>
                    <w:bottom w:val="single" w:sz="6" w:space="0" w:color="auto"/>
                    <w:right w:val="single" w:sz="6" w:space="0" w:color="auto"/>
                  </w:tcBorders>
                </w:tcPr>
                <w:p w:rsidR="00023DCE" w:rsidRPr="00023DCE" w:rsidRDefault="00023DCE" w:rsidP="00B623AC">
                  <w:pPr>
                    <w:autoSpaceDE w:val="0"/>
                    <w:autoSpaceDN w:val="0"/>
                    <w:adjustRightInd w:val="0"/>
                    <w:rPr>
                      <w:color w:val="000000"/>
                      <w:sz w:val="22"/>
                      <w:szCs w:val="22"/>
                    </w:rPr>
                  </w:pPr>
                  <w:r w:rsidRPr="00023DCE">
                    <w:rPr>
                      <w:color w:val="000000"/>
                      <w:sz w:val="22"/>
                      <w:szCs w:val="22"/>
                    </w:rPr>
                    <w:t>ОБЩЕГОСУДАРСТВЕННЫЕ ВОПРОСЫ</w:t>
                  </w:r>
                </w:p>
              </w:tc>
              <w:tc>
                <w:tcPr>
                  <w:tcW w:w="566" w:type="dxa"/>
                  <w:tcBorders>
                    <w:top w:val="single" w:sz="6" w:space="0" w:color="auto"/>
                    <w:left w:val="single" w:sz="6" w:space="0" w:color="auto"/>
                    <w:bottom w:val="single" w:sz="6" w:space="0" w:color="auto"/>
                    <w:right w:val="single" w:sz="6" w:space="0" w:color="auto"/>
                  </w:tcBorders>
                </w:tcPr>
                <w:p w:rsidR="00023DCE" w:rsidRPr="00023DCE" w:rsidRDefault="00023DCE" w:rsidP="00B623AC">
                  <w:pPr>
                    <w:autoSpaceDE w:val="0"/>
                    <w:autoSpaceDN w:val="0"/>
                    <w:adjustRightInd w:val="0"/>
                    <w:rPr>
                      <w:color w:val="000000"/>
                      <w:sz w:val="22"/>
                      <w:szCs w:val="22"/>
                    </w:rPr>
                  </w:pPr>
                  <w:r w:rsidRPr="00023DCE">
                    <w:rPr>
                      <w:color w:val="000000"/>
                      <w:sz w:val="22"/>
                      <w:szCs w:val="22"/>
                    </w:rPr>
                    <w:t>0100</w:t>
                  </w:r>
                </w:p>
              </w:tc>
              <w:tc>
                <w:tcPr>
                  <w:tcW w:w="1440" w:type="dxa"/>
                  <w:tcBorders>
                    <w:top w:val="single" w:sz="6" w:space="0" w:color="auto"/>
                    <w:left w:val="single" w:sz="6" w:space="0" w:color="auto"/>
                    <w:bottom w:val="single" w:sz="6" w:space="0" w:color="auto"/>
                    <w:right w:val="single" w:sz="6" w:space="0" w:color="auto"/>
                  </w:tcBorders>
                </w:tcPr>
                <w:p w:rsidR="00023DCE" w:rsidRPr="00023DCE" w:rsidRDefault="00023DCE" w:rsidP="00B623AC">
                  <w:pPr>
                    <w:autoSpaceDE w:val="0"/>
                    <w:autoSpaceDN w:val="0"/>
                    <w:adjustRightInd w:val="0"/>
                    <w:rPr>
                      <w:color w:val="000000"/>
                      <w:sz w:val="22"/>
                      <w:szCs w:val="22"/>
                    </w:rPr>
                  </w:pPr>
                </w:p>
              </w:tc>
              <w:tc>
                <w:tcPr>
                  <w:tcW w:w="499" w:type="dxa"/>
                  <w:tcBorders>
                    <w:top w:val="single" w:sz="6" w:space="0" w:color="auto"/>
                    <w:left w:val="single" w:sz="6" w:space="0" w:color="auto"/>
                    <w:bottom w:val="single" w:sz="6" w:space="0" w:color="auto"/>
                    <w:right w:val="single" w:sz="6" w:space="0" w:color="auto"/>
                  </w:tcBorders>
                </w:tcPr>
                <w:p w:rsidR="00023DCE" w:rsidRPr="00023DCE" w:rsidRDefault="00023DCE" w:rsidP="00B623AC">
                  <w:pPr>
                    <w:autoSpaceDE w:val="0"/>
                    <w:autoSpaceDN w:val="0"/>
                    <w:adjustRightInd w:val="0"/>
                    <w:rPr>
                      <w:color w:val="000000"/>
                      <w:sz w:val="22"/>
                      <w:szCs w:val="22"/>
                    </w:rPr>
                  </w:pPr>
                </w:p>
              </w:tc>
              <w:tc>
                <w:tcPr>
                  <w:tcW w:w="1187" w:type="dxa"/>
                  <w:tcBorders>
                    <w:top w:val="single" w:sz="6" w:space="0" w:color="auto"/>
                    <w:left w:val="single" w:sz="6" w:space="0" w:color="auto"/>
                    <w:bottom w:val="single" w:sz="6" w:space="0" w:color="auto"/>
                    <w:right w:val="single" w:sz="6" w:space="0" w:color="auto"/>
                  </w:tcBorders>
                </w:tcPr>
                <w:p w:rsidR="00023DCE" w:rsidRPr="00023DCE" w:rsidRDefault="00023DCE" w:rsidP="00B623AC">
                  <w:pPr>
                    <w:autoSpaceDE w:val="0"/>
                    <w:autoSpaceDN w:val="0"/>
                    <w:adjustRightInd w:val="0"/>
                    <w:jc w:val="center"/>
                    <w:rPr>
                      <w:color w:val="000000"/>
                      <w:sz w:val="22"/>
                      <w:szCs w:val="22"/>
                    </w:rPr>
                  </w:pPr>
                  <w:r w:rsidRPr="00023DCE">
                    <w:rPr>
                      <w:color w:val="000000"/>
                      <w:sz w:val="22"/>
                      <w:szCs w:val="22"/>
                    </w:rPr>
                    <w:t>3092,6</w:t>
                  </w:r>
                </w:p>
              </w:tc>
            </w:tr>
            <w:tr w:rsidR="00023DCE" w:rsidRPr="00023DCE" w:rsidTr="00B623AC">
              <w:trPr>
                <w:trHeight w:val="494"/>
              </w:trPr>
              <w:tc>
                <w:tcPr>
                  <w:tcW w:w="6420" w:type="dxa"/>
                  <w:tcBorders>
                    <w:top w:val="single" w:sz="6" w:space="0" w:color="auto"/>
                    <w:left w:val="single" w:sz="6" w:space="0" w:color="auto"/>
                    <w:bottom w:val="single" w:sz="6" w:space="0" w:color="auto"/>
                    <w:right w:val="single" w:sz="6" w:space="0" w:color="auto"/>
                  </w:tcBorders>
                </w:tcPr>
                <w:p w:rsidR="00023DCE" w:rsidRPr="00023DCE" w:rsidRDefault="00023DCE" w:rsidP="00B623AC">
                  <w:pPr>
                    <w:autoSpaceDE w:val="0"/>
                    <w:autoSpaceDN w:val="0"/>
                    <w:adjustRightInd w:val="0"/>
                    <w:jc w:val="both"/>
                    <w:rPr>
                      <w:color w:val="000000"/>
                      <w:sz w:val="22"/>
                      <w:szCs w:val="22"/>
                    </w:rPr>
                  </w:pPr>
                  <w:r w:rsidRPr="00023DCE">
                    <w:rPr>
                      <w:color w:val="000000"/>
                      <w:sz w:val="22"/>
                      <w:szCs w:val="22"/>
                    </w:rPr>
                    <w:t>Функционирование высшего должностного лица субъекта Российской Федерации и муниципального образования</w:t>
                  </w:r>
                </w:p>
              </w:tc>
              <w:tc>
                <w:tcPr>
                  <w:tcW w:w="566" w:type="dxa"/>
                  <w:tcBorders>
                    <w:top w:val="single" w:sz="6" w:space="0" w:color="auto"/>
                    <w:left w:val="single" w:sz="6" w:space="0" w:color="auto"/>
                    <w:bottom w:val="single" w:sz="6" w:space="0" w:color="auto"/>
                    <w:right w:val="single" w:sz="6" w:space="0" w:color="auto"/>
                  </w:tcBorders>
                </w:tcPr>
                <w:p w:rsidR="00023DCE" w:rsidRPr="00023DCE" w:rsidRDefault="00023DCE" w:rsidP="00B623AC">
                  <w:pPr>
                    <w:autoSpaceDE w:val="0"/>
                    <w:autoSpaceDN w:val="0"/>
                    <w:adjustRightInd w:val="0"/>
                    <w:rPr>
                      <w:color w:val="000000"/>
                      <w:sz w:val="22"/>
                      <w:szCs w:val="22"/>
                    </w:rPr>
                  </w:pPr>
                  <w:r w:rsidRPr="00023DCE">
                    <w:rPr>
                      <w:color w:val="000000"/>
                      <w:sz w:val="22"/>
                      <w:szCs w:val="22"/>
                    </w:rPr>
                    <w:t>0102</w:t>
                  </w:r>
                </w:p>
              </w:tc>
              <w:tc>
                <w:tcPr>
                  <w:tcW w:w="1440" w:type="dxa"/>
                  <w:tcBorders>
                    <w:top w:val="single" w:sz="6" w:space="0" w:color="auto"/>
                    <w:left w:val="single" w:sz="6" w:space="0" w:color="auto"/>
                    <w:bottom w:val="single" w:sz="6" w:space="0" w:color="auto"/>
                    <w:right w:val="single" w:sz="6" w:space="0" w:color="auto"/>
                  </w:tcBorders>
                </w:tcPr>
                <w:p w:rsidR="00023DCE" w:rsidRPr="00023DCE" w:rsidRDefault="00023DCE" w:rsidP="00B623AC">
                  <w:pPr>
                    <w:autoSpaceDE w:val="0"/>
                    <w:autoSpaceDN w:val="0"/>
                    <w:adjustRightInd w:val="0"/>
                    <w:rPr>
                      <w:color w:val="000000"/>
                      <w:sz w:val="22"/>
                      <w:szCs w:val="22"/>
                    </w:rPr>
                  </w:pPr>
                </w:p>
              </w:tc>
              <w:tc>
                <w:tcPr>
                  <w:tcW w:w="499" w:type="dxa"/>
                  <w:tcBorders>
                    <w:top w:val="single" w:sz="6" w:space="0" w:color="auto"/>
                    <w:left w:val="single" w:sz="6" w:space="0" w:color="auto"/>
                    <w:bottom w:val="single" w:sz="6" w:space="0" w:color="auto"/>
                    <w:right w:val="single" w:sz="6" w:space="0" w:color="auto"/>
                  </w:tcBorders>
                </w:tcPr>
                <w:p w:rsidR="00023DCE" w:rsidRPr="00023DCE" w:rsidRDefault="00023DCE" w:rsidP="00B623AC">
                  <w:pPr>
                    <w:autoSpaceDE w:val="0"/>
                    <w:autoSpaceDN w:val="0"/>
                    <w:adjustRightInd w:val="0"/>
                    <w:rPr>
                      <w:color w:val="000000"/>
                      <w:sz w:val="22"/>
                      <w:szCs w:val="22"/>
                    </w:rPr>
                  </w:pPr>
                </w:p>
              </w:tc>
              <w:tc>
                <w:tcPr>
                  <w:tcW w:w="1187" w:type="dxa"/>
                  <w:tcBorders>
                    <w:top w:val="single" w:sz="6" w:space="0" w:color="auto"/>
                    <w:left w:val="single" w:sz="6" w:space="0" w:color="auto"/>
                    <w:bottom w:val="single" w:sz="6" w:space="0" w:color="auto"/>
                    <w:right w:val="single" w:sz="6" w:space="0" w:color="auto"/>
                  </w:tcBorders>
                </w:tcPr>
                <w:p w:rsidR="00023DCE" w:rsidRPr="00023DCE" w:rsidRDefault="00023DCE" w:rsidP="00B623AC">
                  <w:pPr>
                    <w:autoSpaceDE w:val="0"/>
                    <w:autoSpaceDN w:val="0"/>
                    <w:adjustRightInd w:val="0"/>
                    <w:jc w:val="center"/>
                    <w:rPr>
                      <w:color w:val="000000"/>
                      <w:sz w:val="22"/>
                      <w:szCs w:val="22"/>
                    </w:rPr>
                  </w:pPr>
                  <w:r w:rsidRPr="00023DCE">
                    <w:rPr>
                      <w:color w:val="000000"/>
                      <w:sz w:val="22"/>
                      <w:szCs w:val="22"/>
                    </w:rPr>
                    <w:t>464,3</w:t>
                  </w:r>
                </w:p>
              </w:tc>
            </w:tr>
            <w:tr w:rsidR="00023DCE" w:rsidRPr="00023DCE" w:rsidTr="00B623AC">
              <w:trPr>
                <w:trHeight w:val="357"/>
              </w:trPr>
              <w:tc>
                <w:tcPr>
                  <w:tcW w:w="6420" w:type="dxa"/>
                  <w:tcBorders>
                    <w:top w:val="single" w:sz="6" w:space="0" w:color="auto"/>
                    <w:left w:val="single" w:sz="6" w:space="0" w:color="auto"/>
                    <w:bottom w:val="single" w:sz="6" w:space="0" w:color="auto"/>
                    <w:right w:val="single" w:sz="6" w:space="0" w:color="auto"/>
                  </w:tcBorders>
                </w:tcPr>
                <w:p w:rsidR="00023DCE" w:rsidRPr="00023DCE" w:rsidRDefault="00023DCE" w:rsidP="00B623AC">
                  <w:pPr>
                    <w:autoSpaceDE w:val="0"/>
                    <w:autoSpaceDN w:val="0"/>
                    <w:adjustRightInd w:val="0"/>
                    <w:rPr>
                      <w:color w:val="000000"/>
                      <w:sz w:val="22"/>
                      <w:szCs w:val="22"/>
                    </w:rPr>
                  </w:pPr>
                  <w:proofErr w:type="spellStart"/>
                  <w:r w:rsidRPr="00023DCE">
                    <w:rPr>
                      <w:sz w:val="22"/>
                      <w:szCs w:val="22"/>
                    </w:rPr>
                    <w:t>Непрограммные</w:t>
                  </w:r>
                  <w:proofErr w:type="spellEnd"/>
                  <w:r w:rsidRPr="00023DCE">
                    <w:rPr>
                      <w:sz w:val="22"/>
                      <w:szCs w:val="22"/>
                    </w:rPr>
                    <w:t xml:space="preserve"> расходы муниципальных образований поселений</w:t>
                  </w:r>
                </w:p>
              </w:tc>
              <w:tc>
                <w:tcPr>
                  <w:tcW w:w="566" w:type="dxa"/>
                  <w:tcBorders>
                    <w:top w:val="single" w:sz="6" w:space="0" w:color="auto"/>
                    <w:left w:val="single" w:sz="6" w:space="0" w:color="auto"/>
                    <w:bottom w:val="single" w:sz="6" w:space="0" w:color="auto"/>
                    <w:right w:val="single" w:sz="6" w:space="0" w:color="auto"/>
                  </w:tcBorders>
                </w:tcPr>
                <w:p w:rsidR="00023DCE" w:rsidRPr="00023DCE" w:rsidRDefault="00023DCE" w:rsidP="00B623AC">
                  <w:pPr>
                    <w:autoSpaceDE w:val="0"/>
                    <w:autoSpaceDN w:val="0"/>
                    <w:adjustRightInd w:val="0"/>
                    <w:rPr>
                      <w:color w:val="000000"/>
                      <w:sz w:val="22"/>
                      <w:szCs w:val="22"/>
                    </w:rPr>
                  </w:pPr>
                  <w:r w:rsidRPr="00023DCE">
                    <w:rPr>
                      <w:color w:val="000000"/>
                      <w:sz w:val="22"/>
                      <w:szCs w:val="22"/>
                    </w:rPr>
                    <w:t>0102</w:t>
                  </w:r>
                </w:p>
              </w:tc>
              <w:tc>
                <w:tcPr>
                  <w:tcW w:w="1440" w:type="dxa"/>
                  <w:tcBorders>
                    <w:top w:val="single" w:sz="6" w:space="0" w:color="auto"/>
                    <w:left w:val="single" w:sz="6" w:space="0" w:color="auto"/>
                    <w:bottom w:val="single" w:sz="6" w:space="0" w:color="auto"/>
                    <w:right w:val="single" w:sz="6" w:space="0" w:color="auto"/>
                  </w:tcBorders>
                </w:tcPr>
                <w:p w:rsidR="00023DCE" w:rsidRPr="00023DCE" w:rsidRDefault="00023DCE" w:rsidP="00B623AC">
                  <w:pPr>
                    <w:autoSpaceDE w:val="0"/>
                    <w:autoSpaceDN w:val="0"/>
                    <w:adjustRightInd w:val="0"/>
                    <w:rPr>
                      <w:color w:val="000000"/>
                      <w:sz w:val="22"/>
                      <w:szCs w:val="22"/>
                    </w:rPr>
                  </w:pPr>
                  <w:r w:rsidRPr="00023DCE">
                    <w:rPr>
                      <w:color w:val="000000"/>
                      <w:sz w:val="22"/>
                      <w:szCs w:val="22"/>
                    </w:rPr>
                    <w:t>70.0.00.00000</w:t>
                  </w:r>
                </w:p>
              </w:tc>
              <w:tc>
                <w:tcPr>
                  <w:tcW w:w="499" w:type="dxa"/>
                  <w:tcBorders>
                    <w:top w:val="single" w:sz="6" w:space="0" w:color="auto"/>
                    <w:left w:val="single" w:sz="6" w:space="0" w:color="auto"/>
                    <w:bottom w:val="single" w:sz="6" w:space="0" w:color="auto"/>
                    <w:right w:val="single" w:sz="6" w:space="0" w:color="auto"/>
                  </w:tcBorders>
                </w:tcPr>
                <w:p w:rsidR="00023DCE" w:rsidRPr="00023DCE" w:rsidRDefault="00023DCE" w:rsidP="00B623AC">
                  <w:pPr>
                    <w:autoSpaceDE w:val="0"/>
                    <w:autoSpaceDN w:val="0"/>
                    <w:adjustRightInd w:val="0"/>
                    <w:rPr>
                      <w:color w:val="000000"/>
                      <w:sz w:val="22"/>
                      <w:szCs w:val="22"/>
                    </w:rPr>
                  </w:pPr>
                </w:p>
              </w:tc>
              <w:tc>
                <w:tcPr>
                  <w:tcW w:w="1187" w:type="dxa"/>
                  <w:tcBorders>
                    <w:top w:val="single" w:sz="6" w:space="0" w:color="auto"/>
                    <w:left w:val="single" w:sz="6" w:space="0" w:color="auto"/>
                    <w:bottom w:val="single" w:sz="6" w:space="0" w:color="auto"/>
                    <w:right w:val="single" w:sz="6" w:space="0" w:color="auto"/>
                  </w:tcBorders>
                </w:tcPr>
                <w:p w:rsidR="00023DCE" w:rsidRPr="00023DCE" w:rsidRDefault="00023DCE" w:rsidP="00B623AC">
                  <w:pPr>
                    <w:autoSpaceDE w:val="0"/>
                    <w:autoSpaceDN w:val="0"/>
                    <w:adjustRightInd w:val="0"/>
                    <w:jc w:val="center"/>
                    <w:rPr>
                      <w:color w:val="000000"/>
                      <w:sz w:val="22"/>
                      <w:szCs w:val="22"/>
                    </w:rPr>
                  </w:pPr>
                  <w:r w:rsidRPr="00023DCE">
                    <w:rPr>
                      <w:color w:val="000000"/>
                      <w:sz w:val="22"/>
                      <w:szCs w:val="22"/>
                    </w:rPr>
                    <w:t>464,3</w:t>
                  </w:r>
                </w:p>
              </w:tc>
            </w:tr>
            <w:tr w:rsidR="00023DCE" w:rsidRPr="00023DCE" w:rsidTr="00B623AC">
              <w:trPr>
                <w:trHeight w:val="276"/>
              </w:trPr>
              <w:tc>
                <w:tcPr>
                  <w:tcW w:w="6420" w:type="dxa"/>
                  <w:tcBorders>
                    <w:top w:val="single" w:sz="6" w:space="0" w:color="auto"/>
                    <w:left w:val="single" w:sz="6" w:space="0" w:color="auto"/>
                    <w:bottom w:val="single" w:sz="6" w:space="0" w:color="auto"/>
                    <w:right w:val="single" w:sz="6" w:space="0" w:color="auto"/>
                  </w:tcBorders>
                </w:tcPr>
                <w:p w:rsidR="00023DCE" w:rsidRPr="00023DCE" w:rsidRDefault="00023DCE" w:rsidP="00B623AC">
                  <w:pPr>
                    <w:autoSpaceDE w:val="0"/>
                    <w:autoSpaceDN w:val="0"/>
                    <w:adjustRightInd w:val="0"/>
                    <w:jc w:val="both"/>
                    <w:rPr>
                      <w:color w:val="000000"/>
                      <w:sz w:val="22"/>
                      <w:szCs w:val="22"/>
                    </w:rPr>
                  </w:pPr>
                  <w:r w:rsidRPr="00023DCE">
                    <w:rPr>
                      <w:color w:val="000000"/>
                      <w:sz w:val="22"/>
                      <w:szCs w:val="22"/>
                    </w:rPr>
                    <w:t>Глава муниципального образования</w:t>
                  </w:r>
                </w:p>
              </w:tc>
              <w:tc>
                <w:tcPr>
                  <w:tcW w:w="566" w:type="dxa"/>
                  <w:tcBorders>
                    <w:top w:val="single" w:sz="6" w:space="0" w:color="auto"/>
                    <w:left w:val="single" w:sz="6" w:space="0" w:color="auto"/>
                    <w:bottom w:val="single" w:sz="6" w:space="0" w:color="auto"/>
                    <w:right w:val="single" w:sz="6" w:space="0" w:color="auto"/>
                  </w:tcBorders>
                </w:tcPr>
                <w:p w:rsidR="00023DCE" w:rsidRPr="00023DCE" w:rsidRDefault="00023DCE" w:rsidP="00B623AC">
                  <w:pPr>
                    <w:autoSpaceDE w:val="0"/>
                    <w:autoSpaceDN w:val="0"/>
                    <w:adjustRightInd w:val="0"/>
                    <w:rPr>
                      <w:color w:val="000000"/>
                      <w:sz w:val="22"/>
                      <w:szCs w:val="22"/>
                    </w:rPr>
                  </w:pPr>
                  <w:r w:rsidRPr="00023DCE">
                    <w:rPr>
                      <w:color w:val="000000"/>
                      <w:sz w:val="22"/>
                      <w:szCs w:val="22"/>
                    </w:rPr>
                    <w:t>0102</w:t>
                  </w:r>
                </w:p>
              </w:tc>
              <w:tc>
                <w:tcPr>
                  <w:tcW w:w="1440" w:type="dxa"/>
                  <w:tcBorders>
                    <w:top w:val="single" w:sz="6" w:space="0" w:color="auto"/>
                    <w:left w:val="single" w:sz="6" w:space="0" w:color="auto"/>
                    <w:bottom w:val="single" w:sz="6" w:space="0" w:color="auto"/>
                    <w:right w:val="single" w:sz="6" w:space="0" w:color="auto"/>
                  </w:tcBorders>
                </w:tcPr>
                <w:p w:rsidR="00023DCE" w:rsidRPr="00023DCE" w:rsidRDefault="00023DCE" w:rsidP="00B623AC">
                  <w:pPr>
                    <w:autoSpaceDE w:val="0"/>
                    <w:autoSpaceDN w:val="0"/>
                    <w:adjustRightInd w:val="0"/>
                    <w:rPr>
                      <w:color w:val="000000"/>
                      <w:sz w:val="22"/>
                      <w:szCs w:val="22"/>
                    </w:rPr>
                  </w:pPr>
                  <w:r w:rsidRPr="00023DCE">
                    <w:rPr>
                      <w:color w:val="000000"/>
                      <w:sz w:val="22"/>
                      <w:szCs w:val="22"/>
                    </w:rPr>
                    <w:t>70.0.00.01020</w:t>
                  </w:r>
                </w:p>
              </w:tc>
              <w:tc>
                <w:tcPr>
                  <w:tcW w:w="499" w:type="dxa"/>
                  <w:tcBorders>
                    <w:top w:val="single" w:sz="6" w:space="0" w:color="auto"/>
                    <w:left w:val="single" w:sz="6" w:space="0" w:color="auto"/>
                    <w:bottom w:val="single" w:sz="6" w:space="0" w:color="auto"/>
                    <w:right w:val="single" w:sz="6" w:space="0" w:color="auto"/>
                  </w:tcBorders>
                </w:tcPr>
                <w:p w:rsidR="00023DCE" w:rsidRPr="00023DCE" w:rsidRDefault="00023DCE" w:rsidP="00B623AC">
                  <w:pPr>
                    <w:autoSpaceDE w:val="0"/>
                    <w:autoSpaceDN w:val="0"/>
                    <w:adjustRightInd w:val="0"/>
                    <w:rPr>
                      <w:color w:val="000000"/>
                      <w:sz w:val="22"/>
                      <w:szCs w:val="22"/>
                    </w:rPr>
                  </w:pPr>
                </w:p>
              </w:tc>
              <w:tc>
                <w:tcPr>
                  <w:tcW w:w="1187" w:type="dxa"/>
                  <w:tcBorders>
                    <w:top w:val="single" w:sz="6" w:space="0" w:color="auto"/>
                    <w:left w:val="single" w:sz="6" w:space="0" w:color="auto"/>
                    <w:bottom w:val="single" w:sz="6" w:space="0" w:color="auto"/>
                    <w:right w:val="single" w:sz="6" w:space="0" w:color="auto"/>
                  </w:tcBorders>
                </w:tcPr>
                <w:p w:rsidR="00023DCE" w:rsidRPr="00023DCE" w:rsidRDefault="00023DCE" w:rsidP="00B623AC">
                  <w:pPr>
                    <w:autoSpaceDE w:val="0"/>
                    <w:autoSpaceDN w:val="0"/>
                    <w:adjustRightInd w:val="0"/>
                    <w:jc w:val="center"/>
                    <w:rPr>
                      <w:color w:val="000000"/>
                      <w:sz w:val="22"/>
                      <w:szCs w:val="22"/>
                    </w:rPr>
                  </w:pPr>
                  <w:r w:rsidRPr="00023DCE">
                    <w:rPr>
                      <w:color w:val="000000"/>
                      <w:sz w:val="22"/>
                      <w:szCs w:val="22"/>
                    </w:rPr>
                    <w:t>464,3</w:t>
                  </w:r>
                </w:p>
              </w:tc>
            </w:tr>
            <w:tr w:rsidR="00023DCE" w:rsidRPr="00023DCE" w:rsidTr="00B623AC">
              <w:trPr>
                <w:trHeight w:val="494"/>
              </w:trPr>
              <w:tc>
                <w:tcPr>
                  <w:tcW w:w="6420" w:type="dxa"/>
                  <w:tcBorders>
                    <w:top w:val="single" w:sz="6" w:space="0" w:color="auto"/>
                    <w:left w:val="single" w:sz="6" w:space="0" w:color="auto"/>
                    <w:bottom w:val="single" w:sz="6" w:space="0" w:color="auto"/>
                    <w:right w:val="single" w:sz="6" w:space="0" w:color="auto"/>
                  </w:tcBorders>
                </w:tcPr>
                <w:p w:rsidR="00023DCE" w:rsidRPr="00023DCE" w:rsidRDefault="00023DCE" w:rsidP="00B623AC">
                  <w:pPr>
                    <w:autoSpaceDE w:val="0"/>
                    <w:autoSpaceDN w:val="0"/>
                    <w:adjustRightInd w:val="0"/>
                    <w:jc w:val="both"/>
                    <w:rPr>
                      <w:color w:val="000000"/>
                      <w:sz w:val="22"/>
                      <w:szCs w:val="22"/>
                    </w:rPr>
                  </w:pPr>
                  <w:r w:rsidRPr="00023DCE">
                    <w:rPr>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6" w:type="dxa"/>
                  <w:tcBorders>
                    <w:top w:val="single" w:sz="6" w:space="0" w:color="auto"/>
                    <w:left w:val="single" w:sz="6" w:space="0" w:color="auto"/>
                    <w:bottom w:val="single" w:sz="6" w:space="0" w:color="auto"/>
                    <w:right w:val="single" w:sz="6" w:space="0" w:color="auto"/>
                  </w:tcBorders>
                </w:tcPr>
                <w:p w:rsidR="00023DCE" w:rsidRPr="00023DCE" w:rsidRDefault="00023DCE" w:rsidP="00B623AC">
                  <w:pPr>
                    <w:autoSpaceDE w:val="0"/>
                    <w:autoSpaceDN w:val="0"/>
                    <w:adjustRightInd w:val="0"/>
                    <w:rPr>
                      <w:color w:val="000000"/>
                      <w:sz w:val="22"/>
                      <w:szCs w:val="22"/>
                    </w:rPr>
                  </w:pPr>
                  <w:r w:rsidRPr="00023DCE">
                    <w:rPr>
                      <w:color w:val="000000"/>
                      <w:sz w:val="22"/>
                      <w:szCs w:val="22"/>
                    </w:rPr>
                    <w:t>0102</w:t>
                  </w:r>
                </w:p>
              </w:tc>
              <w:tc>
                <w:tcPr>
                  <w:tcW w:w="1440" w:type="dxa"/>
                  <w:tcBorders>
                    <w:top w:val="single" w:sz="6" w:space="0" w:color="auto"/>
                    <w:left w:val="single" w:sz="6" w:space="0" w:color="auto"/>
                    <w:bottom w:val="single" w:sz="6" w:space="0" w:color="auto"/>
                    <w:right w:val="single" w:sz="6" w:space="0" w:color="auto"/>
                  </w:tcBorders>
                </w:tcPr>
                <w:p w:rsidR="00023DCE" w:rsidRPr="00023DCE" w:rsidRDefault="00023DCE" w:rsidP="00B623AC">
                  <w:pPr>
                    <w:autoSpaceDE w:val="0"/>
                    <w:autoSpaceDN w:val="0"/>
                    <w:adjustRightInd w:val="0"/>
                    <w:rPr>
                      <w:color w:val="000000"/>
                      <w:sz w:val="22"/>
                      <w:szCs w:val="22"/>
                    </w:rPr>
                  </w:pPr>
                  <w:r w:rsidRPr="00023DCE">
                    <w:rPr>
                      <w:color w:val="000000"/>
                      <w:sz w:val="22"/>
                      <w:szCs w:val="22"/>
                    </w:rPr>
                    <w:t>70.0.00.01020</w:t>
                  </w:r>
                </w:p>
              </w:tc>
              <w:tc>
                <w:tcPr>
                  <w:tcW w:w="499" w:type="dxa"/>
                  <w:tcBorders>
                    <w:top w:val="single" w:sz="6" w:space="0" w:color="auto"/>
                    <w:left w:val="single" w:sz="6" w:space="0" w:color="auto"/>
                    <w:bottom w:val="single" w:sz="6" w:space="0" w:color="auto"/>
                    <w:right w:val="single" w:sz="6" w:space="0" w:color="auto"/>
                  </w:tcBorders>
                </w:tcPr>
                <w:p w:rsidR="00023DCE" w:rsidRPr="00023DCE" w:rsidRDefault="00023DCE" w:rsidP="00B623AC">
                  <w:pPr>
                    <w:autoSpaceDE w:val="0"/>
                    <w:autoSpaceDN w:val="0"/>
                    <w:adjustRightInd w:val="0"/>
                    <w:rPr>
                      <w:color w:val="000000"/>
                      <w:sz w:val="22"/>
                      <w:szCs w:val="22"/>
                    </w:rPr>
                  </w:pPr>
                  <w:r w:rsidRPr="00023DCE">
                    <w:rPr>
                      <w:color w:val="000000"/>
                      <w:sz w:val="22"/>
                      <w:szCs w:val="22"/>
                    </w:rPr>
                    <w:t>100</w:t>
                  </w:r>
                </w:p>
              </w:tc>
              <w:tc>
                <w:tcPr>
                  <w:tcW w:w="1187" w:type="dxa"/>
                  <w:tcBorders>
                    <w:top w:val="single" w:sz="6" w:space="0" w:color="auto"/>
                    <w:left w:val="single" w:sz="6" w:space="0" w:color="auto"/>
                    <w:bottom w:val="single" w:sz="6" w:space="0" w:color="auto"/>
                    <w:right w:val="single" w:sz="6" w:space="0" w:color="auto"/>
                  </w:tcBorders>
                </w:tcPr>
                <w:p w:rsidR="00023DCE" w:rsidRPr="00023DCE" w:rsidRDefault="00023DCE" w:rsidP="00B623AC">
                  <w:pPr>
                    <w:autoSpaceDE w:val="0"/>
                    <w:autoSpaceDN w:val="0"/>
                    <w:adjustRightInd w:val="0"/>
                    <w:jc w:val="center"/>
                    <w:rPr>
                      <w:color w:val="000000"/>
                      <w:sz w:val="22"/>
                      <w:szCs w:val="22"/>
                    </w:rPr>
                  </w:pPr>
                  <w:r w:rsidRPr="00023DCE">
                    <w:rPr>
                      <w:color w:val="000000"/>
                      <w:sz w:val="22"/>
                      <w:szCs w:val="22"/>
                    </w:rPr>
                    <w:t>464,3</w:t>
                  </w:r>
                </w:p>
              </w:tc>
            </w:tr>
            <w:tr w:rsidR="00023DCE" w:rsidRPr="00023DCE" w:rsidTr="00B623AC">
              <w:trPr>
                <w:trHeight w:val="494"/>
              </w:trPr>
              <w:tc>
                <w:tcPr>
                  <w:tcW w:w="6420" w:type="dxa"/>
                  <w:tcBorders>
                    <w:top w:val="single" w:sz="6" w:space="0" w:color="auto"/>
                    <w:left w:val="single" w:sz="6" w:space="0" w:color="auto"/>
                    <w:bottom w:val="single" w:sz="6" w:space="0" w:color="auto"/>
                    <w:right w:val="single" w:sz="6" w:space="0" w:color="auto"/>
                  </w:tcBorders>
                </w:tcPr>
                <w:p w:rsidR="00023DCE" w:rsidRPr="00023DCE" w:rsidRDefault="00023DCE" w:rsidP="00B623AC">
                  <w:pPr>
                    <w:autoSpaceDE w:val="0"/>
                    <w:autoSpaceDN w:val="0"/>
                    <w:adjustRightInd w:val="0"/>
                    <w:jc w:val="both"/>
                    <w:rPr>
                      <w:color w:val="000000"/>
                      <w:sz w:val="22"/>
                      <w:szCs w:val="22"/>
                    </w:rPr>
                  </w:pPr>
                  <w:r w:rsidRPr="00023DCE">
                    <w:rPr>
                      <w:color w:val="000000"/>
                      <w:sz w:val="22"/>
                      <w:szCs w:val="22"/>
                    </w:rPr>
                    <w:t>Расходы на выплаты персоналу государственных (муниципальных) органов</w:t>
                  </w:r>
                </w:p>
              </w:tc>
              <w:tc>
                <w:tcPr>
                  <w:tcW w:w="566" w:type="dxa"/>
                  <w:tcBorders>
                    <w:top w:val="single" w:sz="6" w:space="0" w:color="auto"/>
                    <w:left w:val="single" w:sz="6" w:space="0" w:color="auto"/>
                    <w:bottom w:val="single" w:sz="6" w:space="0" w:color="auto"/>
                    <w:right w:val="single" w:sz="6" w:space="0" w:color="auto"/>
                  </w:tcBorders>
                </w:tcPr>
                <w:p w:rsidR="00023DCE" w:rsidRPr="00023DCE" w:rsidRDefault="00023DCE" w:rsidP="00B623AC">
                  <w:pPr>
                    <w:autoSpaceDE w:val="0"/>
                    <w:autoSpaceDN w:val="0"/>
                    <w:adjustRightInd w:val="0"/>
                    <w:rPr>
                      <w:color w:val="000000"/>
                      <w:sz w:val="22"/>
                      <w:szCs w:val="22"/>
                    </w:rPr>
                  </w:pPr>
                  <w:r w:rsidRPr="00023DCE">
                    <w:rPr>
                      <w:color w:val="000000"/>
                      <w:sz w:val="22"/>
                      <w:szCs w:val="22"/>
                    </w:rPr>
                    <w:t>0102</w:t>
                  </w:r>
                </w:p>
              </w:tc>
              <w:tc>
                <w:tcPr>
                  <w:tcW w:w="1440" w:type="dxa"/>
                  <w:tcBorders>
                    <w:top w:val="single" w:sz="6" w:space="0" w:color="auto"/>
                    <w:left w:val="single" w:sz="6" w:space="0" w:color="auto"/>
                    <w:bottom w:val="single" w:sz="6" w:space="0" w:color="auto"/>
                    <w:right w:val="single" w:sz="6" w:space="0" w:color="auto"/>
                  </w:tcBorders>
                </w:tcPr>
                <w:p w:rsidR="00023DCE" w:rsidRPr="00023DCE" w:rsidRDefault="00023DCE" w:rsidP="00B623AC">
                  <w:pPr>
                    <w:autoSpaceDE w:val="0"/>
                    <w:autoSpaceDN w:val="0"/>
                    <w:adjustRightInd w:val="0"/>
                    <w:rPr>
                      <w:color w:val="000000"/>
                      <w:sz w:val="22"/>
                      <w:szCs w:val="22"/>
                    </w:rPr>
                  </w:pPr>
                  <w:r w:rsidRPr="00023DCE">
                    <w:rPr>
                      <w:color w:val="000000"/>
                      <w:sz w:val="22"/>
                      <w:szCs w:val="22"/>
                    </w:rPr>
                    <w:t>70.0.00.01020</w:t>
                  </w:r>
                </w:p>
              </w:tc>
              <w:tc>
                <w:tcPr>
                  <w:tcW w:w="499" w:type="dxa"/>
                  <w:tcBorders>
                    <w:top w:val="single" w:sz="6" w:space="0" w:color="auto"/>
                    <w:left w:val="single" w:sz="6" w:space="0" w:color="auto"/>
                    <w:bottom w:val="single" w:sz="6" w:space="0" w:color="auto"/>
                    <w:right w:val="single" w:sz="6" w:space="0" w:color="auto"/>
                  </w:tcBorders>
                </w:tcPr>
                <w:p w:rsidR="00023DCE" w:rsidRPr="00023DCE" w:rsidRDefault="00023DCE" w:rsidP="00B623AC">
                  <w:pPr>
                    <w:autoSpaceDE w:val="0"/>
                    <w:autoSpaceDN w:val="0"/>
                    <w:adjustRightInd w:val="0"/>
                    <w:rPr>
                      <w:color w:val="000000"/>
                      <w:sz w:val="22"/>
                      <w:szCs w:val="22"/>
                    </w:rPr>
                  </w:pPr>
                  <w:r w:rsidRPr="00023DCE">
                    <w:rPr>
                      <w:color w:val="000000"/>
                      <w:sz w:val="22"/>
                      <w:szCs w:val="22"/>
                    </w:rPr>
                    <w:t>120</w:t>
                  </w:r>
                </w:p>
              </w:tc>
              <w:tc>
                <w:tcPr>
                  <w:tcW w:w="1187" w:type="dxa"/>
                  <w:tcBorders>
                    <w:top w:val="single" w:sz="6" w:space="0" w:color="auto"/>
                    <w:left w:val="single" w:sz="6" w:space="0" w:color="auto"/>
                    <w:bottom w:val="single" w:sz="6" w:space="0" w:color="auto"/>
                    <w:right w:val="single" w:sz="6" w:space="0" w:color="auto"/>
                  </w:tcBorders>
                </w:tcPr>
                <w:p w:rsidR="00023DCE" w:rsidRPr="00023DCE" w:rsidRDefault="00023DCE" w:rsidP="00B623AC">
                  <w:pPr>
                    <w:autoSpaceDE w:val="0"/>
                    <w:autoSpaceDN w:val="0"/>
                    <w:adjustRightInd w:val="0"/>
                    <w:jc w:val="center"/>
                    <w:rPr>
                      <w:color w:val="000000"/>
                      <w:sz w:val="22"/>
                      <w:szCs w:val="22"/>
                    </w:rPr>
                  </w:pPr>
                  <w:r w:rsidRPr="00023DCE">
                    <w:rPr>
                      <w:color w:val="000000"/>
                      <w:sz w:val="22"/>
                      <w:szCs w:val="22"/>
                    </w:rPr>
                    <w:t>464,3</w:t>
                  </w:r>
                </w:p>
              </w:tc>
            </w:tr>
            <w:tr w:rsidR="00023DCE" w:rsidRPr="00023DCE" w:rsidTr="00B623AC">
              <w:trPr>
                <w:trHeight w:val="826"/>
              </w:trPr>
              <w:tc>
                <w:tcPr>
                  <w:tcW w:w="6420" w:type="dxa"/>
                  <w:tcBorders>
                    <w:top w:val="single" w:sz="6" w:space="0" w:color="auto"/>
                    <w:left w:val="single" w:sz="6" w:space="0" w:color="auto"/>
                    <w:bottom w:val="single" w:sz="6" w:space="0" w:color="auto"/>
                    <w:right w:val="single" w:sz="6" w:space="0" w:color="auto"/>
                  </w:tcBorders>
                </w:tcPr>
                <w:p w:rsidR="00023DCE" w:rsidRPr="00023DCE" w:rsidRDefault="00023DCE" w:rsidP="00B623AC">
                  <w:pPr>
                    <w:autoSpaceDE w:val="0"/>
                    <w:autoSpaceDN w:val="0"/>
                    <w:adjustRightInd w:val="0"/>
                    <w:jc w:val="both"/>
                    <w:rPr>
                      <w:color w:val="000000"/>
                      <w:sz w:val="22"/>
                      <w:szCs w:val="22"/>
                    </w:rPr>
                  </w:pPr>
                  <w:r w:rsidRPr="00023DCE">
                    <w:rPr>
                      <w:color w:val="000000"/>
                      <w:sz w:val="22"/>
                      <w:szCs w:val="2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6" w:type="dxa"/>
                  <w:tcBorders>
                    <w:top w:val="single" w:sz="6" w:space="0" w:color="auto"/>
                    <w:left w:val="single" w:sz="6" w:space="0" w:color="auto"/>
                    <w:bottom w:val="single" w:sz="6" w:space="0" w:color="auto"/>
                    <w:right w:val="single" w:sz="6" w:space="0" w:color="auto"/>
                  </w:tcBorders>
                </w:tcPr>
                <w:p w:rsidR="00023DCE" w:rsidRPr="00023DCE" w:rsidRDefault="00023DCE" w:rsidP="00B623AC">
                  <w:pPr>
                    <w:autoSpaceDE w:val="0"/>
                    <w:autoSpaceDN w:val="0"/>
                    <w:adjustRightInd w:val="0"/>
                    <w:rPr>
                      <w:color w:val="000000"/>
                      <w:sz w:val="22"/>
                      <w:szCs w:val="22"/>
                    </w:rPr>
                  </w:pPr>
                  <w:r w:rsidRPr="00023DCE">
                    <w:rPr>
                      <w:color w:val="000000"/>
                      <w:sz w:val="22"/>
                      <w:szCs w:val="22"/>
                    </w:rPr>
                    <w:t>0104</w:t>
                  </w:r>
                </w:p>
              </w:tc>
              <w:tc>
                <w:tcPr>
                  <w:tcW w:w="1440" w:type="dxa"/>
                  <w:tcBorders>
                    <w:top w:val="single" w:sz="6" w:space="0" w:color="auto"/>
                    <w:left w:val="single" w:sz="6" w:space="0" w:color="auto"/>
                    <w:bottom w:val="single" w:sz="6" w:space="0" w:color="auto"/>
                    <w:right w:val="single" w:sz="6" w:space="0" w:color="auto"/>
                  </w:tcBorders>
                </w:tcPr>
                <w:p w:rsidR="00023DCE" w:rsidRPr="00023DCE" w:rsidRDefault="00023DCE" w:rsidP="00B623AC">
                  <w:pPr>
                    <w:autoSpaceDE w:val="0"/>
                    <w:autoSpaceDN w:val="0"/>
                    <w:adjustRightInd w:val="0"/>
                    <w:rPr>
                      <w:color w:val="000000"/>
                      <w:sz w:val="22"/>
                      <w:szCs w:val="22"/>
                    </w:rPr>
                  </w:pPr>
                </w:p>
              </w:tc>
              <w:tc>
                <w:tcPr>
                  <w:tcW w:w="499" w:type="dxa"/>
                  <w:tcBorders>
                    <w:top w:val="single" w:sz="6" w:space="0" w:color="auto"/>
                    <w:left w:val="single" w:sz="6" w:space="0" w:color="auto"/>
                    <w:bottom w:val="single" w:sz="6" w:space="0" w:color="auto"/>
                    <w:right w:val="single" w:sz="6" w:space="0" w:color="auto"/>
                  </w:tcBorders>
                </w:tcPr>
                <w:p w:rsidR="00023DCE" w:rsidRPr="00023DCE" w:rsidRDefault="00023DCE" w:rsidP="00B623AC">
                  <w:pPr>
                    <w:autoSpaceDE w:val="0"/>
                    <w:autoSpaceDN w:val="0"/>
                    <w:adjustRightInd w:val="0"/>
                    <w:rPr>
                      <w:color w:val="000000"/>
                      <w:sz w:val="22"/>
                      <w:szCs w:val="22"/>
                    </w:rPr>
                  </w:pPr>
                </w:p>
              </w:tc>
              <w:tc>
                <w:tcPr>
                  <w:tcW w:w="1187" w:type="dxa"/>
                  <w:tcBorders>
                    <w:top w:val="single" w:sz="6" w:space="0" w:color="auto"/>
                    <w:left w:val="single" w:sz="6" w:space="0" w:color="auto"/>
                    <w:bottom w:val="single" w:sz="6" w:space="0" w:color="auto"/>
                    <w:right w:val="single" w:sz="6" w:space="0" w:color="auto"/>
                  </w:tcBorders>
                </w:tcPr>
                <w:p w:rsidR="00023DCE" w:rsidRPr="00023DCE" w:rsidRDefault="00023DCE" w:rsidP="00B623AC">
                  <w:pPr>
                    <w:autoSpaceDE w:val="0"/>
                    <w:autoSpaceDN w:val="0"/>
                    <w:adjustRightInd w:val="0"/>
                    <w:jc w:val="center"/>
                    <w:rPr>
                      <w:color w:val="000000"/>
                      <w:sz w:val="22"/>
                      <w:szCs w:val="22"/>
                    </w:rPr>
                  </w:pPr>
                  <w:r w:rsidRPr="00023DCE">
                    <w:rPr>
                      <w:color w:val="000000"/>
                      <w:sz w:val="22"/>
                      <w:szCs w:val="22"/>
                    </w:rPr>
                    <w:t>2239,1</w:t>
                  </w:r>
                </w:p>
              </w:tc>
            </w:tr>
            <w:tr w:rsidR="00023DCE" w:rsidRPr="00023DCE" w:rsidTr="00B623AC">
              <w:trPr>
                <w:trHeight w:val="247"/>
              </w:trPr>
              <w:tc>
                <w:tcPr>
                  <w:tcW w:w="6420" w:type="dxa"/>
                  <w:tcBorders>
                    <w:top w:val="single" w:sz="4" w:space="0" w:color="auto"/>
                    <w:left w:val="single" w:sz="4" w:space="0" w:color="auto"/>
                    <w:bottom w:val="single" w:sz="4" w:space="0" w:color="auto"/>
                    <w:right w:val="single" w:sz="4" w:space="0" w:color="auto"/>
                  </w:tcBorders>
                </w:tcPr>
                <w:p w:rsidR="00023DCE" w:rsidRPr="00023DCE" w:rsidRDefault="00023DCE" w:rsidP="00B623AC">
                  <w:pPr>
                    <w:autoSpaceDE w:val="0"/>
                    <w:autoSpaceDN w:val="0"/>
                    <w:adjustRightInd w:val="0"/>
                    <w:rPr>
                      <w:color w:val="000000"/>
                      <w:sz w:val="22"/>
                      <w:szCs w:val="22"/>
                    </w:rPr>
                  </w:pPr>
                  <w:proofErr w:type="spellStart"/>
                  <w:r w:rsidRPr="00023DCE">
                    <w:rPr>
                      <w:sz w:val="22"/>
                      <w:szCs w:val="22"/>
                    </w:rPr>
                    <w:t>Непрограммные</w:t>
                  </w:r>
                  <w:proofErr w:type="spellEnd"/>
                  <w:r w:rsidRPr="00023DCE">
                    <w:rPr>
                      <w:sz w:val="22"/>
                      <w:szCs w:val="22"/>
                    </w:rPr>
                    <w:t xml:space="preserve"> расходы муниципальных образований поселений</w:t>
                  </w:r>
                </w:p>
              </w:tc>
              <w:tc>
                <w:tcPr>
                  <w:tcW w:w="566" w:type="dxa"/>
                  <w:tcBorders>
                    <w:top w:val="single" w:sz="4" w:space="0" w:color="auto"/>
                    <w:left w:val="single" w:sz="4" w:space="0" w:color="auto"/>
                    <w:bottom w:val="single" w:sz="4" w:space="0" w:color="auto"/>
                    <w:right w:val="single" w:sz="4" w:space="0" w:color="auto"/>
                  </w:tcBorders>
                </w:tcPr>
                <w:p w:rsidR="00023DCE" w:rsidRPr="00023DCE" w:rsidRDefault="00023DCE" w:rsidP="00B623AC">
                  <w:pPr>
                    <w:autoSpaceDE w:val="0"/>
                    <w:autoSpaceDN w:val="0"/>
                    <w:adjustRightInd w:val="0"/>
                    <w:rPr>
                      <w:color w:val="000000"/>
                      <w:sz w:val="22"/>
                      <w:szCs w:val="22"/>
                    </w:rPr>
                  </w:pPr>
                  <w:r w:rsidRPr="00023DCE">
                    <w:rPr>
                      <w:color w:val="000000"/>
                      <w:sz w:val="22"/>
                      <w:szCs w:val="22"/>
                    </w:rPr>
                    <w:t>0104</w:t>
                  </w:r>
                </w:p>
              </w:tc>
              <w:tc>
                <w:tcPr>
                  <w:tcW w:w="1440" w:type="dxa"/>
                  <w:tcBorders>
                    <w:top w:val="single" w:sz="4" w:space="0" w:color="auto"/>
                    <w:left w:val="single" w:sz="4" w:space="0" w:color="auto"/>
                    <w:bottom w:val="single" w:sz="4" w:space="0" w:color="auto"/>
                    <w:right w:val="single" w:sz="4" w:space="0" w:color="auto"/>
                  </w:tcBorders>
                </w:tcPr>
                <w:p w:rsidR="00023DCE" w:rsidRPr="00023DCE" w:rsidRDefault="00023DCE" w:rsidP="00B623AC">
                  <w:pPr>
                    <w:autoSpaceDE w:val="0"/>
                    <w:autoSpaceDN w:val="0"/>
                    <w:adjustRightInd w:val="0"/>
                    <w:rPr>
                      <w:color w:val="000000"/>
                      <w:sz w:val="22"/>
                      <w:szCs w:val="22"/>
                    </w:rPr>
                  </w:pPr>
                  <w:r w:rsidRPr="00023DCE">
                    <w:rPr>
                      <w:color w:val="000000"/>
                      <w:sz w:val="22"/>
                      <w:szCs w:val="22"/>
                    </w:rPr>
                    <w:t>70.0.00.00000</w:t>
                  </w:r>
                </w:p>
              </w:tc>
              <w:tc>
                <w:tcPr>
                  <w:tcW w:w="499" w:type="dxa"/>
                  <w:tcBorders>
                    <w:top w:val="single" w:sz="4" w:space="0" w:color="auto"/>
                    <w:left w:val="single" w:sz="4" w:space="0" w:color="auto"/>
                    <w:bottom w:val="single" w:sz="4" w:space="0" w:color="auto"/>
                    <w:right w:val="single" w:sz="4" w:space="0" w:color="auto"/>
                  </w:tcBorders>
                </w:tcPr>
                <w:p w:rsidR="00023DCE" w:rsidRPr="00023DCE" w:rsidRDefault="00023DCE" w:rsidP="00B623AC">
                  <w:pPr>
                    <w:autoSpaceDE w:val="0"/>
                    <w:autoSpaceDN w:val="0"/>
                    <w:adjustRightInd w:val="0"/>
                    <w:rPr>
                      <w:color w:val="000000"/>
                      <w:sz w:val="22"/>
                      <w:szCs w:val="22"/>
                    </w:rPr>
                  </w:pPr>
                </w:p>
              </w:tc>
              <w:tc>
                <w:tcPr>
                  <w:tcW w:w="1187" w:type="dxa"/>
                  <w:tcBorders>
                    <w:top w:val="single" w:sz="4" w:space="0" w:color="auto"/>
                    <w:left w:val="single" w:sz="4" w:space="0" w:color="auto"/>
                    <w:bottom w:val="single" w:sz="4" w:space="0" w:color="auto"/>
                    <w:right w:val="single" w:sz="4" w:space="0" w:color="auto"/>
                  </w:tcBorders>
                </w:tcPr>
                <w:p w:rsidR="00023DCE" w:rsidRPr="00023DCE" w:rsidRDefault="00023DCE" w:rsidP="00B623AC">
                  <w:pPr>
                    <w:autoSpaceDE w:val="0"/>
                    <w:autoSpaceDN w:val="0"/>
                    <w:adjustRightInd w:val="0"/>
                    <w:jc w:val="center"/>
                    <w:rPr>
                      <w:color w:val="000000"/>
                      <w:sz w:val="22"/>
                      <w:szCs w:val="22"/>
                    </w:rPr>
                  </w:pPr>
                  <w:r w:rsidRPr="00023DCE">
                    <w:rPr>
                      <w:color w:val="000000"/>
                      <w:sz w:val="22"/>
                      <w:szCs w:val="22"/>
                    </w:rPr>
                    <w:t>2239,1</w:t>
                  </w:r>
                </w:p>
              </w:tc>
            </w:tr>
            <w:tr w:rsidR="00023DCE" w:rsidRPr="00023DCE" w:rsidTr="00B623AC">
              <w:trPr>
                <w:trHeight w:val="247"/>
              </w:trPr>
              <w:tc>
                <w:tcPr>
                  <w:tcW w:w="6420" w:type="dxa"/>
                  <w:tcBorders>
                    <w:top w:val="single" w:sz="4" w:space="0" w:color="auto"/>
                    <w:left w:val="single" w:sz="4" w:space="0" w:color="auto"/>
                    <w:bottom w:val="single" w:sz="4" w:space="0" w:color="auto"/>
                    <w:right w:val="single" w:sz="4" w:space="0" w:color="auto"/>
                  </w:tcBorders>
                </w:tcPr>
                <w:p w:rsidR="00023DCE" w:rsidRPr="00023DCE" w:rsidRDefault="00023DCE" w:rsidP="00B623AC">
                  <w:pPr>
                    <w:autoSpaceDE w:val="0"/>
                    <w:autoSpaceDN w:val="0"/>
                    <w:adjustRightInd w:val="0"/>
                    <w:jc w:val="both"/>
                    <w:rPr>
                      <w:color w:val="000000"/>
                      <w:sz w:val="22"/>
                      <w:szCs w:val="22"/>
                    </w:rPr>
                  </w:pPr>
                  <w:r w:rsidRPr="00023DCE">
                    <w:rPr>
                      <w:color w:val="000000"/>
                      <w:sz w:val="22"/>
                      <w:szCs w:val="22"/>
                    </w:rPr>
                    <w:t>Обеспечение деятельности и содержание исполнительной власти органов местного самоуправления, местных администраций</w:t>
                  </w:r>
                </w:p>
              </w:tc>
              <w:tc>
                <w:tcPr>
                  <w:tcW w:w="566" w:type="dxa"/>
                  <w:tcBorders>
                    <w:top w:val="single" w:sz="4" w:space="0" w:color="auto"/>
                    <w:left w:val="single" w:sz="4" w:space="0" w:color="auto"/>
                    <w:bottom w:val="single" w:sz="4" w:space="0" w:color="auto"/>
                    <w:right w:val="single" w:sz="4" w:space="0" w:color="auto"/>
                  </w:tcBorders>
                </w:tcPr>
                <w:p w:rsidR="00023DCE" w:rsidRPr="00023DCE" w:rsidRDefault="00023DCE" w:rsidP="00B623AC">
                  <w:pPr>
                    <w:autoSpaceDE w:val="0"/>
                    <w:autoSpaceDN w:val="0"/>
                    <w:adjustRightInd w:val="0"/>
                    <w:rPr>
                      <w:color w:val="000000"/>
                      <w:sz w:val="22"/>
                      <w:szCs w:val="22"/>
                    </w:rPr>
                  </w:pPr>
                  <w:r w:rsidRPr="00023DCE">
                    <w:rPr>
                      <w:color w:val="000000"/>
                      <w:sz w:val="22"/>
                      <w:szCs w:val="22"/>
                    </w:rPr>
                    <w:t>0104</w:t>
                  </w:r>
                </w:p>
              </w:tc>
              <w:tc>
                <w:tcPr>
                  <w:tcW w:w="1440" w:type="dxa"/>
                  <w:tcBorders>
                    <w:top w:val="single" w:sz="4" w:space="0" w:color="auto"/>
                    <w:left w:val="single" w:sz="4" w:space="0" w:color="auto"/>
                    <w:bottom w:val="single" w:sz="4" w:space="0" w:color="auto"/>
                    <w:right w:val="single" w:sz="4" w:space="0" w:color="auto"/>
                  </w:tcBorders>
                </w:tcPr>
                <w:p w:rsidR="00023DCE" w:rsidRPr="00023DCE" w:rsidRDefault="00023DCE" w:rsidP="00B623AC">
                  <w:pPr>
                    <w:autoSpaceDE w:val="0"/>
                    <w:autoSpaceDN w:val="0"/>
                    <w:adjustRightInd w:val="0"/>
                    <w:rPr>
                      <w:color w:val="000000"/>
                      <w:sz w:val="22"/>
                      <w:szCs w:val="22"/>
                    </w:rPr>
                  </w:pPr>
                  <w:r w:rsidRPr="00023DCE">
                    <w:rPr>
                      <w:color w:val="000000"/>
                      <w:sz w:val="22"/>
                      <w:szCs w:val="22"/>
                    </w:rPr>
                    <w:t>70.0.00.01040</w:t>
                  </w:r>
                </w:p>
              </w:tc>
              <w:tc>
                <w:tcPr>
                  <w:tcW w:w="499" w:type="dxa"/>
                  <w:tcBorders>
                    <w:top w:val="single" w:sz="4" w:space="0" w:color="auto"/>
                    <w:left w:val="single" w:sz="4" w:space="0" w:color="auto"/>
                    <w:bottom w:val="single" w:sz="4" w:space="0" w:color="auto"/>
                    <w:right w:val="single" w:sz="4" w:space="0" w:color="auto"/>
                  </w:tcBorders>
                </w:tcPr>
                <w:p w:rsidR="00023DCE" w:rsidRPr="00023DCE" w:rsidRDefault="00023DCE" w:rsidP="00B623AC">
                  <w:pPr>
                    <w:autoSpaceDE w:val="0"/>
                    <w:autoSpaceDN w:val="0"/>
                    <w:adjustRightInd w:val="0"/>
                    <w:rPr>
                      <w:color w:val="000000"/>
                      <w:sz w:val="22"/>
                      <w:szCs w:val="22"/>
                    </w:rPr>
                  </w:pPr>
                </w:p>
              </w:tc>
              <w:tc>
                <w:tcPr>
                  <w:tcW w:w="1187" w:type="dxa"/>
                  <w:tcBorders>
                    <w:top w:val="single" w:sz="4" w:space="0" w:color="auto"/>
                    <w:left w:val="single" w:sz="4" w:space="0" w:color="auto"/>
                    <w:bottom w:val="single" w:sz="4" w:space="0" w:color="auto"/>
                    <w:right w:val="single" w:sz="4" w:space="0" w:color="auto"/>
                  </w:tcBorders>
                </w:tcPr>
                <w:p w:rsidR="00023DCE" w:rsidRPr="00023DCE" w:rsidRDefault="00023DCE" w:rsidP="00B623AC">
                  <w:pPr>
                    <w:autoSpaceDE w:val="0"/>
                    <w:autoSpaceDN w:val="0"/>
                    <w:adjustRightInd w:val="0"/>
                    <w:jc w:val="center"/>
                    <w:rPr>
                      <w:color w:val="000000"/>
                      <w:sz w:val="22"/>
                      <w:szCs w:val="22"/>
                    </w:rPr>
                  </w:pPr>
                  <w:r w:rsidRPr="00023DCE">
                    <w:rPr>
                      <w:color w:val="000000"/>
                      <w:sz w:val="22"/>
                      <w:szCs w:val="22"/>
                    </w:rPr>
                    <w:t>2130,2</w:t>
                  </w:r>
                </w:p>
              </w:tc>
            </w:tr>
            <w:tr w:rsidR="00023DCE" w:rsidRPr="00023DCE" w:rsidTr="00B623AC">
              <w:trPr>
                <w:trHeight w:val="247"/>
              </w:trPr>
              <w:tc>
                <w:tcPr>
                  <w:tcW w:w="6420" w:type="dxa"/>
                  <w:tcBorders>
                    <w:top w:val="single" w:sz="4" w:space="0" w:color="auto"/>
                    <w:left w:val="single" w:sz="4" w:space="0" w:color="auto"/>
                    <w:bottom w:val="single" w:sz="4" w:space="0" w:color="auto"/>
                    <w:right w:val="single" w:sz="4" w:space="0" w:color="auto"/>
                  </w:tcBorders>
                </w:tcPr>
                <w:p w:rsidR="00023DCE" w:rsidRPr="00023DCE" w:rsidRDefault="00023DCE" w:rsidP="00B623AC">
                  <w:pPr>
                    <w:autoSpaceDE w:val="0"/>
                    <w:autoSpaceDN w:val="0"/>
                    <w:adjustRightInd w:val="0"/>
                    <w:jc w:val="both"/>
                    <w:rPr>
                      <w:color w:val="000000"/>
                      <w:sz w:val="22"/>
                      <w:szCs w:val="22"/>
                    </w:rPr>
                  </w:pPr>
                  <w:r w:rsidRPr="00023DCE">
                    <w:rPr>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6" w:type="dxa"/>
                  <w:tcBorders>
                    <w:top w:val="single" w:sz="4" w:space="0" w:color="auto"/>
                    <w:left w:val="single" w:sz="4" w:space="0" w:color="auto"/>
                    <w:bottom w:val="single" w:sz="4" w:space="0" w:color="auto"/>
                    <w:right w:val="single" w:sz="4" w:space="0" w:color="auto"/>
                  </w:tcBorders>
                </w:tcPr>
                <w:p w:rsidR="00023DCE" w:rsidRPr="00023DCE" w:rsidRDefault="00023DCE" w:rsidP="00B623AC">
                  <w:pPr>
                    <w:autoSpaceDE w:val="0"/>
                    <w:autoSpaceDN w:val="0"/>
                    <w:adjustRightInd w:val="0"/>
                    <w:rPr>
                      <w:color w:val="000000"/>
                      <w:sz w:val="22"/>
                      <w:szCs w:val="22"/>
                    </w:rPr>
                  </w:pPr>
                  <w:r w:rsidRPr="00023DCE">
                    <w:rPr>
                      <w:color w:val="000000"/>
                      <w:sz w:val="22"/>
                      <w:szCs w:val="22"/>
                    </w:rPr>
                    <w:t>0104</w:t>
                  </w:r>
                </w:p>
              </w:tc>
              <w:tc>
                <w:tcPr>
                  <w:tcW w:w="1440" w:type="dxa"/>
                  <w:tcBorders>
                    <w:top w:val="single" w:sz="4" w:space="0" w:color="auto"/>
                    <w:left w:val="single" w:sz="4" w:space="0" w:color="auto"/>
                    <w:bottom w:val="single" w:sz="4" w:space="0" w:color="auto"/>
                    <w:right w:val="single" w:sz="4" w:space="0" w:color="auto"/>
                  </w:tcBorders>
                </w:tcPr>
                <w:p w:rsidR="00023DCE" w:rsidRPr="00023DCE" w:rsidRDefault="00023DCE" w:rsidP="00B623AC">
                  <w:pPr>
                    <w:autoSpaceDE w:val="0"/>
                    <w:autoSpaceDN w:val="0"/>
                    <w:adjustRightInd w:val="0"/>
                    <w:rPr>
                      <w:color w:val="000000"/>
                      <w:sz w:val="22"/>
                      <w:szCs w:val="22"/>
                    </w:rPr>
                  </w:pPr>
                  <w:r w:rsidRPr="00023DCE">
                    <w:rPr>
                      <w:color w:val="000000"/>
                      <w:sz w:val="22"/>
                      <w:szCs w:val="22"/>
                    </w:rPr>
                    <w:t>70.0.00.01040</w:t>
                  </w:r>
                </w:p>
              </w:tc>
              <w:tc>
                <w:tcPr>
                  <w:tcW w:w="499" w:type="dxa"/>
                  <w:tcBorders>
                    <w:top w:val="single" w:sz="4" w:space="0" w:color="auto"/>
                    <w:left w:val="single" w:sz="4" w:space="0" w:color="auto"/>
                    <w:bottom w:val="single" w:sz="4" w:space="0" w:color="auto"/>
                    <w:right w:val="single" w:sz="4" w:space="0" w:color="auto"/>
                  </w:tcBorders>
                </w:tcPr>
                <w:p w:rsidR="00023DCE" w:rsidRPr="00023DCE" w:rsidRDefault="00023DCE" w:rsidP="00B623AC">
                  <w:pPr>
                    <w:autoSpaceDE w:val="0"/>
                    <w:autoSpaceDN w:val="0"/>
                    <w:adjustRightInd w:val="0"/>
                    <w:rPr>
                      <w:color w:val="000000"/>
                      <w:sz w:val="22"/>
                      <w:szCs w:val="22"/>
                    </w:rPr>
                  </w:pPr>
                  <w:r w:rsidRPr="00023DCE">
                    <w:rPr>
                      <w:color w:val="000000"/>
                      <w:sz w:val="22"/>
                      <w:szCs w:val="22"/>
                    </w:rPr>
                    <w:t>100</w:t>
                  </w:r>
                </w:p>
              </w:tc>
              <w:tc>
                <w:tcPr>
                  <w:tcW w:w="1187" w:type="dxa"/>
                  <w:tcBorders>
                    <w:top w:val="single" w:sz="4" w:space="0" w:color="auto"/>
                    <w:left w:val="single" w:sz="4" w:space="0" w:color="auto"/>
                    <w:bottom w:val="single" w:sz="4" w:space="0" w:color="auto"/>
                    <w:right w:val="single" w:sz="4" w:space="0" w:color="auto"/>
                  </w:tcBorders>
                </w:tcPr>
                <w:p w:rsidR="00023DCE" w:rsidRPr="00023DCE" w:rsidRDefault="00023DCE" w:rsidP="00B623AC">
                  <w:pPr>
                    <w:autoSpaceDE w:val="0"/>
                    <w:autoSpaceDN w:val="0"/>
                    <w:adjustRightInd w:val="0"/>
                    <w:jc w:val="center"/>
                    <w:rPr>
                      <w:color w:val="000000"/>
                      <w:sz w:val="22"/>
                      <w:szCs w:val="22"/>
                    </w:rPr>
                  </w:pPr>
                  <w:r w:rsidRPr="00023DCE">
                    <w:rPr>
                      <w:color w:val="000000"/>
                      <w:sz w:val="22"/>
                      <w:szCs w:val="22"/>
                    </w:rPr>
                    <w:t>1431,1</w:t>
                  </w:r>
                </w:p>
              </w:tc>
            </w:tr>
            <w:tr w:rsidR="00023DCE" w:rsidRPr="00023DCE" w:rsidTr="00B623AC">
              <w:trPr>
                <w:trHeight w:val="247"/>
              </w:trPr>
              <w:tc>
                <w:tcPr>
                  <w:tcW w:w="6420" w:type="dxa"/>
                  <w:tcBorders>
                    <w:top w:val="single" w:sz="4" w:space="0" w:color="auto"/>
                    <w:left w:val="single" w:sz="4" w:space="0" w:color="auto"/>
                    <w:bottom w:val="single" w:sz="4" w:space="0" w:color="auto"/>
                    <w:right w:val="single" w:sz="4" w:space="0" w:color="auto"/>
                  </w:tcBorders>
                </w:tcPr>
                <w:p w:rsidR="00023DCE" w:rsidRPr="00023DCE" w:rsidRDefault="00023DCE" w:rsidP="00B623AC">
                  <w:pPr>
                    <w:autoSpaceDE w:val="0"/>
                    <w:autoSpaceDN w:val="0"/>
                    <w:adjustRightInd w:val="0"/>
                    <w:jc w:val="both"/>
                    <w:rPr>
                      <w:color w:val="000000"/>
                      <w:sz w:val="22"/>
                      <w:szCs w:val="22"/>
                    </w:rPr>
                  </w:pPr>
                  <w:r w:rsidRPr="00023DCE">
                    <w:rPr>
                      <w:color w:val="000000"/>
                      <w:sz w:val="22"/>
                      <w:szCs w:val="22"/>
                    </w:rPr>
                    <w:lastRenderedPageBreak/>
                    <w:t>Расходы на выплаты персоналу государственных (муниципальных) органов</w:t>
                  </w:r>
                </w:p>
              </w:tc>
              <w:tc>
                <w:tcPr>
                  <w:tcW w:w="566" w:type="dxa"/>
                  <w:tcBorders>
                    <w:top w:val="single" w:sz="4" w:space="0" w:color="auto"/>
                    <w:left w:val="single" w:sz="4" w:space="0" w:color="auto"/>
                    <w:bottom w:val="single" w:sz="4" w:space="0" w:color="auto"/>
                    <w:right w:val="single" w:sz="4" w:space="0" w:color="auto"/>
                  </w:tcBorders>
                </w:tcPr>
                <w:p w:rsidR="00023DCE" w:rsidRPr="00023DCE" w:rsidRDefault="00023DCE" w:rsidP="00B623AC">
                  <w:pPr>
                    <w:autoSpaceDE w:val="0"/>
                    <w:autoSpaceDN w:val="0"/>
                    <w:adjustRightInd w:val="0"/>
                    <w:rPr>
                      <w:color w:val="000000"/>
                      <w:sz w:val="22"/>
                      <w:szCs w:val="22"/>
                    </w:rPr>
                  </w:pPr>
                  <w:r w:rsidRPr="00023DCE">
                    <w:rPr>
                      <w:color w:val="000000"/>
                      <w:sz w:val="22"/>
                      <w:szCs w:val="22"/>
                    </w:rPr>
                    <w:t>0104</w:t>
                  </w:r>
                </w:p>
              </w:tc>
              <w:tc>
                <w:tcPr>
                  <w:tcW w:w="1440" w:type="dxa"/>
                  <w:tcBorders>
                    <w:top w:val="single" w:sz="4" w:space="0" w:color="auto"/>
                    <w:left w:val="single" w:sz="4" w:space="0" w:color="auto"/>
                    <w:bottom w:val="single" w:sz="4" w:space="0" w:color="auto"/>
                    <w:right w:val="single" w:sz="4" w:space="0" w:color="auto"/>
                  </w:tcBorders>
                </w:tcPr>
                <w:p w:rsidR="00023DCE" w:rsidRPr="00023DCE" w:rsidRDefault="00023DCE" w:rsidP="00B623AC">
                  <w:pPr>
                    <w:autoSpaceDE w:val="0"/>
                    <w:autoSpaceDN w:val="0"/>
                    <w:adjustRightInd w:val="0"/>
                    <w:rPr>
                      <w:color w:val="000000"/>
                      <w:sz w:val="22"/>
                      <w:szCs w:val="22"/>
                    </w:rPr>
                  </w:pPr>
                  <w:r w:rsidRPr="00023DCE">
                    <w:rPr>
                      <w:color w:val="000000"/>
                      <w:sz w:val="22"/>
                      <w:szCs w:val="22"/>
                    </w:rPr>
                    <w:t>70.0.00.01040</w:t>
                  </w:r>
                </w:p>
              </w:tc>
              <w:tc>
                <w:tcPr>
                  <w:tcW w:w="499" w:type="dxa"/>
                  <w:tcBorders>
                    <w:top w:val="single" w:sz="4" w:space="0" w:color="auto"/>
                    <w:left w:val="single" w:sz="4" w:space="0" w:color="auto"/>
                    <w:bottom w:val="single" w:sz="4" w:space="0" w:color="auto"/>
                    <w:right w:val="single" w:sz="4" w:space="0" w:color="auto"/>
                  </w:tcBorders>
                </w:tcPr>
                <w:p w:rsidR="00023DCE" w:rsidRPr="00023DCE" w:rsidRDefault="00023DCE" w:rsidP="00B623AC">
                  <w:pPr>
                    <w:autoSpaceDE w:val="0"/>
                    <w:autoSpaceDN w:val="0"/>
                    <w:adjustRightInd w:val="0"/>
                    <w:rPr>
                      <w:color w:val="000000"/>
                      <w:sz w:val="22"/>
                      <w:szCs w:val="22"/>
                    </w:rPr>
                  </w:pPr>
                  <w:r w:rsidRPr="00023DCE">
                    <w:rPr>
                      <w:color w:val="000000"/>
                      <w:sz w:val="22"/>
                      <w:szCs w:val="22"/>
                    </w:rPr>
                    <w:t>120</w:t>
                  </w:r>
                </w:p>
              </w:tc>
              <w:tc>
                <w:tcPr>
                  <w:tcW w:w="1187" w:type="dxa"/>
                  <w:tcBorders>
                    <w:top w:val="single" w:sz="4" w:space="0" w:color="auto"/>
                    <w:left w:val="single" w:sz="4" w:space="0" w:color="auto"/>
                    <w:bottom w:val="single" w:sz="4" w:space="0" w:color="auto"/>
                    <w:right w:val="single" w:sz="4" w:space="0" w:color="auto"/>
                  </w:tcBorders>
                </w:tcPr>
                <w:p w:rsidR="00023DCE" w:rsidRPr="00023DCE" w:rsidRDefault="00023DCE" w:rsidP="00B623AC">
                  <w:pPr>
                    <w:autoSpaceDE w:val="0"/>
                    <w:autoSpaceDN w:val="0"/>
                    <w:adjustRightInd w:val="0"/>
                    <w:jc w:val="center"/>
                    <w:rPr>
                      <w:color w:val="000000"/>
                      <w:sz w:val="22"/>
                      <w:szCs w:val="22"/>
                    </w:rPr>
                  </w:pPr>
                  <w:r w:rsidRPr="00023DCE">
                    <w:rPr>
                      <w:color w:val="000000"/>
                      <w:sz w:val="22"/>
                      <w:szCs w:val="22"/>
                    </w:rPr>
                    <w:t>1431,1</w:t>
                  </w:r>
                </w:p>
              </w:tc>
            </w:tr>
            <w:tr w:rsidR="00023DCE" w:rsidRPr="00023DCE" w:rsidTr="00B623AC">
              <w:trPr>
                <w:trHeight w:val="494"/>
              </w:trPr>
              <w:tc>
                <w:tcPr>
                  <w:tcW w:w="6420" w:type="dxa"/>
                  <w:tcBorders>
                    <w:top w:val="single" w:sz="4" w:space="0" w:color="auto"/>
                    <w:left w:val="single" w:sz="4" w:space="0" w:color="auto"/>
                    <w:bottom w:val="single" w:sz="4" w:space="0" w:color="auto"/>
                    <w:right w:val="single" w:sz="4" w:space="0" w:color="auto"/>
                  </w:tcBorders>
                </w:tcPr>
                <w:p w:rsidR="00023DCE" w:rsidRPr="00023DCE" w:rsidRDefault="00023DCE" w:rsidP="00B623AC">
                  <w:pPr>
                    <w:autoSpaceDE w:val="0"/>
                    <w:autoSpaceDN w:val="0"/>
                    <w:adjustRightInd w:val="0"/>
                    <w:jc w:val="both"/>
                    <w:rPr>
                      <w:color w:val="000000"/>
                      <w:sz w:val="22"/>
                      <w:szCs w:val="22"/>
                    </w:rPr>
                  </w:pPr>
                  <w:r w:rsidRPr="00023DCE">
                    <w:rPr>
                      <w:color w:val="000000"/>
                      <w:sz w:val="22"/>
                      <w:szCs w:val="22"/>
                    </w:rPr>
                    <w:t>Закупка товаров, работ и услуг для государственных (муниципальных) нужд</w:t>
                  </w:r>
                </w:p>
              </w:tc>
              <w:tc>
                <w:tcPr>
                  <w:tcW w:w="566" w:type="dxa"/>
                  <w:tcBorders>
                    <w:top w:val="single" w:sz="4" w:space="0" w:color="auto"/>
                    <w:left w:val="single" w:sz="4" w:space="0" w:color="auto"/>
                    <w:bottom w:val="single" w:sz="4" w:space="0" w:color="auto"/>
                    <w:right w:val="single" w:sz="4" w:space="0" w:color="auto"/>
                  </w:tcBorders>
                </w:tcPr>
                <w:p w:rsidR="00023DCE" w:rsidRPr="00023DCE" w:rsidRDefault="00023DCE" w:rsidP="00B623AC">
                  <w:pPr>
                    <w:autoSpaceDE w:val="0"/>
                    <w:autoSpaceDN w:val="0"/>
                    <w:adjustRightInd w:val="0"/>
                    <w:rPr>
                      <w:color w:val="000000"/>
                      <w:sz w:val="22"/>
                      <w:szCs w:val="22"/>
                    </w:rPr>
                  </w:pPr>
                  <w:r w:rsidRPr="00023DCE">
                    <w:rPr>
                      <w:color w:val="000000"/>
                      <w:sz w:val="22"/>
                      <w:szCs w:val="22"/>
                    </w:rPr>
                    <w:t>0104</w:t>
                  </w:r>
                </w:p>
              </w:tc>
              <w:tc>
                <w:tcPr>
                  <w:tcW w:w="1440" w:type="dxa"/>
                  <w:tcBorders>
                    <w:top w:val="single" w:sz="4" w:space="0" w:color="auto"/>
                    <w:left w:val="single" w:sz="4" w:space="0" w:color="auto"/>
                    <w:bottom w:val="single" w:sz="4" w:space="0" w:color="auto"/>
                    <w:right w:val="single" w:sz="4" w:space="0" w:color="auto"/>
                  </w:tcBorders>
                </w:tcPr>
                <w:p w:rsidR="00023DCE" w:rsidRPr="00023DCE" w:rsidRDefault="00023DCE" w:rsidP="00B623AC">
                  <w:pPr>
                    <w:autoSpaceDE w:val="0"/>
                    <w:autoSpaceDN w:val="0"/>
                    <w:adjustRightInd w:val="0"/>
                    <w:rPr>
                      <w:color w:val="000000"/>
                      <w:sz w:val="22"/>
                      <w:szCs w:val="22"/>
                    </w:rPr>
                  </w:pPr>
                  <w:r w:rsidRPr="00023DCE">
                    <w:rPr>
                      <w:color w:val="000000"/>
                      <w:sz w:val="22"/>
                      <w:szCs w:val="22"/>
                    </w:rPr>
                    <w:t>70.0.00.01040</w:t>
                  </w:r>
                </w:p>
              </w:tc>
              <w:tc>
                <w:tcPr>
                  <w:tcW w:w="499" w:type="dxa"/>
                  <w:tcBorders>
                    <w:top w:val="single" w:sz="4" w:space="0" w:color="auto"/>
                    <w:left w:val="single" w:sz="4" w:space="0" w:color="auto"/>
                    <w:bottom w:val="single" w:sz="4" w:space="0" w:color="auto"/>
                    <w:right w:val="single" w:sz="4" w:space="0" w:color="auto"/>
                  </w:tcBorders>
                </w:tcPr>
                <w:p w:rsidR="00023DCE" w:rsidRPr="00023DCE" w:rsidRDefault="00023DCE" w:rsidP="00B623AC">
                  <w:pPr>
                    <w:autoSpaceDE w:val="0"/>
                    <w:autoSpaceDN w:val="0"/>
                    <w:adjustRightInd w:val="0"/>
                    <w:rPr>
                      <w:color w:val="000000"/>
                      <w:sz w:val="22"/>
                      <w:szCs w:val="22"/>
                    </w:rPr>
                  </w:pPr>
                  <w:r w:rsidRPr="00023DCE">
                    <w:rPr>
                      <w:color w:val="000000"/>
                      <w:sz w:val="22"/>
                      <w:szCs w:val="22"/>
                    </w:rPr>
                    <w:t>200</w:t>
                  </w:r>
                </w:p>
              </w:tc>
              <w:tc>
                <w:tcPr>
                  <w:tcW w:w="1187" w:type="dxa"/>
                  <w:tcBorders>
                    <w:top w:val="single" w:sz="4" w:space="0" w:color="auto"/>
                    <w:left w:val="single" w:sz="4" w:space="0" w:color="auto"/>
                    <w:bottom w:val="single" w:sz="4" w:space="0" w:color="auto"/>
                    <w:right w:val="single" w:sz="4" w:space="0" w:color="auto"/>
                  </w:tcBorders>
                </w:tcPr>
                <w:p w:rsidR="00023DCE" w:rsidRPr="00023DCE" w:rsidRDefault="00023DCE" w:rsidP="00B623AC">
                  <w:pPr>
                    <w:autoSpaceDE w:val="0"/>
                    <w:autoSpaceDN w:val="0"/>
                    <w:adjustRightInd w:val="0"/>
                    <w:jc w:val="center"/>
                    <w:rPr>
                      <w:color w:val="000000"/>
                      <w:sz w:val="22"/>
                      <w:szCs w:val="22"/>
                    </w:rPr>
                  </w:pPr>
                  <w:r w:rsidRPr="00023DCE">
                    <w:rPr>
                      <w:color w:val="000000"/>
                      <w:sz w:val="22"/>
                      <w:szCs w:val="22"/>
                    </w:rPr>
                    <w:t>296,9</w:t>
                  </w:r>
                </w:p>
              </w:tc>
            </w:tr>
            <w:tr w:rsidR="00023DCE" w:rsidRPr="00023DCE" w:rsidTr="00B623AC">
              <w:trPr>
                <w:trHeight w:val="494"/>
              </w:trPr>
              <w:tc>
                <w:tcPr>
                  <w:tcW w:w="6420" w:type="dxa"/>
                  <w:tcBorders>
                    <w:top w:val="single" w:sz="4" w:space="0" w:color="auto"/>
                    <w:left w:val="single" w:sz="4" w:space="0" w:color="auto"/>
                    <w:bottom w:val="single" w:sz="4" w:space="0" w:color="auto"/>
                    <w:right w:val="single" w:sz="4" w:space="0" w:color="auto"/>
                  </w:tcBorders>
                </w:tcPr>
                <w:p w:rsidR="00023DCE" w:rsidRPr="00023DCE" w:rsidRDefault="00023DCE" w:rsidP="00B623AC">
                  <w:pPr>
                    <w:autoSpaceDE w:val="0"/>
                    <w:autoSpaceDN w:val="0"/>
                    <w:adjustRightInd w:val="0"/>
                    <w:jc w:val="both"/>
                    <w:rPr>
                      <w:color w:val="000000"/>
                      <w:sz w:val="22"/>
                      <w:szCs w:val="22"/>
                    </w:rPr>
                  </w:pPr>
                  <w:r w:rsidRPr="00023DCE">
                    <w:rPr>
                      <w:color w:val="000000"/>
                      <w:sz w:val="22"/>
                      <w:szCs w:val="22"/>
                    </w:rPr>
                    <w:t>Иные закупки товаров, работ и услуг для обеспечения  государственных (муниципальных) нужд</w:t>
                  </w:r>
                </w:p>
              </w:tc>
              <w:tc>
                <w:tcPr>
                  <w:tcW w:w="566" w:type="dxa"/>
                  <w:tcBorders>
                    <w:top w:val="single" w:sz="4" w:space="0" w:color="auto"/>
                    <w:left w:val="single" w:sz="4" w:space="0" w:color="auto"/>
                    <w:bottom w:val="single" w:sz="4" w:space="0" w:color="auto"/>
                    <w:right w:val="single" w:sz="4" w:space="0" w:color="auto"/>
                  </w:tcBorders>
                </w:tcPr>
                <w:p w:rsidR="00023DCE" w:rsidRPr="00023DCE" w:rsidRDefault="00023DCE" w:rsidP="00B623AC">
                  <w:pPr>
                    <w:autoSpaceDE w:val="0"/>
                    <w:autoSpaceDN w:val="0"/>
                    <w:adjustRightInd w:val="0"/>
                    <w:rPr>
                      <w:color w:val="000000"/>
                      <w:sz w:val="22"/>
                      <w:szCs w:val="22"/>
                    </w:rPr>
                  </w:pPr>
                  <w:r w:rsidRPr="00023DCE">
                    <w:rPr>
                      <w:color w:val="000000"/>
                      <w:sz w:val="22"/>
                      <w:szCs w:val="22"/>
                    </w:rPr>
                    <w:t>0104</w:t>
                  </w:r>
                </w:p>
              </w:tc>
              <w:tc>
                <w:tcPr>
                  <w:tcW w:w="1440" w:type="dxa"/>
                  <w:tcBorders>
                    <w:top w:val="single" w:sz="4" w:space="0" w:color="auto"/>
                    <w:left w:val="single" w:sz="4" w:space="0" w:color="auto"/>
                    <w:bottom w:val="single" w:sz="4" w:space="0" w:color="auto"/>
                    <w:right w:val="single" w:sz="4" w:space="0" w:color="auto"/>
                  </w:tcBorders>
                </w:tcPr>
                <w:p w:rsidR="00023DCE" w:rsidRPr="00023DCE" w:rsidRDefault="00023DCE" w:rsidP="00B623AC">
                  <w:pPr>
                    <w:autoSpaceDE w:val="0"/>
                    <w:autoSpaceDN w:val="0"/>
                    <w:adjustRightInd w:val="0"/>
                    <w:rPr>
                      <w:color w:val="000000"/>
                      <w:sz w:val="22"/>
                      <w:szCs w:val="22"/>
                    </w:rPr>
                  </w:pPr>
                  <w:r w:rsidRPr="00023DCE">
                    <w:rPr>
                      <w:color w:val="000000"/>
                      <w:sz w:val="22"/>
                      <w:szCs w:val="22"/>
                    </w:rPr>
                    <w:t>70.0.00.01040</w:t>
                  </w:r>
                </w:p>
              </w:tc>
              <w:tc>
                <w:tcPr>
                  <w:tcW w:w="499" w:type="dxa"/>
                  <w:tcBorders>
                    <w:top w:val="single" w:sz="4" w:space="0" w:color="auto"/>
                    <w:left w:val="single" w:sz="4" w:space="0" w:color="auto"/>
                    <w:bottom w:val="single" w:sz="4" w:space="0" w:color="auto"/>
                    <w:right w:val="single" w:sz="4" w:space="0" w:color="auto"/>
                  </w:tcBorders>
                </w:tcPr>
                <w:p w:rsidR="00023DCE" w:rsidRPr="00023DCE" w:rsidRDefault="00023DCE" w:rsidP="00B623AC">
                  <w:pPr>
                    <w:autoSpaceDE w:val="0"/>
                    <w:autoSpaceDN w:val="0"/>
                    <w:adjustRightInd w:val="0"/>
                    <w:rPr>
                      <w:color w:val="000000"/>
                      <w:sz w:val="22"/>
                      <w:szCs w:val="22"/>
                    </w:rPr>
                  </w:pPr>
                  <w:r w:rsidRPr="00023DCE">
                    <w:rPr>
                      <w:color w:val="000000"/>
                      <w:sz w:val="22"/>
                      <w:szCs w:val="22"/>
                    </w:rPr>
                    <w:t>240</w:t>
                  </w:r>
                </w:p>
              </w:tc>
              <w:tc>
                <w:tcPr>
                  <w:tcW w:w="1187" w:type="dxa"/>
                  <w:tcBorders>
                    <w:top w:val="single" w:sz="4" w:space="0" w:color="auto"/>
                    <w:left w:val="single" w:sz="4" w:space="0" w:color="auto"/>
                    <w:bottom w:val="single" w:sz="4" w:space="0" w:color="auto"/>
                    <w:right w:val="single" w:sz="4" w:space="0" w:color="auto"/>
                  </w:tcBorders>
                </w:tcPr>
                <w:p w:rsidR="00023DCE" w:rsidRPr="00023DCE" w:rsidRDefault="00023DCE" w:rsidP="00B623AC">
                  <w:pPr>
                    <w:autoSpaceDE w:val="0"/>
                    <w:autoSpaceDN w:val="0"/>
                    <w:adjustRightInd w:val="0"/>
                    <w:jc w:val="center"/>
                    <w:rPr>
                      <w:color w:val="000000"/>
                      <w:sz w:val="22"/>
                      <w:szCs w:val="22"/>
                    </w:rPr>
                  </w:pPr>
                  <w:r w:rsidRPr="00023DCE">
                    <w:rPr>
                      <w:color w:val="000000"/>
                      <w:sz w:val="22"/>
                      <w:szCs w:val="22"/>
                    </w:rPr>
                    <w:t>296,9</w:t>
                  </w:r>
                </w:p>
              </w:tc>
            </w:tr>
            <w:tr w:rsidR="00023DCE" w:rsidRPr="00023DCE" w:rsidTr="00B623AC">
              <w:trPr>
                <w:trHeight w:val="274"/>
              </w:trPr>
              <w:tc>
                <w:tcPr>
                  <w:tcW w:w="6420" w:type="dxa"/>
                  <w:tcBorders>
                    <w:top w:val="single" w:sz="4" w:space="0" w:color="auto"/>
                    <w:left w:val="single" w:sz="4" w:space="0" w:color="auto"/>
                    <w:bottom w:val="single" w:sz="4" w:space="0" w:color="auto"/>
                    <w:right w:val="single" w:sz="4" w:space="0" w:color="auto"/>
                  </w:tcBorders>
                </w:tcPr>
                <w:p w:rsidR="00023DCE" w:rsidRPr="00023DCE" w:rsidRDefault="00023DCE" w:rsidP="00B623AC">
                  <w:pPr>
                    <w:autoSpaceDE w:val="0"/>
                    <w:autoSpaceDN w:val="0"/>
                    <w:adjustRightInd w:val="0"/>
                    <w:rPr>
                      <w:color w:val="000000"/>
                      <w:sz w:val="22"/>
                      <w:szCs w:val="22"/>
                    </w:rPr>
                  </w:pPr>
                  <w:r w:rsidRPr="00023DCE">
                    <w:rPr>
                      <w:color w:val="000000"/>
                      <w:sz w:val="22"/>
                      <w:szCs w:val="22"/>
                    </w:rPr>
                    <w:t>Межбюджетные трансферты</w:t>
                  </w:r>
                </w:p>
              </w:tc>
              <w:tc>
                <w:tcPr>
                  <w:tcW w:w="566" w:type="dxa"/>
                  <w:tcBorders>
                    <w:top w:val="single" w:sz="4" w:space="0" w:color="auto"/>
                    <w:left w:val="single" w:sz="4" w:space="0" w:color="auto"/>
                    <w:bottom w:val="single" w:sz="4" w:space="0" w:color="auto"/>
                    <w:right w:val="single" w:sz="4" w:space="0" w:color="auto"/>
                  </w:tcBorders>
                </w:tcPr>
                <w:p w:rsidR="00023DCE" w:rsidRPr="00023DCE" w:rsidRDefault="00023DCE" w:rsidP="00B623AC">
                  <w:pPr>
                    <w:autoSpaceDE w:val="0"/>
                    <w:autoSpaceDN w:val="0"/>
                    <w:adjustRightInd w:val="0"/>
                    <w:rPr>
                      <w:color w:val="000000"/>
                      <w:sz w:val="22"/>
                      <w:szCs w:val="22"/>
                    </w:rPr>
                  </w:pPr>
                  <w:r w:rsidRPr="00023DCE">
                    <w:rPr>
                      <w:color w:val="000000"/>
                      <w:sz w:val="22"/>
                      <w:szCs w:val="22"/>
                    </w:rPr>
                    <w:t>0104</w:t>
                  </w:r>
                </w:p>
              </w:tc>
              <w:tc>
                <w:tcPr>
                  <w:tcW w:w="1440" w:type="dxa"/>
                  <w:tcBorders>
                    <w:top w:val="single" w:sz="4" w:space="0" w:color="auto"/>
                    <w:left w:val="single" w:sz="4" w:space="0" w:color="auto"/>
                    <w:bottom w:val="single" w:sz="4" w:space="0" w:color="auto"/>
                    <w:right w:val="single" w:sz="4" w:space="0" w:color="auto"/>
                  </w:tcBorders>
                </w:tcPr>
                <w:p w:rsidR="00023DCE" w:rsidRPr="00023DCE" w:rsidRDefault="00023DCE" w:rsidP="00B623AC">
                  <w:pPr>
                    <w:autoSpaceDE w:val="0"/>
                    <w:autoSpaceDN w:val="0"/>
                    <w:adjustRightInd w:val="0"/>
                    <w:rPr>
                      <w:color w:val="000000"/>
                      <w:sz w:val="22"/>
                      <w:szCs w:val="22"/>
                    </w:rPr>
                  </w:pPr>
                  <w:r w:rsidRPr="00023DCE">
                    <w:rPr>
                      <w:color w:val="000000"/>
                      <w:sz w:val="22"/>
                      <w:szCs w:val="22"/>
                    </w:rPr>
                    <w:t>70.0.00.01040</w:t>
                  </w:r>
                </w:p>
              </w:tc>
              <w:tc>
                <w:tcPr>
                  <w:tcW w:w="499" w:type="dxa"/>
                  <w:tcBorders>
                    <w:top w:val="single" w:sz="4" w:space="0" w:color="auto"/>
                    <w:left w:val="single" w:sz="4" w:space="0" w:color="auto"/>
                    <w:bottom w:val="single" w:sz="4" w:space="0" w:color="auto"/>
                    <w:right w:val="single" w:sz="4" w:space="0" w:color="auto"/>
                  </w:tcBorders>
                </w:tcPr>
                <w:p w:rsidR="00023DCE" w:rsidRPr="00023DCE" w:rsidRDefault="00023DCE" w:rsidP="00B623AC">
                  <w:pPr>
                    <w:autoSpaceDE w:val="0"/>
                    <w:autoSpaceDN w:val="0"/>
                    <w:adjustRightInd w:val="0"/>
                    <w:rPr>
                      <w:color w:val="000000"/>
                      <w:sz w:val="22"/>
                      <w:szCs w:val="22"/>
                    </w:rPr>
                  </w:pPr>
                  <w:r w:rsidRPr="00023DCE">
                    <w:rPr>
                      <w:color w:val="000000"/>
                      <w:sz w:val="22"/>
                      <w:szCs w:val="22"/>
                    </w:rPr>
                    <w:t>500</w:t>
                  </w:r>
                </w:p>
              </w:tc>
              <w:tc>
                <w:tcPr>
                  <w:tcW w:w="1187" w:type="dxa"/>
                  <w:tcBorders>
                    <w:top w:val="single" w:sz="4" w:space="0" w:color="auto"/>
                    <w:left w:val="single" w:sz="4" w:space="0" w:color="auto"/>
                    <w:bottom w:val="single" w:sz="4" w:space="0" w:color="auto"/>
                    <w:right w:val="single" w:sz="4" w:space="0" w:color="auto"/>
                  </w:tcBorders>
                </w:tcPr>
                <w:p w:rsidR="00023DCE" w:rsidRPr="00023DCE" w:rsidRDefault="00023DCE" w:rsidP="00B623AC">
                  <w:pPr>
                    <w:autoSpaceDE w:val="0"/>
                    <w:autoSpaceDN w:val="0"/>
                    <w:adjustRightInd w:val="0"/>
                    <w:jc w:val="center"/>
                    <w:rPr>
                      <w:color w:val="000000"/>
                      <w:sz w:val="22"/>
                      <w:szCs w:val="22"/>
                    </w:rPr>
                  </w:pPr>
                  <w:r w:rsidRPr="00023DCE">
                    <w:rPr>
                      <w:color w:val="000000"/>
                      <w:sz w:val="22"/>
                      <w:szCs w:val="22"/>
                    </w:rPr>
                    <w:t>401,9</w:t>
                  </w:r>
                </w:p>
              </w:tc>
            </w:tr>
            <w:tr w:rsidR="00023DCE" w:rsidRPr="00023DCE" w:rsidTr="00B623AC">
              <w:trPr>
                <w:trHeight w:val="264"/>
              </w:trPr>
              <w:tc>
                <w:tcPr>
                  <w:tcW w:w="6420" w:type="dxa"/>
                  <w:tcBorders>
                    <w:top w:val="single" w:sz="4" w:space="0" w:color="auto"/>
                    <w:left w:val="single" w:sz="4" w:space="0" w:color="auto"/>
                    <w:bottom w:val="single" w:sz="4" w:space="0" w:color="auto"/>
                    <w:right w:val="single" w:sz="4" w:space="0" w:color="auto"/>
                  </w:tcBorders>
                </w:tcPr>
                <w:p w:rsidR="00023DCE" w:rsidRPr="00023DCE" w:rsidRDefault="00023DCE" w:rsidP="00B623AC">
                  <w:pPr>
                    <w:autoSpaceDE w:val="0"/>
                    <w:autoSpaceDN w:val="0"/>
                    <w:adjustRightInd w:val="0"/>
                    <w:jc w:val="both"/>
                    <w:rPr>
                      <w:color w:val="000000"/>
                      <w:sz w:val="22"/>
                      <w:szCs w:val="22"/>
                    </w:rPr>
                  </w:pPr>
                  <w:r w:rsidRPr="00023DCE">
                    <w:rPr>
                      <w:color w:val="000000"/>
                      <w:sz w:val="22"/>
                      <w:szCs w:val="22"/>
                    </w:rPr>
                    <w:t xml:space="preserve">Иные межбюджетные трансферты    </w:t>
                  </w:r>
                </w:p>
              </w:tc>
              <w:tc>
                <w:tcPr>
                  <w:tcW w:w="566" w:type="dxa"/>
                  <w:tcBorders>
                    <w:top w:val="single" w:sz="4" w:space="0" w:color="auto"/>
                    <w:left w:val="single" w:sz="4" w:space="0" w:color="auto"/>
                    <w:bottom w:val="single" w:sz="4" w:space="0" w:color="auto"/>
                    <w:right w:val="single" w:sz="4" w:space="0" w:color="auto"/>
                  </w:tcBorders>
                </w:tcPr>
                <w:p w:rsidR="00023DCE" w:rsidRPr="00023DCE" w:rsidRDefault="00023DCE" w:rsidP="00B623AC">
                  <w:pPr>
                    <w:autoSpaceDE w:val="0"/>
                    <w:autoSpaceDN w:val="0"/>
                    <w:adjustRightInd w:val="0"/>
                    <w:rPr>
                      <w:color w:val="000000"/>
                      <w:sz w:val="22"/>
                      <w:szCs w:val="22"/>
                    </w:rPr>
                  </w:pPr>
                  <w:r w:rsidRPr="00023DCE">
                    <w:rPr>
                      <w:color w:val="000000"/>
                      <w:sz w:val="22"/>
                      <w:szCs w:val="22"/>
                    </w:rPr>
                    <w:t>0104</w:t>
                  </w:r>
                </w:p>
              </w:tc>
              <w:tc>
                <w:tcPr>
                  <w:tcW w:w="1440" w:type="dxa"/>
                  <w:tcBorders>
                    <w:top w:val="single" w:sz="4" w:space="0" w:color="auto"/>
                    <w:left w:val="single" w:sz="4" w:space="0" w:color="auto"/>
                    <w:bottom w:val="single" w:sz="4" w:space="0" w:color="auto"/>
                    <w:right w:val="single" w:sz="4" w:space="0" w:color="auto"/>
                  </w:tcBorders>
                </w:tcPr>
                <w:p w:rsidR="00023DCE" w:rsidRPr="00023DCE" w:rsidRDefault="00023DCE" w:rsidP="00B623AC">
                  <w:pPr>
                    <w:autoSpaceDE w:val="0"/>
                    <w:autoSpaceDN w:val="0"/>
                    <w:adjustRightInd w:val="0"/>
                    <w:rPr>
                      <w:color w:val="000000"/>
                      <w:sz w:val="22"/>
                      <w:szCs w:val="22"/>
                    </w:rPr>
                  </w:pPr>
                  <w:r w:rsidRPr="00023DCE">
                    <w:rPr>
                      <w:color w:val="000000"/>
                      <w:sz w:val="22"/>
                      <w:szCs w:val="22"/>
                    </w:rPr>
                    <w:t>70.0.00.01040</w:t>
                  </w:r>
                </w:p>
              </w:tc>
              <w:tc>
                <w:tcPr>
                  <w:tcW w:w="499" w:type="dxa"/>
                  <w:tcBorders>
                    <w:top w:val="single" w:sz="4" w:space="0" w:color="auto"/>
                    <w:left w:val="single" w:sz="4" w:space="0" w:color="auto"/>
                    <w:bottom w:val="single" w:sz="4" w:space="0" w:color="auto"/>
                    <w:right w:val="single" w:sz="4" w:space="0" w:color="auto"/>
                  </w:tcBorders>
                </w:tcPr>
                <w:p w:rsidR="00023DCE" w:rsidRPr="00023DCE" w:rsidRDefault="00023DCE" w:rsidP="00B623AC">
                  <w:pPr>
                    <w:autoSpaceDE w:val="0"/>
                    <w:autoSpaceDN w:val="0"/>
                    <w:adjustRightInd w:val="0"/>
                    <w:rPr>
                      <w:color w:val="000000"/>
                      <w:sz w:val="22"/>
                      <w:szCs w:val="22"/>
                    </w:rPr>
                  </w:pPr>
                  <w:r w:rsidRPr="00023DCE">
                    <w:rPr>
                      <w:color w:val="000000"/>
                      <w:sz w:val="22"/>
                      <w:szCs w:val="22"/>
                    </w:rPr>
                    <w:t>540</w:t>
                  </w:r>
                </w:p>
              </w:tc>
              <w:tc>
                <w:tcPr>
                  <w:tcW w:w="1187" w:type="dxa"/>
                  <w:tcBorders>
                    <w:top w:val="single" w:sz="4" w:space="0" w:color="auto"/>
                    <w:left w:val="single" w:sz="4" w:space="0" w:color="auto"/>
                    <w:bottom w:val="single" w:sz="4" w:space="0" w:color="auto"/>
                    <w:right w:val="single" w:sz="4" w:space="0" w:color="auto"/>
                  </w:tcBorders>
                </w:tcPr>
                <w:p w:rsidR="00023DCE" w:rsidRPr="00023DCE" w:rsidRDefault="00023DCE" w:rsidP="00B623AC">
                  <w:pPr>
                    <w:autoSpaceDE w:val="0"/>
                    <w:autoSpaceDN w:val="0"/>
                    <w:adjustRightInd w:val="0"/>
                    <w:jc w:val="center"/>
                    <w:rPr>
                      <w:color w:val="000000"/>
                      <w:sz w:val="22"/>
                      <w:szCs w:val="22"/>
                    </w:rPr>
                  </w:pPr>
                  <w:r w:rsidRPr="00023DCE">
                    <w:rPr>
                      <w:color w:val="000000"/>
                      <w:sz w:val="22"/>
                      <w:szCs w:val="22"/>
                    </w:rPr>
                    <w:t>401,9</w:t>
                  </w:r>
                </w:p>
              </w:tc>
            </w:tr>
            <w:tr w:rsidR="00023DCE" w:rsidRPr="00023DCE" w:rsidTr="00B623AC">
              <w:trPr>
                <w:trHeight w:val="264"/>
              </w:trPr>
              <w:tc>
                <w:tcPr>
                  <w:tcW w:w="6420" w:type="dxa"/>
                  <w:tcBorders>
                    <w:top w:val="single" w:sz="4" w:space="0" w:color="auto"/>
                    <w:left w:val="single" w:sz="4" w:space="0" w:color="auto"/>
                    <w:bottom w:val="single" w:sz="4" w:space="0" w:color="auto"/>
                    <w:right w:val="single" w:sz="4" w:space="0" w:color="auto"/>
                  </w:tcBorders>
                </w:tcPr>
                <w:p w:rsidR="00023DCE" w:rsidRPr="00023DCE" w:rsidRDefault="00023DCE" w:rsidP="00B623AC">
                  <w:pPr>
                    <w:autoSpaceDE w:val="0"/>
                    <w:autoSpaceDN w:val="0"/>
                    <w:adjustRightInd w:val="0"/>
                    <w:jc w:val="both"/>
                    <w:rPr>
                      <w:color w:val="000000"/>
                      <w:sz w:val="22"/>
                      <w:szCs w:val="22"/>
                    </w:rPr>
                  </w:pPr>
                  <w:r w:rsidRPr="00023DCE">
                    <w:rPr>
                      <w:color w:val="000000"/>
                      <w:sz w:val="22"/>
                      <w:szCs w:val="22"/>
                    </w:rPr>
                    <w:t>Иные бюджетные ассигнования</w:t>
                  </w:r>
                </w:p>
              </w:tc>
              <w:tc>
                <w:tcPr>
                  <w:tcW w:w="566" w:type="dxa"/>
                  <w:tcBorders>
                    <w:top w:val="single" w:sz="4" w:space="0" w:color="auto"/>
                    <w:left w:val="single" w:sz="4" w:space="0" w:color="auto"/>
                    <w:bottom w:val="single" w:sz="4" w:space="0" w:color="auto"/>
                    <w:right w:val="single" w:sz="4" w:space="0" w:color="auto"/>
                  </w:tcBorders>
                </w:tcPr>
                <w:p w:rsidR="00023DCE" w:rsidRPr="00023DCE" w:rsidRDefault="00023DCE" w:rsidP="00B623AC">
                  <w:pPr>
                    <w:autoSpaceDE w:val="0"/>
                    <w:autoSpaceDN w:val="0"/>
                    <w:adjustRightInd w:val="0"/>
                    <w:rPr>
                      <w:color w:val="000000"/>
                      <w:sz w:val="22"/>
                      <w:szCs w:val="22"/>
                    </w:rPr>
                  </w:pPr>
                  <w:r w:rsidRPr="00023DCE">
                    <w:rPr>
                      <w:color w:val="000000"/>
                      <w:sz w:val="22"/>
                      <w:szCs w:val="22"/>
                    </w:rPr>
                    <w:t>0104</w:t>
                  </w:r>
                </w:p>
              </w:tc>
              <w:tc>
                <w:tcPr>
                  <w:tcW w:w="1440" w:type="dxa"/>
                  <w:tcBorders>
                    <w:top w:val="single" w:sz="4" w:space="0" w:color="auto"/>
                    <w:left w:val="single" w:sz="4" w:space="0" w:color="auto"/>
                    <w:bottom w:val="single" w:sz="4" w:space="0" w:color="auto"/>
                    <w:right w:val="single" w:sz="4" w:space="0" w:color="auto"/>
                  </w:tcBorders>
                </w:tcPr>
                <w:p w:rsidR="00023DCE" w:rsidRPr="00023DCE" w:rsidRDefault="00023DCE" w:rsidP="00B623AC">
                  <w:pPr>
                    <w:autoSpaceDE w:val="0"/>
                    <w:autoSpaceDN w:val="0"/>
                    <w:adjustRightInd w:val="0"/>
                    <w:rPr>
                      <w:color w:val="000000"/>
                      <w:sz w:val="22"/>
                      <w:szCs w:val="22"/>
                    </w:rPr>
                  </w:pPr>
                  <w:r w:rsidRPr="00023DCE">
                    <w:rPr>
                      <w:color w:val="000000"/>
                      <w:sz w:val="22"/>
                      <w:szCs w:val="22"/>
                    </w:rPr>
                    <w:t>70.0.00.01040</w:t>
                  </w:r>
                </w:p>
              </w:tc>
              <w:tc>
                <w:tcPr>
                  <w:tcW w:w="499" w:type="dxa"/>
                  <w:tcBorders>
                    <w:top w:val="single" w:sz="4" w:space="0" w:color="auto"/>
                    <w:left w:val="single" w:sz="4" w:space="0" w:color="auto"/>
                    <w:bottom w:val="single" w:sz="4" w:space="0" w:color="auto"/>
                    <w:right w:val="single" w:sz="4" w:space="0" w:color="auto"/>
                  </w:tcBorders>
                </w:tcPr>
                <w:p w:rsidR="00023DCE" w:rsidRPr="00023DCE" w:rsidRDefault="00023DCE" w:rsidP="00B623AC">
                  <w:pPr>
                    <w:autoSpaceDE w:val="0"/>
                    <w:autoSpaceDN w:val="0"/>
                    <w:adjustRightInd w:val="0"/>
                    <w:rPr>
                      <w:color w:val="000000"/>
                      <w:sz w:val="22"/>
                      <w:szCs w:val="22"/>
                    </w:rPr>
                  </w:pPr>
                  <w:r w:rsidRPr="00023DCE">
                    <w:rPr>
                      <w:color w:val="000000"/>
                      <w:sz w:val="22"/>
                      <w:szCs w:val="22"/>
                    </w:rPr>
                    <w:t>800</w:t>
                  </w:r>
                </w:p>
              </w:tc>
              <w:tc>
                <w:tcPr>
                  <w:tcW w:w="1187" w:type="dxa"/>
                  <w:tcBorders>
                    <w:top w:val="single" w:sz="4" w:space="0" w:color="auto"/>
                    <w:left w:val="single" w:sz="4" w:space="0" w:color="auto"/>
                    <w:bottom w:val="single" w:sz="4" w:space="0" w:color="auto"/>
                    <w:right w:val="single" w:sz="4" w:space="0" w:color="auto"/>
                  </w:tcBorders>
                </w:tcPr>
                <w:p w:rsidR="00023DCE" w:rsidRPr="00023DCE" w:rsidRDefault="00023DCE" w:rsidP="00B623AC">
                  <w:pPr>
                    <w:autoSpaceDE w:val="0"/>
                    <w:autoSpaceDN w:val="0"/>
                    <w:adjustRightInd w:val="0"/>
                    <w:jc w:val="center"/>
                    <w:rPr>
                      <w:color w:val="000000"/>
                      <w:sz w:val="22"/>
                      <w:szCs w:val="22"/>
                    </w:rPr>
                  </w:pPr>
                  <w:r w:rsidRPr="00023DCE">
                    <w:rPr>
                      <w:color w:val="000000"/>
                      <w:sz w:val="22"/>
                      <w:szCs w:val="22"/>
                    </w:rPr>
                    <w:t>0,3</w:t>
                  </w:r>
                </w:p>
              </w:tc>
            </w:tr>
            <w:tr w:rsidR="00023DCE" w:rsidRPr="00023DCE" w:rsidTr="00B623AC">
              <w:trPr>
                <w:trHeight w:val="264"/>
              </w:trPr>
              <w:tc>
                <w:tcPr>
                  <w:tcW w:w="6420" w:type="dxa"/>
                  <w:tcBorders>
                    <w:top w:val="single" w:sz="4" w:space="0" w:color="auto"/>
                    <w:left w:val="single" w:sz="4" w:space="0" w:color="auto"/>
                    <w:bottom w:val="single" w:sz="4" w:space="0" w:color="auto"/>
                    <w:right w:val="single" w:sz="4" w:space="0" w:color="auto"/>
                  </w:tcBorders>
                </w:tcPr>
                <w:p w:rsidR="00023DCE" w:rsidRPr="00023DCE" w:rsidRDefault="00023DCE" w:rsidP="00B623AC">
                  <w:pPr>
                    <w:autoSpaceDE w:val="0"/>
                    <w:autoSpaceDN w:val="0"/>
                    <w:adjustRightInd w:val="0"/>
                    <w:jc w:val="both"/>
                    <w:rPr>
                      <w:color w:val="000000"/>
                      <w:sz w:val="22"/>
                      <w:szCs w:val="22"/>
                    </w:rPr>
                  </w:pPr>
                  <w:r w:rsidRPr="00023DCE">
                    <w:rPr>
                      <w:color w:val="000000"/>
                      <w:sz w:val="22"/>
                      <w:szCs w:val="22"/>
                    </w:rPr>
                    <w:t>Уплата налогов, сборов и иных платежей</w:t>
                  </w:r>
                </w:p>
              </w:tc>
              <w:tc>
                <w:tcPr>
                  <w:tcW w:w="566" w:type="dxa"/>
                  <w:tcBorders>
                    <w:top w:val="single" w:sz="4" w:space="0" w:color="auto"/>
                    <w:left w:val="single" w:sz="4" w:space="0" w:color="auto"/>
                    <w:bottom w:val="single" w:sz="4" w:space="0" w:color="auto"/>
                    <w:right w:val="single" w:sz="4" w:space="0" w:color="auto"/>
                  </w:tcBorders>
                </w:tcPr>
                <w:p w:rsidR="00023DCE" w:rsidRPr="00023DCE" w:rsidRDefault="00023DCE" w:rsidP="00B623AC">
                  <w:pPr>
                    <w:autoSpaceDE w:val="0"/>
                    <w:autoSpaceDN w:val="0"/>
                    <w:adjustRightInd w:val="0"/>
                    <w:rPr>
                      <w:color w:val="000000"/>
                      <w:sz w:val="22"/>
                      <w:szCs w:val="22"/>
                    </w:rPr>
                  </w:pPr>
                  <w:r w:rsidRPr="00023DCE">
                    <w:rPr>
                      <w:color w:val="000000"/>
                      <w:sz w:val="22"/>
                      <w:szCs w:val="22"/>
                    </w:rPr>
                    <w:t>0104</w:t>
                  </w:r>
                </w:p>
              </w:tc>
              <w:tc>
                <w:tcPr>
                  <w:tcW w:w="1440" w:type="dxa"/>
                  <w:tcBorders>
                    <w:top w:val="single" w:sz="4" w:space="0" w:color="auto"/>
                    <w:left w:val="single" w:sz="4" w:space="0" w:color="auto"/>
                    <w:bottom w:val="single" w:sz="4" w:space="0" w:color="auto"/>
                    <w:right w:val="single" w:sz="4" w:space="0" w:color="auto"/>
                  </w:tcBorders>
                </w:tcPr>
                <w:p w:rsidR="00023DCE" w:rsidRPr="00023DCE" w:rsidRDefault="00023DCE" w:rsidP="00B623AC">
                  <w:pPr>
                    <w:autoSpaceDE w:val="0"/>
                    <w:autoSpaceDN w:val="0"/>
                    <w:adjustRightInd w:val="0"/>
                    <w:rPr>
                      <w:color w:val="000000"/>
                      <w:sz w:val="22"/>
                      <w:szCs w:val="22"/>
                    </w:rPr>
                  </w:pPr>
                  <w:r w:rsidRPr="00023DCE">
                    <w:rPr>
                      <w:color w:val="000000"/>
                      <w:sz w:val="22"/>
                      <w:szCs w:val="22"/>
                    </w:rPr>
                    <w:t>70.0.00.01040</w:t>
                  </w:r>
                </w:p>
              </w:tc>
              <w:tc>
                <w:tcPr>
                  <w:tcW w:w="499" w:type="dxa"/>
                  <w:tcBorders>
                    <w:top w:val="single" w:sz="4" w:space="0" w:color="auto"/>
                    <w:left w:val="single" w:sz="4" w:space="0" w:color="auto"/>
                    <w:bottom w:val="single" w:sz="4" w:space="0" w:color="auto"/>
                    <w:right w:val="single" w:sz="4" w:space="0" w:color="auto"/>
                  </w:tcBorders>
                </w:tcPr>
                <w:p w:rsidR="00023DCE" w:rsidRPr="00023DCE" w:rsidRDefault="00023DCE" w:rsidP="00B623AC">
                  <w:pPr>
                    <w:autoSpaceDE w:val="0"/>
                    <w:autoSpaceDN w:val="0"/>
                    <w:adjustRightInd w:val="0"/>
                    <w:rPr>
                      <w:color w:val="000000"/>
                      <w:sz w:val="22"/>
                      <w:szCs w:val="22"/>
                    </w:rPr>
                  </w:pPr>
                  <w:r w:rsidRPr="00023DCE">
                    <w:rPr>
                      <w:color w:val="000000"/>
                      <w:sz w:val="22"/>
                      <w:szCs w:val="22"/>
                    </w:rPr>
                    <w:t>850</w:t>
                  </w:r>
                </w:p>
              </w:tc>
              <w:tc>
                <w:tcPr>
                  <w:tcW w:w="1187" w:type="dxa"/>
                  <w:tcBorders>
                    <w:top w:val="single" w:sz="4" w:space="0" w:color="auto"/>
                    <w:left w:val="single" w:sz="4" w:space="0" w:color="auto"/>
                    <w:bottom w:val="single" w:sz="4" w:space="0" w:color="auto"/>
                    <w:right w:val="single" w:sz="4" w:space="0" w:color="auto"/>
                  </w:tcBorders>
                </w:tcPr>
                <w:p w:rsidR="00023DCE" w:rsidRPr="00023DCE" w:rsidRDefault="00023DCE" w:rsidP="00B623AC">
                  <w:pPr>
                    <w:autoSpaceDE w:val="0"/>
                    <w:autoSpaceDN w:val="0"/>
                    <w:adjustRightInd w:val="0"/>
                    <w:jc w:val="center"/>
                    <w:rPr>
                      <w:color w:val="000000"/>
                      <w:sz w:val="22"/>
                      <w:szCs w:val="22"/>
                    </w:rPr>
                  </w:pPr>
                  <w:r w:rsidRPr="00023DCE">
                    <w:rPr>
                      <w:color w:val="000000"/>
                      <w:sz w:val="22"/>
                      <w:szCs w:val="22"/>
                    </w:rPr>
                    <w:t>0,3</w:t>
                  </w:r>
                </w:p>
              </w:tc>
            </w:tr>
            <w:tr w:rsidR="00023DCE" w:rsidRPr="00023DCE" w:rsidTr="00B623AC">
              <w:trPr>
                <w:trHeight w:val="264"/>
              </w:trPr>
              <w:tc>
                <w:tcPr>
                  <w:tcW w:w="6420" w:type="dxa"/>
                  <w:tcBorders>
                    <w:top w:val="single" w:sz="4" w:space="0" w:color="auto"/>
                    <w:left w:val="single" w:sz="4" w:space="0" w:color="auto"/>
                    <w:bottom w:val="single" w:sz="4" w:space="0" w:color="auto"/>
                    <w:right w:val="single" w:sz="4" w:space="0" w:color="auto"/>
                  </w:tcBorders>
                </w:tcPr>
                <w:p w:rsidR="00023DCE" w:rsidRPr="00023DCE" w:rsidRDefault="00023DCE" w:rsidP="00B623AC">
                  <w:pPr>
                    <w:autoSpaceDE w:val="0"/>
                    <w:autoSpaceDN w:val="0"/>
                    <w:adjustRightInd w:val="0"/>
                    <w:jc w:val="both"/>
                    <w:rPr>
                      <w:color w:val="000000"/>
                      <w:sz w:val="22"/>
                      <w:szCs w:val="22"/>
                    </w:rPr>
                  </w:pPr>
                  <w:r w:rsidRPr="00023DCE">
                    <w:rPr>
                      <w:color w:val="000000"/>
                      <w:sz w:val="22"/>
                      <w:szCs w:val="22"/>
                    </w:rPr>
                    <w:t>Расходы на осуществление отдельных государственных полномочий Новосибирской области по решению вопросов в сфере административных правонарушений за счет средств областного бюджета.</w:t>
                  </w:r>
                </w:p>
              </w:tc>
              <w:tc>
                <w:tcPr>
                  <w:tcW w:w="566" w:type="dxa"/>
                  <w:tcBorders>
                    <w:top w:val="single" w:sz="4" w:space="0" w:color="auto"/>
                    <w:left w:val="single" w:sz="4" w:space="0" w:color="auto"/>
                    <w:bottom w:val="single" w:sz="4" w:space="0" w:color="auto"/>
                    <w:right w:val="single" w:sz="4" w:space="0" w:color="auto"/>
                  </w:tcBorders>
                </w:tcPr>
                <w:p w:rsidR="00023DCE" w:rsidRPr="00023DCE" w:rsidRDefault="00023DCE" w:rsidP="00B623AC">
                  <w:pPr>
                    <w:autoSpaceDE w:val="0"/>
                    <w:autoSpaceDN w:val="0"/>
                    <w:adjustRightInd w:val="0"/>
                    <w:rPr>
                      <w:color w:val="000000"/>
                      <w:sz w:val="22"/>
                      <w:szCs w:val="22"/>
                    </w:rPr>
                  </w:pPr>
                  <w:r w:rsidRPr="00023DCE">
                    <w:rPr>
                      <w:color w:val="000000"/>
                      <w:sz w:val="22"/>
                      <w:szCs w:val="22"/>
                    </w:rPr>
                    <w:t>0104</w:t>
                  </w:r>
                </w:p>
              </w:tc>
              <w:tc>
                <w:tcPr>
                  <w:tcW w:w="1440" w:type="dxa"/>
                  <w:tcBorders>
                    <w:top w:val="single" w:sz="4" w:space="0" w:color="auto"/>
                    <w:left w:val="single" w:sz="4" w:space="0" w:color="auto"/>
                    <w:bottom w:val="single" w:sz="4" w:space="0" w:color="auto"/>
                    <w:right w:val="single" w:sz="4" w:space="0" w:color="auto"/>
                  </w:tcBorders>
                </w:tcPr>
                <w:p w:rsidR="00023DCE" w:rsidRPr="00023DCE" w:rsidRDefault="00023DCE" w:rsidP="00B623AC">
                  <w:pPr>
                    <w:autoSpaceDE w:val="0"/>
                    <w:autoSpaceDN w:val="0"/>
                    <w:adjustRightInd w:val="0"/>
                    <w:rPr>
                      <w:color w:val="000000"/>
                      <w:sz w:val="22"/>
                      <w:szCs w:val="22"/>
                    </w:rPr>
                  </w:pPr>
                  <w:r w:rsidRPr="00023DCE">
                    <w:rPr>
                      <w:color w:val="000000"/>
                      <w:sz w:val="22"/>
                      <w:szCs w:val="22"/>
                    </w:rPr>
                    <w:t>70.0.00.70190</w:t>
                  </w:r>
                </w:p>
              </w:tc>
              <w:tc>
                <w:tcPr>
                  <w:tcW w:w="499" w:type="dxa"/>
                  <w:tcBorders>
                    <w:top w:val="single" w:sz="4" w:space="0" w:color="auto"/>
                    <w:left w:val="single" w:sz="4" w:space="0" w:color="auto"/>
                    <w:bottom w:val="single" w:sz="4" w:space="0" w:color="auto"/>
                    <w:right w:val="single" w:sz="4" w:space="0" w:color="auto"/>
                  </w:tcBorders>
                </w:tcPr>
                <w:p w:rsidR="00023DCE" w:rsidRPr="00023DCE" w:rsidRDefault="00023DCE" w:rsidP="00B623AC">
                  <w:pPr>
                    <w:autoSpaceDE w:val="0"/>
                    <w:autoSpaceDN w:val="0"/>
                    <w:adjustRightInd w:val="0"/>
                    <w:rPr>
                      <w:color w:val="000000"/>
                      <w:sz w:val="22"/>
                      <w:szCs w:val="22"/>
                    </w:rPr>
                  </w:pPr>
                </w:p>
              </w:tc>
              <w:tc>
                <w:tcPr>
                  <w:tcW w:w="1187" w:type="dxa"/>
                  <w:tcBorders>
                    <w:top w:val="single" w:sz="4" w:space="0" w:color="auto"/>
                    <w:left w:val="single" w:sz="4" w:space="0" w:color="auto"/>
                    <w:bottom w:val="single" w:sz="4" w:space="0" w:color="auto"/>
                    <w:right w:val="single" w:sz="4" w:space="0" w:color="auto"/>
                  </w:tcBorders>
                </w:tcPr>
                <w:p w:rsidR="00023DCE" w:rsidRPr="00023DCE" w:rsidRDefault="00023DCE" w:rsidP="00B623AC">
                  <w:pPr>
                    <w:autoSpaceDE w:val="0"/>
                    <w:autoSpaceDN w:val="0"/>
                    <w:adjustRightInd w:val="0"/>
                    <w:jc w:val="center"/>
                    <w:rPr>
                      <w:color w:val="000000"/>
                      <w:sz w:val="22"/>
                      <w:szCs w:val="22"/>
                    </w:rPr>
                  </w:pPr>
                  <w:r w:rsidRPr="00023DCE">
                    <w:rPr>
                      <w:color w:val="000000"/>
                      <w:sz w:val="22"/>
                      <w:szCs w:val="22"/>
                    </w:rPr>
                    <w:t>0,1</w:t>
                  </w:r>
                </w:p>
              </w:tc>
            </w:tr>
            <w:tr w:rsidR="00023DCE" w:rsidRPr="00023DCE" w:rsidTr="00B623AC">
              <w:trPr>
                <w:trHeight w:val="264"/>
              </w:trPr>
              <w:tc>
                <w:tcPr>
                  <w:tcW w:w="6420" w:type="dxa"/>
                  <w:tcBorders>
                    <w:top w:val="single" w:sz="4" w:space="0" w:color="auto"/>
                    <w:left w:val="single" w:sz="4" w:space="0" w:color="auto"/>
                    <w:bottom w:val="single" w:sz="4" w:space="0" w:color="auto"/>
                    <w:right w:val="single" w:sz="4" w:space="0" w:color="auto"/>
                  </w:tcBorders>
                </w:tcPr>
                <w:p w:rsidR="00023DCE" w:rsidRPr="00023DCE" w:rsidRDefault="00023DCE" w:rsidP="00B623AC">
                  <w:pPr>
                    <w:autoSpaceDE w:val="0"/>
                    <w:autoSpaceDN w:val="0"/>
                    <w:adjustRightInd w:val="0"/>
                    <w:jc w:val="both"/>
                    <w:rPr>
                      <w:color w:val="000000"/>
                      <w:sz w:val="22"/>
                      <w:szCs w:val="22"/>
                    </w:rPr>
                  </w:pPr>
                  <w:r w:rsidRPr="00023DCE">
                    <w:rPr>
                      <w:color w:val="000000"/>
                      <w:sz w:val="22"/>
                      <w:szCs w:val="22"/>
                    </w:rPr>
                    <w:t>Закупка товаров, работ и услуг для государственных (муниципальных) нужд</w:t>
                  </w:r>
                </w:p>
              </w:tc>
              <w:tc>
                <w:tcPr>
                  <w:tcW w:w="566" w:type="dxa"/>
                  <w:tcBorders>
                    <w:top w:val="single" w:sz="4" w:space="0" w:color="auto"/>
                    <w:left w:val="single" w:sz="4" w:space="0" w:color="auto"/>
                    <w:bottom w:val="single" w:sz="4" w:space="0" w:color="auto"/>
                    <w:right w:val="single" w:sz="4" w:space="0" w:color="auto"/>
                  </w:tcBorders>
                </w:tcPr>
                <w:p w:rsidR="00023DCE" w:rsidRPr="00023DCE" w:rsidRDefault="00023DCE" w:rsidP="00B623AC">
                  <w:pPr>
                    <w:autoSpaceDE w:val="0"/>
                    <w:autoSpaceDN w:val="0"/>
                    <w:adjustRightInd w:val="0"/>
                    <w:rPr>
                      <w:color w:val="000000"/>
                      <w:sz w:val="22"/>
                      <w:szCs w:val="22"/>
                    </w:rPr>
                  </w:pPr>
                  <w:r w:rsidRPr="00023DCE">
                    <w:rPr>
                      <w:color w:val="000000"/>
                      <w:sz w:val="22"/>
                      <w:szCs w:val="22"/>
                    </w:rPr>
                    <w:t>0104</w:t>
                  </w:r>
                </w:p>
              </w:tc>
              <w:tc>
                <w:tcPr>
                  <w:tcW w:w="1440" w:type="dxa"/>
                  <w:tcBorders>
                    <w:top w:val="single" w:sz="4" w:space="0" w:color="auto"/>
                    <w:left w:val="single" w:sz="4" w:space="0" w:color="auto"/>
                    <w:bottom w:val="single" w:sz="4" w:space="0" w:color="auto"/>
                    <w:right w:val="single" w:sz="4" w:space="0" w:color="auto"/>
                  </w:tcBorders>
                </w:tcPr>
                <w:p w:rsidR="00023DCE" w:rsidRPr="00023DCE" w:rsidRDefault="00023DCE" w:rsidP="00B623AC">
                  <w:pPr>
                    <w:autoSpaceDE w:val="0"/>
                    <w:autoSpaceDN w:val="0"/>
                    <w:adjustRightInd w:val="0"/>
                    <w:rPr>
                      <w:color w:val="000000"/>
                      <w:sz w:val="22"/>
                      <w:szCs w:val="22"/>
                    </w:rPr>
                  </w:pPr>
                  <w:r w:rsidRPr="00023DCE">
                    <w:rPr>
                      <w:color w:val="000000"/>
                      <w:sz w:val="22"/>
                      <w:szCs w:val="22"/>
                    </w:rPr>
                    <w:t>70.0.00.70190</w:t>
                  </w:r>
                </w:p>
              </w:tc>
              <w:tc>
                <w:tcPr>
                  <w:tcW w:w="499" w:type="dxa"/>
                  <w:tcBorders>
                    <w:top w:val="single" w:sz="4" w:space="0" w:color="auto"/>
                    <w:left w:val="single" w:sz="4" w:space="0" w:color="auto"/>
                    <w:bottom w:val="single" w:sz="4" w:space="0" w:color="auto"/>
                    <w:right w:val="single" w:sz="4" w:space="0" w:color="auto"/>
                  </w:tcBorders>
                </w:tcPr>
                <w:p w:rsidR="00023DCE" w:rsidRPr="00023DCE" w:rsidRDefault="00023DCE" w:rsidP="00B623AC">
                  <w:pPr>
                    <w:autoSpaceDE w:val="0"/>
                    <w:autoSpaceDN w:val="0"/>
                    <w:adjustRightInd w:val="0"/>
                    <w:rPr>
                      <w:color w:val="000000"/>
                      <w:sz w:val="22"/>
                      <w:szCs w:val="22"/>
                    </w:rPr>
                  </w:pPr>
                  <w:r w:rsidRPr="00023DCE">
                    <w:rPr>
                      <w:color w:val="000000"/>
                      <w:sz w:val="22"/>
                      <w:szCs w:val="22"/>
                    </w:rPr>
                    <w:t>200</w:t>
                  </w:r>
                </w:p>
              </w:tc>
              <w:tc>
                <w:tcPr>
                  <w:tcW w:w="1187" w:type="dxa"/>
                  <w:tcBorders>
                    <w:top w:val="single" w:sz="4" w:space="0" w:color="auto"/>
                    <w:left w:val="single" w:sz="4" w:space="0" w:color="auto"/>
                    <w:bottom w:val="single" w:sz="4" w:space="0" w:color="auto"/>
                    <w:right w:val="single" w:sz="4" w:space="0" w:color="auto"/>
                  </w:tcBorders>
                </w:tcPr>
                <w:p w:rsidR="00023DCE" w:rsidRPr="00023DCE" w:rsidRDefault="00023DCE" w:rsidP="00B623AC">
                  <w:pPr>
                    <w:autoSpaceDE w:val="0"/>
                    <w:autoSpaceDN w:val="0"/>
                    <w:adjustRightInd w:val="0"/>
                    <w:jc w:val="center"/>
                    <w:rPr>
                      <w:color w:val="000000"/>
                      <w:sz w:val="22"/>
                      <w:szCs w:val="22"/>
                    </w:rPr>
                  </w:pPr>
                  <w:r w:rsidRPr="00023DCE">
                    <w:rPr>
                      <w:color w:val="000000"/>
                      <w:sz w:val="22"/>
                      <w:szCs w:val="22"/>
                    </w:rPr>
                    <w:t>0,1</w:t>
                  </w:r>
                </w:p>
              </w:tc>
            </w:tr>
            <w:tr w:rsidR="00023DCE" w:rsidRPr="00023DCE" w:rsidTr="00B623AC">
              <w:trPr>
                <w:trHeight w:val="264"/>
              </w:trPr>
              <w:tc>
                <w:tcPr>
                  <w:tcW w:w="6420" w:type="dxa"/>
                  <w:tcBorders>
                    <w:top w:val="single" w:sz="4" w:space="0" w:color="auto"/>
                    <w:left w:val="single" w:sz="4" w:space="0" w:color="auto"/>
                    <w:bottom w:val="single" w:sz="4" w:space="0" w:color="auto"/>
                    <w:right w:val="single" w:sz="4" w:space="0" w:color="auto"/>
                  </w:tcBorders>
                </w:tcPr>
                <w:p w:rsidR="00023DCE" w:rsidRPr="00023DCE" w:rsidRDefault="00023DCE" w:rsidP="00B623AC">
                  <w:pPr>
                    <w:autoSpaceDE w:val="0"/>
                    <w:autoSpaceDN w:val="0"/>
                    <w:adjustRightInd w:val="0"/>
                    <w:jc w:val="both"/>
                    <w:rPr>
                      <w:color w:val="000000"/>
                      <w:sz w:val="22"/>
                      <w:szCs w:val="22"/>
                    </w:rPr>
                  </w:pPr>
                  <w:r w:rsidRPr="00023DCE">
                    <w:rPr>
                      <w:color w:val="000000"/>
                      <w:sz w:val="22"/>
                      <w:szCs w:val="22"/>
                    </w:rPr>
                    <w:t>Иные закупки товаров, работ и услуг для обеспечения  государственных (муниципальных) нужд</w:t>
                  </w:r>
                </w:p>
              </w:tc>
              <w:tc>
                <w:tcPr>
                  <w:tcW w:w="566" w:type="dxa"/>
                  <w:tcBorders>
                    <w:top w:val="single" w:sz="4" w:space="0" w:color="auto"/>
                    <w:left w:val="single" w:sz="4" w:space="0" w:color="auto"/>
                    <w:bottom w:val="single" w:sz="4" w:space="0" w:color="auto"/>
                    <w:right w:val="single" w:sz="4" w:space="0" w:color="auto"/>
                  </w:tcBorders>
                </w:tcPr>
                <w:p w:rsidR="00023DCE" w:rsidRPr="00023DCE" w:rsidRDefault="00023DCE" w:rsidP="00B623AC">
                  <w:pPr>
                    <w:autoSpaceDE w:val="0"/>
                    <w:autoSpaceDN w:val="0"/>
                    <w:adjustRightInd w:val="0"/>
                    <w:rPr>
                      <w:color w:val="000000"/>
                      <w:sz w:val="22"/>
                      <w:szCs w:val="22"/>
                    </w:rPr>
                  </w:pPr>
                  <w:r w:rsidRPr="00023DCE">
                    <w:rPr>
                      <w:color w:val="000000"/>
                      <w:sz w:val="22"/>
                      <w:szCs w:val="22"/>
                    </w:rPr>
                    <w:t>0104</w:t>
                  </w:r>
                </w:p>
              </w:tc>
              <w:tc>
                <w:tcPr>
                  <w:tcW w:w="1440" w:type="dxa"/>
                  <w:tcBorders>
                    <w:top w:val="single" w:sz="4" w:space="0" w:color="auto"/>
                    <w:left w:val="single" w:sz="4" w:space="0" w:color="auto"/>
                    <w:bottom w:val="single" w:sz="4" w:space="0" w:color="auto"/>
                    <w:right w:val="single" w:sz="4" w:space="0" w:color="auto"/>
                  </w:tcBorders>
                </w:tcPr>
                <w:p w:rsidR="00023DCE" w:rsidRPr="00023DCE" w:rsidRDefault="00023DCE" w:rsidP="00B623AC">
                  <w:pPr>
                    <w:autoSpaceDE w:val="0"/>
                    <w:autoSpaceDN w:val="0"/>
                    <w:adjustRightInd w:val="0"/>
                    <w:rPr>
                      <w:color w:val="000000"/>
                      <w:sz w:val="22"/>
                      <w:szCs w:val="22"/>
                    </w:rPr>
                  </w:pPr>
                  <w:r w:rsidRPr="00023DCE">
                    <w:rPr>
                      <w:color w:val="000000"/>
                      <w:sz w:val="22"/>
                      <w:szCs w:val="22"/>
                    </w:rPr>
                    <w:t>70.0.00.70190</w:t>
                  </w:r>
                </w:p>
              </w:tc>
              <w:tc>
                <w:tcPr>
                  <w:tcW w:w="499" w:type="dxa"/>
                  <w:tcBorders>
                    <w:top w:val="single" w:sz="4" w:space="0" w:color="auto"/>
                    <w:left w:val="single" w:sz="4" w:space="0" w:color="auto"/>
                    <w:bottom w:val="single" w:sz="4" w:space="0" w:color="auto"/>
                    <w:right w:val="single" w:sz="4" w:space="0" w:color="auto"/>
                  </w:tcBorders>
                </w:tcPr>
                <w:p w:rsidR="00023DCE" w:rsidRPr="00023DCE" w:rsidRDefault="00023DCE" w:rsidP="00B623AC">
                  <w:pPr>
                    <w:autoSpaceDE w:val="0"/>
                    <w:autoSpaceDN w:val="0"/>
                    <w:adjustRightInd w:val="0"/>
                    <w:rPr>
                      <w:color w:val="000000"/>
                      <w:sz w:val="22"/>
                      <w:szCs w:val="22"/>
                    </w:rPr>
                  </w:pPr>
                  <w:r w:rsidRPr="00023DCE">
                    <w:rPr>
                      <w:color w:val="000000"/>
                      <w:sz w:val="22"/>
                      <w:szCs w:val="22"/>
                    </w:rPr>
                    <w:t>240</w:t>
                  </w:r>
                </w:p>
              </w:tc>
              <w:tc>
                <w:tcPr>
                  <w:tcW w:w="1187" w:type="dxa"/>
                  <w:tcBorders>
                    <w:top w:val="single" w:sz="4" w:space="0" w:color="auto"/>
                    <w:left w:val="single" w:sz="4" w:space="0" w:color="auto"/>
                    <w:bottom w:val="single" w:sz="4" w:space="0" w:color="auto"/>
                    <w:right w:val="single" w:sz="4" w:space="0" w:color="auto"/>
                  </w:tcBorders>
                </w:tcPr>
                <w:p w:rsidR="00023DCE" w:rsidRPr="00023DCE" w:rsidRDefault="00023DCE" w:rsidP="00B623AC">
                  <w:pPr>
                    <w:autoSpaceDE w:val="0"/>
                    <w:autoSpaceDN w:val="0"/>
                    <w:adjustRightInd w:val="0"/>
                    <w:jc w:val="center"/>
                    <w:rPr>
                      <w:color w:val="000000"/>
                      <w:sz w:val="22"/>
                      <w:szCs w:val="22"/>
                    </w:rPr>
                  </w:pPr>
                  <w:r w:rsidRPr="00023DCE">
                    <w:rPr>
                      <w:color w:val="000000"/>
                      <w:sz w:val="22"/>
                      <w:szCs w:val="22"/>
                    </w:rPr>
                    <w:t>0,1</w:t>
                  </w:r>
                </w:p>
              </w:tc>
            </w:tr>
            <w:tr w:rsidR="00023DCE" w:rsidRPr="00023DCE" w:rsidTr="00B623AC">
              <w:trPr>
                <w:trHeight w:val="264"/>
              </w:trPr>
              <w:tc>
                <w:tcPr>
                  <w:tcW w:w="6420" w:type="dxa"/>
                  <w:tcBorders>
                    <w:top w:val="single" w:sz="4" w:space="0" w:color="auto"/>
                    <w:left w:val="single" w:sz="6" w:space="0" w:color="auto"/>
                    <w:bottom w:val="single" w:sz="6" w:space="0" w:color="auto"/>
                    <w:right w:val="single" w:sz="6" w:space="0" w:color="auto"/>
                  </w:tcBorders>
                </w:tcPr>
                <w:p w:rsidR="00023DCE" w:rsidRPr="00023DCE" w:rsidRDefault="00023DCE" w:rsidP="00B623AC">
                  <w:pPr>
                    <w:autoSpaceDE w:val="0"/>
                    <w:autoSpaceDN w:val="0"/>
                    <w:adjustRightInd w:val="0"/>
                    <w:jc w:val="both"/>
                    <w:rPr>
                      <w:color w:val="000000"/>
                      <w:sz w:val="22"/>
                      <w:szCs w:val="22"/>
                    </w:rPr>
                  </w:pPr>
                  <w:r w:rsidRPr="00023DCE">
                    <w:rPr>
                      <w:color w:val="000000"/>
                      <w:sz w:val="22"/>
                      <w:szCs w:val="22"/>
                    </w:rPr>
                    <w:t>"Расходы на реализацию мероприятий по обеспечению сбалансированности местных бюджетов в рамках государственной программы Новосибирской области ""Управление государственными финансами в Новосибирской области на 2014-2019 годы"" за счет средств областного бюджета</w:t>
                  </w:r>
                  <w:proofErr w:type="gramStart"/>
                  <w:r w:rsidRPr="00023DCE">
                    <w:rPr>
                      <w:color w:val="000000"/>
                      <w:sz w:val="22"/>
                      <w:szCs w:val="22"/>
                    </w:rPr>
                    <w:t>."</w:t>
                  </w:r>
                  <w:proofErr w:type="gramEnd"/>
                </w:p>
              </w:tc>
              <w:tc>
                <w:tcPr>
                  <w:tcW w:w="566" w:type="dxa"/>
                  <w:tcBorders>
                    <w:top w:val="single" w:sz="4" w:space="0" w:color="auto"/>
                    <w:left w:val="single" w:sz="6" w:space="0" w:color="auto"/>
                    <w:bottom w:val="single" w:sz="6" w:space="0" w:color="auto"/>
                    <w:right w:val="single" w:sz="6" w:space="0" w:color="auto"/>
                  </w:tcBorders>
                </w:tcPr>
                <w:p w:rsidR="00023DCE" w:rsidRPr="00023DCE" w:rsidRDefault="00023DCE" w:rsidP="00B623AC">
                  <w:pPr>
                    <w:autoSpaceDE w:val="0"/>
                    <w:autoSpaceDN w:val="0"/>
                    <w:adjustRightInd w:val="0"/>
                    <w:rPr>
                      <w:color w:val="000000"/>
                      <w:sz w:val="22"/>
                      <w:szCs w:val="22"/>
                    </w:rPr>
                  </w:pPr>
                  <w:r w:rsidRPr="00023DCE">
                    <w:rPr>
                      <w:color w:val="000000"/>
                      <w:sz w:val="22"/>
                      <w:szCs w:val="22"/>
                    </w:rPr>
                    <w:t>0104</w:t>
                  </w:r>
                </w:p>
              </w:tc>
              <w:tc>
                <w:tcPr>
                  <w:tcW w:w="1440" w:type="dxa"/>
                  <w:tcBorders>
                    <w:top w:val="single" w:sz="4" w:space="0" w:color="auto"/>
                    <w:left w:val="single" w:sz="6" w:space="0" w:color="auto"/>
                    <w:bottom w:val="single" w:sz="6" w:space="0" w:color="auto"/>
                    <w:right w:val="single" w:sz="6" w:space="0" w:color="auto"/>
                  </w:tcBorders>
                </w:tcPr>
                <w:p w:rsidR="00023DCE" w:rsidRPr="00023DCE" w:rsidRDefault="00023DCE" w:rsidP="00B623AC">
                  <w:pPr>
                    <w:autoSpaceDE w:val="0"/>
                    <w:autoSpaceDN w:val="0"/>
                    <w:adjustRightInd w:val="0"/>
                    <w:rPr>
                      <w:color w:val="000000"/>
                      <w:sz w:val="22"/>
                      <w:szCs w:val="22"/>
                    </w:rPr>
                  </w:pPr>
                  <w:r w:rsidRPr="00023DCE">
                    <w:rPr>
                      <w:color w:val="000000"/>
                      <w:sz w:val="22"/>
                      <w:szCs w:val="22"/>
                    </w:rPr>
                    <w:t>70.0.00.70510</w:t>
                  </w:r>
                </w:p>
              </w:tc>
              <w:tc>
                <w:tcPr>
                  <w:tcW w:w="499" w:type="dxa"/>
                  <w:tcBorders>
                    <w:top w:val="single" w:sz="4" w:space="0" w:color="auto"/>
                    <w:left w:val="single" w:sz="6" w:space="0" w:color="auto"/>
                    <w:bottom w:val="single" w:sz="6" w:space="0" w:color="auto"/>
                    <w:right w:val="single" w:sz="6" w:space="0" w:color="auto"/>
                  </w:tcBorders>
                </w:tcPr>
                <w:p w:rsidR="00023DCE" w:rsidRPr="00023DCE" w:rsidRDefault="00023DCE" w:rsidP="00B623AC">
                  <w:pPr>
                    <w:autoSpaceDE w:val="0"/>
                    <w:autoSpaceDN w:val="0"/>
                    <w:adjustRightInd w:val="0"/>
                    <w:rPr>
                      <w:color w:val="000000"/>
                      <w:sz w:val="22"/>
                      <w:szCs w:val="22"/>
                    </w:rPr>
                  </w:pPr>
                </w:p>
              </w:tc>
              <w:tc>
                <w:tcPr>
                  <w:tcW w:w="1187" w:type="dxa"/>
                  <w:tcBorders>
                    <w:top w:val="single" w:sz="4" w:space="0" w:color="auto"/>
                    <w:left w:val="single" w:sz="6" w:space="0" w:color="auto"/>
                    <w:bottom w:val="single" w:sz="6" w:space="0" w:color="auto"/>
                    <w:right w:val="single" w:sz="6" w:space="0" w:color="auto"/>
                  </w:tcBorders>
                </w:tcPr>
                <w:p w:rsidR="00023DCE" w:rsidRPr="00023DCE" w:rsidRDefault="00023DCE" w:rsidP="00B623AC">
                  <w:pPr>
                    <w:autoSpaceDE w:val="0"/>
                    <w:autoSpaceDN w:val="0"/>
                    <w:adjustRightInd w:val="0"/>
                    <w:jc w:val="center"/>
                    <w:rPr>
                      <w:color w:val="000000"/>
                      <w:sz w:val="22"/>
                      <w:szCs w:val="22"/>
                    </w:rPr>
                  </w:pPr>
                  <w:r w:rsidRPr="00023DCE">
                    <w:rPr>
                      <w:color w:val="000000"/>
                      <w:sz w:val="22"/>
                      <w:szCs w:val="22"/>
                    </w:rPr>
                    <w:t>108,8</w:t>
                  </w:r>
                </w:p>
              </w:tc>
            </w:tr>
            <w:tr w:rsidR="00023DCE" w:rsidRPr="00023DCE" w:rsidTr="00B623AC">
              <w:trPr>
                <w:trHeight w:val="264"/>
              </w:trPr>
              <w:tc>
                <w:tcPr>
                  <w:tcW w:w="6420" w:type="dxa"/>
                  <w:tcBorders>
                    <w:top w:val="single" w:sz="6" w:space="0" w:color="auto"/>
                    <w:left w:val="single" w:sz="6" w:space="0" w:color="auto"/>
                    <w:bottom w:val="single" w:sz="6" w:space="0" w:color="auto"/>
                    <w:right w:val="single" w:sz="6" w:space="0" w:color="auto"/>
                  </w:tcBorders>
                </w:tcPr>
                <w:p w:rsidR="00023DCE" w:rsidRPr="00023DCE" w:rsidRDefault="00023DCE" w:rsidP="00B623AC">
                  <w:pPr>
                    <w:autoSpaceDE w:val="0"/>
                    <w:autoSpaceDN w:val="0"/>
                    <w:adjustRightInd w:val="0"/>
                    <w:jc w:val="both"/>
                    <w:rPr>
                      <w:color w:val="000000"/>
                      <w:sz w:val="22"/>
                      <w:szCs w:val="22"/>
                    </w:rPr>
                  </w:pPr>
                  <w:r w:rsidRPr="00023DCE">
                    <w:rPr>
                      <w:color w:val="000000"/>
                      <w:sz w:val="22"/>
                      <w:szCs w:val="22"/>
                    </w:rPr>
                    <w:t>Закупка товаров, работ и услуг для государственных (муниципальных) нужд</w:t>
                  </w:r>
                </w:p>
              </w:tc>
              <w:tc>
                <w:tcPr>
                  <w:tcW w:w="566" w:type="dxa"/>
                  <w:tcBorders>
                    <w:top w:val="single" w:sz="6" w:space="0" w:color="auto"/>
                    <w:left w:val="single" w:sz="6" w:space="0" w:color="auto"/>
                    <w:bottom w:val="single" w:sz="6" w:space="0" w:color="auto"/>
                    <w:right w:val="single" w:sz="6" w:space="0" w:color="auto"/>
                  </w:tcBorders>
                </w:tcPr>
                <w:p w:rsidR="00023DCE" w:rsidRPr="00023DCE" w:rsidRDefault="00023DCE" w:rsidP="00B623AC">
                  <w:pPr>
                    <w:autoSpaceDE w:val="0"/>
                    <w:autoSpaceDN w:val="0"/>
                    <w:adjustRightInd w:val="0"/>
                    <w:rPr>
                      <w:color w:val="000000"/>
                      <w:sz w:val="22"/>
                      <w:szCs w:val="22"/>
                    </w:rPr>
                  </w:pPr>
                  <w:r w:rsidRPr="00023DCE">
                    <w:rPr>
                      <w:color w:val="000000"/>
                      <w:sz w:val="22"/>
                      <w:szCs w:val="22"/>
                    </w:rPr>
                    <w:t>0104</w:t>
                  </w:r>
                </w:p>
              </w:tc>
              <w:tc>
                <w:tcPr>
                  <w:tcW w:w="1440" w:type="dxa"/>
                  <w:tcBorders>
                    <w:top w:val="single" w:sz="6" w:space="0" w:color="auto"/>
                    <w:left w:val="single" w:sz="6" w:space="0" w:color="auto"/>
                    <w:bottom w:val="single" w:sz="6" w:space="0" w:color="auto"/>
                    <w:right w:val="single" w:sz="6" w:space="0" w:color="auto"/>
                  </w:tcBorders>
                </w:tcPr>
                <w:p w:rsidR="00023DCE" w:rsidRPr="00023DCE" w:rsidRDefault="00023DCE" w:rsidP="00B623AC">
                  <w:pPr>
                    <w:autoSpaceDE w:val="0"/>
                    <w:autoSpaceDN w:val="0"/>
                    <w:adjustRightInd w:val="0"/>
                    <w:rPr>
                      <w:color w:val="000000"/>
                      <w:sz w:val="22"/>
                      <w:szCs w:val="22"/>
                    </w:rPr>
                  </w:pPr>
                  <w:r w:rsidRPr="00023DCE">
                    <w:rPr>
                      <w:color w:val="000000"/>
                      <w:sz w:val="22"/>
                      <w:szCs w:val="22"/>
                    </w:rPr>
                    <w:t>70.0.00.70510</w:t>
                  </w:r>
                </w:p>
              </w:tc>
              <w:tc>
                <w:tcPr>
                  <w:tcW w:w="499" w:type="dxa"/>
                  <w:tcBorders>
                    <w:top w:val="single" w:sz="6" w:space="0" w:color="auto"/>
                    <w:left w:val="single" w:sz="6" w:space="0" w:color="auto"/>
                    <w:bottom w:val="single" w:sz="6" w:space="0" w:color="auto"/>
                    <w:right w:val="single" w:sz="6" w:space="0" w:color="auto"/>
                  </w:tcBorders>
                </w:tcPr>
                <w:p w:rsidR="00023DCE" w:rsidRPr="00023DCE" w:rsidRDefault="00023DCE" w:rsidP="00B623AC">
                  <w:pPr>
                    <w:autoSpaceDE w:val="0"/>
                    <w:autoSpaceDN w:val="0"/>
                    <w:adjustRightInd w:val="0"/>
                    <w:rPr>
                      <w:color w:val="000000"/>
                      <w:sz w:val="22"/>
                      <w:szCs w:val="22"/>
                    </w:rPr>
                  </w:pPr>
                  <w:r w:rsidRPr="00023DCE">
                    <w:rPr>
                      <w:color w:val="000000"/>
                      <w:sz w:val="22"/>
                      <w:szCs w:val="22"/>
                    </w:rPr>
                    <w:t>200</w:t>
                  </w:r>
                </w:p>
              </w:tc>
              <w:tc>
                <w:tcPr>
                  <w:tcW w:w="1187" w:type="dxa"/>
                  <w:tcBorders>
                    <w:top w:val="single" w:sz="6" w:space="0" w:color="auto"/>
                    <w:left w:val="single" w:sz="6" w:space="0" w:color="auto"/>
                    <w:bottom w:val="single" w:sz="6" w:space="0" w:color="auto"/>
                    <w:right w:val="single" w:sz="6" w:space="0" w:color="auto"/>
                  </w:tcBorders>
                </w:tcPr>
                <w:p w:rsidR="00023DCE" w:rsidRPr="00023DCE" w:rsidRDefault="00023DCE" w:rsidP="00B623AC">
                  <w:pPr>
                    <w:autoSpaceDE w:val="0"/>
                    <w:autoSpaceDN w:val="0"/>
                    <w:adjustRightInd w:val="0"/>
                    <w:jc w:val="center"/>
                    <w:rPr>
                      <w:color w:val="000000"/>
                      <w:sz w:val="22"/>
                      <w:szCs w:val="22"/>
                    </w:rPr>
                  </w:pPr>
                  <w:r w:rsidRPr="00023DCE">
                    <w:rPr>
                      <w:color w:val="000000"/>
                      <w:sz w:val="22"/>
                      <w:szCs w:val="22"/>
                    </w:rPr>
                    <w:t>108,8</w:t>
                  </w:r>
                </w:p>
              </w:tc>
            </w:tr>
            <w:tr w:rsidR="00023DCE" w:rsidRPr="00023DCE" w:rsidTr="00B623AC">
              <w:trPr>
                <w:trHeight w:val="264"/>
              </w:trPr>
              <w:tc>
                <w:tcPr>
                  <w:tcW w:w="6420" w:type="dxa"/>
                  <w:tcBorders>
                    <w:top w:val="single" w:sz="6" w:space="0" w:color="auto"/>
                    <w:left w:val="single" w:sz="6" w:space="0" w:color="auto"/>
                    <w:bottom w:val="single" w:sz="6" w:space="0" w:color="auto"/>
                    <w:right w:val="single" w:sz="6" w:space="0" w:color="auto"/>
                  </w:tcBorders>
                </w:tcPr>
                <w:p w:rsidR="00023DCE" w:rsidRPr="00023DCE" w:rsidRDefault="00023DCE" w:rsidP="00B623AC">
                  <w:pPr>
                    <w:autoSpaceDE w:val="0"/>
                    <w:autoSpaceDN w:val="0"/>
                    <w:adjustRightInd w:val="0"/>
                    <w:jc w:val="both"/>
                    <w:rPr>
                      <w:color w:val="000000"/>
                      <w:sz w:val="22"/>
                      <w:szCs w:val="22"/>
                    </w:rPr>
                  </w:pPr>
                  <w:r w:rsidRPr="00023DCE">
                    <w:rPr>
                      <w:color w:val="000000"/>
                      <w:sz w:val="22"/>
                      <w:szCs w:val="22"/>
                    </w:rPr>
                    <w:t>Иные закупки товаров, работ и услуг для обеспечения  государственных (муниципальных) нужд</w:t>
                  </w:r>
                </w:p>
              </w:tc>
              <w:tc>
                <w:tcPr>
                  <w:tcW w:w="566" w:type="dxa"/>
                  <w:tcBorders>
                    <w:top w:val="single" w:sz="6" w:space="0" w:color="auto"/>
                    <w:left w:val="single" w:sz="6" w:space="0" w:color="auto"/>
                    <w:bottom w:val="single" w:sz="6" w:space="0" w:color="auto"/>
                    <w:right w:val="single" w:sz="6" w:space="0" w:color="auto"/>
                  </w:tcBorders>
                </w:tcPr>
                <w:p w:rsidR="00023DCE" w:rsidRPr="00023DCE" w:rsidRDefault="00023DCE" w:rsidP="00B623AC">
                  <w:pPr>
                    <w:autoSpaceDE w:val="0"/>
                    <w:autoSpaceDN w:val="0"/>
                    <w:adjustRightInd w:val="0"/>
                    <w:rPr>
                      <w:color w:val="000000"/>
                      <w:sz w:val="22"/>
                      <w:szCs w:val="22"/>
                    </w:rPr>
                  </w:pPr>
                  <w:r w:rsidRPr="00023DCE">
                    <w:rPr>
                      <w:color w:val="000000"/>
                      <w:sz w:val="22"/>
                      <w:szCs w:val="22"/>
                    </w:rPr>
                    <w:t>0104</w:t>
                  </w:r>
                </w:p>
              </w:tc>
              <w:tc>
                <w:tcPr>
                  <w:tcW w:w="1440" w:type="dxa"/>
                  <w:tcBorders>
                    <w:top w:val="single" w:sz="6" w:space="0" w:color="auto"/>
                    <w:left w:val="single" w:sz="6" w:space="0" w:color="auto"/>
                    <w:bottom w:val="single" w:sz="6" w:space="0" w:color="auto"/>
                    <w:right w:val="single" w:sz="6" w:space="0" w:color="auto"/>
                  </w:tcBorders>
                </w:tcPr>
                <w:p w:rsidR="00023DCE" w:rsidRPr="00023DCE" w:rsidRDefault="00023DCE" w:rsidP="00B623AC">
                  <w:pPr>
                    <w:autoSpaceDE w:val="0"/>
                    <w:autoSpaceDN w:val="0"/>
                    <w:adjustRightInd w:val="0"/>
                    <w:rPr>
                      <w:color w:val="000000"/>
                      <w:sz w:val="22"/>
                      <w:szCs w:val="22"/>
                    </w:rPr>
                  </w:pPr>
                  <w:r w:rsidRPr="00023DCE">
                    <w:rPr>
                      <w:color w:val="000000"/>
                      <w:sz w:val="22"/>
                      <w:szCs w:val="22"/>
                    </w:rPr>
                    <w:t>70.0.00.70510</w:t>
                  </w:r>
                </w:p>
              </w:tc>
              <w:tc>
                <w:tcPr>
                  <w:tcW w:w="499" w:type="dxa"/>
                  <w:tcBorders>
                    <w:top w:val="single" w:sz="6" w:space="0" w:color="auto"/>
                    <w:left w:val="single" w:sz="6" w:space="0" w:color="auto"/>
                    <w:bottom w:val="single" w:sz="6" w:space="0" w:color="auto"/>
                    <w:right w:val="single" w:sz="6" w:space="0" w:color="auto"/>
                  </w:tcBorders>
                </w:tcPr>
                <w:p w:rsidR="00023DCE" w:rsidRPr="00023DCE" w:rsidRDefault="00023DCE" w:rsidP="00B623AC">
                  <w:pPr>
                    <w:autoSpaceDE w:val="0"/>
                    <w:autoSpaceDN w:val="0"/>
                    <w:adjustRightInd w:val="0"/>
                    <w:rPr>
                      <w:color w:val="000000"/>
                      <w:sz w:val="22"/>
                      <w:szCs w:val="22"/>
                    </w:rPr>
                  </w:pPr>
                  <w:r w:rsidRPr="00023DCE">
                    <w:rPr>
                      <w:color w:val="000000"/>
                      <w:sz w:val="22"/>
                      <w:szCs w:val="22"/>
                    </w:rPr>
                    <w:t>240</w:t>
                  </w:r>
                </w:p>
              </w:tc>
              <w:tc>
                <w:tcPr>
                  <w:tcW w:w="1187" w:type="dxa"/>
                  <w:tcBorders>
                    <w:top w:val="single" w:sz="6" w:space="0" w:color="auto"/>
                    <w:left w:val="single" w:sz="6" w:space="0" w:color="auto"/>
                    <w:bottom w:val="single" w:sz="6" w:space="0" w:color="auto"/>
                    <w:right w:val="single" w:sz="6" w:space="0" w:color="auto"/>
                  </w:tcBorders>
                </w:tcPr>
                <w:p w:rsidR="00023DCE" w:rsidRPr="00023DCE" w:rsidRDefault="00023DCE" w:rsidP="00B623AC">
                  <w:pPr>
                    <w:autoSpaceDE w:val="0"/>
                    <w:autoSpaceDN w:val="0"/>
                    <w:adjustRightInd w:val="0"/>
                    <w:jc w:val="center"/>
                    <w:rPr>
                      <w:color w:val="000000"/>
                      <w:sz w:val="22"/>
                      <w:szCs w:val="22"/>
                    </w:rPr>
                  </w:pPr>
                  <w:r w:rsidRPr="00023DCE">
                    <w:rPr>
                      <w:color w:val="000000"/>
                      <w:sz w:val="22"/>
                      <w:szCs w:val="22"/>
                    </w:rPr>
                    <w:t>108,8</w:t>
                  </w:r>
                </w:p>
              </w:tc>
            </w:tr>
            <w:tr w:rsidR="00023DCE" w:rsidRPr="00023DCE" w:rsidTr="00B623AC">
              <w:trPr>
                <w:trHeight w:val="494"/>
              </w:trPr>
              <w:tc>
                <w:tcPr>
                  <w:tcW w:w="6420" w:type="dxa"/>
                  <w:tcBorders>
                    <w:top w:val="single" w:sz="6" w:space="0" w:color="auto"/>
                    <w:left w:val="single" w:sz="6" w:space="0" w:color="auto"/>
                    <w:bottom w:val="single" w:sz="6" w:space="0" w:color="auto"/>
                    <w:right w:val="single" w:sz="6" w:space="0" w:color="auto"/>
                  </w:tcBorders>
                </w:tcPr>
                <w:p w:rsidR="00023DCE" w:rsidRPr="00023DCE" w:rsidRDefault="00023DCE" w:rsidP="00B623AC">
                  <w:pPr>
                    <w:autoSpaceDE w:val="0"/>
                    <w:autoSpaceDN w:val="0"/>
                    <w:adjustRightInd w:val="0"/>
                    <w:jc w:val="both"/>
                    <w:rPr>
                      <w:color w:val="000000"/>
                      <w:sz w:val="22"/>
                      <w:szCs w:val="22"/>
                    </w:rPr>
                  </w:pPr>
                  <w:r w:rsidRPr="00023DCE">
                    <w:rPr>
                      <w:color w:val="000000"/>
                      <w:sz w:val="22"/>
                      <w:szCs w:val="22"/>
                    </w:rPr>
                    <w:t>Обеспечение деятельности финансовых, налоговых и таможенных  органов и  органов финансового  (финансово-бюджетного) надзора</w:t>
                  </w:r>
                </w:p>
              </w:tc>
              <w:tc>
                <w:tcPr>
                  <w:tcW w:w="566" w:type="dxa"/>
                  <w:tcBorders>
                    <w:top w:val="single" w:sz="6" w:space="0" w:color="auto"/>
                    <w:left w:val="single" w:sz="6" w:space="0" w:color="auto"/>
                    <w:bottom w:val="single" w:sz="6" w:space="0" w:color="auto"/>
                    <w:right w:val="single" w:sz="6" w:space="0" w:color="auto"/>
                  </w:tcBorders>
                </w:tcPr>
                <w:p w:rsidR="00023DCE" w:rsidRPr="00023DCE" w:rsidRDefault="00023DCE" w:rsidP="00B623AC">
                  <w:pPr>
                    <w:autoSpaceDE w:val="0"/>
                    <w:autoSpaceDN w:val="0"/>
                    <w:adjustRightInd w:val="0"/>
                    <w:rPr>
                      <w:color w:val="000000"/>
                      <w:sz w:val="22"/>
                      <w:szCs w:val="22"/>
                    </w:rPr>
                  </w:pPr>
                  <w:r w:rsidRPr="00023DCE">
                    <w:rPr>
                      <w:color w:val="000000"/>
                      <w:sz w:val="22"/>
                      <w:szCs w:val="22"/>
                    </w:rPr>
                    <w:t>0106</w:t>
                  </w:r>
                </w:p>
              </w:tc>
              <w:tc>
                <w:tcPr>
                  <w:tcW w:w="1440" w:type="dxa"/>
                  <w:tcBorders>
                    <w:top w:val="single" w:sz="6" w:space="0" w:color="auto"/>
                    <w:left w:val="single" w:sz="6" w:space="0" w:color="auto"/>
                    <w:bottom w:val="single" w:sz="6" w:space="0" w:color="auto"/>
                    <w:right w:val="single" w:sz="6" w:space="0" w:color="auto"/>
                  </w:tcBorders>
                </w:tcPr>
                <w:p w:rsidR="00023DCE" w:rsidRPr="00023DCE" w:rsidRDefault="00023DCE" w:rsidP="00B623AC">
                  <w:pPr>
                    <w:autoSpaceDE w:val="0"/>
                    <w:autoSpaceDN w:val="0"/>
                    <w:adjustRightInd w:val="0"/>
                    <w:rPr>
                      <w:color w:val="000000"/>
                      <w:sz w:val="22"/>
                      <w:szCs w:val="22"/>
                    </w:rPr>
                  </w:pPr>
                </w:p>
              </w:tc>
              <w:tc>
                <w:tcPr>
                  <w:tcW w:w="499" w:type="dxa"/>
                  <w:tcBorders>
                    <w:top w:val="single" w:sz="6" w:space="0" w:color="auto"/>
                    <w:left w:val="single" w:sz="6" w:space="0" w:color="auto"/>
                    <w:bottom w:val="single" w:sz="6" w:space="0" w:color="auto"/>
                    <w:right w:val="single" w:sz="6" w:space="0" w:color="auto"/>
                  </w:tcBorders>
                </w:tcPr>
                <w:p w:rsidR="00023DCE" w:rsidRPr="00023DCE" w:rsidRDefault="00023DCE" w:rsidP="00B623AC">
                  <w:pPr>
                    <w:autoSpaceDE w:val="0"/>
                    <w:autoSpaceDN w:val="0"/>
                    <w:adjustRightInd w:val="0"/>
                    <w:rPr>
                      <w:color w:val="000000"/>
                      <w:sz w:val="22"/>
                      <w:szCs w:val="22"/>
                    </w:rPr>
                  </w:pPr>
                </w:p>
              </w:tc>
              <w:tc>
                <w:tcPr>
                  <w:tcW w:w="1187" w:type="dxa"/>
                  <w:tcBorders>
                    <w:top w:val="single" w:sz="6" w:space="0" w:color="auto"/>
                    <w:left w:val="single" w:sz="6" w:space="0" w:color="auto"/>
                    <w:bottom w:val="single" w:sz="6" w:space="0" w:color="auto"/>
                    <w:right w:val="single" w:sz="6" w:space="0" w:color="auto"/>
                  </w:tcBorders>
                </w:tcPr>
                <w:p w:rsidR="00023DCE" w:rsidRPr="00023DCE" w:rsidRDefault="00023DCE" w:rsidP="00B623AC">
                  <w:pPr>
                    <w:autoSpaceDE w:val="0"/>
                    <w:autoSpaceDN w:val="0"/>
                    <w:adjustRightInd w:val="0"/>
                    <w:jc w:val="center"/>
                    <w:rPr>
                      <w:color w:val="000000"/>
                      <w:sz w:val="22"/>
                      <w:szCs w:val="22"/>
                    </w:rPr>
                  </w:pPr>
                  <w:r w:rsidRPr="00023DCE">
                    <w:rPr>
                      <w:color w:val="000000"/>
                      <w:sz w:val="22"/>
                      <w:szCs w:val="22"/>
                    </w:rPr>
                    <w:t>11,4</w:t>
                  </w:r>
                </w:p>
              </w:tc>
            </w:tr>
            <w:tr w:rsidR="00023DCE" w:rsidRPr="00023DCE" w:rsidTr="00B623AC">
              <w:trPr>
                <w:trHeight w:val="261"/>
              </w:trPr>
              <w:tc>
                <w:tcPr>
                  <w:tcW w:w="6420" w:type="dxa"/>
                  <w:tcBorders>
                    <w:top w:val="single" w:sz="6" w:space="0" w:color="auto"/>
                    <w:left w:val="single" w:sz="6" w:space="0" w:color="auto"/>
                    <w:bottom w:val="single" w:sz="6" w:space="0" w:color="auto"/>
                    <w:right w:val="single" w:sz="6" w:space="0" w:color="auto"/>
                  </w:tcBorders>
                </w:tcPr>
                <w:p w:rsidR="00023DCE" w:rsidRPr="00023DCE" w:rsidRDefault="00023DCE" w:rsidP="00B623AC">
                  <w:pPr>
                    <w:autoSpaceDE w:val="0"/>
                    <w:autoSpaceDN w:val="0"/>
                    <w:adjustRightInd w:val="0"/>
                    <w:rPr>
                      <w:color w:val="000000"/>
                      <w:sz w:val="22"/>
                      <w:szCs w:val="22"/>
                    </w:rPr>
                  </w:pPr>
                  <w:proofErr w:type="spellStart"/>
                  <w:r w:rsidRPr="00023DCE">
                    <w:rPr>
                      <w:sz w:val="22"/>
                      <w:szCs w:val="22"/>
                    </w:rPr>
                    <w:t>Непрограммные</w:t>
                  </w:r>
                  <w:proofErr w:type="spellEnd"/>
                  <w:r w:rsidRPr="00023DCE">
                    <w:rPr>
                      <w:sz w:val="22"/>
                      <w:szCs w:val="22"/>
                    </w:rPr>
                    <w:t xml:space="preserve"> расходы муниципальных образований поселений</w:t>
                  </w:r>
                </w:p>
              </w:tc>
              <w:tc>
                <w:tcPr>
                  <w:tcW w:w="566" w:type="dxa"/>
                  <w:tcBorders>
                    <w:top w:val="single" w:sz="6" w:space="0" w:color="auto"/>
                    <w:left w:val="single" w:sz="6" w:space="0" w:color="auto"/>
                    <w:bottom w:val="single" w:sz="6" w:space="0" w:color="auto"/>
                    <w:right w:val="single" w:sz="6" w:space="0" w:color="auto"/>
                  </w:tcBorders>
                </w:tcPr>
                <w:p w:rsidR="00023DCE" w:rsidRPr="00023DCE" w:rsidRDefault="00023DCE" w:rsidP="00B623AC">
                  <w:pPr>
                    <w:autoSpaceDE w:val="0"/>
                    <w:autoSpaceDN w:val="0"/>
                    <w:adjustRightInd w:val="0"/>
                    <w:rPr>
                      <w:color w:val="000000"/>
                      <w:sz w:val="22"/>
                      <w:szCs w:val="22"/>
                    </w:rPr>
                  </w:pPr>
                  <w:r w:rsidRPr="00023DCE">
                    <w:rPr>
                      <w:color w:val="000000"/>
                      <w:sz w:val="22"/>
                      <w:szCs w:val="22"/>
                    </w:rPr>
                    <w:t>0106</w:t>
                  </w:r>
                </w:p>
              </w:tc>
              <w:tc>
                <w:tcPr>
                  <w:tcW w:w="1440" w:type="dxa"/>
                  <w:tcBorders>
                    <w:top w:val="single" w:sz="6" w:space="0" w:color="auto"/>
                    <w:left w:val="single" w:sz="6" w:space="0" w:color="auto"/>
                    <w:bottom w:val="single" w:sz="6" w:space="0" w:color="auto"/>
                    <w:right w:val="single" w:sz="6" w:space="0" w:color="auto"/>
                  </w:tcBorders>
                </w:tcPr>
                <w:p w:rsidR="00023DCE" w:rsidRPr="00023DCE" w:rsidRDefault="00023DCE" w:rsidP="00B623AC">
                  <w:pPr>
                    <w:autoSpaceDE w:val="0"/>
                    <w:autoSpaceDN w:val="0"/>
                    <w:adjustRightInd w:val="0"/>
                    <w:rPr>
                      <w:color w:val="000000"/>
                      <w:sz w:val="22"/>
                      <w:szCs w:val="22"/>
                    </w:rPr>
                  </w:pPr>
                  <w:r w:rsidRPr="00023DCE">
                    <w:rPr>
                      <w:color w:val="000000"/>
                      <w:sz w:val="22"/>
                      <w:szCs w:val="22"/>
                    </w:rPr>
                    <w:t>70.0.00.00000</w:t>
                  </w:r>
                </w:p>
              </w:tc>
              <w:tc>
                <w:tcPr>
                  <w:tcW w:w="499" w:type="dxa"/>
                  <w:tcBorders>
                    <w:top w:val="single" w:sz="6" w:space="0" w:color="auto"/>
                    <w:left w:val="single" w:sz="6" w:space="0" w:color="auto"/>
                    <w:bottom w:val="single" w:sz="6" w:space="0" w:color="auto"/>
                    <w:right w:val="single" w:sz="6" w:space="0" w:color="auto"/>
                  </w:tcBorders>
                </w:tcPr>
                <w:p w:rsidR="00023DCE" w:rsidRPr="00023DCE" w:rsidRDefault="00023DCE" w:rsidP="00B623AC">
                  <w:pPr>
                    <w:autoSpaceDE w:val="0"/>
                    <w:autoSpaceDN w:val="0"/>
                    <w:adjustRightInd w:val="0"/>
                    <w:rPr>
                      <w:color w:val="000000"/>
                      <w:sz w:val="22"/>
                      <w:szCs w:val="22"/>
                    </w:rPr>
                  </w:pPr>
                </w:p>
              </w:tc>
              <w:tc>
                <w:tcPr>
                  <w:tcW w:w="1187" w:type="dxa"/>
                  <w:tcBorders>
                    <w:top w:val="single" w:sz="6" w:space="0" w:color="auto"/>
                    <w:left w:val="single" w:sz="6" w:space="0" w:color="auto"/>
                    <w:bottom w:val="single" w:sz="6" w:space="0" w:color="auto"/>
                    <w:right w:val="single" w:sz="6" w:space="0" w:color="auto"/>
                  </w:tcBorders>
                </w:tcPr>
                <w:p w:rsidR="00023DCE" w:rsidRPr="00023DCE" w:rsidRDefault="00023DCE" w:rsidP="00B623AC">
                  <w:pPr>
                    <w:autoSpaceDE w:val="0"/>
                    <w:autoSpaceDN w:val="0"/>
                    <w:adjustRightInd w:val="0"/>
                    <w:jc w:val="center"/>
                    <w:rPr>
                      <w:color w:val="000000"/>
                      <w:sz w:val="22"/>
                      <w:szCs w:val="22"/>
                    </w:rPr>
                  </w:pPr>
                  <w:r w:rsidRPr="00023DCE">
                    <w:rPr>
                      <w:color w:val="000000"/>
                      <w:sz w:val="22"/>
                      <w:szCs w:val="22"/>
                    </w:rPr>
                    <w:t>11,4</w:t>
                  </w:r>
                </w:p>
              </w:tc>
            </w:tr>
            <w:tr w:rsidR="00023DCE" w:rsidRPr="00023DCE" w:rsidTr="00B623AC">
              <w:trPr>
                <w:trHeight w:val="392"/>
              </w:trPr>
              <w:tc>
                <w:tcPr>
                  <w:tcW w:w="6420" w:type="dxa"/>
                  <w:tcBorders>
                    <w:top w:val="single" w:sz="6" w:space="0" w:color="auto"/>
                    <w:left w:val="single" w:sz="6" w:space="0" w:color="auto"/>
                    <w:bottom w:val="single" w:sz="6" w:space="0" w:color="auto"/>
                    <w:right w:val="single" w:sz="6" w:space="0" w:color="auto"/>
                  </w:tcBorders>
                </w:tcPr>
                <w:p w:rsidR="00023DCE" w:rsidRPr="00023DCE" w:rsidRDefault="00023DCE" w:rsidP="00B623AC">
                  <w:pPr>
                    <w:jc w:val="both"/>
                    <w:rPr>
                      <w:color w:val="000000"/>
                      <w:sz w:val="22"/>
                      <w:szCs w:val="22"/>
                    </w:rPr>
                  </w:pPr>
                  <w:r w:rsidRPr="00023DCE">
                    <w:rPr>
                      <w:sz w:val="22"/>
                      <w:szCs w:val="22"/>
                    </w:rPr>
                    <w:t>Осуществление переданных полномочий  контрольно-счетных органов поселений</w:t>
                  </w:r>
                </w:p>
              </w:tc>
              <w:tc>
                <w:tcPr>
                  <w:tcW w:w="566" w:type="dxa"/>
                  <w:tcBorders>
                    <w:top w:val="single" w:sz="6" w:space="0" w:color="auto"/>
                    <w:left w:val="single" w:sz="6" w:space="0" w:color="auto"/>
                    <w:bottom w:val="single" w:sz="6" w:space="0" w:color="auto"/>
                    <w:right w:val="single" w:sz="6" w:space="0" w:color="auto"/>
                  </w:tcBorders>
                </w:tcPr>
                <w:p w:rsidR="00023DCE" w:rsidRPr="00023DCE" w:rsidRDefault="00023DCE" w:rsidP="00B623AC">
                  <w:pPr>
                    <w:autoSpaceDE w:val="0"/>
                    <w:autoSpaceDN w:val="0"/>
                    <w:adjustRightInd w:val="0"/>
                    <w:rPr>
                      <w:color w:val="000000"/>
                      <w:sz w:val="22"/>
                      <w:szCs w:val="22"/>
                    </w:rPr>
                  </w:pPr>
                  <w:r w:rsidRPr="00023DCE">
                    <w:rPr>
                      <w:color w:val="000000"/>
                      <w:sz w:val="22"/>
                      <w:szCs w:val="22"/>
                    </w:rPr>
                    <w:t>0106</w:t>
                  </w:r>
                </w:p>
              </w:tc>
              <w:tc>
                <w:tcPr>
                  <w:tcW w:w="1440" w:type="dxa"/>
                  <w:tcBorders>
                    <w:top w:val="single" w:sz="6" w:space="0" w:color="auto"/>
                    <w:left w:val="single" w:sz="6" w:space="0" w:color="auto"/>
                    <w:bottom w:val="single" w:sz="6" w:space="0" w:color="auto"/>
                    <w:right w:val="single" w:sz="6" w:space="0" w:color="auto"/>
                  </w:tcBorders>
                </w:tcPr>
                <w:p w:rsidR="00023DCE" w:rsidRPr="00023DCE" w:rsidRDefault="00023DCE" w:rsidP="00B623AC">
                  <w:pPr>
                    <w:autoSpaceDE w:val="0"/>
                    <w:autoSpaceDN w:val="0"/>
                    <w:adjustRightInd w:val="0"/>
                    <w:rPr>
                      <w:color w:val="000000"/>
                      <w:sz w:val="22"/>
                      <w:szCs w:val="22"/>
                    </w:rPr>
                  </w:pPr>
                  <w:r w:rsidRPr="00023DCE">
                    <w:rPr>
                      <w:color w:val="000000"/>
                      <w:sz w:val="22"/>
                      <w:szCs w:val="22"/>
                    </w:rPr>
                    <w:t>70.0.00.01060</w:t>
                  </w:r>
                </w:p>
              </w:tc>
              <w:tc>
                <w:tcPr>
                  <w:tcW w:w="499" w:type="dxa"/>
                  <w:tcBorders>
                    <w:top w:val="single" w:sz="6" w:space="0" w:color="auto"/>
                    <w:left w:val="single" w:sz="6" w:space="0" w:color="auto"/>
                    <w:bottom w:val="single" w:sz="6" w:space="0" w:color="auto"/>
                    <w:right w:val="single" w:sz="6" w:space="0" w:color="auto"/>
                  </w:tcBorders>
                </w:tcPr>
                <w:p w:rsidR="00023DCE" w:rsidRPr="00023DCE" w:rsidRDefault="00023DCE" w:rsidP="00B623AC">
                  <w:pPr>
                    <w:autoSpaceDE w:val="0"/>
                    <w:autoSpaceDN w:val="0"/>
                    <w:adjustRightInd w:val="0"/>
                    <w:rPr>
                      <w:color w:val="000000"/>
                      <w:sz w:val="22"/>
                      <w:szCs w:val="22"/>
                    </w:rPr>
                  </w:pPr>
                </w:p>
              </w:tc>
              <w:tc>
                <w:tcPr>
                  <w:tcW w:w="1187" w:type="dxa"/>
                  <w:tcBorders>
                    <w:top w:val="single" w:sz="6" w:space="0" w:color="auto"/>
                    <w:left w:val="single" w:sz="6" w:space="0" w:color="auto"/>
                    <w:bottom w:val="single" w:sz="6" w:space="0" w:color="auto"/>
                    <w:right w:val="single" w:sz="6" w:space="0" w:color="auto"/>
                  </w:tcBorders>
                </w:tcPr>
                <w:p w:rsidR="00023DCE" w:rsidRPr="00023DCE" w:rsidRDefault="00023DCE" w:rsidP="00B623AC">
                  <w:pPr>
                    <w:autoSpaceDE w:val="0"/>
                    <w:autoSpaceDN w:val="0"/>
                    <w:adjustRightInd w:val="0"/>
                    <w:jc w:val="center"/>
                    <w:rPr>
                      <w:color w:val="000000"/>
                      <w:sz w:val="22"/>
                      <w:szCs w:val="22"/>
                    </w:rPr>
                  </w:pPr>
                  <w:r w:rsidRPr="00023DCE">
                    <w:rPr>
                      <w:color w:val="000000"/>
                      <w:sz w:val="22"/>
                      <w:szCs w:val="22"/>
                    </w:rPr>
                    <w:t>11,4</w:t>
                  </w:r>
                </w:p>
              </w:tc>
            </w:tr>
            <w:tr w:rsidR="00023DCE" w:rsidRPr="00023DCE" w:rsidTr="00B623AC">
              <w:trPr>
                <w:trHeight w:val="245"/>
              </w:trPr>
              <w:tc>
                <w:tcPr>
                  <w:tcW w:w="6420" w:type="dxa"/>
                  <w:tcBorders>
                    <w:top w:val="single" w:sz="6" w:space="0" w:color="auto"/>
                    <w:left w:val="single" w:sz="6" w:space="0" w:color="auto"/>
                    <w:bottom w:val="single" w:sz="6" w:space="0" w:color="auto"/>
                    <w:right w:val="single" w:sz="6" w:space="0" w:color="auto"/>
                  </w:tcBorders>
                </w:tcPr>
                <w:p w:rsidR="00023DCE" w:rsidRPr="00023DCE" w:rsidRDefault="00023DCE" w:rsidP="00B623AC">
                  <w:pPr>
                    <w:autoSpaceDE w:val="0"/>
                    <w:autoSpaceDN w:val="0"/>
                    <w:adjustRightInd w:val="0"/>
                    <w:jc w:val="both"/>
                    <w:rPr>
                      <w:color w:val="000000"/>
                      <w:sz w:val="22"/>
                      <w:szCs w:val="22"/>
                    </w:rPr>
                  </w:pPr>
                  <w:r w:rsidRPr="00023DCE">
                    <w:rPr>
                      <w:color w:val="000000"/>
                      <w:sz w:val="22"/>
                      <w:szCs w:val="22"/>
                    </w:rPr>
                    <w:t>Межбюджетные трансферты</w:t>
                  </w:r>
                </w:p>
              </w:tc>
              <w:tc>
                <w:tcPr>
                  <w:tcW w:w="566" w:type="dxa"/>
                  <w:tcBorders>
                    <w:top w:val="single" w:sz="6" w:space="0" w:color="auto"/>
                    <w:left w:val="single" w:sz="6" w:space="0" w:color="auto"/>
                    <w:bottom w:val="single" w:sz="6" w:space="0" w:color="auto"/>
                    <w:right w:val="single" w:sz="6" w:space="0" w:color="auto"/>
                  </w:tcBorders>
                </w:tcPr>
                <w:p w:rsidR="00023DCE" w:rsidRPr="00023DCE" w:rsidRDefault="00023DCE" w:rsidP="00B623AC">
                  <w:pPr>
                    <w:autoSpaceDE w:val="0"/>
                    <w:autoSpaceDN w:val="0"/>
                    <w:adjustRightInd w:val="0"/>
                    <w:rPr>
                      <w:color w:val="000000"/>
                      <w:sz w:val="22"/>
                      <w:szCs w:val="22"/>
                    </w:rPr>
                  </w:pPr>
                  <w:r w:rsidRPr="00023DCE">
                    <w:rPr>
                      <w:color w:val="000000"/>
                      <w:sz w:val="22"/>
                      <w:szCs w:val="22"/>
                    </w:rPr>
                    <w:t>0106</w:t>
                  </w:r>
                </w:p>
              </w:tc>
              <w:tc>
                <w:tcPr>
                  <w:tcW w:w="1440" w:type="dxa"/>
                  <w:tcBorders>
                    <w:top w:val="single" w:sz="6" w:space="0" w:color="auto"/>
                    <w:left w:val="single" w:sz="6" w:space="0" w:color="auto"/>
                    <w:bottom w:val="single" w:sz="6" w:space="0" w:color="auto"/>
                    <w:right w:val="single" w:sz="6" w:space="0" w:color="auto"/>
                  </w:tcBorders>
                </w:tcPr>
                <w:p w:rsidR="00023DCE" w:rsidRPr="00023DCE" w:rsidRDefault="00023DCE" w:rsidP="00B623AC">
                  <w:pPr>
                    <w:autoSpaceDE w:val="0"/>
                    <w:autoSpaceDN w:val="0"/>
                    <w:adjustRightInd w:val="0"/>
                    <w:rPr>
                      <w:color w:val="000000"/>
                      <w:sz w:val="22"/>
                      <w:szCs w:val="22"/>
                    </w:rPr>
                  </w:pPr>
                  <w:r w:rsidRPr="00023DCE">
                    <w:rPr>
                      <w:color w:val="000000"/>
                      <w:sz w:val="22"/>
                      <w:szCs w:val="22"/>
                    </w:rPr>
                    <w:t>70.0.00.01060</w:t>
                  </w:r>
                </w:p>
              </w:tc>
              <w:tc>
                <w:tcPr>
                  <w:tcW w:w="499" w:type="dxa"/>
                  <w:tcBorders>
                    <w:top w:val="single" w:sz="6" w:space="0" w:color="auto"/>
                    <w:left w:val="single" w:sz="6" w:space="0" w:color="auto"/>
                    <w:bottom w:val="single" w:sz="6" w:space="0" w:color="auto"/>
                    <w:right w:val="single" w:sz="6" w:space="0" w:color="auto"/>
                  </w:tcBorders>
                </w:tcPr>
                <w:p w:rsidR="00023DCE" w:rsidRPr="00023DCE" w:rsidRDefault="00023DCE" w:rsidP="00B623AC">
                  <w:pPr>
                    <w:autoSpaceDE w:val="0"/>
                    <w:autoSpaceDN w:val="0"/>
                    <w:adjustRightInd w:val="0"/>
                    <w:rPr>
                      <w:color w:val="000000"/>
                      <w:sz w:val="22"/>
                      <w:szCs w:val="22"/>
                    </w:rPr>
                  </w:pPr>
                  <w:r w:rsidRPr="00023DCE">
                    <w:rPr>
                      <w:color w:val="000000"/>
                      <w:sz w:val="22"/>
                      <w:szCs w:val="22"/>
                    </w:rPr>
                    <w:t>500</w:t>
                  </w:r>
                </w:p>
              </w:tc>
              <w:tc>
                <w:tcPr>
                  <w:tcW w:w="1187" w:type="dxa"/>
                  <w:tcBorders>
                    <w:top w:val="single" w:sz="6" w:space="0" w:color="auto"/>
                    <w:left w:val="single" w:sz="6" w:space="0" w:color="auto"/>
                    <w:bottom w:val="single" w:sz="6" w:space="0" w:color="auto"/>
                    <w:right w:val="single" w:sz="6" w:space="0" w:color="auto"/>
                  </w:tcBorders>
                </w:tcPr>
                <w:p w:rsidR="00023DCE" w:rsidRPr="00023DCE" w:rsidRDefault="00023DCE" w:rsidP="00B623AC">
                  <w:pPr>
                    <w:autoSpaceDE w:val="0"/>
                    <w:autoSpaceDN w:val="0"/>
                    <w:adjustRightInd w:val="0"/>
                    <w:jc w:val="center"/>
                    <w:rPr>
                      <w:color w:val="000000"/>
                      <w:sz w:val="22"/>
                      <w:szCs w:val="22"/>
                    </w:rPr>
                  </w:pPr>
                  <w:r w:rsidRPr="00023DCE">
                    <w:rPr>
                      <w:color w:val="000000"/>
                      <w:sz w:val="22"/>
                      <w:szCs w:val="22"/>
                    </w:rPr>
                    <w:t>11,4</w:t>
                  </w:r>
                </w:p>
              </w:tc>
            </w:tr>
            <w:tr w:rsidR="00023DCE" w:rsidRPr="00023DCE" w:rsidTr="00B623AC">
              <w:trPr>
                <w:trHeight w:val="235"/>
              </w:trPr>
              <w:tc>
                <w:tcPr>
                  <w:tcW w:w="6420" w:type="dxa"/>
                  <w:tcBorders>
                    <w:top w:val="single" w:sz="6" w:space="0" w:color="auto"/>
                    <w:left w:val="single" w:sz="6" w:space="0" w:color="auto"/>
                    <w:bottom w:val="single" w:sz="6" w:space="0" w:color="auto"/>
                    <w:right w:val="single" w:sz="6" w:space="0" w:color="auto"/>
                  </w:tcBorders>
                </w:tcPr>
                <w:p w:rsidR="00023DCE" w:rsidRPr="00023DCE" w:rsidRDefault="00023DCE" w:rsidP="00B623AC">
                  <w:pPr>
                    <w:autoSpaceDE w:val="0"/>
                    <w:autoSpaceDN w:val="0"/>
                    <w:adjustRightInd w:val="0"/>
                    <w:jc w:val="both"/>
                    <w:rPr>
                      <w:color w:val="000000"/>
                      <w:sz w:val="22"/>
                      <w:szCs w:val="22"/>
                    </w:rPr>
                  </w:pPr>
                  <w:r w:rsidRPr="00023DCE">
                    <w:rPr>
                      <w:color w:val="000000"/>
                      <w:sz w:val="22"/>
                      <w:szCs w:val="22"/>
                    </w:rPr>
                    <w:t>Иные межбюджетные трансферты</w:t>
                  </w:r>
                </w:p>
              </w:tc>
              <w:tc>
                <w:tcPr>
                  <w:tcW w:w="566" w:type="dxa"/>
                  <w:tcBorders>
                    <w:top w:val="single" w:sz="6" w:space="0" w:color="auto"/>
                    <w:left w:val="single" w:sz="6" w:space="0" w:color="auto"/>
                    <w:bottom w:val="single" w:sz="6" w:space="0" w:color="auto"/>
                    <w:right w:val="single" w:sz="6" w:space="0" w:color="auto"/>
                  </w:tcBorders>
                </w:tcPr>
                <w:p w:rsidR="00023DCE" w:rsidRPr="00023DCE" w:rsidRDefault="00023DCE" w:rsidP="00B623AC">
                  <w:pPr>
                    <w:autoSpaceDE w:val="0"/>
                    <w:autoSpaceDN w:val="0"/>
                    <w:adjustRightInd w:val="0"/>
                    <w:rPr>
                      <w:color w:val="000000"/>
                      <w:sz w:val="22"/>
                      <w:szCs w:val="22"/>
                    </w:rPr>
                  </w:pPr>
                  <w:r w:rsidRPr="00023DCE">
                    <w:rPr>
                      <w:color w:val="000000"/>
                      <w:sz w:val="22"/>
                      <w:szCs w:val="22"/>
                    </w:rPr>
                    <w:t>0106</w:t>
                  </w:r>
                </w:p>
              </w:tc>
              <w:tc>
                <w:tcPr>
                  <w:tcW w:w="1440" w:type="dxa"/>
                  <w:tcBorders>
                    <w:top w:val="single" w:sz="6" w:space="0" w:color="auto"/>
                    <w:left w:val="single" w:sz="6" w:space="0" w:color="auto"/>
                    <w:bottom w:val="single" w:sz="6" w:space="0" w:color="auto"/>
                    <w:right w:val="single" w:sz="6" w:space="0" w:color="auto"/>
                  </w:tcBorders>
                </w:tcPr>
                <w:p w:rsidR="00023DCE" w:rsidRPr="00023DCE" w:rsidRDefault="00023DCE" w:rsidP="00B623AC">
                  <w:pPr>
                    <w:autoSpaceDE w:val="0"/>
                    <w:autoSpaceDN w:val="0"/>
                    <w:adjustRightInd w:val="0"/>
                    <w:rPr>
                      <w:color w:val="000000"/>
                      <w:sz w:val="22"/>
                      <w:szCs w:val="22"/>
                    </w:rPr>
                  </w:pPr>
                  <w:r w:rsidRPr="00023DCE">
                    <w:rPr>
                      <w:color w:val="000000"/>
                      <w:sz w:val="22"/>
                      <w:szCs w:val="22"/>
                    </w:rPr>
                    <w:t>70.0.00.01060</w:t>
                  </w:r>
                </w:p>
              </w:tc>
              <w:tc>
                <w:tcPr>
                  <w:tcW w:w="499" w:type="dxa"/>
                  <w:tcBorders>
                    <w:top w:val="single" w:sz="6" w:space="0" w:color="auto"/>
                    <w:left w:val="single" w:sz="6" w:space="0" w:color="auto"/>
                    <w:bottom w:val="single" w:sz="6" w:space="0" w:color="auto"/>
                    <w:right w:val="single" w:sz="6" w:space="0" w:color="auto"/>
                  </w:tcBorders>
                </w:tcPr>
                <w:p w:rsidR="00023DCE" w:rsidRPr="00023DCE" w:rsidRDefault="00023DCE" w:rsidP="00B623AC">
                  <w:pPr>
                    <w:autoSpaceDE w:val="0"/>
                    <w:autoSpaceDN w:val="0"/>
                    <w:adjustRightInd w:val="0"/>
                    <w:rPr>
                      <w:color w:val="000000"/>
                      <w:sz w:val="22"/>
                      <w:szCs w:val="22"/>
                    </w:rPr>
                  </w:pPr>
                  <w:r w:rsidRPr="00023DCE">
                    <w:rPr>
                      <w:color w:val="000000"/>
                      <w:sz w:val="22"/>
                      <w:szCs w:val="22"/>
                    </w:rPr>
                    <w:t>540</w:t>
                  </w:r>
                </w:p>
              </w:tc>
              <w:tc>
                <w:tcPr>
                  <w:tcW w:w="1187" w:type="dxa"/>
                  <w:tcBorders>
                    <w:top w:val="single" w:sz="6" w:space="0" w:color="auto"/>
                    <w:left w:val="single" w:sz="6" w:space="0" w:color="auto"/>
                    <w:bottom w:val="single" w:sz="6" w:space="0" w:color="auto"/>
                    <w:right w:val="single" w:sz="6" w:space="0" w:color="auto"/>
                  </w:tcBorders>
                </w:tcPr>
                <w:p w:rsidR="00023DCE" w:rsidRPr="00023DCE" w:rsidRDefault="00023DCE" w:rsidP="00B623AC">
                  <w:pPr>
                    <w:autoSpaceDE w:val="0"/>
                    <w:autoSpaceDN w:val="0"/>
                    <w:adjustRightInd w:val="0"/>
                    <w:jc w:val="center"/>
                    <w:rPr>
                      <w:color w:val="000000"/>
                      <w:sz w:val="22"/>
                      <w:szCs w:val="22"/>
                    </w:rPr>
                  </w:pPr>
                  <w:r w:rsidRPr="00023DCE">
                    <w:rPr>
                      <w:color w:val="000000"/>
                      <w:sz w:val="22"/>
                      <w:szCs w:val="22"/>
                    </w:rPr>
                    <w:t>11,4</w:t>
                  </w:r>
                </w:p>
              </w:tc>
            </w:tr>
            <w:tr w:rsidR="00023DCE" w:rsidRPr="00023DCE" w:rsidTr="00B623AC">
              <w:trPr>
                <w:trHeight w:val="235"/>
              </w:trPr>
              <w:tc>
                <w:tcPr>
                  <w:tcW w:w="6420" w:type="dxa"/>
                  <w:tcBorders>
                    <w:top w:val="single" w:sz="6" w:space="0" w:color="auto"/>
                    <w:left w:val="single" w:sz="6" w:space="0" w:color="auto"/>
                    <w:bottom w:val="single" w:sz="6" w:space="0" w:color="auto"/>
                    <w:right w:val="single" w:sz="6" w:space="0" w:color="auto"/>
                  </w:tcBorders>
                </w:tcPr>
                <w:p w:rsidR="00023DCE" w:rsidRPr="00023DCE" w:rsidRDefault="00023DCE" w:rsidP="00B623AC">
                  <w:pPr>
                    <w:autoSpaceDE w:val="0"/>
                    <w:autoSpaceDN w:val="0"/>
                    <w:adjustRightInd w:val="0"/>
                    <w:jc w:val="both"/>
                    <w:rPr>
                      <w:color w:val="000000"/>
                      <w:sz w:val="22"/>
                      <w:szCs w:val="22"/>
                    </w:rPr>
                  </w:pPr>
                  <w:r w:rsidRPr="00023DCE">
                    <w:rPr>
                      <w:color w:val="000000"/>
                      <w:sz w:val="22"/>
                      <w:szCs w:val="22"/>
                    </w:rPr>
                    <w:t>Другие общегосударственные вопросы</w:t>
                  </w:r>
                </w:p>
              </w:tc>
              <w:tc>
                <w:tcPr>
                  <w:tcW w:w="566" w:type="dxa"/>
                  <w:tcBorders>
                    <w:top w:val="single" w:sz="6" w:space="0" w:color="auto"/>
                    <w:left w:val="single" w:sz="6" w:space="0" w:color="auto"/>
                    <w:bottom w:val="single" w:sz="6" w:space="0" w:color="auto"/>
                    <w:right w:val="single" w:sz="6" w:space="0" w:color="auto"/>
                  </w:tcBorders>
                </w:tcPr>
                <w:p w:rsidR="00023DCE" w:rsidRPr="00023DCE" w:rsidRDefault="00023DCE" w:rsidP="00B623AC">
                  <w:pPr>
                    <w:autoSpaceDE w:val="0"/>
                    <w:autoSpaceDN w:val="0"/>
                    <w:adjustRightInd w:val="0"/>
                    <w:rPr>
                      <w:color w:val="000000"/>
                      <w:sz w:val="22"/>
                      <w:szCs w:val="22"/>
                    </w:rPr>
                  </w:pPr>
                  <w:r w:rsidRPr="00023DCE">
                    <w:rPr>
                      <w:color w:val="000000"/>
                      <w:sz w:val="22"/>
                      <w:szCs w:val="22"/>
                    </w:rPr>
                    <w:t>0113</w:t>
                  </w:r>
                </w:p>
              </w:tc>
              <w:tc>
                <w:tcPr>
                  <w:tcW w:w="1440" w:type="dxa"/>
                  <w:tcBorders>
                    <w:top w:val="single" w:sz="6" w:space="0" w:color="auto"/>
                    <w:left w:val="single" w:sz="6" w:space="0" w:color="auto"/>
                    <w:bottom w:val="single" w:sz="6" w:space="0" w:color="auto"/>
                    <w:right w:val="single" w:sz="6" w:space="0" w:color="auto"/>
                  </w:tcBorders>
                </w:tcPr>
                <w:p w:rsidR="00023DCE" w:rsidRPr="00023DCE" w:rsidRDefault="00023DCE" w:rsidP="00B623AC">
                  <w:pPr>
                    <w:autoSpaceDE w:val="0"/>
                    <w:autoSpaceDN w:val="0"/>
                    <w:adjustRightInd w:val="0"/>
                    <w:rPr>
                      <w:color w:val="000000"/>
                      <w:sz w:val="22"/>
                      <w:szCs w:val="22"/>
                    </w:rPr>
                  </w:pPr>
                </w:p>
              </w:tc>
              <w:tc>
                <w:tcPr>
                  <w:tcW w:w="499" w:type="dxa"/>
                  <w:tcBorders>
                    <w:top w:val="single" w:sz="6" w:space="0" w:color="auto"/>
                    <w:left w:val="single" w:sz="6" w:space="0" w:color="auto"/>
                    <w:bottom w:val="single" w:sz="6" w:space="0" w:color="auto"/>
                    <w:right w:val="single" w:sz="6" w:space="0" w:color="auto"/>
                  </w:tcBorders>
                </w:tcPr>
                <w:p w:rsidR="00023DCE" w:rsidRPr="00023DCE" w:rsidRDefault="00023DCE" w:rsidP="00B623AC">
                  <w:pPr>
                    <w:autoSpaceDE w:val="0"/>
                    <w:autoSpaceDN w:val="0"/>
                    <w:adjustRightInd w:val="0"/>
                    <w:rPr>
                      <w:color w:val="000000"/>
                      <w:sz w:val="22"/>
                      <w:szCs w:val="22"/>
                    </w:rPr>
                  </w:pPr>
                </w:p>
              </w:tc>
              <w:tc>
                <w:tcPr>
                  <w:tcW w:w="1187" w:type="dxa"/>
                  <w:tcBorders>
                    <w:top w:val="single" w:sz="6" w:space="0" w:color="auto"/>
                    <w:left w:val="single" w:sz="6" w:space="0" w:color="auto"/>
                    <w:bottom w:val="single" w:sz="6" w:space="0" w:color="auto"/>
                    <w:right w:val="single" w:sz="6" w:space="0" w:color="auto"/>
                  </w:tcBorders>
                </w:tcPr>
                <w:p w:rsidR="00023DCE" w:rsidRPr="00023DCE" w:rsidRDefault="00023DCE" w:rsidP="00B623AC">
                  <w:pPr>
                    <w:autoSpaceDE w:val="0"/>
                    <w:autoSpaceDN w:val="0"/>
                    <w:adjustRightInd w:val="0"/>
                    <w:jc w:val="center"/>
                    <w:rPr>
                      <w:color w:val="000000"/>
                      <w:sz w:val="22"/>
                      <w:szCs w:val="22"/>
                    </w:rPr>
                  </w:pPr>
                  <w:r w:rsidRPr="00023DCE">
                    <w:rPr>
                      <w:color w:val="000000"/>
                      <w:sz w:val="22"/>
                      <w:szCs w:val="22"/>
                    </w:rPr>
                    <w:t>377,8</w:t>
                  </w:r>
                </w:p>
              </w:tc>
            </w:tr>
            <w:tr w:rsidR="00023DCE" w:rsidRPr="00023DCE" w:rsidTr="00B623AC">
              <w:trPr>
                <w:trHeight w:val="235"/>
              </w:trPr>
              <w:tc>
                <w:tcPr>
                  <w:tcW w:w="6420" w:type="dxa"/>
                  <w:tcBorders>
                    <w:top w:val="single" w:sz="6" w:space="0" w:color="auto"/>
                    <w:left w:val="single" w:sz="6" w:space="0" w:color="auto"/>
                    <w:bottom w:val="single" w:sz="6" w:space="0" w:color="auto"/>
                    <w:right w:val="single" w:sz="6" w:space="0" w:color="auto"/>
                  </w:tcBorders>
                </w:tcPr>
                <w:p w:rsidR="00023DCE" w:rsidRPr="00023DCE" w:rsidRDefault="00023DCE" w:rsidP="00B623AC">
                  <w:pPr>
                    <w:autoSpaceDE w:val="0"/>
                    <w:autoSpaceDN w:val="0"/>
                    <w:adjustRightInd w:val="0"/>
                    <w:jc w:val="both"/>
                    <w:rPr>
                      <w:color w:val="000000"/>
                      <w:sz w:val="22"/>
                      <w:szCs w:val="22"/>
                    </w:rPr>
                  </w:pPr>
                  <w:r w:rsidRPr="00023DCE">
                    <w:rPr>
                      <w:color w:val="000000"/>
                      <w:sz w:val="22"/>
                      <w:szCs w:val="22"/>
                    </w:rPr>
                    <w:t>Выполнение других обязательств государства</w:t>
                  </w:r>
                </w:p>
              </w:tc>
              <w:tc>
                <w:tcPr>
                  <w:tcW w:w="566" w:type="dxa"/>
                  <w:tcBorders>
                    <w:top w:val="single" w:sz="6" w:space="0" w:color="auto"/>
                    <w:left w:val="single" w:sz="6" w:space="0" w:color="auto"/>
                    <w:bottom w:val="single" w:sz="6" w:space="0" w:color="auto"/>
                    <w:right w:val="single" w:sz="6" w:space="0" w:color="auto"/>
                  </w:tcBorders>
                </w:tcPr>
                <w:p w:rsidR="00023DCE" w:rsidRPr="00023DCE" w:rsidRDefault="00023DCE" w:rsidP="00B623AC">
                  <w:pPr>
                    <w:autoSpaceDE w:val="0"/>
                    <w:autoSpaceDN w:val="0"/>
                    <w:adjustRightInd w:val="0"/>
                    <w:rPr>
                      <w:color w:val="000000"/>
                      <w:sz w:val="22"/>
                      <w:szCs w:val="22"/>
                    </w:rPr>
                  </w:pPr>
                  <w:r w:rsidRPr="00023DCE">
                    <w:rPr>
                      <w:color w:val="000000"/>
                      <w:sz w:val="22"/>
                      <w:szCs w:val="22"/>
                    </w:rPr>
                    <w:t>0113</w:t>
                  </w:r>
                </w:p>
              </w:tc>
              <w:tc>
                <w:tcPr>
                  <w:tcW w:w="1440" w:type="dxa"/>
                  <w:tcBorders>
                    <w:top w:val="single" w:sz="6" w:space="0" w:color="auto"/>
                    <w:left w:val="single" w:sz="6" w:space="0" w:color="auto"/>
                    <w:bottom w:val="single" w:sz="6" w:space="0" w:color="auto"/>
                    <w:right w:val="single" w:sz="6" w:space="0" w:color="auto"/>
                  </w:tcBorders>
                </w:tcPr>
                <w:p w:rsidR="00023DCE" w:rsidRPr="00023DCE" w:rsidRDefault="00023DCE" w:rsidP="00B623AC">
                  <w:pPr>
                    <w:autoSpaceDE w:val="0"/>
                    <w:autoSpaceDN w:val="0"/>
                    <w:adjustRightInd w:val="0"/>
                    <w:rPr>
                      <w:color w:val="000000"/>
                      <w:sz w:val="22"/>
                      <w:szCs w:val="22"/>
                    </w:rPr>
                  </w:pPr>
                  <w:r w:rsidRPr="00023DCE">
                    <w:rPr>
                      <w:color w:val="000000"/>
                      <w:sz w:val="22"/>
                      <w:szCs w:val="22"/>
                    </w:rPr>
                    <w:t>70.0.00.01230</w:t>
                  </w:r>
                </w:p>
              </w:tc>
              <w:tc>
                <w:tcPr>
                  <w:tcW w:w="499" w:type="dxa"/>
                  <w:tcBorders>
                    <w:top w:val="single" w:sz="6" w:space="0" w:color="auto"/>
                    <w:left w:val="single" w:sz="6" w:space="0" w:color="auto"/>
                    <w:bottom w:val="single" w:sz="6" w:space="0" w:color="auto"/>
                    <w:right w:val="single" w:sz="6" w:space="0" w:color="auto"/>
                  </w:tcBorders>
                </w:tcPr>
                <w:p w:rsidR="00023DCE" w:rsidRPr="00023DCE" w:rsidRDefault="00023DCE" w:rsidP="00B623AC">
                  <w:pPr>
                    <w:autoSpaceDE w:val="0"/>
                    <w:autoSpaceDN w:val="0"/>
                    <w:adjustRightInd w:val="0"/>
                    <w:rPr>
                      <w:color w:val="000000"/>
                      <w:sz w:val="22"/>
                      <w:szCs w:val="22"/>
                    </w:rPr>
                  </w:pPr>
                </w:p>
              </w:tc>
              <w:tc>
                <w:tcPr>
                  <w:tcW w:w="1187" w:type="dxa"/>
                  <w:tcBorders>
                    <w:top w:val="single" w:sz="6" w:space="0" w:color="auto"/>
                    <w:left w:val="single" w:sz="6" w:space="0" w:color="auto"/>
                    <w:bottom w:val="single" w:sz="6" w:space="0" w:color="auto"/>
                    <w:right w:val="single" w:sz="6" w:space="0" w:color="auto"/>
                  </w:tcBorders>
                </w:tcPr>
                <w:p w:rsidR="00023DCE" w:rsidRPr="00023DCE" w:rsidRDefault="00023DCE" w:rsidP="00B623AC">
                  <w:pPr>
                    <w:autoSpaceDE w:val="0"/>
                    <w:autoSpaceDN w:val="0"/>
                    <w:adjustRightInd w:val="0"/>
                    <w:jc w:val="center"/>
                    <w:rPr>
                      <w:color w:val="000000"/>
                      <w:sz w:val="22"/>
                      <w:szCs w:val="22"/>
                    </w:rPr>
                  </w:pPr>
                  <w:r w:rsidRPr="00023DCE">
                    <w:rPr>
                      <w:color w:val="000000"/>
                      <w:sz w:val="22"/>
                      <w:szCs w:val="22"/>
                    </w:rPr>
                    <w:t>377,8</w:t>
                  </w:r>
                </w:p>
              </w:tc>
            </w:tr>
            <w:tr w:rsidR="00023DCE" w:rsidRPr="00023DCE" w:rsidTr="00B623AC">
              <w:trPr>
                <w:trHeight w:val="235"/>
              </w:trPr>
              <w:tc>
                <w:tcPr>
                  <w:tcW w:w="6420" w:type="dxa"/>
                  <w:tcBorders>
                    <w:top w:val="single" w:sz="6" w:space="0" w:color="auto"/>
                    <w:left w:val="single" w:sz="6" w:space="0" w:color="auto"/>
                    <w:bottom w:val="single" w:sz="6" w:space="0" w:color="auto"/>
                    <w:right w:val="single" w:sz="6" w:space="0" w:color="auto"/>
                  </w:tcBorders>
                </w:tcPr>
                <w:p w:rsidR="00023DCE" w:rsidRPr="00023DCE" w:rsidRDefault="00023DCE" w:rsidP="00B623AC">
                  <w:pPr>
                    <w:autoSpaceDE w:val="0"/>
                    <w:autoSpaceDN w:val="0"/>
                    <w:adjustRightInd w:val="0"/>
                    <w:rPr>
                      <w:color w:val="000000"/>
                      <w:sz w:val="22"/>
                      <w:szCs w:val="22"/>
                    </w:rPr>
                  </w:pPr>
                  <w:r w:rsidRPr="00023DCE">
                    <w:rPr>
                      <w:color w:val="000000"/>
                      <w:sz w:val="22"/>
                      <w:szCs w:val="22"/>
                    </w:rPr>
                    <w:t>Закупка товаров, работ и услуг для обеспечения государственных (муниципальных) нужд</w:t>
                  </w:r>
                </w:p>
              </w:tc>
              <w:tc>
                <w:tcPr>
                  <w:tcW w:w="566" w:type="dxa"/>
                  <w:tcBorders>
                    <w:top w:val="single" w:sz="6" w:space="0" w:color="auto"/>
                    <w:left w:val="single" w:sz="6" w:space="0" w:color="auto"/>
                    <w:bottom w:val="single" w:sz="6" w:space="0" w:color="auto"/>
                    <w:right w:val="single" w:sz="6" w:space="0" w:color="auto"/>
                  </w:tcBorders>
                </w:tcPr>
                <w:p w:rsidR="00023DCE" w:rsidRPr="00023DCE" w:rsidRDefault="00023DCE" w:rsidP="00B623AC">
                  <w:pPr>
                    <w:autoSpaceDE w:val="0"/>
                    <w:autoSpaceDN w:val="0"/>
                    <w:adjustRightInd w:val="0"/>
                    <w:rPr>
                      <w:color w:val="000000"/>
                      <w:sz w:val="22"/>
                      <w:szCs w:val="22"/>
                    </w:rPr>
                  </w:pPr>
                  <w:r w:rsidRPr="00023DCE">
                    <w:rPr>
                      <w:color w:val="000000"/>
                      <w:sz w:val="22"/>
                      <w:szCs w:val="22"/>
                    </w:rPr>
                    <w:t>0113</w:t>
                  </w:r>
                </w:p>
              </w:tc>
              <w:tc>
                <w:tcPr>
                  <w:tcW w:w="1440" w:type="dxa"/>
                  <w:tcBorders>
                    <w:top w:val="single" w:sz="6" w:space="0" w:color="auto"/>
                    <w:left w:val="single" w:sz="6" w:space="0" w:color="auto"/>
                    <w:bottom w:val="single" w:sz="6" w:space="0" w:color="auto"/>
                    <w:right w:val="single" w:sz="6" w:space="0" w:color="auto"/>
                  </w:tcBorders>
                </w:tcPr>
                <w:p w:rsidR="00023DCE" w:rsidRPr="00023DCE" w:rsidRDefault="00023DCE" w:rsidP="00B623AC">
                  <w:pPr>
                    <w:autoSpaceDE w:val="0"/>
                    <w:autoSpaceDN w:val="0"/>
                    <w:adjustRightInd w:val="0"/>
                    <w:rPr>
                      <w:color w:val="000000"/>
                      <w:sz w:val="22"/>
                      <w:szCs w:val="22"/>
                    </w:rPr>
                  </w:pPr>
                  <w:r w:rsidRPr="00023DCE">
                    <w:rPr>
                      <w:color w:val="000000"/>
                      <w:sz w:val="22"/>
                      <w:szCs w:val="22"/>
                    </w:rPr>
                    <w:t>70.0.00.01230</w:t>
                  </w:r>
                </w:p>
              </w:tc>
              <w:tc>
                <w:tcPr>
                  <w:tcW w:w="499" w:type="dxa"/>
                  <w:tcBorders>
                    <w:top w:val="single" w:sz="6" w:space="0" w:color="auto"/>
                    <w:left w:val="single" w:sz="6" w:space="0" w:color="auto"/>
                    <w:bottom w:val="single" w:sz="6" w:space="0" w:color="auto"/>
                    <w:right w:val="single" w:sz="6" w:space="0" w:color="auto"/>
                  </w:tcBorders>
                </w:tcPr>
                <w:p w:rsidR="00023DCE" w:rsidRPr="00023DCE" w:rsidRDefault="00023DCE" w:rsidP="00B623AC">
                  <w:pPr>
                    <w:autoSpaceDE w:val="0"/>
                    <w:autoSpaceDN w:val="0"/>
                    <w:adjustRightInd w:val="0"/>
                    <w:rPr>
                      <w:color w:val="000000"/>
                      <w:sz w:val="22"/>
                      <w:szCs w:val="22"/>
                    </w:rPr>
                  </w:pPr>
                  <w:r w:rsidRPr="00023DCE">
                    <w:rPr>
                      <w:color w:val="000000"/>
                      <w:sz w:val="22"/>
                      <w:szCs w:val="22"/>
                    </w:rPr>
                    <w:t>200</w:t>
                  </w:r>
                </w:p>
              </w:tc>
              <w:tc>
                <w:tcPr>
                  <w:tcW w:w="1187" w:type="dxa"/>
                  <w:tcBorders>
                    <w:top w:val="single" w:sz="6" w:space="0" w:color="auto"/>
                    <w:left w:val="single" w:sz="6" w:space="0" w:color="auto"/>
                    <w:bottom w:val="single" w:sz="6" w:space="0" w:color="auto"/>
                    <w:right w:val="single" w:sz="6" w:space="0" w:color="auto"/>
                  </w:tcBorders>
                </w:tcPr>
                <w:p w:rsidR="00023DCE" w:rsidRPr="00023DCE" w:rsidRDefault="00023DCE" w:rsidP="00B623AC">
                  <w:pPr>
                    <w:autoSpaceDE w:val="0"/>
                    <w:autoSpaceDN w:val="0"/>
                    <w:adjustRightInd w:val="0"/>
                    <w:jc w:val="center"/>
                    <w:rPr>
                      <w:color w:val="000000"/>
                      <w:sz w:val="22"/>
                      <w:szCs w:val="22"/>
                    </w:rPr>
                  </w:pPr>
                  <w:r w:rsidRPr="00023DCE">
                    <w:rPr>
                      <w:color w:val="000000"/>
                      <w:sz w:val="22"/>
                      <w:szCs w:val="22"/>
                    </w:rPr>
                    <w:t>377,8</w:t>
                  </w:r>
                </w:p>
              </w:tc>
            </w:tr>
            <w:tr w:rsidR="00023DCE" w:rsidRPr="00023DCE" w:rsidTr="00B623AC">
              <w:trPr>
                <w:trHeight w:val="235"/>
              </w:trPr>
              <w:tc>
                <w:tcPr>
                  <w:tcW w:w="6420" w:type="dxa"/>
                  <w:tcBorders>
                    <w:top w:val="single" w:sz="6" w:space="0" w:color="auto"/>
                    <w:left w:val="single" w:sz="6" w:space="0" w:color="auto"/>
                    <w:bottom w:val="single" w:sz="6" w:space="0" w:color="auto"/>
                    <w:right w:val="single" w:sz="6" w:space="0" w:color="auto"/>
                  </w:tcBorders>
                </w:tcPr>
                <w:p w:rsidR="00023DCE" w:rsidRPr="00023DCE" w:rsidRDefault="00023DCE" w:rsidP="00B623AC">
                  <w:pPr>
                    <w:autoSpaceDE w:val="0"/>
                    <w:autoSpaceDN w:val="0"/>
                    <w:adjustRightInd w:val="0"/>
                    <w:rPr>
                      <w:color w:val="000000"/>
                      <w:sz w:val="22"/>
                      <w:szCs w:val="22"/>
                    </w:rPr>
                  </w:pPr>
                  <w:r w:rsidRPr="00023DCE">
                    <w:rPr>
                      <w:color w:val="000000"/>
                      <w:sz w:val="22"/>
                      <w:szCs w:val="22"/>
                    </w:rPr>
                    <w:t xml:space="preserve">Иные закупки товаров, работ и услуг для обеспечения  государственных (муниципальных) нужд </w:t>
                  </w:r>
                </w:p>
              </w:tc>
              <w:tc>
                <w:tcPr>
                  <w:tcW w:w="566" w:type="dxa"/>
                  <w:tcBorders>
                    <w:top w:val="single" w:sz="6" w:space="0" w:color="auto"/>
                    <w:left w:val="single" w:sz="6" w:space="0" w:color="auto"/>
                    <w:bottom w:val="single" w:sz="6" w:space="0" w:color="auto"/>
                    <w:right w:val="single" w:sz="6" w:space="0" w:color="auto"/>
                  </w:tcBorders>
                </w:tcPr>
                <w:p w:rsidR="00023DCE" w:rsidRPr="00023DCE" w:rsidRDefault="00023DCE" w:rsidP="00B623AC">
                  <w:pPr>
                    <w:autoSpaceDE w:val="0"/>
                    <w:autoSpaceDN w:val="0"/>
                    <w:adjustRightInd w:val="0"/>
                    <w:rPr>
                      <w:color w:val="000000"/>
                      <w:sz w:val="22"/>
                      <w:szCs w:val="22"/>
                    </w:rPr>
                  </w:pPr>
                  <w:r w:rsidRPr="00023DCE">
                    <w:rPr>
                      <w:color w:val="000000"/>
                      <w:sz w:val="22"/>
                      <w:szCs w:val="22"/>
                    </w:rPr>
                    <w:t>0113</w:t>
                  </w:r>
                </w:p>
              </w:tc>
              <w:tc>
                <w:tcPr>
                  <w:tcW w:w="1440" w:type="dxa"/>
                  <w:tcBorders>
                    <w:top w:val="single" w:sz="6" w:space="0" w:color="auto"/>
                    <w:left w:val="single" w:sz="6" w:space="0" w:color="auto"/>
                    <w:bottom w:val="single" w:sz="6" w:space="0" w:color="auto"/>
                    <w:right w:val="single" w:sz="6" w:space="0" w:color="auto"/>
                  </w:tcBorders>
                </w:tcPr>
                <w:p w:rsidR="00023DCE" w:rsidRPr="00023DCE" w:rsidRDefault="00023DCE" w:rsidP="00B623AC">
                  <w:pPr>
                    <w:autoSpaceDE w:val="0"/>
                    <w:autoSpaceDN w:val="0"/>
                    <w:adjustRightInd w:val="0"/>
                    <w:rPr>
                      <w:color w:val="000000"/>
                      <w:sz w:val="22"/>
                      <w:szCs w:val="22"/>
                    </w:rPr>
                  </w:pPr>
                  <w:r w:rsidRPr="00023DCE">
                    <w:rPr>
                      <w:color w:val="000000"/>
                      <w:sz w:val="22"/>
                      <w:szCs w:val="22"/>
                    </w:rPr>
                    <w:t>70.0.00.01230</w:t>
                  </w:r>
                </w:p>
              </w:tc>
              <w:tc>
                <w:tcPr>
                  <w:tcW w:w="499" w:type="dxa"/>
                  <w:tcBorders>
                    <w:top w:val="single" w:sz="6" w:space="0" w:color="auto"/>
                    <w:left w:val="single" w:sz="6" w:space="0" w:color="auto"/>
                    <w:bottom w:val="single" w:sz="6" w:space="0" w:color="auto"/>
                    <w:right w:val="single" w:sz="6" w:space="0" w:color="auto"/>
                  </w:tcBorders>
                </w:tcPr>
                <w:p w:rsidR="00023DCE" w:rsidRPr="00023DCE" w:rsidRDefault="00023DCE" w:rsidP="00B623AC">
                  <w:pPr>
                    <w:autoSpaceDE w:val="0"/>
                    <w:autoSpaceDN w:val="0"/>
                    <w:adjustRightInd w:val="0"/>
                    <w:rPr>
                      <w:color w:val="000000"/>
                      <w:sz w:val="22"/>
                      <w:szCs w:val="22"/>
                    </w:rPr>
                  </w:pPr>
                  <w:r w:rsidRPr="00023DCE">
                    <w:rPr>
                      <w:color w:val="000000"/>
                      <w:sz w:val="22"/>
                      <w:szCs w:val="22"/>
                    </w:rPr>
                    <w:t>240</w:t>
                  </w:r>
                </w:p>
              </w:tc>
              <w:tc>
                <w:tcPr>
                  <w:tcW w:w="1187" w:type="dxa"/>
                  <w:tcBorders>
                    <w:top w:val="single" w:sz="6" w:space="0" w:color="auto"/>
                    <w:left w:val="single" w:sz="6" w:space="0" w:color="auto"/>
                    <w:bottom w:val="single" w:sz="6" w:space="0" w:color="auto"/>
                    <w:right w:val="single" w:sz="6" w:space="0" w:color="auto"/>
                  </w:tcBorders>
                </w:tcPr>
                <w:p w:rsidR="00023DCE" w:rsidRPr="00023DCE" w:rsidRDefault="00023DCE" w:rsidP="00B623AC">
                  <w:pPr>
                    <w:autoSpaceDE w:val="0"/>
                    <w:autoSpaceDN w:val="0"/>
                    <w:adjustRightInd w:val="0"/>
                    <w:jc w:val="center"/>
                    <w:rPr>
                      <w:color w:val="000000"/>
                      <w:sz w:val="22"/>
                      <w:szCs w:val="22"/>
                    </w:rPr>
                  </w:pPr>
                  <w:r w:rsidRPr="00023DCE">
                    <w:rPr>
                      <w:color w:val="000000"/>
                      <w:sz w:val="22"/>
                      <w:szCs w:val="22"/>
                    </w:rPr>
                    <w:t>377,8</w:t>
                  </w:r>
                </w:p>
              </w:tc>
            </w:tr>
            <w:tr w:rsidR="00023DCE" w:rsidRPr="00023DCE" w:rsidTr="00B623AC">
              <w:trPr>
                <w:trHeight w:val="235"/>
              </w:trPr>
              <w:tc>
                <w:tcPr>
                  <w:tcW w:w="6420" w:type="dxa"/>
                  <w:tcBorders>
                    <w:top w:val="single" w:sz="6" w:space="0" w:color="auto"/>
                    <w:left w:val="single" w:sz="6" w:space="0" w:color="auto"/>
                    <w:bottom w:val="single" w:sz="6" w:space="0" w:color="auto"/>
                    <w:right w:val="single" w:sz="6" w:space="0" w:color="auto"/>
                  </w:tcBorders>
                </w:tcPr>
                <w:p w:rsidR="00023DCE" w:rsidRPr="00023DCE" w:rsidRDefault="00023DCE" w:rsidP="00B623AC">
                  <w:pPr>
                    <w:autoSpaceDE w:val="0"/>
                    <w:autoSpaceDN w:val="0"/>
                    <w:adjustRightInd w:val="0"/>
                    <w:rPr>
                      <w:color w:val="000000"/>
                      <w:sz w:val="22"/>
                      <w:szCs w:val="22"/>
                    </w:rPr>
                  </w:pPr>
                  <w:r w:rsidRPr="00023DCE">
                    <w:rPr>
                      <w:color w:val="000000"/>
                      <w:sz w:val="22"/>
                      <w:szCs w:val="22"/>
                    </w:rPr>
                    <w:t>НАЦИОНАЛЬНАЯ ОБОРОНА</w:t>
                  </w:r>
                </w:p>
              </w:tc>
              <w:tc>
                <w:tcPr>
                  <w:tcW w:w="566" w:type="dxa"/>
                  <w:tcBorders>
                    <w:top w:val="single" w:sz="6" w:space="0" w:color="auto"/>
                    <w:left w:val="single" w:sz="6" w:space="0" w:color="auto"/>
                    <w:bottom w:val="single" w:sz="6" w:space="0" w:color="auto"/>
                    <w:right w:val="single" w:sz="6" w:space="0" w:color="auto"/>
                  </w:tcBorders>
                </w:tcPr>
                <w:p w:rsidR="00023DCE" w:rsidRPr="00023DCE" w:rsidRDefault="00023DCE" w:rsidP="00B623AC">
                  <w:pPr>
                    <w:autoSpaceDE w:val="0"/>
                    <w:autoSpaceDN w:val="0"/>
                    <w:adjustRightInd w:val="0"/>
                    <w:rPr>
                      <w:color w:val="000000"/>
                      <w:sz w:val="22"/>
                      <w:szCs w:val="22"/>
                    </w:rPr>
                  </w:pPr>
                  <w:r w:rsidRPr="00023DCE">
                    <w:rPr>
                      <w:color w:val="000000"/>
                      <w:sz w:val="22"/>
                      <w:szCs w:val="22"/>
                    </w:rPr>
                    <w:t>0200</w:t>
                  </w:r>
                </w:p>
              </w:tc>
              <w:tc>
                <w:tcPr>
                  <w:tcW w:w="1440" w:type="dxa"/>
                  <w:tcBorders>
                    <w:top w:val="single" w:sz="6" w:space="0" w:color="auto"/>
                    <w:left w:val="single" w:sz="6" w:space="0" w:color="auto"/>
                    <w:bottom w:val="single" w:sz="6" w:space="0" w:color="auto"/>
                    <w:right w:val="single" w:sz="6" w:space="0" w:color="auto"/>
                  </w:tcBorders>
                </w:tcPr>
                <w:p w:rsidR="00023DCE" w:rsidRPr="00023DCE" w:rsidRDefault="00023DCE" w:rsidP="00B623AC">
                  <w:pPr>
                    <w:autoSpaceDE w:val="0"/>
                    <w:autoSpaceDN w:val="0"/>
                    <w:adjustRightInd w:val="0"/>
                    <w:jc w:val="right"/>
                    <w:rPr>
                      <w:color w:val="000000"/>
                      <w:sz w:val="22"/>
                      <w:szCs w:val="22"/>
                    </w:rPr>
                  </w:pPr>
                </w:p>
              </w:tc>
              <w:tc>
                <w:tcPr>
                  <w:tcW w:w="499" w:type="dxa"/>
                  <w:tcBorders>
                    <w:top w:val="single" w:sz="6" w:space="0" w:color="auto"/>
                    <w:left w:val="single" w:sz="6" w:space="0" w:color="auto"/>
                    <w:bottom w:val="single" w:sz="6" w:space="0" w:color="auto"/>
                    <w:right w:val="single" w:sz="6" w:space="0" w:color="auto"/>
                  </w:tcBorders>
                </w:tcPr>
                <w:p w:rsidR="00023DCE" w:rsidRPr="00023DCE" w:rsidRDefault="00023DCE" w:rsidP="00B623AC">
                  <w:pPr>
                    <w:autoSpaceDE w:val="0"/>
                    <w:autoSpaceDN w:val="0"/>
                    <w:adjustRightInd w:val="0"/>
                    <w:jc w:val="right"/>
                    <w:rPr>
                      <w:color w:val="000000"/>
                      <w:sz w:val="22"/>
                      <w:szCs w:val="22"/>
                    </w:rPr>
                  </w:pPr>
                </w:p>
              </w:tc>
              <w:tc>
                <w:tcPr>
                  <w:tcW w:w="1187" w:type="dxa"/>
                  <w:tcBorders>
                    <w:top w:val="single" w:sz="6" w:space="0" w:color="auto"/>
                    <w:left w:val="single" w:sz="6" w:space="0" w:color="auto"/>
                    <w:bottom w:val="single" w:sz="6" w:space="0" w:color="auto"/>
                    <w:right w:val="single" w:sz="6" w:space="0" w:color="auto"/>
                  </w:tcBorders>
                </w:tcPr>
                <w:p w:rsidR="00023DCE" w:rsidRPr="00023DCE" w:rsidRDefault="00023DCE" w:rsidP="00B623AC">
                  <w:pPr>
                    <w:autoSpaceDE w:val="0"/>
                    <w:autoSpaceDN w:val="0"/>
                    <w:adjustRightInd w:val="0"/>
                    <w:jc w:val="center"/>
                    <w:rPr>
                      <w:color w:val="000000"/>
                      <w:sz w:val="22"/>
                      <w:szCs w:val="22"/>
                    </w:rPr>
                  </w:pPr>
                  <w:r w:rsidRPr="00023DCE">
                    <w:rPr>
                      <w:color w:val="000000"/>
                      <w:sz w:val="22"/>
                      <w:szCs w:val="22"/>
                    </w:rPr>
                    <w:t>87,4</w:t>
                  </w:r>
                </w:p>
              </w:tc>
            </w:tr>
            <w:tr w:rsidR="00023DCE" w:rsidRPr="00023DCE" w:rsidTr="00B623AC">
              <w:trPr>
                <w:trHeight w:val="235"/>
              </w:trPr>
              <w:tc>
                <w:tcPr>
                  <w:tcW w:w="6420" w:type="dxa"/>
                  <w:tcBorders>
                    <w:top w:val="single" w:sz="6" w:space="0" w:color="auto"/>
                    <w:left w:val="single" w:sz="6" w:space="0" w:color="auto"/>
                    <w:bottom w:val="single" w:sz="6" w:space="0" w:color="auto"/>
                    <w:right w:val="single" w:sz="6" w:space="0" w:color="auto"/>
                  </w:tcBorders>
                </w:tcPr>
                <w:p w:rsidR="00023DCE" w:rsidRPr="00023DCE" w:rsidRDefault="00023DCE" w:rsidP="00B623AC">
                  <w:pPr>
                    <w:autoSpaceDE w:val="0"/>
                    <w:autoSpaceDN w:val="0"/>
                    <w:adjustRightInd w:val="0"/>
                    <w:rPr>
                      <w:color w:val="000000"/>
                      <w:sz w:val="22"/>
                      <w:szCs w:val="22"/>
                    </w:rPr>
                  </w:pPr>
                  <w:r w:rsidRPr="00023DCE">
                    <w:rPr>
                      <w:color w:val="000000"/>
                      <w:sz w:val="22"/>
                      <w:szCs w:val="22"/>
                    </w:rPr>
                    <w:t>Мобилизационная и вневойсковая подготовка</w:t>
                  </w:r>
                </w:p>
              </w:tc>
              <w:tc>
                <w:tcPr>
                  <w:tcW w:w="566" w:type="dxa"/>
                  <w:tcBorders>
                    <w:top w:val="single" w:sz="6" w:space="0" w:color="auto"/>
                    <w:left w:val="single" w:sz="6" w:space="0" w:color="auto"/>
                    <w:bottom w:val="single" w:sz="6" w:space="0" w:color="auto"/>
                    <w:right w:val="single" w:sz="6" w:space="0" w:color="auto"/>
                  </w:tcBorders>
                </w:tcPr>
                <w:p w:rsidR="00023DCE" w:rsidRPr="00023DCE" w:rsidRDefault="00023DCE" w:rsidP="00B623AC">
                  <w:pPr>
                    <w:autoSpaceDE w:val="0"/>
                    <w:autoSpaceDN w:val="0"/>
                    <w:adjustRightInd w:val="0"/>
                    <w:rPr>
                      <w:color w:val="000000"/>
                      <w:sz w:val="22"/>
                      <w:szCs w:val="22"/>
                    </w:rPr>
                  </w:pPr>
                  <w:r w:rsidRPr="00023DCE">
                    <w:rPr>
                      <w:color w:val="000000"/>
                      <w:sz w:val="22"/>
                      <w:szCs w:val="22"/>
                    </w:rPr>
                    <w:t>0203</w:t>
                  </w:r>
                </w:p>
              </w:tc>
              <w:tc>
                <w:tcPr>
                  <w:tcW w:w="1440" w:type="dxa"/>
                  <w:tcBorders>
                    <w:top w:val="single" w:sz="6" w:space="0" w:color="auto"/>
                    <w:left w:val="single" w:sz="6" w:space="0" w:color="auto"/>
                    <w:bottom w:val="single" w:sz="6" w:space="0" w:color="auto"/>
                    <w:right w:val="single" w:sz="6" w:space="0" w:color="auto"/>
                  </w:tcBorders>
                </w:tcPr>
                <w:p w:rsidR="00023DCE" w:rsidRPr="00023DCE" w:rsidRDefault="00023DCE" w:rsidP="00B623AC">
                  <w:pPr>
                    <w:autoSpaceDE w:val="0"/>
                    <w:autoSpaceDN w:val="0"/>
                    <w:adjustRightInd w:val="0"/>
                    <w:jc w:val="right"/>
                    <w:rPr>
                      <w:color w:val="000000"/>
                      <w:sz w:val="22"/>
                      <w:szCs w:val="22"/>
                    </w:rPr>
                  </w:pPr>
                </w:p>
              </w:tc>
              <w:tc>
                <w:tcPr>
                  <w:tcW w:w="499" w:type="dxa"/>
                  <w:tcBorders>
                    <w:top w:val="single" w:sz="6" w:space="0" w:color="auto"/>
                    <w:left w:val="single" w:sz="6" w:space="0" w:color="auto"/>
                    <w:bottom w:val="single" w:sz="6" w:space="0" w:color="auto"/>
                    <w:right w:val="single" w:sz="6" w:space="0" w:color="auto"/>
                  </w:tcBorders>
                </w:tcPr>
                <w:p w:rsidR="00023DCE" w:rsidRPr="00023DCE" w:rsidRDefault="00023DCE" w:rsidP="00B623AC">
                  <w:pPr>
                    <w:autoSpaceDE w:val="0"/>
                    <w:autoSpaceDN w:val="0"/>
                    <w:adjustRightInd w:val="0"/>
                    <w:jc w:val="right"/>
                    <w:rPr>
                      <w:color w:val="000000"/>
                      <w:sz w:val="22"/>
                      <w:szCs w:val="22"/>
                    </w:rPr>
                  </w:pPr>
                </w:p>
              </w:tc>
              <w:tc>
                <w:tcPr>
                  <w:tcW w:w="1187" w:type="dxa"/>
                  <w:tcBorders>
                    <w:top w:val="single" w:sz="6" w:space="0" w:color="auto"/>
                    <w:left w:val="single" w:sz="6" w:space="0" w:color="auto"/>
                    <w:bottom w:val="single" w:sz="6" w:space="0" w:color="auto"/>
                    <w:right w:val="single" w:sz="6" w:space="0" w:color="auto"/>
                  </w:tcBorders>
                </w:tcPr>
                <w:p w:rsidR="00023DCE" w:rsidRPr="00023DCE" w:rsidRDefault="00023DCE" w:rsidP="00B623AC">
                  <w:pPr>
                    <w:autoSpaceDE w:val="0"/>
                    <w:autoSpaceDN w:val="0"/>
                    <w:adjustRightInd w:val="0"/>
                    <w:jc w:val="center"/>
                    <w:rPr>
                      <w:color w:val="000000"/>
                      <w:sz w:val="22"/>
                      <w:szCs w:val="22"/>
                    </w:rPr>
                  </w:pPr>
                  <w:r w:rsidRPr="00023DCE">
                    <w:rPr>
                      <w:color w:val="000000"/>
                      <w:sz w:val="22"/>
                      <w:szCs w:val="22"/>
                    </w:rPr>
                    <w:t>87,4</w:t>
                  </w:r>
                </w:p>
              </w:tc>
            </w:tr>
            <w:tr w:rsidR="00023DCE" w:rsidRPr="00023DCE" w:rsidTr="00B623AC">
              <w:trPr>
                <w:trHeight w:val="235"/>
              </w:trPr>
              <w:tc>
                <w:tcPr>
                  <w:tcW w:w="6420" w:type="dxa"/>
                  <w:tcBorders>
                    <w:top w:val="single" w:sz="6" w:space="0" w:color="auto"/>
                    <w:left w:val="single" w:sz="6" w:space="0" w:color="auto"/>
                    <w:bottom w:val="single" w:sz="6" w:space="0" w:color="auto"/>
                    <w:right w:val="single" w:sz="6" w:space="0" w:color="auto"/>
                  </w:tcBorders>
                </w:tcPr>
                <w:p w:rsidR="00023DCE" w:rsidRPr="00023DCE" w:rsidRDefault="00023DCE" w:rsidP="00B623AC">
                  <w:pPr>
                    <w:autoSpaceDE w:val="0"/>
                    <w:autoSpaceDN w:val="0"/>
                    <w:adjustRightInd w:val="0"/>
                    <w:rPr>
                      <w:color w:val="000000"/>
                      <w:sz w:val="22"/>
                      <w:szCs w:val="22"/>
                    </w:rPr>
                  </w:pPr>
                  <w:proofErr w:type="spellStart"/>
                  <w:r w:rsidRPr="00023DCE">
                    <w:rPr>
                      <w:color w:val="000000"/>
                      <w:sz w:val="22"/>
                      <w:szCs w:val="22"/>
                    </w:rPr>
                    <w:t>Непрограммные</w:t>
                  </w:r>
                  <w:proofErr w:type="spellEnd"/>
                  <w:r w:rsidRPr="00023DCE">
                    <w:rPr>
                      <w:color w:val="000000"/>
                      <w:sz w:val="22"/>
                      <w:szCs w:val="22"/>
                    </w:rPr>
                    <w:t xml:space="preserve"> направления областного бюджета</w:t>
                  </w:r>
                </w:p>
              </w:tc>
              <w:tc>
                <w:tcPr>
                  <w:tcW w:w="566" w:type="dxa"/>
                  <w:tcBorders>
                    <w:top w:val="single" w:sz="6" w:space="0" w:color="auto"/>
                    <w:left w:val="single" w:sz="6" w:space="0" w:color="auto"/>
                    <w:bottom w:val="single" w:sz="6" w:space="0" w:color="auto"/>
                    <w:right w:val="single" w:sz="6" w:space="0" w:color="auto"/>
                  </w:tcBorders>
                </w:tcPr>
                <w:p w:rsidR="00023DCE" w:rsidRPr="00023DCE" w:rsidRDefault="00023DCE" w:rsidP="00B623AC">
                  <w:pPr>
                    <w:autoSpaceDE w:val="0"/>
                    <w:autoSpaceDN w:val="0"/>
                    <w:adjustRightInd w:val="0"/>
                    <w:rPr>
                      <w:color w:val="000000"/>
                      <w:sz w:val="22"/>
                      <w:szCs w:val="22"/>
                    </w:rPr>
                  </w:pPr>
                  <w:r w:rsidRPr="00023DCE">
                    <w:rPr>
                      <w:color w:val="000000"/>
                      <w:sz w:val="22"/>
                      <w:szCs w:val="22"/>
                    </w:rPr>
                    <w:t>0203</w:t>
                  </w:r>
                </w:p>
              </w:tc>
              <w:tc>
                <w:tcPr>
                  <w:tcW w:w="1440" w:type="dxa"/>
                  <w:tcBorders>
                    <w:top w:val="single" w:sz="6" w:space="0" w:color="auto"/>
                    <w:left w:val="single" w:sz="6" w:space="0" w:color="auto"/>
                    <w:bottom w:val="single" w:sz="6" w:space="0" w:color="auto"/>
                    <w:right w:val="single" w:sz="6" w:space="0" w:color="auto"/>
                  </w:tcBorders>
                </w:tcPr>
                <w:p w:rsidR="00023DCE" w:rsidRPr="00023DCE" w:rsidRDefault="00023DCE" w:rsidP="00B623AC">
                  <w:pPr>
                    <w:autoSpaceDE w:val="0"/>
                    <w:autoSpaceDN w:val="0"/>
                    <w:adjustRightInd w:val="0"/>
                    <w:rPr>
                      <w:color w:val="000000"/>
                      <w:sz w:val="22"/>
                      <w:szCs w:val="22"/>
                    </w:rPr>
                  </w:pPr>
                  <w:r w:rsidRPr="00023DCE">
                    <w:rPr>
                      <w:color w:val="000000"/>
                      <w:sz w:val="22"/>
                      <w:szCs w:val="22"/>
                    </w:rPr>
                    <w:t>99.0.00.00000</w:t>
                  </w:r>
                </w:p>
              </w:tc>
              <w:tc>
                <w:tcPr>
                  <w:tcW w:w="499" w:type="dxa"/>
                  <w:tcBorders>
                    <w:top w:val="single" w:sz="6" w:space="0" w:color="auto"/>
                    <w:left w:val="single" w:sz="6" w:space="0" w:color="auto"/>
                    <w:bottom w:val="single" w:sz="6" w:space="0" w:color="auto"/>
                    <w:right w:val="single" w:sz="6" w:space="0" w:color="auto"/>
                  </w:tcBorders>
                </w:tcPr>
                <w:p w:rsidR="00023DCE" w:rsidRPr="00023DCE" w:rsidRDefault="00023DCE" w:rsidP="00B623AC">
                  <w:pPr>
                    <w:autoSpaceDE w:val="0"/>
                    <w:autoSpaceDN w:val="0"/>
                    <w:adjustRightInd w:val="0"/>
                    <w:jc w:val="right"/>
                    <w:rPr>
                      <w:color w:val="000000"/>
                      <w:sz w:val="22"/>
                      <w:szCs w:val="22"/>
                    </w:rPr>
                  </w:pPr>
                </w:p>
              </w:tc>
              <w:tc>
                <w:tcPr>
                  <w:tcW w:w="1187" w:type="dxa"/>
                  <w:tcBorders>
                    <w:top w:val="single" w:sz="6" w:space="0" w:color="auto"/>
                    <w:left w:val="single" w:sz="6" w:space="0" w:color="auto"/>
                    <w:bottom w:val="single" w:sz="6" w:space="0" w:color="auto"/>
                    <w:right w:val="single" w:sz="6" w:space="0" w:color="auto"/>
                  </w:tcBorders>
                </w:tcPr>
                <w:p w:rsidR="00023DCE" w:rsidRPr="00023DCE" w:rsidRDefault="00023DCE" w:rsidP="00B623AC">
                  <w:pPr>
                    <w:autoSpaceDE w:val="0"/>
                    <w:autoSpaceDN w:val="0"/>
                    <w:adjustRightInd w:val="0"/>
                    <w:jc w:val="center"/>
                    <w:rPr>
                      <w:color w:val="000000"/>
                      <w:sz w:val="22"/>
                      <w:szCs w:val="22"/>
                    </w:rPr>
                  </w:pPr>
                  <w:r w:rsidRPr="00023DCE">
                    <w:rPr>
                      <w:color w:val="000000"/>
                      <w:sz w:val="22"/>
                      <w:szCs w:val="22"/>
                    </w:rPr>
                    <w:t>87,4</w:t>
                  </w:r>
                </w:p>
              </w:tc>
            </w:tr>
            <w:tr w:rsidR="00023DCE" w:rsidRPr="00023DCE" w:rsidTr="00B623AC">
              <w:trPr>
                <w:trHeight w:val="235"/>
              </w:trPr>
              <w:tc>
                <w:tcPr>
                  <w:tcW w:w="6420" w:type="dxa"/>
                  <w:tcBorders>
                    <w:top w:val="single" w:sz="6" w:space="0" w:color="auto"/>
                    <w:left w:val="single" w:sz="6" w:space="0" w:color="auto"/>
                    <w:bottom w:val="single" w:sz="4" w:space="0" w:color="auto"/>
                    <w:right w:val="single" w:sz="6" w:space="0" w:color="auto"/>
                  </w:tcBorders>
                </w:tcPr>
                <w:p w:rsidR="00023DCE" w:rsidRPr="00023DCE" w:rsidRDefault="00023DCE" w:rsidP="00B623AC">
                  <w:pPr>
                    <w:rPr>
                      <w:color w:val="000000"/>
                      <w:sz w:val="22"/>
                      <w:szCs w:val="22"/>
                    </w:rPr>
                  </w:pPr>
                  <w:r w:rsidRPr="00023DCE">
                    <w:rPr>
                      <w:sz w:val="22"/>
                      <w:szCs w:val="22"/>
                    </w:rPr>
                    <w:t>Расходы на осуществление первичного воинского учета на территориях, где отсутствуют военные комиссариаты, за счет средств федерального бюджета</w:t>
                  </w:r>
                </w:p>
              </w:tc>
              <w:tc>
                <w:tcPr>
                  <w:tcW w:w="566" w:type="dxa"/>
                  <w:tcBorders>
                    <w:top w:val="single" w:sz="6" w:space="0" w:color="auto"/>
                    <w:left w:val="single" w:sz="6" w:space="0" w:color="auto"/>
                    <w:bottom w:val="single" w:sz="4" w:space="0" w:color="auto"/>
                    <w:right w:val="single" w:sz="6" w:space="0" w:color="auto"/>
                  </w:tcBorders>
                </w:tcPr>
                <w:p w:rsidR="00023DCE" w:rsidRPr="00023DCE" w:rsidRDefault="00023DCE" w:rsidP="00B623AC">
                  <w:pPr>
                    <w:autoSpaceDE w:val="0"/>
                    <w:autoSpaceDN w:val="0"/>
                    <w:adjustRightInd w:val="0"/>
                    <w:rPr>
                      <w:color w:val="000000"/>
                      <w:sz w:val="22"/>
                      <w:szCs w:val="22"/>
                    </w:rPr>
                  </w:pPr>
                  <w:r w:rsidRPr="00023DCE">
                    <w:rPr>
                      <w:color w:val="000000"/>
                      <w:sz w:val="22"/>
                      <w:szCs w:val="22"/>
                    </w:rPr>
                    <w:t>0203</w:t>
                  </w:r>
                </w:p>
              </w:tc>
              <w:tc>
                <w:tcPr>
                  <w:tcW w:w="1440" w:type="dxa"/>
                  <w:tcBorders>
                    <w:top w:val="single" w:sz="6" w:space="0" w:color="auto"/>
                    <w:left w:val="single" w:sz="6" w:space="0" w:color="auto"/>
                    <w:bottom w:val="single" w:sz="4" w:space="0" w:color="auto"/>
                    <w:right w:val="single" w:sz="6" w:space="0" w:color="auto"/>
                  </w:tcBorders>
                </w:tcPr>
                <w:p w:rsidR="00023DCE" w:rsidRPr="00023DCE" w:rsidRDefault="00023DCE" w:rsidP="00B623AC">
                  <w:pPr>
                    <w:autoSpaceDE w:val="0"/>
                    <w:autoSpaceDN w:val="0"/>
                    <w:adjustRightInd w:val="0"/>
                    <w:jc w:val="center"/>
                    <w:rPr>
                      <w:color w:val="000000"/>
                      <w:sz w:val="22"/>
                      <w:szCs w:val="22"/>
                    </w:rPr>
                  </w:pPr>
                  <w:r w:rsidRPr="00023DCE">
                    <w:rPr>
                      <w:color w:val="000000"/>
                      <w:sz w:val="22"/>
                      <w:szCs w:val="22"/>
                    </w:rPr>
                    <w:t>99.0.00.51180</w:t>
                  </w:r>
                </w:p>
              </w:tc>
              <w:tc>
                <w:tcPr>
                  <w:tcW w:w="499" w:type="dxa"/>
                  <w:tcBorders>
                    <w:top w:val="single" w:sz="6" w:space="0" w:color="auto"/>
                    <w:left w:val="single" w:sz="6" w:space="0" w:color="auto"/>
                    <w:bottom w:val="single" w:sz="4" w:space="0" w:color="auto"/>
                    <w:right w:val="single" w:sz="6" w:space="0" w:color="auto"/>
                  </w:tcBorders>
                </w:tcPr>
                <w:p w:rsidR="00023DCE" w:rsidRPr="00023DCE" w:rsidRDefault="00023DCE" w:rsidP="00B623AC">
                  <w:pPr>
                    <w:autoSpaceDE w:val="0"/>
                    <w:autoSpaceDN w:val="0"/>
                    <w:adjustRightInd w:val="0"/>
                    <w:jc w:val="right"/>
                    <w:rPr>
                      <w:color w:val="000000"/>
                      <w:sz w:val="22"/>
                      <w:szCs w:val="22"/>
                    </w:rPr>
                  </w:pPr>
                </w:p>
              </w:tc>
              <w:tc>
                <w:tcPr>
                  <w:tcW w:w="1187" w:type="dxa"/>
                  <w:tcBorders>
                    <w:top w:val="single" w:sz="6" w:space="0" w:color="auto"/>
                    <w:left w:val="single" w:sz="6" w:space="0" w:color="auto"/>
                    <w:bottom w:val="single" w:sz="4" w:space="0" w:color="auto"/>
                    <w:right w:val="single" w:sz="6" w:space="0" w:color="auto"/>
                  </w:tcBorders>
                </w:tcPr>
                <w:p w:rsidR="00023DCE" w:rsidRPr="00023DCE" w:rsidRDefault="00023DCE" w:rsidP="00B623AC">
                  <w:pPr>
                    <w:autoSpaceDE w:val="0"/>
                    <w:autoSpaceDN w:val="0"/>
                    <w:adjustRightInd w:val="0"/>
                    <w:jc w:val="center"/>
                    <w:rPr>
                      <w:color w:val="000000"/>
                      <w:sz w:val="22"/>
                      <w:szCs w:val="22"/>
                    </w:rPr>
                  </w:pPr>
                  <w:r w:rsidRPr="00023DCE">
                    <w:rPr>
                      <w:color w:val="000000"/>
                      <w:sz w:val="22"/>
                      <w:szCs w:val="22"/>
                    </w:rPr>
                    <w:t>87,4</w:t>
                  </w:r>
                </w:p>
              </w:tc>
            </w:tr>
            <w:tr w:rsidR="00023DCE" w:rsidRPr="00023DCE" w:rsidTr="00B623AC">
              <w:trPr>
                <w:trHeight w:val="235"/>
              </w:trPr>
              <w:tc>
                <w:tcPr>
                  <w:tcW w:w="6420" w:type="dxa"/>
                  <w:tcBorders>
                    <w:top w:val="single" w:sz="4" w:space="0" w:color="auto"/>
                    <w:left w:val="single" w:sz="4" w:space="0" w:color="auto"/>
                    <w:bottom w:val="single" w:sz="4" w:space="0" w:color="auto"/>
                    <w:right w:val="single" w:sz="4" w:space="0" w:color="auto"/>
                  </w:tcBorders>
                </w:tcPr>
                <w:p w:rsidR="00023DCE" w:rsidRPr="00023DCE" w:rsidRDefault="00023DCE" w:rsidP="00B623AC">
                  <w:pPr>
                    <w:autoSpaceDE w:val="0"/>
                    <w:autoSpaceDN w:val="0"/>
                    <w:adjustRightInd w:val="0"/>
                    <w:jc w:val="both"/>
                    <w:rPr>
                      <w:color w:val="000000"/>
                      <w:sz w:val="22"/>
                      <w:szCs w:val="22"/>
                    </w:rPr>
                  </w:pPr>
                  <w:r w:rsidRPr="00023DCE">
                    <w:rPr>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6" w:type="dxa"/>
                  <w:tcBorders>
                    <w:top w:val="single" w:sz="4" w:space="0" w:color="auto"/>
                    <w:left w:val="single" w:sz="4" w:space="0" w:color="auto"/>
                    <w:bottom w:val="single" w:sz="4" w:space="0" w:color="auto"/>
                    <w:right w:val="single" w:sz="4" w:space="0" w:color="auto"/>
                  </w:tcBorders>
                </w:tcPr>
                <w:p w:rsidR="00023DCE" w:rsidRPr="00023DCE" w:rsidRDefault="00023DCE" w:rsidP="00B623AC">
                  <w:pPr>
                    <w:autoSpaceDE w:val="0"/>
                    <w:autoSpaceDN w:val="0"/>
                    <w:adjustRightInd w:val="0"/>
                    <w:rPr>
                      <w:color w:val="000000"/>
                      <w:sz w:val="22"/>
                      <w:szCs w:val="22"/>
                    </w:rPr>
                  </w:pPr>
                  <w:r w:rsidRPr="00023DCE">
                    <w:rPr>
                      <w:color w:val="000000"/>
                      <w:sz w:val="22"/>
                      <w:szCs w:val="22"/>
                    </w:rPr>
                    <w:t>0203</w:t>
                  </w:r>
                </w:p>
              </w:tc>
              <w:tc>
                <w:tcPr>
                  <w:tcW w:w="1440" w:type="dxa"/>
                  <w:tcBorders>
                    <w:top w:val="single" w:sz="4" w:space="0" w:color="auto"/>
                    <w:left w:val="single" w:sz="4" w:space="0" w:color="auto"/>
                    <w:bottom w:val="single" w:sz="4" w:space="0" w:color="auto"/>
                    <w:right w:val="single" w:sz="4" w:space="0" w:color="auto"/>
                  </w:tcBorders>
                </w:tcPr>
                <w:p w:rsidR="00023DCE" w:rsidRPr="00023DCE" w:rsidRDefault="00023DCE" w:rsidP="00B623AC">
                  <w:pPr>
                    <w:autoSpaceDE w:val="0"/>
                    <w:autoSpaceDN w:val="0"/>
                    <w:adjustRightInd w:val="0"/>
                    <w:jc w:val="center"/>
                    <w:rPr>
                      <w:color w:val="000000"/>
                      <w:sz w:val="22"/>
                      <w:szCs w:val="22"/>
                    </w:rPr>
                  </w:pPr>
                  <w:r w:rsidRPr="00023DCE">
                    <w:rPr>
                      <w:color w:val="000000"/>
                      <w:sz w:val="22"/>
                      <w:szCs w:val="22"/>
                    </w:rPr>
                    <w:t>99.0.00.51180</w:t>
                  </w:r>
                </w:p>
              </w:tc>
              <w:tc>
                <w:tcPr>
                  <w:tcW w:w="499" w:type="dxa"/>
                  <w:tcBorders>
                    <w:top w:val="single" w:sz="4" w:space="0" w:color="auto"/>
                    <w:left w:val="single" w:sz="4" w:space="0" w:color="auto"/>
                    <w:bottom w:val="single" w:sz="4" w:space="0" w:color="auto"/>
                    <w:right w:val="single" w:sz="4" w:space="0" w:color="auto"/>
                  </w:tcBorders>
                </w:tcPr>
                <w:p w:rsidR="00023DCE" w:rsidRPr="00023DCE" w:rsidRDefault="00023DCE" w:rsidP="00B623AC">
                  <w:pPr>
                    <w:autoSpaceDE w:val="0"/>
                    <w:autoSpaceDN w:val="0"/>
                    <w:adjustRightInd w:val="0"/>
                    <w:jc w:val="right"/>
                    <w:rPr>
                      <w:color w:val="000000"/>
                      <w:sz w:val="22"/>
                      <w:szCs w:val="22"/>
                    </w:rPr>
                  </w:pPr>
                  <w:r w:rsidRPr="00023DCE">
                    <w:rPr>
                      <w:color w:val="000000"/>
                      <w:sz w:val="22"/>
                      <w:szCs w:val="22"/>
                    </w:rPr>
                    <w:t>100</w:t>
                  </w:r>
                </w:p>
              </w:tc>
              <w:tc>
                <w:tcPr>
                  <w:tcW w:w="1187" w:type="dxa"/>
                  <w:tcBorders>
                    <w:top w:val="single" w:sz="4" w:space="0" w:color="auto"/>
                    <w:left w:val="single" w:sz="4" w:space="0" w:color="auto"/>
                    <w:bottom w:val="single" w:sz="4" w:space="0" w:color="auto"/>
                    <w:right w:val="single" w:sz="4" w:space="0" w:color="auto"/>
                  </w:tcBorders>
                </w:tcPr>
                <w:p w:rsidR="00023DCE" w:rsidRPr="00023DCE" w:rsidRDefault="00023DCE" w:rsidP="00B623AC">
                  <w:pPr>
                    <w:autoSpaceDE w:val="0"/>
                    <w:autoSpaceDN w:val="0"/>
                    <w:adjustRightInd w:val="0"/>
                    <w:jc w:val="center"/>
                    <w:rPr>
                      <w:color w:val="000000"/>
                      <w:sz w:val="22"/>
                      <w:szCs w:val="22"/>
                    </w:rPr>
                  </w:pPr>
                  <w:r w:rsidRPr="00023DCE">
                    <w:rPr>
                      <w:color w:val="000000"/>
                      <w:sz w:val="22"/>
                      <w:szCs w:val="22"/>
                    </w:rPr>
                    <w:t>82,0</w:t>
                  </w:r>
                </w:p>
              </w:tc>
            </w:tr>
            <w:tr w:rsidR="00023DCE" w:rsidRPr="00023DCE" w:rsidTr="00B623AC">
              <w:trPr>
                <w:trHeight w:val="235"/>
              </w:trPr>
              <w:tc>
                <w:tcPr>
                  <w:tcW w:w="6420" w:type="dxa"/>
                  <w:tcBorders>
                    <w:top w:val="single" w:sz="4" w:space="0" w:color="auto"/>
                    <w:left w:val="single" w:sz="4" w:space="0" w:color="auto"/>
                    <w:bottom w:val="single" w:sz="4" w:space="0" w:color="auto"/>
                    <w:right w:val="single" w:sz="4" w:space="0" w:color="auto"/>
                  </w:tcBorders>
                </w:tcPr>
                <w:p w:rsidR="00023DCE" w:rsidRPr="00023DCE" w:rsidRDefault="00023DCE" w:rsidP="00B623AC">
                  <w:pPr>
                    <w:autoSpaceDE w:val="0"/>
                    <w:autoSpaceDN w:val="0"/>
                    <w:adjustRightInd w:val="0"/>
                    <w:jc w:val="both"/>
                    <w:rPr>
                      <w:color w:val="000000"/>
                      <w:sz w:val="22"/>
                      <w:szCs w:val="22"/>
                    </w:rPr>
                  </w:pPr>
                  <w:r w:rsidRPr="00023DCE">
                    <w:rPr>
                      <w:color w:val="000000"/>
                      <w:sz w:val="22"/>
                      <w:szCs w:val="22"/>
                    </w:rPr>
                    <w:t>Расходы на выплаты персоналу государственных (муниципальных) органов</w:t>
                  </w:r>
                </w:p>
              </w:tc>
              <w:tc>
                <w:tcPr>
                  <w:tcW w:w="566" w:type="dxa"/>
                  <w:tcBorders>
                    <w:top w:val="single" w:sz="4" w:space="0" w:color="auto"/>
                    <w:left w:val="single" w:sz="4" w:space="0" w:color="auto"/>
                    <w:bottom w:val="single" w:sz="4" w:space="0" w:color="auto"/>
                    <w:right w:val="single" w:sz="4" w:space="0" w:color="auto"/>
                  </w:tcBorders>
                </w:tcPr>
                <w:p w:rsidR="00023DCE" w:rsidRPr="00023DCE" w:rsidRDefault="00023DCE" w:rsidP="00B623AC">
                  <w:pPr>
                    <w:autoSpaceDE w:val="0"/>
                    <w:autoSpaceDN w:val="0"/>
                    <w:adjustRightInd w:val="0"/>
                    <w:rPr>
                      <w:color w:val="000000"/>
                      <w:sz w:val="22"/>
                      <w:szCs w:val="22"/>
                    </w:rPr>
                  </w:pPr>
                  <w:r w:rsidRPr="00023DCE">
                    <w:rPr>
                      <w:color w:val="000000"/>
                      <w:sz w:val="22"/>
                      <w:szCs w:val="22"/>
                    </w:rPr>
                    <w:t>0203</w:t>
                  </w:r>
                </w:p>
              </w:tc>
              <w:tc>
                <w:tcPr>
                  <w:tcW w:w="1440" w:type="dxa"/>
                  <w:tcBorders>
                    <w:top w:val="single" w:sz="4" w:space="0" w:color="auto"/>
                    <w:left w:val="single" w:sz="4" w:space="0" w:color="auto"/>
                    <w:bottom w:val="single" w:sz="4" w:space="0" w:color="auto"/>
                    <w:right w:val="single" w:sz="4" w:space="0" w:color="auto"/>
                  </w:tcBorders>
                </w:tcPr>
                <w:p w:rsidR="00023DCE" w:rsidRPr="00023DCE" w:rsidRDefault="00023DCE" w:rsidP="00B623AC">
                  <w:pPr>
                    <w:autoSpaceDE w:val="0"/>
                    <w:autoSpaceDN w:val="0"/>
                    <w:adjustRightInd w:val="0"/>
                    <w:jc w:val="center"/>
                    <w:rPr>
                      <w:color w:val="000000"/>
                      <w:sz w:val="22"/>
                      <w:szCs w:val="22"/>
                    </w:rPr>
                  </w:pPr>
                  <w:r w:rsidRPr="00023DCE">
                    <w:rPr>
                      <w:color w:val="000000"/>
                      <w:sz w:val="22"/>
                      <w:szCs w:val="22"/>
                    </w:rPr>
                    <w:t>99.0.00.51180</w:t>
                  </w:r>
                </w:p>
              </w:tc>
              <w:tc>
                <w:tcPr>
                  <w:tcW w:w="499" w:type="dxa"/>
                  <w:tcBorders>
                    <w:top w:val="single" w:sz="4" w:space="0" w:color="auto"/>
                    <w:left w:val="single" w:sz="4" w:space="0" w:color="auto"/>
                    <w:bottom w:val="single" w:sz="4" w:space="0" w:color="auto"/>
                    <w:right w:val="single" w:sz="4" w:space="0" w:color="auto"/>
                  </w:tcBorders>
                </w:tcPr>
                <w:p w:rsidR="00023DCE" w:rsidRPr="00023DCE" w:rsidRDefault="00023DCE" w:rsidP="00B623AC">
                  <w:pPr>
                    <w:autoSpaceDE w:val="0"/>
                    <w:autoSpaceDN w:val="0"/>
                    <w:adjustRightInd w:val="0"/>
                    <w:jc w:val="right"/>
                    <w:rPr>
                      <w:color w:val="000000"/>
                      <w:sz w:val="22"/>
                      <w:szCs w:val="22"/>
                    </w:rPr>
                  </w:pPr>
                  <w:r w:rsidRPr="00023DCE">
                    <w:rPr>
                      <w:color w:val="000000"/>
                      <w:sz w:val="22"/>
                      <w:szCs w:val="22"/>
                    </w:rPr>
                    <w:t>120</w:t>
                  </w:r>
                </w:p>
              </w:tc>
              <w:tc>
                <w:tcPr>
                  <w:tcW w:w="1187" w:type="dxa"/>
                  <w:tcBorders>
                    <w:top w:val="single" w:sz="4" w:space="0" w:color="auto"/>
                    <w:left w:val="single" w:sz="4" w:space="0" w:color="auto"/>
                    <w:bottom w:val="single" w:sz="4" w:space="0" w:color="auto"/>
                    <w:right w:val="single" w:sz="4" w:space="0" w:color="auto"/>
                  </w:tcBorders>
                </w:tcPr>
                <w:p w:rsidR="00023DCE" w:rsidRPr="00023DCE" w:rsidRDefault="00023DCE" w:rsidP="00B623AC">
                  <w:pPr>
                    <w:autoSpaceDE w:val="0"/>
                    <w:autoSpaceDN w:val="0"/>
                    <w:adjustRightInd w:val="0"/>
                    <w:jc w:val="center"/>
                    <w:rPr>
                      <w:color w:val="000000"/>
                      <w:sz w:val="22"/>
                      <w:szCs w:val="22"/>
                    </w:rPr>
                  </w:pPr>
                  <w:r w:rsidRPr="00023DCE">
                    <w:rPr>
                      <w:color w:val="000000"/>
                      <w:sz w:val="22"/>
                      <w:szCs w:val="22"/>
                    </w:rPr>
                    <w:t>82,0</w:t>
                  </w:r>
                </w:p>
              </w:tc>
            </w:tr>
            <w:tr w:rsidR="00023DCE" w:rsidRPr="00023DCE" w:rsidTr="00B623AC">
              <w:trPr>
                <w:trHeight w:val="235"/>
              </w:trPr>
              <w:tc>
                <w:tcPr>
                  <w:tcW w:w="6420" w:type="dxa"/>
                  <w:tcBorders>
                    <w:top w:val="single" w:sz="4" w:space="0" w:color="auto"/>
                    <w:left w:val="single" w:sz="4" w:space="0" w:color="auto"/>
                    <w:bottom w:val="single" w:sz="4" w:space="0" w:color="auto"/>
                    <w:right w:val="single" w:sz="4" w:space="0" w:color="auto"/>
                  </w:tcBorders>
                </w:tcPr>
                <w:p w:rsidR="00023DCE" w:rsidRPr="00023DCE" w:rsidRDefault="00023DCE" w:rsidP="00B623AC">
                  <w:pPr>
                    <w:autoSpaceDE w:val="0"/>
                    <w:autoSpaceDN w:val="0"/>
                    <w:adjustRightInd w:val="0"/>
                    <w:jc w:val="both"/>
                    <w:rPr>
                      <w:color w:val="000000"/>
                      <w:sz w:val="22"/>
                      <w:szCs w:val="22"/>
                    </w:rPr>
                  </w:pPr>
                  <w:r w:rsidRPr="00023DCE">
                    <w:rPr>
                      <w:color w:val="000000"/>
                      <w:sz w:val="22"/>
                      <w:szCs w:val="22"/>
                    </w:rPr>
                    <w:t>Закупка товаров, работ и услуг для государственных (муниципальных) нужд</w:t>
                  </w:r>
                </w:p>
              </w:tc>
              <w:tc>
                <w:tcPr>
                  <w:tcW w:w="566" w:type="dxa"/>
                  <w:tcBorders>
                    <w:top w:val="single" w:sz="4" w:space="0" w:color="auto"/>
                    <w:left w:val="single" w:sz="4" w:space="0" w:color="auto"/>
                    <w:bottom w:val="single" w:sz="4" w:space="0" w:color="auto"/>
                    <w:right w:val="single" w:sz="4" w:space="0" w:color="auto"/>
                  </w:tcBorders>
                </w:tcPr>
                <w:p w:rsidR="00023DCE" w:rsidRPr="00023DCE" w:rsidRDefault="00023DCE" w:rsidP="00B623AC">
                  <w:pPr>
                    <w:autoSpaceDE w:val="0"/>
                    <w:autoSpaceDN w:val="0"/>
                    <w:adjustRightInd w:val="0"/>
                    <w:rPr>
                      <w:color w:val="000000"/>
                      <w:sz w:val="22"/>
                      <w:szCs w:val="22"/>
                    </w:rPr>
                  </w:pPr>
                  <w:r w:rsidRPr="00023DCE">
                    <w:rPr>
                      <w:color w:val="000000"/>
                      <w:sz w:val="22"/>
                      <w:szCs w:val="22"/>
                    </w:rPr>
                    <w:t>0203</w:t>
                  </w:r>
                </w:p>
              </w:tc>
              <w:tc>
                <w:tcPr>
                  <w:tcW w:w="1440" w:type="dxa"/>
                  <w:tcBorders>
                    <w:top w:val="single" w:sz="4" w:space="0" w:color="auto"/>
                    <w:left w:val="single" w:sz="4" w:space="0" w:color="auto"/>
                    <w:bottom w:val="single" w:sz="4" w:space="0" w:color="auto"/>
                    <w:right w:val="single" w:sz="4" w:space="0" w:color="auto"/>
                  </w:tcBorders>
                </w:tcPr>
                <w:p w:rsidR="00023DCE" w:rsidRPr="00023DCE" w:rsidRDefault="00023DCE" w:rsidP="00B623AC">
                  <w:pPr>
                    <w:autoSpaceDE w:val="0"/>
                    <w:autoSpaceDN w:val="0"/>
                    <w:adjustRightInd w:val="0"/>
                    <w:jc w:val="center"/>
                    <w:rPr>
                      <w:color w:val="000000"/>
                      <w:sz w:val="22"/>
                      <w:szCs w:val="22"/>
                    </w:rPr>
                  </w:pPr>
                  <w:r w:rsidRPr="00023DCE">
                    <w:rPr>
                      <w:color w:val="000000"/>
                      <w:sz w:val="22"/>
                      <w:szCs w:val="22"/>
                    </w:rPr>
                    <w:t>99.0.00.51180</w:t>
                  </w:r>
                </w:p>
              </w:tc>
              <w:tc>
                <w:tcPr>
                  <w:tcW w:w="499" w:type="dxa"/>
                  <w:tcBorders>
                    <w:top w:val="single" w:sz="4" w:space="0" w:color="auto"/>
                    <w:left w:val="single" w:sz="4" w:space="0" w:color="auto"/>
                    <w:bottom w:val="single" w:sz="4" w:space="0" w:color="auto"/>
                    <w:right w:val="single" w:sz="4" w:space="0" w:color="auto"/>
                  </w:tcBorders>
                </w:tcPr>
                <w:p w:rsidR="00023DCE" w:rsidRPr="00023DCE" w:rsidRDefault="00023DCE" w:rsidP="00B623AC">
                  <w:pPr>
                    <w:autoSpaceDE w:val="0"/>
                    <w:autoSpaceDN w:val="0"/>
                    <w:adjustRightInd w:val="0"/>
                    <w:jc w:val="right"/>
                    <w:rPr>
                      <w:color w:val="000000"/>
                      <w:sz w:val="22"/>
                      <w:szCs w:val="22"/>
                    </w:rPr>
                  </w:pPr>
                  <w:r w:rsidRPr="00023DCE">
                    <w:rPr>
                      <w:color w:val="000000"/>
                      <w:sz w:val="22"/>
                      <w:szCs w:val="22"/>
                    </w:rPr>
                    <w:t>200</w:t>
                  </w:r>
                </w:p>
              </w:tc>
              <w:tc>
                <w:tcPr>
                  <w:tcW w:w="1187" w:type="dxa"/>
                  <w:tcBorders>
                    <w:top w:val="single" w:sz="4" w:space="0" w:color="auto"/>
                    <w:left w:val="single" w:sz="4" w:space="0" w:color="auto"/>
                    <w:bottom w:val="single" w:sz="4" w:space="0" w:color="auto"/>
                    <w:right w:val="single" w:sz="4" w:space="0" w:color="auto"/>
                  </w:tcBorders>
                </w:tcPr>
                <w:p w:rsidR="00023DCE" w:rsidRPr="00023DCE" w:rsidRDefault="00023DCE" w:rsidP="00B623AC">
                  <w:pPr>
                    <w:autoSpaceDE w:val="0"/>
                    <w:autoSpaceDN w:val="0"/>
                    <w:adjustRightInd w:val="0"/>
                    <w:jc w:val="center"/>
                    <w:rPr>
                      <w:color w:val="000000"/>
                      <w:sz w:val="22"/>
                      <w:szCs w:val="22"/>
                    </w:rPr>
                  </w:pPr>
                  <w:r w:rsidRPr="00023DCE">
                    <w:rPr>
                      <w:color w:val="000000"/>
                      <w:sz w:val="22"/>
                      <w:szCs w:val="22"/>
                    </w:rPr>
                    <w:t>5,4</w:t>
                  </w:r>
                </w:p>
              </w:tc>
            </w:tr>
            <w:tr w:rsidR="00023DCE" w:rsidRPr="00023DCE" w:rsidTr="00B623AC">
              <w:trPr>
                <w:trHeight w:val="235"/>
              </w:trPr>
              <w:tc>
                <w:tcPr>
                  <w:tcW w:w="6420" w:type="dxa"/>
                  <w:tcBorders>
                    <w:top w:val="single" w:sz="4" w:space="0" w:color="auto"/>
                    <w:left w:val="single" w:sz="4" w:space="0" w:color="auto"/>
                    <w:bottom w:val="single" w:sz="4" w:space="0" w:color="auto"/>
                    <w:right w:val="single" w:sz="4" w:space="0" w:color="auto"/>
                  </w:tcBorders>
                </w:tcPr>
                <w:p w:rsidR="00023DCE" w:rsidRPr="00023DCE" w:rsidRDefault="00023DCE" w:rsidP="00B623AC">
                  <w:pPr>
                    <w:autoSpaceDE w:val="0"/>
                    <w:autoSpaceDN w:val="0"/>
                    <w:adjustRightInd w:val="0"/>
                    <w:jc w:val="both"/>
                    <w:rPr>
                      <w:color w:val="000000"/>
                      <w:sz w:val="22"/>
                      <w:szCs w:val="22"/>
                    </w:rPr>
                  </w:pPr>
                  <w:r w:rsidRPr="00023DCE">
                    <w:rPr>
                      <w:color w:val="000000"/>
                      <w:sz w:val="22"/>
                      <w:szCs w:val="22"/>
                    </w:rPr>
                    <w:t>Иные закупки товаров, работ и услуг для обеспечения  государственных (муниципальных) нужд</w:t>
                  </w:r>
                </w:p>
              </w:tc>
              <w:tc>
                <w:tcPr>
                  <w:tcW w:w="566" w:type="dxa"/>
                  <w:tcBorders>
                    <w:top w:val="single" w:sz="4" w:space="0" w:color="auto"/>
                    <w:left w:val="single" w:sz="4" w:space="0" w:color="auto"/>
                    <w:bottom w:val="single" w:sz="4" w:space="0" w:color="auto"/>
                    <w:right w:val="single" w:sz="4" w:space="0" w:color="auto"/>
                  </w:tcBorders>
                </w:tcPr>
                <w:p w:rsidR="00023DCE" w:rsidRPr="00023DCE" w:rsidRDefault="00023DCE" w:rsidP="00B623AC">
                  <w:pPr>
                    <w:autoSpaceDE w:val="0"/>
                    <w:autoSpaceDN w:val="0"/>
                    <w:adjustRightInd w:val="0"/>
                    <w:rPr>
                      <w:color w:val="000000"/>
                      <w:sz w:val="22"/>
                      <w:szCs w:val="22"/>
                    </w:rPr>
                  </w:pPr>
                  <w:r w:rsidRPr="00023DCE">
                    <w:rPr>
                      <w:color w:val="000000"/>
                      <w:sz w:val="22"/>
                      <w:szCs w:val="22"/>
                    </w:rPr>
                    <w:t>0203</w:t>
                  </w:r>
                </w:p>
              </w:tc>
              <w:tc>
                <w:tcPr>
                  <w:tcW w:w="1440" w:type="dxa"/>
                  <w:tcBorders>
                    <w:top w:val="single" w:sz="4" w:space="0" w:color="auto"/>
                    <w:left w:val="single" w:sz="4" w:space="0" w:color="auto"/>
                    <w:bottom w:val="single" w:sz="4" w:space="0" w:color="auto"/>
                    <w:right w:val="single" w:sz="4" w:space="0" w:color="auto"/>
                  </w:tcBorders>
                </w:tcPr>
                <w:p w:rsidR="00023DCE" w:rsidRPr="00023DCE" w:rsidRDefault="00023DCE" w:rsidP="00B623AC">
                  <w:pPr>
                    <w:autoSpaceDE w:val="0"/>
                    <w:autoSpaceDN w:val="0"/>
                    <w:adjustRightInd w:val="0"/>
                    <w:jc w:val="center"/>
                    <w:rPr>
                      <w:color w:val="000000"/>
                      <w:sz w:val="22"/>
                      <w:szCs w:val="22"/>
                    </w:rPr>
                  </w:pPr>
                  <w:r w:rsidRPr="00023DCE">
                    <w:rPr>
                      <w:color w:val="000000"/>
                      <w:sz w:val="22"/>
                      <w:szCs w:val="22"/>
                    </w:rPr>
                    <w:t>99.0.00.51180</w:t>
                  </w:r>
                </w:p>
              </w:tc>
              <w:tc>
                <w:tcPr>
                  <w:tcW w:w="499" w:type="dxa"/>
                  <w:tcBorders>
                    <w:top w:val="single" w:sz="4" w:space="0" w:color="auto"/>
                    <w:left w:val="single" w:sz="4" w:space="0" w:color="auto"/>
                    <w:bottom w:val="single" w:sz="4" w:space="0" w:color="auto"/>
                    <w:right w:val="single" w:sz="4" w:space="0" w:color="auto"/>
                  </w:tcBorders>
                </w:tcPr>
                <w:p w:rsidR="00023DCE" w:rsidRPr="00023DCE" w:rsidRDefault="00023DCE" w:rsidP="00B623AC">
                  <w:pPr>
                    <w:autoSpaceDE w:val="0"/>
                    <w:autoSpaceDN w:val="0"/>
                    <w:adjustRightInd w:val="0"/>
                    <w:jc w:val="right"/>
                    <w:rPr>
                      <w:color w:val="000000"/>
                      <w:sz w:val="22"/>
                      <w:szCs w:val="22"/>
                    </w:rPr>
                  </w:pPr>
                  <w:r w:rsidRPr="00023DCE">
                    <w:rPr>
                      <w:color w:val="000000"/>
                      <w:sz w:val="22"/>
                      <w:szCs w:val="22"/>
                    </w:rPr>
                    <w:t>240</w:t>
                  </w:r>
                </w:p>
              </w:tc>
              <w:tc>
                <w:tcPr>
                  <w:tcW w:w="1187" w:type="dxa"/>
                  <w:tcBorders>
                    <w:top w:val="single" w:sz="4" w:space="0" w:color="auto"/>
                    <w:left w:val="single" w:sz="4" w:space="0" w:color="auto"/>
                    <w:bottom w:val="single" w:sz="4" w:space="0" w:color="auto"/>
                    <w:right w:val="single" w:sz="4" w:space="0" w:color="auto"/>
                  </w:tcBorders>
                </w:tcPr>
                <w:p w:rsidR="00023DCE" w:rsidRPr="00023DCE" w:rsidRDefault="00023DCE" w:rsidP="00B623AC">
                  <w:pPr>
                    <w:autoSpaceDE w:val="0"/>
                    <w:autoSpaceDN w:val="0"/>
                    <w:adjustRightInd w:val="0"/>
                    <w:jc w:val="center"/>
                    <w:rPr>
                      <w:color w:val="000000"/>
                      <w:sz w:val="22"/>
                      <w:szCs w:val="22"/>
                    </w:rPr>
                  </w:pPr>
                  <w:r w:rsidRPr="00023DCE">
                    <w:rPr>
                      <w:color w:val="000000"/>
                      <w:sz w:val="22"/>
                      <w:szCs w:val="22"/>
                    </w:rPr>
                    <w:t>5,4</w:t>
                  </w:r>
                </w:p>
              </w:tc>
            </w:tr>
            <w:tr w:rsidR="00023DCE" w:rsidRPr="00023DCE" w:rsidTr="00B623AC">
              <w:trPr>
                <w:trHeight w:val="494"/>
              </w:trPr>
              <w:tc>
                <w:tcPr>
                  <w:tcW w:w="6420" w:type="dxa"/>
                  <w:tcBorders>
                    <w:top w:val="single" w:sz="4" w:space="0" w:color="auto"/>
                    <w:left w:val="single" w:sz="4" w:space="0" w:color="auto"/>
                    <w:bottom w:val="single" w:sz="4" w:space="0" w:color="auto"/>
                    <w:right w:val="single" w:sz="4" w:space="0" w:color="auto"/>
                  </w:tcBorders>
                </w:tcPr>
                <w:p w:rsidR="00023DCE" w:rsidRPr="00023DCE" w:rsidRDefault="00023DCE" w:rsidP="00B623AC">
                  <w:pPr>
                    <w:autoSpaceDE w:val="0"/>
                    <w:autoSpaceDN w:val="0"/>
                    <w:adjustRightInd w:val="0"/>
                    <w:rPr>
                      <w:color w:val="000000"/>
                      <w:sz w:val="22"/>
                      <w:szCs w:val="22"/>
                    </w:rPr>
                  </w:pPr>
                  <w:r w:rsidRPr="00023DCE">
                    <w:rPr>
                      <w:color w:val="000000"/>
                      <w:sz w:val="22"/>
                      <w:szCs w:val="22"/>
                    </w:rPr>
                    <w:lastRenderedPageBreak/>
                    <w:t xml:space="preserve">НАЦИОНАЛЬНАЯ БЕЗОПАСНОСТЬ И ПРАВООХРАНИТЕЛЬНАЯ ДЕЯТЕЛЬНОСТЬ </w:t>
                  </w:r>
                </w:p>
              </w:tc>
              <w:tc>
                <w:tcPr>
                  <w:tcW w:w="566" w:type="dxa"/>
                  <w:tcBorders>
                    <w:top w:val="single" w:sz="4" w:space="0" w:color="auto"/>
                    <w:left w:val="single" w:sz="4" w:space="0" w:color="auto"/>
                    <w:bottom w:val="single" w:sz="4" w:space="0" w:color="auto"/>
                    <w:right w:val="single" w:sz="4" w:space="0" w:color="auto"/>
                  </w:tcBorders>
                </w:tcPr>
                <w:p w:rsidR="00023DCE" w:rsidRPr="00023DCE" w:rsidRDefault="00023DCE" w:rsidP="00B623AC">
                  <w:pPr>
                    <w:autoSpaceDE w:val="0"/>
                    <w:autoSpaceDN w:val="0"/>
                    <w:adjustRightInd w:val="0"/>
                    <w:rPr>
                      <w:color w:val="000000"/>
                      <w:sz w:val="22"/>
                      <w:szCs w:val="22"/>
                    </w:rPr>
                  </w:pPr>
                  <w:r w:rsidRPr="00023DCE">
                    <w:rPr>
                      <w:color w:val="000000"/>
                      <w:sz w:val="22"/>
                      <w:szCs w:val="22"/>
                    </w:rPr>
                    <w:t>0300</w:t>
                  </w:r>
                </w:p>
              </w:tc>
              <w:tc>
                <w:tcPr>
                  <w:tcW w:w="1440" w:type="dxa"/>
                  <w:tcBorders>
                    <w:top w:val="single" w:sz="4" w:space="0" w:color="auto"/>
                    <w:left w:val="single" w:sz="4" w:space="0" w:color="auto"/>
                    <w:bottom w:val="single" w:sz="4" w:space="0" w:color="auto"/>
                    <w:right w:val="single" w:sz="4" w:space="0" w:color="auto"/>
                  </w:tcBorders>
                </w:tcPr>
                <w:p w:rsidR="00023DCE" w:rsidRPr="00023DCE" w:rsidRDefault="00023DCE" w:rsidP="00B623AC">
                  <w:pPr>
                    <w:autoSpaceDE w:val="0"/>
                    <w:autoSpaceDN w:val="0"/>
                    <w:adjustRightInd w:val="0"/>
                    <w:rPr>
                      <w:color w:val="000000"/>
                      <w:sz w:val="22"/>
                      <w:szCs w:val="22"/>
                    </w:rPr>
                  </w:pPr>
                </w:p>
              </w:tc>
              <w:tc>
                <w:tcPr>
                  <w:tcW w:w="499" w:type="dxa"/>
                  <w:tcBorders>
                    <w:top w:val="single" w:sz="4" w:space="0" w:color="auto"/>
                    <w:left w:val="single" w:sz="4" w:space="0" w:color="auto"/>
                    <w:bottom w:val="single" w:sz="4" w:space="0" w:color="auto"/>
                    <w:right w:val="single" w:sz="4" w:space="0" w:color="auto"/>
                  </w:tcBorders>
                </w:tcPr>
                <w:p w:rsidR="00023DCE" w:rsidRPr="00023DCE" w:rsidRDefault="00023DCE" w:rsidP="00B623AC">
                  <w:pPr>
                    <w:autoSpaceDE w:val="0"/>
                    <w:autoSpaceDN w:val="0"/>
                    <w:adjustRightInd w:val="0"/>
                    <w:rPr>
                      <w:color w:val="000000"/>
                      <w:sz w:val="22"/>
                      <w:szCs w:val="22"/>
                    </w:rPr>
                  </w:pPr>
                </w:p>
              </w:tc>
              <w:tc>
                <w:tcPr>
                  <w:tcW w:w="1187" w:type="dxa"/>
                  <w:tcBorders>
                    <w:top w:val="single" w:sz="4" w:space="0" w:color="auto"/>
                    <w:left w:val="single" w:sz="4" w:space="0" w:color="auto"/>
                    <w:bottom w:val="single" w:sz="4" w:space="0" w:color="auto"/>
                    <w:right w:val="single" w:sz="4" w:space="0" w:color="auto"/>
                  </w:tcBorders>
                </w:tcPr>
                <w:p w:rsidR="00023DCE" w:rsidRPr="00023DCE" w:rsidRDefault="00023DCE" w:rsidP="00B623AC">
                  <w:pPr>
                    <w:autoSpaceDE w:val="0"/>
                    <w:autoSpaceDN w:val="0"/>
                    <w:adjustRightInd w:val="0"/>
                    <w:jc w:val="center"/>
                    <w:rPr>
                      <w:color w:val="000000"/>
                      <w:sz w:val="22"/>
                      <w:szCs w:val="22"/>
                    </w:rPr>
                  </w:pPr>
                  <w:r w:rsidRPr="00023DCE">
                    <w:rPr>
                      <w:color w:val="000000"/>
                      <w:sz w:val="22"/>
                      <w:szCs w:val="22"/>
                    </w:rPr>
                    <w:t>27,2</w:t>
                  </w:r>
                </w:p>
              </w:tc>
            </w:tr>
            <w:tr w:rsidR="00023DCE" w:rsidRPr="00023DCE" w:rsidTr="00B623AC">
              <w:trPr>
                <w:trHeight w:val="127"/>
              </w:trPr>
              <w:tc>
                <w:tcPr>
                  <w:tcW w:w="6420" w:type="dxa"/>
                  <w:tcBorders>
                    <w:top w:val="single" w:sz="4" w:space="0" w:color="auto"/>
                    <w:left w:val="single" w:sz="6" w:space="0" w:color="auto"/>
                    <w:bottom w:val="single" w:sz="6" w:space="0" w:color="auto"/>
                    <w:right w:val="single" w:sz="6" w:space="0" w:color="auto"/>
                  </w:tcBorders>
                </w:tcPr>
                <w:p w:rsidR="00023DCE" w:rsidRPr="00023DCE" w:rsidRDefault="00023DCE" w:rsidP="00B623AC">
                  <w:pPr>
                    <w:autoSpaceDE w:val="0"/>
                    <w:autoSpaceDN w:val="0"/>
                    <w:adjustRightInd w:val="0"/>
                    <w:rPr>
                      <w:color w:val="000000"/>
                      <w:sz w:val="22"/>
                      <w:szCs w:val="22"/>
                    </w:rPr>
                  </w:pPr>
                  <w:r w:rsidRPr="00023DCE">
                    <w:rPr>
                      <w:color w:val="000000"/>
                      <w:sz w:val="22"/>
                      <w:szCs w:val="22"/>
                    </w:rPr>
                    <w:t>Защита населения территории от чрезвычайных ситуаций природного и техногенного характера, гражданская оборона</w:t>
                  </w:r>
                </w:p>
              </w:tc>
              <w:tc>
                <w:tcPr>
                  <w:tcW w:w="566" w:type="dxa"/>
                  <w:tcBorders>
                    <w:top w:val="single" w:sz="4" w:space="0" w:color="auto"/>
                    <w:left w:val="single" w:sz="6" w:space="0" w:color="auto"/>
                    <w:bottom w:val="single" w:sz="6" w:space="0" w:color="auto"/>
                    <w:right w:val="single" w:sz="6" w:space="0" w:color="auto"/>
                  </w:tcBorders>
                </w:tcPr>
                <w:p w:rsidR="00023DCE" w:rsidRPr="00023DCE" w:rsidRDefault="00023DCE" w:rsidP="00B623AC">
                  <w:pPr>
                    <w:autoSpaceDE w:val="0"/>
                    <w:autoSpaceDN w:val="0"/>
                    <w:adjustRightInd w:val="0"/>
                    <w:rPr>
                      <w:color w:val="000000"/>
                      <w:sz w:val="22"/>
                      <w:szCs w:val="22"/>
                    </w:rPr>
                  </w:pPr>
                  <w:r w:rsidRPr="00023DCE">
                    <w:rPr>
                      <w:color w:val="000000"/>
                      <w:sz w:val="22"/>
                      <w:szCs w:val="22"/>
                    </w:rPr>
                    <w:t>0309</w:t>
                  </w:r>
                </w:p>
              </w:tc>
              <w:tc>
                <w:tcPr>
                  <w:tcW w:w="1440" w:type="dxa"/>
                  <w:tcBorders>
                    <w:top w:val="single" w:sz="4" w:space="0" w:color="auto"/>
                    <w:left w:val="single" w:sz="6" w:space="0" w:color="auto"/>
                    <w:bottom w:val="single" w:sz="6" w:space="0" w:color="auto"/>
                    <w:right w:val="single" w:sz="6" w:space="0" w:color="auto"/>
                  </w:tcBorders>
                </w:tcPr>
                <w:p w:rsidR="00023DCE" w:rsidRPr="00023DCE" w:rsidRDefault="00023DCE" w:rsidP="00B623AC">
                  <w:pPr>
                    <w:autoSpaceDE w:val="0"/>
                    <w:autoSpaceDN w:val="0"/>
                    <w:adjustRightInd w:val="0"/>
                    <w:rPr>
                      <w:color w:val="000000"/>
                      <w:sz w:val="22"/>
                      <w:szCs w:val="22"/>
                    </w:rPr>
                  </w:pPr>
                </w:p>
              </w:tc>
              <w:tc>
                <w:tcPr>
                  <w:tcW w:w="499" w:type="dxa"/>
                  <w:tcBorders>
                    <w:top w:val="single" w:sz="4" w:space="0" w:color="auto"/>
                    <w:left w:val="single" w:sz="6" w:space="0" w:color="auto"/>
                    <w:bottom w:val="single" w:sz="6" w:space="0" w:color="auto"/>
                    <w:right w:val="single" w:sz="6" w:space="0" w:color="auto"/>
                  </w:tcBorders>
                </w:tcPr>
                <w:p w:rsidR="00023DCE" w:rsidRPr="00023DCE" w:rsidRDefault="00023DCE" w:rsidP="00B623AC">
                  <w:pPr>
                    <w:autoSpaceDE w:val="0"/>
                    <w:autoSpaceDN w:val="0"/>
                    <w:adjustRightInd w:val="0"/>
                    <w:rPr>
                      <w:color w:val="000000"/>
                      <w:sz w:val="22"/>
                      <w:szCs w:val="22"/>
                    </w:rPr>
                  </w:pPr>
                </w:p>
              </w:tc>
              <w:tc>
                <w:tcPr>
                  <w:tcW w:w="1187" w:type="dxa"/>
                  <w:tcBorders>
                    <w:top w:val="single" w:sz="4" w:space="0" w:color="auto"/>
                    <w:left w:val="single" w:sz="6" w:space="0" w:color="auto"/>
                    <w:bottom w:val="single" w:sz="6" w:space="0" w:color="auto"/>
                    <w:right w:val="single" w:sz="6" w:space="0" w:color="auto"/>
                  </w:tcBorders>
                </w:tcPr>
                <w:p w:rsidR="00023DCE" w:rsidRPr="00023DCE" w:rsidRDefault="00023DCE" w:rsidP="00B623AC">
                  <w:pPr>
                    <w:autoSpaceDE w:val="0"/>
                    <w:autoSpaceDN w:val="0"/>
                    <w:adjustRightInd w:val="0"/>
                    <w:jc w:val="center"/>
                    <w:rPr>
                      <w:color w:val="000000"/>
                      <w:sz w:val="22"/>
                      <w:szCs w:val="22"/>
                    </w:rPr>
                  </w:pPr>
                  <w:r w:rsidRPr="00023DCE">
                    <w:rPr>
                      <w:color w:val="000000"/>
                      <w:sz w:val="22"/>
                      <w:szCs w:val="22"/>
                    </w:rPr>
                    <w:t>19,1</w:t>
                  </w:r>
                </w:p>
              </w:tc>
            </w:tr>
            <w:tr w:rsidR="00023DCE" w:rsidRPr="00023DCE" w:rsidTr="00B623AC">
              <w:trPr>
                <w:trHeight w:val="494"/>
              </w:trPr>
              <w:tc>
                <w:tcPr>
                  <w:tcW w:w="6420" w:type="dxa"/>
                  <w:tcBorders>
                    <w:top w:val="single" w:sz="6" w:space="0" w:color="auto"/>
                    <w:left w:val="single" w:sz="6" w:space="0" w:color="auto"/>
                    <w:bottom w:val="single" w:sz="6" w:space="0" w:color="auto"/>
                    <w:right w:val="single" w:sz="6" w:space="0" w:color="auto"/>
                  </w:tcBorders>
                </w:tcPr>
                <w:p w:rsidR="00023DCE" w:rsidRPr="00023DCE" w:rsidRDefault="00023DCE" w:rsidP="00B623AC">
                  <w:pPr>
                    <w:autoSpaceDE w:val="0"/>
                    <w:autoSpaceDN w:val="0"/>
                    <w:adjustRightInd w:val="0"/>
                    <w:rPr>
                      <w:color w:val="000000"/>
                      <w:sz w:val="22"/>
                      <w:szCs w:val="22"/>
                    </w:rPr>
                  </w:pPr>
                  <w:proofErr w:type="spellStart"/>
                  <w:r w:rsidRPr="00023DCE">
                    <w:rPr>
                      <w:sz w:val="22"/>
                      <w:szCs w:val="22"/>
                    </w:rPr>
                    <w:t>Непрограммные</w:t>
                  </w:r>
                  <w:proofErr w:type="spellEnd"/>
                  <w:r w:rsidRPr="00023DCE">
                    <w:rPr>
                      <w:sz w:val="22"/>
                      <w:szCs w:val="22"/>
                    </w:rPr>
                    <w:t xml:space="preserve"> расходы муниципальных образований поселений</w:t>
                  </w:r>
                </w:p>
              </w:tc>
              <w:tc>
                <w:tcPr>
                  <w:tcW w:w="566" w:type="dxa"/>
                  <w:tcBorders>
                    <w:top w:val="single" w:sz="6" w:space="0" w:color="auto"/>
                    <w:left w:val="single" w:sz="6" w:space="0" w:color="auto"/>
                    <w:bottom w:val="single" w:sz="6" w:space="0" w:color="auto"/>
                    <w:right w:val="single" w:sz="6" w:space="0" w:color="auto"/>
                  </w:tcBorders>
                </w:tcPr>
                <w:p w:rsidR="00023DCE" w:rsidRPr="00023DCE" w:rsidRDefault="00023DCE" w:rsidP="00B623AC">
                  <w:pPr>
                    <w:autoSpaceDE w:val="0"/>
                    <w:autoSpaceDN w:val="0"/>
                    <w:adjustRightInd w:val="0"/>
                    <w:rPr>
                      <w:color w:val="000000"/>
                      <w:sz w:val="22"/>
                      <w:szCs w:val="22"/>
                    </w:rPr>
                  </w:pPr>
                  <w:r w:rsidRPr="00023DCE">
                    <w:rPr>
                      <w:color w:val="000000"/>
                      <w:sz w:val="22"/>
                      <w:szCs w:val="22"/>
                    </w:rPr>
                    <w:t>0309</w:t>
                  </w:r>
                </w:p>
              </w:tc>
              <w:tc>
                <w:tcPr>
                  <w:tcW w:w="1440" w:type="dxa"/>
                  <w:tcBorders>
                    <w:top w:val="single" w:sz="6" w:space="0" w:color="auto"/>
                    <w:left w:val="single" w:sz="6" w:space="0" w:color="auto"/>
                    <w:bottom w:val="single" w:sz="6" w:space="0" w:color="auto"/>
                    <w:right w:val="single" w:sz="6" w:space="0" w:color="auto"/>
                  </w:tcBorders>
                </w:tcPr>
                <w:p w:rsidR="00023DCE" w:rsidRPr="00023DCE" w:rsidRDefault="00023DCE" w:rsidP="00B623AC">
                  <w:pPr>
                    <w:autoSpaceDE w:val="0"/>
                    <w:autoSpaceDN w:val="0"/>
                    <w:adjustRightInd w:val="0"/>
                    <w:rPr>
                      <w:color w:val="000000"/>
                      <w:sz w:val="22"/>
                      <w:szCs w:val="22"/>
                    </w:rPr>
                  </w:pPr>
                  <w:r w:rsidRPr="00023DCE">
                    <w:rPr>
                      <w:color w:val="000000"/>
                      <w:sz w:val="22"/>
                      <w:szCs w:val="22"/>
                    </w:rPr>
                    <w:t>70.0.00.00000</w:t>
                  </w:r>
                </w:p>
              </w:tc>
              <w:tc>
                <w:tcPr>
                  <w:tcW w:w="499" w:type="dxa"/>
                  <w:tcBorders>
                    <w:top w:val="single" w:sz="6" w:space="0" w:color="auto"/>
                    <w:left w:val="single" w:sz="6" w:space="0" w:color="auto"/>
                    <w:bottom w:val="single" w:sz="6" w:space="0" w:color="auto"/>
                    <w:right w:val="single" w:sz="6" w:space="0" w:color="auto"/>
                  </w:tcBorders>
                </w:tcPr>
                <w:p w:rsidR="00023DCE" w:rsidRPr="00023DCE" w:rsidRDefault="00023DCE" w:rsidP="00B623AC">
                  <w:pPr>
                    <w:autoSpaceDE w:val="0"/>
                    <w:autoSpaceDN w:val="0"/>
                    <w:adjustRightInd w:val="0"/>
                    <w:rPr>
                      <w:color w:val="000000"/>
                      <w:sz w:val="22"/>
                      <w:szCs w:val="22"/>
                    </w:rPr>
                  </w:pPr>
                </w:p>
              </w:tc>
              <w:tc>
                <w:tcPr>
                  <w:tcW w:w="1187" w:type="dxa"/>
                  <w:tcBorders>
                    <w:top w:val="single" w:sz="6" w:space="0" w:color="auto"/>
                    <w:left w:val="single" w:sz="6" w:space="0" w:color="auto"/>
                    <w:bottom w:val="single" w:sz="6" w:space="0" w:color="auto"/>
                    <w:right w:val="single" w:sz="6" w:space="0" w:color="auto"/>
                  </w:tcBorders>
                </w:tcPr>
                <w:p w:rsidR="00023DCE" w:rsidRPr="00023DCE" w:rsidRDefault="00023DCE" w:rsidP="00B623AC">
                  <w:pPr>
                    <w:autoSpaceDE w:val="0"/>
                    <w:autoSpaceDN w:val="0"/>
                    <w:adjustRightInd w:val="0"/>
                    <w:jc w:val="center"/>
                    <w:rPr>
                      <w:color w:val="000000"/>
                      <w:sz w:val="22"/>
                      <w:szCs w:val="22"/>
                    </w:rPr>
                  </w:pPr>
                  <w:r w:rsidRPr="00023DCE">
                    <w:rPr>
                      <w:color w:val="000000"/>
                      <w:sz w:val="22"/>
                      <w:szCs w:val="22"/>
                    </w:rPr>
                    <w:t>19,1</w:t>
                  </w:r>
                </w:p>
              </w:tc>
            </w:tr>
            <w:tr w:rsidR="00023DCE" w:rsidRPr="00023DCE" w:rsidTr="00B623AC">
              <w:trPr>
                <w:trHeight w:val="494"/>
              </w:trPr>
              <w:tc>
                <w:tcPr>
                  <w:tcW w:w="6420" w:type="dxa"/>
                  <w:tcBorders>
                    <w:top w:val="single" w:sz="6" w:space="0" w:color="auto"/>
                    <w:left w:val="single" w:sz="6" w:space="0" w:color="auto"/>
                    <w:bottom w:val="single" w:sz="6" w:space="0" w:color="auto"/>
                    <w:right w:val="single" w:sz="6" w:space="0" w:color="auto"/>
                  </w:tcBorders>
                </w:tcPr>
                <w:p w:rsidR="00023DCE" w:rsidRPr="00023DCE" w:rsidRDefault="00023DCE" w:rsidP="00B623AC">
                  <w:pPr>
                    <w:autoSpaceDE w:val="0"/>
                    <w:autoSpaceDN w:val="0"/>
                    <w:adjustRightInd w:val="0"/>
                    <w:jc w:val="both"/>
                    <w:rPr>
                      <w:color w:val="000000"/>
                      <w:sz w:val="22"/>
                      <w:szCs w:val="22"/>
                    </w:rPr>
                  </w:pPr>
                  <w:r w:rsidRPr="00023DCE">
                    <w:rPr>
                      <w:color w:val="000000"/>
                      <w:sz w:val="22"/>
                      <w:szCs w:val="22"/>
                    </w:rPr>
                    <w:t>Участие в предупреждении и ликвидация последствий чрезвычайных ситуаций и стихийных бедствий природного и техногенного характера в границах поселений</w:t>
                  </w:r>
                </w:p>
              </w:tc>
              <w:tc>
                <w:tcPr>
                  <w:tcW w:w="566" w:type="dxa"/>
                  <w:tcBorders>
                    <w:top w:val="single" w:sz="6" w:space="0" w:color="auto"/>
                    <w:left w:val="single" w:sz="6" w:space="0" w:color="auto"/>
                    <w:bottom w:val="single" w:sz="6" w:space="0" w:color="auto"/>
                    <w:right w:val="single" w:sz="6" w:space="0" w:color="auto"/>
                  </w:tcBorders>
                </w:tcPr>
                <w:p w:rsidR="00023DCE" w:rsidRPr="00023DCE" w:rsidRDefault="00023DCE" w:rsidP="00B623AC">
                  <w:pPr>
                    <w:autoSpaceDE w:val="0"/>
                    <w:autoSpaceDN w:val="0"/>
                    <w:adjustRightInd w:val="0"/>
                    <w:rPr>
                      <w:color w:val="000000"/>
                      <w:sz w:val="22"/>
                      <w:szCs w:val="22"/>
                    </w:rPr>
                  </w:pPr>
                  <w:r w:rsidRPr="00023DCE">
                    <w:rPr>
                      <w:color w:val="000000"/>
                      <w:sz w:val="22"/>
                      <w:szCs w:val="22"/>
                    </w:rPr>
                    <w:t>0309</w:t>
                  </w:r>
                </w:p>
              </w:tc>
              <w:tc>
                <w:tcPr>
                  <w:tcW w:w="1440" w:type="dxa"/>
                  <w:tcBorders>
                    <w:top w:val="single" w:sz="6" w:space="0" w:color="auto"/>
                    <w:left w:val="single" w:sz="6" w:space="0" w:color="auto"/>
                    <w:bottom w:val="single" w:sz="6" w:space="0" w:color="auto"/>
                    <w:right w:val="single" w:sz="6" w:space="0" w:color="auto"/>
                  </w:tcBorders>
                </w:tcPr>
                <w:p w:rsidR="00023DCE" w:rsidRPr="00023DCE" w:rsidRDefault="00023DCE" w:rsidP="00B623AC">
                  <w:pPr>
                    <w:autoSpaceDE w:val="0"/>
                    <w:autoSpaceDN w:val="0"/>
                    <w:adjustRightInd w:val="0"/>
                    <w:rPr>
                      <w:color w:val="000000"/>
                      <w:sz w:val="22"/>
                      <w:szCs w:val="22"/>
                    </w:rPr>
                  </w:pPr>
                  <w:r w:rsidRPr="00023DCE">
                    <w:rPr>
                      <w:color w:val="000000"/>
                      <w:sz w:val="22"/>
                      <w:szCs w:val="22"/>
                    </w:rPr>
                    <w:t>70.0.00.03090</w:t>
                  </w:r>
                </w:p>
              </w:tc>
              <w:tc>
                <w:tcPr>
                  <w:tcW w:w="499" w:type="dxa"/>
                  <w:tcBorders>
                    <w:top w:val="single" w:sz="6" w:space="0" w:color="auto"/>
                    <w:left w:val="single" w:sz="6" w:space="0" w:color="auto"/>
                    <w:bottom w:val="single" w:sz="6" w:space="0" w:color="auto"/>
                    <w:right w:val="single" w:sz="6" w:space="0" w:color="auto"/>
                  </w:tcBorders>
                </w:tcPr>
                <w:p w:rsidR="00023DCE" w:rsidRPr="00023DCE" w:rsidRDefault="00023DCE" w:rsidP="00B623AC">
                  <w:pPr>
                    <w:autoSpaceDE w:val="0"/>
                    <w:autoSpaceDN w:val="0"/>
                    <w:adjustRightInd w:val="0"/>
                    <w:rPr>
                      <w:color w:val="000000"/>
                      <w:sz w:val="22"/>
                      <w:szCs w:val="22"/>
                    </w:rPr>
                  </w:pPr>
                </w:p>
              </w:tc>
              <w:tc>
                <w:tcPr>
                  <w:tcW w:w="1187" w:type="dxa"/>
                  <w:tcBorders>
                    <w:top w:val="single" w:sz="6" w:space="0" w:color="auto"/>
                    <w:left w:val="single" w:sz="6" w:space="0" w:color="auto"/>
                    <w:bottom w:val="single" w:sz="6" w:space="0" w:color="auto"/>
                    <w:right w:val="single" w:sz="6" w:space="0" w:color="auto"/>
                  </w:tcBorders>
                </w:tcPr>
                <w:p w:rsidR="00023DCE" w:rsidRPr="00023DCE" w:rsidRDefault="00023DCE" w:rsidP="00B623AC">
                  <w:pPr>
                    <w:autoSpaceDE w:val="0"/>
                    <w:autoSpaceDN w:val="0"/>
                    <w:adjustRightInd w:val="0"/>
                    <w:jc w:val="center"/>
                    <w:rPr>
                      <w:color w:val="000000"/>
                      <w:sz w:val="22"/>
                      <w:szCs w:val="22"/>
                    </w:rPr>
                  </w:pPr>
                  <w:r w:rsidRPr="00023DCE">
                    <w:rPr>
                      <w:color w:val="000000"/>
                      <w:sz w:val="22"/>
                      <w:szCs w:val="22"/>
                    </w:rPr>
                    <w:t>19,1</w:t>
                  </w:r>
                </w:p>
              </w:tc>
            </w:tr>
            <w:tr w:rsidR="00023DCE" w:rsidRPr="00023DCE" w:rsidTr="00B623AC">
              <w:trPr>
                <w:trHeight w:val="494"/>
              </w:trPr>
              <w:tc>
                <w:tcPr>
                  <w:tcW w:w="6420" w:type="dxa"/>
                  <w:tcBorders>
                    <w:top w:val="single" w:sz="6" w:space="0" w:color="auto"/>
                    <w:left w:val="single" w:sz="6" w:space="0" w:color="auto"/>
                    <w:bottom w:val="single" w:sz="6" w:space="0" w:color="auto"/>
                    <w:right w:val="single" w:sz="6" w:space="0" w:color="auto"/>
                  </w:tcBorders>
                </w:tcPr>
                <w:p w:rsidR="00023DCE" w:rsidRPr="00023DCE" w:rsidRDefault="00023DCE" w:rsidP="00B623AC">
                  <w:pPr>
                    <w:autoSpaceDE w:val="0"/>
                    <w:autoSpaceDN w:val="0"/>
                    <w:adjustRightInd w:val="0"/>
                    <w:rPr>
                      <w:color w:val="000000"/>
                      <w:sz w:val="22"/>
                      <w:szCs w:val="22"/>
                    </w:rPr>
                  </w:pPr>
                  <w:r w:rsidRPr="00023DCE">
                    <w:rPr>
                      <w:color w:val="000000"/>
                      <w:sz w:val="22"/>
                      <w:szCs w:val="22"/>
                    </w:rPr>
                    <w:t>Закупка товаров, работ и услуг для обеспечения государственных (муниципальных) нужд</w:t>
                  </w:r>
                </w:p>
              </w:tc>
              <w:tc>
                <w:tcPr>
                  <w:tcW w:w="566" w:type="dxa"/>
                  <w:tcBorders>
                    <w:top w:val="single" w:sz="6" w:space="0" w:color="auto"/>
                    <w:left w:val="single" w:sz="6" w:space="0" w:color="auto"/>
                    <w:bottom w:val="single" w:sz="6" w:space="0" w:color="auto"/>
                    <w:right w:val="single" w:sz="6" w:space="0" w:color="auto"/>
                  </w:tcBorders>
                </w:tcPr>
                <w:p w:rsidR="00023DCE" w:rsidRPr="00023DCE" w:rsidRDefault="00023DCE" w:rsidP="00B623AC">
                  <w:pPr>
                    <w:autoSpaceDE w:val="0"/>
                    <w:autoSpaceDN w:val="0"/>
                    <w:adjustRightInd w:val="0"/>
                    <w:rPr>
                      <w:color w:val="000000"/>
                      <w:sz w:val="22"/>
                      <w:szCs w:val="22"/>
                    </w:rPr>
                  </w:pPr>
                  <w:r w:rsidRPr="00023DCE">
                    <w:rPr>
                      <w:color w:val="000000"/>
                      <w:sz w:val="22"/>
                      <w:szCs w:val="22"/>
                    </w:rPr>
                    <w:t>0309</w:t>
                  </w:r>
                </w:p>
              </w:tc>
              <w:tc>
                <w:tcPr>
                  <w:tcW w:w="1440" w:type="dxa"/>
                  <w:tcBorders>
                    <w:top w:val="single" w:sz="6" w:space="0" w:color="auto"/>
                    <w:left w:val="single" w:sz="6" w:space="0" w:color="auto"/>
                    <w:bottom w:val="single" w:sz="6" w:space="0" w:color="auto"/>
                    <w:right w:val="single" w:sz="6" w:space="0" w:color="auto"/>
                  </w:tcBorders>
                </w:tcPr>
                <w:p w:rsidR="00023DCE" w:rsidRPr="00023DCE" w:rsidRDefault="00023DCE" w:rsidP="00B623AC">
                  <w:pPr>
                    <w:autoSpaceDE w:val="0"/>
                    <w:autoSpaceDN w:val="0"/>
                    <w:adjustRightInd w:val="0"/>
                    <w:rPr>
                      <w:color w:val="000000"/>
                      <w:sz w:val="22"/>
                      <w:szCs w:val="22"/>
                    </w:rPr>
                  </w:pPr>
                  <w:r w:rsidRPr="00023DCE">
                    <w:rPr>
                      <w:color w:val="000000"/>
                      <w:sz w:val="22"/>
                      <w:szCs w:val="22"/>
                    </w:rPr>
                    <w:t>70.0.00.03090</w:t>
                  </w:r>
                </w:p>
              </w:tc>
              <w:tc>
                <w:tcPr>
                  <w:tcW w:w="499" w:type="dxa"/>
                  <w:tcBorders>
                    <w:top w:val="single" w:sz="6" w:space="0" w:color="auto"/>
                    <w:left w:val="single" w:sz="6" w:space="0" w:color="auto"/>
                    <w:bottom w:val="single" w:sz="6" w:space="0" w:color="auto"/>
                    <w:right w:val="single" w:sz="6" w:space="0" w:color="auto"/>
                  </w:tcBorders>
                </w:tcPr>
                <w:p w:rsidR="00023DCE" w:rsidRPr="00023DCE" w:rsidRDefault="00023DCE" w:rsidP="00B623AC">
                  <w:pPr>
                    <w:autoSpaceDE w:val="0"/>
                    <w:autoSpaceDN w:val="0"/>
                    <w:adjustRightInd w:val="0"/>
                    <w:rPr>
                      <w:color w:val="000000"/>
                      <w:sz w:val="22"/>
                      <w:szCs w:val="22"/>
                    </w:rPr>
                  </w:pPr>
                  <w:r w:rsidRPr="00023DCE">
                    <w:rPr>
                      <w:color w:val="000000"/>
                      <w:sz w:val="22"/>
                      <w:szCs w:val="22"/>
                    </w:rPr>
                    <w:t>200</w:t>
                  </w:r>
                </w:p>
              </w:tc>
              <w:tc>
                <w:tcPr>
                  <w:tcW w:w="1187" w:type="dxa"/>
                  <w:tcBorders>
                    <w:top w:val="single" w:sz="6" w:space="0" w:color="auto"/>
                    <w:left w:val="single" w:sz="6" w:space="0" w:color="auto"/>
                    <w:bottom w:val="single" w:sz="6" w:space="0" w:color="auto"/>
                    <w:right w:val="single" w:sz="6" w:space="0" w:color="auto"/>
                  </w:tcBorders>
                </w:tcPr>
                <w:p w:rsidR="00023DCE" w:rsidRPr="00023DCE" w:rsidRDefault="00023DCE" w:rsidP="00B623AC">
                  <w:pPr>
                    <w:autoSpaceDE w:val="0"/>
                    <w:autoSpaceDN w:val="0"/>
                    <w:adjustRightInd w:val="0"/>
                    <w:jc w:val="center"/>
                    <w:rPr>
                      <w:color w:val="000000"/>
                      <w:sz w:val="22"/>
                      <w:szCs w:val="22"/>
                    </w:rPr>
                  </w:pPr>
                  <w:r w:rsidRPr="00023DCE">
                    <w:rPr>
                      <w:color w:val="000000"/>
                      <w:sz w:val="22"/>
                      <w:szCs w:val="22"/>
                    </w:rPr>
                    <w:t>19,1</w:t>
                  </w:r>
                </w:p>
              </w:tc>
            </w:tr>
            <w:tr w:rsidR="00023DCE" w:rsidRPr="00023DCE" w:rsidTr="00B623AC">
              <w:trPr>
                <w:trHeight w:val="204"/>
              </w:trPr>
              <w:tc>
                <w:tcPr>
                  <w:tcW w:w="6420" w:type="dxa"/>
                  <w:tcBorders>
                    <w:top w:val="single" w:sz="6" w:space="0" w:color="auto"/>
                    <w:left w:val="single" w:sz="6" w:space="0" w:color="auto"/>
                    <w:bottom w:val="single" w:sz="6" w:space="0" w:color="auto"/>
                    <w:right w:val="single" w:sz="6" w:space="0" w:color="auto"/>
                  </w:tcBorders>
                </w:tcPr>
                <w:p w:rsidR="00023DCE" w:rsidRPr="00023DCE" w:rsidRDefault="00023DCE" w:rsidP="00B623AC">
                  <w:pPr>
                    <w:autoSpaceDE w:val="0"/>
                    <w:autoSpaceDN w:val="0"/>
                    <w:adjustRightInd w:val="0"/>
                    <w:rPr>
                      <w:color w:val="000000"/>
                      <w:sz w:val="22"/>
                      <w:szCs w:val="22"/>
                    </w:rPr>
                  </w:pPr>
                  <w:r w:rsidRPr="00023DCE">
                    <w:rPr>
                      <w:color w:val="000000"/>
                      <w:sz w:val="22"/>
                      <w:szCs w:val="22"/>
                    </w:rPr>
                    <w:t xml:space="preserve">Иные закупки товаров, работ и услуг для обеспечения  государственных (муниципальных) нужд </w:t>
                  </w:r>
                </w:p>
              </w:tc>
              <w:tc>
                <w:tcPr>
                  <w:tcW w:w="566" w:type="dxa"/>
                  <w:tcBorders>
                    <w:top w:val="single" w:sz="6" w:space="0" w:color="auto"/>
                    <w:left w:val="single" w:sz="6" w:space="0" w:color="auto"/>
                    <w:bottom w:val="single" w:sz="6" w:space="0" w:color="auto"/>
                    <w:right w:val="single" w:sz="6" w:space="0" w:color="auto"/>
                  </w:tcBorders>
                </w:tcPr>
                <w:p w:rsidR="00023DCE" w:rsidRPr="00023DCE" w:rsidRDefault="00023DCE" w:rsidP="00B623AC">
                  <w:pPr>
                    <w:autoSpaceDE w:val="0"/>
                    <w:autoSpaceDN w:val="0"/>
                    <w:adjustRightInd w:val="0"/>
                    <w:rPr>
                      <w:color w:val="000000"/>
                      <w:sz w:val="22"/>
                      <w:szCs w:val="22"/>
                    </w:rPr>
                  </w:pPr>
                  <w:r w:rsidRPr="00023DCE">
                    <w:rPr>
                      <w:color w:val="000000"/>
                      <w:sz w:val="22"/>
                      <w:szCs w:val="22"/>
                    </w:rPr>
                    <w:t>0309</w:t>
                  </w:r>
                </w:p>
              </w:tc>
              <w:tc>
                <w:tcPr>
                  <w:tcW w:w="1440" w:type="dxa"/>
                  <w:tcBorders>
                    <w:top w:val="single" w:sz="6" w:space="0" w:color="auto"/>
                    <w:left w:val="single" w:sz="6" w:space="0" w:color="auto"/>
                    <w:bottom w:val="single" w:sz="6" w:space="0" w:color="auto"/>
                    <w:right w:val="single" w:sz="6" w:space="0" w:color="auto"/>
                  </w:tcBorders>
                </w:tcPr>
                <w:p w:rsidR="00023DCE" w:rsidRPr="00023DCE" w:rsidRDefault="00023DCE" w:rsidP="00B623AC">
                  <w:pPr>
                    <w:autoSpaceDE w:val="0"/>
                    <w:autoSpaceDN w:val="0"/>
                    <w:adjustRightInd w:val="0"/>
                    <w:rPr>
                      <w:color w:val="000000"/>
                      <w:sz w:val="22"/>
                      <w:szCs w:val="22"/>
                    </w:rPr>
                  </w:pPr>
                  <w:r w:rsidRPr="00023DCE">
                    <w:rPr>
                      <w:color w:val="000000"/>
                      <w:sz w:val="22"/>
                      <w:szCs w:val="22"/>
                    </w:rPr>
                    <w:t>70.0.00.03090</w:t>
                  </w:r>
                </w:p>
              </w:tc>
              <w:tc>
                <w:tcPr>
                  <w:tcW w:w="499" w:type="dxa"/>
                  <w:tcBorders>
                    <w:top w:val="single" w:sz="6" w:space="0" w:color="auto"/>
                    <w:left w:val="single" w:sz="6" w:space="0" w:color="auto"/>
                    <w:bottom w:val="single" w:sz="6" w:space="0" w:color="auto"/>
                    <w:right w:val="single" w:sz="6" w:space="0" w:color="auto"/>
                  </w:tcBorders>
                </w:tcPr>
                <w:p w:rsidR="00023DCE" w:rsidRPr="00023DCE" w:rsidRDefault="00023DCE" w:rsidP="00B623AC">
                  <w:pPr>
                    <w:autoSpaceDE w:val="0"/>
                    <w:autoSpaceDN w:val="0"/>
                    <w:adjustRightInd w:val="0"/>
                    <w:rPr>
                      <w:color w:val="000000"/>
                      <w:sz w:val="22"/>
                      <w:szCs w:val="22"/>
                    </w:rPr>
                  </w:pPr>
                  <w:r w:rsidRPr="00023DCE">
                    <w:rPr>
                      <w:color w:val="000000"/>
                      <w:sz w:val="22"/>
                      <w:szCs w:val="22"/>
                    </w:rPr>
                    <w:t>240</w:t>
                  </w:r>
                </w:p>
              </w:tc>
              <w:tc>
                <w:tcPr>
                  <w:tcW w:w="1187" w:type="dxa"/>
                  <w:tcBorders>
                    <w:top w:val="single" w:sz="6" w:space="0" w:color="auto"/>
                    <w:left w:val="single" w:sz="6" w:space="0" w:color="auto"/>
                    <w:bottom w:val="single" w:sz="6" w:space="0" w:color="auto"/>
                    <w:right w:val="single" w:sz="6" w:space="0" w:color="auto"/>
                  </w:tcBorders>
                </w:tcPr>
                <w:p w:rsidR="00023DCE" w:rsidRPr="00023DCE" w:rsidRDefault="00023DCE" w:rsidP="00B623AC">
                  <w:pPr>
                    <w:autoSpaceDE w:val="0"/>
                    <w:autoSpaceDN w:val="0"/>
                    <w:adjustRightInd w:val="0"/>
                    <w:jc w:val="center"/>
                    <w:rPr>
                      <w:color w:val="000000"/>
                      <w:sz w:val="22"/>
                      <w:szCs w:val="22"/>
                    </w:rPr>
                  </w:pPr>
                  <w:r w:rsidRPr="00023DCE">
                    <w:rPr>
                      <w:color w:val="000000"/>
                      <w:sz w:val="22"/>
                      <w:szCs w:val="22"/>
                    </w:rPr>
                    <w:t>19,1</w:t>
                  </w:r>
                </w:p>
              </w:tc>
            </w:tr>
            <w:tr w:rsidR="00023DCE" w:rsidRPr="00023DCE" w:rsidTr="00B623AC">
              <w:trPr>
                <w:trHeight w:val="494"/>
              </w:trPr>
              <w:tc>
                <w:tcPr>
                  <w:tcW w:w="6420" w:type="dxa"/>
                  <w:tcBorders>
                    <w:top w:val="single" w:sz="6" w:space="0" w:color="auto"/>
                    <w:left w:val="single" w:sz="6" w:space="0" w:color="auto"/>
                    <w:bottom w:val="single" w:sz="6" w:space="0" w:color="auto"/>
                    <w:right w:val="single" w:sz="6" w:space="0" w:color="auto"/>
                  </w:tcBorders>
                </w:tcPr>
                <w:p w:rsidR="00023DCE" w:rsidRPr="00023DCE" w:rsidRDefault="00023DCE" w:rsidP="00B623AC">
                  <w:pPr>
                    <w:autoSpaceDE w:val="0"/>
                    <w:autoSpaceDN w:val="0"/>
                    <w:adjustRightInd w:val="0"/>
                    <w:rPr>
                      <w:color w:val="000000"/>
                      <w:sz w:val="22"/>
                      <w:szCs w:val="22"/>
                    </w:rPr>
                  </w:pPr>
                  <w:r w:rsidRPr="00023DCE">
                    <w:rPr>
                      <w:color w:val="000000"/>
                      <w:sz w:val="22"/>
                      <w:szCs w:val="22"/>
                    </w:rPr>
                    <w:t>Другие вопросы в области национальной безопасности и правоохранительной деятельности</w:t>
                  </w:r>
                </w:p>
              </w:tc>
              <w:tc>
                <w:tcPr>
                  <w:tcW w:w="566" w:type="dxa"/>
                  <w:tcBorders>
                    <w:top w:val="single" w:sz="6" w:space="0" w:color="auto"/>
                    <w:left w:val="single" w:sz="6" w:space="0" w:color="auto"/>
                    <w:bottom w:val="single" w:sz="6" w:space="0" w:color="auto"/>
                    <w:right w:val="single" w:sz="6" w:space="0" w:color="auto"/>
                  </w:tcBorders>
                </w:tcPr>
                <w:p w:rsidR="00023DCE" w:rsidRPr="00023DCE" w:rsidRDefault="00023DCE" w:rsidP="00B623AC">
                  <w:pPr>
                    <w:autoSpaceDE w:val="0"/>
                    <w:autoSpaceDN w:val="0"/>
                    <w:adjustRightInd w:val="0"/>
                    <w:rPr>
                      <w:color w:val="000000"/>
                      <w:sz w:val="22"/>
                      <w:szCs w:val="22"/>
                    </w:rPr>
                  </w:pPr>
                  <w:r w:rsidRPr="00023DCE">
                    <w:rPr>
                      <w:color w:val="000000"/>
                      <w:sz w:val="22"/>
                      <w:szCs w:val="22"/>
                    </w:rPr>
                    <w:t>0314</w:t>
                  </w:r>
                </w:p>
              </w:tc>
              <w:tc>
                <w:tcPr>
                  <w:tcW w:w="1440" w:type="dxa"/>
                  <w:tcBorders>
                    <w:top w:val="single" w:sz="6" w:space="0" w:color="auto"/>
                    <w:left w:val="single" w:sz="6" w:space="0" w:color="auto"/>
                    <w:bottom w:val="single" w:sz="6" w:space="0" w:color="auto"/>
                    <w:right w:val="single" w:sz="6" w:space="0" w:color="auto"/>
                  </w:tcBorders>
                </w:tcPr>
                <w:p w:rsidR="00023DCE" w:rsidRPr="00023DCE" w:rsidRDefault="00023DCE" w:rsidP="00B623AC">
                  <w:pPr>
                    <w:autoSpaceDE w:val="0"/>
                    <w:autoSpaceDN w:val="0"/>
                    <w:adjustRightInd w:val="0"/>
                    <w:rPr>
                      <w:color w:val="000000"/>
                      <w:sz w:val="22"/>
                      <w:szCs w:val="22"/>
                    </w:rPr>
                  </w:pPr>
                </w:p>
              </w:tc>
              <w:tc>
                <w:tcPr>
                  <w:tcW w:w="499" w:type="dxa"/>
                  <w:tcBorders>
                    <w:top w:val="single" w:sz="6" w:space="0" w:color="auto"/>
                    <w:left w:val="single" w:sz="6" w:space="0" w:color="auto"/>
                    <w:bottom w:val="single" w:sz="6" w:space="0" w:color="auto"/>
                    <w:right w:val="single" w:sz="6" w:space="0" w:color="auto"/>
                  </w:tcBorders>
                </w:tcPr>
                <w:p w:rsidR="00023DCE" w:rsidRPr="00023DCE" w:rsidRDefault="00023DCE" w:rsidP="00B623AC">
                  <w:pPr>
                    <w:autoSpaceDE w:val="0"/>
                    <w:autoSpaceDN w:val="0"/>
                    <w:adjustRightInd w:val="0"/>
                    <w:rPr>
                      <w:color w:val="000000"/>
                      <w:sz w:val="22"/>
                      <w:szCs w:val="22"/>
                    </w:rPr>
                  </w:pPr>
                </w:p>
              </w:tc>
              <w:tc>
                <w:tcPr>
                  <w:tcW w:w="1187" w:type="dxa"/>
                  <w:tcBorders>
                    <w:top w:val="single" w:sz="6" w:space="0" w:color="auto"/>
                    <w:left w:val="single" w:sz="6" w:space="0" w:color="auto"/>
                    <w:bottom w:val="single" w:sz="6" w:space="0" w:color="auto"/>
                    <w:right w:val="single" w:sz="6" w:space="0" w:color="auto"/>
                  </w:tcBorders>
                </w:tcPr>
                <w:p w:rsidR="00023DCE" w:rsidRPr="00023DCE" w:rsidRDefault="00023DCE" w:rsidP="00B623AC">
                  <w:pPr>
                    <w:autoSpaceDE w:val="0"/>
                    <w:autoSpaceDN w:val="0"/>
                    <w:adjustRightInd w:val="0"/>
                    <w:jc w:val="center"/>
                    <w:rPr>
                      <w:color w:val="000000"/>
                      <w:sz w:val="22"/>
                      <w:szCs w:val="22"/>
                    </w:rPr>
                  </w:pPr>
                  <w:r w:rsidRPr="00023DCE">
                    <w:rPr>
                      <w:color w:val="000000"/>
                      <w:sz w:val="22"/>
                      <w:szCs w:val="22"/>
                    </w:rPr>
                    <w:t>8,1</w:t>
                  </w:r>
                </w:p>
              </w:tc>
            </w:tr>
            <w:tr w:rsidR="00023DCE" w:rsidRPr="00023DCE" w:rsidTr="00B623AC">
              <w:trPr>
                <w:trHeight w:val="509"/>
              </w:trPr>
              <w:tc>
                <w:tcPr>
                  <w:tcW w:w="6420" w:type="dxa"/>
                  <w:tcBorders>
                    <w:top w:val="single" w:sz="6" w:space="0" w:color="auto"/>
                    <w:left w:val="single" w:sz="6" w:space="0" w:color="auto"/>
                    <w:bottom w:val="single" w:sz="6" w:space="0" w:color="auto"/>
                    <w:right w:val="single" w:sz="6" w:space="0" w:color="auto"/>
                  </w:tcBorders>
                </w:tcPr>
                <w:p w:rsidR="00023DCE" w:rsidRPr="00023DCE" w:rsidRDefault="00023DCE" w:rsidP="00B623AC">
                  <w:pPr>
                    <w:rPr>
                      <w:color w:val="000000"/>
                      <w:sz w:val="22"/>
                      <w:szCs w:val="22"/>
                    </w:rPr>
                  </w:pPr>
                  <w:r w:rsidRPr="00023DCE">
                    <w:rPr>
                      <w:sz w:val="22"/>
                      <w:szCs w:val="22"/>
                    </w:rPr>
                    <w:t>Расходы на реализацию мероприятий по профилактике терроризма и экстремизма  в рамках муниципальной программы    "</w:t>
                  </w:r>
                  <w:r w:rsidRPr="00023DCE">
                    <w:rPr>
                      <w:color w:val="000000"/>
                      <w:sz w:val="22"/>
                      <w:szCs w:val="22"/>
                    </w:rPr>
                    <w:t xml:space="preserve">Защита населения на территории Красносибирского сельсовета Кочковского района Новосибирской области  на 2017- 2021 годы" </w:t>
                  </w:r>
                  <w:r w:rsidRPr="00023DCE">
                    <w:rPr>
                      <w:sz w:val="22"/>
                      <w:szCs w:val="22"/>
                    </w:rPr>
                    <w:t xml:space="preserve">за счет средств местного бюджета </w:t>
                  </w:r>
                  <w:r w:rsidRPr="00023DCE">
                    <w:rPr>
                      <w:sz w:val="22"/>
                      <w:szCs w:val="22"/>
                    </w:rPr>
                    <w:tab/>
                  </w:r>
                </w:p>
              </w:tc>
              <w:tc>
                <w:tcPr>
                  <w:tcW w:w="566" w:type="dxa"/>
                  <w:tcBorders>
                    <w:top w:val="single" w:sz="6" w:space="0" w:color="auto"/>
                    <w:left w:val="single" w:sz="6" w:space="0" w:color="auto"/>
                    <w:bottom w:val="single" w:sz="6" w:space="0" w:color="auto"/>
                    <w:right w:val="single" w:sz="6" w:space="0" w:color="auto"/>
                  </w:tcBorders>
                </w:tcPr>
                <w:p w:rsidR="00023DCE" w:rsidRPr="00023DCE" w:rsidRDefault="00023DCE" w:rsidP="00B623AC">
                  <w:pPr>
                    <w:autoSpaceDE w:val="0"/>
                    <w:autoSpaceDN w:val="0"/>
                    <w:adjustRightInd w:val="0"/>
                    <w:rPr>
                      <w:color w:val="000000"/>
                      <w:sz w:val="22"/>
                      <w:szCs w:val="22"/>
                    </w:rPr>
                  </w:pPr>
                  <w:r w:rsidRPr="00023DCE">
                    <w:rPr>
                      <w:color w:val="000000"/>
                      <w:sz w:val="22"/>
                      <w:szCs w:val="22"/>
                    </w:rPr>
                    <w:t>0314</w:t>
                  </w:r>
                </w:p>
              </w:tc>
              <w:tc>
                <w:tcPr>
                  <w:tcW w:w="1440" w:type="dxa"/>
                  <w:tcBorders>
                    <w:top w:val="single" w:sz="6" w:space="0" w:color="auto"/>
                    <w:left w:val="single" w:sz="6" w:space="0" w:color="auto"/>
                    <w:bottom w:val="single" w:sz="6" w:space="0" w:color="auto"/>
                    <w:right w:val="single" w:sz="6" w:space="0" w:color="auto"/>
                  </w:tcBorders>
                </w:tcPr>
                <w:p w:rsidR="00023DCE" w:rsidRPr="00023DCE" w:rsidRDefault="00023DCE" w:rsidP="00B623AC">
                  <w:pPr>
                    <w:autoSpaceDE w:val="0"/>
                    <w:autoSpaceDN w:val="0"/>
                    <w:adjustRightInd w:val="0"/>
                    <w:rPr>
                      <w:color w:val="000000"/>
                      <w:sz w:val="22"/>
                      <w:szCs w:val="22"/>
                    </w:rPr>
                  </w:pPr>
                  <w:r w:rsidRPr="00023DCE">
                    <w:rPr>
                      <w:sz w:val="22"/>
                      <w:szCs w:val="22"/>
                    </w:rPr>
                    <w:t>73.2.05.03140</w:t>
                  </w:r>
                </w:p>
              </w:tc>
              <w:tc>
                <w:tcPr>
                  <w:tcW w:w="499" w:type="dxa"/>
                  <w:tcBorders>
                    <w:top w:val="single" w:sz="6" w:space="0" w:color="auto"/>
                    <w:left w:val="single" w:sz="6" w:space="0" w:color="auto"/>
                    <w:bottom w:val="single" w:sz="6" w:space="0" w:color="auto"/>
                    <w:right w:val="single" w:sz="6" w:space="0" w:color="auto"/>
                  </w:tcBorders>
                </w:tcPr>
                <w:p w:rsidR="00023DCE" w:rsidRPr="00023DCE" w:rsidRDefault="00023DCE" w:rsidP="00B623AC">
                  <w:pPr>
                    <w:autoSpaceDE w:val="0"/>
                    <w:autoSpaceDN w:val="0"/>
                    <w:adjustRightInd w:val="0"/>
                    <w:rPr>
                      <w:color w:val="000000"/>
                      <w:sz w:val="22"/>
                      <w:szCs w:val="22"/>
                    </w:rPr>
                  </w:pPr>
                </w:p>
              </w:tc>
              <w:tc>
                <w:tcPr>
                  <w:tcW w:w="1187" w:type="dxa"/>
                  <w:tcBorders>
                    <w:top w:val="single" w:sz="6" w:space="0" w:color="auto"/>
                    <w:left w:val="single" w:sz="6" w:space="0" w:color="auto"/>
                    <w:bottom w:val="single" w:sz="6" w:space="0" w:color="auto"/>
                    <w:right w:val="single" w:sz="6" w:space="0" w:color="auto"/>
                  </w:tcBorders>
                </w:tcPr>
                <w:p w:rsidR="00023DCE" w:rsidRPr="00023DCE" w:rsidRDefault="00023DCE" w:rsidP="00B623AC">
                  <w:pPr>
                    <w:autoSpaceDE w:val="0"/>
                    <w:autoSpaceDN w:val="0"/>
                    <w:adjustRightInd w:val="0"/>
                    <w:jc w:val="center"/>
                    <w:rPr>
                      <w:color w:val="000000"/>
                      <w:sz w:val="22"/>
                      <w:szCs w:val="22"/>
                    </w:rPr>
                  </w:pPr>
                  <w:r w:rsidRPr="00023DCE">
                    <w:rPr>
                      <w:color w:val="000000"/>
                      <w:sz w:val="22"/>
                      <w:szCs w:val="22"/>
                    </w:rPr>
                    <w:t>2,6</w:t>
                  </w:r>
                </w:p>
              </w:tc>
            </w:tr>
            <w:tr w:rsidR="00023DCE" w:rsidRPr="00023DCE" w:rsidTr="00B623AC">
              <w:trPr>
                <w:trHeight w:val="509"/>
              </w:trPr>
              <w:tc>
                <w:tcPr>
                  <w:tcW w:w="6420" w:type="dxa"/>
                  <w:tcBorders>
                    <w:top w:val="single" w:sz="6" w:space="0" w:color="auto"/>
                    <w:left w:val="single" w:sz="6" w:space="0" w:color="auto"/>
                    <w:bottom w:val="single" w:sz="6" w:space="0" w:color="auto"/>
                    <w:right w:val="single" w:sz="6" w:space="0" w:color="auto"/>
                  </w:tcBorders>
                </w:tcPr>
                <w:p w:rsidR="00023DCE" w:rsidRPr="00023DCE" w:rsidRDefault="00023DCE" w:rsidP="00B623AC">
                  <w:pPr>
                    <w:rPr>
                      <w:color w:val="000000"/>
                      <w:sz w:val="22"/>
                      <w:szCs w:val="22"/>
                    </w:rPr>
                  </w:pPr>
                  <w:r w:rsidRPr="00023DCE">
                    <w:rPr>
                      <w:sz w:val="22"/>
                      <w:szCs w:val="22"/>
                    </w:rPr>
                    <w:t>Закупка товаров, работ и услуг для обеспечения государственных (муниципальных) нужд</w:t>
                  </w:r>
                </w:p>
              </w:tc>
              <w:tc>
                <w:tcPr>
                  <w:tcW w:w="566" w:type="dxa"/>
                  <w:tcBorders>
                    <w:top w:val="single" w:sz="6" w:space="0" w:color="auto"/>
                    <w:left w:val="single" w:sz="6" w:space="0" w:color="auto"/>
                    <w:bottom w:val="single" w:sz="6" w:space="0" w:color="auto"/>
                    <w:right w:val="single" w:sz="6" w:space="0" w:color="auto"/>
                  </w:tcBorders>
                </w:tcPr>
                <w:p w:rsidR="00023DCE" w:rsidRPr="00023DCE" w:rsidRDefault="00023DCE" w:rsidP="00B623AC">
                  <w:pPr>
                    <w:autoSpaceDE w:val="0"/>
                    <w:autoSpaceDN w:val="0"/>
                    <w:adjustRightInd w:val="0"/>
                    <w:rPr>
                      <w:color w:val="000000"/>
                      <w:sz w:val="22"/>
                      <w:szCs w:val="22"/>
                    </w:rPr>
                  </w:pPr>
                  <w:r w:rsidRPr="00023DCE">
                    <w:rPr>
                      <w:color w:val="000000"/>
                      <w:sz w:val="22"/>
                      <w:szCs w:val="22"/>
                    </w:rPr>
                    <w:t>0314</w:t>
                  </w:r>
                </w:p>
              </w:tc>
              <w:tc>
                <w:tcPr>
                  <w:tcW w:w="1440" w:type="dxa"/>
                  <w:tcBorders>
                    <w:top w:val="single" w:sz="6" w:space="0" w:color="auto"/>
                    <w:left w:val="single" w:sz="6" w:space="0" w:color="auto"/>
                    <w:bottom w:val="single" w:sz="6" w:space="0" w:color="auto"/>
                    <w:right w:val="single" w:sz="6" w:space="0" w:color="auto"/>
                  </w:tcBorders>
                </w:tcPr>
                <w:p w:rsidR="00023DCE" w:rsidRPr="00023DCE" w:rsidRDefault="00023DCE" w:rsidP="00B623AC">
                  <w:pPr>
                    <w:autoSpaceDE w:val="0"/>
                    <w:autoSpaceDN w:val="0"/>
                    <w:adjustRightInd w:val="0"/>
                    <w:rPr>
                      <w:color w:val="000000"/>
                      <w:sz w:val="22"/>
                      <w:szCs w:val="22"/>
                    </w:rPr>
                  </w:pPr>
                  <w:r w:rsidRPr="00023DCE">
                    <w:rPr>
                      <w:sz w:val="22"/>
                      <w:szCs w:val="22"/>
                    </w:rPr>
                    <w:t>73.2.05.03140</w:t>
                  </w:r>
                </w:p>
              </w:tc>
              <w:tc>
                <w:tcPr>
                  <w:tcW w:w="499" w:type="dxa"/>
                  <w:tcBorders>
                    <w:top w:val="single" w:sz="6" w:space="0" w:color="auto"/>
                    <w:left w:val="single" w:sz="6" w:space="0" w:color="auto"/>
                    <w:bottom w:val="single" w:sz="6" w:space="0" w:color="auto"/>
                    <w:right w:val="single" w:sz="6" w:space="0" w:color="auto"/>
                  </w:tcBorders>
                </w:tcPr>
                <w:p w:rsidR="00023DCE" w:rsidRPr="00023DCE" w:rsidRDefault="00023DCE" w:rsidP="00B623AC">
                  <w:pPr>
                    <w:autoSpaceDE w:val="0"/>
                    <w:autoSpaceDN w:val="0"/>
                    <w:adjustRightInd w:val="0"/>
                    <w:rPr>
                      <w:color w:val="000000"/>
                      <w:sz w:val="22"/>
                      <w:szCs w:val="22"/>
                    </w:rPr>
                  </w:pPr>
                  <w:r w:rsidRPr="00023DCE">
                    <w:rPr>
                      <w:color w:val="000000"/>
                      <w:sz w:val="22"/>
                      <w:szCs w:val="22"/>
                    </w:rPr>
                    <w:t>200</w:t>
                  </w:r>
                </w:p>
              </w:tc>
              <w:tc>
                <w:tcPr>
                  <w:tcW w:w="1187" w:type="dxa"/>
                  <w:tcBorders>
                    <w:top w:val="single" w:sz="6" w:space="0" w:color="auto"/>
                    <w:left w:val="single" w:sz="6" w:space="0" w:color="auto"/>
                    <w:bottom w:val="single" w:sz="6" w:space="0" w:color="auto"/>
                    <w:right w:val="single" w:sz="6" w:space="0" w:color="auto"/>
                  </w:tcBorders>
                </w:tcPr>
                <w:p w:rsidR="00023DCE" w:rsidRPr="00023DCE" w:rsidRDefault="00023DCE" w:rsidP="00B623AC">
                  <w:pPr>
                    <w:autoSpaceDE w:val="0"/>
                    <w:autoSpaceDN w:val="0"/>
                    <w:adjustRightInd w:val="0"/>
                    <w:jc w:val="center"/>
                    <w:rPr>
                      <w:color w:val="000000"/>
                      <w:sz w:val="22"/>
                      <w:szCs w:val="22"/>
                    </w:rPr>
                  </w:pPr>
                  <w:r w:rsidRPr="00023DCE">
                    <w:rPr>
                      <w:color w:val="000000"/>
                      <w:sz w:val="22"/>
                      <w:szCs w:val="22"/>
                    </w:rPr>
                    <w:t>2,6</w:t>
                  </w:r>
                </w:p>
              </w:tc>
            </w:tr>
            <w:tr w:rsidR="00023DCE" w:rsidRPr="00023DCE" w:rsidTr="00B623AC">
              <w:trPr>
                <w:trHeight w:val="509"/>
              </w:trPr>
              <w:tc>
                <w:tcPr>
                  <w:tcW w:w="6420" w:type="dxa"/>
                  <w:tcBorders>
                    <w:top w:val="single" w:sz="6" w:space="0" w:color="auto"/>
                    <w:left w:val="single" w:sz="6" w:space="0" w:color="auto"/>
                    <w:bottom w:val="single" w:sz="4" w:space="0" w:color="auto"/>
                    <w:right w:val="single" w:sz="6" w:space="0" w:color="auto"/>
                  </w:tcBorders>
                </w:tcPr>
                <w:p w:rsidR="00023DCE" w:rsidRPr="00023DCE" w:rsidRDefault="00023DCE" w:rsidP="00B623AC">
                  <w:pPr>
                    <w:rPr>
                      <w:color w:val="000000"/>
                      <w:sz w:val="22"/>
                      <w:szCs w:val="22"/>
                    </w:rPr>
                  </w:pPr>
                  <w:r w:rsidRPr="00023DCE">
                    <w:rPr>
                      <w:sz w:val="22"/>
                      <w:szCs w:val="22"/>
                    </w:rPr>
                    <w:t>Иные закупки товаров, работ и услуг для обеспечения государственных (муниципальных) нужд</w:t>
                  </w:r>
                </w:p>
              </w:tc>
              <w:tc>
                <w:tcPr>
                  <w:tcW w:w="566" w:type="dxa"/>
                  <w:tcBorders>
                    <w:top w:val="single" w:sz="6" w:space="0" w:color="auto"/>
                    <w:left w:val="single" w:sz="6" w:space="0" w:color="auto"/>
                    <w:bottom w:val="single" w:sz="6" w:space="0" w:color="auto"/>
                    <w:right w:val="single" w:sz="6" w:space="0" w:color="auto"/>
                  </w:tcBorders>
                </w:tcPr>
                <w:p w:rsidR="00023DCE" w:rsidRPr="00023DCE" w:rsidRDefault="00023DCE" w:rsidP="00B623AC">
                  <w:pPr>
                    <w:autoSpaceDE w:val="0"/>
                    <w:autoSpaceDN w:val="0"/>
                    <w:adjustRightInd w:val="0"/>
                    <w:rPr>
                      <w:color w:val="000000"/>
                      <w:sz w:val="22"/>
                      <w:szCs w:val="22"/>
                    </w:rPr>
                  </w:pPr>
                  <w:r w:rsidRPr="00023DCE">
                    <w:rPr>
                      <w:color w:val="000000"/>
                      <w:sz w:val="22"/>
                      <w:szCs w:val="22"/>
                    </w:rPr>
                    <w:t>0314</w:t>
                  </w:r>
                </w:p>
              </w:tc>
              <w:tc>
                <w:tcPr>
                  <w:tcW w:w="1440" w:type="dxa"/>
                  <w:tcBorders>
                    <w:top w:val="single" w:sz="6" w:space="0" w:color="auto"/>
                    <w:left w:val="single" w:sz="6" w:space="0" w:color="auto"/>
                    <w:bottom w:val="single" w:sz="6" w:space="0" w:color="auto"/>
                    <w:right w:val="single" w:sz="6" w:space="0" w:color="auto"/>
                  </w:tcBorders>
                </w:tcPr>
                <w:p w:rsidR="00023DCE" w:rsidRPr="00023DCE" w:rsidRDefault="00023DCE" w:rsidP="00B623AC">
                  <w:pPr>
                    <w:autoSpaceDE w:val="0"/>
                    <w:autoSpaceDN w:val="0"/>
                    <w:adjustRightInd w:val="0"/>
                    <w:rPr>
                      <w:color w:val="000000"/>
                      <w:sz w:val="22"/>
                      <w:szCs w:val="22"/>
                    </w:rPr>
                  </w:pPr>
                  <w:r w:rsidRPr="00023DCE">
                    <w:rPr>
                      <w:sz w:val="22"/>
                      <w:szCs w:val="22"/>
                    </w:rPr>
                    <w:t>73.2.05.03140</w:t>
                  </w:r>
                </w:p>
              </w:tc>
              <w:tc>
                <w:tcPr>
                  <w:tcW w:w="499" w:type="dxa"/>
                  <w:tcBorders>
                    <w:top w:val="single" w:sz="6" w:space="0" w:color="auto"/>
                    <w:left w:val="single" w:sz="6" w:space="0" w:color="auto"/>
                    <w:bottom w:val="single" w:sz="6" w:space="0" w:color="auto"/>
                    <w:right w:val="single" w:sz="6" w:space="0" w:color="auto"/>
                  </w:tcBorders>
                </w:tcPr>
                <w:p w:rsidR="00023DCE" w:rsidRPr="00023DCE" w:rsidRDefault="00023DCE" w:rsidP="00B623AC">
                  <w:pPr>
                    <w:autoSpaceDE w:val="0"/>
                    <w:autoSpaceDN w:val="0"/>
                    <w:adjustRightInd w:val="0"/>
                    <w:rPr>
                      <w:color w:val="000000"/>
                      <w:sz w:val="22"/>
                      <w:szCs w:val="22"/>
                    </w:rPr>
                  </w:pPr>
                  <w:r w:rsidRPr="00023DCE">
                    <w:rPr>
                      <w:color w:val="000000"/>
                      <w:sz w:val="22"/>
                      <w:szCs w:val="22"/>
                    </w:rPr>
                    <w:t>240</w:t>
                  </w:r>
                </w:p>
              </w:tc>
              <w:tc>
                <w:tcPr>
                  <w:tcW w:w="1187" w:type="dxa"/>
                  <w:tcBorders>
                    <w:top w:val="single" w:sz="6" w:space="0" w:color="auto"/>
                    <w:left w:val="single" w:sz="6" w:space="0" w:color="auto"/>
                    <w:bottom w:val="single" w:sz="6" w:space="0" w:color="auto"/>
                    <w:right w:val="single" w:sz="6" w:space="0" w:color="auto"/>
                  </w:tcBorders>
                </w:tcPr>
                <w:p w:rsidR="00023DCE" w:rsidRPr="00023DCE" w:rsidRDefault="00023DCE" w:rsidP="00B623AC">
                  <w:pPr>
                    <w:autoSpaceDE w:val="0"/>
                    <w:autoSpaceDN w:val="0"/>
                    <w:adjustRightInd w:val="0"/>
                    <w:jc w:val="center"/>
                    <w:rPr>
                      <w:color w:val="000000"/>
                      <w:sz w:val="22"/>
                      <w:szCs w:val="22"/>
                    </w:rPr>
                  </w:pPr>
                  <w:r w:rsidRPr="00023DCE">
                    <w:rPr>
                      <w:color w:val="000000"/>
                      <w:sz w:val="22"/>
                      <w:szCs w:val="22"/>
                    </w:rPr>
                    <w:t>2,6</w:t>
                  </w:r>
                </w:p>
              </w:tc>
            </w:tr>
            <w:tr w:rsidR="00023DCE" w:rsidRPr="00023DCE" w:rsidTr="00B623AC">
              <w:trPr>
                <w:trHeight w:val="509"/>
              </w:trPr>
              <w:tc>
                <w:tcPr>
                  <w:tcW w:w="6420" w:type="dxa"/>
                  <w:tcBorders>
                    <w:top w:val="single" w:sz="4" w:space="0" w:color="auto"/>
                    <w:left w:val="single" w:sz="4" w:space="0" w:color="auto"/>
                    <w:bottom w:val="single" w:sz="4" w:space="0" w:color="auto"/>
                    <w:right w:val="single" w:sz="4" w:space="0" w:color="auto"/>
                  </w:tcBorders>
                </w:tcPr>
                <w:p w:rsidR="00023DCE" w:rsidRPr="00023DCE" w:rsidRDefault="00023DCE" w:rsidP="00B623AC">
                  <w:pPr>
                    <w:rPr>
                      <w:sz w:val="22"/>
                      <w:szCs w:val="22"/>
                    </w:rPr>
                  </w:pPr>
                  <w:r w:rsidRPr="00023DCE">
                    <w:rPr>
                      <w:sz w:val="22"/>
                      <w:szCs w:val="22"/>
                    </w:rPr>
                    <w:t xml:space="preserve">Расходы на реализацию мероприятий по противодействия злоупотреблению наркотиками  и  их незаконному обороту в рамках муниципальной программы </w:t>
                  </w:r>
                  <w:r w:rsidRPr="00023DCE">
                    <w:rPr>
                      <w:color w:val="000000"/>
                      <w:sz w:val="22"/>
                      <w:szCs w:val="22"/>
                    </w:rPr>
                    <w:t xml:space="preserve">"Защита населения на территории Красносибирского сельсовета Кочковского района Новосибирской области  на 2017- 2021 годы"  </w:t>
                  </w:r>
                  <w:r w:rsidRPr="00023DCE">
                    <w:rPr>
                      <w:sz w:val="22"/>
                      <w:szCs w:val="22"/>
                    </w:rPr>
                    <w:t>за счет средств местного бюджета</w:t>
                  </w:r>
                </w:p>
              </w:tc>
              <w:tc>
                <w:tcPr>
                  <w:tcW w:w="566" w:type="dxa"/>
                  <w:tcBorders>
                    <w:top w:val="single" w:sz="6" w:space="0" w:color="auto"/>
                    <w:left w:val="single" w:sz="4" w:space="0" w:color="auto"/>
                    <w:bottom w:val="single" w:sz="6" w:space="0" w:color="auto"/>
                    <w:right w:val="single" w:sz="6" w:space="0" w:color="auto"/>
                  </w:tcBorders>
                </w:tcPr>
                <w:p w:rsidR="00023DCE" w:rsidRPr="00023DCE" w:rsidRDefault="00023DCE" w:rsidP="00B623AC">
                  <w:pPr>
                    <w:autoSpaceDE w:val="0"/>
                    <w:autoSpaceDN w:val="0"/>
                    <w:adjustRightInd w:val="0"/>
                    <w:rPr>
                      <w:color w:val="000000"/>
                      <w:sz w:val="22"/>
                      <w:szCs w:val="22"/>
                    </w:rPr>
                  </w:pPr>
                  <w:r w:rsidRPr="00023DCE">
                    <w:rPr>
                      <w:color w:val="000000"/>
                      <w:sz w:val="22"/>
                      <w:szCs w:val="22"/>
                    </w:rPr>
                    <w:t>0314</w:t>
                  </w:r>
                </w:p>
              </w:tc>
              <w:tc>
                <w:tcPr>
                  <w:tcW w:w="1440" w:type="dxa"/>
                  <w:tcBorders>
                    <w:top w:val="single" w:sz="6" w:space="0" w:color="auto"/>
                    <w:left w:val="single" w:sz="6" w:space="0" w:color="auto"/>
                    <w:bottom w:val="single" w:sz="6" w:space="0" w:color="auto"/>
                    <w:right w:val="single" w:sz="6" w:space="0" w:color="auto"/>
                  </w:tcBorders>
                </w:tcPr>
                <w:p w:rsidR="00023DCE" w:rsidRPr="00023DCE" w:rsidRDefault="00023DCE" w:rsidP="00B623AC">
                  <w:pPr>
                    <w:autoSpaceDE w:val="0"/>
                    <w:autoSpaceDN w:val="0"/>
                    <w:adjustRightInd w:val="0"/>
                    <w:rPr>
                      <w:color w:val="000000"/>
                      <w:sz w:val="22"/>
                      <w:szCs w:val="22"/>
                    </w:rPr>
                  </w:pPr>
                  <w:r w:rsidRPr="00023DCE">
                    <w:rPr>
                      <w:sz w:val="22"/>
                      <w:szCs w:val="22"/>
                    </w:rPr>
                    <w:t>73.3.05.03140</w:t>
                  </w:r>
                </w:p>
              </w:tc>
              <w:tc>
                <w:tcPr>
                  <w:tcW w:w="499" w:type="dxa"/>
                  <w:tcBorders>
                    <w:top w:val="single" w:sz="6" w:space="0" w:color="auto"/>
                    <w:left w:val="single" w:sz="6" w:space="0" w:color="auto"/>
                    <w:bottom w:val="single" w:sz="6" w:space="0" w:color="auto"/>
                    <w:right w:val="single" w:sz="6" w:space="0" w:color="auto"/>
                  </w:tcBorders>
                </w:tcPr>
                <w:p w:rsidR="00023DCE" w:rsidRPr="00023DCE" w:rsidRDefault="00023DCE" w:rsidP="00B623AC">
                  <w:pPr>
                    <w:autoSpaceDE w:val="0"/>
                    <w:autoSpaceDN w:val="0"/>
                    <w:adjustRightInd w:val="0"/>
                    <w:rPr>
                      <w:color w:val="000000"/>
                      <w:sz w:val="22"/>
                      <w:szCs w:val="22"/>
                    </w:rPr>
                  </w:pPr>
                </w:p>
              </w:tc>
              <w:tc>
                <w:tcPr>
                  <w:tcW w:w="1187" w:type="dxa"/>
                  <w:tcBorders>
                    <w:top w:val="single" w:sz="6" w:space="0" w:color="auto"/>
                    <w:left w:val="single" w:sz="6" w:space="0" w:color="auto"/>
                    <w:bottom w:val="single" w:sz="6" w:space="0" w:color="auto"/>
                    <w:right w:val="single" w:sz="6" w:space="0" w:color="auto"/>
                  </w:tcBorders>
                </w:tcPr>
                <w:p w:rsidR="00023DCE" w:rsidRPr="00023DCE" w:rsidRDefault="00023DCE" w:rsidP="00B623AC">
                  <w:pPr>
                    <w:autoSpaceDE w:val="0"/>
                    <w:autoSpaceDN w:val="0"/>
                    <w:adjustRightInd w:val="0"/>
                    <w:jc w:val="center"/>
                    <w:rPr>
                      <w:color w:val="000000"/>
                      <w:sz w:val="22"/>
                      <w:szCs w:val="22"/>
                    </w:rPr>
                  </w:pPr>
                  <w:r w:rsidRPr="00023DCE">
                    <w:rPr>
                      <w:color w:val="000000"/>
                      <w:sz w:val="22"/>
                      <w:szCs w:val="22"/>
                    </w:rPr>
                    <w:t>5,5</w:t>
                  </w:r>
                </w:p>
              </w:tc>
            </w:tr>
            <w:tr w:rsidR="00023DCE" w:rsidRPr="00023DCE" w:rsidTr="00B623AC">
              <w:trPr>
                <w:trHeight w:val="169"/>
              </w:trPr>
              <w:tc>
                <w:tcPr>
                  <w:tcW w:w="6420" w:type="dxa"/>
                  <w:tcBorders>
                    <w:top w:val="single" w:sz="4" w:space="0" w:color="auto"/>
                    <w:left w:val="single" w:sz="6" w:space="0" w:color="auto"/>
                    <w:bottom w:val="single" w:sz="6" w:space="0" w:color="auto"/>
                    <w:right w:val="single" w:sz="6" w:space="0" w:color="auto"/>
                  </w:tcBorders>
                </w:tcPr>
                <w:p w:rsidR="00023DCE" w:rsidRPr="00023DCE" w:rsidRDefault="00023DCE" w:rsidP="00B623AC">
                  <w:pPr>
                    <w:rPr>
                      <w:color w:val="000000"/>
                      <w:sz w:val="22"/>
                      <w:szCs w:val="22"/>
                    </w:rPr>
                  </w:pPr>
                  <w:r w:rsidRPr="00023DCE">
                    <w:rPr>
                      <w:sz w:val="22"/>
                      <w:szCs w:val="22"/>
                    </w:rPr>
                    <w:t>Закупка товаров, работ и услуг для обеспечения государственных (муниципальных) нужд</w:t>
                  </w:r>
                </w:p>
              </w:tc>
              <w:tc>
                <w:tcPr>
                  <w:tcW w:w="566" w:type="dxa"/>
                  <w:tcBorders>
                    <w:top w:val="single" w:sz="6" w:space="0" w:color="auto"/>
                    <w:left w:val="single" w:sz="6" w:space="0" w:color="auto"/>
                    <w:bottom w:val="single" w:sz="6" w:space="0" w:color="auto"/>
                    <w:right w:val="single" w:sz="6" w:space="0" w:color="auto"/>
                  </w:tcBorders>
                </w:tcPr>
                <w:p w:rsidR="00023DCE" w:rsidRPr="00023DCE" w:rsidRDefault="00023DCE" w:rsidP="00B623AC">
                  <w:pPr>
                    <w:autoSpaceDE w:val="0"/>
                    <w:autoSpaceDN w:val="0"/>
                    <w:adjustRightInd w:val="0"/>
                    <w:rPr>
                      <w:color w:val="000000"/>
                      <w:sz w:val="22"/>
                      <w:szCs w:val="22"/>
                    </w:rPr>
                  </w:pPr>
                  <w:r w:rsidRPr="00023DCE">
                    <w:rPr>
                      <w:color w:val="000000"/>
                      <w:sz w:val="22"/>
                      <w:szCs w:val="22"/>
                    </w:rPr>
                    <w:t>0314</w:t>
                  </w:r>
                </w:p>
              </w:tc>
              <w:tc>
                <w:tcPr>
                  <w:tcW w:w="1440" w:type="dxa"/>
                  <w:tcBorders>
                    <w:top w:val="single" w:sz="6" w:space="0" w:color="auto"/>
                    <w:left w:val="single" w:sz="6" w:space="0" w:color="auto"/>
                    <w:bottom w:val="single" w:sz="6" w:space="0" w:color="auto"/>
                    <w:right w:val="single" w:sz="6" w:space="0" w:color="auto"/>
                  </w:tcBorders>
                </w:tcPr>
                <w:p w:rsidR="00023DCE" w:rsidRPr="00023DCE" w:rsidRDefault="00023DCE" w:rsidP="00B623AC">
                  <w:pPr>
                    <w:autoSpaceDE w:val="0"/>
                    <w:autoSpaceDN w:val="0"/>
                    <w:adjustRightInd w:val="0"/>
                    <w:rPr>
                      <w:color w:val="000000"/>
                      <w:sz w:val="22"/>
                      <w:szCs w:val="22"/>
                    </w:rPr>
                  </w:pPr>
                  <w:r w:rsidRPr="00023DCE">
                    <w:rPr>
                      <w:sz w:val="22"/>
                      <w:szCs w:val="22"/>
                    </w:rPr>
                    <w:t>73.3.05.03140</w:t>
                  </w:r>
                </w:p>
              </w:tc>
              <w:tc>
                <w:tcPr>
                  <w:tcW w:w="499" w:type="dxa"/>
                  <w:tcBorders>
                    <w:top w:val="single" w:sz="6" w:space="0" w:color="auto"/>
                    <w:left w:val="single" w:sz="6" w:space="0" w:color="auto"/>
                    <w:bottom w:val="single" w:sz="6" w:space="0" w:color="auto"/>
                    <w:right w:val="single" w:sz="6" w:space="0" w:color="auto"/>
                  </w:tcBorders>
                </w:tcPr>
                <w:p w:rsidR="00023DCE" w:rsidRPr="00023DCE" w:rsidRDefault="00023DCE" w:rsidP="00B623AC">
                  <w:pPr>
                    <w:autoSpaceDE w:val="0"/>
                    <w:autoSpaceDN w:val="0"/>
                    <w:adjustRightInd w:val="0"/>
                    <w:rPr>
                      <w:color w:val="000000"/>
                      <w:sz w:val="22"/>
                      <w:szCs w:val="22"/>
                    </w:rPr>
                  </w:pPr>
                  <w:r w:rsidRPr="00023DCE">
                    <w:rPr>
                      <w:color w:val="000000"/>
                      <w:sz w:val="22"/>
                      <w:szCs w:val="22"/>
                    </w:rPr>
                    <w:t>200</w:t>
                  </w:r>
                </w:p>
              </w:tc>
              <w:tc>
                <w:tcPr>
                  <w:tcW w:w="1187" w:type="dxa"/>
                  <w:tcBorders>
                    <w:top w:val="single" w:sz="6" w:space="0" w:color="auto"/>
                    <w:left w:val="single" w:sz="6" w:space="0" w:color="auto"/>
                    <w:bottom w:val="single" w:sz="6" w:space="0" w:color="auto"/>
                    <w:right w:val="single" w:sz="6" w:space="0" w:color="auto"/>
                  </w:tcBorders>
                </w:tcPr>
                <w:p w:rsidR="00023DCE" w:rsidRPr="00023DCE" w:rsidRDefault="00023DCE" w:rsidP="00B623AC">
                  <w:pPr>
                    <w:autoSpaceDE w:val="0"/>
                    <w:autoSpaceDN w:val="0"/>
                    <w:adjustRightInd w:val="0"/>
                    <w:jc w:val="center"/>
                    <w:rPr>
                      <w:color w:val="000000"/>
                      <w:sz w:val="22"/>
                      <w:szCs w:val="22"/>
                    </w:rPr>
                  </w:pPr>
                  <w:r w:rsidRPr="00023DCE">
                    <w:rPr>
                      <w:color w:val="000000"/>
                      <w:sz w:val="22"/>
                      <w:szCs w:val="22"/>
                    </w:rPr>
                    <w:t>5,5</w:t>
                  </w:r>
                </w:p>
              </w:tc>
            </w:tr>
            <w:tr w:rsidR="00023DCE" w:rsidRPr="00023DCE" w:rsidTr="00B623AC">
              <w:trPr>
                <w:trHeight w:val="281"/>
              </w:trPr>
              <w:tc>
                <w:tcPr>
                  <w:tcW w:w="6420" w:type="dxa"/>
                  <w:tcBorders>
                    <w:top w:val="single" w:sz="6" w:space="0" w:color="auto"/>
                    <w:left w:val="single" w:sz="6" w:space="0" w:color="auto"/>
                    <w:bottom w:val="single" w:sz="4" w:space="0" w:color="auto"/>
                    <w:right w:val="single" w:sz="6" w:space="0" w:color="auto"/>
                  </w:tcBorders>
                </w:tcPr>
                <w:p w:rsidR="00023DCE" w:rsidRPr="00023DCE" w:rsidRDefault="00023DCE" w:rsidP="00B623AC">
                  <w:pPr>
                    <w:rPr>
                      <w:color w:val="000000"/>
                      <w:sz w:val="22"/>
                      <w:szCs w:val="22"/>
                    </w:rPr>
                  </w:pPr>
                  <w:r w:rsidRPr="00023DCE">
                    <w:rPr>
                      <w:sz w:val="22"/>
                      <w:szCs w:val="22"/>
                    </w:rPr>
                    <w:t>Иные закупки товаров, работ и услуг для обеспечения государственных (муниципальных) нужд</w:t>
                  </w:r>
                </w:p>
              </w:tc>
              <w:tc>
                <w:tcPr>
                  <w:tcW w:w="566" w:type="dxa"/>
                  <w:tcBorders>
                    <w:top w:val="single" w:sz="6" w:space="0" w:color="auto"/>
                    <w:left w:val="single" w:sz="6" w:space="0" w:color="auto"/>
                    <w:bottom w:val="single" w:sz="4" w:space="0" w:color="auto"/>
                    <w:right w:val="single" w:sz="6" w:space="0" w:color="auto"/>
                  </w:tcBorders>
                </w:tcPr>
                <w:p w:rsidR="00023DCE" w:rsidRPr="00023DCE" w:rsidRDefault="00023DCE" w:rsidP="00B623AC">
                  <w:pPr>
                    <w:autoSpaceDE w:val="0"/>
                    <w:autoSpaceDN w:val="0"/>
                    <w:adjustRightInd w:val="0"/>
                    <w:rPr>
                      <w:color w:val="000000"/>
                      <w:sz w:val="22"/>
                      <w:szCs w:val="22"/>
                    </w:rPr>
                  </w:pPr>
                  <w:r w:rsidRPr="00023DCE">
                    <w:rPr>
                      <w:color w:val="000000"/>
                      <w:sz w:val="22"/>
                      <w:szCs w:val="22"/>
                    </w:rPr>
                    <w:t>0314</w:t>
                  </w:r>
                </w:p>
              </w:tc>
              <w:tc>
                <w:tcPr>
                  <w:tcW w:w="1440" w:type="dxa"/>
                  <w:tcBorders>
                    <w:top w:val="single" w:sz="6" w:space="0" w:color="auto"/>
                    <w:left w:val="single" w:sz="6" w:space="0" w:color="auto"/>
                    <w:bottom w:val="single" w:sz="4" w:space="0" w:color="auto"/>
                    <w:right w:val="single" w:sz="6" w:space="0" w:color="auto"/>
                  </w:tcBorders>
                </w:tcPr>
                <w:p w:rsidR="00023DCE" w:rsidRPr="00023DCE" w:rsidRDefault="00023DCE" w:rsidP="00B623AC">
                  <w:pPr>
                    <w:autoSpaceDE w:val="0"/>
                    <w:autoSpaceDN w:val="0"/>
                    <w:adjustRightInd w:val="0"/>
                    <w:rPr>
                      <w:color w:val="000000"/>
                      <w:sz w:val="22"/>
                      <w:szCs w:val="22"/>
                    </w:rPr>
                  </w:pPr>
                  <w:r w:rsidRPr="00023DCE">
                    <w:rPr>
                      <w:sz w:val="22"/>
                      <w:szCs w:val="22"/>
                    </w:rPr>
                    <w:t>73.3.05.03140</w:t>
                  </w:r>
                </w:p>
              </w:tc>
              <w:tc>
                <w:tcPr>
                  <w:tcW w:w="499" w:type="dxa"/>
                  <w:tcBorders>
                    <w:top w:val="single" w:sz="6" w:space="0" w:color="auto"/>
                    <w:left w:val="single" w:sz="6" w:space="0" w:color="auto"/>
                    <w:bottom w:val="single" w:sz="4" w:space="0" w:color="auto"/>
                    <w:right w:val="single" w:sz="6" w:space="0" w:color="auto"/>
                  </w:tcBorders>
                </w:tcPr>
                <w:p w:rsidR="00023DCE" w:rsidRPr="00023DCE" w:rsidRDefault="00023DCE" w:rsidP="00B623AC">
                  <w:pPr>
                    <w:autoSpaceDE w:val="0"/>
                    <w:autoSpaceDN w:val="0"/>
                    <w:adjustRightInd w:val="0"/>
                    <w:rPr>
                      <w:color w:val="000000"/>
                      <w:sz w:val="22"/>
                      <w:szCs w:val="22"/>
                    </w:rPr>
                  </w:pPr>
                  <w:r w:rsidRPr="00023DCE">
                    <w:rPr>
                      <w:color w:val="000000"/>
                      <w:sz w:val="22"/>
                      <w:szCs w:val="22"/>
                    </w:rPr>
                    <w:t>240</w:t>
                  </w:r>
                </w:p>
              </w:tc>
              <w:tc>
                <w:tcPr>
                  <w:tcW w:w="1187" w:type="dxa"/>
                  <w:tcBorders>
                    <w:top w:val="single" w:sz="6" w:space="0" w:color="auto"/>
                    <w:left w:val="single" w:sz="6" w:space="0" w:color="auto"/>
                    <w:bottom w:val="single" w:sz="4" w:space="0" w:color="auto"/>
                    <w:right w:val="single" w:sz="6" w:space="0" w:color="auto"/>
                  </w:tcBorders>
                </w:tcPr>
                <w:p w:rsidR="00023DCE" w:rsidRPr="00023DCE" w:rsidRDefault="00023DCE" w:rsidP="00B623AC">
                  <w:pPr>
                    <w:autoSpaceDE w:val="0"/>
                    <w:autoSpaceDN w:val="0"/>
                    <w:adjustRightInd w:val="0"/>
                    <w:jc w:val="center"/>
                    <w:rPr>
                      <w:color w:val="000000"/>
                      <w:sz w:val="22"/>
                      <w:szCs w:val="22"/>
                    </w:rPr>
                  </w:pPr>
                  <w:r w:rsidRPr="00023DCE">
                    <w:rPr>
                      <w:color w:val="000000"/>
                      <w:sz w:val="22"/>
                      <w:szCs w:val="22"/>
                    </w:rPr>
                    <w:t>5,5</w:t>
                  </w:r>
                </w:p>
              </w:tc>
            </w:tr>
            <w:tr w:rsidR="00023DCE" w:rsidRPr="00023DCE" w:rsidTr="00B623AC">
              <w:trPr>
                <w:trHeight w:val="308"/>
              </w:trPr>
              <w:tc>
                <w:tcPr>
                  <w:tcW w:w="6420" w:type="dxa"/>
                  <w:tcBorders>
                    <w:top w:val="single" w:sz="4" w:space="0" w:color="auto"/>
                    <w:left w:val="single" w:sz="4" w:space="0" w:color="auto"/>
                    <w:bottom w:val="single" w:sz="4" w:space="0" w:color="auto"/>
                    <w:right w:val="single" w:sz="4" w:space="0" w:color="auto"/>
                  </w:tcBorders>
                </w:tcPr>
                <w:p w:rsidR="00023DCE" w:rsidRPr="00023DCE" w:rsidRDefault="00023DCE" w:rsidP="00B623AC">
                  <w:pPr>
                    <w:autoSpaceDE w:val="0"/>
                    <w:autoSpaceDN w:val="0"/>
                    <w:adjustRightInd w:val="0"/>
                    <w:rPr>
                      <w:color w:val="000000"/>
                      <w:sz w:val="22"/>
                      <w:szCs w:val="22"/>
                    </w:rPr>
                  </w:pPr>
                  <w:r w:rsidRPr="00023DCE">
                    <w:rPr>
                      <w:color w:val="000000"/>
                      <w:sz w:val="22"/>
                      <w:szCs w:val="22"/>
                    </w:rPr>
                    <w:t>НАЦИОНАЛЬНАЯ ЭКОНОМИКА</w:t>
                  </w:r>
                </w:p>
              </w:tc>
              <w:tc>
                <w:tcPr>
                  <w:tcW w:w="566" w:type="dxa"/>
                  <w:tcBorders>
                    <w:top w:val="single" w:sz="4" w:space="0" w:color="auto"/>
                    <w:left w:val="single" w:sz="4" w:space="0" w:color="auto"/>
                    <w:bottom w:val="single" w:sz="4" w:space="0" w:color="auto"/>
                    <w:right w:val="single" w:sz="4" w:space="0" w:color="auto"/>
                  </w:tcBorders>
                </w:tcPr>
                <w:p w:rsidR="00023DCE" w:rsidRPr="00023DCE" w:rsidRDefault="00023DCE" w:rsidP="00B623AC">
                  <w:pPr>
                    <w:autoSpaceDE w:val="0"/>
                    <w:autoSpaceDN w:val="0"/>
                    <w:adjustRightInd w:val="0"/>
                    <w:rPr>
                      <w:color w:val="000000"/>
                      <w:sz w:val="22"/>
                      <w:szCs w:val="22"/>
                    </w:rPr>
                  </w:pPr>
                  <w:r w:rsidRPr="00023DCE">
                    <w:rPr>
                      <w:color w:val="000000"/>
                      <w:sz w:val="22"/>
                      <w:szCs w:val="22"/>
                    </w:rPr>
                    <w:t>0400</w:t>
                  </w:r>
                </w:p>
              </w:tc>
              <w:tc>
                <w:tcPr>
                  <w:tcW w:w="1440" w:type="dxa"/>
                  <w:tcBorders>
                    <w:top w:val="single" w:sz="4" w:space="0" w:color="auto"/>
                    <w:left w:val="single" w:sz="4" w:space="0" w:color="auto"/>
                    <w:bottom w:val="single" w:sz="4" w:space="0" w:color="auto"/>
                    <w:right w:val="single" w:sz="4" w:space="0" w:color="auto"/>
                  </w:tcBorders>
                </w:tcPr>
                <w:p w:rsidR="00023DCE" w:rsidRPr="00023DCE" w:rsidRDefault="00023DCE" w:rsidP="00B623AC">
                  <w:pPr>
                    <w:autoSpaceDE w:val="0"/>
                    <w:autoSpaceDN w:val="0"/>
                    <w:adjustRightInd w:val="0"/>
                    <w:rPr>
                      <w:color w:val="000000"/>
                      <w:sz w:val="22"/>
                      <w:szCs w:val="22"/>
                    </w:rPr>
                  </w:pPr>
                </w:p>
              </w:tc>
              <w:tc>
                <w:tcPr>
                  <w:tcW w:w="499" w:type="dxa"/>
                  <w:tcBorders>
                    <w:top w:val="single" w:sz="4" w:space="0" w:color="auto"/>
                    <w:left w:val="single" w:sz="4" w:space="0" w:color="auto"/>
                    <w:bottom w:val="single" w:sz="4" w:space="0" w:color="auto"/>
                    <w:right w:val="single" w:sz="4" w:space="0" w:color="auto"/>
                  </w:tcBorders>
                </w:tcPr>
                <w:p w:rsidR="00023DCE" w:rsidRPr="00023DCE" w:rsidRDefault="00023DCE" w:rsidP="00B623AC">
                  <w:pPr>
                    <w:autoSpaceDE w:val="0"/>
                    <w:autoSpaceDN w:val="0"/>
                    <w:adjustRightInd w:val="0"/>
                    <w:rPr>
                      <w:color w:val="000000"/>
                      <w:sz w:val="22"/>
                      <w:szCs w:val="22"/>
                    </w:rPr>
                  </w:pPr>
                </w:p>
              </w:tc>
              <w:tc>
                <w:tcPr>
                  <w:tcW w:w="1187" w:type="dxa"/>
                  <w:tcBorders>
                    <w:top w:val="single" w:sz="4" w:space="0" w:color="auto"/>
                    <w:left w:val="single" w:sz="4" w:space="0" w:color="auto"/>
                    <w:bottom w:val="single" w:sz="4" w:space="0" w:color="auto"/>
                    <w:right w:val="single" w:sz="4" w:space="0" w:color="auto"/>
                  </w:tcBorders>
                </w:tcPr>
                <w:p w:rsidR="00023DCE" w:rsidRPr="00023DCE" w:rsidRDefault="00023DCE" w:rsidP="00B623AC">
                  <w:pPr>
                    <w:autoSpaceDE w:val="0"/>
                    <w:autoSpaceDN w:val="0"/>
                    <w:adjustRightInd w:val="0"/>
                    <w:jc w:val="center"/>
                    <w:rPr>
                      <w:color w:val="000000"/>
                      <w:sz w:val="22"/>
                      <w:szCs w:val="22"/>
                    </w:rPr>
                  </w:pPr>
                  <w:r w:rsidRPr="00023DCE">
                    <w:rPr>
                      <w:color w:val="000000"/>
                      <w:sz w:val="22"/>
                      <w:szCs w:val="22"/>
                    </w:rPr>
                    <w:t>2119,1</w:t>
                  </w:r>
                </w:p>
              </w:tc>
            </w:tr>
            <w:tr w:rsidR="00023DCE" w:rsidRPr="00023DCE" w:rsidTr="00B623AC">
              <w:trPr>
                <w:trHeight w:val="260"/>
              </w:trPr>
              <w:tc>
                <w:tcPr>
                  <w:tcW w:w="6420" w:type="dxa"/>
                  <w:tcBorders>
                    <w:top w:val="single" w:sz="4" w:space="0" w:color="auto"/>
                    <w:left w:val="single" w:sz="4" w:space="0" w:color="auto"/>
                    <w:bottom w:val="single" w:sz="4" w:space="0" w:color="auto"/>
                    <w:right w:val="single" w:sz="4" w:space="0" w:color="auto"/>
                  </w:tcBorders>
                </w:tcPr>
                <w:p w:rsidR="00023DCE" w:rsidRPr="00023DCE" w:rsidRDefault="00023DCE" w:rsidP="00B623AC">
                  <w:pPr>
                    <w:autoSpaceDE w:val="0"/>
                    <w:autoSpaceDN w:val="0"/>
                    <w:adjustRightInd w:val="0"/>
                    <w:rPr>
                      <w:color w:val="000000"/>
                      <w:sz w:val="22"/>
                      <w:szCs w:val="22"/>
                    </w:rPr>
                  </w:pPr>
                  <w:r w:rsidRPr="00023DCE">
                    <w:rPr>
                      <w:color w:val="000000"/>
                      <w:sz w:val="22"/>
                      <w:szCs w:val="22"/>
                    </w:rPr>
                    <w:t>Дорожное хозяйство (дорожные фонды)</w:t>
                  </w:r>
                </w:p>
              </w:tc>
              <w:tc>
                <w:tcPr>
                  <w:tcW w:w="566" w:type="dxa"/>
                  <w:tcBorders>
                    <w:top w:val="single" w:sz="4" w:space="0" w:color="auto"/>
                    <w:left w:val="single" w:sz="4" w:space="0" w:color="auto"/>
                    <w:bottom w:val="single" w:sz="4" w:space="0" w:color="auto"/>
                    <w:right w:val="single" w:sz="4" w:space="0" w:color="auto"/>
                  </w:tcBorders>
                </w:tcPr>
                <w:p w:rsidR="00023DCE" w:rsidRPr="00023DCE" w:rsidRDefault="00023DCE" w:rsidP="00B623AC">
                  <w:pPr>
                    <w:autoSpaceDE w:val="0"/>
                    <w:autoSpaceDN w:val="0"/>
                    <w:adjustRightInd w:val="0"/>
                    <w:rPr>
                      <w:color w:val="000000"/>
                      <w:sz w:val="22"/>
                      <w:szCs w:val="22"/>
                    </w:rPr>
                  </w:pPr>
                  <w:r w:rsidRPr="00023DCE">
                    <w:rPr>
                      <w:color w:val="000000"/>
                      <w:sz w:val="22"/>
                      <w:szCs w:val="22"/>
                    </w:rPr>
                    <w:t>0409</w:t>
                  </w:r>
                </w:p>
              </w:tc>
              <w:tc>
                <w:tcPr>
                  <w:tcW w:w="1440" w:type="dxa"/>
                  <w:tcBorders>
                    <w:top w:val="single" w:sz="4" w:space="0" w:color="auto"/>
                    <w:left w:val="single" w:sz="4" w:space="0" w:color="auto"/>
                    <w:bottom w:val="single" w:sz="4" w:space="0" w:color="auto"/>
                    <w:right w:val="single" w:sz="4" w:space="0" w:color="auto"/>
                  </w:tcBorders>
                </w:tcPr>
                <w:p w:rsidR="00023DCE" w:rsidRPr="00023DCE" w:rsidRDefault="00023DCE" w:rsidP="00B623AC">
                  <w:pPr>
                    <w:autoSpaceDE w:val="0"/>
                    <w:autoSpaceDN w:val="0"/>
                    <w:adjustRightInd w:val="0"/>
                    <w:rPr>
                      <w:color w:val="000000"/>
                      <w:sz w:val="22"/>
                      <w:szCs w:val="22"/>
                    </w:rPr>
                  </w:pPr>
                </w:p>
              </w:tc>
              <w:tc>
                <w:tcPr>
                  <w:tcW w:w="499" w:type="dxa"/>
                  <w:tcBorders>
                    <w:top w:val="single" w:sz="4" w:space="0" w:color="auto"/>
                    <w:left w:val="single" w:sz="4" w:space="0" w:color="auto"/>
                    <w:bottom w:val="single" w:sz="4" w:space="0" w:color="auto"/>
                    <w:right w:val="single" w:sz="4" w:space="0" w:color="auto"/>
                  </w:tcBorders>
                </w:tcPr>
                <w:p w:rsidR="00023DCE" w:rsidRPr="00023DCE" w:rsidRDefault="00023DCE" w:rsidP="00B623AC">
                  <w:pPr>
                    <w:autoSpaceDE w:val="0"/>
                    <w:autoSpaceDN w:val="0"/>
                    <w:adjustRightInd w:val="0"/>
                    <w:rPr>
                      <w:color w:val="000000"/>
                      <w:sz w:val="22"/>
                      <w:szCs w:val="22"/>
                    </w:rPr>
                  </w:pPr>
                </w:p>
              </w:tc>
              <w:tc>
                <w:tcPr>
                  <w:tcW w:w="1187" w:type="dxa"/>
                  <w:tcBorders>
                    <w:top w:val="single" w:sz="4" w:space="0" w:color="auto"/>
                    <w:left w:val="single" w:sz="4" w:space="0" w:color="auto"/>
                    <w:bottom w:val="single" w:sz="4" w:space="0" w:color="auto"/>
                    <w:right w:val="single" w:sz="4" w:space="0" w:color="auto"/>
                  </w:tcBorders>
                </w:tcPr>
                <w:p w:rsidR="00023DCE" w:rsidRPr="00023DCE" w:rsidRDefault="00023DCE" w:rsidP="00B623AC">
                  <w:pPr>
                    <w:autoSpaceDE w:val="0"/>
                    <w:autoSpaceDN w:val="0"/>
                    <w:adjustRightInd w:val="0"/>
                    <w:jc w:val="center"/>
                    <w:rPr>
                      <w:color w:val="000000"/>
                      <w:sz w:val="22"/>
                      <w:szCs w:val="22"/>
                    </w:rPr>
                  </w:pPr>
                  <w:r w:rsidRPr="00023DCE">
                    <w:rPr>
                      <w:color w:val="000000"/>
                      <w:sz w:val="22"/>
                      <w:szCs w:val="22"/>
                    </w:rPr>
                    <w:t>2119,1</w:t>
                  </w:r>
                </w:p>
              </w:tc>
            </w:tr>
            <w:tr w:rsidR="00023DCE" w:rsidRPr="00023DCE" w:rsidTr="00B623AC">
              <w:trPr>
                <w:trHeight w:val="509"/>
              </w:trPr>
              <w:tc>
                <w:tcPr>
                  <w:tcW w:w="6420" w:type="dxa"/>
                  <w:tcBorders>
                    <w:top w:val="single" w:sz="4" w:space="0" w:color="auto"/>
                    <w:left w:val="single" w:sz="4" w:space="0" w:color="auto"/>
                    <w:bottom w:val="single" w:sz="4" w:space="0" w:color="auto"/>
                    <w:right w:val="single" w:sz="4" w:space="0" w:color="auto"/>
                  </w:tcBorders>
                </w:tcPr>
                <w:p w:rsidR="00023DCE" w:rsidRPr="00023DCE" w:rsidRDefault="00023DCE" w:rsidP="00B623AC">
                  <w:pPr>
                    <w:autoSpaceDE w:val="0"/>
                    <w:autoSpaceDN w:val="0"/>
                    <w:adjustRightInd w:val="0"/>
                    <w:jc w:val="both"/>
                    <w:rPr>
                      <w:color w:val="000000"/>
                      <w:sz w:val="22"/>
                      <w:szCs w:val="22"/>
                    </w:rPr>
                  </w:pPr>
                  <w:r w:rsidRPr="00023DCE">
                    <w:rPr>
                      <w:color w:val="000000"/>
                      <w:sz w:val="22"/>
                      <w:szCs w:val="22"/>
                    </w:rPr>
                    <w:t xml:space="preserve">Расходы на реализацию мероприятий муниципальной программы "Обеспечение безопасности дорожного движения на территории Красносибирского сельсовета Кочковского района Новосибирской области на 2017-2021 годы " </w:t>
                  </w:r>
                </w:p>
              </w:tc>
              <w:tc>
                <w:tcPr>
                  <w:tcW w:w="566" w:type="dxa"/>
                  <w:tcBorders>
                    <w:top w:val="single" w:sz="4" w:space="0" w:color="auto"/>
                    <w:left w:val="single" w:sz="4" w:space="0" w:color="auto"/>
                    <w:bottom w:val="single" w:sz="4" w:space="0" w:color="auto"/>
                    <w:right w:val="single" w:sz="4" w:space="0" w:color="auto"/>
                  </w:tcBorders>
                </w:tcPr>
                <w:p w:rsidR="00023DCE" w:rsidRPr="00023DCE" w:rsidRDefault="00023DCE" w:rsidP="00B623AC">
                  <w:pPr>
                    <w:autoSpaceDE w:val="0"/>
                    <w:autoSpaceDN w:val="0"/>
                    <w:adjustRightInd w:val="0"/>
                    <w:rPr>
                      <w:color w:val="000000"/>
                      <w:sz w:val="22"/>
                      <w:szCs w:val="22"/>
                    </w:rPr>
                  </w:pPr>
                  <w:r w:rsidRPr="00023DCE">
                    <w:rPr>
                      <w:color w:val="000000"/>
                      <w:sz w:val="22"/>
                      <w:szCs w:val="22"/>
                    </w:rPr>
                    <w:t>0409</w:t>
                  </w:r>
                </w:p>
              </w:tc>
              <w:tc>
                <w:tcPr>
                  <w:tcW w:w="1440" w:type="dxa"/>
                  <w:tcBorders>
                    <w:top w:val="single" w:sz="4" w:space="0" w:color="auto"/>
                    <w:left w:val="single" w:sz="4" w:space="0" w:color="auto"/>
                    <w:bottom w:val="single" w:sz="4" w:space="0" w:color="auto"/>
                    <w:right w:val="single" w:sz="4" w:space="0" w:color="auto"/>
                  </w:tcBorders>
                </w:tcPr>
                <w:p w:rsidR="00023DCE" w:rsidRPr="00023DCE" w:rsidRDefault="00023DCE" w:rsidP="00B623AC">
                  <w:pPr>
                    <w:autoSpaceDE w:val="0"/>
                    <w:autoSpaceDN w:val="0"/>
                    <w:adjustRightInd w:val="0"/>
                    <w:rPr>
                      <w:color w:val="000000"/>
                      <w:sz w:val="22"/>
                      <w:szCs w:val="22"/>
                    </w:rPr>
                  </w:pPr>
                  <w:r w:rsidRPr="00023DCE">
                    <w:rPr>
                      <w:color w:val="000000"/>
                      <w:sz w:val="22"/>
                      <w:szCs w:val="22"/>
                    </w:rPr>
                    <w:t>74.0.05.00000</w:t>
                  </w:r>
                </w:p>
              </w:tc>
              <w:tc>
                <w:tcPr>
                  <w:tcW w:w="499" w:type="dxa"/>
                  <w:tcBorders>
                    <w:top w:val="single" w:sz="4" w:space="0" w:color="auto"/>
                    <w:left w:val="single" w:sz="4" w:space="0" w:color="auto"/>
                    <w:bottom w:val="single" w:sz="4" w:space="0" w:color="auto"/>
                    <w:right w:val="single" w:sz="4" w:space="0" w:color="auto"/>
                  </w:tcBorders>
                </w:tcPr>
                <w:p w:rsidR="00023DCE" w:rsidRPr="00023DCE" w:rsidRDefault="00023DCE" w:rsidP="00B623AC">
                  <w:pPr>
                    <w:autoSpaceDE w:val="0"/>
                    <w:autoSpaceDN w:val="0"/>
                    <w:adjustRightInd w:val="0"/>
                    <w:rPr>
                      <w:color w:val="000000"/>
                      <w:sz w:val="22"/>
                      <w:szCs w:val="22"/>
                    </w:rPr>
                  </w:pPr>
                </w:p>
              </w:tc>
              <w:tc>
                <w:tcPr>
                  <w:tcW w:w="1187" w:type="dxa"/>
                  <w:tcBorders>
                    <w:top w:val="single" w:sz="4" w:space="0" w:color="auto"/>
                    <w:left w:val="single" w:sz="4" w:space="0" w:color="auto"/>
                    <w:bottom w:val="single" w:sz="4" w:space="0" w:color="auto"/>
                    <w:right w:val="single" w:sz="4" w:space="0" w:color="auto"/>
                  </w:tcBorders>
                </w:tcPr>
                <w:p w:rsidR="00023DCE" w:rsidRPr="00023DCE" w:rsidRDefault="00023DCE" w:rsidP="00B623AC">
                  <w:pPr>
                    <w:autoSpaceDE w:val="0"/>
                    <w:autoSpaceDN w:val="0"/>
                    <w:adjustRightInd w:val="0"/>
                    <w:jc w:val="center"/>
                    <w:rPr>
                      <w:color w:val="000000"/>
                      <w:sz w:val="22"/>
                      <w:szCs w:val="22"/>
                    </w:rPr>
                  </w:pPr>
                  <w:r w:rsidRPr="00023DCE">
                    <w:rPr>
                      <w:color w:val="000000"/>
                      <w:sz w:val="22"/>
                      <w:szCs w:val="22"/>
                    </w:rPr>
                    <w:t>2119,1</w:t>
                  </w:r>
                </w:p>
              </w:tc>
            </w:tr>
            <w:tr w:rsidR="00023DCE" w:rsidRPr="00023DCE" w:rsidTr="00B623AC">
              <w:trPr>
                <w:trHeight w:val="509"/>
              </w:trPr>
              <w:tc>
                <w:tcPr>
                  <w:tcW w:w="6420" w:type="dxa"/>
                  <w:tcBorders>
                    <w:top w:val="single" w:sz="4" w:space="0" w:color="auto"/>
                    <w:left w:val="single" w:sz="4" w:space="0" w:color="auto"/>
                    <w:bottom w:val="single" w:sz="4" w:space="0" w:color="auto"/>
                    <w:right w:val="single" w:sz="4" w:space="0" w:color="auto"/>
                  </w:tcBorders>
                </w:tcPr>
                <w:p w:rsidR="00023DCE" w:rsidRPr="00023DCE" w:rsidRDefault="00023DCE" w:rsidP="00B623AC">
                  <w:pPr>
                    <w:autoSpaceDE w:val="0"/>
                    <w:autoSpaceDN w:val="0"/>
                    <w:adjustRightInd w:val="0"/>
                    <w:jc w:val="both"/>
                    <w:rPr>
                      <w:color w:val="000000"/>
                      <w:sz w:val="22"/>
                      <w:szCs w:val="22"/>
                    </w:rPr>
                  </w:pPr>
                  <w:r w:rsidRPr="00023DCE">
                    <w:rPr>
                      <w:color w:val="000000"/>
                      <w:sz w:val="22"/>
                      <w:szCs w:val="22"/>
                    </w:rPr>
                    <w:t xml:space="preserve">Расходы на реализацию мероприятий муниципальной программы "Обеспечение безопасности дорожного движения на территории Красносибирского сельсовета Кочковского района Новосибирской области на 2017-2018 годы " </w:t>
                  </w:r>
                </w:p>
              </w:tc>
              <w:tc>
                <w:tcPr>
                  <w:tcW w:w="566" w:type="dxa"/>
                  <w:tcBorders>
                    <w:top w:val="single" w:sz="4" w:space="0" w:color="auto"/>
                    <w:left w:val="single" w:sz="4" w:space="0" w:color="auto"/>
                    <w:bottom w:val="single" w:sz="4" w:space="0" w:color="auto"/>
                    <w:right w:val="single" w:sz="4" w:space="0" w:color="auto"/>
                  </w:tcBorders>
                </w:tcPr>
                <w:p w:rsidR="00023DCE" w:rsidRPr="00023DCE" w:rsidRDefault="00023DCE" w:rsidP="00B623AC">
                  <w:pPr>
                    <w:autoSpaceDE w:val="0"/>
                    <w:autoSpaceDN w:val="0"/>
                    <w:adjustRightInd w:val="0"/>
                    <w:rPr>
                      <w:color w:val="000000"/>
                      <w:sz w:val="22"/>
                      <w:szCs w:val="22"/>
                    </w:rPr>
                  </w:pPr>
                  <w:r w:rsidRPr="00023DCE">
                    <w:rPr>
                      <w:color w:val="000000"/>
                      <w:sz w:val="22"/>
                      <w:szCs w:val="22"/>
                    </w:rPr>
                    <w:t>0409</w:t>
                  </w:r>
                </w:p>
              </w:tc>
              <w:tc>
                <w:tcPr>
                  <w:tcW w:w="1440" w:type="dxa"/>
                  <w:tcBorders>
                    <w:top w:val="single" w:sz="4" w:space="0" w:color="auto"/>
                    <w:left w:val="single" w:sz="4" w:space="0" w:color="auto"/>
                    <w:bottom w:val="single" w:sz="4" w:space="0" w:color="auto"/>
                    <w:right w:val="single" w:sz="4" w:space="0" w:color="auto"/>
                  </w:tcBorders>
                </w:tcPr>
                <w:p w:rsidR="00023DCE" w:rsidRPr="00023DCE" w:rsidRDefault="00023DCE" w:rsidP="00B623AC">
                  <w:pPr>
                    <w:autoSpaceDE w:val="0"/>
                    <w:autoSpaceDN w:val="0"/>
                    <w:adjustRightInd w:val="0"/>
                    <w:rPr>
                      <w:color w:val="000000"/>
                      <w:sz w:val="22"/>
                      <w:szCs w:val="22"/>
                    </w:rPr>
                  </w:pPr>
                  <w:r w:rsidRPr="00023DCE">
                    <w:rPr>
                      <w:color w:val="000000"/>
                      <w:sz w:val="22"/>
                      <w:szCs w:val="22"/>
                    </w:rPr>
                    <w:t>74.0.05.04090</w:t>
                  </w:r>
                </w:p>
              </w:tc>
              <w:tc>
                <w:tcPr>
                  <w:tcW w:w="499" w:type="dxa"/>
                  <w:tcBorders>
                    <w:top w:val="single" w:sz="4" w:space="0" w:color="auto"/>
                    <w:left w:val="single" w:sz="4" w:space="0" w:color="auto"/>
                    <w:bottom w:val="single" w:sz="4" w:space="0" w:color="auto"/>
                    <w:right w:val="single" w:sz="4" w:space="0" w:color="auto"/>
                  </w:tcBorders>
                </w:tcPr>
                <w:p w:rsidR="00023DCE" w:rsidRPr="00023DCE" w:rsidRDefault="00023DCE" w:rsidP="00B623AC">
                  <w:pPr>
                    <w:autoSpaceDE w:val="0"/>
                    <w:autoSpaceDN w:val="0"/>
                    <w:adjustRightInd w:val="0"/>
                    <w:rPr>
                      <w:color w:val="000000"/>
                      <w:sz w:val="22"/>
                      <w:szCs w:val="22"/>
                    </w:rPr>
                  </w:pPr>
                </w:p>
              </w:tc>
              <w:tc>
                <w:tcPr>
                  <w:tcW w:w="1187" w:type="dxa"/>
                  <w:tcBorders>
                    <w:top w:val="single" w:sz="4" w:space="0" w:color="auto"/>
                    <w:left w:val="single" w:sz="4" w:space="0" w:color="auto"/>
                    <w:bottom w:val="single" w:sz="4" w:space="0" w:color="auto"/>
                    <w:right w:val="single" w:sz="4" w:space="0" w:color="auto"/>
                  </w:tcBorders>
                </w:tcPr>
                <w:p w:rsidR="00023DCE" w:rsidRPr="00023DCE" w:rsidRDefault="00023DCE" w:rsidP="00B623AC">
                  <w:pPr>
                    <w:autoSpaceDE w:val="0"/>
                    <w:autoSpaceDN w:val="0"/>
                    <w:adjustRightInd w:val="0"/>
                    <w:jc w:val="center"/>
                    <w:rPr>
                      <w:color w:val="000000"/>
                      <w:sz w:val="22"/>
                      <w:szCs w:val="22"/>
                    </w:rPr>
                  </w:pPr>
                  <w:r w:rsidRPr="00023DCE">
                    <w:rPr>
                      <w:color w:val="000000"/>
                      <w:sz w:val="22"/>
                      <w:szCs w:val="22"/>
                    </w:rPr>
                    <w:t>758,7</w:t>
                  </w:r>
                </w:p>
              </w:tc>
            </w:tr>
            <w:tr w:rsidR="00023DCE" w:rsidRPr="00023DCE" w:rsidTr="00B623AC">
              <w:trPr>
                <w:trHeight w:val="509"/>
              </w:trPr>
              <w:tc>
                <w:tcPr>
                  <w:tcW w:w="6420" w:type="dxa"/>
                  <w:tcBorders>
                    <w:top w:val="single" w:sz="4" w:space="0" w:color="auto"/>
                    <w:left w:val="single" w:sz="6" w:space="0" w:color="auto"/>
                    <w:bottom w:val="single" w:sz="6" w:space="0" w:color="auto"/>
                    <w:right w:val="single" w:sz="6" w:space="0" w:color="auto"/>
                  </w:tcBorders>
                </w:tcPr>
                <w:p w:rsidR="00023DCE" w:rsidRPr="00023DCE" w:rsidRDefault="00023DCE" w:rsidP="00B623AC">
                  <w:pPr>
                    <w:autoSpaceDE w:val="0"/>
                    <w:autoSpaceDN w:val="0"/>
                    <w:adjustRightInd w:val="0"/>
                    <w:jc w:val="both"/>
                    <w:rPr>
                      <w:color w:val="000000"/>
                      <w:sz w:val="22"/>
                      <w:szCs w:val="22"/>
                    </w:rPr>
                  </w:pPr>
                  <w:r w:rsidRPr="00023DCE">
                    <w:rPr>
                      <w:sz w:val="22"/>
                      <w:szCs w:val="22"/>
                    </w:rPr>
                    <w:t>Закупка товаров, работ и услуг для обеспечения государственных (муниципальных) нужд</w:t>
                  </w:r>
                </w:p>
              </w:tc>
              <w:tc>
                <w:tcPr>
                  <w:tcW w:w="566" w:type="dxa"/>
                  <w:tcBorders>
                    <w:top w:val="single" w:sz="4" w:space="0" w:color="auto"/>
                    <w:left w:val="single" w:sz="6" w:space="0" w:color="auto"/>
                    <w:bottom w:val="single" w:sz="6" w:space="0" w:color="auto"/>
                    <w:right w:val="single" w:sz="6" w:space="0" w:color="auto"/>
                  </w:tcBorders>
                </w:tcPr>
                <w:p w:rsidR="00023DCE" w:rsidRPr="00023DCE" w:rsidRDefault="00023DCE" w:rsidP="00B623AC">
                  <w:pPr>
                    <w:autoSpaceDE w:val="0"/>
                    <w:autoSpaceDN w:val="0"/>
                    <w:adjustRightInd w:val="0"/>
                    <w:rPr>
                      <w:color w:val="000000"/>
                      <w:sz w:val="22"/>
                      <w:szCs w:val="22"/>
                    </w:rPr>
                  </w:pPr>
                  <w:r w:rsidRPr="00023DCE">
                    <w:rPr>
                      <w:color w:val="000000"/>
                      <w:sz w:val="22"/>
                      <w:szCs w:val="22"/>
                    </w:rPr>
                    <w:t>0409</w:t>
                  </w:r>
                </w:p>
              </w:tc>
              <w:tc>
                <w:tcPr>
                  <w:tcW w:w="1440" w:type="dxa"/>
                  <w:tcBorders>
                    <w:top w:val="single" w:sz="4" w:space="0" w:color="auto"/>
                    <w:left w:val="single" w:sz="6" w:space="0" w:color="auto"/>
                    <w:bottom w:val="single" w:sz="6" w:space="0" w:color="auto"/>
                    <w:right w:val="single" w:sz="6" w:space="0" w:color="auto"/>
                  </w:tcBorders>
                </w:tcPr>
                <w:p w:rsidR="00023DCE" w:rsidRPr="00023DCE" w:rsidRDefault="00023DCE" w:rsidP="00B623AC">
                  <w:pPr>
                    <w:autoSpaceDE w:val="0"/>
                    <w:autoSpaceDN w:val="0"/>
                    <w:adjustRightInd w:val="0"/>
                    <w:rPr>
                      <w:color w:val="000000"/>
                      <w:sz w:val="22"/>
                      <w:szCs w:val="22"/>
                    </w:rPr>
                  </w:pPr>
                  <w:r w:rsidRPr="00023DCE">
                    <w:rPr>
                      <w:color w:val="000000"/>
                      <w:sz w:val="22"/>
                      <w:szCs w:val="22"/>
                    </w:rPr>
                    <w:t>74.0.05.04090</w:t>
                  </w:r>
                </w:p>
              </w:tc>
              <w:tc>
                <w:tcPr>
                  <w:tcW w:w="499" w:type="dxa"/>
                  <w:tcBorders>
                    <w:top w:val="single" w:sz="4" w:space="0" w:color="auto"/>
                    <w:left w:val="single" w:sz="6" w:space="0" w:color="auto"/>
                    <w:bottom w:val="single" w:sz="6" w:space="0" w:color="auto"/>
                    <w:right w:val="single" w:sz="6" w:space="0" w:color="auto"/>
                  </w:tcBorders>
                </w:tcPr>
                <w:p w:rsidR="00023DCE" w:rsidRPr="00023DCE" w:rsidRDefault="00023DCE" w:rsidP="00B623AC">
                  <w:pPr>
                    <w:autoSpaceDE w:val="0"/>
                    <w:autoSpaceDN w:val="0"/>
                    <w:adjustRightInd w:val="0"/>
                    <w:rPr>
                      <w:color w:val="000000"/>
                      <w:sz w:val="22"/>
                      <w:szCs w:val="22"/>
                    </w:rPr>
                  </w:pPr>
                  <w:r w:rsidRPr="00023DCE">
                    <w:rPr>
                      <w:color w:val="000000"/>
                      <w:sz w:val="22"/>
                      <w:szCs w:val="22"/>
                    </w:rPr>
                    <w:t>200</w:t>
                  </w:r>
                </w:p>
              </w:tc>
              <w:tc>
                <w:tcPr>
                  <w:tcW w:w="1187" w:type="dxa"/>
                  <w:tcBorders>
                    <w:top w:val="single" w:sz="4" w:space="0" w:color="auto"/>
                    <w:left w:val="single" w:sz="6" w:space="0" w:color="auto"/>
                    <w:bottom w:val="single" w:sz="6" w:space="0" w:color="auto"/>
                    <w:right w:val="single" w:sz="6" w:space="0" w:color="auto"/>
                  </w:tcBorders>
                </w:tcPr>
                <w:p w:rsidR="00023DCE" w:rsidRPr="00023DCE" w:rsidRDefault="00023DCE" w:rsidP="00B623AC">
                  <w:pPr>
                    <w:autoSpaceDE w:val="0"/>
                    <w:autoSpaceDN w:val="0"/>
                    <w:adjustRightInd w:val="0"/>
                    <w:jc w:val="center"/>
                    <w:rPr>
                      <w:color w:val="000000"/>
                      <w:sz w:val="22"/>
                      <w:szCs w:val="22"/>
                    </w:rPr>
                  </w:pPr>
                  <w:r w:rsidRPr="00023DCE">
                    <w:rPr>
                      <w:color w:val="000000"/>
                      <w:sz w:val="22"/>
                      <w:szCs w:val="22"/>
                    </w:rPr>
                    <w:t>758,7</w:t>
                  </w:r>
                </w:p>
              </w:tc>
            </w:tr>
            <w:tr w:rsidR="00023DCE" w:rsidRPr="00023DCE" w:rsidTr="00B623AC">
              <w:trPr>
                <w:trHeight w:val="509"/>
              </w:trPr>
              <w:tc>
                <w:tcPr>
                  <w:tcW w:w="6420" w:type="dxa"/>
                  <w:tcBorders>
                    <w:top w:val="single" w:sz="6" w:space="0" w:color="auto"/>
                    <w:left w:val="single" w:sz="6" w:space="0" w:color="auto"/>
                    <w:bottom w:val="single" w:sz="6" w:space="0" w:color="auto"/>
                    <w:right w:val="single" w:sz="6" w:space="0" w:color="auto"/>
                  </w:tcBorders>
                </w:tcPr>
                <w:p w:rsidR="00023DCE" w:rsidRPr="00023DCE" w:rsidRDefault="00023DCE" w:rsidP="00B623AC">
                  <w:pPr>
                    <w:autoSpaceDE w:val="0"/>
                    <w:autoSpaceDN w:val="0"/>
                    <w:adjustRightInd w:val="0"/>
                    <w:jc w:val="both"/>
                    <w:rPr>
                      <w:color w:val="000000"/>
                      <w:sz w:val="22"/>
                      <w:szCs w:val="22"/>
                    </w:rPr>
                  </w:pPr>
                  <w:r w:rsidRPr="00023DCE">
                    <w:rPr>
                      <w:color w:val="000000"/>
                      <w:sz w:val="22"/>
                      <w:szCs w:val="22"/>
                    </w:rPr>
                    <w:t>Иные закупки товаров, работ и услуг для обеспечения  государственных (муниципальных) нужд</w:t>
                  </w:r>
                </w:p>
              </w:tc>
              <w:tc>
                <w:tcPr>
                  <w:tcW w:w="566" w:type="dxa"/>
                  <w:tcBorders>
                    <w:top w:val="single" w:sz="6" w:space="0" w:color="auto"/>
                    <w:left w:val="single" w:sz="6" w:space="0" w:color="auto"/>
                    <w:bottom w:val="single" w:sz="6" w:space="0" w:color="auto"/>
                    <w:right w:val="single" w:sz="6" w:space="0" w:color="auto"/>
                  </w:tcBorders>
                </w:tcPr>
                <w:p w:rsidR="00023DCE" w:rsidRPr="00023DCE" w:rsidRDefault="00023DCE" w:rsidP="00B623AC">
                  <w:pPr>
                    <w:autoSpaceDE w:val="0"/>
                    <w:autoSpaceDN w:val="0"/>
                    <w:adjustRightInd w:val="0"/>
                    <w:rPr>
                      <w:color w:val="000000"/>
                      <w:sz w:val="22"/>
                      <w:szCs w:val="22"/>
                    </w:rPr>
                  </w:pPr>
                  <w:r w:rsidRPr="00023DCE">
                    <w:rPr>
                      <w:color w:val="000000"/>
                      <w:sz w:val="22"/>
                      <w:szCs w:val="22"/>
                    </w:rPr>
                    <w:t>0409</w:t>
                  </w:r>
                </w:p>
              </w:tc>
              <w:tc>
                <w:tcPr>
                  <w:tcW w:w="1440" w:type="dxa"/>
                  <w:tcBorders>
                    <w:top w:val="single" w:sz="6" w:space="0" w:color="auto"/>
                    <w:left w:val="single" w:sz="6" w:space="0" w:color="auto"/>
                    <w:bottom w:val="single" w:sz="6" w:space="0" w:color="auto"/>
                    <w:right w:val="single" w:sz="6" w:space="0" w:color="auto"/>
                  </w:tcBorders>
                </w:tcPr>
                <w:p w:rsidR="00023DCE" w:rsidRPr="00023DCE" w:rsidRDefault="00023DCE" w:rsidP="00B623AC">
                  <w:pPr>
                    <w:autoSpaceDE w:val="0"/>
                    <w:autoSpaceDN w:val="0"/>
                    <w:adjustRightInd w:val="0"/>
                    <w:rPr>
                      <w:color w:val="000000"/>
                      <w:sz w:val="22"/>
                      <w:szCs w:val="22"/>
                    </w:rPr>
                  </w:pPr>
                  <w:r w:rsidRPr="00023DCE">
                    <w:rPr>
                      <w:color w:val="000000"/>
                      <w:sz w:val="22"/>
                      <w:szCs w:val="22"/>
                    </w:rPr>
                    <w:t>74.0.05.04090</w:t>
                  </w:r>
                </w:p>
              </w:tc>
              <w:tc>
                <w:tcPr>
                  <w:tcW w:w="499" w:type="dxa"/>
                  <w:tcBorders>
                    <w:top w:val="single" w:sz="6" w:space="0" w:color="auto"/>
                    <w:left w:val="single" w:sz="6" w:space="0" w:color="auto"/>
                    <w:bottom w:val="single" w:sz="6" w:space="0" w:color="auto"/>
                    <w:right w:val="single" w:sz="6" w:space="0" w:color="auto"/>
                  </w:tcBorders>
                </w:tcPr>
                <w:p w:rsidR="00023DCE" w:rsidRPr="00023DCE" w:rsidRDefault="00023DCE" w:rsidP="00B623AC">
                  <w:pPr>
                    <w:autoSpaceDE w:val="0"/>
                    <w:autoSpaceDN w:val="0"/>
                    <w:adjustRightInd w:val="0"/>
                    <w:rPr>
                      <w:color w:val="000000"/>
                      <w:sz w:val="22"/>
                      <w:szCs w:val="22"/>
                    </w:rPr>
                  </w:pPr>
                  <w:r w:rsidRPr="00023DCE">
                    <w:rPr>
                      <w:color w:val="000000"/>
                      <w:sz w:val="22"/>
                      <w:szCs w:val="22"/>
                    </w:rPr>
                    <w:t>240</w:t>
                  </w:r>
                </w:p>
              </w:tc>
              <w:tc>
                <w:tcPr>
                  <w:tcW w:w="1187" w:type="dxa"/>
                  <w:tcBorders>
                    <w:top w:val="single" w:sz="6" w:space="0" w:color="auto"/>
                    <w:left w:val="single" w:sz="6" w:space="0" w:color="auto"/>
                    <w:bottom w:val="single" w:sz="6" w:space="0" w:color="auto"/>
                    <w:right w:val="single" w:sz="6" w:space="0" w:color="auto"/>
                  </w:tcBorders>
                </w:tcPr>
                <w:p w:rsidR="00023DCE" w:rsidRPr="00023DCE" w:rsidRDefault="00023DCE" w:rsidP="00B623AC">
                  <w:pPr>
                    <w:autoSpaceDE w:val="0"/>
                    <w:autoSpaceDN w:val="0"/>
                    <w:adjustRightInd w:val="0"/>
                    <w:jc w:val="center"/>
                    <w:rPr>
                      <w:color w:val="000000"/>
                      <w:sz w:val="22"/>
                      <w:szCs w:val="22"/>
                    </w:rPr>
                  </w:pPr>
                  <w:r w:rsidRPr="00023DCE">
                    <w:rPr>
                      <w:color w:val="000000"/>
                      <w:sz w:val="22"/>
                      <w:szCs w:val="22"/>
                    </w:rPr>
                    <w:t>758,7</w:t>
                  </w:r>
                </w:p>
              </w:tc>
            </w:tr>
            <w:tr w:rsidR="00023DCE" w:rsidRPr="00023DCE" w:rsidTr="00B623AC">
              <w:trPr>
                <w:trHeight w:val="509"/>
              </w:trPr>
              <w:tc>
                <w:tcPr>
                  <w:tcW w:w="6420" w:type="dxa"/>
                  <w:tcBorders>
                    <w:top w:val="single" w:sz="6" w:space="0" w:color="auto"/>
                    <w:left w:val="single" w:sz="6" w:space="0" w:color="auto"/>
                    <w:bottom w:val="single" w:sz="4" w:space="0" w:color="auto"/>
                    <w:right w:val="single" w:sz="6" w:space="0" w:color="auto"/>
                  </w:tcBorders>
                </w:tcPr>
                <w:p w:rsidR="00023DCE" w:rsidRPr="00023DCE" w:rsidRDefault="00023DCE" w:rsidP="00B623AC">
                  <w:pPr>
                    <w:autoSpaceDE w:val="0"/>
                    <w:autoSpaceDN w:val="0"/>
                    <w:adjustRightInd w:val="0"/>
                    <w:jc w:val="both"/>
                    <w:rPr>
                      <w:color w:val="000000"/>
                      <w:sz w:val="22"/>
                      <w:szCs w:val="22"/>
                    </w:rPr>
                  </w:pPr>
                  <w:r w:rsidRPr="00023DCE">
                    <w:rPr>
                      <w:color w:val="000000"/>
                      <w:sz w:val="22"/>
                      <w:szCs w:val="22"/>
                    </w:rPr>
                    <w:t xml:space="preserve">Расходы на реализацию мероприятий муниципальной программы "Обеспечение безопасности дорожного движения на территории Красносибирского сельсовета Кочковского района Новосибирской области на 2017-2021 годы " в части </w:t>
                  </w:r>
                  <w:proofErr w:type="spellStart"/>
                  <w:r w:rsidRPr="00023DCE">
                    <w:rPr>
                      <w:color w:val="000000"/>
                      <w:sz w:val="22"/>
                      <w:szCs w:val="22"/>
                    </w:rPr>
                    <w:t>софинансирования</w:t>
                  </w:r>
                  <w:proofErr w:type="spellEnd"/>
                  <w:r w:rsidRPr="00023DCE">
                    <w:rPr>
                      <w:color w:val="000000"/>
                      <w:sz w:val="22"/>
                      <w:szCs w:val="22"/>
                    </w:rPr>
                    <w:t xml:space="preserve"> за счет средств местного бюджета</w:t>
                  </w:r>
                </w:p>
              </w:tc>
              <w:tc>
                <w:tcPr>
                  <w:tcW w:w="566" w:type="dxa"/>
                  <w:tcBorders>
                    <w:top w:val="single" w:sz="6" w:space="0" w:color="auto"/>
                    <w:left w:val="single" w:sz="6" w:space="0" w:color="auto"/>
                    <w:bottom w:val="single" w:sz="4" w:space="0" w:color="auto"/>
                    <w:right w:val="single" w:sz="6" w:space="0" w:color="auto"/>
                  </w:tcBorders>
                </w:tcPr>
                <w:p w:rsidR="00023DCE" w:rsidRPr="00023DCE" w:rsidRDefault="00023DCE" w:rsidP="00B623AC">
                  <w:pPr>
                    <w:autoSpaceDE w:val="0"/>
                    <w:autoSpaceDN w:val="0"/>
                    <w:adjustRightInd w:val="0"/>
                    <w:rPr>
                      <w:color w:val="000000"/>
                      <w:sz w:val="22"/>
                      <w:szCs w:val="22"/>
                    </w:rPr>
                  </w:pPr>
                  <w:r w:rsidRPr="00023DCE">
                    <w:rPr>
                      <w:color w:val="000000"/>
                      <w:sz w:val="22"/>
                      <w:szCs w:val="22"/>
                    </w:rPr>
                    <w:t>0409</w:t>
                  </w:r>
                </w:p>
              </w:tc>
              <w:tc>
                <w:tcPr>
                  <w:tcW w:w="1440" w:type="dxa"/>
                  <w:tcBorders>
                    <w:top w:val="single" w:sz="6" w:space="0" w:color="auto"/>
                    <w:left w:val="single" w:sz="6" w:space="0" w:color="auto"/>
                    <w:bottom w:val="single" w:sz="4" w:space="0" w:color="auto"/>
                    <w:right w:val="single" w:sz="6" w:space="0" w:color="auto"/>
                  </w:tcBorders>
                </w:tcPr>
                <w:p w:rsidR="00023DCE" w:rsidRPr="00023DCE" w:rsidRDefault="00023DCE" w:rsidP="00B623AC">
                  <w:pPr>
                    <w:autoSpaceDE w:val="0"/>
                    <w:autoSpaceDN w:val="0"/>
                    <w:adjustRightInd w:val="0"/>
                    <w:rPr>
                      <w:color w:val="000000"/>
                      <w:sz w:val="22"/>
                      <w:szCs w:val="22"/>
                    </w:rPr>
                  </w:pPr>
                  <w:r w:rsidRPr="00023DCE">
                    <w:rPr>
                      <w:color w:val="000000"/>
                      <w:sz w:val="22"/>
                      <w:szCs w:val="22"/>
                    </w:rPr>
                    <w:t>74.0.05.04099</w:t>
                  </w:r>
                </w:p>
              </w:tc>
              <w:tc>
                <w:tcPr>
                  <w:tcW w:w="499" w:type="dxa"/>
                  <w:tcBorders>
                    <w:top w:val="single" w:sz="6" w:space="0" w:color="auto"/>
                    <w:left w:val="single" w:sz="6" w:space="0" w:color="auto"/>
                    <w:bottom w:val="single" w:sz="4" w:space="0" w:color="auto"/>
                    <w:right w:val="single" w:sz="6" w:space="0" w:color="auto"/>
                  </w:tcBorders>
                </w:tcPr>
                <w:p w:rsidR="00023DCE" w:rsidRPr="00023DCE" w:rsidRDefault="00023DCE" w:rsidP="00B623AC">
                  <w:pPr>
                    <w:autoSpaceDE w:val="0"/>
                    <w:autoSpaceDN w:val="0"/>
                    <w:adjustRightInd w:val="0"/>
                    <w:rPr>
                      <w:color w:val="000000"/>
                      <w:sz w:val="22"/>
                      <w:szCs w:val="22"/>
                    </w:rPr>
                  </w:pPr>
                </w:p>
              </w:tc>
              <w:tc>
                <w:tcPr>
                  <w:tcW w:w="1187" w:type="dxa"/>
                  <w:tcBorders>
                    <w:top w:val="single" w:sz="6" w:space="0" w:color="auto"/>
                    <w:left w:val="single" w:sz="6" w:space="0" w:color="auto"/>
                    <w:bottom w:val="single" w:sz="4" w:space="0" w:color="auto"/>
                    <w:right w:val="single" w:sz="6" w:space="0" w:color="auto"/>
                  </w:tcBorders>
                </w:tcPr>
                <w:p w:rsidR="00023DCE" w:rsidRPr="00023DCE" w:rsidRDefault="00023DCE" w:rsidP="00B623AC">
                  <w:pPr>
                    <w:autoSpaceDE w:val="0"/>
                    <w:autoSpaceDN w:val="0"/>
                    <w:adjustRightInd w:val="0"/>
                    <w:jc w:val="center"/>
                    <w:rPr>
                      <w:color w:val="000000"/>
                      <w:sz w:val="22"/>
                      <w:szCs w:val="22"/>
                    </w:rPr>
                  </w:pPr>
                  <w:r w:rsidRPr="00023DCE">
                    <w:rPr>
                      <w:color w:val="000000"/>
                      <w:sz w:val="22"/>
                      <w:szCs w:val="22"/>
                    </w:rPr>
                    <w:t>91,0</w:t>
                  </w:r>
                </w:p>
              </w:tc>
            </w:tr>
            <w:tr w:rsidR="00023DCE" w:rsidRPr="00023DCE" w:rsidTr="00B623AC">
              <w:trPr>
                <w:trHeight w:val="509"/>
              </w:trPr>
              <w:tc>
                <w:tcPr>
                  <w:tcW w:w="6420" w:type="dxa"/>
                  <w:tcBorders>
                    <w:top w:val="single" w:sz="6" w:space="0" w:color="auto"/>
                    <w:left w:val="single" w:sz="6" w:space="0" w:color="auto"/>
                    <w:bottom w:val="single" w:sz="4" w:space="0" w:color="auto"/>
                    <w:right w:val="single" w:sz="6" w:space="0" w:color="auto"/>
                  </w:tcBorders>
                </w:tcPr>
                <w:p w:rsidR="00023DCE" w:rsidRPr="00023DCE" w:rsidRDefault="00023DCE" w:rsidP="00B623AC">
                  <w:pPr>
                    <w:autoSpaceDE w:val="0"/>
                    <w:autoSpaceDN w:val="0"/>
                    <w:adjustRightInd w:val="0"/>
                    <w:jc w:val="both"/>
                    <w:rPr>
                      <w:color w:val="000000"/>
                      <w:sz w:val="22"/>
                      <w:szCs w:val="22"/>
                    </w:rPr>
                  </w:pPr>
                  <w:r w:rsidRPr="00023DCE">
                    <w:rPr>
                      <w:color w:val="000000"/>
                      <w:sz w:val="22"/>
                      <w:szCs w:val="22"/>
                    </w:rPr>
                    <w:t>Закупка товаров, работ и услуг для государственных (муниципальных) нужд Закупка товаров, работ и услуг для государственных (муниципальных) нужд</w:t>
                  </w:r>
                </w:p>
              </w:tc>
              <w:tc>
                <w:tcPr>
                  <w:tcW w:w="566" w:type="dxa"/>
                  <w:tcBorders>
                    <w:top w:val="single" w:sz="6" w:space="0" w:color="auto"/>
                    <w:left w:val="single" w:sz="6" w:space="0" w:color="auto"/>
                    <w:bottom w:val="single" w:sz="4" w:space="0" w:color="auto"/>
                    <w:right w:val="single" w:sz="6" w:space="0" w:color="auto"/>
                  </w:tcBorders>
                </w:tcPr>
                <w:p w:rsidR="00023DCE" w:rsidRPr="00023DCE" w:rsidRDefault="00023DCE" w:rsidP="00B623AC">
                  <w:pPr>
                    <w:autoSpaceDE w:val="0"/>
                    <w:autoSpaceDN w:val="0"/>
                    <w:adjustRightInd w:val="0"/>
                    <w:rPr>
                      <w:color w:val="000000"/>
                      <w:sz w:val="22"/>
                      <w:szCs w:val="22"/>
                    </w:rPr>
                  </w:pPr>
                  <w:r w:rsidRPr="00023DCE">
                    <w:rPr>
                      <w:color w:val="000000"/>
                      <w:sz w:val="22"/>
                      <w:szCs w:val="22"/>
                    </w:rPr>
                    <w:t>0409</w:t>
                  </w:r>
                </w:p>
              </w:tc>
              <w:tc>
                <w:tcPr>
                  <w:tcW w:w="1440" w:type="dxa"/>
                  <w:tcBorders>
                    <w:top w:val="single" w:sz="6" w:space="0" w:color="auto"/>
                    <w:left w:val="single" w:sz="6" w:space="0" w:color="auto"/>
                    <w:bottom w:val="single" w:sz="4" w:space="0" w:color="auto"/>
                    <w:right w:val="single" w:sz="6" w:space="0" w:color="auto"/>
                  </w:tcBorders>
                </w:tcPr>
                <w:p w:rsidR="00023DCE" w:rsidRPr="00023DCE" w:rsidRDefault="00023DCE" w:rsidP="00B623AC">
                  <w:pPr>
                    <w:autoSpaceDE w:val="0"/>
                    <w:autoSpaceDN w:val="0"/>
                    <w:adjustRightInd w:val="0"/>
                    <w:rPr>
                      <w:color w:val="000000"/>
                      <w:sz w:val="22"/>
                      <w:szCs w:val="22"/>
                    </w:rPr>
                  </w:pPr>
                  <w:r w:rsidRPr="00023DCE">
                    <w:rPr>
                      <w:color w:val="000000"/>
                      <w:sz w:val="22"/>
                      <w:szCs w:val="22"/>
                    </w:rPr>
                    <w:t>74.0.05.04099</w:t>
                  </w:r>
                </w:p>
              </w:tc>
              <w:tc>
                <w:tcPr>
                  <w:tcW w:w="499" w:type="dxa"/>
                  <w:tcBorders>
                    <w:top w:val="single" w:sz="6" w:space="0" w:color="auto"/>
                    <w:left w:val="single" w:sz="6" w:space="0" w:color="auto"/>
                    <w:bottom w:val="single" w:sz="4" w:space="0" w:color="auto"/>
                    <w:right w:val="single" w:sz="6" w:space="0" w:color="auto"/>
                  </w:tcBorders>
                </w:tcPr>
                <w:p w:rsidR="00023DCE" w:rsidRPr="00023DCE" w:rsidRDefault="00023DCE" w:rsidP="00B623AC">
                  <w:pPr>
                    <w:autoSpaceDE w:val="0"/>
                    <w:autoSpaceDN w:val="0"/>
                    <w:adjustRightInd w:val="0"/>
                    <w:rPr>
                      <w:color w:val="000000"/>
                      <w:sz w:val="22"/>
                      <w:szCs w:val="22"/>
                    </w:rPr>
                  </w:pPr>
                  <w:r w:rsidRPr="00023DCE">
                    <w:rPr>
                      <w:color w:val="000000"/>
                      <w:sz w:val="22"/>
                      <w:szCs w:val="22"/>
                    </w:rPr>
                    <w:t>200</w:t>
                  </w:r>
                </w:p>
              </w:tc>
              <w:tc>
                <w:tcPr>
                  <w:tcW w:w="1187" w:type="dxa"/>
                  <w:tcBorders>
                    <w:top w:val="single" w:sz="6" w:space="0" w:color="auto"/>
                    <w:left w:val="single" w:sz="6" w:space="0" w:color="auto"/>
                    <w:bottom w:val="single" w:sz="4" w:space="0" w:color="auto"/>
                    <w:right w:val="single" w:sz="6" w:space="0" w:color="auto"/>
                  </w:tcBorders>
                </w:tcPr>
                <w:p w:rsidR="00023DCE" w:rsidRPr="00023DCE" w:rsidRDefault="00023DCE" w:rsidP="00B623AC">
                  <w:pPr>
                    <w:autoSpaceDE w:val="0"/>
                    <w:autoSpaceDN w:val="0"/>
                    <w:adjustRightInd w:val="0"/>
                    <w:jc w:val="center"/>
                    <w:rPr>
                      <w:color w:val="000000"/>
                      <w:sz w:val="22"/>
                      <w:szCs w:val="22"/>
                    </w:rPr>
                  </w:pPr>
                  <w:r w:rsidRPr="00023DCE">
                    <w:rPr>
                      <w:color w:val="000000"/>
                      <w:sz w:val="22"/>
                      <w:szCs w:val="22"/>
                    </w:rPr>
                    <w:t>91,0</w:t>
                  </w:r>
                </w:p>
              </w:tc>
            </w:tr>
            <w:tr w:rsidR="00023DCE" w:rsidRPr="00023DCE" w:rsidTr="00B623AC">
              <w:trPr>
                <w:trHeight w:val="509"/>
              </w:trPr>
              <w:tc>
                <w:tcPr>
                  <w:tcW w:w="6420" w:type="dxa"/>
                  <w:tcBorders>
                    <w:top w:val="single" w:sz="4" w:space="0" w:color="auto"/>
                    <w:left w:val="single" w:sz="4" w:space="0" w:color="auto"/>
                    <w:bottom w:val="single" w:sz="4" w:space="0" w:color="auto"/>
                    <w:right w:val="single" w:sz="4" w:space="0" w:color="auto"/>
                  </w:tcBorders>
                </w:tcPr>
                <w:p w:rsidR="00023DCE" w:rsidRPr="00023DCE" w:rsidRDefault="00023DCE" w:rsidP="00B623AC">
                  <w:pPr>
                    <w:autoSpaceDE w:val="0"/>
                    <w:autoSpaceDN w:val="0"/>
                    <w:adjustRightInd w:val="0"/>
                    <w:jc w:val="both"/>
                    <w:rPr>
                      <w:color w:val="000000"/>
                      <w:sz w:val="22"/>
                      <w:szCs w:val="22"/>
                    </w:rPr>
                  </w:pPr>
                  <w:r w:rsidRPr="00023DCE">
                    <w:rPr>
                      <w:color w:val="000000"/>
                      <w:sz w:val="22"/>
                      <w:szCs w:val="22"/>
                    </w:rPr>
                    <w:lastRenderedPageBreak/>
                    <w:t>Иные закупки товаров, работ и услуг для обеспечения  государственных (муниципальных) нужд</w:t>
                  </w:r>
                </w:p>
              </w:tc>
              <w:tc>
                <w:tcPr>
                  <w:tcW w:w="566" w:type="dxa"/>
                  <w:tcBorders>
                    <w:top w:val="single" w:sz="4" w:space="0" w:color="auto"/>
                    <w:left w:val="single" w:sz="4" w:space="0" w:color="auto"/>
                    <w:bottom w:val="single" w:sz="4" w:space="0" w:color="auto"/>
                    <w:right w:val="single" w:sz="4" w:space="0" w:color="auto"/>
                  </w:tcBorders>
                </w:tcPr>
                <w:p w:rsidR="00023DCE" w:rsidRPr="00023DCE" w:rsidRDefault="00023DCE" w:rsidP="00B623AC">
                  <w:pPr>
                    <w:autoSpaceDE w:val="0"/>
                    <w:autoSpaceDN w:val="0"/>
                    <w:adjustRightInd w:val="0"/>
                    <w:rPr>
                      <w:color w:val="000000"/>
                      <w:sz w:val="22"/>
                      <w:szCs w:val="22"/>
                    </w:rPr>
                  </w:pPr>
                  <w:r w:rsidRPr="00023DCE">
                    <w:rPr>
                      <w:color w:val="000000"/>
                      <w:sz w:val="22"/>
                      <w:szCs w:val="22"/>
                    </w:rPr>
                    <w:t>0409</w:t>
                  </w:r>
                </w:p>
              </w:tc>
              <w:tc>
                <w:tcPr>
                  <w:tcW w:w="1440" w:type="dxa"/>
                  <w:tcBorders>
                    <w:top w:val="single" w:sz="4" w:space="0" w:color="auto"/>
                    <w:left w:val="single" w:sz="4" w:space="0" w:color="auto"/>
                    <w:bottom w:val="single" w:sz="4" w:space="0" w:color="auto"/>
                    <w:right w:val="single" w:sz="4" w:space="0" w:color="auto"/>
                  </w:tcBorders>
                </w:tcPr>
                <w:p w:rsidR="00023DCE" w:rsidRPr="00023DCE" w:rsidRDefault="00023DCE" w:rsidP="00B623AC">
                  <w:pPr>
                    <w:autoSpaceDE w:val="0"/>
                    <w:autoSpaceDN w:val="0"/>
                    <w:adjustRightInd w:val="0"/>
                    <w:rPr>
                      <w:color w:val="000000"/>
                      <w:sz w:val="22"/>
                      <w:szCs w:val="22"/>
                    </w:rPr>
                  </w:pPr>
                  <w:r w:rsidRPr="00023DCE">
                    <w:rPr>
                      <w:color w:val="000000"/>
                      <w:sz w:val="22"/>
                      <w:szCs w:val="22"/>
                    </w:rPr>
                    <w:t>74.0.05.04099</w:t>
                  </w:r>
                </w:p>
              </w:tc>
              <w:tc>
                <w:tcPr>
                  <w:tcW w:w="499" w:type="dxa"/>
                  <w:tcBorders>
                    <w:top w:val="single" w:sz="4" w:space="0" w:color="auto"/>
                    <w:left w:val="single" w:sz="4" w:space="0" w:color="auto"/>
                    <w:bottom w:val="single" w:sz="4" w:space="0" w:color="auto"/>
                    <w:right w:val="single" w:sz="4" w:space="0" w:color="auto"/>
                  </w:tcBorders>
                </w:tcPr>
                <w:p w:rsidR="00023DCE" w:rsidRPr="00023DCE" w:rsidRDefault="00023DCE" w:rsidP="00B623AC">
                  <w:pPr>
                    <w:autoSpaceDE w:val="0"/>
                    <w:autoSpaceDN w:val="0"/>
                    <w:adjustRightInd w:val="0"/>
                    <w:rPr>
                      <w:color w:val="000000"/>
                      <w:sz w:val="22"/>
                      <w:szCs w:val="22"/>
                    </w:rPr>
                  </w:pPr>
                  <w:r w:rsidRPr="00023DCE">
                    <w:rPr>
                      <w:color w:val="000000"/>
                      <w:sz w:val="22"/>
                      <w:szCs w:val="22"/>
                    </w:rPr>
                    <w:t>240</w:t>
                  </w:r>
                </w:p>
              </w:tc>
              <w:tc>
                <w:tcPr>
                  <w:tcW w:w="1187" w:type="dxa"/>
                  <w:tcBorders>
                    <w:top w:val="single" w:sz="4" w:space="0" w:color="auto"/>
                    <w:left w:val="single" w:sz="4" w:space="0" w:color="auto"/>
                    <w:bottom w:val="single" w:sz="4" w:space="0" w:color="auto"/>
                    <w:right w:val="single" w:sz="4" w:space="0" w:color="auto"/>
                  </w:tcBorders>
                </w:tcPr>
                <w:p w:rsidR="00023DCE" w:rsidRPr="00023DCE" w:rsidRDefault="00023DCE" w:rsidP="00B623AC">
                  <w:pPr>
                    <w:autoSpaceDE w:val="0"/>
                    <w:autoSpaceDN w:val="0"/>
                    <w:adjustRightInd w:val="0"/>
                    <w:jc w:val="center"/>
                    <w:rPr>
                      <w:color w:val="000000"/>
                      <w:sz w:val="22"/>
                      <w:szCs w:val="22"/>
                    </w:rPr>
                  </w:pPr>
                  <w:r w:rsidRPr="00023DCE">
                    <w:rPr>
                      <w:color w:val="000000"/>
                      <w:sz w:val="22"/>
                      <w:szCs w:val="22"/>
                    </w:rPr>
                    <w:t>91,0</w:t>
                  </w:r>
                </w:p>
              </w:tc>
            </w:tr>
            <w:tr w:rsidR="00023DCE" w:rsidRPr="00023DCE" w:rsidTr="00B623AC">
              <w:trPr>
                <w:trHeight w:val="218"/>
              </w:trPr>
              <w:tc>
                <w:tcPr>
                  <w:tcW w:w="6420" w:type="dxa"/>
                  <w:tcBorders>
                    <w:top w:val="single" w:sz="4" w:space="0" w:color="auto"/>
                    <w:left w:val="single" w:sz="4" w:space="0" w:color="auto"/>
                    <w:bottom w:val="single" w:sz="4" w:space="0" w:color="auto"/>
                    <w:right w:val="single" w:sz="4" w:space="0" w:color="auto"/>
                  </w:tcBorders>
                </w:tcPr>
                <w:p w:rsidR="00023DCE" w:rsidRPr="00023DCE" w:rsidRDefault="00023DCE" w:rsidP="00B623AC">
                  <w:pPr>
                    <w:autoSpaceDE w:val="0"/>
                    <w:autoSpaceDN w:val="0"/>
                    <w:adjustRightInd w:val="0"/>
                    <w:jc w:val="both"/>
                    <w:rPr>
                      <w:color w:val="000000"/>
                      <w:sz w:val="22"/>
                      <w:szCs w:val="22"/>
                    </w:rPr>
                  </w:pPr>
                  <w:r w:rsidRPr="00023DCE">
                    <w:rPr>
                      <w:color w:val="000000"/>
                      <w:sz w:val="22"/>
                      <w:szCs w:val="22"/>
                    </w:rPr>
                    <w:t>Расходы на реализацию муниципальной программы  "Обеспечение безопасности дорожного движения на  территории Красносибирского  сельсовета Кочковского района Новосибирской области на 2017-2021 годы" за счет средств областного бюджета</w:t>
                  </w:r>
                </w:p>
              </w:tc>
              <w:tc>
                <w:tcPr>
                  <w:tcW w:w="566" w:type="dxa"/>
                  <w:tcBorders>
                    <w:top w:val="single" w:sz="4" w:space="0" w:color="auto"/>
                    <w:left w:val="single" w:sz="4" w:space="0" w:color="auto"/>
                    <w:bottom w:val="single" w:sz="4" w:space="0" w:color="auto"/>
                    <w:right w:val="single" w:sz="4" w:space="0" w:color="auto"/>
                  </w:tcBorders>
                </w:tcPr>
                <w:p w:rsidR="00023DCE" w:rsidRPr="00023DCE" w:rsidRDefault="00023DCE" w:rsidP="00B623AC">
                  <w:pPr>
                    <w:autoSpaceDE w:val="0"/>
                    <w:autoSpaceDN w:val="0"/>
                    <w:adjustRightInd w:val="0"/>
                    <w:rPr>
                      <w:color w:val="000000"/>
                      <w:sz w:val="22"/>
                      <w:szCs w:val="22"/>
                    </w:rPr>
                  </w:pPr>
                  <w:r w:rsidRPr="00023DCE">
                    <w:rPr>
                      <w:color w:val="000000"/>
                      <w:sz w:val="22"/>
                      <w:szCs w:val="22"/>
                    </w:rPr>
                    <w:t>0409</w:t>
                  </w:r>
                </w:p>
              </w:tc>
              <w:tc>
                <w:tcPr>
                  <w:tcW w:w="1440" w:type="dxa"/>
                  <w:tcBorders>
                    <w:top w:val="single" w:sz="4" w:space="0" w:color="auto"/>
                    <w:left w:val="single" w:sz="4" w:space="0" w:color="auto"/>
                    <w:bottom w:val="single" w:sz="4" w:space="0" w:color="auto"/>
                    <w:right w:val="single" w:sz="4" w:space="0" w:color="auto"/>
                  </w:tcBorders>
                </w:tcPr>
                <w:p w:rsidR="00023DCE" w:rsidRPr="00023DCE" w:rsidRDefault="00023DCE" w:rsidP="00B623AC">
                  <w:pPr>
                    <w:autoSpaceDE w:val="0"/>
                    <w:autoSpaceDN w:val="0"/>
                    <w:adjustRightInd w:val="0"/>
                    <w:rPr>
                      <w:color w:val="000000"/>
                      <w:sz w:val="22"/>
                      <w:szCs w:val="22"/>
                    </w:rPr>
                  </w:pPr>
                  <w:r w:rsidRPr="00023DCE">
                    <w:rPr>
                      <w:color w:val="000000"/>
                      <w:sz w:val="22"/>
                      <w:szCs w:val="22"/>
                    </w:rPr>
                    <w:t>74.0.05.70760</w:t>
                  </w:r>
                </w:p>
              </w:tc>
              <w:tc>
                <w:tcPr>
                  <w:tcW w:w="499" w:type="dxa"/>
                  <w:tcBorders>
                    <w:top w:val="single" w:sz="4" w:space="0" w:color="auto"/>
                    <w:left w:val="single" w:sz="4" w:space="0" w:color="auto"/>
                    <w:bottom w:val="single" w:sz="4" w:space="0" w:color="auto"/>
                    <w:right w:val="single" w:sz="4" w:space="0" w:color="auto"/>
                  </w:tcBorders>
                </w:tcPr>
                <w:p w:rsidR="00023DCE" w:rsidRPr="00023DCE" w:rsidRDefault="00023DCE" w:rsidP="00B623AC">
                  <w:pPr>
                    <w:autoSpaceDE w:val="0"/>
                    <w:autoSpaceDN w:val="0"/>
                    <w:adjustRightInd w:val="0"/>
                    <w:rPr>
                      <w:color w:val="000000"/>
                      <w:sz w:val="22"/>
                      <w:szCs w:val="22"/>
                    </w:rPr>
                  </w:pPr>
                </w:p>
              </w:tc>
              <w:tc>
                <w:tcPr>
                  <w:tcW w:w="1187" w:type="dxa"/>
                  <w:tcBorders>
                    <w:top w:val="single" w:sz="4" w:space="0" w:color="auto"/>
                    <w:left w:val="single" w:sz="4" w:space="0" w:color="auto"/>
                    <w:bottom w:val="single" w:sz="4" w:space="0" w:color="auto"/>
                    <w:right w:val="single" w:sz="4" w:space="0" w:color="auto"/>
                  </w:tcBorders>
                </w:tcPr>
                <w:p w:rsidR="00023DCE" w:rsidRPr="00023DCE" w:rsidRDefault="00023DCE" w:rsidP="00B623AC">
                  <w:pPr>
                    <w:autoSpaceDE w:val="0"/>
                    <w:autoSpaceDN w:val="0"/>
                    <w:adjustRightInd w:val="0"/>
                    <w:jc w:val="center"/>
                    <w:rPr>
                      <w:color w:val="000000"/>
                      <w:sz w:val="22"/>
                      <w:szCs w:val="22"/>
                    </w:rPr>
                  </w:pPr>
                  <w:r w:rsidRPr="00023DCE">
                    <w:rPr>
                      <w:color w:val="000000"/>
                      <w:sz w:val="22"/>
                      <w:szCs w:val="22"/>
                    </w:rPr>
                    <w:t>1269,4</w:t>
                  </w:r>
                </w:p>
              </w:tc>
            </w:tr>
            <w:tr w:rsidR="00023DCE" w:rsidRPr="00023DCE" w:rsidTr="00B623AC">
              <w:trPr>
                <w:trHeight w:val="218"/>
              </w:trPr>
              <w:tc>
                <w:tcPr>
                  <w:tcW w:w="6420" w:type="dxa"/>
                  <w:tcBorders>
                    <w:top w:val="single" w:sz="4" w:space="0" w:color="auto"/>
                    <w:left w:val="single" w:sz="4" w:space="0" w:color="auto"/>
                    <w:bottom w:val="single" w:sz="4" w:space="0" w:color="auto"/>
                    <w:right w:val="single" w:sz="4" w:space="0" w:color="auto"/>
                  </w:tcBorders>
                </w:tcPr>
                <w:p w:rsidR="00023DCE" w:rsidRPr="00023DCE" w:rsidRDefault="00023DCE" w:rsidP="00B623AC">
                  <w:pPr>
                    <w:autoSpaceDE w:val="0"/>
                    <w:autoSpaceDN w:val="0"/>
                    <w:adjustRightInd w:val="0"/>
                    <w:jc w:val="both"/>
                    <w:rPr>
                      <w:color w:val="000000"/>
                      <w:sz w:val="22"/>
                      <w:szCs w:val="22"/>
                    </w:rPr>
                  </w:pPr>
                  <w:r w:rsidRPr="00023DCE">
                    <w:rPr>
                      <w:color w:val="000000"/>
                      <w:sz w:val="22"/>
                      <w:szCs w:val="22"/>
                    </w:rPr>
                    <w:t>Закупка товаров, работ и услуг для государственных (муниципальных) нужд Закупка товаров, работ и услуг для государственных (муниципальных) нужд</w:t>
                  </w:r>
                </w:p>
              </w:tc>
              <w:tc>
                <w:tcPr>
                  <w:tcW w:w="566" w:type="dxa"/>
                  <w:tcBorders>
                    <w:top w:val="single" w:sz="4" w:space="0" w:color="auto"/>
                    <w:left w:val="single" w:sz="4" w:space="0" w:color="auto"/>
                    <w:bottom w:val="single" w:sz="4" w:space="0" w:color="auto"/>
                    <w:right w:val="single" w:sz="4" w:space="0" w:color="auto"/>
                  </w:tcBorders>
                </w:tcPr>
                <w:p w:rsidR="00023DCE" w:rsidRPr="00023DCE" w:rsidRDefault="00023DCE" w:rsidP="00B623AC">
                  <w:pPr>
                    <w:autoSpaceDE w:val="0"/>
                    <w:autoSpaceDN w:val="0"/>
                    <w:adjustRightInd w:val="0"/>
                    <w:rPr>
                      <w:color w:val="000000"/>
                      <w:sz w:val="22"/>
                      <w:szCs w:val="22"/>
                    </w:rPr>
                  </w:pPr>
                  <w:r w:rsidRPr="00023DCE">
                    <w:rPr>
                      <w:color w:val="000000"/>
                      <w:sz w:val="22"/>
                      <w:szCs w:val="22"/>
                    </w:rPr>
                    <w:t>0409</w:t>
                  </w:r>
                </w:p>
              </w:tc>
              <w:tc>
                <w:tcPr>
                  <w:tcW w:w="1440" w:type="dxa"/>
                  <w:tcBorders>
                    <w:top w:val="single" w:sz="4" w:space="0" w:color="auto"/>
                    <w:left w:val="single" w:sz="4" w:space="0" w:color="auto"/>
                    <w:bottom w:val="single" w:sz="4" w:space="0" w:color="auto"/>
                    <w:right w:val="single" w:sz="4" w:space="0" w:color="auto"/>
                  </w:tcBorders>
                </w:tcPr>
                <w:p w:rsidR="00023DCE" w:rsidRPr="00023DCE" w:rsidRDefault="00023DCE" w:rsidP="00B623AC">
                  <w:pPr>
                    <w:autoSpaceDE w:val="0"/>
                    <w:autoSpaceDN w:val="0"/>
                    <w:adjustRightInd w:val="0"/>
                    <w:rPr>
                      <w:color w:val="000000"/>
                      <w:sz w:val="22"/>
                      <w:szCs w:val="22"/>
                    </w:rPr>
                  </w:pPr>
                  <w:r w:rsidRPr="00023DCE">
                    <w:rPr>
                      <w:color w:val="000000"/>
                      <w:sz w:val="22"/>
                      <w:szCs w:val="22"/>
                    </w:rPr>
                    <w:t>74.0.05.70760</w:t>
                  </w:r>
                </w:p>
              </w:tc>
              <w:tc>
                <w:tcPr>
                  <w:tcW w:w="499" w:type="dxa"/>
                  <w:tcBorders>
                    <w:top w:val="single" w:sz="4" w:space="0" w:color="auto"/>
                    <w:left w:val="single" w:sz="4" w:space="0" w:color="auto"/>
                    <w:bottom w:val="single" w:sz="4" w:space="0" w:color="auto"/>
                    <w:right w:val="single" w:sz="4" w:space="0" w:color="auto"/>
                  </w:tcBorders>
                </w:tcPr>
                <w:p w:rsidR="00023DCE" w:rsidRPr="00023DCE" w:rsidRDefault="00023DCE" w:rsidP="00B623AC">
                  <w:pPr>
                    <w:autoSpaceDE w:val="0"/>
                    <w:autoSpaceDN w:val="0"/>
                    <w:adjustRightInd w:val="0"/>
                    <w:rPr>
                      <w:color w:val="000000"/>
                      <w:sz w:val="22"/>
                      <w:szCs w:val="22"/>
                    </w:rPr>
                  </w:pPr>
                  <w:r w:rsidRPr="00023DCE">
                    <w:rPr>
                      <w:color w:val="000000"/>
                      <w:sz w:val="22"/>
                      <w:szCs w:val="22"/>
                    </w:rPr>
                    <w:t>200</w:t>
                  </w:r>
                </w:p>
              </w:tc>
              <w:tc>
                <w:tcPr>
                  <w:tcW w:w="1187" w:type="dxa"/>
                  <w:tcBorders>
                    <w:top w:val="single" w:sz="4" w:space="0" w:color="auto"/>
                    <w:left w:val="single" w:sz="4" w:space="0" w:color="auto"/>
                    <w:bottom w:val="single" w:sz="4" w:space="0" w:color="auto"/>
                    <w:right w:val="single" w:sz="4" w:space="0" w:color="auto"/>
                  </w:tcBorders>
                </w:tcPr>
                <w:p w:rsidR="00023DCE" w:rsidRPr="00023DCE" w:rsidRDefault="00023DCE" w:rsidP="00B623AC">
                  <w:pPr>
                    <w:autoSpaceDE w:val="0"/>
                    <w:autoSpaceDN w:val="0"/>
                    <w:adjustRightInd w:val="0"/>
                    <w:jc w:val="center"/>
                    <w:rPr>
                      <w:color w:val="000000"/>
                      <w:sz w:val="22"/>
                      <w:szCs w:val="22"/>
                    </w:rPr>
                  </w:pPr>
                  <w:r w:rsidRPr="00023DCE">
                    <w:rPr>
                      <w:color w:val="000000"/>
                      <w:sz w:val="22"/>
                      <w:szCs w:val="22"/>
                    </w:rPr>
                    <w:t>1269,4</w:t>
                  </w:r>
                </w:p>
              </w:tc>
            </w:tr>
            <w:tr w:rsidR="00023DCE" w:rsidRPr="00023DCE" w:rsidTr="00B623AC">
              <w:trPr>
                <w:trHeight w:val="218"/>
              </w:trPr>
              <w:tc>
                <w:tcPr>
                  <w:tcW w:w="6420" w:type="dxa"/>
                  <w:tcBorders>
                    <w:top w:val="single" w:sz="4" w:space="0" w:color="auto"/>
                    <w:left w:val="single" w:sz="4" w:space="0" w:color="auto"/>
                    <w:bottom w:val="single" w:sz="4" w:space="0" w:color="auto"/>
                    <w:right w:val="single" w:sz="4" w:space="0" w:color="auto"/>
                  </w:tcBorders>
                </w:tcPr>
                <w:p w:rsidR="00023DCE" w:rsidRPr="00023DCE" w:rsidRDefault="00023DCE" w:rsidP="00B623AC">
                  <w:pPr>
                    <w:autoSpaceDE w:val="0"/>
                    <w:autoSpaceDN w:val="0"/>
                    <w:adjustRightInd w:val="0"/>
                    <w:jc w:val="both"/>
                    <w:rPr>
                      <w:color w:val="000000"/>
                      <w:sz w:val="22"/>
                      <w:szCs w:val="22"/>
                    </w:rPr>
                  </w:pPr>
                  <w:r w:rsidRPr="00023DCE">
                    <w:rPr>
                      <w:color w:val="000000"/>
                      <w:sz w:val="22"/>
                      <w:szCs w:val="22"/>
                    </w:rPr>
                    <w:t>Иные закупки товаров, работ и услуг для обеспечения  государственных (муниципальных) нужд</w:t>
                  </w:r>
                </w:p>
              </w:tc>
              <w:tc>
                <w:tcPr>
                  <w:tcW w:w="566" w:type="dxa"/>
                  <w:tcBorders>
                    <w:top w:val="single" w:sz="4" w:space="0" w:color="auto"/>
                    <w:left w:val="single" w:sz="4" w:space="0" w:color="auto"/>
                    <w:bottom w:val="single" w:sz="4" w:space="0" w:color="auto"/>
                    <w:right w:val="single" w:sz="4" w:space="0" w:color="auto"/>
                  </w:tcBorders>
                </w:tcPr>
                <w:p w:rsidR="00023DCE" w:rsidRPr="00023DCE" w:rsidRDefault="00023DCE" w:rsidP="00B623AC">
                  <w:pPr>
                    <w:autoSpaceDE w:val="0"/>
                    <w:autoSpaceDN w:val="0"/>
                    <w:adjustRightInd w:val="0"/>
                    <w:rPr>
                      <w:color w:val="000000"/>
                      <w:sz w:val="22"/>
                      <w:szCs w:val="22"/>
                    </w:rPr>
                  </w:pPr>
                  <w:r w:rsidRPr="00023DCE">
                    <w:rPr>
                      <w:color w:val="000000"/>
                      <w:sz w:val="22"/>
                      <w:szCs w:val="22"/>
                    </w:rPr>
                    <w:t>0409</w:t>
                  </w:r>
                </w:p>
              </w:tc>
              <w:tc>
                <w:tcPr>
                  <w:tcW w:w="1440" w:type="dxa"/>
                  <w:tcBorders>
                    <w:top w:val="single" w:sz="4" w:space="0" w:color="auto"/>
                    <w:left w:val="single" w:sz="4" w:space="0" w:color="auto"/>
                    <w:bottom w:val="single" w:sz="4" w:space="0" w:color="auto"/>
                    <w:right w:val="single" w:sz="4" w:space="0" w:color="auto"/>
                  </w:tcBorders>
                </w:tcPr>
                <w:p w:rsidR="00023DCE" w:rsidRPr="00023DCE" w:rsidRDefault="00023DCE" w:rsidP="00B623AC">
                  <w:pPr>
                    <w:autoSpaceDE w:val="0"/>
                    <w:autoSpaceDN w:val="0"/>
                    <w:adjustRightInd w:val="0"/>
                    <w:rPr>
                      <w:color w:val="000000"/>
                      <w:sz w:val="22"/>
                      <w:szCs w:val="22"/>
                    </w:rPr>
                  </w:pPr>
                  <w:r w:rsidRPr="00023DCE">
                    <w:rPr>
                      <w:color w:val="000000"/>
                      <w:sz w:val="22"/>
                      <w:szCs w:val="22"/>
                    </w:rPr>
                    <w:t>74.0.05.70760</w:t>
                  </w:r>
                </w:p>
              </w:tc>
              <w:tc>
                <w:tcPr>
                  <w:tcW w:w="499" w:type="dxa"/>
                  <w:tcBorders>
                    <w:top w:val="single" w:sz="4" w:space="0" w:color="auto"/>
                    <w:left w:val="single" w:sz="4" w:space="0" w:color="auto"/>
                    <w:bottom w:val="single" w:sz="4" w:space="0" w:color="auto"/>
                    <w:right w:val="single" w:sz="4" w:space="0" w:color="auto"/>
                  </w:tcBorders>
                </w:tcPr>
                <w:p w:rsidR="00023DCE" w:rsidRPr="00023DCE" w:rsidRDefault="00023DCE" w:rsidP="00B623AC">
                  <w:pPr>
                    <w:autoSpaceDE w:val="0"/>
                    <w:autoSpaceDN w:val="0"/>
                    <w:adjustRightInd w:val="0"/>
                    <w:rPr>
                      <w:color w:val="000000"/>
                      <w:sz w:val="22"/>
                      <w:szCs w:val="22"/>
                    </w:rPr>
                  </w:pPr>
                  <w:r w:rsidRPr="00023DCE">
                    <w:rPr>
                      <w:color w:val="000000"/>
                      <w:sz w:val="22"/>
                      <w:szCs w:val="22"/>
                    </w:rPr>
                    <w:t>240</w:t>
                  </w:r>
                </w:p>
              </w:tc>
              <w:tc>
                <w:tcPr>
                  <w:tcW w:w="1187" w:type="dxa"/>
                  <w:tcBorders>
                    <w:top w:val="single" w:sz="4" w:space="0" w:color="auto"/>
                    <w:left w:val="single" w:sz="4" w:space="0" w:color="auto"/>
                    <w:bottom w:val="single" w:sz="4" w:space="0" w:color="auto"/>
                    <w:right w:val="single" w:sz="4" w:space="0" w:color="auto"/>
                  </w:tcBorders>
                </w:tcPr>
                <w:p w:rsidR="00023DCE" w:rsidRPr="00023DCE" w:rsidRDefault="00023DCE" w:rsidP="00B623AC">
                  <w:pPr>
                    <w:autoSpaceDE w:val="0"/>
                    <w:autoSpaceDN w:val="0"/>
                    <w:adjustRightInd w:val="0"/>
                    <w:jc w:val="center"/>
                    <w:rPr>
                      <w:color w:val="000000"/>
                      <w:sz w:val="22"/>
                      <w:szCs w:val="22"/>
                    </w:rPr>
                  </w:pPr>
                  <w:r w:rsidRPr="00023DCE">
                    <w:rPr>
                      <w:color w:val="000000"/>
                      <w:sz w:val="22"/>
                      <w:szCs w:val="22"/>
                    </w:rPr>
                    <w:t>1269,4</w:t>
                  </w:r>
                </w:p>
              </w:tc>
            </w:tr>
            <w:tr w:rsidR="00023DCE" w:rsidRPr="00023DCE" w:rsidTr="00B623AC">
              <w:trPr>
                <w:trHeight w:val="247"/>
              </w:trPr>
              <w:tc>
                <w:tcPr>
                  <w:tcW w:w="6420" w:type="dxa"/>
                  <w:tcBorders>
                    <w:top w:val="single" w:sz="6" w:space="0" w:color="auto"/>
                    <w:left w:val="single" w:sz="6" w:space="0" w:color="auto"/>
                    <w:bottom w:val="single" w:sz="6" w:space="0" w:color="auto"/>
                    <w:right w:val="single" w:sz="6" w:space="0" w:color="auto"/>
                  </w:tcBorders>
                </w:tcPr>
                <w:p w:rsidR="00023DCE" w:rsidRPr="00023DCE" w:rsidRDefault="00023DCE" w:rsidP="00B623AC">
                  <w:pPr>
                    <w:autoSpaceDE w:val="0"/>
                    <w:autoSpaceDN w:val="0"/>
                    <w:adjustRightInd w:val="0"/>
                    <w:rPr>
                      <w:color w:val="000000"/>
                      <w:sz w:val="22"/>
                      <w:szCs w:val="22"/>
                    </w:rPr>
                  </w:pPr>
                  <w:r w:rsidRPr="00023DCE">
                    <w:rPr>
                      <w:color w:val="000000"/>
                      <w:sz w:val="22"/>
                      <w:szCs w:val="22"/>
                    </w:rPr>
                    <w:t>ЖИЛИЩНО-КОММУНАЛЬНОЕ ХОЗЯЙСТВО</w:t>
                  </w:r>
                </w:p>
              </w:tc>
              <w:tc>
                <w:tcPr>
                  <w:tcW w:w="566" w:type="dxa"/>
                  <w:tcBorders>
                    <w:top w:val="single" w:sz="6" w:space="0" w:color="auto"/>
                    <w:left w:val="single" w:sz="6" w:space="0" w:color="auto"/>
                    <w:bottom w:val="single" w:sz="6" w:space="0" w:color="auto"/>
                    <w:right w:val="single" w:sz="6" w:space="0" w:color="auto"/>
                  </w:tcBorders>
                </w:tcPr>
                <w:p w:rsidR="00023DCE" w:rsidRPr="00023DCE" w:rsidRDefault="00023DCE" w:rsidP="00B623AC">
                  <w:pPr>
                    <w:autoSpaceDE w:val="0"/>
                    <w:autoSpaceDN w:val="0"/>
                    <w:adjustRightInd w:val="0"/>
                    <w:rPr>
                      <w:color w:val="000000"/>
                      <w:sz w:val="22"/>
                      <w:szCs w:val="22"/>
                    </w:rPr>
                  </w:pPr>
                  <w:r w:rsidRPr="00023DCE">
                    <w:rPr>
                      <w:color w:val="000000"/>
                      <w:sz w:val="22"/>
                      <w:szCs w:val="22"/>
                    </w:rPr>
                    <w:t>0500</w:t>
                  </w:r>
                </w:p>
              </w:tc>
              <w:tc>
                <w:tcPr>
                  <w:tcW w:w="1440" w:type="dxa"/>
                  <w:tcBorders>
                    <w:top w:val="single" w:sz="6" w:space="0" w:color="auto"/>
                    <w:left w:val="single" w:sz="6" w:space="0" w:color="auto"/>
                    <w:bottom w:val="single" w:sz="6" w:space="0" w:color="auto"/>
                    <w:right w:val="single" w:sz="6" w:space="0" w:color="auto"/>
                  </w:tcBorders>
                </w:tcPr>
                <w:p w:rsidR="00023DCE" w:rsidRPr="00023DCE" w:rsidRDefault="00023DCE" w:rsidP="00B623AC">
                  <w:pPr>
                    <w:autoSpaceDE w:val="0"/>
                    <w:autoSpaceDN w:val="0"/>
                    <w:adjustRightInd w:val="0"/>
                    <w:rPr>
                      <w:color w:val="000000"/>
                      <w:sz w:val="22"/>
                      <w:szCs w:val="22"/>
                    </w:rPr>
                  </w:pPr>
                </w:p>
              </w:tc>
              <w:tc>
                <w:tcPr>
                  <w:tcW w:w="499" w:type="dxa"/>
                  <w:tcBorders>
                    <w:top w:val="single" w:sz="6" w:space="0" w:color="auto"/>
                    <w:left w:val="single" w:sz="6" w:space="0" w:color="auto"/>
                    <w:bottom w:val="single" w:sz="6" w:space="0" w:color="auto"/>
                    <w:right w:val="single" w:sz="6" w:space="0" w:color="auto"/>
                  </w:tcBorders>
                </w:tcPr>
                <w:p w:rsidR="00023DCE" w:rsidRPr="00023DCE" w:rsidRDefault="00023DCE" w:rsidP="00B623AC">
                  <w:pPr>
                    <w:autoSpaceDE w:val="0"/>
                    <w:autoSpaceDN w:val="0"/>
                    <w:adjustRightInd w:val="0"/>
                    <w:rPr>
                      <w:color w:val="000000"/>
                      <w:sz w:val="22"/>
                      <w:szCs w:val="22"/>
                    </w:rPr>
                  </w:pPr>
                </w:p>
              </w:tc>
              <w:tc>
                <w:tcPr>
                  <w:tcW w:w="1187" w:type="dxa"/>
                  <w:tcBorders>
                    <w:top w:val="single" w:sz="6" w:space="0" w:color="auto"/>
                    <w:left w:val="single" w:sz="6" w:space="0" w:color="auto"/>
                    <w:bottom w:val="single" w:sz="6" w:space="0" w:color="auto"/>
                    <w:right w:val="single" w:sz="6" w:space="0" w:color="auto"/>
                  </w:tcBorders>
                </w:tcPr>
                <w:p w:rsidR="00023DCE" w:rsidRPr="00023DCE" w:rsidRDefault="00023DCE" w:rsidP="00B623AC">
                  <w:pPr>
                    <w:autoSpaceDE w:val="0"/>
                    <w:autoSpaceDN w:val="0"/>
                    <w:adjustRightInd w:val="0"/>
                    <w:jc w:val="center"/>
                    <w:rPr>
                      <w:color w:val="000000"/>
                      <w:sz w:val="22"/>
                      <w:szCs w:val="22"/>
                    </w:rPr>
                  </w:pPr>
                  <w:r w:rsidRPr="00023DCE">
                    <w:rPr>
                      <w:color w:val="000000"/>
                      <w:sz w:val="22"/>
                      <w:szCs w:val="22"/>
                    </w:rPr>
                    <w:t>2205,6</w:t>
                  </w:r>
                </w:p>
              </w:tc>
            </w:tr>
            <w:tr w:rsidR="00023DCE" w:rsidRPr="00023DCE" w:rsidTr="00B623AC">
              <w:trPr>
                <w:trHeight w:val="284"/>
              </w:trPr>
              <w:tc>
                <w:tcPr>
                  <w:tcW w:w="6420" w:type="dxa"/>
                  <w:tcBorders>
                    <w:top w:val="single" w:sz="6" w:space="0" w:color="auto"/>
                    <w:left w:val="single" w:sz="6" w:space="0" w:color="auto"/>
                    <w:bottom w:val="single" w:sz="6" w:space="0" w:color="auto"/>
                    <w:right w:val="single" w:sz="6" w:space="0" w:color="auto"/>
                  </w:tcBorders>
                </w:tcPr>
                <w:p w:rsidR="00023DCE" w:rsidRPr="00023DCE" w:rsidRDefault="00023DCE" w:rsidP="00B623AC">
                  <w:pPr>
                    <w:jc w:val="both"/>
                    <w:rPr>
                      <w:color w:val="000000"/>
                      <w:sz w:val="22"/>
                      <w:szCs w:val="22"/>
                    </w:rPr>
                  </w:pPr>
                  <w:r w:rsidRPr="00023DCE">
                    <w:rPr>
                      <w:color w:val="000000"/>
                      <w:sz w:val="22"/>
                      <w:szCs w:val="22"/>
                    </w:rPr>
                    <w:t>Коммунальное хозяйство</w:t>
                  </w:r>
                </w:p>
              </w:tc>
              <w:tc>
                <w:tcPr>
                  <w:tcW w:w="566" w:type="dxa"/>
                  <w:tcBorders>
                    <w:top w:val="single" w:sz="6" w:space="0" w:color="auto"/>
                    <w:left w:val="single" w:sz="6" w:space="0" w:color="auto"/>
                    <w:bottom w:val="single" w:sz="6" w:space="0" w:color="auto"/>
                    <w:right w:val="single" w:sz="6" w:space="0" w:color="auto"/>
                  </w:tcBorders>
                </w:tcPr>
                <w:p w:rsidR="00023DCE" w:rsidRPr="00023DCE" w:rsidRDefault="00023DCE" w:rsidP="00B623AC">
                  <w:pPr>
                    <w:autoSpaceDE w:val="0"/>
                    <w:autoSpaceDN w:val="0"/>
                    <w:adjustRightInd w:val="0"/>
                    <w:rPr>
                      <w:color w:val="000000"/>
                      <w:sz w:val="22"/>
                      <w:szCs w:val="22"/>
                    </w:rPr>
                  </w:pPr>
                  <w:r w:rsidRPr="00023DCE">
                    <w:rPr>
                      <w:color w:val="000000"/>
                      <w:sz w:val="22"/>
                      <w:szCs w:val="22"/>
                    </w:rPr>
                    <w:t>0502</w:t>
                  </w:r>
                </w:p>
              </w:tc>
              <w:tc>
                <w:tcPr>
                  <w:tcW w:w="1440" w:type="dxa"/>
                  <w:tcBorders>
                    <w:top w:val="single" w:sz="6" w:space="0" w:color="auto"/>
                    <w:left w:val="single" w:sz="6" w:space="0" w:color="auto"/>
                    <w:bottom w:val="single" w:sz="6" w:space="0" w:color="auto"/>
                    <w:right w:val="single" w:sz="6" w:space="0" w:color="auto"/>
                  </w:tcBorders>
                </w:tcPr>
                <w:p w:rsidR="00023DCE" w:rsidRPr="00023DCE" w:rsidRDefault="00023DCE" w:rsidP="00B623AC">
                  <w:pPr>
                    <w:autoSpaceDE w:val="0"/>
                    <w:autoSpaceDN w:val="0"/>
                    <w:adjustRightInd w:val="0"/>
                    <w:rPr>
                      <w:color w:val="000000"/>
                      <w:sz w:val="22"/>
                      <w:szCs w:val="22"/>
                    </w:rPr>
                  </w:pPr>
                </w:p>
              </w:tc>
              <w:tc>
                <w:tcPr>
                  <w:tcW w:w="499" w:type="dxa"/>
                  <w:tcBorders>
                    <w:top w:val="single" w:sz="6" w:space="0" w:color="auto"/>
                    <w:left w:val="single" w:sz="6" w:space="0" w:color="auto"/>
                    <w:bottom w:val="single" w:sz="6" w:space="0" w:color="auto"/>
                    <w:right w:val="single" w:sz="6" w:space="0" w:color="auto"/>
                  </w:tcBorders>
                </w:tcPr>
                <w:p w:rsidR="00023DCE" w:rsidRPr="00023DCE" w:rsidRDefault="00023DCE" w:rsidP="00B623AC">
                  <w:pPr>
                    <w:autoSpaceDE w:val="0"/>
                    <w:autoSpaceDN w:val="0"/>
                    <w:adjustRightInd w:val="0"/>
                    <w:rPr>
                      <w:color w:val="000000"/>
                      <w:sz w:val="22"/>
                      <w:szCs w:val="22"/>
                    </w:rPr>
                  </w:pPr>
                </w:p>
              </w:tc>
              <w:tc>
                <w:tcPr>
                  <w:tcW w:w="1187" w:type="dxa"/>
                  <w:tcBorders>
                    <w:top w:val="single" w:sz="6" w:space="0" w:color="auto"/>
                    <w:left w:val="single" w:sz="6" w:space="0" w:color="auto"/>
                    <w:bottom w:val="single" w:sz="6" w:space="0" w:color="auto"/>
                    <w:right w:val="single" w:sz="6" w:space="0" w:color="auto"/>
                  </w:tcBorders>
                </w:tcPr>
                <w:p w:rsidR="00023DCE" w:rsidRPr="00023DCE" w:rsidRDefault="00023DCE" w:rsidP="00B623AC">
                  <w:pPr>
                    <w:autoSpaceDE w:val="0"/>
                    <w:autoSpaceDN w:val="0"/>
                    <w:adjustRightInd w:val="0"/>
                    <w:jc w:val="center"/>
                    <w:rPr>
                      <w:color w:val="000000"/>
                      <w:sz w:val="22"/>
                      <w:szCs w:val="22"/>
                    </w:rPr>
                  </w:pPr>
                  <w:r w:rsidRPr="00023DCE">
                    <w:rPr>
                      <w:color w:val="000000"/>
                      <w:sz w:val="22"/>
                      <w:szCs w:val="22"/>
                    </w:rPr>
                    <w:t>857,8</w:t>
                  </w:r>
                </w:p>
              </w:tc>
            </w:tr>
            <w:tr w:rsidR="00023DCE" w:rsidRPr="00023DCE" w:rsidTr="00B623AC">
              <w:trPr>
                <w:trHeight w:val="284"/>
              </w:trPr>
              <w:tc>
                <w:tcPr>
                  <w:tcW w:w="6420" w:type="dxa"/>
                  <w:tcBorders>
                    <w:top w:val="single" w:sz="6" w:space="0" w:color="auto"/>
                    <w:left w:val="single" w:sz="6" w:space="0" w:color="auto"/>
                    <w:bottom w:val="single" w:sz="6" w:space="0" w:color="auto"/>
                    <w:right w:val="single" w:sz="6" w:space="0" w:color="auto"/>
                  </w:tcBorders>
                </w:tcPr>
                <w:p w:rsidR="00023DCE" w:rsidRPr="00023DCE" w:rsidRDefault="00023DCE" w:rsidP="00B623AC">
                  <w:pPr>
                    <w:jc w:val="both"/>
                    <w:rPr>
                      <w:color w:val="000000"/>
                      <w:sz w:val="22"/>
                      <w:szCs w:val="22"/>
                    </w:rPr>
                  </w:pPr>
                  <w:proofErr w:type="spellStart"/>
                  <w:r w:rsidRPr="00023DCE">
                    <w:rPr>
                      <w:sz w:val="22"/>
                      <w:szCs w:val="22"/>
                    </w:rPr>
                    <w:t>Непрограммные</w:t>
                  </w:r>
                  <w:proofErr w:type="spellEnd"/>
                  <w:r w:rsidRPr="00023DCE">
                    <w:rPr>
                      <w:sz w:val="22"/>
                      <w:szCs w:val="22"/>
                    </w:rPr>
                    <w:t xml:space="preserve"> расходы муниципальных образований поселений</w:t>
                  </w:r>
                </w:p>
              </w:tc>
              <w:tc>
                <w:tcPr>
                  <w:tcW w:w="566" w:type="dxa"/>
                  <w:tcBorders>
                    <w:top w:val="single" w:sz="6" w:space="0" w:color="auto"/>
                    <w:left w:val="single" w:sz="6" w:space="0" w:color="auto"/>
                    <w:bottom w:val="single" w:sz="6" w:space="0" w:color="auto"/>
                    <w:right w:val="single" w:sz="6" w:space="0" w:color="auto"/>
                  </w:tcBorders>
                </w:tcPr>
                <w:p w:rsidR="00023DCE" w:rsidRPr="00023DCE" w:rsidRDefault="00023DCE" w:rsidP="00B623AC">
                  <w:pPr>
                    <w:autoSpaceDE w:val="0"/>
                    <w:autoSpaceDN w:val="0"/>
                    <w:adjustRightInd w:val="0"/>
                    <w:rPr>
                      <w:color w:val="000000"/>
                      <w:sz w:val="22"/>
                      <w:szCs w:val="22"/>
                    </w:rPr>
                  </w:pPr>
                  <w:r w:rsidRPr="00023DCE">
                    <w:rPr>
                      <w:color w:val="000000"/>
                      <w:sz w:val="22"/>
                      <w:szCs w:val="22"/>
                    </w:rPr>
                    <w:t>0502</w:t>
                  </w:r>
                </w:p>
              </w:tc>
              <w:tc>
                <w:tcPr>
                  <w:tcW w:w="1440" w:type="dxa"/>
                  <w:tcBorders>
                    <w:top w:val="single" w:sz="6" w:space="0" w:color="auto"/>
                    <w:left w:val="single" w:sz="6" w:space="0" w:color="auto"/>
                    <w:bottom w:val="single" w:sz="6" w:space="0" w:color="auto"/>
                    <w:right w:val="single" w:sz="6" w:space="0" w:color="auto"/>
                  </w:tcBorders>
                </w:tcPr>
                <w:p w:rsidR="00023DCE" w:rsidRPr="00023DCE" w:rsidRDefault="00023DCE" w:rsidP="00B623AC">
                  <w:pPr>
                    <w:autoSpaceDE w:val="0"/>
                    <w:autoSpaceDN w:val="0"/>
                    <w:adjustRightInd w:val="0"/>
                    <w:rPr>
                      <w:color w:val="000000"/>
                      <w:sz w:val="22"/>
                      <w:szCs w:val="22"/>
                    </w:rPr>
                  </w:pPr>
                  <w:r w:rsidRPr="00023DCE">
                    <w:rPr>
                      <w:color w:val="000000"/>
                      <w:sz w:val="22"/>
                      <w:szCs w:val="22"/>
                    </w:rPr>
                    <w:t>70.0.00.00000</w:t>
                  </w:r>
                </w:p>
              </w:tc>
              <w:tc>
                <w:tcPr>
                  <w:tcW w:w="499" w:type="dxa"/>
                  <w:tcBorders>
                    <w:top w:val="single" w:sz="6" w:space="0" w:color="auto"/>
                    <w:left w:val="single" w:sz="6" w:space="0" w:color="auto"/>
                    <w:bottom w:val="single" w:sz="6" w:space="0" w:color="auto"/>
                    <w:right w:val="single" w:sz="6" w:space="0" w:color="auto"/>
                  </w:tcBorders>
                </w:tcPr>
                <w:p w:rsidR="00023DCE" w:rsidRPr="00023DCE" w:rsidRDefault="00023DCE" w:rsidP="00B623AC">
                  <w:pPr>
                    <w:autoSpaceDE w:val="0"/>
                    <w:autoSpaceDN w:val="0"/>
                    <w:adjustRightInd w:val="0"/>
                    <w:rPr>
                      <w:color w:val="000000"/>
                      <w:sz w:val="22"/>
                      <w:szCs w:val="22"/>
                    </w:rPr>
                  </w:pPr>
                </w:p>
              </w:tc>
              <w:tc>
                <w:tcPr>
                  <w:tcW w:w="1187" w:type="dxa"/>
                  <w:tcBorders>
                    <w:top w:val="single" w:sz="6" w:space="0" w:color="auto"/>
                    <w:left w:val="single" w:sz="6" w:space="0" w:color="auto"/>
                    <w:bottom w:val="single" w:sz="6" w:space="0" w:color="auto"/>
                    <w:right w:val="single" w:sz="6" w:space="0" w:color="auto"/>
                  </w:tcBorders>
                </w:tcPr>
                <w:p w:rsidR="00023DCE" w:rsidRPr="00023DCE" w:rsidRDefault="00023DCE" w:rsidP="00B623AC">
                  <w:pPr>
                    <w:autoSpaceDE w:val="0"/>
                    <w:autoSpaceDN w:val="0"/>
                    <w:adjustRightInd w:val="0"/>
                    <w:jc w:val="center"/>
                    <w:rPr>
                      <w:color w:val="000000"/>
                      <w:sz w:val="22"/>
                      <w:szCs w:val="22"/>
                    </w:rPr>
                  </w:pPr>
                  <w:r w:rsidRPr="00023DCE">
                    <w:rPr>
                      <w:color w:val="000000"/>
                      <w:sz w:val="22"/>
                      <w:szCs w:val="22"/>
                    </w:rPr>
                    <w:t>851,9</w:t>
                  </w:r>
                </w:p>
              </w:tc>
            </w:tr>
            <w:tr w:rsidR="00023DCE" w:rsidRPr="00023DCE" w:rsidTr="00B623AC">
              <w:trPr>
                <w:trHeight w:val="284"/>
              </w:trPr>
              <w:tc>
                <w:tcPr>
                  <w:tcW w:w="6420" w:type="dxa"/>
                  <w:tcBorders>
                    <w:top w:val="single" w:sz="6" w:space="0" w:color="auto"/>
                    <w:left w:val="single" w:sz="6" w:space="0" w:color="auto"/>
                    <w:bottom w:val="single" w:sz="6" w:space="0" w:color="auto"/>
                    <w:right w:val="single" w:sz="6" w:space="0" w:color="auto"/>
                  </w:tcBorders>
                </w:tcPr>
                <w:p w:rsidR="00023DCE" w:rsidRPr="00023DCE" w:rsidRDefault="00023DCE" w:rsidP="00B623AC">
                  <w:pPr>
                    <w:jc w:val="both"/>
                    <w:rPr>
                      <w:sz w:val="22"/>
                      <w:szCs w:val="22"/>
                    </w:rPr>
                  </w:pPr>
                  <w:r w:rsidRPr="00023DCE">
                    <w:rPr>
                      <w:sz w:val="22"/>
                      <w:szCs w:val="22"/>
                    </w:rPr>
                    <w:t>Мероприятия в области коммунального хозяйства</w:t>
                  </w:r>
                </w:p>
              </w:tc>
              <w:tc>
                <w:tcPr>
                  <w:tcW w:w="566" w:type="dxa"/>
                  <w:tcBorders>
                    <w:top w:val="single" w:sz="6" w:space="0" w:color="auto"/>
                    <w:left w:val="single" w:sz="6" w:space="0" w:color="auto"/>
                    <w:bottom w:val="single" w:sz="6" w:space="0" w:color="auto"/>
                    <w:right w:val="single" w:sz="6" w:space="0" w:color="auto"/>
                  </w:tcBorders>
                </w:tcPr>
                <w:p w:rsidR="00023DCE" w:rsidRPr="00023DCE" w:rsidRDefault="00023DCE" w:rsidP="00B623AC">
                  <w:pPr>
                    <w:autoSpaceDE w:val="0"/>
                    <w:autoSpaceDN w:val="0"/>
                    <w:adjustRightInd w:val="0"/>
                    <w:rPr>
                      <w:color w:val="000000"/>
                      <w:sz w:val="22"/>
                      <w:szCs w:val="22"/>
                    </w:rPr>
                  </w:pPr>
                  <w:r w:rsidRPr="00023DCE">
                    <w:rPr>
                      <w:color w:val="000000"/>
                      <w:sz w:val="22"/>
                      <w:szCs w:val="22"/>
                    </w:rPr>
                    <w:t>0502</w:t>
                  </w:r>
                </w:p>
              </w:tc>
              <w:tc>
                <w:tcPr>
                  <w:tcW w:w="1440" w:type="dxa"/>
                  <w:tcBorders>
                    <w:top w:val="single" w:sz="6" w:space="0" w:color="auto"/>
                    <w:left w:val="single" w:sz="6" w:space="0" w:color="auto"/>
                    <w:bottom w:val="single" w:sz="6" w:space="0" w:color="auto"/>
                    <w:right w:val="single" w:sz="6" w:space="0" w:color="auto"/>
                  </w:tcBorders>
                </w:tcPr>
                <w:p w:rsidR="00023DCE" w:rsidRPr="00023DCE" w:rsidRDefault="00023DCE" w:rsidP="00B623AC">
                  <w:pPr>
                    <w:autoSpaceDE w:val="0"/>
                    <w:autoSpaceDN w:val="0"/>
                    <w:adjustRightInd w:val="0"/>
                    <w:rPr>
                      <w:color w:val="000000"/>
                      <w:sz w:val="22"/>
                      <w:szCs w:val="22"/>
                    </w:rPr>
                  </w:pPr>
                  <w:r w:rsidRPr="00023DCE">
                    <w:rPr>
                      <w:color w:val="000000"/>
                      <w:sz w:val="22"/>
                      <w:szCs w:val="22"/>
                    </w:rPr>
                    <w:t>70.0.00.05120</w:t>
                  </w:r>
                </w:p>
              </w:tc>
              <w:tc>
                <w:tcPr>
                  <w:tcW w:w="499" w:type="dxa"/>
                  <w:tcBorders>
                    <w:top w:val="single" w:sz="6" w:space="0" w:color="auto"/>
                    <w:left w:val="single" w:sz="6" w:space="0" w:color="auto"/>
                    <w:bottom w:val="single" w:sz="6" w:space="0" w:color="auto"/>
                    <w:right w:val="single" w:sz="6" w:space="0" w:color="auto"/>
                  </w:tcBorders>
                </w:tcPr>
                <w:p w:rsidR="00023DCE" w:rsidRPr="00023DCE" w:rsidRDefault="00023DCE" w:rsidP="00B623AC">
                  <w:pPr>
                    <w:autoSpaceDE w:val="0"/>
                    <w:autoSpaceDN w:val="0"/>
                    <w:adjustRightInd w:val="0"/>
                    <w:rPr>
                      <w:color w:val="000000"/>
                      <w:sz w:val="22"/>
                      <w:szCs w:val="22"/>
                    </w:rPr>
                  </w:pPr>
                </w:p>
              </w:tc>
              <w:tc>
                <w:tcPr>
                  <w:tcW w:w="1187" w:type="dxa"/>
                  <w:tcBorders>
                    <w:top w:val="single" w:sz="6" w:space="0" w:color="auto"/>
                    <w:left w:val="single" w:sz="6" w:space="0" w:color="auto"/>
                    <w:bottom w:val="single" w:sz="6" w:space="0" w:color="auto"/>
                    <w:right w:val="single" w:sz="6" w:space="0" w:color="auto"/>
                  </w:tcBorders>
                </w:tcPr>
                <w:p w:rsidR="00023DCE" w:rsidRPr="00023DCE" w:rsidRDefault="00023DCE" w:rsidP="00B623AC">
                  <w:pPr>
                    <w:autoSpaceDE w:val="0"/>
                    <w:autoSpaceDN w:val="0"/>
                    <w:adjustRightInd w:val="0"/>
                    <w:jc w:val="center"/>
                    <w:rPr>
                      <w:color w:val="000000"/>
                      <w:sz w:val="22"/>
                      <w:szCs w:val="22"/>
                    </w:rPr>
                  </w:pPr>
                  <w:r w:rsidRPr="00023DCE">
                    <w:rPr>
                      <w:color w:val="000000"/>
                      <w:sz w:val="22"/>
                      <w:szCs w:val="22"/>
                    </w:rPr>
                    <w:t>253,1</w:t>
                  </w:r>
                </w:p>
              </w:tc>
            </w:tr>
            <w:tr w:rsidR="00023DCE" w:rsidRPr="00023DCE" w:rsidTr="00B623AC">
              <w:trPr>
                <w:trHeight w:val="284"/>
              </w:trPr>
              <w:tc>
                <w:tcPr>
                  <w:tcW w:w="6420" w:type="dxa"/>
                  <w:tcBorders>
                    <w:top w:val="single" w:sz="6" w:space="0" w:color="auto"/>
                    <w:left w:val="single" w:sz="6" w:space="0" w:color="auto"/>
                    <w:bottom w:val="single" w:sz="6" w:space="0" w:color="auto"/>
                    <w:right w:val="single" w:sz="6" w:space="0" w:color="auto"/>
                  </w:tcBorders>
                </w:tcPr>
                <w:p w:rsidR="00023DCE" w:rsidRPr="00023DCE" w:rsidRDefault="00023DCE" w:rsidP="00B623AC">
                  <w:pPr>
                    <w:autoSpaceDE w:val="0"/>
                    <w:autoSpaceDN w:val="0"/>
                    <w:adjustRightInd w:val="0"/>
                    <w:jc w:val="both"/>
                    <w:rPr>
                      <w:color w:val="000000"/>
                      <w:sz w:val="22"/>
                      <w:szCs w:val="22"/>
                    </w:rPr>
                  </w:pPr>
                  <w:r w:rsidRPr="00023DCE">
                    <w:rPr>
                      <w:color w:val="000000"/>
                      <w:sz w:val="22"/>
                      <w:szCs w:val="22"/>
                    </w:rPr>
                    <w:t>Закупка товаров, работ и услуг для государственных (муниципальных) нужд Закупка товаров, работ и услуг для государственных (муниципальных) нужд</w:t>
                  </w:r>
                </w:p>
              </w:tc>
              <w:tc>
                <w:tcPr>
                  <w:tcW w:w="566" w:type="dxa"/>
                  <w:tcBorders>
                    <w:top w:val="single" w:sz="6" w:space="0" w:color="auto"/>
                    <w:left w:val="single" w:sz="6" w:space="0" w:color="auto"/>
                    <w:bottom w:val="single" w:sz="6" w:space="0" w:color="auto"/>
                    <w:right w:val="single" w:sz="6" w:space="0" w:color="auto"/>
                  </w:tcBorders>
                </w:tcPr>
                <w:p w:rsidR="00023DCE" w:rsidRPr="00023DCE" w:rsidRDefault="00023DCE" w:rsidP="00B623AC">
                  <w:pPr>
                    <w:autoSpaceDE w:val="0"/>
                    <w:autoSpaceDN w:val="0"/>
                    <w:adjustRightInd w:val="0"/>
                    <w:rPr>
                      <w:color w:val="000000"/>
                      <w:sz w:val="22"/>
                      <w:szCs w:val="22"/>
                    </w:rPr>
                  </w:pPr>
                  <w:r w:rsidRPr="00023DCE">
                    <w:rPr>
                      <w:color w:val="000000"/>
                      <w:sz w:val="22"/>
                      <w:szCs w:val="22"/>
                    </w:rPr>
                    <w:t>0502</w:t>
                  </w:r>
                </w:p>
              </w:tc>
              <w:tc>
                <w:tcPr>
                  <w:tcW w:w="1440" w:type="dxa"/>
                  <w:tcBorders>
                    <w:top w:val="single" w:sz="6" w:space="0" w:color="auto"/>
                    <w:left w:val="single" w:sz="6" w:space="0" w:color="auto"/>
                    <w:bottom w:val="single" w:sz="6" w:space="0" w:color="auto"/>
                    <w:right w:val="single" w:sz="6" w:space="0" w:color="auto"/>
                  </w:tcBorders>
                </w:tcPr>
                <w:p w:rsidR="00023DCE" w:rsidRPr="00023DCE" w:rsidRDefault="00023DCE" w:rsidP="00B623AC">
                  <w:pPr>
                    <w:autoSpaceDE w:val="0"/>
                    <w:autoSpaceDN w:val="0"/>
                    <w:adjustRightInd w:val="0"/>
                    <w:rPr>
                      <w:color w:val="000000"/>
                      <w:sz w:val="22"/>
                      <w:szCs w:val="22"/>
                    </w:rPr>
                  </w:pPr>
                  <w:r w:rsidRPr="00023DCE">
                    <w:rPr>
                      <w:color w:val="000000"/>
                      <w:sz w:val="22"/>
                      <w:szCs w:val="22"/>
                    </w:rPr>
                    <w:t>70.0.00.05120</w:t>
                  </w:r>
                </w:p>
              </w:tc>
              <w:tc>
                <w:tcPr>
                  <w:tcW w:w="499" w:type="dxa"/>
                  <w:tcBorders>
                    <w:top w:val="single" w:sz="6" w:space="0" w:color="auto"/>
                    <w:left w:val="single" w:sz="6" w:space="0" w:color="auto"/>
                    <w:bottom w:val="single" w:sz="6" w:space="0" w:color="auto"/>
                    <w:right w:val="single" w:sz="6" w:space="0" w:color="auto"/>
                  </w:tcBorders>
                </w:tcPr>
                <w:p w:rsidR="00023DCE" w:rsidRPr="00023DCE" w:rsidRDefault="00023DCE" w:rsidP="00B623AC">
                  <w:pPr>
                    <w:autoSpaceDE w:val="0"/>
                    <w:autoSpaceDN w:val="0"/>
                    <w:adjustRightInd w:val="0"/>
                    <w:rPr>
                      <w:color w:val="000000"/>
                      <w:sz w:val="22"/>
                      <w:szCs w:val="22"/>
                    </w:rPr>
                  </w:pPr>
                  <w:r w:rsidRPr="00023DCE">
                    <w:rPr>
                      <w:color w:val="000000"/>
                      <w:sz w:val="22"/>
                      <w:szCs w:val="22"/>
                    </w:rPr>
                    <w:t>200</w:t>
                  </w:r>
                </w:p>
              </w:tc>
              <w:tc>
                <w:tcPr>
                  <w:tcW w:w="1187" w:type="dxa"/>
                  <w:tcBorders>
                    <w:top w:val="single" w:sz="6" w:space="0" w:color="auto"/>
                    <w:left w:val="single" w:sz="6" w:space="0" w:color="auto"/>
                    <w:bottom w:val="single" w:sz="6" w:space="0" w:color="auto"/>
                    <w:right w:val="single" w:sz="6" w:space="0" w:color="auto"/>
                  </w:tcBorders>
                </w:tcPr>
                <w:p w:rsidR="00023DCE" w:rsidRPr="00023DCE" w:rsidRDefault="00023DCE" w:rsidP="00B623AC">
                  <w:pPr>
                    <w:autoSpaceDE w:val="0"/>
                    <w:autoSpaceDN w:val="0"/>
                    <w:adjustRightInd w:val="0"/>
                    <w:jc w:val="center"/>
                    <w:rPr>
                      <w:color w:val="000000"/>
                      <w:sz w:val="22"/>
                      <w:szCs w:val="22"/>
                    </w:rPr>
                  </w:pPr>
                  <w:r w:rsidRPr="00023DCE">
                    <w:rPr>
                      <w:color w:val="000000"/>
                      <w:sz w:val="22"/>
                      <w:szCs w:val="22"/>
                    </w:rPr>
                    <w:t>253,1</w:t>
                  </w:r>
                </w:p>
              </w:tc>
            </w:tr>
            <w:tr w:rsidR="00023DCE" w:rsidRPr="00023DCE" w:rsidTr="00B623AC">
              <w:trPr>
                <w:trHeight w:val="284"/>
              </w:trPr>
              <w:tc>
                <w:tcPr>
                  <w:tcW w:w="6420" w:type="dxa"/>
                  <w:tcBorders>
                    <w:top w:val="single" w:sz="6" w:space="0" w:color="auto"/>
                    <w:left w:val="single" w:sz="6" w:space="0" w:color="auto"/>
                    <w:bottom w:val="single" w:sz="6" w:space="0" w:color="auto"/>
                    <w:right w:val="single" w:sz="6" w:space="0" w:color="auto"/>
                  </w:tcBorders>
                </w:tcPr>
                <w:p w:rsidR="00023DCE" w:rsidRPr="00023DCE" w:rsidRDefault="00023DCE" w:rsidP="00B623AC">
                  <w:pPr>
                    <w:autoSpaceDE w:val="0"/>
                    <w:autoSpaceDN w:val="0"/>
                    <w:adjustRightInd w:val="0"/>
                    <w:jc w:val="both"/>
                    <w:rPr>
                      <w:color w:val="000000"/>
                      <w:sz w:val="22"/>
                      <w:szCs w:val="22"/>
                    </w:rPr>
                  </w:pPr>
                  <w:r w:rsidRPr="00023DCE">
                    <w:rPr>
                      <w:color w:val="000000"/>
                      <w:sz w:val="22"/>
                      <w:szCs w:val="22"/>
                    </w:rPr>
                    <w:t>Иные закупки товаров, работ и услуг для обеспечения  государственных (муниципальных) нужд</w:t>
                  </w:r>
                </w:p>
              </w:tc>
              <w:tc>
                <w:tcPr>
                  <w:tcW w:w="566" w:type="dxa"/>
                  <w:tcBorders>
                    <w:top w:val="single" w:sz="6" w:space="0" w:color="auto"/>
                    <w:left w:val="single" w:sz="6" w:space="0" w:color="auto"/>
                    <w:bottom w:val="single" w:sz="6" w:space="0" w:color="auto"/>
                    <w:right w:val="single" w:sz="6" w:space="0" w:color="auto"/>
                  </w:tcBorders>
                </w:tcPr>
                <w:p w:rsidR="00023DCE" w:rsidRPr="00023DCE" w:rsidRDefault="00023DCE" w:rsidP="00B623AC">
                  <w:pPr>
                    <w:autoSpaceDE w:val="0"/>
                    <w:autoSpaceDN w:val="0"/>
                    <w:adjustRightInd w:val="0"/>
                    <w:rPr>
                      <w:color w:val="000000"/>
                      <w:sz w:val="22"/>
                      <w:szCs w:val="22"/>
                    </w:rPr>
                  </w:pPr>
                  <w:r w:rsidRPr="00023DCE">
                    <w:rPr>
                      <w:color w:val="000000"/>
                      <w:sz w:val="22"/>
                      <w:szCs w:val="22"/>
                    </w:rPr>
                    <w:t>0502</w:t>
                  </w:r>
                </w:p>
              </w:tc>
              <w:tc>
                <w:tcPr>
                  <w:tcW w:w="1440" w:type="dxa"/>
                  <w:tcBorders>
                    <w:top w:val="single" w:sz="6" w:space="0" w:color="auto"/>
                    <w:left w:val="single" w:sz="6" w:space="0" w:color="auto"/>
                    <w:bottom w:val="single" w:sz="6" w:space="0" w:color="auto"/>
                    <w:right w:val="single" w:sz="6" w:space="0" w:color="auto"/>
                  </w:tcBorders>
                </w:tcPr>
                <w:p w:rsidR="00023DCE" w:rsidRPr="00023DCE" w:rsidRDefault="00023DCE" w:rsidP="00B623AC">
                  <w:pPr>
                    <w:autoSpaceDE w:val="0"/>
                    <w:autoSpaceDN w:val="0"/>
                    <w:adjustRightInd w:val="0"/>
                    <w:rPr>
                      <w:color w:val="000000"/>
                      <w:sz w:val="22"/>
                      <w:szCs w:val="22"/>
                    </w:rPr>
                  </w:pPr>
                  <w:r w:rsidRPr="00023DCE">
                    <w:rPr>
                      <w:color w:val="000000"/>
                      <w:sz w:val="22"/>
                      <w:szCs w:val="22"/>
                    </w:rPr>
                    <w:t>70.0.00.05120</w:t>
                  </w:r>
                </w:p>
              </w:tc>
              <w:tc>
                <w:tcPr>
                  <w:tcW w:w="499" w:type="dxa"/>
                  <w:tcBorders>
                    <w:top w:val="single" w:sz="6" w:space="0" w:color="auto"/>
                    <w:left w:val="single" w:sz="6" w:space="0" w:color="auto"/>
                    <w:bottom w:val="single" w:sz="6" w:space="0" w:color="auto"/>
                    <w:right w:val="single" w:sz="6" w:space="0" w:color="auto"/>
                  </w:tcBorders>
                </w:tcPr>
                <w:p w:rsidR="00023DCE" w:rsidRPr="00023DCE" w:rsidRDefault="00023DCE" w:rsidP="00B623AC">
                  <w:pPr>
                    <w:autoSpaceDE w:val="0"/>
                    <w:autoSpaceDN w:val="0"/>
                    <w:adjustRightInd w:val="0"/>
                    <w:rPr>
                      <w:color w:val="000000"/>
                      <w:sz w:val="22"/>
                      <w:szCs w:val="22"/>
                    </w:rPr>
                  </w:pPr>
                  <w:r w:rsidRPr="00023DCE">
                    <w:rPr>
                      <w:color w:val="000000"/>
                      <w:sz w:val="22"/>
                      <w:szCs w:val="22"/>
                    </w:rPr>
                    <w:t>240</w:t>
                  </w:r>
                </w:p>
              </w:tc>
              <w:tc>
                <w:tcPr>
                  <w:tcW w:w="1187" w:type="dxa"/>
                  <w:tcBorders>
                    <w:top w:val="single" w:sz="6" w:space="0" w:color="auto"/>
                    <w:left w:val="single" w:sz="6" w:space="0" w:color="auto"/>
                    <w:bottom w:val="single" w:sz="6" w:space="0" w:color="auto"/>
                    <w:right w:val="single" w:sz="6" w:space="0" w:color="auto"/>
                  </w:tcBorders>
                </w:tcPr>
                <w:p w:rsidR="00023DCE" w:rsidRPr="00023DCE" w:rsidRDefault="00023DCE" w:rsidP="00B623AC">
                  <w:pPr>
                    <w:autoSpaceDE w:val="0"/>
                    <w:autoSpaceDN w:val="0"/>
                    <w:adjustRightInd w:val="0"/>
                    <w:jc w:val="center"/>
                    <w:rPr>
                      <w:color w:val="000000"/>
                      <w:sz w:val="22"/>
                      <w:szCs w:val="22"/>
                    </w:rPr>
                  </w:pPr>
                  <w:r w:rsidRPr="00023DCE">
                    <w:rPr>
                      <w:color w:val="000000"/>
                      <w:sz w:val="22"/>
                      <w:szCs w:val="22"/>
                    </w:rPr>
                    <w:t>253,1</w:t>
                  </w:r>
                </w:p>
              </w:tc>
            </w:tr>
            <w:tr w:rsidR="00023DCE" w:rsidRPr="00023DCE" w:rsidTr="00B623AC">
              <w:trPr>
                <w:trHeight w:val="284"/>
              </w:trPr>
              <w:tc>
                <w:tcPr>
                  <w:tcW w:w="6420" w:type="dxa"/>
                  <w:tcBorders>
                    <w:top w:val="single" w:sz="6" w:space="0" w:color="auto"/>
                    <w:left w:val="single" w:sz="6" w:space="0" w:color="auto"/>
                    <w:bottom w:val="single" w:sz="6" w:space="0" w:color="auto"/>
                    <w:right w:val="single" w:sz="6" w:space="0" w:color="auto"/>
                  </w:tcBorders>
                </w:tcPr>
                <w:p w:rsidR="00023DCE" w:rsidRPr="00023DCE" w:rsidRDefault="00023DCE" w:rsidP="00B623AC">
                  <w:pPr>
                    <w:autoSpaceDE w:val="0"/>
                    <w:autoSpaceDN w:val="0"/>
                    <w:adjustRightInd w:val="0"/>
                    <w:jc w:val="both"/>
                    <w:rPr>
                      <w:color w:val="000000"/>
                      <w:sz w:val="22"/>
                      <w:szCs w:val="22"/>
                    </w:rPr>
                  </w:pPr>
                  <w:r w:rsidRPr="00023DCE">
                    <w:rPr>
                      <w:color w:val="000000"/>
                      <w:sz w:val="22"/>
                      <w:szCs w:val="22"/>
                    </w:rPr>
                    <w:t>"Расходы на реализацию мероприятий по обеспечению сбалансированности местных бюджетов в рамках государственной программы Новосибирской области ""Управление государственными финансами в Новосибирской области на 2014-2019 годы"" за счет средств областного бюджета</w:t>
                  </w:r>
                  <w:proofErr w:type="gramStart"/>
                  <w:r w:rsidRPr="00023DCE">
                    <w:rPr>
                      <w:color w:val="000000"/>
                      <w:sz w:val="22"/>
                      <w:szCs w:val="22"/>
                    </w:rPr>
                    <w:t>."</w:t>
                  </w:r>
                  <w:proofErr w:type="gramEnd"/>
                </w:p>
              </w:tc>
              <w:tc>
                <w:tcPr>
                  <w:tcW w:w="566" w:type="dxa"/>
                  <w:tcBorders>
                    <w:top w:val="single" w:sz="6" w:space="0" w:color="auto"/>
                    <w:left w:val="single" w:sz="6" w:space="0" w:color="auto"/>
                    <w:bottom w:val="single" w:sz="6" w:space="0" w:color="auto"/>
                    <w:right w:val="single" w:sz="6" w:space="0" w:color="auto"/>
                  </w:tcBorders>
                </w:tcPr>
                <w:p w:rsidR="00023DCE" w:rsidRPr="00023DCE" w:rsidRDefault="00023DCE" w:rsidP="00B623AC">
                  <w:pPr>
                    <w:autoSpaceDE w:val="0"/>
                    <w:autoSpaceDN w:val="0"/>
                    <w:adjustRightInd w:val="0"/>
                    <w:rPr>
                      <w:color w:val="000000"/>
                      <w:sz w:val="22"/>
                      <w:szCs w:val="22"/>
                    </w:rPr>
                  </w:pPr>
                  <w:r w:rsidRPr="00023DCE">
                    <w:rPr>
                      <w:color w:val="000000"/>
                      <w:sz w:val="22"/>
                      <w:szCs w:val="22"/>
                    </w:rPr>
                    <w:t>0502</w:t>
                  </w:r>
                </w:p>
              </w:tc>
              <w:tc>
                <w:tcPr>
                  <w:tcW w:w="1440" w:type="dxa"/>
                  <w:tcBorders>
                    <w:top w:val="single" w:sz="6" w:space="0" w:color="auto"/>
                    <w:left w:val="single" w:sz="6" w:space="0" w:color="auto"/>
                    <w:bottom w:val="single" w:sz="6" w:space="0" w:color="auto"/>
                    <w:right w:val="single" w:sz="6" w:space="0" w:color="auto"/>
                  </w:tcBorders>
                </w:tcPr>
                <w:p w:rsidR="00023DCE" w:rsidRPr="00023DCE" w:rsidRDefault="00023DCE" w:rsidP="00B623AC">
                  <w:pPr>
                    <w:autoSpaceDE w:val="0"/>
                    <w:autoSpaceDN w:val="0"/>
                    <w:adjustRightInd w:val="0"/>
                    <w:rPr>
                      <w:color w:val="000000"/>
                      <w:sz w:val="22"/>
                      <w:szCs w:val="22"/>
                    </w:rPr>
                  </w:pPr>
                  <w:r w:rsidRPr="00023DCE">
                    <w:rPr>
                      <w:color w:val="000000"/>
                      <w:sz w:val="22"/>
                      <w:szCs w:val="22"/>
                    </w:rPr>
                    <w:t>70.0.00.70510</w:t>
                  </w:r>
                </w:p>
              </w:tc>
              <w:tc>
                <w:tcPr>
                  <w:tcW w:w="499" w:type="dxa"/>
                  <w:tcBorders>
                    <w:top w:val="single" w:sz="6" w:space="0" w:color="auto"/>
                    <w:left w:val="single" w:sz="6" w:space="0" w:color="auto"/>
                    <w:bottom w:val="single" w:sz="6" w:space="0" w:color="auto"/>
                    <w:right w:val="single" w:sz="6" w:space="0" w:color="auto"/>
                  </w:tcBorders>
                </w:tcPr>
                <w:p w:rsidR="00023DCE" w:rsidRPr="00023DCE" w:rsidRDefault="00023DCE" w:rsidP="00B623AC">
                  <w:pPr>
                    <w:autoSpaceDE w:val="0"/>
                    <w:autoSpaceDN w:val="0"/>
                    <w:adjustRightInd w:val="0"/>
                    <w:rPr>
                      <w:color w:val="000000"/>
                      <w:sz w:val="22"/>
                      <w:szCs w:val="22"/>
                    </w:rPr>
                  </w:pPr>
                </w:p>
              </w:tc>
              <w:tc>
                <w:tcPr>
                  <w:tcW w:w="1187" w:type="dxa"/>
                  <w:tcBorders>
                    <w:top w:val="single" w:sz="6" w:space="0" w:color="auto"/>
                    <w:left w:val="single" w:sz="6" w:space="0" w:color="auto"/>
                    <w:bottom w:val="single" w:sz="6" w:space="0" w:color="auto"/>
                    <w:right w:val="single" w:sz="6" w:space="0" w:color="auto"/>
                  </w:tcBorders>
                </w:tcPr>
                <w:p w:rsidR="00023DCE" w:rsidRPr="00023DCE" w:rsidRDefault="00023DCE" w:rsidP="00B623AC">
                  <w:pPr>
                    <w:autoSpaceDE w:val="0"/>
                    <w:autoSpaceDN w:val="0"/>
                    <w:adjustRightInd w:val="0"/>
                    <w:jc w:val="center"/>
                    <w:rPr>
                      <w:color w:val="000000"/>
                      <w:sz w:val="22"/>
                      <w:szCs w:val="22"/>
                    </w:rPr>
                  </w:pPr>
                  <w:r w:rsidRPr="00023DCE">
                    <w:rPr>
                      <w:color w:val="000000"/>
                      <w:sz w:val="22"/>
                      <w:szCs w:val="22"/>
                    </w:rPr>
                    <w:t>10,8</w:t>
                  </w:r>
                </w:p>
              </w:tc>
            </w:tr>
            <w:tr w:rsidR="00023DCE" w:rsidRPr="00023DCE" w:rsidTr="00B623AC">
              <w:trPr>
                <w:trHeight w:val="284"/>
              </w:trPr>
              <w:tc>
                <w:tcPr>
                  <w:tcW w:w="6420" w:type="dxa"/>
                  <w:tcBorders>
                    <w:top w:val="single" w:sz="6" w:space="0" w:color="auto"/>
                    <w:left w:val="single" w:sz="6" w:space="0" w:color="auto"/>
                    <w:bottom w:val="single" w:sz="6" w:space="0" w:color="auto"/>
                    <w:right w:val="single" w:sz="6" w:space="0" w:color="auto"/>
                  </w:tcBorders>
                </w:tcPr>
                <w:p w:rsidR="00023DCE" w:rsidRPr="00023DCE" w:rsidRDefault="00023DCE" w:rsidP="00B623AC">
                  <w:pPr>
                    <w:autoSpaceDE w:val="0"/>
                    <w:autoSpaceDN w:val="0"/>
                    <w:adjustRightInd w:val="0"/>
                    <w:jc w:val="both"/>
                    <w:rPr>
                      <w:color w:val="000000"/>
                      <w:sz w:val="22"/>
                      <w:szCs w:val="22"/>
                    </w:rPr>
                  </w:pPr>
                  <w:r w:rsidRPr="00023DCE">
                    <w:rPr>
                      <w:color w:val="000000"/>
                      <w:sz w:val="22"/>
                      <w:szCs w:val="22"/>
                    </w:rPr>
                    <w:t>Иные бюджетные ассигнования</w:t>
                  </w:r>
                </w:p>
              </w:tc>
              <w:tc>
                <w:tcPr>
                  <w:tcW w:w="566" w:type="dxa"/>
                  <w:tcBorders>
                    <w:top w:val="single" w:sz="6" w:space="0" w:color="auto"/>
                    <w:left w:val="single" w:sz="6" w:space="0" w:color="auto"/>
                    <w:bottom w:val="single" w:sz="6" w:space="0" w:color="auto"/>
                    <w:right w:val="single" w:sz="6" w:space="0" w:color="auto"/>
                  </w:tcBorders>
                </w:tcPr>
                <w:p w:rsidR="00023DCE" w:rsidRPr="00023DCE" w:rsidRDefault="00023DCE" w:rsidP="00B623AC">
                  <w:pPr>
                    <w:autoSpaceDE w:val="0"/>
                    <w:autoSpaceDN w:val="0"/>
                    <w:adjustRightInd w:val="0"/>
                    <w:rPr>
                      <w:color w:val="000000"/>
                      <w:sz w:val="22"/>
                      <w:szCs w:val="22"/>
                    </w:rPr>
                  </w:pPr>
                  <w:r w:rsidRPr="00023DCE">
                    <w:rPr>
                      <w:color w:val="000000"/>
                      <w:sz w:val="22"/>
                      <w:szCs w:val="22"/>
                    </w:rPr>
                    <w:t>0502</w:t>
                  </w:r>
                </w:p>
              </w:tc>
              <w:tc>
                <w:tcPr>
                  <w:tcW w:w="1440" w:type="dxa"/>
                  <w:tcBorders>
                    <w:top w:val="single" w:sz="6" w:space="0" w:color="auto"/>
                    <w:left w:val="single" w:sz="6" w:space="0" w:color="auto"/>
                    <w:bottom w:val="single" w:sz="6" w:space="0" w:color="auto"/>
                    <w:right w:val="single" w:sz="6" w:space="0" w:color="auto"/>
                  </w:tcBorders>
                </w:tcPr>
                <w:p w:rsidR="00023DCE" w:rsidRPr="00023DCE" w:rsidRDefault="00023DCE" w:rsidP="00B623AC">
                  <w:pPr>
                    <w:rPr>
                      <w:sz w:val="22"/>
                      <w:szCs w:val="22"/>
                    </w:rPr>
                  </w:pPr>
                  <w:r w:rsidRPr="00023DCE">
                    <w:rPr>
                      <w:color w:val="000000"/>
                      <w:sz w:val="22"/>
                      <w:szCs w:val="22"/>
                    </w:rPr>
                    <w:t>70.0.00.70510</w:t>
                  </w:r>
                </w:p>
              </w:tc>
              <w:tc>
                <w:tcPr>
                  <w:tcW w:w="499" w:type="dxa"/>
                  <w:tcBorders>
                    <w:top w:val="single" w:sz="6" w:space="0" w:color="auto"/>
                    <w:left w:val="single" w:sz="6" w:space="0" w:color="auto"/>
                    <w:bottom w:val="single" w:sz="6" w:space="0" w:color="auto"/>
                    <w:right w:val="single" w:sz="6" w:space="0" w:color="auto"/>
                  </w:tcBorders>
                </w:tcPr>
                <w:p w:rsidR="00023DCE" w:rsidRPr="00023DCE" w:rsidRDefault="00023DCE" w:rsidP="00B623AC">
                  <w:pPr>
                    <w:autoSpaceDE w:val="0"/>
                    <w:autoSpaceDN w:val="0"/>
                    <w:adjustRightInd w:val="0"/>
                    <w:rPr>
                      <w:color w:val="000000"/>
                      <w:sz w:val="22"/>
                      <w:szCs w:val="22"/>
                    </w:rPr>
                  </w:pPr>
                  <w:r w:rsidRPr="00023DCE">
                    <w:rPr>
                      <w:color w:val="000000"/>
                      <w:sz w:val="22"/>
                      <w:szCs w:val="22"/>
                    </w:rPr>
                    <w:t>800</w:t>
                  </w:r>
                </w:p>
              </w:tc>
              <w:tc>
                <w:tcPr>
                  <w:tcW w:w="1187" w:type="dxa"/>
                  <w:tcBorders>
                    <w:top w:val="single" w:sz="6" w:space="0" w:color="auto"/>
                    <w:left w:val="single" w:sz="6" w:space="0" w:color="auto"/>
                    <w:bottom w:val="single" w:sz="6" w:space="0" w:color="auto"/>
                    <w:right w:val="single" w:sz="6" w:space="0" w:color="auto"/>
                  </w:tcBorders>
                </w:tcPr>
                <w:p w:rsidR="00023DCE" w:rsidRPr="00023DCE" w:rsidRDefault="00023DCE" w:rsidP="00B623AC">
                  <w:pPr>
                    <w:autoSpaceDE w:val="0"/>
                    <w:autoSpaceDN w:val="0"/>
                    <w:adjustRightInd w:val="0"/>
                    <w:jc w:val="center"/>
                    <w:rPr>
                      <w:color w:val="000000"/>
                      <w:sz w:val="22"/>
                      <w:szCs w:val="22"/>
                    </w:rPr>
                  </w:pPr>
                  <w:r w:rsidRPr="00023DCE">
                    <w:rPr>
                      <w:color w:val="000000"/>
                      <w:sz w:val="22"/>
                      <w:szCs w:val="22"/>
                    </w:rPr>
                    <w:t>10,8</w:t>
                  </w:r>
                </w:p>
              </w:tc>
            </w:tr>
            <w:tr w:rsidR="00023DCE" w:rsidRPr="00023DCE" w:rsidTr="00B623AC">
              <w:trPr>
                <w:trHeight w:val="284"/>
              </w:trPr>
              <w:tc>
                <w:tcPr>
                  <w:tcW w:w="6420" w:type="dxa"/>
                  <w:tcBorders>
                    <w:top w:val="single" w:sz="6" w:space="0" w:color="auto"/>
                    <w:left w:val="single" w:sz="6" w:space="0" w:color="auto"/>
                    <w:bottom w:val="single" w:sz="6" w:space="0" w:color="auto"/>
                    <w:right w:val="single" w:sz="6" w:space="0" w:color="auto"/>
                  </w:tcBorders>
                </w:tcPr>
                <w:p w:rsidR="00023DCE" w:rsidRPr="00023DCE" w:rsidRDefault="00023DCE" w:rsidP="00B623AC">
                  <w:pPr>
                    <w:autoSpaceDE w:val="0"/>
                    <w:autoSpaceDN w:val="0"/>
                    <w:adjustRightInd w:val="0"/>
                    <w:jc w:val="both"/>
                    <w:rPr>
                      <w:color w:val="000000"/>
                      <w:sz w:val="22"/>
                      <w:szCs w:val="22"/>
                    </w:rPr>
                  </w:pPr>
                  <w:r w:rsidRPr="00023DCE">
                    <w:rPr>
                      <w:color w:val="000000"/>
                      <w:sz w:val="22"/>
                      <w:szCs w:val="22"/>
                    </w:rPr>
                    <w:t>Уплата налогов, сборов и иных платежей</w:t>
                  </w:r>
                </w:p>
              </w:tc>
              <w:tc>
                <w:tcPr>
                  <w:tcW w:w="566" w:type="dxa"/>
                  <w:tcBorders>
                    <w:top w:val="single" w:sz="6" w:space="0" w:color="auto"/>
                    <w:left w:val="single" w:sz="6" w:space="0" w:color="auto"/>
                    <w:bottom w:val="single" w:sz="6" w:space="0" w:color="auto"/>
                    <w:right w:val="single" w:sz="6" w:space="0" w:color="auto"/>
                  </w:tcBorders>
                </w:tcPr>
                <w:p w:rsidR="00023DCE" w:rsidRPr="00023DCE" w:rsidRDefault="00023DCE" w:rsidP="00B623AC">
                  <w:pPr>
                    <w:autoSpaceDE w:val="0"/>
                    <w:autoSpaceDN w:val="0"/>
                    <w:adjustRightInd w:val="0"/>
                    <w:rPr>
                      <w:color w:val="000000"/>
                      <w:sz w:val="22"/>
                      <w:szCs w:val="22"/>
                    </w:rPr>
                  </w:pPr>
                  <w:r w:rsidRPr="00023DCE">
                    <w:rPr>
                      <w:color w:val="000000"/>
                      <w:sz w:val="22"/>
                      <w:szCs w:val="22"/>
                    </w:rPr>
                    <w:t>0502</w:t>
                  </w:r>
                </w:p>
              </w:tc>
              <w:tc>
                <w:tcPr>
                  <w:tcW w:w="1440" w:type="dxa"/>
                  <w:tcBorders>
                    <w:top w:val="single" w:sz="6" w:space="0" w:color="auto"/>
                    <w:left w:val="single" w:sz="6" w:space="0" w:color="auto"/>
                    <w:bottom w:val="single" w:sz="6" w:space="0" w:color="auto"/>
                    <w:right w:val="single" w:sz="6" w:space="0" w:color="auto"/>
                  </w:tcBorders>
                </w:tcPr>
                <w:p w:rsidR="00023DCE" w:rsidRPr="00023DCE" w:rsidRDefault="00023DCE" w:rsidP="00B623AC">
                  <w:pPr>
                    <w:rPr>
                      <w:sz w:val="22"/>
                      <w:szCs w:val="22"/>
                    </w:rPr>
                  </w:pPr>
                  <w:r w:rsidRPr="00023DCE">
                    <w:rPr>
                      <w:color w:val="000000"/>
                      <w:sz w:val="22"/>
                      <w:szCs w:val="22"/>
                    </w:rPr>
                    <w:t>70.0.00.70510</w:t>
                  </w:r>
                </w:p>
              </w:tc>
              <w:tc>
                <w:tcPr>
                  <w:tcW w:w="499" w:type="dxa"/>
                  <w:tcBorders>
                    <w:top w:val="single" w:sz="6" w:space="0" w:color="auto"/>
                    <w:left w:val="single" w:sz="6" w:space="0" w:color="auto"/>
                    <w:bottom w:val="single" w:sz="6" w:space="0" w:color="auto"/>
                    <w:right w:val="single" w:sz="6" w:space="0" w:color="auto"/>
                  </w:tcBorders>
                </w:tcPr>
                <w:p w:rsidR="00023DCE" w:rsidRPr="00023DCE" w:rsidRDefault="00023DCE" w:rsidP="00B623AC">
                  <w:pPr>
                    <w:autoSpaceDE w:val="0"/>
                    <w:autoSpaceDN w:val="0"/>
                    <w:adjustRightInd w:val="0"/>
                    <w:rPr>
                      <w:color w:val="000000"/>
                      <w:sz w:val="22"/>
                      <w:szCs w:val="22"/>
                    </w:rPr>
                  </w:pPr>
                  <w:r w:rsidRPr="00023DCE">
                    <w:rPr>
                      <w:color w:val="000000"/>
                      <w:sz w:val="22"/>
                      <w:szCs w:val="22"/>
                    </w:rPr>
                    <w:t>850</w:t>
                  </w:r>
                </w:p>
              </w:tc>
              <w:tc>
                <w:tcPr>
                  <w:tcW w:w="1187" w:type="dxa"/>
                  <w:tcBorders>
                    <w:top w:val="single" w:sz="6" w:space="0" w:color="auto"/>
                    <w:left w:val="single" w:sz="6" w:space="0" w:color="auto"/>
                    <w:bottom w:val="single" w:sz="6" w:space="0" w:color="auto"/>
                    <w:right w:val="single" w:sz="6" w:space="0" w:color="auto"/>
                  </w:tcBorders>
                </w:tcPr>
                <w:p w:rsidR="00023DCE" w:rsidRPr="00023DCE" w:rsidRDefault="00023DCE" w:rsidP="00B623AC">
                  <w:pPr>
                    <w:autoSpaceDE w:val="0"/>
                    <w:autoSpaceDN w:val="0"/>
                    <w:adjustRightInd w:val="0"/>
                    <w:jc w:val="center"/>
                    <w:rPr>
                      <w:color w:val="000000"/>
                      <w:sz w:val="22"/>
                      <w:szCs w:val="22"/>
                    </w:rPr>
                  </w:pPr>
                  <w:r w:rsidRPr="00023DCE">
                    <w:rPr>
                      <w:color w:val="000000"/>
                      <w:sz w:val="22"/>
                      <w:szCs w:val="22"/>
                    </w:rPr>
                    <w:t>10,8</w:t>
                  </w:r>
                </w:p>
              </w:tc>
            </w:tr>
            <w:tr w:rsidR="00023DCE" w:rsidRPr="00023DCE" w:rsidTr="00B623AC">
              <w:trPr>
                <w:trHeight w:val="284"/>
              </w:trPr>
              <w:tc>
                <w:tcPr>
                  <w:tcW w:w="6420" w:type="dxa"/>
                  <w:tcBorders>
                    <w:top w:val="single" w:sz="6" w:space="0" w:color="auto"/>
                    <w:left w:val="single" w:sz="6" w:space="0" w:color="auto"/>
                    <w:bottom w:val="single" w:sz="6" w:space="0" w:color="auto"/>
                    <w:right w:val="single" w:sz="6" w:space="0" w:color="auto"/>
                  </w:tcBorders>
                </w:tcPr>
                <w:p w:rsidR="00023DCE" w:rsidRPr="00023DCE" w:rsidRDefault="00023DCE" w:rsidP="00B623AC">
                  <w:pPr>
                    <w:autoSpaceDE w:val="0"/>
                    <w:autoSpaceDN w:val="0"/>
                    <w:adjustRightInd w:val="0"/>
                    <w:jc w:val="both"/>
                    <w:rPr>
                      <w:color w:val="000000"/>
                      <w:sz w:val="22"/>
                      <w:szCs w:val="22"/>
                    </w:rPr>
                  </w:pPr>
                  <w:r w:rsidRPr="00023DCE">
                    <w:rPr>
                      <w:color w:val="000000"/>
                      <w:sz w:val="22"/>
                      <w:szCs w:val="22"/>
                    </w:rPr>
                    <w:t xml:space="preserve">Расходы на выполнение расходных обязательств  снабжение населения топливом </w:t>
                  </w:r>
                  <w:proofErr w:type="gramStart"/>
                  <w:r w:rsidRPr="00023DCE">
                    <w:rPr>
                      <w:color w:val="000000"/>
                      <w:sz w:val="22"/>
                      <w:szCs w:val="22"/>
                    </w:rPr>
                    <w:t>за</w:t>
                  </w:r>
                  <w:proofErr w:type="gramEnd"/>
                  <w:r w:rsidRPr="00023DCE">
                    <w:rPr>
                      <w:color w:val="000000"/>
                      <w:sz w:val="22"/>
                      <w:szCs w:val="22"/>
                    </w:rPr>
                    <w:t xml:space="preserve"> средств областного бюджета</w:t>
                  </w:r>
                </w:p>
              </w:tc>
              <w:tc>
                <w:tcPr>
                  <w:tcW w:w="566" w:type="dxa"/>
                  <w:tcBorders>
                    <w:top w:val="single" w:sz="6" w:space="0" w:color="auto"/>
                    <w:left w:val="single" w:sz="6" w:space="0" w:color="auto"/>
                    <w:bottom w:val="single" w:sz="6" w:space="0" w:color="auto"/>
                    <w:right w:val="single" w:sz="6" w:space="0" w:color="auto"/>
                  </w:tcBorders>
                </w:tcPr>
                <w:p w:rsidR="00023DCE" w:rsidRPr="00023DCE" w:rsidRDefault="00023DCE" w:rsidP="00B623AC">
                  <w:pPr>
                    <w:autoSpaceDE w:val="0"/>
                    <w:autoSpaceDN w:val="0"/>
                    <w:adjustRightInd w:val="0"/>
                    <w:rPr>
                      <w:color w:val="000000"/>
                      <w:sz w:val="22"/>
                      <w:szCs w:val="22"/>
                    </w:rPr>
                  </w:pPr>
                  <w:r w:rsidRPr="00023DCE">
                    <w:rPr>
                      <w:color w:val="000000"/>
                      <w:sz w:val="22"/>
                      <w:szCs w:val="22"/>
                    </w:rPr>
                    <w:t>0502</w:t>
                  </w:r>
                </w:p>
              </w:tc>
              <w:tc>
                <w:tcPr>
                  <w:tcW w:w="1440" w:type="dxa"/>
                  <w:tcBorders>
                    <w:top w:val="single" w:sz="6" w:space="0" w:color="auto"/>
                    <w:left w:val="single" w:sz="6" w:space="0" w:color="auto"/>
                    <w:bottom w:val="single" w:sz="6" w:space="0" w:color="auto"/>
                    <w:right w:val="single" w:sz="6" w:space="0" w:color="auto"/>
                  </w:tcBorders>
                </w:tcPr>
                <w:p w:rsidR="00023DCE" w:rsidRPr="00023DCE" w:rsidRDefault="00023DCE" w:rsidP="00B623AC">
                  <w:pPr>
                    <w:rPr>
                      <w:sz w:val="22"/>
                      <w:szCs w:val="22"/>
                    </w:rPr>
                  </w:pPr>
                  <w:r w:rsidRPr="00023DCE">
                    <w:rPr>
                      <w:color w:val="000000"/>
                      <w:sz w:val="22"/>
                      <w:szCs w:val="22"/>
                    </w:rPr>
                    <w:t>70.0.00.70530</w:t>
                  </w:r>
                </w:p>
              </w:tc>
              <w:tc>
                <w:tcPr>
                  <w:tcW w:w="499" w:type="dxa"/>
                  <w:tcBorders>
                    <w:top w:val="single" w:sz="6" w:space="0" w:color="auto"/>
                    <w:left w:val="single" w:sz="6" w:space="0" w:color="auto"/>
                    <w:bottom w:val="single" w:sz="6" w:space="0" w:color="auto"/>
                    <w:right w:val="single" w:sz="6" w:space="0" w:color="auto"/>
                  </w:tcBorders>
                </w:tcPr>
                <w:p w:rsidR="00023DCE" w:rsidRPr="00023DCE" w:rsidRDefault="00023DCE" w:rsidP="00B623AC">
                  <w:pPr>
                    <w:autoSpaceDE w:val="0"/>
                    <w:autoSpaceDN w:val="0"/>
                    <w:adjustRightInd w:val="0"/>
                    <w:rPr>
                      <w:color w:val="000000"/>
                      <w:sz w:val="22"/>
                      <w:szCs w:val="22"/>
                    </w:rPr>
                  </w:pPr>
                </w:p>
              </w:tc>
              <w:tc>
                <w:tcPr>
                  <w:tcW w:w="1187" w:type="dxa"/>
                  <w:tcBorders>
                    <w:top w:val="single" w:sz="6" w:space="0" w:color="auto"/>
                    <w:left w:val="single" w:sz="6" w:space="0" w:color="auto"/>
                    <w:bottom w:val="single" w:sz="6" w:space="0" w:color="auto"/>
                    <w:right w:val="single" w:sz="6" w:space="0" w:color="auto"/>
                  </w:tcBorders>
                </w:tcPr>
                <w:p w:rsidR="00023DCE" w:rsidRPr="00023DCE" w:rsidRDefault="00023DCE" w:rsidP="00B623AC">
                  <w:pPr>
                    <w:autoSpaceDE w:val="0"/>
                    <w:autoSpaceDN w:val="0"/>
                    <w:adjustRightInd w:val="0"/>
                    <w:jc w:val="center"/>
                    <w:rPr>
                      <w:color w:val="000000"/>
                      <w:sz w:val="22"/>
                      <w:szCs w:val="22"/>
                    </w:rPr>
                  </w:pPr>
                  <w:r w:rsidRPr="00023DCE">
                    <w:rPr>
                      <w:color w:val="000000"/>
                      <w:sz w:val="22"/>
                      <w:szCs w:val="22"/>
                    </w:rPr>
                    <w:t>588,0</w:t>
                  </w:r>
                </w:p>
              </w:tc>
            </w:tr>
            <w:tr w:rsidR="00023DCE" w:rsidRPr="00023DCE" w:rsidTr="00B623AC">
              <w:trPr>
                <w:trHeight w:val="284"/>
              </w:trPr>
              <w:tc>
                <w:tcPr>
                  <w:tcW w:w="6420" w:type="dxa"/>
                  <w:tcBorders>
                    <w:top w:val="single" w:sz="6" w:space="0" w:color="auto"/>
                    <w:left w:val="single" w:sz="6" w:space="0" w:color="auto"/>
                    <w:bottom w:val="single" w:sz="6" w:space="0" w:color="auto"/>
                    <w:right w:val="single" w:sz="6" w:space="0" w:color="auto"/>
                  </w:tcBorders>
                </w:tcPr>
                <w:p w:rsidR="00023DCE" w:rsidRPr="00023DCE" w:rsidRDefault="00023DCE" w:rsidP="00B623AC">
                  <w:pPr>
                    <w:autoSpaceDE w:val="0"/>
                    <w:autoSpaceDN w:val="0"/>
                    <w:adjustRightInd w:val="0"/>
                    <w:jc w:val="both"/>
                    <w:rPr>
                      <w:color w:val="000000"/>
                      <w:sz w:val="22"/>
                      <w:szCs w:val="22"/>
                    </w:rPr>
                  </w:pPr>
                  <w:r w:rsidRPr="00023DCE">
                    <w:rPr>
                      <w:color w:val="000000"/>
                      <w:sz w:val="22"/>
                      <w:szCs w:val="22"/>
                    </w:rPr>
                    <w:t>Иные бюджетные ассигнования</w:t>
                  </w:r>
                </w:p>
              </w:tc>
              <w:tc>
                <w:tcPr>
                  <w:tcW w:w="566" w:type="dxa"/>
                  <w:tcBorders>
                    <w:top w:val="single" w:sz="6" w:space="0" w:color="auto"/>
                    <w:left w:val="single" w:sz="6" w:space="0" w:color="auto"/>
                    <w:bottom w:val="single" w:sz="6" w:space="0" w:color="auto"/>
                    <w:right w:val="single" w:sz="6" w:space="0" w:color="auto"/>
                  </w:tcBorders>
                </w:tcPr>
                <w:p w:rsidR="00023DCE" w:rsidRPr="00023DCE" w:rsidRDefault="00023DCE" w:rsidP="00B623AC">
                  <w:pPr>
                    <w:autoSpaceDE w:val="0"/>
                    <w:autoSpaceDN w:val="0"/>
                    <w:adjustRightInd w:val="0"/>
                    <w:rPr>
                      <w:color w:val="000000"/>
                      <w:sz w:val="22"/>
                      <w:szCs w:val="22"/>
                    </w:rPr>
                  </w:pPr>
                  <w:r w:rsidRPr="00023DCE">
                    <w:rPr>
                      <w:color w:val="000000"/>
                      <w:sz w:val="22"/>
                      <w:szCs w:val="22"/>
                    </w:rPr>
                    <w:t>0502</w:t>
                  </w:r>
                </w:p>
              </w:tc>
              <w:tc>
                <w:tcPr>
                  <w:tcW w:w="1440" w:type="dxa"/>
                  <w:tcBorders>
                    <w:top w:val="single" w:sz="6" w:space="0" w:color="auto"/>
                    <w:left w:val="single" w:sz="6" w:space="0" w:color="auto"/>
                    <w:bottom w:val="single" w:sz="6" w:space="0" w:color="auto"/>
                    <w:right w:val="single" w:sz="6" w:space="0" w:color="auto"/>
                  </w:tcBorders>
                </w:tcPr>
                <w:p w:rsidR="00023DCE" w:rsidRPr="00023DCE" w:rsidRDefault="00023DCE" w:rsidP="00B623AC">
                  <w:pPr>
                    <w:rPr>
                      <w:sz w:val="22"/>
                      <w:szCs w:val="22"/>
                    </w:rPr>
                  </w:pPr>
                  <w:r w:rsidRPr="00023DCE">
                    <w:rPr>
                      <w:color w:val="000000"/>
                      <w:sz w:val="22"/>
                      <w:szCs w:val="22"/>
                    </w:rPr>
                    <w:t>70.0.00.70530</w:t>
                  </w:r>
                </w:p>
              </w:tc>
              <w:tc>
                <w:tcPr>
                  <w:tcW w:w="499" w:type="dxa"/>
                  <w:tcBorders>
                    <w:top w:val="single" w:sz="6" w:space="0" w:color="auto"/>
                    <w:left w:val="single" w:sz="6" w:space="0" w:color="auto"/>
                    <w:bottom w:val="single" w:sz="6" w:space="0" w:color="auto"/>
                    <w:right w:val="single" w:sz="6" w:space="0" w:color="auto"/>
                  </w:tcBorders>
                </w:tcPr>
                <w:p w:rsidR="00023DCE" w:rsidRPr="00023DCE" w:rsidRDefault="00023DCE" w:rsidP="00B623AC">
                  <w:pPr>
                    <w:autoSpaceDE w:val="0"/>
                    <w:autoSpaceDN w:val="0"/>
                    <w:adjustRightInd w:val="0"/>
                    <w:rPr>
                      <w:color w:val="000000"/>
                      <w:sz w:val="22"/>
                      <w:szCs w:val="22"/>
                    </w:rPr>
                  </w:pPr>
                  <w:r w:rsidRPr="00023DCE">
                    <w:rPr>
                      <w:color w:val="000000"/>
                      <w:sz w:val="22"/>
                      <w:szCs w:val="22"/>
                    </w:rPr>
                    <w:t>800</w:t>
                  </w:r>
                </w:p>
              </w:tc>
              <w:tc>
                <w:tcPr>
                  <w:tcW w:w="1187" w:type="dxa"/>
                  <w:tcBorders>
                    <w:top w:val="single" w:sz="6" w:space="0" w:color="auto"/>
                    <w:left w:val="single" w:sz="6" w:space="0" w:color="auto"/>
                    <w:bottom w:val="single" w:sz="6" w:space="0" w:color="auto"/>
                    <w:right w:val="single" w:sz="6" w:space="0" w:color="auto"/>
                  </w:tcBorders>
                </w:tcPr>
                <w:p w:rsidR="00023DCE" w:rsidRPr="00023DCE" w:rsidRDefault="00023DCE" w:rsidP="00B623AC">
                  <w:pPr>
                    <w:autoSpaceDE w:val="0"/>
                    <w:autoSpaceDN w:val="0"/>
                    <w:adjustRightInd w:val="0"/>
                    <w:jc w:val="center"/>
                    <w:rPr>
                      <w:color w:val="000000"/>
                      <w:sz w:val="22"/>
                      <w:szCs w:val="22"/>
                    </w:rPr>
                  </w:pPr>
                  <w:r w:rsidRPr="00023DCE">
                    <w:rPr>
                      <w:color w:val="000000"/>
                      <w:sz w:val="22"/>
                      <w:szCs w:val="22"/>
                    </w:rPr>
                    <w:t>588,0</w:t>
                  </w:r>
                </w:p>
              </w:tc>
            </w:tr>
            <w:tr w:rsidR="00023DCE" w:rsidRPr="00023DCE" w:rsidTr="00B623AC">
              <w:trPr>
                <w:trHeight w:val="284"/>
              </w:trPr>
              <w:tc>
                <w:tcPr>
                  <w:tcW w:w="6420" w:type="dxa"/>
                  <w:tcBorders>
                    <w:top w:val="single" w:sz="6" w:space="0" w:color="auto"/>
                    <w:left w:val="single" w:sz="6" w:space="0" w:color="auto"/>
                    <w:bottom w:val="single" w:sz="6" w:space="0" w:color="auto"/>
                    <w:right w:val="single" w:sz="6" w:space="0" w:color="auto"/>
                  </w:tcBorders>
                </w:tcPr>
                <w:p w:rsidR="00023DCE" w:rsidRPr="00023DCE" w:rsidRDefault="00023DCE" w:rsidP="00B623AC">
                  <w:pPr>
                    <w:autoSpaceDE w:val="0"/>
                    <w:autoSpaceDN w:val="0"/>
                    <w:adjustRightInd w:val="0"/>
                    <w:jc w:val="both"/>
                    <w:rPr>
                      <w:color w:val="000000"/>
                      <w:sz w:val="22"/>
                      <w:szCs w:val="22"/>
                    </w:rPr>
                  </w:pPr>
                  <w:r w:rsidRPr="00023DCE">
                    <w:rPr>
                      <w:color w:val="000000"/>
                      <w:sz w:val="22"/>
                      <w:szCs w:val="2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6" w:type="dxa"/>
                  <w:tcBorders>
                    <w:top w:val="single" w:sz="6" w:space="0" w:color="auto"/>
                    <w:left w:val="single" w:sz="6" w:space="0" w:color="auto"/>
                    <w:bottom w:val="single" w:sz="6" w:space="0" w:color="auto"/>
                    <w:right w:val="single" w:sz="6" w:space="0" w:color="auto"/>
                  </w:tcBorders>
                </w:tcPr>
                <w:p w:rsidR="00023DCE" w:rsidRPr="00023DCE" w:rsidRDefault="00023DCE" w:rsidP="00B623AC">
                  <w:pPr>
                    <w:autoSpaceDE w:val="0"/>
                    <w:autoSpaceDN w:val="0"/>
                    <w:adjustRightInd w:val="0"/>
                    <w:rPr>
                      <w:color w:val="000000"/>
                      <w:sz w:val="22"/>
                      <w:szCs w:val="22"/>
                    </w:rPr>
                  </w:pPr>
                  <w:r w:rsidRPr="00023DCE">
                    <w:rPr>
                      <w:color w:val="000000"/>
                      <w:sz w:val="22"/>
                      <w:szCs w:val="22"/>
                    </w:rPr>
                    <w:t>0502</w:t>
                  </w:r>
                </w:p>
              </w:tc>
              <w:tc>
                <w:tcPr>
                  <w:tcW w:w="1440" w:type="dxa"/>
                  <w:tcBorders>
                    <w:top w:val="single" w:sz="6" w:space="0" w:color="auto"/>
                    <w:left w:val="single" w:sz="6" w:space="0" w:color="auto"/>
                    <w:bottom w:val="single" w:sz="6" w:space="0" w:color="auto"/>
                    <w:right w:val="single" w:sz="6" w:space="0" w:color="auto"/>
                  </w:tcBorders>
                </w:tcPr>
                <w:p w:rsidR="00023DCE" w:rsidRPr="00023DCE" w:rsidRDefault="00023DCE" w:rsidP="00B623AC">
                  <w:pPr>
                    <w:rPr>
                      <w:sz w:val="22"/>
                      <w:szCs w:val="22"/>
                    </w:rPr>
                  </w:pPr>
                  <w:r w:rsidRPr="00023DCE">
                    <w:rPr>
                      <w:color w:val="000000"/>
                      <w:sz w:val="22"/>
                      <w:szCs w:val="22"/>
                    </w:rPr>
                    <w:t>70.0.00.70530</w:t>
                  </w:r>
                </w:p>
              </w:tc>
              <w:tc>
                <w:tcPr>
                  <w:tcW w:w="499" w:type="dxa"/>
                  <w:tcBorders>
                    <w:top w:val="single" w:sz="6" w:space="0" w:color="auto"/>
                    <w:left w:val="single" w:sz="6" w:space="0" w:color="auto"/>
                    <w:bottom w:val="single" w:sz="6" w:space="0" w:color="auto"/>
                    <w:right w:val="single" w:sz="6" w:space="0" w:color="auto"/>
                  </w:tcBorders>
                </w:tcPr>
                <w:p w:rsidR="00023DCE" w:rsidRPr="00023DCE" w:rsidRDefault="00023DCE" w:rsidP="00B623AC">
                  <w:pPr>
                    <w:autoSpaceDE w:val="0"/>
                    <w:autoSpaceDN w:val="0"/>
                    <w:adjustRightInd w:val="0"/>
                    <w:rPr>
                      <w:color w:val="000000"/>
                      <w:sz w:val="22"/>
                      <w:szCs w:val="22"/>
                    </w:rPr>
                  </w:pPr>
                  <w:r w:rsidRPr="00023DCE">
                    <w:rPr>
                      <w:color w:val="000000"/>
                      <w:sz w:val="22"/>
                      <w:szCs w:val="22"/>
                    </w:rPr>
                    <w:t>810</w:t>
                  </w:r>
                </w:p>
              </w:tc>
              <w:tc>
                <w:tcPr>
                  <w:tcW w:w="1187" w:type="dxa"/>
                  <w:tcBorders>
                    <w:top w:val="single" w:sz="6" w:space="0" w:color="auto"/>
                    <w:left w:val="single" w:sz="6" w:space="0" w:color="auto"/>
                    <w:bottom w:val="single" w:sz="6" w:space="0" w:color="auto"/>
                    <w:right w:val="single" w:sz="6" w:space="0" w:color="auto"/>
                  </w:tcBorders>
                </w:tcPr>
                <w:p w:rsidR="00023DCE" w:rsidRPr="00023DCE" w:rsidRDefault="00023DCE" w:rsidP="00B623AC">
                  <w:pPr>
                    <w:autoSpaceDE w:val="0"/>
                    <w:autoSpaceDN w:val="0"/>
                    <w:adjustRightInd w:val="0"/>
                    <w:jc w:val="center"/>
                    <w:rPr>
                      <w:color w:val="000000"/>
                      <w:sz w:val="22"/>
                      <w:szCs w:val="22"/>
                    </w:rPr>
                  </w:pPr>
                  <w:r w:rsidRPr="00023DCE">
                    <w:rPr>
                      <w:color w:val="000000"/>
                      <w:sz w:val="22"/>
                      <w:szCs w:val="22"/>
                    </w:rPr>
                    <w:t>588,0</w:t>
                  </w:r>
                </w:p>
              </w:tc>
            </w:tr>
            <w:tr w:rsidR="00023DCE" w:rsidRPr="00023DCE" w:rsidTr="00B623AC">
              <w:trPr>
                <w:trHeight w:val="284"/>
              </w:trPr>
              <w:tc>
                <w:tcPr>
                  <w:tcW w:w="6420" w:type="dxa"/>
                  <w:tcBorders>
                    <w:top w:val="single" w:sz="6" w:space="0" w:color="auto"/>
                    <w:left w:val="single" w:sz="6" w:space="0" w:color="auto"/>
                    <w:bottom w:val="single" w:sz="6" w:space="0" w:color="auto"/>
                    <w:right w:val="single" w:sz="6" w:space="0" w:color="auto"/>
                  </w:tcBorders>
                </w:tcPr>
                <w:p w:rsidR="00023DCE" w:rsidRPr="00023DCE" w:rsidRDefault="00023DCE" w:rsidP="00B623AC">
                  <w:pPr>
                    <w:autoSpaceDE w:val="0"/>
                    <w:autoSpaceDN w:val="0"/>
                    <w:adjustRightInd w:val="0"/>
                    <w:jc w:val="both"/>
                    <w:rPr>
                      <w:color w:val="000000"/>
                      <w:sz w:val="22"/>
                      <w:szCs w:val="22"/>
                    </w:rPr>
                  </w:pPr>
                  <w:proofErr w:type="spellStart"/>
                  <w:r w:rsidRPr="00023DCE">
                    <w:rPr>
                      <w:color w:val="000000"/>
                      <w:sz w:val="22"/>
                      <w:szCs w:val="22"/>
                    </w:rPr>
                    <w:t>Софинансирование</w:t>
                  </w:r>
                  <w:proofErr w:type="spellEnd"/>
                  <w:r w:rsidRPr="00023DCE">
                    <w:rPr>
                      <w:color w:val="000000"/>
                      <w:sz w:val="22"/>
                      <w:szCs w:val="22"/>
                    </w:rPr>
                    <w:t xml:space="preserve"> расходов на реализацию мероприятий по снабжению населения топливом за счет средств местного бюджета.</w:t>
                  </w:r>
                </w:p>
              </w:tc>
              <w:tc>
                <w:tcPr>
                  <w:tcW w:w="566" w:type="dxa"/>
                  <w:tcBorders>
                    <w:top w:val="single" w:sz="6" w:space="0" w:color="auto"/>
                    <w:left w:val="single" w:sz="6" w:space="0" w:color="auto"/>
                    <w:bottom w:val="single" w:sz="6" w:space="0" w:color="auto"/>
                    <w:right w:val="single" w:sz="6" w:space="0" w:color="auto"/>
                  </w:tcBorders>
                </w:tcPr>
                <w:p w:rsidR="00023DCE" w:rsidRPr="00023DCE" w:rsidRDefault="00023DCE" w:rsidP="00B623AC">
                  <w:pPr>
                    <w:autoSpaceDE w:val="0"/>
                    <w:autoSpaceDN w:val="0"/>
                    <w:adjustRightInd w:val="0"/>
                    <w:rPr>
                      <w:color w:val="000000"/>
                      <w:sz w:val="22"/>
                      <w:szCs w:val="22"/>
                    </w:rPr>
                  </w:pPr>
                  <w:r w:rsidRPr="00023DCE">
                    <w:rPr>
                      <w:color w:val="000000"/>
                      <w:sz w:val="22"/>
                      <w:szCs w:val="22"/>
                    </w:rPr>
                    <w:t>0502</w:t>
                  </w:r>
                </w:p>
              </w:tc>
              <w:tc>
                <w:tcPr>
                  <w:tcW w:w="1440" w:type="dxa"/>
                  <w:tcBorders>
                    <w:top w:val="single" w:sz="6" w:space="0" w:color="auto"/>
                    <w:left w:val="single" w:sz="6" w:space="0" w:color="auto"/>
                    <w:bottom w:val="single" w:sz="6" w:space="0" w:color="auto"/>
                    <w:right w:val="single" w:sz="6" w:space="0" w:color="auto"/>
                  </w:tcBorders>
                </w:tcPr>
                <w:p w:rsidR="00023DCE" w:rsidRPr="00023DCE" w:rsidRDefault="00023DCE" w:rsidP="00B623AC">
                  <w:pPr>
                    <w:rPr>
                      <w:sz w:val="22"/>
                      <w:szCs w:val="22"/>
                    </w:rPr>
                  </w:pPr>
                  <w:r w:rsidRPr="00023DCE">
                    <w:rPr>
                      <w:color w:val="000000"/>
                      <w:sz w:val="22"/>
                      <w:szCs w:val="22"/>
                    </w:rPr>
                    <w:t>98.0.00.70530</w:t>
                  </w:r>
                </w:p>
              </w:tc>
              <w:tc>
                <w:tcPr>
                  <w:tcW w:w="499" w:type="dxa"/>
                  <w:tcBorders>
                    <w:top w:val="single" w:sz="6" w:space="0" w:color="auto"/>
                    <w:left w:val="single" w:sz="6" w:space="0" w:color="auto"/>
                    <w:bottom w:val="single" w:sz="6" w:space="0" w:color="auto"/>
                    <w:right w:val="single" w:sz="6" w:space="0" w:color="auto"/>
                  </w:tcBorders>
                </w:tcPr>
                <w:p w:rsidR="00023DCE" w:rsidRPr="00023DCE" w:rsidRDefault="00023DCE" w:rsidP="00B623AC">
                  <w:pPr>
                    <w:autoSpaceDE w:val="0"/>
                    <w:autoSpaceDN w:val="0"/>
                    <w:adjustRightInd w:val="0"/>
                    <w:rPr>
                      <w:color w:val="000000"/>
                      <w:sz w:val="22"/>
                      <w:szCs w:val="22"/>
                    </w:rPr>
                  </w:pPr>
                </w:p>
              </w:tc>
              <w:tc>
                <w:tcPr>
                  <w:tcW w:w="1187" w:type="dxa"/>
                  <w:tcBorders>
                    <w:top w:val="single" w:sz="6" w:space="0" w:color="auto"/>
                    <w:left w:val="single" w:sz="6" w:space="0" w:color="auto"/>
                    <w:bottom w:val="single" w:sz="6" w:space="0" w:color="auto"/>
                    <w:right w:val="single" w:sz="6" w:space="0" w:color="auto"/>
                  </w:tcBorders>
                </w:tcPr>
                <w:p w:rsidR="00023DCE" w:rsidRPr="00023DCE" w:rsidRDefault="00023DCE" w:rsidP="00B623AC">
                  <w:pPr>
                    <w:autoSpaceDE w:val="0"/>
                    <w:autoSpaceDN w:val="0"/>
                    <w:adjustRightInd w:val="0"/>
                    <w:jc w:val="center"/>
                    <w:rPr>
                      <w:color w:val="000000"/>
                      <w:sz w:val="22"/>
                      <w:szCs w:val="22"/>
                    </w:rPr>
                  </w:pPr>
                  <w:r w:rsidRPr="00023DCE">
                    <w:rPr>
                      <w:color w:val="000000"/>
                      <w:sz w:val="22"/>
                      <w:szCs w:val="22"/>
                    </w:rPr>
                    <w:t>5,9</w:t>
                  </w:r>
                </w:p>
              </w:tc>
            </w:tr>
            <w:tr w:rsidR="00023DCE" w:rsidRPr="00023DCE" w:rsidTr="00B623AC">
              <w:trPr>
                <w:trHeight w:val="284"/>
              </w:trPr>
              <w:tc>
                <w:tcPr>
                  <w:tcW w:w="6420" w:type="dxa"/>
                  <w:tcBorders>
                    <w:top w:val="single" w:sz="6" w:space="0" w:color="auto"/>
                    <w:left w:val="single" w:sz="6" w:space="0" w:color="auto"/>
                    <w:bottom w:val="single" w:sz="6" w:space="0" w:color="auto"/>
                    <w:right w:val="single" w:sz="6" w:space="0" w:color="auto"/>
                  </w:tcBorders>
                </w:tcPr>
                <w:p w:rsidR="00023DCE" w:rsidRPr="00023DCE" w:rsidRDefault="00023DCE" w:rsidP="00B623AC">
                  <w:pPr>
                    <w:autoSpaceDE w:val="0"/>
                    <w:autoSpaceDN w:val="0"/>
                    <w:adjustRightInd w:val="0"/>
                    <w:jc w:val="both"/>
                    <w:rPr>
                      <w:color w:val="000000"/>
                      <w:sz w:val="22"/>
                      <w:szCs w:val="22"/>
                    </w:rPr>
                  </w:pPr>
                  <w:r w:rsidRPr="00023DCE">
                    <w:rPr>
                      <w:color w:val="000000"/>
                      <w:sz w:val="22"/>
                      <w:szCs w:val="22"/>
                    </w:rPr>
                    <w:t>Иные бюджетные ассигнования</w:t>
                  </w:r>
                </w:p>
              </w:tc>
              <w:tc>
                <w:tcPr>
                  <w:tcW w:w="566" w:type="dxa"/>
                  <w:tcBorders>
                    <w:top w:val="single" w:sz="6" w:space="0" w:color="auto"/>
                    <w:left w:val="single" w:sz="6" w:space="0" w:color="auto"/>
                    <w:bottom w:val="single" w:sz="6" w:space="0" w:color="auto"/>
                    <w:right w:val="single" w:sz="6" w:space="0" w:color="auto"/>
                  </w:tcBorders>
                </w:tcPr>
                <w:p w:rsidR="00023DCE" w:rsidRPr="00023DCE" w:rsidRDefault="00023DCE" w:rsidP="00B623AC">
                  <w:pPr>
                    <w:autoSpaceDE w:val="0"/>
                    <w:autoSpaceDN w:val="0"/>
                    <w:adjustRightInd w:val="0"/>
                    <w:rPr>
                      <w:color w:val="000000"/>
                      <w:sz w:val="22"/>
                      <w:szCs w:val="22"/>
                    </w:rPr>
                  </w:pPr>
                  <w:r w:rsidRPr="00023DCE">
                    <w:rPr>
                      <w:color w:val="000000"/>
                      <w:sz w:val="22"/>
                      <w:szCs w:val="22"/>
                    </w:rPr>
                    <w:t>0502</w:t>
                  </w:r>
                </w:p>
              </w:tc>
              <w:tc>
                <w:tcPr>
                  <w:tcW w:w="1440" w:type="dxa"/>
                  <w:tcBorders>
                    <w:top w:val="single" w:sz="6" w:space="0" w:color="auto"/>
                    <w:left w:val="single" w:sz="6" w:space="0" w:color="auto"/>
                    <w:bottom w:val="single" w:sz="6" w:space="0" w:color="auto"/>
                    <w:right w:val="single" w:sz="6" w:space="0" w:color="auto"/>
                  </w:tcBorders>
                </w:tcPr>
                <w:p w:rsidR="00023DCE" w:rsidRPr="00023DCE" w:rsidRDefault="00023DCE" w:rsidP="00B623AC">
                  <w:pPr>
                    <w:rPr>
                      <w:sz w:val="22"/>
                      <w:szCs w:val="22"/>
                    </w:rPr>
                  </w:pPr>
                  <w:r w:rsidRPr="00023DCE">
                    <w:rPr>
                      <w:color w:val="000000"/>
                      <w:sz w:val="22"/>
                      <w:szCs w:val="22"/>
                    </w:rPr>
                    <w:t>98.0.00.70530</w:t>
                  </w:r>
                </w:p>
              </w:tc>
              <w:tc>
                <w:tcPr>
                  <w:tcW w:w="499" w:type="dxa"/>
                  <w:tcBorders>
                    <w:top w:val="single" w:sz="6" w:space="0" w:color="auto"/>
                    <w:left w:val="single" w:sz="6" w:space="0" w:color="auto"/>
                    <w:bottom w:val="single" w:sz="6" w:space="0" w:color="auto"/>
                    <w:right w:val="single" w:sz="6" w:space="0" w:color="auto"/>
                  </w:tcBorders>
                </w:tcPr>
                <w:p w:rsidR="00023DCE" w:rsidRPr="00023DCE" w:rsidRDefault="00023DCE" w:rsidP="00B623AC">
                  <w:pPr>
                    <w:autoSpaceDE w:val="0"/>
                    <w:autoSpaceDN w:val="0"/>
                    <w:adjustRightInd w:val="0"/>
                    <w:rPr>
                      <w:color w:val="000000"/>
                      <w:sz w:val="22"/>
                      <w:szCs w:val="22"/>
                    </w:rPr>
                  </w:pPr>
                  <w:r w:rsidRPr="00023DCE">
                    <w:rPr>
                      <w:color w:val="000000"/>
                      <w:sz w:val="22"/>
                      <w:szCs w:val="22"/>
                    </w:rPr>
                    <w:t>800</w:t>
                  </w:r>
                </w:p>
              </w:tc>
              <w:tc>
                <w:tcPr>
                  <w:tcW w:w="1187" w:type="dxa"/>
                  <w:tcBorders>
                    <w:top w:val="single" w:sz="6" w:space="0" w:color="auto"/>
                    <w:left w:val="single" w:sz="6" w:space="0" w:color="auto"/>
                    <w:bottom w:val="single" w:sz="6" w:space="0" w:color="auto"/>
                    <w:right w:val="single" w:sz="6" w:space="0" w:color="auto"/>
                  </w:tcBorders>
                </w:tcPr>
                <w:p w:rsidR="00023DCE" w:rsidRPr="00023DCE" w:rsidRDefault="00023DCE" w:rsidP="00B623AC">
                  <w:pPr>
                    <w:autoSpaceDE w:val="0"/>
                    <w:autoSpaceDN w:val="0"/>
                    <w:adjustRightInd w:val="0"/>
                    <w:jc w:val="center"/>
                    <w:rPr>
                      <w:color w:val="000000"/>
                      <w:sz w:val="22"/>
                      <w:szCs w:val="22"/>
                    </w:rPr>
                  </w:pPr>
                  <w:r w:rsidRPr="00023DCE">
                    <w:rPr>
                      <w:color w:val="000000"/>
                      <w:sz w:val="22"/>
                      <w:szCs w:val="22"/>
                    </w:rPr>
                    <w:t>5,9</w:t>
                  </w:r>
                </w:p>
              </w:tc>
            </w:tr>
            <w:tr w:rsidR="00023DCE" w:rsidRPr="00023DCE" w:rsidTr="00B623AC">
              <w:trPr>
                <w:trHeight w:val="284"/>
              </w:trPr>
              <w:tc>
                <w:tcPr>
                  <w:tcW w:w="6420" w:type="dxa"/>
                  <w:tcBorders>
                    <w:top w:val="single" w:sz="6" w:space="0" w:color="auto"/>
                    <w:left w:val="single" w:sz="6" w:space="0" w:color="auto"/>
                    <w:bottom w:val="single" w:sz="6" w:space="0" w:color="auto"/>
                    <w:right w:val="single" w:sz="6" w:space="0" w:color="auto"/>
                  </w:tcBorders>
                </w:tcPr>
                <w:p w:rsidR="00023DCE" w:rsidRPr="00023DCE" w:rsidRDefault="00023DCE" w:rsidP="00B623AC">
                  <w:pPr>
                    <w:autoSpaceDE w:val="0"/>
                    <w:autoSpaceDN w:val="0"/>
                    <w:adjustRightInd w:val="0"/>
                    <w:jc w:val="both"/>
                    <w:rPr>
                      <w:color w:val="000000"/>
                      <w:sz w:val="22"/>
                      <w:szCs w:val="22"/>
                    </w:rPr>
                  </w:pPr>
                  <w:r w:rsidRPr="00023DCE">
                    <w:rPr>
                      <w:color w:val="000000"/>
                      <w:sz w:val="22"/>
                      <w:szCs w:val="2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6" w:type="dxa"/>
                  <w:tcBorders>
                    <w:top w:val="single" w:sz="6" w:space="0" w:color="auto"/>
                    <w:left w:val="single" w:sz="6" w:space="0" w:color="auto"/>
                    <w:bottom w:val="single" w:sz="6" w:space="0" w:color="auto"/>
                    <w:right w:val="single" w:sz="6" w:space="0" w:color="auto"/>
                  </w:tcBorders>
                </w:tcPr>
                <w:p w:rsidR="00023DCE" w:rsidRPr="00023DCE" w:rsidRDefault="00023DCE" w:rsidP="00B623AC">
                  <w:pPr>
                    <w:autoSpaceDE w:val="0"/>
                    <w:autoSpaceDN w:val="0"/>
                    <w:adjustRightInd w:val="0"/>
                    <w:rPr>
                      <w:color w:val="000000"/>
                      <w:sz w:val="22"/>
                      <w:szCs w:val="22"/>
                    </w:rPr>
                  </w:pPr>
                  <w:r w:rsidRPr="00023DCE">
                    <w:rPr>
                      <w:color w:val="000000"/>
                      <w:sz w:val="22"/>
                      <w:szCs w:val="22"/>
                    </w:rPr>
                    <w:t>0502</w:t>
                  </w:r>
                </w:p>
              </w:tc>
              <w:tc>
                <w:tcPr>
                  <w:tcW w:w="1440" w:type="dxa"/>
                  <w:tcBorders>
                    <w:top w:val="single" w:sz="6" w:space="0" w:color="auto"/>
                    <w:left w:val="single" w:sz="6" w:space="0" w:color="auto"/>
                    <w:bottom w:val="single" w:sz="6" w:space="0" w:color="auto"/>
                    <w:right w:val="single" w:sz="6" w:space="0" w:color="auto"/>
                  </w:tcBorders>
                </w:tcPr>
                <w:p w:rsidR="00023DCE" w:rsidRPr="00023DCE" w:rsidRDefault="00023DCE" w:rsidP="00B623AC">
                  <w:pPr>
                    <w:rPr>
                      <w:sz w:val="22"/>
                      <w:szCs w:val="22"/>
                    </w:rPr>
                  </w:pPr>
                  <w:r w:rsidRPr="00023DCE">
                    <w:rPr>
                      <w:color w:val="000000"/>
                      <w:sz w:val="22"/>
                      <w:szCs w:val="22"/>
                    </w:rPr>
                    <w:t>98.0.00.70530</w:t>
                  </w:r>
                </w:p>
              </w:tc>
              <w:tc>
                <w:tcPr>
                  <w:tcW w:w="499" w:type="dxa"/>
                  <w:tcBorders>
                    <w:top w:val="single" w:sz="6" w:space="0" w:color="auto"/>
                    <w:left w:val="single" w:sz="6" w:space="0" w:color="auto"/>
                    <w:bottom w:val="single" w:sz="6" w:space="0" w:color="auto"/>
                    <w:right w:val="single" w:sz="6" w:space="0" w:color="auto"/>
                  </w:tcBorders>
                </w:tcPr>
                <w:p w:rsidR="00023DCE" w:rsidRPr="00023DCE" w:rsidRDefault="00023DCE" w:rsidP="00B623AC">
                  <w:pPr>
                    <w:autoSpaceDE w:val="0"/>
                    <w:autoSpaceDN w:val="0"/>
                    <w:adjustRightInd w:val="0"/>
                    <w:rPr>
                      <w:color w:val="000000"/>
                      <w:sz w:val="22"/>
                      <w:szCs w:val="22"/>
                    </w:rPr>
                  </w:pPr>
                  <w:r w:rsidRPr="00023DCE">
                    <w:rPr>
                      <w:color w:val="000000"/>
                      <w:sz w:val="22"/>
                      <w:szCs w:val="22"/>
                    </w:rPr>
                    <w:t>810</w:t>
                  </w:r>
                </w:p>
              </w:tc>
              <w:tc>
                <w:tcPr>
                  <w:tcW w:w="1187" w:type="dxa"/>
                  <w:tcBorders>
                    <w:top w:val="single" w:sz="6" w:space="0" w:color="auto"/>
                    <w:left w:val="single" w:sz="6" w:space="0" w:color="auto"/>
                    <w:bottom w:val="single" w:sz="6" w:space="0" w:color="auto"/>
                    <w:right w:val="single" w:sz="6" w:space="0" w:color="auto"/>
                  </w:tcBorders>
                </w:tcPr>
                <w:p w:rsidR="00023DCE" w:rsidRPr="00023DCE" w:rsidRDefault="00023DCE" w:rsidP="00B623AC">
                  <w:pPr>
                    <w:autoSpaceDE w:val="0"/>
                    <w:autoSpaceDN w:val="0"/>
                    <w:adjustRightInd w:val="0"/>
                    <w:jc w:val="center"/>
                    <w:rPr>
                      <w:color w:val="000000"/>
                      <w:sz w:val="22"/>
                      <w:szCs w:val="22"/>
                    </w:rPr>
                  </w:pPr>
                  <w:r w:rsidRPr="00023DCE">
                    <w:rPr>
                      <w:color w:val="000000"/>
                      <w:sz w:val="22"/>
                      <w:szCs w:val="22"/>
                    </w:rPr>
                    <w:t>5,9</w:t>
                  </w:r>
                </w:p>
              </w:tc>
            </w:tr>
            <w:tr w:rsidR="00023DCE" w:rsidRPr="00023DCE" w:rsidTr="00B623AC">
              <w:trPr>
                <w:trHeight w:val="284"/>
              </w:trPr>
              <w:tc>
                <w:tcPr>
                  <w:tcW w:w="6420" w:type="dxa"/>
                  <w:tcBorders>
                    <w:top w:val="single" w:sz="6" w:space="0" w:color="auto"/>
                    <w:left w:val="single" w:sz="6" w:space="0" w:color="auto"/>
                    <w:bottom w:val="single" w:sz="6" w:space="0" w:color="auto"/>
                    <w:right w:val="single" w:sz="6" w:space="0" w:color="auto"/>
                  </w:tcBorders>
                </w:tcPr>
                <w:p w:rsidR="00023DCE" w:rsidRPr="00023DCE" w:rsidRDefault="00023DCE" w:rsidP="00B623AC">
                  <w:pPr>
                    <w:jc w:val="both"/>
                    <w:rPr>
                      <w:color w:val="000000"/>
                      <w:sz w:val="22"/>
                      <w:szCs w:val="22"/>
                    </w:rPr>
                  </w:pPr>
                  <w:r w:rsidRPr="00023DCE">
                    <w:rPr>
                      <w:color w:val="000000"/>
                      <w:sz w:val="22"/>
                      <w:szCs w:val="22"/>
                    </w:rPr>
                    <w:t>Благоустройство</w:t>
                  </w:r>
                </w:p>
              </w:tc>
              <w:tc>
                <w:tcPr>
                  <w:tcW w:w="566" w:type="dxa"/>
                  <w:tcBorders>
                    <w:top w:val="single" w:sz="6" w:space="0" w:color="auto"/>
                    <w:left w:val="single" w:sz="6" w:space="0" w:color="auto"/>
                    <w:bottom w:val="single" w:sz="6" w:space="0" w:color="auto"/>
                    <w:right w:val="single" w:sz="6" w:space="0" w:color="auto"/>
                  </w:tcBorders>
                </w:tcPr>
                <w:p w:rsidR="00023DCE" w:rsidRPr="00023DCE" w:rsidRDefault="00023DCE" w:rsidP="00B623AC">
                  <w:pPr>
                    <w:autoSpaceDE w:val="0"/>
                    <w:autoSpaceDN w:val="0"/>
                    <w:adjustRightInd w:val="0"/>
                    <w:rPr>
                      <w:color w:val="000000"/>
                      <w:sz w:val="22"/>
                      <w:szCs w:val="22"/>
                    </w:rPr>
                  </w:pPr>
                  <w:r w:rsidRPr="00023DCE">
                    <w:rPr>
                      <w:color w:val="000000"/>
                      <w:sz w:val="22"/>
                      <w:szCs w:val="22"/>
                    </w:rPr>
                    <w:t>0503</w:t>
                  </w:r>
                </w:p>
              </w:tc>
              <w:tc>
                <w:tcPr>
                  <w:tcW w:w="1440" w:type="dxa"/>
                  <w:tcBorders>
                    <w:top w:val="single" w:sz="6" w:space="0" w:color="auto"/>
                    <w:left w:val="single" w:sz="6" w:space="0" w:color="auto"/>
                    <w:bottom w:val="single" w:sz="6" w:space="0" w:color="auto"/>
                    <w:right w:val="single" w:sz="6" w:space="0" w:color="auto"/>
                  </w:tcBorders>
                </w:tcPr>
                <w:p w:rsidR="00023DCE" w:rsidRPr="00023DCE" w:rsidRDefault="00023DCE" w:rsidP="00B623AC">
                  <w:pPr>
                    <w:autoSpaceDE w:val="0"/>
                    <w:autoSpaceDN w:val="0"/>
                    <w:adjustRightInd w:val="0"/>
                    <w:rPr>
                      <w:color w:val="000000"/>
                      <w:sz w:val="22"/>
                      <w:szCs w:val="22"/>
                    </w:rPr>
                  </w:pPr>
                </w:p>
              </w:tc>
              <w:tc>
                <w:tcPr>
                  <w:tcW w:w="499" w:type="dxa"/>
                  <w:tcBorders>
                    <w:top w:val="single" w:sz="6" w:space="0" w:color="auto"/>
                    <w:left w:val="single" w:sz="6" w:space="0" w:color="auto"/>
                    <w:bottom w:val="single" w:sz="6" w:space="0" w:color="auto"/>
                    <w:right w:val="single" w:sz="6" w:space="0" w:color="auto"/>
                  </w:tcBorders>
                </w:tcPr>
                <w:p w:rsidR="00023DCE" w:rsidRPr="00023DCE" w:rsidRDefault="00023DCE" w:rsidP="00B623AC">
                  <w:pPr>
                    <w:autoSpaceDE w:val="0"/>
                    <w:autoSpaceDN w:val="0"/>
                    <w:adjustRightInd w:val="0"/>
                    <w:rPr>
                      <w:color w:val="000000"/>
                      <w:sz w:val="22"/>
                      <w:szCs w:val="22"/>
                    </w:rPr>
                  </w:pPr>
                </w:p>
              </w:tc>
              <w:tc>
                <w:tcPr>
                  <w:tcW w:w="1187" w:type="dxa"/>
                  <w:tcBorders>
                    <w:top w:val="single" w:sz="6" w:space="0" w:color="auto"/>
                    <w:left w:val="single" w:sz="6" w:space="0" w:color="auto"/>
                    <w:bottom w:val="single" w:sz="6" w:space="0" w:color="auto"/>
                    <w:right w:val="single" w:sz="6" w:space="0" w:color="auto"/>
                  </w:tcBorders>
                </w:tcPr>
                <w:p w:rsidR="00023DCE" w:rsidRPr="00023DCE" w:rsidRDefault="00023DCE" w:rsidP="00B623AC">
                  <w:pPr>
                    <w:autoSpaceDE w:val="0"/>
                    <w:autoSpaceDN w:val="0"/>
                    <w:adjustRightInd w:val="0"/>
                    <w:jc w:val="center"/>
                    <w:rPr>
                      <w:color w:val="000000"/>
                      <w:sz w:val="22"/>
                      <w:szCs w:val="22"/>
                    </w:rPr>
                  </w:pPr>
                  <w:r w:rsidRPr="00023DCE">
                    <w:rPr>
                      <w:color w:val="000000"/>
                      <w:sz w:val="22"/>
                      <w:szCs w:val="22"/>
                    </w:rPr>
                    <w:t>1347,7</w:t>
                  </w:r>
                </w:p>
              </w:tc>
            </w:tr>
            <w:tr w:rsidR="00023DCE" w:rsidRPr="00023DCE" w:rsidTr="00B623AC">
              <w:trPr>
                <w:trHeight w:val="284"/>
              </w:trPr>
              <w:tc>
                <w:tcPr>
                  <w:tcW w:w="6420" w:type="dxa"/>
                  <w:tcBorders>
                    <w:top w:val="single" w:sz="6" w:space="0" w:color="auto"/>
                    <w:left w:val="single" w:sz="6" w:space="0" w:color="auto"/>
                    <w:bottom w:val="single" w:sz="6" w:space="0" w:color="auto"/>
                    <w:right w:val="single" w:sz="6" w:space="0" w:color="auto"/>
                  </w:tcBorders>
                </w:tcPr>
                <w:p w:rsidR="00023DCE" w:rsidRPr="00023DCE" w:rsidRDefault="00023DCE" w:rsidP="00B623AC">
                  <w:pPr>
                    <w:jc w:val="both"/>
                    <w:rPr>
                      <w:color w:val="000000"/>
                      <w:sz w:val="22"/>
                      <w:szCs w:val="22"/>
                    </w:rPr>
                  </w:pPr>
                  <w:proofErr w:type="spellStart"/>
                  <w:r w:rsidRPr="00023DCE">
                    <w:rPr>
                      <w:sz w:val="22"/>
                      <w:szCs w:val="22"/>
                    </w:rPr>
                    <w:t>Непрограммные</w:t>
                  </w:r>
                  <w:proofErr w:type="spellEnd"/>
                  <w:r w:rsidRPr="00023DCE">
                    <w:rPr>
                      <w:sz w:val="22"/>
                      <w:szCs w:val="22"/>
                    </w:rPr>
                    <w:t xml:space="preserve"> расходы муниципальных образований поселений</w:t>
                  </w:r>
                </w:p>
              </w:tc>
              <w:tc>
                <w:tcPr>
                  <w:tcW w:w="566" w:type="dxa"/>
                  <w:tcBorders>
                    <w:top w:val="single" w:sz="6" w:space="0" w:color="auto"/>
                    <w:left w:val="single" w:sz="6" w:space="0" w:color="auto"/>
                    <w:bottom w:val="single" w:sz="6" w:space="0" w:color="auto"/>
                    <w:right w:val="single" w:sz="6" w:space="0" w:color="auto"/>
                  </w:tcBorders>
                </w:tcPr>
                <w:p w:rsidR="00023DCE" w:rsidRPr="00023DCE" w:rsidRDefault="00023DCE" w:rsidP="00B623AC">
                  <w:pPr>
                    <w:autoSpaceDE w:val="0"/>
                    <w:autoSpaceDN w:val="0"/>
                    <w:adjustRightInd w:val="0"/>
                    <w:rPr>
                      <w:color w:val="000000"/>
                      <w:sz w:val="22"/>
                      <w:szCs w:val="22"/>
                    </w:rPr>
                  </w:pPr>
                  <w:r w:rsidRPr="00023DCE">
                    <w:rPr>
                      <w:color w:val="000000"/>
                      <w:sz w:val="22"/>
                      <w:szCs w:val="22"/>
                    </w:rPr>
                    <w:t>0503</w:t>
                  </w:r>
                </w:p>
              </w:tc>
              <w:tc>
                <w:tcPr>
                  <w:tcW w:w="1440" w:type="dxa"/>
                  <w:tcBorders>
                    <w:top w:val="single" w:sz="6" w:space="0" w:color="auto"/>
                    <w:left w:val="single" w:sz="6" w:space="0" w:color="auto"/>
                    <w:bottom w:val="single" w:sz="6" w:space="0" w:color="auto"/>
                    <w:right w:val="single" w:sz="6" w:space="0" w:color="auto"/>
                  </w:tcBorders>
                </w:tcPr>
                <w:p w:rsidR="00023DCE" w:rsidRPr="00023DCE" w:rsidRDefault="00023DCE" w:rsidP="00B623AC">
                  <w:pPr>
                    <w:autoSpaceDE w:val="0"/>
                    <w:autoSpaceDN w:val="0"/>
                    <w:adjustRightInd w:val="0"/>
                    <w:rPr>
                      <w:color w:val="000000"/>
                      <w:sz w:val="22"/>
                      <w:szCs w:val="22"/>
                    </w:rPr>
                  </w:pPr>
                  <w:r w:rsidRPr="00023DCE">
                    <w:rPr>
                      <w:color w:val="000000"/>
                      <w:sz w:val="22"/>
                      <w:szCs w:val="22"/>
                    </w:rPr>
                    <w:t>70.0.00.00000</w:t>
                  </w:r>
                </w:p>
              </w:tc>
              <w:tc>
                <w:tcPr>
                  <w:tcW w:w="499" w:type="dxa"/>
                  <w:tcBorders>
                    <w:top w:val="single" w:sz="6" w:space="0" w:color="auto"/>
                    <w:left w:val="single" w:sz="6" w:space="0" w:color="auto"/>
                    <w:bottom w:val="single" w:sz="6" w:space="0" w:color="auto"/>
                    <w:right w:val="single" w:sz="6" w:space="0" w:color="auto"/>
                  </w:tcBorders>
                </w:tcPr>
                <w:p w:rsidR="00023DCE" w:rsidRPr="00023DCE" w:rsidRDefault="00023DCE" w:rsidP="00B623AC">
                  <w:pPr>
                    <w:autoSpaceDE w:val="0"/>
                    <w:autoSpaceDN w:val="0"/>
                    <w:adjustRightInd w:val="0"/>
                    <w:rPr>
                      <w:color w:val="000000"/>
                      <w:sz w:val="22"/>
                      <w:szCs w:val="22"/>
                    </w:rPr>
                  </w:pPr>
                </w:p>
              </w:tc>
              <w:tc>
                <w:tcPr>
                  <w:tcW w:w="1187" w:type="dxa"/>
                  <w:tcBorders>
                    <w:top w:val="single" w:sz="6" w:space="0" w:color="auto"/>
                    <w:left w:val="single" w:sz="6" w:space="0" w:color="auto"/>
                    <w:bottom w:val="single" w:sz="6" w:space="0" w:color="auto"/>
                    <w:right w:val="single" w:sz="6" w:space="0" w:color="auto"/>
                  </w:tcBorders>
                </w:tcPr>
                <w:p w:rsidR="00023DCE" w:rsidRPr="00023DCE" w:rsidRDefault="00023DCE" w:rsidP="00B623AC">
                  <w:pPr>
                    <w:autoSpaceDE w:val="0"/>
                    <w:autoSpaceDN w:val="0"/>
                    <w:adjustRightInd w:val="0"/>
                    <w:jc w:val="center"/>
                    <w:rPr>
                      <w:color w:val="000000"/>
                      <w:sz w:val="22"/>
                      <w:szCs w:val="22"/>
                    </w:rPr>
                  </w:pPr>
                  <w:r w:rsidRPr="00023DCE">
                    <w:rPr>
                      <w:color w:val="000000"/>
                      <w:sz w:val="22"/>
                      <w:szCs w:val="22"/>
                    </w:rPr>
                    <w:t>1347,7</w:t>
                  </w:r>
                </w:p>
              </w:tc>
            </w:tr>
            <w:tr w:rsidR="00023DCE" w:rsidRPr="00023DCE" w:rsidTr="00B623AC">
              <w:trPr>
                <w:trHeight w:val="284"/>
              </w:trPr>
              <w:tc>
                <w:tcPr>
                  <w:tcW w:w="6420" w:type="dxa"/>
                  <w:tcBorders>
                    <w:top w:val="single" w:sz="6" w:space="0" w:color="auto"/>
                    <w:left w:val="single" w:sz="6" w:space="0" w:color="auto"/>
                    <w:bottom w:val="single" w:sz="6" w:space="0" w:color="auto"/>
                    <w:right w:val="single" w:sz="6" w:space="0" w:color="auto"/>
                  </w:tcBorders>
                </w:tcPr>
                <w:p w:rsidR="00023DCE" w:rsidRPr="00023DCE" w:rsidRDefault="00023DCE" w:rsidP="00B623AC">
                  <w:pPr>
                    <w:jc w:val="both"/>
                    <w:rPr>
                      <w:sz w:val="22"/>
                      <w:szCs w:val="22"/>
                    </w:rPr>
                  </w:pPr>
                  <w:r w:rsidRPr="00023DCE">
                    <w:rPr>
                      <w:sz w:val="22"/>
                      <w:szCs w:val="22"/>
                    </w:rPr>
                    <w:t>Прочие мероприятия по благоустройству  территорий муниципальных образований поселений</w:t>
                  </w:r>
                </w:p>
              </w:tc>
              <w:tc>
                <w:tcPr>
                  <w:tcW w:w="566" w:type="dxa"/>
                  <w:tcBorders>
                    <w:top w:val="single" w:sz="6" w:space="0" w:color="auto"/>
                    <w:left w:val="single" w:sz="6" w:space="0" w:color="auto"/>
                    <w:bottom w:val="single" w:sz="6" w:space="0" w:color="auto"/>
                    <w:right w:val="single" w:sz="6" w:space="0" w:color="auto"/>
                  </w:tcBorders>
                </w:tcPr>
                <w:p w:rsidR="00023DCE" w:rsidRPr="00023DCE" w:rsidRDefault="00023DCE" w:rsidP="00B623AC">
                  <w:pPr>
                    <w:autoSpaceDE w:val="0"/>
                    <w:autoSpaceDN w:val="0"/>
                    <w:adjustRightInd w:val="0"/>
                    <w:rPr>
                      <w:color w:val="000000"/>
                      <w:sz w:val="22"/>
                      <w:szCs w:val="22"/>
                    </w:rPr>
                  </w:pPr>
                  <w:r w:rsidRPr="00023DCE">
                    <w:rPr>
                      <w:color w:val="000000"/>
                      <w:sz w:val="22"/>
                      <w:szCs w:val="22"/>
                    </w:rPr>
                    <w:t>0503</w:t>
                  </w:r>
                </w:p>
              </w:tc>
              <w:tc>
                <w:tcPr>
                  <w:tcW w:w="1440" w:type="dxa"/>
                  <w:tcBorders>
                    <w:top w:val="single" w:sz="6" w:space="0" w:color="auto"/>
                    <w:left w:val="single" w:sz="6" w:space="0" w:color="auto"/>
                    <w:bottom w:val="single" w:sz="6" w:space="0" w:color="auto"/>
                    <w:right w:val="single" w:sz="6" w:space="0" w:color="auto"/>
                  </w:tcBorders>
                </w:tcPr>
                <w:p w:rsidR="00023DCE" w:rsidRPr="00023DCE" w:rsidRDefault="00023DCE" w:rsidP="00B623AC">
                  <w:pPr>
                    <w:autoSpaceDE w:val="0"/>
                    <w:autoSpaceDN w:val="0"/>
                    <w:adjustRightInd w:val="0"/>
                    <w:rPr>
                      <w:color w:val="000000"/>
                      <w:sz w:val="22"/>
                      <w:szCs w:val="22"/>
                    </w:rPr>
                  </w:pPr>
                  <w:r w:rsidRPr="00023DCE">
                    <w:rPr>
                      <w:color w:val="000000"/>
                      <w:sz w:val="22"/>
                      <w:szCs w:val="22"/>
                    </w:rPr>
                    <w:t>70.0.00.05503</w:t>
                  </w:r>
                </w:p>
              </w:tc>
              <w:tc>
                <w:tcPr>
                  <w:tcW w:w="499" w:type="dxa"/>
                  <w:tcBorders>
                    <w:top w:val="single" w:sz="6" w:space="0" w:color="auto"/>
                    <w:left w:val="single" w:sz="6" w:space="0" w:color="auto"/>
                    <w:bottom w:val="single" w:sz="6" w:space="0" w:color="auto"/>
                    <w:right w:val="single" w:sz="6" w:space="0" w:color="auto"/>
                  </w:tcBorders>
                </w:tcPr>
                <w:p w:rsidR="00023DCE" w:rsidRPr="00023DCE" w:rsidRDefault="00023DCE" w:rsidP="00B623AC">
                  <w:pPr>
                    <w:autoSpaceDE w:val="0"/>
                    <w:autoSpaceDN w:val="0"/>
                    <w:adjustRightInd w:val="0"/>
                    <w:rPr>
                      <w:color w:val="000000"/>
                      <w:sz w:val="22"/>
                      <w:szCs w:val="22"/>
                    </w:rPr>
                  </w:pPr>
                </w:p>
              </w:tc>
              <w:tc>
                <w:tcPr>
                  <w:tcW w:w="1187" w:type="dxa"/>
                  <w:tcBorders>
                    <w:top w:val="single" w:sz="6" w:space="0" w:color="auto"/>
                    <w:left w:val="single" w:sz="6" w:space="0" w:color="auto"/>
                    <w:bottom w:val="single" w:sz="6" w:space="0" w:color="auto"/>
                    <w:right w:val="single" w:sz="6" w:space="0" w:color="auto"/>
                  </w:tcBorders>
                </w:tcPr>
                <w:p w:rsidR="00023DCE" w:rsidRPr="00023DCE" w:rsidRDefault="00023DCE" w:rsidP="00B623AC">
                  <w:pPr>
                    <w:autoSpaceDE w:val="0"/>
                    <w:autoSpaceDN w:val="0"/>
                    <w:adjustRightInd w:val="0"/>
                    <w:jc w:val="center"/>
                    <w:rPr>
                      <w:color w:val="000000"/>
                      <w:sz w:val="22"/>
                      <w:szCs w:val="22"/>
                    </w:rPr>
                  </w:pPr>
                  <w:r w:rsidRPr="00023DCE">
                    <w:rPr>
                      <w:color w:val="000000"/>
                      <w:sz w:val="22"/>
                      <w:szCs w:val="22"/>
                    </w:rPr>
                    <w:t>43,2</w:t>
                  </w:r>
                </w:p>
              </w:tc>
            </w:tr>
            <w:tr w:rsidR="00023DCE" w:rsidRPr="00023DCE" w:rsidTr="00B623AC">
              <w:trPr>
                <w:trHeight w:val="284"/>
              </w:trPr>
              <w:tc>
                <w:tcPr>
                  <w:tcW w:w="6420" w:type="dxa"/>
                  <w:tcBorders>
                    <w:top w:val="single" w:sz="6" w:space="0" w:color="auto"/>
                    <w:left w:val="single" w:sz="6" w:space="0" w:color="auto"/>
                    <w:bottom w:val="single" w:sz="6" w:space="0" w:color="auto"/>
                    <w:right w:val="single" w:sz="6" w:space="0" w:color="auto"/>
                  </w:tcBorders>
                </w:tcPr>
                <w:p w:rsidR="00023DCE" w:rsidRPr="00023DCE" w:rsidRDefault="00023DCE" w:rsidP="00B623AC">
                  <w:pPr>
                    <w:autoSpaceDE w:val="0"/>
                    <w:autoSpaceDN w:val="0"/>
                    <w:adjustRightInd w:val="0"/>
                    <w:jc w:val="both"/>
                    <w:rPr>
                      <w:color w:val="000000"/>
                      <w:sz w:val="22"/>
                      <w:szCs w:val="22"/>
                    </w:rPr>
                  </w:pPr>
                  <w:r w:rsidRPr="00023DCE">
                    <w:rPr>
                      <w:color w:val="000000"/>
                      <w:sz w:val="22"/>
                      <w:szCs w:val="22"/>
                    </w:rPr>
                    <w:t>Закупка товаров, работ и услуг для государственных (муниципальных) нужд Закупка товаров, работ и услуг для государственных (муниципальных) нужд</w:t>
                  </w:r>
                </w:p>
              </w:tc>
              <w:tc>
                <w:tcPr>
                  <w:tcW w:w="566" w:type="dxa"/>
                  <w:tcBorders>
                    <w:top w:val="single" w:sz="6" w:space="0" w:color="auto"/>
                    <w:left w:val="single" w:sz="6" w:space="0" w:color="auto"/>
                    <w:bottom w:val="single" w:sz="6" w:space="0" w:color="auto"/>
                    <w:right w:val="single" w:sz="6" w:space="0" w:color="auto"/>
                  </w:tcBorders>
                </w:tcPr>
                <w:p w:rsidR="00023DCE" w:rsidRPr="00023DCE" w:rsidRDefault="00023DCE" w:rsidP="00B623AC">
                  <w:pPr>
                    <w:autoSpaceDE w:val="0"/>
                    <w:autoSpaceDN w:val="0"/>
                    <w:adjustRightInd w:val="0"/>
                    <w:rPr>
                      <w:color w:val="000000"/>
                      <w:sz w:val="22"/>
                      <w:szCs w:val="22"/>
                    </w:rPr>
                  </w:pPr>
                  <w:r w:rsidRPr="00023DCE">
                    <w:rPr>
                      <w:color w:val="000000"/>
                      <w:sz w:val="22"/>
                      <w:szCs w:val="22"/>
                    </w:rPr>
                    <w:t>0503</w:t>
                  </w:r>
                </w:p>
              </w:tc>
              <w:tc>
                <w:tcPr>
                  <w:tcW w:w="1440" w:type="dxa"/>
                  <w:tcBorders>
                    <w:top w:val="single" w:sz="6" w:space="0" w:color="auto"/>
                    <w:left w:val="single" w:sz="6" w:space="0" w:color="auto"/>
                    <w:bottom w:val="single" w:sz="6" w:space="0" w:color="auto"/>
                    <w:right w:val="single" w:sz="6" w:space="0" w:color="auto"/>
                  </w:tcBorders>
                </w:tcPr>
                <w:p w:rsidR="00023DCE" w:rsidRPr="00023DCE" w:rsidRDefault="00023DCE" w:rsidP="00B623AC">
                  <w:pPr>
                    <w:autoSpaceDE w:val="0"/>
                    <w:autoSpaceDN w:val="0"/>
                    <w:adjustRightInd w:val="0"/>
                    <w:rPr>
                      <w:color w:val="000000"/>
                      <w:sz w:val="22"/>
                      <w:szCs w:val="22"/>
                    </w:rPr>
                  </w:pPr>
                  <w:r w:rsidRPr="00023DCE">
                    <w:rPr>
                      <w:color w:val="000000"/>
                      <w:sz w:val="22"/>
                      <w:szCs w:val="22"/>
                    </w:rPr>
                    <w:t>70.0.00.05503</w:t>
                  </w:r>
                </w:p>
              </w:tc>
              <w:tc>
                <w:tcPr>
                  <w:tcW w:w="499" w:type="dxa"/>
                  <w:tcBorders>
                    <w:top w:val="single" w:sz="6" w:space="0" w:color="auto"/>
                    <w:left w:val="single" w:sz="6" w:space="0" w:color="auto"/>
                    <w:bottom w:val="single" w:sz="6" w:space="0" w:color="auto"/>
                    <w:right w:val="single" w:sz="6" w:space="0" w:color="auto"/>
                  </w:tcBorders>
                </w:tcPr>
                <w:p w:rsidR="00023DCE" w:rsidRPr="00023DCE" w:rsidRDefault="00023DCE" w:rsidP="00B623AC">
                  <w:pPr>
                    <w:autoSpaceDE w:val="0"/>
                    <w:autoSpaceDN w:val="0"/>
                    <w:adjustRightInd w:val="0"/>
                    <w:rPr>
                      <w:color w:val="000000"/>
                      <w:sz w:val="22"/>
                      <w:szCs w:val="22"/>
                    </w:rPr>
                  </w:pPr>
                  <w:r w:rsidRPr="00023DCE">
                    <w:rPr>
                      <w:color w:val="000000"/>
                      <w:sz w:val="22"/>
                      <w:szCs w:val="22"/>
                    </w:rPr>
                    <w:t>200</w:t>
                  </w:r>
                </w:p>
              </w:tc>
              <w:tc>
                <w:tcPr>
                  <w:tcW w:w="1187" w:type="dxa"/>
                  <w:tcBorders>
                    <w:top w:val="single" w:sz="6" w:space="0" w:color="auto"/>
                    <w:left w:val="single" w:sz="6" w:space="0" w:color="auto"/>
                    <w:bottom w:val="single" w:sz="6" w:space="0" w:color="auto"/>
                    <w:right w:val="single" w:sz="6" w:space="0" w:color="auto"/>
                  </w:tcBorders>
                </w:tcPr>
                <w:p w:rsidR="00023DCE" w:rsidRPr="00023DCE" w:rsidRDefault="00023DCE" w:rsidP="00B623AC">
                  <w:pPr>
                    <w:autoSpaceDE w:val="0"/>
                    <w:autoSpaceDN w:val="0"/>
                    <w:adjustRightInd w:val="0"/>
                    <w:jc w:val="center"/>
                    <w:rPr>
                      <w:color w:val="000000"/>
                      <w:sz w:val="22"/>
                      <w:szCs w:val="22"/>
                    </w:rPr>
                  </w:pPr>
                  <w:r w:rsidRPr="00023DCE">
                    <w:rPr>
                      <w:color w:val="000000"/>
                      <w:sz w:val="22"/>
                      <w:szCs w:val="22"/>
                    </w:rPr>
                    <w:t>43,2</w:t>
                  </w:r>
                </w:p>
              </w:tc>
            </w:tr>
            <w:tr w:rsidR="00023DCE" w:rsidRPr="00023DCE" w:rsidTr="00B623AC">
              <w:trPr>
                <w:trHeight w:val="284"/>
              </w:trPr>
              <w:tc>
                <w:tcPr>
                  <w:tcW w:w="6420" w:type="dxa"/>
                  <w:tcBorders>
                    <w:top w:val="single" w:sz="6" w:space="0" w:color="auto"/>
                    <w:left w:val="single" w:sz="6" w:space="0" w:color="auto"/>
                    <w:bottom w:val="single" w:sz="6" w:space="0" w:color="auto"/>
                    <w:right w:val="single" w:sz="6" w:space="0" w:color="auto"/>
                  </w:tcBorders>
                </w:tcPr>
                <w:p w:rsidR="00023DCE" w:rsidRPr="00023DCE" w:rsidRDefault="00023DCE" w:rsidP="00B623AC">
                  <w:pPr>
                    <w:autoSpaceDE w:val="0"/>
                    <w:autoSpaceDN w:val="0"/>
                    <w:adjustRightInd w:val="0"/>
                    <w:jc w:val="both"/>
                    <w:rPr>
                      <w:color w:val="000000"/>
                      <w:sz w:val="22"/>
                      <w:szCs w:val="22"/>
                    </w:rPr>
                  </w:pPr>
                  <w:r w:rsidRPr="00023DCE">
                    <w:rPr>
                      <w:color w:val="000000"/>
                      <w:sz w:val="22"/>
                      <w:szCs w:val="22"/>
                    </w:rPr>
                    <w:t>Иные закупки товаров, работ и услуг для обеспечения  государственных (муниципальных) нужд</w:t>
                  </w:r>
                </w:p>
              </w:tc>
              <w:tc>
                <w:tcPr>
                  <w:tcW w:w="566" w:type="dxa"/>
                  <w:tcBorders>
                    <w:top w:val="single" w:sz="6" w:space="0" w:color="auto"/>
                    <w:left w:val="single" w:sz="6" w:space="0" w:color="auto"/>
                    <w:bottom w:val="single" w:sz="6" w:space="0" w:color="auto"/>
                    <w:right w:val="single" w:sz="6" w:space="0" w:color="auto"/>
                  </w:tcBorders>
                </w:tcPr>
                <w:p w:rsidR="00023DCE" w:rsidRPr="00023DCE" w:rsidRDefault="00023DCE" w:rsidP="00B623AC">
                  <w:pPr>
                    <w:autoSpaceDE w:val="0"/>
                    <w:autoSpaceDN w:val="0"/>
                    <w:adjustRightInd w:val="0"/>
                    <w:rPr>
                      <w:color w:val="000000"/>
                      <w:sz w:val="22"/>
                      <w:szCs w:val="22"/>
                    </w:rPr>
                  </w:pPr>
                  <w:r w:rsidRPr="00023DCE">
                    <w:rPr>
                      <w:color w:val="000000"/>
                      <w:sz w:val="22"/>
                      <w:szCs w:val="22"/>
                    </w:rPr>
                    <w:t>0503</w:t>
                  </w:r>
                </w:p>
              </w:tc>
              <w:tc>
                <w:tcPr>
                  <w:tcW w:w="1440" w:type="dxa"/>
                  <w:tcBorders>
                    <w:top w:val="single" w:sz="6" w:space="0" w:color="auto"/>
                    <w:left w:val="single" w:sz="6" w:space="0" w:color="auto"/>
                    <w:bottom w:val="single" w:sz="6" w:space="0" w:color="auto"/>
                    <w:right w:val="single" w:sz="6" w:space="0" w:color="auto"/>
                  </w:tcBorders>
                </w:tcPr>
                <w:p w:rsidR="00023DCE" w:rsidRPr="00023DCE" w:rsidRDefault="00023DCE" w:rsidP="00B623AC">
                  <w:pPr>
                    <w:autoSpaceDE w:val="0"/>
                    <w:autoSpaceDN w:val="0"/>
                    <w:adjustRightInd w:val="0"/>
                    <w:rPr>
                      <w:color w:val="000000"/>
                      <w:sz w:val="22"/>
                      <w:szCs w:val="22"/>
                    </w:rPr>
                  </w:pPr>
                  <w:r w:rsidRPr="00023DCE">
                    <w:rPr>
                      <w:color w:val="000000"/>
                      <w:sz w:val="22"/>
                      <w:szCs w:val="22"/>
                    </w:rPr>
                    <w:t>70.0.00.05503</w:t>
                  </w:r>
                </w:p>
              </w:tc>
              <w:tc>
                <w:tcPr>
                  <w:tcW w:w="499" w:type="dxa"/>
                  <w:tcBorders>
                    <w:top w:val="single" w:sz="6" w:space="0" w:color="auto"/>
                    <w:left w:val="single" w:sz="6" w:space="0" w:color="auto"/>
                    <w:bottom w:val="single" w:sz="6" w:space="0" w:color="auto"/>
                    <w:right w:val="single" w:sz="6" w:space="0" w:color="auto"/>
                  </w:tcBorders>
                </w:tcPr>
                <w:p w:rsidR="00023DCE" w:rsidRPr="00023DCE" w:rsidRDefault="00023DCE" w:rsidP="00B623AC">
                  <w:pPr>
                    <w:autoSpaceDE w:val="0"/>
                    <w:autoSpaceDN w:val="0"/>
                    <w:adjustRightInd w:val="0"/>
                    <w:rPr>
                      <w:color w:val="000000"/>
                      <w:sz w:val="22"/>
                      <w:szCs w:val="22"/>
                    </w:rPr>
                  </w:pPr>
                  <w:r w:rsidRPr="00023DCE">
                    <w:rPr>
                      <w:color w:val="000000"/>
                      <w:sz w:val="22"/>
                      <w:szCs w:val="22"/>
                    </w:rPr>
                    <w:t>240</w:t>
                  </w:r>
                </w:p>
              </w:tc>
              <w:tc>
                <w:tcPr>
                  <w:tcW w:w="1187" w:type="dxa"/>
                  <w:tcBorders>
                    <w:top w:val="single" w:sz="6" w:space="0" w:color="auto"/>
                    <w:left w:val="single" w:sz="6" w:space="0" w:color="auto"/>
                    <w:bottom w:val="single" w:sz="6" w:space="0" w:color="auto"/>
                    <w:right w:val="single" w:sz="6" w:space="0" w:color="auto"/>
                  </w:tcBorders>
                </w:tcPr>
                <w:p w:rsidR="00023DCE" w:rsidRPr="00023DCE" w:rsidRDefault="00023DCE" w:rsidP="00B623AC">
                  <w:pPr>
                    <w:autoSpaceDE w:val="0"/>
                    <w:autoSpaceDN w:val="0"/>
                    <w:adjustRightInd w:val="0"/>
                    <w:jc w:val="center"/>
                    <w:rPr>
                      <w:color w:val="000000"/>
                      <w:sz w:val="22"/>
                      <w:szCs w:val="22"/>
                    </w:rPr>
                  </w:pPr>
                  <w:r w:rsidRPr="00023DCE">
                    <w:rPr>
                      <w:color w:val="000000"/>
                      <w:sz w:val="22"/>
                      <w:szCs w:val="22"/>
                    </w:rPr>
                    <w:t>43,2</w:t>
                  </w:r>
                </w:p>
              </w:tc>
            </w:tr>
            <w:tr w:rsidR="00023DCE" w:rsidRPr="00023DCE" w:rsidTr="00B623AC">
              <w:trPr>
                <w:trHeight w:val="284"/>
              </w:trPr>
              <w:tc>
                <w:tcPr>
                  <w:tcW w:w="6420" w:type="dxa"/>
                  <w:tcBorders>
                    <w:top w:val="single" w:sz="6" w:space="0" w:color="auto"/>
                    <w:left w:val="single" w:sz="6" w:space="0" w:color="auto"/>
                    <w:bottom w:val="single" w:sz="6" w:space="0" w:color="auto"/>
                    <w:right w:val="single" w:sz="6" w:space="0" w:color="auto"/>
                  </w:tcBorders>
                </w:tcPr>
                <w:p w:rsidR="00023DCE" w:rsidRPr="00023DCE" w:rsidRDefault="00023DCE" w:rsidP="00B623AC">
                  <w:pPr>
                    <w:jc w:val="both"/>
                    <w:rPr>
                      <w:sz w:val="22"/>
                      <w:szCs w:val="22"/>
                    </w:rPr>
                  </w:pPr>
                  <w:r w:rsidRPr="00023DCE">
                    <w:rPr>
                      <w:sz w:val="22"/>
                      <w:szCs w:val="22"/>
                    </w:rPr>
                    <w:t xml:space="preserve">Уличное освещение </w:t>
                  </w:r>
                </w:p>
              </w:tc>
              <w:tc>
                <w:tcPr>
                  <w:tcW w:w="566" w:type="dxa"/>
                  <w:tcBorders>
                    <w:top w:val="single" w:sz="6" w:space="0" w:color="auto"/>
                    <w:left w:val="single" w:sz="6" w:space="0" w:color="auto"/>
                    <w:bottom w:val="single" w:sz="6" w:space="0" w:color="auto"/>
                    <w:right w:val="single" w:sz="6" w:space="0" w:color="auto"/>
                  </w:tcBorders>
                </w:tcPr>
                <w:p w:rsidR="00023DCE" w:rsidRPr="00023DCE" w:rsidRDefault="00023DCE" w:rsidP="00B623AC">
                  <w:pPr>
                    <w:autoSpaceDE w:val="0"/>
                    <w:autoSpaceDN w:val="0"/>
                    <w:adjustRightInd w:val="0"/>
                    <w:rPr>
                      <w:color w:val="000000"/>
                      <w:sz w:val="22"/>
                      <w:szCs w:val="22"/>
                    </w:rPr>
                  </w:pPr>
                  <w:r w:rsidRPr="00023DCE">
                    <w:rPr>
                      <w:color w:val="000000"/>
                      <w:sz w:val="22"/>
                      <w:szCs w:val="22"/>
                    </w:rPr>
                    <w:t>0503</w:t>
                  </w:r>
                </w:p>
              </w:tc>
              <w:tc>
                <w:tcPr>
                  <w:tcW w:w="1440" w:type="dxa"/>
                  <w:tcBorders>
                    <w:top w:val="single" w:sz="6" w:space="0" w:color="auto"/>
                    <w:left w:val="single" w:sz="6" w:space="0" w:color="auto"/>
                    <w:bottom w:val="single" w:sz="6" w:space="0" w:color="auto"/>
                    <w:right w:val="single" w:sz="6" w:space="0" w:color="auto"/>
                  </w:tcBorders>
                </w:tcPr>
                <w:p w:rsidR="00023DCE" w:rsidRPr="00023DCE" w:rsidRDefault="00023DCE" w:rsidP="00B623AC">
                  <w:pPr>
                    <w:autoSpaceDE w:val="0"/>
                    <w:autoSpaceDN w:val="0"/>
                    <w:adjustRightInd w:val="0"/>
                    <w:rPr>
                      <w:color w:val="000000"/>
                      <w:sz w:val="22"/>
                      <w:szCs w:val="22"/>
                    </w:rPr>
                  </w:pPr>
                  <w:r w:rsidRPr="00023DCE">
                    <w:rPr>
                      <w:color w:val="000000"/>
                      <w:sz w:val="22"/>
                      <w:szCs w:val="22"/>
                    </w:rPr>
                    <w:t>70.0.00.15030</w:t>
                  </w:r>
                </w:p>
              </w:tc>
              <w:tc>
                <w:tcPr>
                  <w:tcW w:w="499" w:type="dxa"/>
                  <w:tcBorders>
                    <w:top w:val="single" w:sz="6" w:space="0" w:color="auto"/>
                    <w:left w:val="single" w:sz="6" w:space="0" w:color="auto"/>
                    <w:bottom w:val="single" w:sz="6" w:space="0" w:color="auto"/>
                    <w:right w:val="single" w:sz="6" w:space="0" w:color="auto"/>
                  </w:tcBorders>
                </w:tcPr>
                <w:p w:rsidR="00023DCE" w:rsidRPr="00023DCE" w:rsidRDefault="00023DCE" w:rsidP="00B623AC">
                  <w:pPr>
                    <w:autoSpaceDE w:val="0"/>
                    <w:autoSpaceDN w:val="0"/>
                    <w:adjustRightInd w:val="0"/>
                    <w:rPr>
                      <w:color w:val="000000"/>
                      <w:sz w:val="22"/>
                      <w:szCs w:val="22"/>
                    </w:rPr>
                  </w:pPr>
                </w:p>
              </w:tc>
              <w:tc>
                <w:tcPr>
                  <w:tcW w:w="1187" w:type="dxa"/>
                  <w:tcBorders>
                    <w:top w:val="single" w:sz="6" w:space="0" w:color="auto"/>
                    <w:left w:val="single" w:sz="6" w:space="0" w:color="auto"/>
                    <w:bottom w:val="single" w:sz="6" w:space="0" w:color="auto"/>
                    <w:right w:val="single" w:sz="6" w:space="0" w:color="auto"/>
                  </w:tcBorders>
                </w:tcPr>
                <w:p w:rsidR="00023DCE" w:rsidRPr="00023DCE" w:rsidRDefault="00023DCE" w:rsidP="00B623AC">
                  <w:pPr>
                    <w:autoSpaceDE w:val="0"/>
                    <w:autoSpaceDN w:val="0"/>
                    <w:adjustRightInd w:val="0"/>
                    <w:jc w:val="center"/>
                    <w:rPr>
                      <w:color w:val="000000"/>
                      <w:sz w:val="22"/>
                      <w:szCs w:val="22"/>
                    </w:rPr>
                  </w:pPr>
                  <w:r w:rsidRPr="00023DCE">
                    <w:rPr>
                      <w:color w:val="000000"/>
                      <w:sz w:val="22"/>
                      <w:szCs w:val="22"/>
                    </w:rPr>
                    <w:t>122,0</w:t>
                  </w:r>
                </w:p>
              </w:tc>
            </w:tr>
            <w:tr w:rsidR="00023DCE" w:rsidRPr="00023DCE" w:rsidTr="00B623AC">
              <w:trPr>
                <w:trHeight w:val="284"/>
              </w:trPr>
              <w:tc>
                <w:tcPr>
                  <w:tcW w:w="6420" w:type="dxa"/>
                  <w:tcBorders>
                    <w:top w:val="single" w:sz="6" w:space="0" w:color="auto"/>
                    <w:left w:val="single" w:sz="6" w:space="0" w:color="auto"/>
                    <w:bottom w:val="single" w:sz="6" w:space="0" w:color="auto"/>
                    <w:right w:val="single" w:sz="6" w:space="0" w:color="auto"/>
                  </w:tcBorders>
                </w:tcPr>
                <w:p w:rsidR="00023DCE" w:rsidRPr="00023DCE" w:rsidRDefault="00023DCE" w:rsidP="00B623AC">
                  <w:pPr>
                    <w:autoSpaceDE w:val="0"/>
                    <w:autoSpaceDN w:val="0"/>
                    <w:adjustRightInd w:val="0"/>
                    <w:jc w:val="both"/>
                    <w:rPr>
                      <w:color w:val="000000"/>
                      <w:sz w:val="22"/>
                      <w:szCs w:val="22"/>
                    </w:rPr>
                  </w:pPr>
                  <w:r w:rsidRPr="00023DCE">
                    <w:rPr>
                      <w:color w:val="000000"/>
                      <w:sz w:val="22"/>
                      <w:szCs w:val="22"/>
                    </w:rPr>
                    <w:t>Закупка товаров, работ и услуг для государственных (муниципальных) нужд Закупка товаров, работ и услуг для государственных (муниципальных) нужд</w:t>
                  </w:r>
                </w:p>
              </w:tc>
              <w:tc>
                <w:tcPr>
                  <w:tcW w:w="566" w:type="dxa"/>
                  <w:tcBorders>
                    <w:top w:val="single" w:sz="6" w:space="0" w:color="auto"/>
                    <w:left w:val="single" w:sz="6" w:space="0" w:color="auto"/>
                    <w:bottom w:val="single" w:sz="6" w:space="0" w:color="auto"/>
                    <w:right w:val="single" w:sz="6" w:space="0" w:color="auto"/>
                  </w:tcBorders>
                </w:tcPr>
                <w:p w:rsidR="00023DCE" w:rsidRPr="00023DCE" w:rsidRDefault="00023DCE" w:rsidP="00B623AC">
                  <w:pPr>
                    <w:autoSpaceDE w:val="0"/>
                    <w:autoSpaceDN w:val="0"/>
                    <w:adjustRightInd w:val="0"/>
                    <w:rPr>
                      <w:color w:val="000000"/>
                      <w:sz w:val="22"/>
                      <w:szCs w:val="22"/>
                    </w:rPr>
                  </w:pPr>
                  <w:r w:rsidRPr="00023DCE">
                    <w:rPr>
                      <w:color w:val="000000"/>
                      <w:sz w:val="22"/>
                      <w:szCs w:val="22"/>
                    </w:rPr>
                    <w:t>0503</w:t>
                  </w:r>
                </w:p>
              </w:tc>
              <w:tc>
                <w:tcPr>
                  <w:tcW w:w="1440" w:type="dxa"/>
                  <w:tcBorders>
                    <w:top w:val="single" w:sz="6" w:space="0" w:color="auto"/>
                    <w:left w:val="single" w:sz="6" w:space="0" w:color="auto"/>
                    <w:bottom w:val="single" w:sz="6" w:space="0" w:color="auto"/>
                    <w:right w:val="single" w:sz="6" w:space="0" w:color="auto"/>
                  </w:tcBorders>
                </w:tcPr>
                <w:p w:rsidR="00023DCE" w:rsidRPr="00023DCE" w:rsidRDefault="00023DCE" w:rsidP="00B623AC">
                  <w:pPr>
                    <w:autoSpaceDE w:val="0"/>
                    <w:autoSpaceDN w:val="0"/>
                    <w:adjustRightInd w:val="0"/>
                    <w:rPr>
                      <w:color w:val="000000"/>
                      <w:sz w:val="22"/>
                      <w:szCs w:val="22"/>
                    </w:rPr>
                  </w:pPr>
                  <w:r w:rsidRPr="00023DCE">
                    <w:rPr>
                      <w:color w:val="000000"/>
                      <w:sz w:val="22"/>
                      <w:szCs w:val="22"/>
                    </w:rPr>
                    <w:t>70.0.00.15030</w:t>
                  </w:r>
                </w:p>
              </w:tc>
              <w:tc>
                <w:tcPr>
                  <w:tcW w:w="499" w:type="dxa"/>
                  <w:tcBorders>
                    <w:top w:val="single" w:sz="6" w:space="0" w:color="auto"/>
                    <w:left w:val="single" w:sz="6" w:space="0" w:color="auto"/>
                    <w:bottom w:val="single" w:sz="6" w:space="0" w:color="auto"/>
                    <w:right w:val="single" w:sz="6" w:space="0" w:color="auto"/>
                  </w:tcBorders>
                </w:tcPr>
                <w:p w:rsidR="00023DCE" w:rsidRPr="00023DCE" w:rsidRDefault="00023DCE" w:rsidP="00B623AC">
                  <w:pPr>
                    <w:autoSpaceDE w:val="0"/>
                    <w:autoSpaceDN w:val="0"/>
                    <w:adjustRightInd w:val="0"/>
                    <w:rPr>
                      <w:color w:val="000000"/>
                      <w:sz w:val="22"/>
                      <w:szCs w:val="22"/>
                    </w:rPr>
                  </w:pPr>
                  <w:r w:rsidRPr="00023DCE">
                    <w:rPr>
                      <w:color w:val="000000"/>
                      <w:sz w:val="22"/>
                      <w:szCs w:val="22"/>
                    </w:rPr>
                    <w:t>200</w:t>
                  </w:r>
                </w:p>
              </w:tc>
              <w:tc>
                <w:tcPr>
                  <w:tcW w:w="1187" w:type="dxa"/>
                  <w:tcBorders>
                    <w:top w:val="single" w:sz="6" w:space="0" w:color="auto"/>
                    <w:left w:val="single" w:sz="6" w:space="0" w:color="auto"/>
                    <w:bottom w:val="single" w:sz="6" w:space="0" w:color="auto"/>
                    <w:right w:val="single" w:sz="6" w:space="0" w:color="auto"/>
                  </w:tcBorders>
                </w:tcPr>
                <w:p w:rsidR="00023DCE" w:rsidRPr="00023DCE" w:rsidRDefault="00023DCE" w:rsidP="00B623AC">
                  <w:pPr>
                    <w:autoSpaceDE w:val="0"/>
                    <w:autoSpaceDN w:val="0"/>
                    <w:adjustRightInd w:val="0"/>
                    <w:jc w:val="center"/>
                    <w:rPr>
                      <w:color w:val="000000"/>
                      <w:sz w:val="22"/>
                      <w:szCs w:val="22"/>
                    </w:rPr>
                  </w:pPr>
                  <w:r w:rsidRPr="00023DCE">
                    <w:rPr>
                      <w:color w:val="000000"/>
                      <w:sz w:val="22"/>
                      <w:szCs w:val="22"/>
                    </w:rPr>
                    <w:t>122,0</w:t>
                  </w:r>
                </w:p>
              </w:tc>
            </w:tr>
            <w:tr w:rsidR="00023DCE" w:rsidRPr="00023DCE" w:rsidTr="00B623AC">
              <w:trPr>
                <w:trHeight w:val="284"/>
              </w:trPr>
              <w:tc>
                <w:tcPr>
                  <w:tcW w:w="6420" w:type="dxa"/>
                  <w:tcBorders>
                    <w:top w:val="single" w:sz="6" w:space="0" w:color="auto"/>
                    <w:left w:val="single" w:sz="6" w:space="0" w:color="auto"/>
                    <w:bottom w:val="single" w:sz="6" w:space="0" w:color="auto"/>
                    <w:right w:val="single" w:sz="6" w:space="0" w:color="auto"/>
                  </w:tcBorders>
                </w:tcPr>
                <w:p w:rsidR="00023DCE" w:rsidRPr="00023DCE" w:rsidRDefault="00023DCE" w:rsidP="00B623AC">
                  <w:pPr>
                    <w:autoSpaceDE w:val="0"/>
                    <w:autoSpaceDN w:val="0"/>
                    <w:adjustRightInd w:val="0"/>
                    <w:jc w:val="both"/>
                    <w:rPr>
                      <w:color w:val="000000"/>
                      <w:sz w:val="22"/>
                      <w:szCs w:val="22"/>
                    </w:rPr>
                  </w:pPr>
                  <w:r w:rsidRPr="00023DCE">
                    <w:rPr>
                      <w:color w:val="000000"/>
                      <w:sz w:val="22"/>
                      <w:szCs w:val="22"/>
                    </w:rPr>
                    <w:t>Иные закупки товаров, работ и услуг для обеспечения  государственных (муниципальных) нужд</w:t>
                  </w:r>
                </w:p>
              </w:tc>
              <w:tc>
                <w:tcPr>
                  <w:tcW w:w="566" w:type="dxa"/>
                  <w:tcBorders>
                    <w:top w:val="single" w:sz="6" w:space="0" w:color="auto"/>
                    <w:left w:val="single" w:sz="6" w:space="0" w:color="auto"/>
                    <w:bottom w:val="single" w:sz="6" w:space="0" w:color="auto"/>
                    <w:right w:val="single" w:sz="6" w:space="0" w:color="auto"/>
                  </w:tcBorders>
                </w:tcPr>
                <w:p w:rsidR="00023DCE" w:rsidRPr="00023DCE" w:rsidRDefault="00023DCE" w:rsidP="00B623AC">
                  <w:pPr>
                    <w:autoSpaceDE w:val="0"/>
                    <w:autoSpaceDN w:val="0"/>
                    <w:adjustRightInd w:val="0"/>
                    <w:rPr>
                      <w:color w:val="000000"/>
                      <w:sz w:val="22"/>
                      <w:szCs w:val="22"/>
                    </w:rPr>
                  </w:pPr>
                  <w:r w:rsidRPr="00023DCE">
                    <w:rPr>
                      <w:color w:val="000000"/>
                      <w:sz w:val="22"/>
                      <w:szCs w:val="22"/>
                    </w:rPr>
                    <w:t>0503</w:t>
                  </w:r>
                </w:p>
              </w:tc>
              <w:tc>
                <w:tcPr>
                  <w:tcW w:w="1440" w:type="dxa"/>
                  <w:tcBorders>
                    <w:top w:val="single" w:sz="6" w:space="0" w:color="auto"/>
                    <w:left w:val="single" w:sz="6" w:space="0" w:color="auto"/>
                    <w:bottom w:val="single" w:sz="6" w:space="0" w:color="auto"/>
                    <w:right w:val="single" w:sz="6" w:space="0" w:color="auto"/>
                  </w:tcBorders>
                </w:tcPr>
                <w:p w:rsidR="00023DCE" w:rsidRPr="00023DCE" w:rsidRDefault="00023DCE" w:rsidP="00B623AC">
                  <w:pPr>
                    <w:autoSpaceDE w:val="0"/>
                    <w:autoSpaceDN w:val="0"/>
                    <w:adjustRightInd w:val="0"/>
                    <w:rPr>
                      <w:color w:val="000000"/>
                      <w:sz w:val="22"/>
                      <w:szCs w:val="22"/>
                    </w:rPr>
                  </w:pPr>
                  <w:r w:rsidRPr="00023DCE">
                    <w:rPr>
                      <w:color w:val="000000"/>
                      <w:sz w:val="22"/>
                      <w:szCs w:val="22"/>
                    </w:rPr>
                    <w:t>70.0.00.15030</w:t>
                  </w:r>
                </w:p>
              </w:tc>
              <w:tc>
                <w:tcPr>
                  <w:tcW w:w="499" w:type="dxa"/>
                  <w:tcBorders>
                    <w:top w:val="single" w:sz="6" w:space="0" w:color="auto"/>
                    <w:left w:val="single" w:sz="6" w:space="0" w:color="auto"/>
                    <w:bottom w:val="single" w:sz="6" w:space="0" w:color="auto"/>
                    <w:right w:val="single" w:sz="6" w:space="0" w:color="auto"/>
                  </w:tcBorders>
                </w:tcPr>
                <w:p w:rsidR="00023DCE" w:rsidRPr="00023DCE" w:rsidRDefault="00023DCE" w:rsidP="00B623AC">
                  <w:pPr>
                    <w:autoSpaceDE w:val="0"/>
                    <w:autoSpaceDN w:val="0"/>
                    <w:adjustRightInd w:val="0"/>
                    <w:rPr>
                      <w:color w:val="000000"/>
                      <w:sz w:val="22"/>
                      <w:szCs w:val="22"/>
                    </w:rPr>
                  </w:pPr>
                  <w:r w:rsidRPr="00023DCE">
                    <w:rPr>
                      <w:color w:val="000000"/>
                      <w:sz w:val="22"/>
                      <w:szCs w:val="22"/>
                    </w:rPr>
                    <w:t>240</w:t>
                  </w:r>
                </w:p>
              </w:tc>
              <w:tc>
                <w:tcPr>
                  <w:tcW w:w="1187" w:type="dxa"/>
                  <w:tcBorders>
                    <w:top w:val="single" w:sz="6" w:space="0" w:color="auto"/>
                    <w:left w:val="single" w:sz="6" w:space="0" w:color="auto"/>
                    <w:bottom w:val="single" w:sz="6" w:space="0" w:color="auto"/>
                    <w:right w:val="single" w:sz="6" w:space="0" w:color="auto"/>
                  </w:tcBorders>
                </w:tcPr>
                <w:p w:rsidR="00023DCE" w:rsidRPr="00023DCE" w:rsidRDefault="00023DCE" w:rsidP="00B623AC">
                  <w:pPr>
                    <w:autoSpaceDE w:val="0"/>
                    <w:autoSpaceDN w:val="0"/>
                    <w:adjustRightInd w:val="0"/>
                    <w:jc w:val="center"/>
                    <w:rPr>
                      <w:color w:val="000000"/>
                      <w:sz w:val="22"/>
                      <w:szCs w:val="22"/>
                    </w:rPr>
                  </w:pPr>
                  <w:r w:rsidRPr="00023DCE">
                    <w:rPr>
                      <w:color w:val="000000"/>
                      <w:sz w:val="22"/>
                      <w:szCs w:val="22"/>
                    </w:rPr>
                    <w:t>122,0</w:t>
                  </w:r>
                </w:p>
              </w:tc>
            </w:tr>
            <w:tr w:rsidR="00023DCE" w:rsidRPr="00023DCE" w:rsidTr="00B623AC">
              <w:trPr>
                <w:trHeight w:val="284"/>
              </w:trPr>
              <w:tc>
                <w:tcPr>
                  <w:tcW w:w="6420" w:type="dxa"/>
                  <w:tcBorders>
                    <w:top w:val="single" w:sz="6" w:space="0" w:color="auto"/>
                    <w:left w:val="single" w:sz="6" w:space="0" w:color="auto"/>
                    <w:bottom w:val="single" w:sz="6" w:space="0" w:color="auto"/>
                    <w:right w:val="single" w:sz="6" w:space="0" w:color="auto"/>
                  </w:tcBorders>
                </w:tcPr>
                <w:p w:rsidR="00023DCE" w:rsidRPr="00023DCE" w:rsidRDefault="00023DCE" w:rsidP="00B623AC">
                  <w:pPr>
                    <w:jc w:val="both"/>
                    <w:rPr>
                      <w:color w:val="000000"/>
                      <w:sz w:val="22"/>
                      <w:szCs w:val="22"/>
                    </w:rPr>
                  </w:pPr>
                  <w:r w:rsidRPr="00023DCE">
                    <w:rPr>
                      <w:color w:val="000000"/>
                      <w:sz w:val="22"/>
                      <w:szCs w:val="22"/>
                    </w:rPr>
                    <w:lastRenderedPageBreak/>
                    <w:t>Организация и содержание мест захоронения</w:t>
                  </w:r>
                </w:p>
              </w:tc>
              <w:tc>
                <w:tcPr>
                  <w:tcW w:w="566" w:type="dxa"/>
                  <w:tcBorders>
                    <w:top w:val="single" w:sz="6" w:space="0" w:color="auto"/>
                    <w:left w:val="single" w:sz="6" w:space="0" w:color="auto"/>
                    <w:bottom w:val="single" w:sz="6" w:space="0" w:color="auto"/>
                    <w:right w:val="single" w:sz="6" w:space="0" w:color="auto"/>
                  </w:tcBorders>
                </w:tcPr>
                <w:p w:rsidR="00023DCE" w:rsidRPr="00023DCE" w:rsidRDefault="00023DCE" w:rsidP="00B623AC">
                  <w:pPr>
                    <w:autoSpaceDE w:val="0"/>
                    <w:autoSpaceDN w:val="0"/>
                    <w:adjustRightInd w:val="0"/>
                    <w:rPr>
                      <w:color w:val="000000"/>
                      <w:sz w:val="22"/>
                      <w:szCs w:val="22"/>
                    </w:rPr>
                  </w:pPr>
                  <w:r w:rsidRPr="00023DCE">
                    <w:rPr>
                      <w:color w:val="000000"/>
                      <w:sz w:val="22"/>
                      <w:szCs w:val="22"/>
                    </w:rPr>
                    <w:t>0503</w:t>
                  </w:r>
                </w:p>
              </w:tc>
              <w:tc>
                <w:tcPr>
                  <w:tcW w:w="1440" w:type="dxa"/>
                  <w:tcBorders>
                    <w:top w:val="single" w:sz="6" w:space="0" w:color="auto"/>
                    <w:left w:val="single" w:sz="6" w:space="0" w:color="auto"/>
                    <w:bottom w:val="single" w:sz="6" w:space="0" w:color="auto"/>
                    <w:right w:val="single" w:sz="6" w:space="0" w:color="auto"/>
                  </w:tcBorders>
                </w:tcPr>
                <w:p w:rsidR="00023DCE" w:rsidRPr="00023DCE" w:rsidRDefault="00023DCE" w:rsidP="00B623AC">
                  <w:pPr>
                    <w:autoSpaceDE w:val="0"/>
                    <w:autoSpaceDN w:val="0"/>
                    <w:adjustRightInd w:val="0"/>
                    <w:rPr>
                      <w:color w:val="000000"/>
                      <w:sz w:val="22"/>
                      <w:szCs w:val="22"/>
                    </w:rPr>
                  </w:pPr>
                  <w:r w:rsidRPr="00023DCE">
                    <w:rPr>
                      <w:color w:val="000000"/>
                      <w:sz w:val="22"/>
                      <w:szCs w:val="22"/>
                    </w:rPr>
                    <w:t>70.0.00.45030</w:t>
                  </w:r>
                </w:p>
              </w:tc>
              <w:tc>
                <w:tcPr>
                  <w:tcW w:w="499" w:type="dxa"/>
                  <w:tcBorders>
                    <w:top w:val="single" w:sz="6" w:space="0" w:color="auto"/>
                    <w:left w:val="single" w:sz="6" w:space="0" w:color="auto"/>
                    <w:bottom w:val="single" w:sz="6" w:space="0" w:color="auto"/>
                    <w:right w:val="single" w:sz="6" w:space="0" w:color="auto"/>
                  </w:tcBorders>
                </w:tcPr>
                <w:p w:rsidR="00023DCE" w:rsidRPr="00023DCE" w:rsidRDefault="00023DCE" w:rsidP="00B623AC">
                  <w:pPr>
                    <w:autoSpaceDE w:val="0"/>
                    <w:autoSpaceDN w:val="0"/>
                    <w:adjustRightInd w:val="0"/>
                    <w:rPr>
                      <w:color w:val="000000"/>
                      <w:sz w:val="22"/>
                      <w:szCs w:val="22"/>
                    </w:rPr>
                  </w:pPr>
                </w:p>
              </w:tc>
              <w:tc>
                <w:tcPr>
                  <w:tcW w:w="1187" w:type="dxa"/>
                  <w:tcBorders>
                    <w:top w:val="single" w:sz="6" w:space="0" w:color="auto"/>
                    <w:left w:val="single" w:sz="6" w:space="0" w:color="auto"/>
                    <w:bottom w:val="single" w:sz="6" w:space="0" w:color="auto"/>
                    <w:right w:val="single" w:sz="6" w:space="0" w:color="auto"/>
                  </w:tcBorders>
                </w:tcPr>
                <w:p w:rsidR="00023DCE" w:rsidRPr="00023DCE" w:rsidRDefault="00023DCE" w:rsidP="00B623AC">
                  <w:pPr>
                    <w:autoSpaceDE w:val="0"/>
                    <w:autoSpaceDN w:val="0"/>
                    <w:adjustRightInd w:val="0"/>
                    <w:jc w:val="center"/>
                    <w:rPr>
                      <w:color w:val="000000"/>
                      <w:sz w:val="22"/>
                      <w:szCs w:val="22"/>
                    </w:rPr>
                  </w:pPr>
                  <w:r w:rsidRPr="00023DCE">
                    <w:rPr>
                      <w:color w:val="000000"/>
                      <w:sz w:val="22"/>
                      <w:szCs w:val="22"/>
                    </w:rPr>
                    <w:t>80,8</w:t>
                  </w:r>
                </w:p>
              </w:tc>
            </w:tr>
            <w:tr w:rsidR="00023DCE" w:rsidRPr="00023DCE" w:rsidTr="00B623AC">
              <w:trPr>
                <w:trHeight w:val="284"/>
              </w:trPr>
              <w:tc>
                <w:tcPr>
                  <w:tcW w:w="6420" w:type="dxa"/>
                  <w:tcBorders>
                    <w:top w:val="single" w:sz="6" w:space="0" w:color="auto"/>
                    <w:left w:val="single" w:sz="6" w:space="0" w:color="auto"/>
                    <w:bottom w:val="single" w:sz="6" w:space="0" w:color="auto"/>
                    <w:right w:val="single" w:sz="6" w:space="0" w:color="auto"/>
                  </w:tcBorders>
                </w:tcPr>
                <w:p w:rsidR="00023DCE" w:rsidRPr="00023DCE" w:rsidRDefault="00023DCE" w:rsidP="00B623AC">
                  <w:pPr>
                    <w:autoSpaceDE w:val="0"/>
                    <w:autoSpaceDN w:val="0"/>
                    <w:adjustRightInd w:val="0"/>
                    <w:jc w:val="both"/>
                    <w:rPr>
                      <w:color w:val="000000"/>
                      <w:sz w:val="22"/>
                      <w:szCs w:val="22"/>
                    </w:rPr>
                  </w:pPr>
                  <w:r w:rsidRPr="00023DCE">
                    <w:rPr>
                      <w:color w:val="000000"/>
                      <w:sz w:val="22"/>
                      <w:szCs w:val="22"/>
                    </w:rPr>
                    <w:t>Закупка товаров, работ и услуг для государственных (муниципальных) нужд Закупка товаров, работ и услуг для государственных (муниципальных) нужд</w:t>
                  </w:r>
                </w:p>
              </w:tc>
              <w:tc>
                <w:tcPr>
                  <w:tcW w:w="566" w:type="dxa"/>
                  <w:tcBorders>
                    <w:top w:val="single" w:sz="6" w:space="0" w:color="auto"/>
                    <w:left w:val="single" w:sz="6" w:space="0" w:color="auto"/>
                    <w:bottom w:val="single" w:sz="6" w:space="0" w:color="auto"/>
                    <w:right w:val="single" w:sz="6" w:space="0" w:color="auto"/>
                  </w:tcBorders>
                </w:tcPr>
                <w:p w:rsidR="00023DCE" w:rsidRPr="00023DCE" w:rsidRDefault="00023DCE" w:rsidP="00B623AC">
                  <w:pPr>
                    <w:autoSpaceDE w:val="0"/>
                    <w:autoSpaceDN w:val="0"/>
                    <w:adjustRightInd w:val="0"/>
                    <w:rPr>
                      <w:color w:val="000000"/>
                      <w:sz w:val="22"/>
                      <w:szCs w:val="22"/>
                    </w:rPr>
                  </w:pPr>
                  <w:r w:rsidRPr="00023DCE">
                    <w:rPr>
                      <w:color w:val="000000"/>
                      <w:sz w:val="22"/>
                      <w:szCs w:val="22"/>
                    </w:rPr>
                    <w:t>0503</w:t>
                  </w:r>
                </w:p>
              </w:tc>
              <w:tc>
                <w:tcPr>
                  <w:tcW w:w="1440" w:type="dxa"/>
                  <w:tcBorders>
                    <w:top w:val="single" w:sz="6" w:space="0" w:color="auto"/>
                    <w:left w:val="single" w:sz="6" w:space="0" w:color="auto"/>
                    <w:bottom w:val="single" w:sz="6" w:space="0" w:color="auto"/>
                    <w:right w:val="single" w:sz="6" w:space="0" w:color="auto"/>
                  </w:tcBorders>
                </w:tcPr>
                <w:p w:rsidR="00023DCE" w:rsidRPr="00023DCE" w:rsidRDefault="00023DCE" w:rsidP="00B623AC">
                  <w:pPr>
                    <w:autoSpaceDE w:val="0"/>
                    <w:autoSpaceDN w:val="0"/>
                    <w:adjustRightInd w:val="0"/>
                    <w:rPr>
                      <w:color w:val="000000"/>
                      <w:sz w:val="22"/>
                      <w:szCs w:val="22"/>
                    </w:rPr>
                  </w:pPr>
                  <w:r w:rsidRPr="00023DCE">
                    <w:rPr>
                      <w:color w:val="000000"/>
                      <w:sz w:val="22"/>
                      <w:szCs w:val="22"/>
                    </w:rPr>
                    <w:t>70.0.00.45030</w:t>
                  </w:r>
                </w:p>
              </w:tc>
              <w:tc>
                <w:tcPr>
                  <w:tcW w:w="499" w:type="dxa"/>
                  <w:tcBorders>
                    <w:top w:val="single" w:sz="6" w:space="0" w:color="auto"/>
                    <w:left w:val="single" w:sz="6" w:space="0" w:color="auto"/>
                    <w:bottom w:val="single" w:sz="6" w:space="0" w:color="auto"/>
                    <w:right w:val="single" w:sz="6" w:space="0" w:color="auto"/>
                  </w:tcBorders>
                </w:tcPr>
                <w:p w:rsidR="00023DCE" w:rsidRPr="00023DCE" w:rsidRDefault="00023DCE" w:rsidP="00B623AC">
                  <w:pPr>
                    <w:autoSpaceDE w:val="0"/>
                    <w:autoSpaceDN w:val="0"/>
                    <w:adjustRightInd w:val="0"/>
                    <w:rPr>
                      <w:color w:val="000000"/>
                      <w:sz w:val="22"/>
                      <w:szCs w:val="22"/>
                    </w:rPr>
                  </w:pPr>
                  <w:r w:rsidRPr="00023DCE">
                    <w:rPr>
                      <w:color w:val="000000"/>
                      <w:sz w:val="22"/>
                      <w:szCs w:val="22"/>
                    </w:rPr>
                    <w:t>200</w:t>
                  </w:r>
                </w:p>
              </w:tc>
              <w:tc>
                <w:tcPr>
                  <w:tcW w:w="1187" w:type="dxa"/>
                  <w:tcBorders>
                    <w:top w:val="single" w:sz="6" w:space="0" w:color="auto"/>
                    <w:left w:val="single" w:sz="6" w:space="0" w:color="auto"/>
                    <w:bottom w:val="single" w:sz="6" w:space="0" w:color="auto"/>
                    <w:right w:val="single" w:sz="6" w:space="0" w:color="auto"/>
                  </w:tcBorders>
                </w:tcPr>
                <w:p w:rsidR="00023DCE" w:rsidRPr="00023DCE" w:rsidRDefault="00023DCE" w:rsidP="00B623AC">
                  <w:pPr>
                    <w:autoSpaceDE w:val="0"/>
                    <w:autoSpaceDN w:val="0"/>
                    <w:adjustRightInd w:val="0"/>
                    <w:jc w:val="center"/>
                    <w:rPr>
                      <w:color w:val="000000"/>
                      <w:sz w:val="22"/>
                      <w:szCs w:val="22"/>
                    </w:rPr>
                  </w:pPr>
                  <w:r w:rsidRPr="00023DCE">
                    <w:rPr>
                      <w:color w:val="000000"/>
                      <w:sz w:val="22"/>
                      <w:szCs w:val="22"/>
                    </w:rPr>
                    <w:t>80,8</w:t>
                  </w:r>
                </w:p>
              </w:tc>
            </w:tr>
            <w:tr w:rsidR="00023DCE" w:rsidRPr="00023DCE" w:rsidTr="00B623AC">
              <w:trPr>
                <w:trHeight w:val="284"/>
              </w:trPr>
              <w:tc>
                <w:tcPr>
                  <w:tcW w:w="6420" w:type="dxa"/>
                  <w:tcBorders>
                    <w:top w:val="single" w:sz="6" w:space="0" w:color="auto"/>
                    <w:left w:val="single" w:sz="6" w:space="0" w:color="auto"/>
                    <w:bottom w:val="single" w:sz="6" w:space="0" w:color="auto"/>
                    <w:right w:val="single" w:sz="6" w:space="0" w:color="auto"/>
                  </w:tcBorders>
                </w:tcPr>
                <w:p w:rsidR="00023DCE" w:rsidRPr="00023DCE" w:rsidRDefault="00023DCE" w:rsidP="00B623AC">
                  <w:pPr>
                    <w:autoSpaceDE w:val="0"/>
                    <w:autoSpaceDN w:val="0"/>
                    <w:adjustRightInd w:val="0"/>
                    <w:jc w:val="both"/>
                    <w:rPr>
                      <w:color w:val="000000"/>
                      <w:sz w:val="22"/>
                      <w:szCs w:val="22"/>
                    </w:rPr>
                  </w:pPr>
                  <w:r w:rsidRPr="00023DCE">
                    <w:rPr>
                      <w:color w:val="000000"/>
                      <w:sz w:val="22"/>
                      <w:szCs w:val="22"/>
                    </w:rPr>
                    <w:t>Иные закупки товаров, работ и услуг для обеспечения  государственных (муниципальных) нужд</w:t>
                  </w:r>
                </w:p>
              </w:tc>
              <w:tc>
                <w:tcPr>
                  <w:tcW w:w="566" w:type="dxa"/>
                  <w:tcBorders>
                    <w:top w:val="single" w:sz="6" w:space="0" w:color="auto"/>
                    <w:left w:val="single" w:sz="6" w:space="0" w:color="auto"/>
                    <w:bottom w:val="single" w:sz="6" w:space="0" w:color="auto"/>
                    <w:right w:val="single" w:sz="6" w:space="0" w:color="auto"/>
                  </w:tcBorders>
                </w:tcPr>
                <w:p w:rsidR="00023DCE" w:rsidRPr="00023DCE" w:rsidRDefault="00023DCE" w:rsidP="00B623AC">
                  <w:pPr>
                    <w:autoSpaceDE w:val="0"/>
                    <w:autoSpaceDN w:val="0"/>
                    <w:adjustRightInd w:val="0"/>
                    <w:rPr>
                      <w:color w:val="000000"/>
                      <w:sz w:val="22"/>
                      <w:szCs w:val="22"/>
                    </w:rPr>
                  </w:pPr>
                  <w:r w:rsidRPr="00023DCE">
                    <w:rPr>
                      <w:color w:val="000000"/>
                      <w:sz w:val="22"/>
                      <w:szCs w:val="22"/>
                    </w:rPr>
                    <w:t>0503</w:t>
                  </w:r>
                </w:p>
              </w:tc>
              <w:tc>
                <w:tcPr>
                  <w:tcW w:w="1440" w:type="dxa"/>
                  <w:tcBorders>
                    <w:top w:val="single" w:sz="6" w:space="0" w:color="auto"/>
                    <w:left w:val="single" w:sz="6" w:space="0" w:color="auto"/>
                    <w:bottom w:val="single" w:sz="6" w:space="0" w:color="auto"/>
                    <w:right w:val="single" w:sz="6" w:space="0" w:color="auto"/>
                  </w:tcBorders>
                </w:tcPr>
                <w:p w:rsidR="00023DCE" w:rsidRPr="00023DCE" w:rsidRDefault="00023DCE" w:rsidP="00B623AC">
                  <w:pPr>
                    <w:autoSpaceDE w:val="0"/>
                    <w:autoSpaceDN w:val="0"/>
                    <w:adjustRightInd w:val="0"/>
                    <w:rPr>
                      <w:color w:val="000000"/>
                      <w:sz w:val="22"/>
                      <w:szCs w:val="22"/>
                    </w:rPr>
                  </w:pPr>
                  <w:r w:rsidRPr="00023DCE">
                    <w:rPr>
                      <w:color w:val="000000"/>
                      <w:sz w:val="22"/>
                      <w:szCs w:val="22"/>
                    </w:rPr>
                    <w:t>70.0.00.45030</w:t>
                  </w:r>
                </w:p>
              </w:tc>
              <w:tc>
                <w:tcPr>
                  <w:tcW w:w="499" w:type="dxa"/>
                  <w:tcBorders>
                    <w:top w:val="single" w:sz="6" w:space="0" w:color="auto"/>
                    <w:left w:val="single" w:sz="6" w:space="0" w:color="auto"/>
                    <w:bottom w:val="single" w:sz="6" w:space="0" w:color="auto"/>
                    <w:right w:val="single" w:sz="6" w:space="0" w:color="auto"/>
                  </w:tcBorders>
                </w:tcPr>
                <w:p w:rsidR="00023DCE" w:rsidRPr="00023DCE" w:rsidRDefault="00023DCE" w:rsidP="00B623AC">
                  <w:pPr>
                    <w:autoSpaceDE w:val="0"/>
                    <w:autoSpaceDN w:val="0"/>
                    <w:adjustRightInd w:val="0"/>
                    <w:rPr>
                      <w:color w:val="000000"/>
                      <w:sz w:val="22"/>
                      <w:szCs w:val="22"/>
                    </w:rPr>
                  </w:pPr>
                  <w:r w:rsidRPr="00023DCE">
                    <w:rPr>
                      <w:color w:val="000000"/>
                      <w:sz w:val="22"/>
                      <w:szCs w:val="22"/>
                    </w:rPr>
                    <w:t>240</w:t>
                  </w:r>
                </w:p>
              </w:tc>
              <w:tc>
                <w:tcPr>
                  <w:tcW w:w="1187" w:type="dxa"/>
                  <w:tcBorders>
                    <w:top w:val="single" w:sz="6" w:space="0" w:color="auto"/>
                    <w:left w:val="single" w:sz="6" w:space="0" w:color="auto"/>
                    <w:bottom w:val="single" w:sz="6" w:space="0" w:color="auto"/>
                    <w:right w:val="single" w:sz="6" w:space="0" w:color="auto"/>
                  </w:tcBorders>
                </w:tcPr>
                <w:p w:rsidR="00023DCE" w:rsidRPr="00023DCE" w:rsidRDefault="00023DCE" w:rsidP="00B623AC">
                  <w:pPr>
                    <w:autoSpaceDE w:val="0"/>
                    <w:autoSpaceDN w:val="0"/>
                    <w:adjustRightInd w:val="0"/>
                    <w:jc w:val="center"/>
                    <w:rPr>
                      <w:color w:val="000000"/>
                      <w:sz w:val="22"/>
                      <w:szCs w:val="22"/>
                    </w:rPr>
                  </w:pPr>
                  <w:r w:rsidRPr="00023DCE">
                    <w:rPr>
                      <w:color w:val="000000"/>
                      <w:sz w:val="22"/>
                      <w:szCs w:val="22"/>
                    </w:rPr>
                    <w:t>80,8</w:t>
                  </w:r>
                </w:p>
              </w:tc>
            </w:tr>
            <w:tr w:rsidR="00023DCE" w:rsidRPr="00023DCE" w:rsidTr="00B623AC">
              <w:trPr>
                <w:trHeight w:val="261"/>
              </w:trPr>
              <w:tc>
                <w:tcPr>
                  <w:tcW w:w="6420" w:type="dxa"/>
                  <w:tcBorders>
                    <w:top w:val="single" w:sz="6" w:space="0" w:color="auto"/>
                    <w:left w:val="single" w:sz="6" w:space="0" w:color="auto"/>
                    <w:bottom w:val="single" w:sz="6" w:space="0" w:color="auto"/>
                    <w:right w:val="single" w:sz="6" w:space="0" w:color="auto"/>
                  </w:tcBorders>
                </w:tcPr>
                <w:p w:rsidR="00023DCE" w:rsidRPr="00023DCE" w:rsidRDefault="00023DCE" w:rsidP="00B623AC">
                  <w:pPr>
                    <w:autoSpaceDE w:val="0"/>
                    <w:autoSpaceDN w:val="0"/>
                    <w:adjustRightInd w:val="0"/>
                    <w:jc w:val="both"/>
                    <w:rPr>
                      <w:color w:val="000000"/>
                      <w:sz w:val="22"/>
                      <w:szCs w:val="22"/>
                    </w:rPr>
                  </w:pPr>
                  <w:r w:rsidRPr="00023DCE">
                    <w:rPr>
                      <w:color w:val="000000"/>
                      <w:sz w:val="22"/>
                      <w:szCs w:val="22"/>
                    </w:rPr>
                    <w:t>"Расходы на реализацию мероприятий по обеспечению сбалансированности местных бюджетов в рамках государственной программы Новосибирской области ""Управление государственными финансами в Новосибирской области на 2014-2019 годы"" за счет средств областного бюджета</w:t>
                  </w:r>
                  <w:proofErr w:type="gramStart"/>
                  <w:r w:rsidRPr="00023DCE">
                    <w:rPr>
                      <w:color w:val="000000"/>
                      <w:sz w:val="22"/>
                      <w:szCs w:val="22"/>
                    </w:rPr>
                    <w:t>."</w:t>
                  </w:r>
                  <w:proofErr w:type="gramEnd"/>
                </w:p>
              </w:tc>
              <w:tc>
                <w:tcPr>
                  <w:tcW w:w="566" w:type="dxa"/>
                  <w:tcBorders>
                    <w:top w:val="single" w:sz="6" w:space="0" w:color="auto"/>
                    <w:left w:val="single" w:sz="6" w:space="0" w:color="auto"/>
                    <w:bottom w:val="single" w:sz="6" w:space="0" w:color="auto"/>
                    <w:right w:val="single" w:sz="6" w:space="0" w:color="auto"/>
                  </w:tcBorders>
                </w:tcPr>
                <w:p w:rsidR="00023DCE" w:rsidRPr="00023DCE" w:rsidRDefault="00023DCE" w:rsidP="00B623AC">
                  <w:pPr>
                    <w:autoSpaceDE w:val="0"/>
                    <w:autoSpaceDN w:val="0"/>
                    <w:adjustRightInd w:val="0"/>
                    <w:rPr>
                      <w:color w:val="000000"/>
                      <w:sz w:val="22"/>
                      <w:szCs w:val="22"/>
                    </w:rPr>
                  </w:pPr>
                  <w:r w:rsidRPr="00023DCE">
                    <w:rPr>
                      <w:color w:val="000000"/>
                      <w:sz w:val="22"/>
                      <w:szCs w:val="22"/>
                    </w:rPr>
                    <w:t>0503</w:t>
                  </w:r>
                </w:p>
              </w:tc>
              <w:tc>
                <w:tcPr>
                  <w:tcW w:w="1440" w:type="dxa"/>
                  <w:tcBorders>
                    <w:top w:val="single" w:sz="6" w:space="0" w:color="auto"/>
                    <w:left w:val="single" w:sz="6" w:space="0" w:color="auto"/>
                    <w:bottom w:val="single" w:sz="6" w:space="0" w:color="auto"/>
                    <w:right w:val="single" w:sz="6" w:space="0" w:color="auto"/>
                  </w:tcBorders>
                </w:tcPr>
                <w:p w:rsidR="00023DCE" w:rsidRPr="00023DCE" w:rsidRDefault="00023DCE" w:rsidP="00B623AC">
                  <w:pPr>
                    <w:autoSpaceDE w:val="0"/>
                    <w:autoSpaceDN w:val="0"/>
                    <w:adjustRightInd w:val="0"/>
                    <w:rPr>
                      <w:color w:val="000000"/>
                      <w:sz w:val="22"/>
                      <w:szCs w:val="22"/>
                    </w:rPr>
                  </w:pPr>
                  <w:r w:rsidRPr="00023DCE">
                    <w:rPr>
                      <w:color w:val="000000"/>
                      <w:sz w:val="22"/>
                      <w:szCs w:val="22"/>
                    </w:rPr>
                    <w:t>70.0.00.70510</w:t>
                  </w:r>
                </w:p>
              </w:tc>
              <w:tc>
                <w:tcPr>
                  <w:tcW w:w="499" w:type="dxa"/>
                  <w:tcBorders>
                    <w:top w:val="single" w:sz="6" w:space="0" w:color="auto"/>
                    <w:left w:val="single" w:sz="6" w:space="0" w:color="auto"/>
                    <w:bottom w:val="single" w:sz="6" w:space="0" w:color="auto"/>
                    <w:right w:val="single" w:sz="6" w:space="0" w:color="auto"/>
                  </w:tcBorders>
                </w:tcPr>
                <w:p w:rsidR="00023DCE" w:rsidRPr="00023DCE" w:rsidRDefault="00023DCE" w:rsidP="00B623AC">
                  <w:pPr>
                    <w:autoSpaceDE w:val="0"/>
                    <w:autoSpaceDN w:val="0"/>
                    <w:adjustRightInd w:val="0"/>
                    <w:rPr>
                      <w:color w:val="000000"/>
                      <w:sz w:val="22"/>
                      <w:szCs w:val="22"/>
                    </w:rPr>
                  </w:pPr>
                </w:p>
              </w:tc>
              <w:tc>
                <w:tcPr>
                  <w:tcW w:w="1187" w:type="dxa"/>
                  <w:tcBorders>
                    <w:top w:val="single" w:sz="6" w:space="0" w:color="auto"/>
                    <w:left w:val="single" w:sz="6" w:space="0" w:color="auto"/>
                    <w:bottom w:val="single" w:sz="6" w:space="0" w:color="auto"/>
                    <w:right w:val="single" w:sz="6" w:space="0" w:color="auto"/>
                  </w:tcBorders>
                </w:tcPr>
                <w:p w:rsidR="00023DCE" w:rsidRPr="00023DCE" w:rsidRDefault="00023DCE" w:rsidP="00B623AC">
                  <w:pPr>
                    <w:autoSpaceDE w:val="0"/>
                    <w:autoSpaceDN w:val="0"/>
                    <w:adjustRightInd w:val="0"/>
                    <w:jc w:val="center"/>
                    <w:rPr>
                      <w:color w:val="000000"/>
                      <w:sz w:val="22"/>
                      <w:szCs w:val="22"/>
                    </w:rPr>
                  </w:pPr>
                  <w:r w:rsidRPr="00023DCE">
                    <w:rPr>
                      <w:color w:val="000000"/>
                      <w:sz w:val="22"/>
                      <w:szCs w:val="22"/>
                    </w:rPr>
                    <w:t>611,4</w:t>
                  </w:r>
                </w:p>
              </w:tc>
            </w:tr>
            <w:tr w:rsidR="00023DCE" w:rsidRPr="00023DCE" w:rsidTr="00B623AC">
              <w:trPr>
                <w:trHeight w:val="494"/>
              </w:trPr>
              <w:tc>
                <w:tcPr>
                  <w:tcW w:w="6420" w:type="dxa"/>
                  <w:tcBorders>
                    <w:top w:val="single" w:sz="6" w:space="0" w:color="auto"/>
                    <w:left w:val="single" w:sz="6" w:space="0" w:color="auto"/>
                    <w:bottom w:val="single" w:sz="6" w:space="0" w:color="auto"/>
                    <w:right w:val="single" w:sz="6" w:space="0" w:color="auto"/>
                  </w:tcBorders>
                </w:tcPr>
                <w:p w:rsidR="00023DCE" w:rsidRPr="00023DCE" w:rsidRDefault="00023DCE" w:rsidP="00B623AC">
                  <w:pPr>
                    <w:autoSpaceDE w:val="0"/>
                    <w:autoSpaceDN w:val="0"/>
                    <w:adjustRightInd w:val="0"/>
                    <w:jc w:val="both"/>
                    <w:rPr>
                      <w:color w:val="000000"/>
                      <w:sz w:val="22"/>
                      <w:szCs w:val="22"/>
                    </w:rPr>
                  </w:pPr>
                  <w:r w:rsidRPr="00023DCE">
                    <w:rPr>
                      <w:color w:val="000000"/>
                      <w:sz w:val="22"/>
                      <w:szCs w:val="22"/>
                    </w:rPr>
                    <w:t>Закупка товаров, работ и услуг для государственных (муниципальных) нужд Закупка товаров, работ и услуг для государственных (муниципальных) нужд</w:t>
                  </w:r>
                </w:p>
              </w:tc>
              <w:tc>
                <w:tcPr>
                  <w:tcW w:w="566" w:type="dxa"/>
                  <w:tcBorders>
                    <w:top w:val="single" w:sz="6" w:space="0" w:color="auto"/>
                    <w:left w:val="single" w:sz="6" w:space="0" w:color="auto"/>
                    <w:bottom w:val="single" w:sz="6" w:space="0" w:color="auto"/>
                    <w:right w:val="single" w:sz="6" w:space="0" w:color="auto"/>
                  </w:tcBorders>
                </w:tcPr>
                <w:p w:rsidR="00023DCE" w:rsidRPr="00023DCE" w:rsidRDefault="00023DCE" w:rsidP="00B623AC">
                  <w:pPr>
                    <w:autoSpaceDE w:val="0"/>
                    <w:autoSpaceDN w:val="0"/>
                    <w:adjustRightInd w:val="0"/>
                    <w:rPr>
                      <w:color w:val="000000"/>
                      <w:sz w:val="22"/>
                      <w:szCs w:val="22"/>
                    </w:rPr>
                  </w:pPr>
                  <w:r w:rsidRPr="00023DCE">
                    <w:rPr>
                      <w:color w:val="000000"/>
                      <w:sz w:val="22"/>
                      <w:szCs w:val="22"/>
                    </w:rPr>
                    <w:t>0503</w:t>
                  </w:r>
                </w:p>
              </w:tc>
              <w:tc>
                <w:tcPr>
                  <w:tcW w:w="1440" w:type="dxa"/>
                  <w:tcBorders>
                    <w:top w:val="single" w:sz="6" w:space="0" w:color="auto"/>
                    <w:left w:val="single" w:sz="6" w:space="0" w:color="auto"/>
                    <w:bottom w:val="single" w:sz="6" w:space="0" w:color="auto"/>
                    <w:right w:val="single" w:sz="6" w:space="0" w:color="auto"/>
                  </w:tcBorders>
                </w:tcPr>
                <w:p w:rsidR="00023DCE" w:rsidRPr="00023DCE" w:rsidRDefault="00023DCE" w:rsidP="00B623AC">
                  <w:pPr>
                    <w:autoSpaceDE w:val="0"/>
                    <w:autoSpaceDN w:val="0"/>
                    <w:adjustRightInd w:val="0"/>
                    <w:rPr>
                      <w:color w:val="000000"/>
                      <w:sz w:val="22"/>
                      <w:szCs w:val="22"/>
                    </w:rPr>
                  </w:pPr>
                  <w:r w:rsidRPr="00023DCE">
                    <w:rPr>
                      <w:color w:val="000000"/>
                      <w:sz w:val="22"/>
                      <w:szCs w:val="22"/>
                    </w:rPr>
                    <w:t>70.0.00.70510</w:t>
                  </w:r>
                </w:p>
              </w:tc>
              <w:tc>
                <w:tcPr>
                  <w:tcW w:w="499" w:type="dxa"/>
                  <w:tcBorders>
                    <w:top w:val="single" w:sz="6" w:space="0" w:color="auto"/>
                    <w:left w:val="single" w:sz="6" w:space="0" w:color="auto"/>
                    <w:bottom w:val="single" w:sz="6" w:space="0" w:color="auto"/>
                    <w:right w:val="single" w:sz="6" w:space="0" w:color="auto"/>
                  </w:tcBorders>
                </w:tcPr>
                <w:p w:rsidR="00023DCE" w:rsidRPr="00023DCE" w:rsidRDefault="00023DCE" w:rsidP="00B623AC">
                  <w:pPr>
                    <w:autoSpaceDE w:val="0"/>
                    <w:autoSpaceDN w:val="0"/>
                    <w:adjustRightInd w:val="0"/>
                    <w:rPr>
                      <w:color w:val="000000"/>
                      <w:sz w:val="22"/>
                      <w:szCs w:val="22"/>
                    </w:rPr>
                  </w:pPr>
                  <w:r w:rsidRPr="00023DCE">
                    <w:rPr>
                      <w:color w:val="000000"/>
                      <w:sz w:val="22"/>
                      <w:szCs w:val="22"/>
                    </w:rPr>
                    <w:t>200</w:t>
                  </w:r>
                </w:p>
              </w:tc>
              <w:tc>
                <w:tcPr>
                  <w:tcW w:w="1187" w:type="dxa"/>
                  <w:tcBorders>
                    <w:top w:val="single" w:sz="6" w:space="0" w:color="auto"/>
                    <w:left w:val="single" w:sz="6" w:space="0" w:color="auto"/>
                    <w:bottom w:val="single" w:sz="6" w:space="0" w:color="auto"/>
                    <w:right w:val="single" w:sz="6" w:space="0" w:color="auto"/>
                  </w:tcBorders>
                </w:tcPr>
                <w:p w:rsidR="00023DCE" w:rsidRPr="00023DCE" w:rsidRDefault="00023DCE" w:rsidP="00B623AC">
                  <w:pPr>
                    <w:autoSpaceDE w:val="0"/>
                    <w:autoSpaceDN w:val="0"/>
                    <w:adjustRightInd w:val="0"/>
                    <w:jc w:val="center"/>
                    <w:rPr>
                      <w:color w:val="000000"/>
                      <w:sz w:val="22"/>
                      <w:szCs w:val="22"/>
                    </w:rPr>
                  </w:pPr>
                  <w:r w:rsidRPr="00023DCE">
                    <w:rPr>
                      <w:color w:val="000000"/>
                      <w:sz w:val="22"/>
                      <w:szCs w:val="22"/>
                    </w:rPr>
                    <w:t>611,4</w:t>
                  </w:r>
                </w:p>
              </w:tc>
            </w:tr>
            <w:tr w:rsidR="00023DCE" w:rsidRPr="00023DCE" w:rsidTr="00B623AC">
              <w:trPr>
                <w:trHeight w:val="494"/>
              </w:trPr>
              <w:tc>
                <w:tcPr>
                  <w:tcW w:w="6420" w:type="dxa"/>
                  <w:tcBorders>
                    <w:top w:val="single" w:sz="6" w:space="0" w:color="auto"/>
                    <w:left w:val="single" w:sz="6" w:space="0" w:color="auto"/>
                    <w:bottom w:val="single" w:sz="6" w:space="0" w:color="auto"/>
                    <w:right w:val="single" w:sz="6" w:space="0" w:color="auto"/>
                  </w:tcBorders>
                </w:tcPr>
                <w:p w:rsidR="00023DCE" w:rsidRPr="00023DCE" w:rsidRDefault="00023DCE" w:rsidP="00B623AC">
                  <w:pPr>
                    <w:autoSpaceDE w:val="0"/>
                    <w:autoSpaceDN w:val="0"/>
                    <w:adjustRightInd w:val="0"/>
                    <w:jc w:val="both"/>
                    <w:rPr>
                      <w:color w:val="000000"/>
                      <w:sz w:val="22"/>
                      <w:szCs w:val="22"/>
                    </w:rPr>
                  </w:pPr>
                  <w:r w:rsidRPr="00023DCE">
                    <w:rPr>
                      <w:color w:val="000000"/>
                      <w:sz w:val="22"/>
                      <w:szCs w:val="22"/>
                    </w:rPr>
                    <w:t>Иные закупки товаров, работ и услуг для обеспечения  государственных (муниципальных) нужд</w:t>
                  </w:r>
                </w:p>
              </w:tc>
              <w:tc>
                <w:tcPr>
                  <w:tcW w:w="566" w:type="dxa"/>
                  <w:tcBorders>
                    <w:top w:val="single" w:sz="6" w:space="0" w:color="auto"/>
                    <w:left w:val="single" w:sz="6" w:space="0" w:color="auto"/>
                    <w:bottom w:val="single" w:sz="6" w:space="0" w:color="auto"/>
                    <w:right w:val="single" w:sz="6" w:space="0" w:color="auto"/>
                  </w:tcBorders>
                </w:tcPr>
                <w:p w:rsidR="00023DCE" w:rsidRPr="00023DCE" w:rsidRDefault="00023DCE" w:rsidP="00B623AC">
                  <w:pPr>
                    <w:autoSpaceDE w:val="0"/>
                    <w:autoSpaceDN w:val="0"/>
                    <w:adjustRightInd w:val="0"/>
                    <w:rPr>
                      <w:color w:val="000000"/>
                      <w:sz w:val="22"/>
                      <w:szCs w:val="22"/>
                    </w:rPr>
                  </w:pPr>
                  <w:r w:rsidRPr="00023DCE">
                    <w:rPr>
                      <w:color w:val="000000"/>
                      <w:sz w:val="22"/>
                      <w:szCs w:val="22"/>
                    </w:rPr>
                    <w:t>0503</w:t>
                  </w:r>
                </w:p>
              </w:tc>
              <w:tc>
                <w:tcPr>
                  <w:tcW w:w="1440" w:type="dxa"/>
                  <w:tcBorders>
                    <w:top w:val="single" w:sz="6" w:space="0" w:color="auto"/>
                    <w:left w:val="single" w:sz="6" w:space="0" w:color="auto"/>
                    <w:bottom w:val="single" w:sz="6" w:space="0" w:color="auto"/>
                    <w:right w:val="single" w:sz="6" w:space="0" w:color="auto"/>
                  </w:tcBorders>
                </w:tcPr>
                <w:p w:rsidR="00023DCE" w:rsidRPr="00023DCE" w:rsidRDefault="00023DCE" w:rsidP="00B623AC">
                  <w:pPr>
                    <w:autoSpaceDE w:val="0"/>
                    <w:autoSpaceDN w:val="0"/>
                    <w:adjustRightInd w:val="0"/>
                    <w:rPr>
                      <w:color w:val="000000"/>
                      <w:sz w:val="22"/>
                      <w:szCs w:val="22"/>
                    </w:rPr>
                  </w:pPr>
                  <w:r w:rsidRPr="00023DCE">
                    <w:rPr>
                      <w:color w:val="000000"/>
                      <w:sz w:val="22"/>
                      <w:szCs w:val="22"/>
                    </w:rPr>
                    <w:t>70.0.00.70510</w:t>
                  </w:r>
                </w:p>
              </w:tc>
              <w:tc>
                <w:tcPr>
                  <w:tcW w:w="499" w:type="dxa"/>
                  <w:tcBorders>
                    <w:top w:val="single" w:sz="6" w:space="0" w:color="auto"/>
                    <w:left w:val="single" w:sz="6" w:space="0" w:color="auto"/>
                    <w:bottom w:val="single" w:sz="6" w:space="0" w:color="auto"/>
                    <w:right w:val="single" w:sz="6" w:space="0" w:color="auto"/>
                  </w:tcBorders>
                </w:tcPr>
                <w:p w:rsidR="00023DCE" w:rsidRPr="00023DCE" w:rsidRDefault="00023DCE" w:rsidP="00B623AC">
                  <w:pPr>
                    <w:autoSpaceDE w:val="0"/>
                    <w:autoSpaceDN w:val="0"/>
                    <w:adjustRightInd w:val="0"/>
                    <w:rPr>
                      <w:color w:val="000000"/>
                      <w:sz w:val="22"/>
                      <w:szCs w:val="22"/>
                    </w:rPr>
                  </w:pPr>
                  <w:r w:rsidRPr="00023DCE">
                    <w:rPr>
                      <w:color w:val="000000"/>
                      <w:sz w:val="22"/>
                      <w:szCs w:val="22"/>
                    </w:rPr>
                    <w:t>240</w:t>
                  </w:r>
                </w:p>
              </w:tc>
              <w:tc>
                <w:tcPr>
                  <w:tcW w:w="1187" w:type="dxa"/>
                  <w:tcBorders>
                    <w:top w:val="single" w:sz="6" w:space="0" w:color="auto"/>
                    <w:left w:val="single" w:sz="6" w:space="0" w:color="auto"/>
                    <w:bottom w:val="single" w:sz="6" w:space="0" w:color="auto"/>
                    <w:right w:val="single" w:sz="6" w:space="0" w:color="auto"/>
                  </w:tcBorders>
                </w:tcPr>
                <w:p w:rsidR="00023DCE" w:rsidRPr="00023DCE" w:rsidRDefault="00023DCE" w:rsidP="00B623AC">
                  <w:pPr>
                    <w:autoSpaceDE w:val="0"/>
                    <w:autoSpaceDN w:val="0"/>
                    <w:adjustRightInd w:val="0"/>
                    <w:jc w:val="center"/>
                    <w:rPr>
                      <w:color w:val="000000"/>
                      <w:sz w:val="22"/>
                      <w:szCs w:val="22"/>
                    </w:rPr>
                  </w:pPr>
                  <w:r w:rsidRPr="00023DCE">
                    <w:rPr>
                      <w:color w:val="000000"/>
                      <w:sz w:val="22"/>
                      <w:szCs w:val="22"/>
                    </w:rPr>
                    <w:t>611,4</w:t>
                  </w:r>
                </w:p>
              </w:tc>
            </w:tr>
            <w:tr w:rsidR="00023DCE" w:rsidRPr="00023DCE" w:rsidTr="00B623AC">
              <w:trPr>
                <w:trHeight w:val="494"/>
              </w:trPr>
              <w:tc>
                <w:tcPr>
                  <w:tcW w:w="6420" w:type="dxa"/>
                  <w:tcBorders>
                    <w:top w:val="single" w:sz="6" w:space="0" w:color="auto"/>
                    <w:left w:val="single" w:sz="6" w:space="0" w:color="auto"/>
                    <w:bottom w:val="single" w:sz="6" w:space="0" w:color="auto"/>
                    <w:right w:val="single" w:sz="6" w:space="0" w:color="auto"/>
                  </w:tcBorders>
                </w:tcPr>
                <w:p w:rsidR="00023DCE" w:rsidRPr="00023DCE" w:rsidRDefault="00023DCE" w:rsidP="00B623AC">
                  <w:pPr>
                    <w:autoSpaceDE w:val="0"/>
                    <w:autoSpaceDN w:val="0"/>
                    <w:adjustRightInd w:val="0"/>
                    <w:jc w:val="both"/>
                    <w:rPr>
                      <w:color w:val="000000"/>
                      <w:sz w:val="22"/>
                      <w:szCs w:val="22"/>
                    </w:rPr>
                  </w:pPr>
                  <w:r w:rsidRPr="00023DCE">
                    <w:rPr>
                      <w:color w:val="000000"/>
                      <w:sz w:val="22"/>
                      <w:szCs w:val="22"/>
                    </w:rPr>
                    <w:t xml:space="preserve">Расходы на реализацию мероприятий по проектам развития территорий муниципальных образований Новосибирской </w:t>
                  </w:r>
                  <w:proofErr w:type="spellStart"/>
                  <w:r w:rsidRPr="00023DCE">
                    <w:rPr>
                      <w:color w:val="000000"/>
                      <w:sz w:val="22"/>
                      <w:szCs w:val="22"/>
                    </w:rPr>
                    <w:t>области</w:t>
                  </w:r>
                  <w:proofErr w:type="gramStart"/>
                  <w:r w:rsidRPr="00023DCE">
                    <w:rPr>
                      <w:color w:val="000000"/>
                      <w:sz w:val="22"/>
                      <w:szCs w:val="22"/>
                    </w:rPr>
                    <w:t>,о</w:t>
                  </w:r>
                  <w:proofErr w:type="gramEnd"/>
                  <w:r w:rsidRPr="00023DCE">
                    <w:rPr>
                      <w:color w:val="000000"/>
                      <w:sz w:val="22"/>
                      <w:szCs w:val="22"/>
                    </w:rPr>
                    <w:t>снованным</w:t>
                  </w:r>
                  <w:proofErr w:type="spellEnd"/>
                  <w:r w:rsidRPr="00023DCE">
                    <w:rPr>
                      <w:color w:val="000000"/>
                      <w:sz w:val="22"/>
                      <w:szCs w:val="22"/>
                    </w:rPr>
                    <w:t xml:space="preserve"> на местных </w:t>
                  </w:r>
                  <w:proofErr w:type="spellStart"/>
                  <w:r w:rsidRPr="00023DCE">
                    <w:rPr>
                      <w:color w:val="000000"/>
                      <w:sz w:val="22"/>
                      <w:szCs w:val="22"/>
                    </w:rPr>
                    <w:t>инициативах,в</w:t>
                  </w:r>
                  <w:proofErr w:type="spellEnd"/>
                  <w:r w:rsidRPr="00023DCE">
                    <w:rPr>
                      <w:color w:val="000000"/>
                      <w:sz w:val="22"/>
                      <w:szCs w:val="22"/>
                    </w:rPr>
                    <w:t xml:space="preserve"> рамках государственной программы Новосибирской области "Управление государственными финансами в Новосибирской области на 2014-2020 годы".</w:t>
                  </w:r>
                </w:p>
              </w:tc>
              <w:tc>
                <w:tcPr>
                  <w:tcW w:w="566" w:type="dxa"/>
                  <w:tcBorders>
                    <w:top w:val="single" w:sz="6" w:space="0" w:color="auto"/>
                    <w:left w:val="single" w:sz="6" w:space="0" w:color="auto"/>
                    <w:bottom w:val="single" w:sz="6" w:space="0" w:color="auto"/>
                    <w:right w:val="single" w:sz="6" w:space="0" w:color="auto"/>
                  </w:tcBorders>
                </w:tcPr>
                <w:p w:rsidR="00023DCE" w:rsidRPr="00023DCE" w:rsidRDefault="00023DCE" w:rsidP="00B623AC">
                  <w:pPr>
                    <w:autoSpaceDE w:val="0"/>
                    <w:autoSpaceDN w:val="0"/>
                    <w:adjustRightInd w:val="0"/>
                    <w:rPr>
                      <w:color w:val="000000"/>
                      <w:sz w:val="22"/>
                      <w:szCs w:val="22"/>
                    </w:rPr>
                  </w:pPr>
                  <w:r w:rsidRPr="00023DCE">
                    <w:rPr>
                      <w:color w:val="000000"/>
                      <w:sz w:val="22"/>
                      <w:szCs w:val="22"/>
                    </w:rPr>
                    <w:t>0503</w:t>
                  </w:r>
                </w:p>
              </w:tc>
              <w:tc>
                <w:tcPr>
                  <w:tcW w:w="1440" w:type="dxa"/>
                  <w:tcBorders>
                    <w:top w:val="single" w:sz="6" w:space="0" w:color="auto"/>
                    <w:left w:val="single" w:sz="6" w:space="0" w:color="auto"/>
                    <w:bottom w:val="single" w:sz="6" w:space="0" w:color="auto"/>
                    <w:right w:val="single" w:sz="6" w:space="0" w:color="auto"/>
                  </w:tcBorders>
                </w:tcPr>
                <w:p w:rsidR="00023DCE" w:rsidRPr="00023DCE" w:rsidRDefault="00023DCE" w:rsidP="00B623AC">
                  <w:pPr>
                    <w:autoSpaceDE w:val="0"/>
                    <w:autoSpaceDN w:val="0"/>
                    <w:adjustRightInd w:val="0"/>
                    <w:rPr>
                      <w:color w:val="000000"/>
                      <w:sz w:val="22"/>
                      <w:szCs w:val="22"/>
                    </w:rPr>
                  </w:pPr>
                  <w:r w:rsidRPr="00023DCE">
                    <w:rPr>
                      <w:color w:val="000000"/>
                      <w:sz w:val="22"/>
                      <w:szCs w:val="22"/>
                    </w:rPr>
                    <w:t>70.0.00.70511</w:t>
                  </w:r>
                </w:p>
              </w:tc>
              <w:tc>
                <w:tcPr>
                  <w:tcW w:w="499" w:type="dxa"/>
                  <w:tcBorders>
                    <w:top w:val="single" w:sz="6" w:space="0" w:color="auto"/>
                    <w:left w:val="single" w:sz="6" w:space="0" w:color="auto"/>
                    <w:bottom w:val="single" w:sz="6" w:space="0" w:color="auto"/>
                    <w:right w:val="single" w:sz="6" w:space="0" w:color="auto"/>
                  </w:tcBorders>
                </w:tcPr>
                <w:p w:rsidR="00023DCE" w:rsidRPr="00023DCE" w:rsidRDefault="00023DCE" w:rsidP="00B623AC">
                  <w:pPr>
                    <w:autoSpaceDE w:val="0"/>
                    <w:autoSpaceDN w:val="0"/>
                    <w:adjustRightInd w:val="0"/>
                    <w:rPr>
                      <w:color w:val="000000"/>
                      <w:sz w:val="22"/>
                      <w:szCs w:val="22"/>
                    </w:rPr>
                  </w:pPr>
                </w:p>
              </w:tc>
              <w:tc>
                <w:tcPr>
                  <w:tcW w:w="1187" w:type="dxa"/>
                  <w:tcBorders>
                    <w:top w:val="single" w:sz="6" w:space="0" w:color="auto"/>
                    <w:left w:val="single" w:sz="6" w:space="0" w:color="auto"/>
                    <w:bottom w:val="single" w:sz="6" w:space="0" w:color="auto"/>
                    <w:right w:val="single" w:sz="6" w:space="0" w:color="auto"/>
                  </w:tcBorders>
                </w:tcPr>
                <w:p w:rsidR="00023DCE" w:rsidRPr="00023DCE" w:rsidRDefault="00023DCE" w:rsidP="00B623AC">
                  <w:pPr>
                    <w:autoSpaceDE w:val="0"/>
                    <w:autoSpaceDN w:val="0"/>
                    <w:adjustRightInd w:val="0"/>
                    <w:jc w:val="center"/>
                    <w:rPr>
                      <w:color w:val="000000"/>
                      <w:sz w:val="22"/>
                      <w:szCs w:val="22"/>
                    </w:rPr>
                  </w:pPr>
                  <w:r w:rsidRPr="00023DCE">
                    <w:rPr>
                      <w:color w:val="000000"/>
                      <w:sz w:val="22"/>
                      <w:szCs w:val="22"/>
                    </w:rPr>
                    <w:t>408,4</w:t>
                  </w:r>
                </w:p>
              </w:tc>
            </w:tr>
            <w:tr w:rsidR="00023DCE" w:rsidRPr="00023DCE" w:rsidTr="00B623AC">
              <w:trPr>
                <w:trHeight w:val="494"/>
              </w:trPr>
              <w:tc>
                <w:tcPr>
                  <w:tcW w:w="6420" w:type="dxa"/>
                  <w:tcBorders>
                    <w:top w:val="single" w:sz="6" w:space="0" w:color="auto"/>
                    <w:left w:val="single" w:sz="6" w:space="0" w:color="auto"/>
                    <w:bottom w:val="single" w:sz="6" w:space="0" w:color="auto"/>
                    <w:right w:val="single" w:sz="6" w:space="0" w:color="auto"/>
                  </w:tcBorders>
                </w:tcPr>
                <w:p w:rsidR="00023DCE" w:rsidRPr="00023DCE" w:rsidRDefault="00023DCE" w:rsidP="00B623AC">
                  <w:pPr>
                    <w:autoSpaceDE w:val="0"/>
                    <w:autoSpaceDN w:val="0"/>
                    <w:adjustRightInd w:val="0"/>
                    <w:jc w:val="both"/>
                    <w:rPr>
                      <w:color w:val="000000"/>
                      <w:sz w:val="22"/>
                      <w:szCs w:val="22"/>
                    </w:rPr>
                  </w:pPr>
                  <w:r w:rsidRPr="00023DCE">
                    <w:rPr>
                      <w:color w:val="000000"/>
                      <w:sz w:val="22"/>
                      <w:szCs w:val="22"/>
                    </w:rPr>
                    <w:t>Закупка товаров, работ и услуг для государственных (муниципальных) нужд Закупка товаров, работ и услуг для государственных (муниципальных) нужд</w:t>
                  </w:r>
                </w:p>
              </w:tc>
              <w:tc>
                <w:tcPr>
                  <w:tcW w:w="566" w:type="dxa"/>
                  <w:tcBorders>
                    <w:top w:val="single" w:sz="6" w:space="0" w:color="auto"/>
                    <w:left w:val="single" w:sz="6" w:space="0" w:color="auto"/>
                    <w:bottom w:val="single" w:sz="6" w:space="0" w:color="auto"/>
                    <w:right w:val="single" w:sz="6" w:space="0" w:color="auto"/>
                  </w:tcBorders>
                </w:tcPr>
                <w:p w:rsidR="00023DCE" w:rsidRPr="00023DCE" w:rsidRDefault="00023DCE" w:rsidP="00B623AC">
                  <w:pPr>
                    <w:autoSpaceDE w:val="0"/>
                    <w:autoSpaceDN w:val="0"/>
                    <w:adjustRightInd w:val="0"/>
                    <w:rPr>
                      <w:color w:val="000000"/>
                      <w:sz w:val="22"/>
                      <w:szCs w:val="22"/>
                    </w:rPr>
                  </w:pPr>
                  <w:r w:rsidRPr="00023DCE">
                    <w:rPr>
                      <w:color w:val="000000"/>
                      <w:sz w:val="22"/>
                      <w:szCs w:val="22"/>
                    </w:rPr>
                    <w:t>0503</w:t>
                  </w:r>
                </w:p>
              </w:tc>
              <w:tc>
                <w:tcPr>
                  <w:tcW w:w="1440" w:type="dxa"/>
                  <w:tcBorders>
                    <w:top w:val="single" w:sz="6" w:space="0" w:color="auto"/>
                    <w:left w:val="single" w:sz="6" w:space="0" w:color="auto"/>
                    <w:bottom w:val="single" w:sz="6" w:space="0" w:color="auto"/>
                    <w:right w:val="single" w:sz="6" w:space="0" w:color="auto"/>
                  </w:tcBorders>
                </w:tcPr>
                <w:p w:rsidR="00023DCE" w:rsidRPr="00023DCE" w:rsidRDefault="00023DCE" w:rsidP="00B623AC">
                  <w:pPr>
                    <w:autoSpaceDE w:val="0"/>
                    <w:autoSpaceDN w:val="0"/>
                    <w:adjustRightInd w:val="0"/>
                    <w:rPr>
                      <w:color w:val="000000"/>
                      <w:sz w:val="22"/>
                      <w:szCs w:val="22"/>
                    </w:rPr>
                  </w:pPr>
                  <w:r w:rsidRPr="00023DCE">
                    <w:rPr>
                      <w:color w:val="000000"/>
                      <w:sz w:val="22"/>
                      <w:szCs w:val="22"/>
                    </w:rPr>
                    <w:t>70.0.00.70511</w:t>
                  </w:r>
                </w:p>
              </w:tc>
              <w:tc>
                <w:tcPr>
                  <w:tcW w:w="499" w:type="dxa"/>
                  <w:tcBorders>
                    <w:top w:val="single" w:sz="6" w:space="0" w:color="auto"/>
                    <w:left w:val="single" w:sz="6" w:space="0" w:color="auto"/>
                    <w:bottom w:val="single" w:sz="6" w:space="0" w:color="auto"/>
                    <w:right w:val="single" w:sz="6" w:space="0" w:color="auto"/>
                  </w:tcBorders>
                </w:tcPr>
                <w:p w:rsidR="00023DCE" w:rsidRPr="00023DCE" w:rsidRDefault="00023DCE" w:rsidP="00B623AC">
                  <w:pPr>
                    <w:autoSpaceDE w:val="0"/>
                    <w:autoSpaceDN w:val="0"/>
                    <w:adjustRightInd w:val="0"/>
                    <w:rPr>
                      <w:color w:val="000000"/>
                      <w:sz w:val="22"/>
                      <w:szCs w:val="22"/>
                    </w:rPr>
                  </w:pPr>
                  <w:r w:rsidRPr="00023DCE">
                    <w:rPr>
                      <w:color w:val="000000"/>
                      <w:sz w:val="22"/>
                      <w:szCs w:val="22"/>
                    </w:rPr>
                    <w:t>200</w:t>
                  </w:r>
                </w:p>
              </w:tc>
              <w:tc>
                <w:tcPr>
                  <w:tcW w:w="1187" w:type="dxa"/>
                  <w:tcBorders>
                    <w:top w:val="single" w:sz="6" w:space="0" w:color="auto"/>
                    <w:left w:val="single" w:sz="6" w:space="0" w:color="auto"/>
                    <w:bottom w:val="single" w:sz="6" w:space="0" w:color="auto"/>
                    <w:right w:val="single" w:sz="6" w:space="0" w:color="auto"/>
                  </w:tcBorders>
                </w:tcPr>
                <w:p w:rsidR="00023DCE" w:rsidRPr="00023DCE" w:rsidRDefault="00023DCE" w:rsidP="00B623AC">
                  <w:pPr>
                    <w:autoSpaceDE w:val="0"/>
                    <w:autoSpaceDN w:val="0"/>
                    <w:adjustRightInd w:val="0"/>
                    <w:jc w:val="center"/>
                    <w:rPr>
                      <w:color w:val="000000"/>
                      <w:sz w:val="22"/>
                      <w:szCs w:val="22"/>
                    </w:rPr>
                  </w:pPr>
                  <w:r w:rsidRPr="00023DCE">
                    <w:rPr>
                      <w:color w:val="000000"/>
                      <w:sz w:val="22"/>
                      <w:szCs w:val="22"/>
                    </w:rPr>
                    <w:t>408,4</w:t>
                  </w:r>
                </w:p>
              </w:tc>
            </w:tr>
            <w:tr w:rsidR="00023DCE" w:rsidRPr="00023DCE" w:rsidTr="00B623AC">
              <w:trPr>
                <w:trHeight w:val="494"/>
              </w:trPr>
              <w:tc>
                <w:tcPr>
                  <w:tcW w:w="6420" w:type="dxa"/>
                  <w:tcBorders>
                    <w:top w:val="single" w:sz="6" w:space="0" w:color="auto"/>
                    <w:left w:val="single" w:sz="6" w:space="0" w:color="auto"/>
                    <w:bottom w:val="single" w:sz="6" w:space="0" w:color="auto"/>
                    <w:right w:val="single" w:sz="6" w:space="0" w:color="auto"/>
                  </w:tcBorders>
                </w:tcPr>
                <w:p w:rsidR="00023DCE" w:rsidRPr="00023DCE" w:rsidRDefault="00023DCE" w:rsidP="00B623AC">
                  <w:pPr>
                    <w:autoSpaceDE w:val="0"/>
                    <w:autoSpaceDN w:val="0"/>
                    <w:adjustRightInd w:val="0"/>
                    <w:jc w:val="both"/>
                    <w:rPr>
                      <w:color w:val="000000"/>
                      <w:sz w:val="22"/>
                      <w:szCs w:val="22"/>
                    </w:rPr>
                  </w:pPr>
                  <w:r w:rsidRPr="00023DCE">
                    <w:rPr>
                      <w:color w:val="000000"/>
                      <w:sz w:val="22"/>
                      <w:szCs w:val="22"/>
                    </w:rPr>
                    <w:t>Иные закупки товаров, работ и услуг для обеспечения  государственных (муниципальных) нужд</w:t>
                  </w:r>
                </w:p>
              </w:tc>
              <w:tc>
                <w:tcPr>
                  <w:tcW w:w="566" w:type="dxa"/>
                  <w:tcBorders>
                    <w:top w:val="single" w:sz="6" w:space="0" w:color="auto"/>
                    <w:left w:val="single" w:sz="6" w:space="0" w:color="auto"/>
                    <w:bottom w:val="single" w:sz="6" w:space="0" w:color="auto"/>
                    <w:right w:val="single" w:sz="6" w:space="0" w:color="auto"/>
                  </w:tcBorders>
                </w:tcPr>
                <w:p w:rsidR="00023DCE" w:rsidRPr="00023DCE" w:rsidRDefault="00023DCE" w:rsidP="00B623AC">
                  <w:pPr>
                    <w:autoSpaceDE w:val="0"/>
                    <w:autoSpaceDN w:val="0"/>
                    <w:adjustRightInd w:val="0"/>
                    <w:rPr>
                      <w:color w:val="000000"/>
                      <w:sz w:val="22"/>
                      <w:szCs w:val="22"/>
                    </w:rPr>
                  </w:pPr>
                  <w:r w:rsidRPr="00023DCE">
                    <w:rPr>
                      <w:color w:val="000000"/>
                      <w:sz w:val="22"/>
                      <w:szCs w:val="22"/>
                    </w:rPr>
                    <w:t>0503</w:t>
                  </w:r>
                </w:p>
              </w:tc>
              <w:tc>
                <w:tcPr>
                  <w:tcW w:w="1440" w:type="dxa"/>
                  <w:tcBorders>
                    <w:top w:val="single" w:sz="6" w:space="0" w:color="auto"/>
                    <w:left w:val="single" w:sz="6" w:space="0" w:color="auto"/>
                    <w:bottom w:val="single" w:sz="6" w:space="0" w:color="auto"/>
                    <w:right w:val="single" w:sz="6" w:space="0" w:color="auto"/>
                  </w:tcBorders>
                </w:tcPr>
                <w:p w:rsidR="00023DCE" w:rsidRPr="00023DCE" w:rsidRDefault="00023DCE" w:rsidP="00B623AC">
                  <w:pPr>
                    <w:autoSpaceDE w:val="0"/>
                    <w:autoSpaceDN w:val="0"/>
                    <w:adjustRightInd w:val="0"/>
                    <w:rPr>
                      <w:color w:val="000000"/>
                      <w:sz w:val="22"/>
                      <w:szCs w:val="22"/>
                    </w:rPr>
                  </w:pPr>
                  <w:r w:rsidRPr="00023DCE">
                    <w:rPr>
                      <w:color w:val="000000"/>
                      <w:sz w:val="22"/>
                      <w:szCs w:val="22"/>
                    </w:rPr>
                    <w:t>70.0.00.70511</w:t>
                  </w:r>
                </w:p>
              </w:tc>
              <w:tc>
                <w:tcPr>
                  <w:tcW w:w="499" w:type="dxa"/>
                  <w:tcBorders>
                    <w:top w:val="single" w:sz="6" w:space="0" w:color="auto"/>
                    <w:left w:val="single" w:sz="6" w:space="0" w:color="auto"/>
                    <w:bottom w:val="single" w:sz="6" w:space="0" w:color="auto"/>
                    <w:right w:val="single" w:sz="6" w:space="0" w:color="auto"/>
                  </w:tcBorders>
                </w:tcPr>
                <w:p w:rsidR="00023DCE" w:rsidRPr="00023DCE" w:rsidRDefault="00023DCE" w:rsidP="00B623AC">
                  <w:pPr>
                    <w:autoSpaceDE w:val="0"/>
                    <w:autoSpaceDN w:val="0"/>
                    <w:adjustRightInd w:val="0"/>
                    <w:rPr>
                      <w:color w:val="000000"/>
                      <w:sz w:val="22"/>
                      <w:szCs w:val="22"/>
                    </w:rPr>
                  </w:pPr>
                  <w:r w:rsidRPr="00023DCE">
                    <w:rPr>
                      <w:color w:val="000000"/>
                      <w:sz w:val="22"/>
                      <w:szCs w:val="22"/>
                    </w:rPr>
                    <w:t>240</w:t>
                  </w:r>
                </w:p>
              </w:tc>
              <w:tc>
                <w:tcPr>
                  <w:tcW w:w="1187" w:type="dxa"/>
                  <w:tcBorders>
                    <w:top w:val="single" w:sz="6" w:space="0" w:color="auto"/>
                    <w:left w:val="single" w:sz="6" w:space="0" w:color="auto"/>
                    <w:bottom w:val="single" w:sz="6" w:space="0" w:color="auto"/>
                    <w:right w:val="single" w:sz="6" w:space="0" w:color="auto"/>
                  </w:tcBorders>
                </w:tcPr>
                <w:p w:rsidR="00023DCE" w:rsidRPr="00023DCE" w:rsidRDefault="00023DCE" w:rsidP="00B623AC">
                  <w:pPr>
                    <w:autoSpaceDE w:val="0"/>
                    <w:autoSpaceDN w:val="0"/>
                    <w:adjustRightInd w:val="0"/>
                    <w:jc w:val="center"/>
                    <w:rPr>
                      <w:color w:val="000000"/>
                      <w:sz w:val="22"/>
                      <w:szCs w:val="22"/>
                    </w:rPr>
                  </w:pPr>
                  <w:r w:rsidRPr="00023DCE">
                    <w:rPr>
                      <w:color w:val="000000"/>
                      <w:sz w:val="22"/>
                      <w:szCs w:val="22"/>
                    </w:rPr>
                    <w:t>408,4</w:t>
                  </w:r>
                </w:p>
              </w:tc>
            </w:tr>
            <w:tr w:rsidR="00023DCE" w:rsidRPr="00023DCE" w:rsidTr="00B623AC">
              <w:trPr>
                <w:trHeight w:val="494"/>
              </w:trPr>
              <w:tc>
                <w:tcPr>
                  <w:tcW w:w="6420" w:type="dxa"/>
                  <w:tcBorders>
                    <w:top w:val="single" w:sz="6" w:space="0" w:color="auto"/>
                    <w:left w:val="single" w:sz="6" w:space="0" w:color="auto"/>
                    <w:bottom w:val="single" w:sz="6" w:space="0" w:color="auto"/>
                    <w:right w:val="single" w:sz="6" w:space="0" w:color="auto"/>
                  </w:tcBorders>
                </w:tcPr>
                <w:p w:rsidR="00023DCE" w:rsidRPr="00023DCE" w:rsidRDefault="00023DCE" w:rsidP="00B623AC">
                  <w:pPr>
                    <w:autoSpaceDE w:val="0"/>
                    <w:autoSpaceDN w:val="0"/>
                    <w:adjustRightInd w:val="0"/>
                    <w:jc w:val="both"/>
                    <w:rPr>
                      <w:color w:val="000000"/>
                      <w:sz w:val="22"/>
                      <w:szCs w:val="22"/>
                    </w:rPr>
                  </w:pPr>
                  <w:proofErr w:type="spellStart"/>
                  <w:r w:rsidRPr="00023DCE">
                    <w:rPr>
                      <w:color w:val="000000"/>
                      <w:sz w:val="22"/>
                      <w:szCs w:val="22"/>
                    </w:rPr>
                    <w:t>Софинансирование</w:t>
                  </w:r>
                  <w:proofErr w:type="spellEnd"/>
                  <w:r w:rsidRPr="00023DCE">
                    <w:rPr>
                      <w:color w:val="000000"/>
                      <w:sz w:val="22"/>
                      <w:szCs w:val="22"/>
                    </w:rPr>
                    <w:t xml:space="preserve"> расходов на реализацию мероприятий по проектам развития территорий муниципальных образований Новосибирской области, основанным на местных инициативах, в рамках государственной программы Новосибирской области "Управление государственными финансами в Новосибирской области на 2014-2020 годы</w:t>
                  </w:r>
                  <w:proofErr w:type="gramStart"/>
                  <w:r w:rsidRPr="00023DCE">
                    <w:rPr>
                      <w:color w:val="000000"/>
                      <w:sz w:val="22"/>
                      <w:szCs w:val="22"/>
                    </w:rPr>
                    <w:t>"з</w:t>
                  </w:r>
                  <w:proofErr w:type="gramEnd"/>
                  <w:r w:rsidRPr="00023DCE">
                    <w:rPr>
                      <w:color w:val="000000"/>
                      <w:sz w:val="22"/>
                      <w:szCs w:val="22"/>
                    </w:rPr>
                    <w:t>а счет средств местного бюджета.</w:t>
                  </w:r>
                </w:p>
              </w:tc>
              <w:tc>
                <w:tcPr>
                  <w:tcW w:w="566" w:type="dxa"/>
                  <w:tcBorders>
                    <w:top w:val="single" w:sz="6" w:space="0" w:color="auto"/>
                    <w:left w:val="single" w:sz="6" w:space="0" w:color="auto"/>
                    <w:bottom w:val="single" w:sz="6" w:space="0" w:color="auto"/>
                    <w:right w:val="single" w:sz="6" w:space="0" w:color="auto"/>
                  </w:tcBorders>
                </w:tcPr>
                <w:p w:rsidR="00023DCE" w:rsidRPr="00023DCE" w:rsidRDefault="00023DCE" w:rsidP="00B623AC">
                  <w:pPr>
                    <w:autoSpaceDE w:val="0"/>
                    <w:autoSpaceDN w:val="0"/>
                    <w:adjustRightInd w:val="0"/>
                    <w:rPr>
                      <w:color w:val="000000"/>
                      <w:sz w:val="22"/>
                      <w:szCs w:val="22"/>
                    </w:rPr>
                  </w:pPr>
                  <w:r w:rsidRPr="00023DCE">
                    <w:rPr>
                      <w:color w:val="000000"/>
                      <w:sz w:val="22"/>
                      <w:szCs w:val="22"/>
                    </w:rPr>
                    <w:t>0503</w:t>
                  </w:r>
                </w:p>
              </w:tc>
              <w:tc>
                <w:tcPr>
                  <w:tcW w:w="1440" w:type="dxa"/>
                  <w:tcBorders>
                    <w:top w:val="single" w:sz="6" w:space="0" w:color="auto"/>
                    <w:left w:val="single" w:sz="6" w:space="0" w:color="auto"/>
                    <w:bottom w:val="single" w:sz="6" w:space="0" w:color="auto"/>
                    <w:right w:val="single" w:sz="6" w:space="0" w:color="auto"/>
                  </w:tcBorders>
                </w:tcPr>
                <w:p w:rsidR="00023DCE" w:rsidRPr="00023DCE" w:rsidRDefault="00023DCE" w:rsidP="00B623AC">
                  <w:pPr>
                    <w:autoSpaceDE w:val="0"/>
                    <w:autoSpaceDN w:val="0"/>
                    <w:adjustRightInd w:val="0"/>
                    <w:rPr>
                      <w:color w:val="000000"/>
                      <w:sz w:val="22"/>
                      <w:szCs w:val="22"/>
                    </w:rPr>
                  </w:pPr>
                  <w:r w:rsidRPr="00023DCE">
                    <w:rPr>
                      <w:color w:val="000000"/>
                      <w:sz w:val="22"/>
                      <w:szCs w:val="22"/>
                    </w:rPr>
                    <w:t>98.0.00.70511</w:t>
                  </w:r>
                </w:p>
              </w:tc>
              <w:tc>
                <w:tcPr>
                  <w:tcW w:w="499" w:type="dxa"/>
                  <w:tcBorders>
                    <w:top w:val="single" w:sz="6" w:space="0" w:color="auto"/>
                    <w:left w:val="single" w:sz="6" w:space="0" w:color="auto"/>
                    <w:bottom w:val="single" w:sz="6" w:space="0" w:color="auto"/>
                    <w:right w:val="single" w:sz="6" w:space="0" w:color="auto"/>
                  </w:tcBorders>
                </w:tcPr>
                <w:p w:rsidR="00023DCE" w:rsidRPr="00023DCE" w:rsidRDefault="00023DCE" w:rsidP="00B623AC">
                  <w:pPr>
                    <w:autoSpaceDE w:val="0"/>
                    <w:autoSpaceDN w:val="0"/>
                    <w:adjustRightInd w:val="0"/>
                    <w:rPr>
                      <w:color w:val="000000"/>
                      <w:sz w:val="22"/>
                      <w:szCs w:val="22"/>
                    </w:rPr>
                  </w:pPr>
                </w:p>
              </w:tc>
              <w:tc>
                <w:tcPr>
                  <w:tcW w:w="1187" w:type="dxa"/>
                  <w:tcBorders>
                    <w:top w:val="single" w:sz="6" w:space="0" w:color="auto"/>
                    <w:left w:val="single" w:sz="6" w:space="0" w:color="auto"/>
                    <w:bottom w:val="single" w:sz="6" w:space="0" w:color="auto"/>
                    <w:right w:val="single" w:sz="6" w:space="0" w:color="auto"/>
                  </w:tcBorders>
                </w:tcPr>
                <w:p w:rsidR="00023DCE" w:rsidRPr="00023DCE" w:rsidRDefault="00023DCE" w:rsidP="00B623AC">
                  <w:pPr>
                    <w:autoSpaceDE w:val="0"/>
                    <w:autoSpaceDN w:val="0"/>
                    <w:adjustRightInd w:val="0"/>
                    <w:jc w:val="center"/>
                    <w:rPr>
                      <w:color w:val="000000"/>
                      <w:sz w:val="22"/>
                      <w:szCs w:val="22"/>
                    </w:rPr>
                  </w:pPr>
                  <w:r w:rsidRPr="00023DCE">
                    <w:rPr>
                      <w:color w:val="000000"/>
                      <w:sz w:val="22"/>
                      <w:szCs w:val="22"/>
                    </w:rPr>
                    <w:t>81,9</w:t>
                  </w:r>
                </w:p>
              </w:tc>
            </w:tr>
            <w:tr w:rsidR="00023DCE" w:rsidRPr="00023DCE" w:rsidTr="00B623AC">
              <w:trPr>
                <w:trHeight w:val="494"/>
              </w:trPr>
              <w:tc>
                <w:tcPr>
                  <w:tcW w:w="6420" w:type="dxa"/>
                  <w:tcBorders>
                    <w:top w:val="single" w:sz="6" w:space="0" w:color="auto"/>
                    <w:left w:val="single" w:sz="6" w:space="0" w:color="auto"/>
                    <w:bottom w:val="single" w:sz="6" w:space="0" w:color="auto"/>
                    <w:right w:val="single" w:sz="6" w:space="0" w:color="auto"/>
                  </w:tcBorders>
                </w:tcPr>
                <w:p w:rsidR="00023DCE" w:rsidRPr="00023DCE" w:rsidRDefault="00023DCE" w:rsidP="00B623AC">
                  <w:pPr>
                    <w:autoSpaceDE w:val="0"/>
                    <w:autoSpaceDN w:val="0"/>
                    <w:adjustRightInd w:val="0"/>
                    <w:jc w:val="both"/>
                    <w:rPr>
                      <w:color w:val="000000"/>
                      <w:sz w:val="22"/>
                      <w:szCs w:val="22"/>
                    </w:rPr>
                  </w:pPr>
                  <w:r w:rsidRPr="00023DCE">
                    <w:rPr>
                      <w:color w:val="000000"/>
                      <w:sz w:val="22"/>
                      <w:szCs w:val="22"/>
                    </w:rPr>
                    <w:t>Закупка товаров, работ и услуг для государственных (муниципальных) нужд Закупка товаров, работ и услуг для государственных (муниципальных) нужд</w:t>
                  </w:r>
                </w:p>
              </w:tc>
              <w:tc>
                <w:tcPr>
                  <w:tcW w:w="566" w:type="dxa"/>
                  <w:tcBorders>
                    <w:top w:val="single" w:sz="6" w:space="0" w:color="auto"/>
                    <w:left w:val="single" w:sz="6" w:space="0" w:color="auto"/>
                    <w:bottom w:val="single" w:sz="6" w:space="0" w:color="auto"/>
                    <w:right w:val="single" w:sz="6" w:space="0" w:color="auto"/>
                  </w:tcBorders>
                </w:tcPr>
                <w:p w:rsidR="00023DCE" w:rsidRPr="00023DCE" w:rsidRDefault="00023DCE" w:rsidP="00B623AC">
                  <w:pPr>
                    <w:autoSpaceDE w:val="0"/>
                    <w:autoSpaceDN w:val="0"/>
                    <w:adjustRightInd w:val="0"/>
                    <w:rPr>
                      <w:color w:val="000000"/>
                      <w:sz w:val="22"/>
                      <w:szCs w:val="22"/>
                    </w:rPr>
                  </w:pPr>
                  <w:r w:rsidRPr="00023DCE">
                    <w:rPr>
                      <w:color w:val="000000"/>
                      <w:sz w:val="22"/>
                      <w:szCs w:val="22"/>
                    </w:rPr>
                    <w:t>0503</w:t>
                  </w:r>
                </w:p>
              </w:tc>
              <w:tc>
                <w:tcPr>
                  <w:tcW w:w="1440" w:type="dxa"/>
                  <w:tcBorders>
                    <w:top w:val="single" w:sz="6" w:space="0" w:color="auto"/>
                    <w:left w:val="single" w:sz="6" w:space="0" w:color="auto"/>
                    <w:bottom w:val="single" w:sz="6" w:space="0" w:color="auto"/>
                    <w:right w:val="single" w:sz="6" w:space="0" w:color="auto"/>
                  </w:tcBorders>
                </w:tcPr>
                <w:p w:rsidR="00023DCE" w:rsidRPr="00023DCE" w:rsidRDefault="00023DCE" w:rsidP="00B623AC">
                  <w:pPr>
                    <w:autoSpaceDE w:val="0"/>
                    <w:autoSpaceDN w:val="0"/>
                    <w:adjustRightInd w:val="0"/>
                    <w:rPr>
                      <w:color w:val="000000"/>
                      <w:sz w:val="22"/>
                      <w:szCs w:val="22"/>
                    </w:rPr>
                  </w:pPr>
                  <w:r w:rsidRPr="00023DCE">
                    <w:rPr>
                      <w:color w:val="000000"/>
                      <w:sz w:val="22"/>
                      <w:szCs w:val="22"/>
                    </w:rPr>
                    <w:t>98.0.00.70511</w:t>
                  </w:r>
                </w:p>
              </w:tc>
              <w:tc>
                <w:tcPr>
                  <w:tcW w:w="499" w:type="dxa"/>
                  <w:tcBorders>
                    <w:top w:val="single" w:sz="6" w:space="0" w:color="auto"/>
                    <w:left w:val="single" w:sz="6" w:space="0" w:color="auto"/>
                    <w:bottom w:val="single" w:sz="6" w:space="0" w:color="auto"/>
                    <w:right w:val="single" w:sz="6" w:space="0" w:color="auto"/>
                  </w:tcBorders>
                </w:tcPr>
                <w:p w:rsidR="00023DCE" w:rsidRPr="00023DCE" w:rsidRDefault="00023DCE" w:rsidP="00B623AC">
                  <w:pPr>
                    <w:autoSpaceDE w:val="0"/>
                    <w:autoSpaceDN w:val="0"/>
                    <w:adjustRightInd w:val="0"/>
                    <w:rPr>
                      <w:color w:val="000000"/>
                      <w:sz w:val="22"/>
                      <w:szCs w:val="22"/>
                    </w:rPr>
                  </w:pPr>
                  <w:r w:rsidRPr="00023DCE">
                    <w:rPr>
                      <w:color w:val="000000"/>
                      <w:sz w:val="22"/>
                      <w:szCs w:val="22"/>
                    </w:rPr>
                    <w:t>200</w:t>
                  </w:r>
                </w:p>
              </w:tc>
              <w:tc>
                <w:tcPr>
                  <w:tcW w:w="1187" w:type="dxa"/>
                  <w:tcBorders>
                    <w:top w:val="single" w:sz="6" w:space="0" w:color="auto"/>
                    <w:left w:val="single" w:sz="6" w:space="0" w:color="auto"/>
                    <w:bottom w:val="single" w:sz="6" w:space="0" w:color="auto"/>
                    <w:right w:val="single" w:sz="6" w:space="0" w:color="auto"/>
                  </w:tcBorders>
                </w:tcPr>
                <w:p w:rsidR="00023DCE" w:rsidRPr="00023DCE" w:rsidRDefault="00023DCE" w:rsidP="00B623AC">
                  <w:pPr>
                    <w:autoSpaceDE w:val="0"/>
                    <w:autoSpaceDN w:val="0"/>
                    <w:adjustRightInd w:val="0"/>
                    <w:jc w:val="center"/>
                    <w:rPr>
                      <w:color w:val="000000"/>
                      <w:sz w:val="22"/>
                      <w:szCs w:val="22"/>
                    </w:rPr>
                  </w:pPr>
                  <w:r w:rsidRPr="00023DCE">
                    <w:rPr>
                      <w:color w:val="000000"/>
                      <w:sz w:val="22"/>
                      <w:szCs w:val="22"/>
                    </w:rPr>
                    <w:t>81,9</w:t>
                  </w:r>
                </w:p>
              </w:tc>
            </w:tr>
            <w:tr w:rsidR="00023DCE" w:rsidRPr="00023DCE" w:rsidTr="00B623AC">
              <w:trPr>
                <w:trHeight w:val="494"/>
              </w:trPr>
              <w:tc>
                <w:tcPr>
                  <w:tcW w:w="6420" w:type="dxa"/>
                  <w:tcBorders>
                    <w:top w:val="single" w:sz="6" w:space="0" w:color="auto"/>
                    <w:left w:val="single" w:sz="6" w:space="0" w:color="auto"/>
                    <w:bottom w:val="single" w:sz="6" w:space="0" w:color="auto"/>
                    <w:right w:val="single" w:sz="6" w:space="0" w:color="auto"/>
                  </w:tcBorders>
                </w:tcPr>
                <w:p w:rsidR="00023DCE" w:rsidRPr="00023DCE" w:rsidRDefault="00023DCE" w:rsidP="00B623AC">
                  <w:pPr>
                    <w:autoSpaceDE w:val="0"/>
                    <w:autoSpaceDN w:val="0"/>
                    <w:adjustRightInd w:val="0"/>
                    <w:jc w:val="both"/>
                    <w:rPr>
                      <w:color w:val="000000"/>
                      <w:sz w:val="22"/>
                      <w:szCs w:val="22"/>
                    </w:rPr>
                  </w:pPr>
                  <w:r w:rsidRPr="00023DCE">
                    <w:rPr>
                      <w:color w:val="000000"/>
                      <w:sz w:val="22"/>
                      <w:szCs w:val="22"/>
                    </w:rPr>
                    <w:t>Иные закупки товаров, работ и услуг для обеспечения  государственных (муниципальных) нужд</w:t>
                  </w:r>
                </w:p>
              </w:tc>
              <w:tc>
                <w:tcPr>
                  <w:tcW w:w="566" w:type="dxa"/>
                  <w:tcBorders>
                    <w:top w:val="single" w:sz="6" w:space="0" w:color="auto"/>
                    <w:left w:val="single" w:sz="6" w:space="0" w:color="auto"/>
                    <w:bottom w:val="single" w:sz="6" w:space="0" w:color="auto"/>
                    <w:right w:val="single" w:sz="6" w:space="0" w:color="auto"/>
                  </w:tcBorders>
                </w:tcPr>
                <w:p w:rsidR="00023DCE" w:rsidRPr="00023DCE" w:rsidRDefault="00023DCE" w:rsidP="00B623AC">
                  <w:pPr>
                    <w:autoSpaceDE w:val="0"/>
                    <w:autoSpaceDN w:val="0"/>
                    <w:adjustRightInd w:val="0"/>
                    <w:rPr>
                      <w:color w:val="000000"/>
                      <w:sz w:val="22"/>
                      <w:szCs w:val="22"/>
                    </w:rPr>
                  </w:pPr>
                  <w:r w:rsidRPr="00023DCE">
                    <w:rPr>
                      <w:color w:val="000000"/>
                      <w:sz w:val="22"/>
                      <w:szCs w:val="22"/>
                    </w:rPr>
                    <w:t>0503</w:t>
                  </w:r>
                </w:p>
              </w:tc>
              <w:tc>
                <w:tcPr>
                  <w:tcW w:w="1440" w:type="dxa"/>
                  <w:tcBorders>
                    <w:top w:val="single" w:sz="6" w:space="0" w:color="auto"/>
                    <w:left w:val="single" w:sz="6" w:space="0" w:color="auto"/>
                    <w:bottom w:val="single" w:sz="6" w:space="0" w:color="auto"/>
                    <w:right w:val="single" w:sz="6" w:space="0" w:color="auto"/>
                  </w:tcBorders>
                </w:tcPr>
                <w:p w:rsidR="00023DCE" w:rsidRPr="00023DCE" w:rsidRDefault="00023DCE" w:rsidP="00B623AC">
                  <w:pPr>
                    <w:autoSpaceDE w:val="0"/>
                    <w:autoSpaceDN w:val="0"/>
                    <w:adjustRightInd w:val="0"/>
                    <w:rPr>
                      <w:color w:val="000000"/>
                      <w:sz w:val="22"/>
                      <w:szCs w:val="22"/>
                    </w:rPr>
                  </w:pPr>
                  <w:r w:rsidRPr="00023DCE">
                    <w:rPr>
                      <w:color w:val="000000"/>
                      <w:sz w:val="22"/>
                      <w:szCs w:val="22"/>
                    </w:rPr>
                    <w:t>98.0.00.70511</w:t>
                  </w:r>
                </w:p>
              </w:tc>
              <w:tc>
                <w:tcPr>
                  <w:tcW w:w="499" w:type="dxa"/>
                  <w:tcBorders>
                    <w:top w:val="single" w:sz="6" w:space="0" w:color="auto"/>
                    <w:left w:val="single" w:sz="6" w:space="0" w:color="auto"/>
                    <w:bottom w:val="single" w:sz="6" w:space="0" w:color="auto"/>
                    <w:right w:val="single" w:sz="6" w:space="0" w:color="auto"/>
                  </w:tcBorders>
                </w:tcPr>
                <w:p w:rsidR="00023DCE" w:rsidRPr="00023DCE" w:rsidRDefault="00023DCE" w:rsidP="00B623AC">
                  <w:pPr>
                    <w:autoSpaceDE w:val="0"/>
                    <w:autoSpaceDN w:val="0"/>
                    <w:adjustRightInd w:val="0"/>
                    <w:rPr>
                      <w:color w:val="000000"/>
                      <w:sz w:val="22"/>
                      <w:szCs w:val="22"/>
                    </w:rPr>
                  </w:pPr>
                  <w:r w:rsidRPr="00023DCE">
                    <w:rPr>
                      <w:color w:val="000000"/>
                      <w:sz w:val="22"/>
                      <w:szCs w:val="22"/>
                    </w:rPr>
                    <w:t>240</w:t>
                  </w:r>
                </w:p>
              </w:tc>
              <w:tc>
                <w:tcPr>
                  <w:tcW w:w="1187" w:type="dxa"/>
                  <w:tcBorders>
                    <w:top w:val="single" w:sz="6" w:space="0" w:color="auto"/>
                    <w:left w:val="single" w:sz="6" w:space="0" w:color="auto"/>
                    <w:bottom w:val="single" w:sz="6" w:space="0" w:color="auto"/>
                    <w:right w:val="single" w:sz="6" w:space="0" w:color="auto"/>
                  </w:tcBorders>
                </w:tcPr>
                <w:p w:rsidR="00023DCE" w:rsidRPr="00023DCE" w:rsidRDefault="00023DCE" w:rsidP="00B623AC">
                  <w:pPr>
                    <w:autoSpaceDE w:val="0"/>
                    <w:autoSpaceDN w:val="0"/>
                    <w:adjustRightInd w:val="0"/>
                    <w:jc w:val="center"/>
                    <w:rPr>
                      <w:color w:val="000000"/>
                      <w:sz w:val="22"/>
                      <w:szCs w:val="22"/>
                    </w:rPr>
                  </w:pPr>
                  <w:r w:rsidRPr="00023DCE">
                    <w:rPr>
                      <w:color w:val="000000"/>
                      <w:sz w:val="22"/>
                      <w:szCs w:val="22"/>
                    </w:rPr>
                    <w:t>81,9</w:t>
                  </w:r>
                </w:p>
              </w:tc>
            </w:tr>
            <w:tr w:rsidR="00023DCE" w:rsidRPr="00023DCE" w:rsidTr="00B623AC">
              <w:trPr>
                <w:trHeight w:val="121"/>
              </w:trPr>
              <w:tc>
                <w:tcPr>
                  <w:tcW w:w="6420" w:type="dxa"/>
                  <w:tcBorders>
                    <w:top w:val="single" w:sz="6" w:space="0" w:color="auto"/>
                    <w:left w:val="single" w:sz="6" w:space="0" w:color="auto"/>
                    <w:bottom w:val="single" w:sz="6" w:space="0" w:color="auto"/>
                    <w:right w:val="single" w:sz="6" w:space="0" w:color="auto"/>
                  </w:tcBorders>
                </w:tcPr>
                <w:p w:rsidR="00023DCE" w:rsidRPr="00023DCE" w:rsidRDefault="00023DCE" w:rsidP="00B623AC">
                  <w:pPr>
                    <w:autoSpaceDE w:val="0"/>
                    <w:autoSpaceDN w:val="0"/>
                    <w:adjustRightInd w:val="0"/>
                    <w:jc w:val="both"/>
                    <w:rPr>
                      <w:color w:val="000000"/>
                      <w:sz w:val="22"/>
                      <w:szCs w:val="22"/>
                    </w:rPr>
                  </w:pPr>
                  <w:r w:rsidRPr="00023DCE">
                    <w:rPr>
                      <w:color w:val="000000"/>
                      <w:sz w:val="22"/>
                      <w:szCs w:val="22"/>
                    </w:rPr>
                    <w:t>ОХРАНА ОКРУЖАЮЩЕЙ СРЕДЫ</w:t>
                  </w:r>
                </w:p>
              </w:tc>
              <w:tc>
                <w:tcPr>
                  <w:tcW w:w="566" w:type="dxa"/>
                  <w:tcBorders>
                    <w:top w:val="single" w:sz="6" w:space="0" w:color="auto"/>
                    <w:left w:val="single" w:sz="6" w:space="0" w:color="auto"/>
                    <w:bottom w:val="single" w:sz="6" w:space="0" w:color="auto"/>
                    <w:right w:val="single" w:sz="6" w:space="0" w:color="auto"/>
                  </w:tcBorders>
                </w:tcPr>
                <w:p w:rsidR="00023DCE" w:rsidRPr="00023DCE" w:rsidRDefault="00023DCE" w:rsidP="00B623AC">
                  <w:pPr>
                    <w:autoSpaceDE w:val="0"/>
                    <w:autoSpaceDN w:val="0"/>
                    <w:adjustRightInd w:val="0"/>
                    <w:rPr>
                      <w:color w:val="000000"/>
                      <w:sz w:val="22"/>
                      <w:szCs w:val="22"/>
                    </w:rPr>
                  </w:pPr>
                  <w:r w:rsidRPr="00023DCE">
                    <w:rPr>
                      <w:color w:val="000000"/>
                      <w:sz w:val="22"/>
                      <w:szCs w:val="22"/>
                    </w:rPr>
                    <w:t>0600</w:t>
                  </w:r>
                </w:p>
              </w:tc>
              <w:tc>
                <w:tcPr>
                  <w:tcW w:w="1440" w:type="dxa"/>
                  <w:tcBorders>
                    <w:top w:val="single" w:sz="6" w:space="0" w:color="auto"/>
                    <w:left w:val="single" w:sz="6" w:space="0" w:color="auto"/>
                    <w:bottom w:val="single" w:sz="6" w:space="0" w:color="auto"/>
                    <w:right w:val="single" w:sz="6" w:space="0" w:color="auto"/>
                  </w:tcBorders>
                </w:tcPr>
                <w:p w:rsidR="00023DCE" w:rsidRPr="00023DCE" w:rsidRDefault="00023DCE" w:rsidP="00B623AC">
                  <w:pPr>
                    <w:autoSpaceDE w:val="0"/>
                    <w:autoSpaceDN w:val="0"/>
                    <w:adjustRightInd w:val="0"/>
                    <w:rPr>
                      <w:color w:val="000000"/>
                      <w:sz w:val="22"/>
                      <w:szCs w:val="22"/>
                    </w:rPr>
                  </w:pPr>
                </w:p>
              </w:tc>
              <w:tc>
                <w:tcPr>
                  <w:tcW w:w="499" w:type="dxa"/>
                  <w:tcBorders>
                    <w:top w:val="single" w:sz="6" w:space="0" w:color="auto"/>
                    <w:left w:val="single" w:sz="6" w:space="0" w:color="auto"/>
                    <w:bottom w:val="single" w:sz="6" w:space="0" w:color="auto"/>
                    <w:right w:val="single" w:sz="6" w:space="0" w:color="auto"/>
                  </w:tcBorders>
                </w:tcPr>
                <w:p w:rsidR="00023DCE" w:rsidRPr="00023DCE" w:rsidRDefault="00023DCE" w:rsidP="00B623AC">
                  <w:pPr>
                    <w:autoSpaceDE w:val="0"/>
                    <w:autoSpaceDN w:val="0"/>
                    <w:adjustRightInd w:val="0"/>
                    <w:rPr>
                      <w:color w:val="000000"/>
                      <w:sz w:val="22"/>
                      <w:szCs w:val="22"/>
                    </w:rPr>
                  </w:pPr>
                </w:p>
              </w:tc>
              <w:tc>
                <w:tcPr>
                  <w:tcW w:w="1187" w:type="dxa"/>
                  <w:tcBorders>
                    <w:top w:val="single" w:sz="6" w:space="0" w:color="auto"/>
                    <w:left w:val="single" w:sz="6" w:space="0" w:color="auto"/>
                    <w:bottom w:val="single" w:sz="6" w:space="0" w:color="auto"/>
                    <w:right w:val="single" w:sz="6" w:space="0" w:color="auto"/>
                  </w:tcBorders>
                </w:tcPr>
                <w:p w:rsidR="00023DCE" w:rsidRPr="00023DCE" w:rsidRDefault="00023DCE" w:rsidP="00B623AC">
                  <w:pPr>
                    <w:autoSpaceDE w:val="0"/>
                    <w:autoSpaceDN w:val="0"/>
                    <w:adjustRightInd w:val="0"/>
                    <w:jc w:val="center"/>
                    <w:rPr>
                      <w:color w:val="000000"/>
                      <w:sz w:val="22"/>
                      <w:szCs w:val="22"/>
                    </w:rPr>
                  </w:pPr>
                  <w:r w:rsidRPr="00023DCE">
                    <w:rPr>
                      <w:color w:val="000000"/>
                      <w:sz w:val="22"/>
                      <w:szCs w:val="22"/>
                    </w:rPr>
                    <w:t>23,1</w:t>
                  </w:r>
                </w:p>
              </w:tc>
            </w:tr>
            <w:tr w:rsidR="00023DCE" w:rsidRPr="00023DCE" w:rsidTr="00B623AC">
              <w:trPr>
                <w:trHeight w:val="494"/>
              </w:trPr>
              <w:tc>
                <w:tcPr>
                  <w:tcW w:w="6420" w:type="dxa"/>
                  <w:tcBorders>
                    <w:top w:val="single" w:sz="6" w:space="0" w:color="auto"/>
                    <w:left w:val="single" w:sz="6" w:space="0" w:color="auto"/>
                    <w:bottom w:val="single" w:sz="6" w:space="0" w:color="auto"/>
                    <w:right w:val="single" w:sz="6" w:space="0" w:color="auto"/>
                  </w:tcBorders>
                </w:tcPr>
                <w:p w:rsidR="00023DCE" w:rsidRPr="00023DCE" w:rsidRDefault="00023DCE" w:rsidP="00B623AC">
                  <w:pPr>
                    <w:autoSpaceDE w:val="0"/>
                    <w:autoSpaceDN w:val="0"/>
                    <w:adjustRightInd w:val="0"/>
                    <w:jc w:val="both"/>
                    <w:rPr>
                      <w:color w:val="000000"/>
                      <w:sz w:val="22"/>
                      <w:szCs w:val="22"/>
                    </w:rPr>
                  </w:pPr>
                  <w:r w:rsidRPr="00023DCE">
                    <w:rPr>
                      <w:color w:val="000000"/>
                      <w:sz w:val="22"/>
                      <w:szCs w:val="22"/>
                    </w:rPr>
                    <w:t>Охрана объектов растительного и животного мира и среды их обитания</w:t>
                  </w:r>
                </w:p>
              </w:tc>
              <w:tc>
                <w:tcPr>
                  <w:tcW w:w="566" w:type="dxa"/>
                  <w:tcBorders>
                    <w:top w:val="single" w:sz="6" w:space="0" w:color="auto"/>
                    <w:left w:val="single" w:sz="6" w:space="0" w:color="auto"/>
                    <w:bottom w:val="single" w:sz="6" w:space="0" w:color="auto"/>
                    <w:right w:val="single" w:sz="6" w:space="0" w:color="auto"/>
                  </w:tcBorders>
                </w:tcPr>
                <w:p w:rsidR="00023DCE" w:rsidRPr="00023DCE" w:rsidRDefault="00023DCE" w:rsidP="00B623AC">
                  <w:pPr>
                    <w:autoSpaceDE w:val="0"/>
                    <w:autoSpaceDN w:val="0"/>
                    <w:adjustRightInd w:val="0"/>
                    <w:rPr>
                      <w:color w:val="000000"/>
                      <w:sz w:val="22"/>
                      <w:szCs w:val="22"/>
                    </w:rPr>
                  </w:pPr>
                  <w:r w:rsidRPr="00023DCE">
                    <w:rPr>
                      <w:color w:val="000000"/>
                      <w:sz w:val="22"/>
                      <w:szCs w:val="22"/>
                    </w:rPr>
                    <w:t>0603</w:t>
                  </w:r>
                </w:p>
              </w:tc>
              <w:tc>
                <w:tcPr>
                  <w:tcW w:w="1440" w:type="dxa"/>
                  <w:tcBorders>
                    <w:top w:val="single" w:sz="6" w:space="0" w:color="auto"/>
                    <w:left w:val="single" w:sz="6" w:space="0" w:color="auto"/>
                    <w:bottom w:val="single" w:sz="6" w:space="0" w:color="auto"/>
                    <w:right w:val="single" w:sz="6" w:space="0" w:color="auto"/>
                  </w:tcBorders>
                </w:tcPr>
                <w:p w:rsidR="00023DCE" w:rsidRPr="00023DCE" w:rsidRDefault="00023DCE" w:rsidP="00B623AC">
                  <w:pPr>
                    <w:autoSpaceDE w:val="0"/>
                    <w:autoSpaceDN w:val="0"/>
                    <w:adjustRightInd w:val="0"/>
                    <w:rPr>
                      <w:color w:val="000000"/>
                      <w:sz w:val="22"/>
                      <w:szCs w:val="22"/>
                    </w:rPr>
                  </w:pPr>
                </w:p>
              </w:tc>
              <w:tc>
                <w:tcPr>
                  <w:tcW w:w="499" w:type="dxa"/>
                  <w:tcBorders>
                    <w:top w:val="single" w:sz="6" w:space="0" w:color="auto"/>
                    <w:left w:val="single" w:sz="6" w:space="0" w:color="auto"/>
                    <w:bottom w:val="single" w:sz="6" w:space="0" w:color="auto"/>
                    <w:right w:val="single" w:sz="6" w:space="0" w:color="auto"/>
                  </w:tcBorders>
                </w:tcPr>
                <w:p w:rsidR="00023DCE" w:rsidRPr="00023DCE" w:rsidRDefault="00023DCE" w:rsidP="00B623AC">
                  <w:pPr>
                    <w:autoSpaceDE w:val="0"/>
                    <w:autoSpaceDN w:val="0"/>
                    <w:adjustRightInd w:val="0"/>
                    <w:rPr>
                      <w:color w:val="000000"/>
                      <w:sz w:val="22"/>
                      <w:szCs w:val="22"/>
                    </w:rPr>
                  </w:pPr>
                </w:p>
              </w:tc>
              <w:tc>
                <w:tcPr>
                  <w:tcW w:w="1187" w:type="dxa"/>
                  <w:tcBorders>
                    <w:top w:val="single" w:sz="6" w:space="0" w:color="auto"/>
                    <w:left w:val="single" w:sz="6" w:space="0" w:color="auto"/>
                    <w:bottom w:val="single" w:sz="6" w:space="0" w:color="auto"/>
                    <w:right w:val="single" w:sz="6" w:space="0" w:color="auto"/>
                  </w:tcBorders>
                </w:tcPr>
                <w:p w:rsidR="00023DCE" w:rsidRPr="00023DCE" w:rsidRDefault="00023DCE" w:rsidP="00B623AC">
                  <w:pPr>
                    <w:autoSpaceDE w:val="0"/>
                    <w:autoSpaceDN w:val="0"/>
                    <w:adjustRightInd w:val="0"/>
                    <w:jc w:val="center"/>
                    <w:rPr>
                      <w:color w:val="000000"/>
                      <w:sz w:val="22"/>
                      <w:szCs w:val="22"/>
                    </w:rPr>
                  </w:pPr>
                  <w:r w:rsidRPr="00023DCE">
                    <w:rPr>
                      <w:color w:val="000000"/>
                      <w:sz w:val="22"/>
                      <w:szCs w:val="22"/>
                    </w:rPr>
                    <w:t>23,1</w:t>
                  </w:r>
                </w:p>
              </w:tc>
            </w:tr>
            <w:tr w:rsidR="00023DCE" w:rsidRPr="00023DCE" w:rsidTr="00B623AC">
              <w:trPr>
                <w:trHeight w:val="230"/>
              </w:trPr>
              <w:tc>
                <w:tcPr>
                  <w:tcW w:w="6420" w:type="dxa"/>
                  <w:tcBorders>
                    <w:top w:val="single" w:sz="6" w:space="0" w:color="auto"/>
                    <w:left w:val="single" w:sz="6" w:space="0" w:color="auto"/>
                    <w:bottom w:val="single" w:sz="4" w:space="0" w:color="auto"/>
                    <w:right w:val="single" w:sz="6" w:space="0" w:color="auto"/>
                  </w:tcBorders>
                </w:tcPr>
                <w:p w:rsidR="00023DCE" w:rsidRPr="00023DCE" w:rsidRDefault="00023DCE" w:rsidP="00B623AC">
                  <w:pPr>
                    <w:autoSpaceDE w:val="0"/>
                    <w:autoSpaceDN w:val="0"/>
                    <w:adjustRightInd w:val="0"/>
                    <w:rPr>
                      <w:color w:val="000000"/>
                      <w:sz w:val="22"/>
                      <w:szCs w:val="22"/>
                    </w:rPr>
                  </w:pPr>
                  <w:proofErr w:type="gramStart"/>
                  <w:r w:rsidRPr="00023DCE">
                    <w:rPr>
                      <w:color w:val="000000"/>
                      <w:sz w:val="22"/>
                      <w:szCs w:val="22"/>
                    </w:rPr>
                    <w:t>Расходы на реализацию мероприятий по созданию инфраструктуры по раздельному сбору отходов государственной программы "Развитие системы обращения с отходами производства и потребления в Новосибирской области в 2015-2020 годах" в рамках муниципальной программы " Обращение с отходами  производства и потребления на территории Кочковского района Новосибирской области на 2017-2019 годы " за счет средств областного бюджета.</w:t>
                  </w:r>
                  <w:proofErr w:type="gramEnd"/>
                </w:p>
              </w:tc>
              <w:tc>
                <w:tcPr>
                  <w:tcW w:w="566" w:type="dxa"/>
                  <w:tcBorders>
                    <w:top w:val="single" w:sz="6" w:space="0" w:color="auto"/>
                    <w:left w:val="single" w:sz="6" w:space="0" w:color="auto"/>
                    <w:bottom w:val="single" w:sz="4" w:space="0" w:color="auto"/>
                    <w:right w:val="single" w:sz="6" w:space="0" w:color="auto"/>
                  </w:tcBorders>
                </w:tcPr>
                <w:p w:rsidR="00023DCE" w:rsidRPr="00023DCE" w:rsidRDefault="00023DCE" w:rsidP="00B623AC">
                  <w:pPr>
                    <w:autoSpaceDE w:val="0"/>
                    <w:autoSpaceDN w:val="0"/>
                    <w:adjustRightInd w:val="0"/>
                    <w:rPr>
                      <w:color w:val="000000"/>
                      <w:sz w:val="22"/>
                      <w:szCs w:val="22"/>
                    </w:rPr>
                  </w:pPr>
                  <w:r w:rsidRPr="00023DCE">
                    <w:rPr>
                      <w:color w:val="000000"/>
                      <w:sz w:val="22"/>
                      <w:szCs w:val="22"/>
                    </w:rPr>
                    <w:t>0603</w:t>
                  </w:r>
                </w:p>
              </w:tc>
              <w:tc>
                <w:tcPr>
                  <w:tcW w:w="1440" w:type="dxa"/>
                  <w:tcBorders>
                    <w:top w:val="single" w:sz="6" w:space="0" w:color="auto"/>
                    <w:left w:val="single" w:sz="6" w:space="0" w:color="auto"/>
                    <w:bottom w:val="single" w:sz="4" w:space="0" w:color="auto"/>
                    <w:right w:val="single" w:sz="6" w:space="0" w:color="auto"/>
                  </w:tcBorders>
                </w:tcPr>
                <w:p w:rsidR="00023DCE" w:rsidRPr="00023DCE" w:rsidRDefault="00023DCE" w:rsidP="00B623AC">
                  <w:pPr>
                    <w:autoSpaceDE w:val="0"/>
                    <w:autoSpaceDN w:val="0"/>
                    <w:adjustRightInd w:val="0"/>
                    <w:rPr>
                      <w:color w:val="000000"/>
                      <w:sz w:val="22"/>
                      <w:szCs w:val="22"/>
                    </w:rPr>
                  </w:pPr>
                  <w:r w:rsidRPr="00023DCE">
                    <w:rPr>
                      <w:color w:val="000000"/>
                      <w:sz w:val="22"/>
                      <w:szCs w:val="22"/>
                    </w:rPr>
                    <w:t>70.0.00.70460</w:t>
                  </w:r>
                </w:p>
              </w:tc>
              <w:tc>
                <w:tcPr>
                  <w:tcW w:w="499" w:type="dxa"/>
                  <w:tcBorders>
                    <w:top w:val="single" w:sz="6" w:space="0" w:color="auto"/>
                    <w:left w:val="single" w:sz="6" w:space="0" w:color="auto"/>
                    <w:bottom w:val="single" w:sz="4" w:space="0" w:color="auto"/>
                    <w:right w:val="single" w:sz="6" w:space="0" w:color="auto"/>
                  </w:tcBorders>
                </w:tcPr>
                <w:p w:rsidR="00023DCE" w:rsidRPr="00023DCE" w:rsidRDefault="00023DCE" w:rsidP="00B623AC">
                  <w:pPr>
                    <w:autoSpaceDE w:val="0"/>
                    <w:autoSpaceDN w:val="0"/>
                    <w:adjustRightInd w:val="0"/>
                    <w:rPr>
                      <w:color w:val="000000"/>
                      <w:sz w:val="22"/>
                      <w:szCs w:val="22"/>
                    </w:rPr>
                  </w:pPr>
                </w:p>
              </w:tc>
              <w:tc>
                <w:tcPr>
                  <w:tcW w:w="1187" w:type="dxa"/>
                  <w:tcBorders>
                    <w:top w:val="single" w:sz="6" w:space="0" w:color="auto"/>
                    <w:left w:val="single" w:sz="6" w:space="0" w:color="auto"/>
                    <w:bottom w:val="single" w:sz="4" w:space="0" w:color="auto"/>
                    <w:right w:val="single" w:sz="6" w:space="0" w:color="auto"/>
                  </w:tcBorders>
                </w:tcPr>
                <w:p w:rsidR="00023DCE" w:rsidRPr="00023DCE" w:rsidRDefault="00023DCE" w:rsidP="00B623AC">
                  <w:pPr>
                    <w:autoSpaceDE w:val="0"/>
                    <w:autoSpaceDN w:val="0"/>
                    <w:adjustRightInd w:val="0"/>
                    <w:jc w:val="center"/>
                    <w:rPr>
                      <w:color w:val="000000"/>
                      <w:sz w:val="22"/>
                      <w:szCs w:val="22"/>
                    </w:rPr>
                  </w:pPr>
                  <w:r w:rsidRPr="00023DCE">
                    <w:rPr>
                      <w:color w:val="000000"/>
                      <w:sz w:val="22"/>
                      <w:szCs w:val="22"/>
                    </w:rPr>
                    <w:t>22,0</w:t>
                  </w:r>
                </w:p>
              </w:tc>
            </w:tr>
            <w:tr w:rsidR="00023DCE" w:rsidRPr="00023DCE" w:rsidTr="00B623AC">
              <w:trPr>
                <w:trHeight w:val="230"/>
              </w:trPr>
              <w:tc>
                <w:tcPr>
                  <w:tcW w:w="6420" w:type="dxa"/>
                  <w:tcBorders>
                    <w:top w:val="single" w:sz="6" w:space="0" w:color="auto"/>
                    <w:left w:val="single" w:sz="6" w:space="0" w:color="auto"/>
                    <w:bottom w:val="single" w:sz="4" w:space="0" w:color="auto"/>
                    <w:right w:val="single" w:sz="6" w:space="0" w:color="auto"/>
                  </w:tcBorders>
                </w:tcPr>
                <w:p w:rsidR="00023DCE" w:rsidRPr="00023DCE" w:rsidRDefault="00023DCE" w:rsidP="00B623AC">
                  <w:pPr>
                    <w:autoSpaceDE w:val="0"/>
                    <w:autoSpaceDN w:val="0"/>
                    <w:adjustRightInd w:val="0"/>
                    <w:jc w:val="both"/>
                    <w:rPr>
                      <w:color w:val="000000"/>
                      <w:sz w:val="22"/>
                      <w:szCs w:val="22"/>
                    </w:rPr>
                  </w:pPr>
                  <w:r w:rsidRPr="00023DCE">
                    <w:rPr>
                      <w:color w:val="000000"/>
                      <w:sz w:val="22"/>
                      <w:szCs w:val="22"/>
                    </w:rPr>
                    <w:t>Закупка товаров, работ и услуг для государственных (муниципальных) нужд Закупка товаров, работ и услуг для государственных (муниципальных) нужд</w:t>
                  </w:r>
                </w:p>
              </w:tc>
              <w:tc>
                <w:tcPr>
                  <w:tcW w:w="566" w:type="dxa"/>
                  <w:tcBorders>
                    <w:top w:val="single" w:sz="6" w:space="0" w:color="auto"/>
                    <w:left w:val="single" w:sz="6" w:space="0" w:color="auto"/>
                    <w:bottom w:val="single" w:sz="4" w:space="0" w:color="auto"/>
                    <w:right w:val="single" w:sz="6" w:space="0" w:color="auto"/>
                  </w:tcBorders>
                </w:tcPr>
                <w:p w:rsidR="00023DCE" w:rsidRPr="00023DCE" w:rsidRDefault="00023DCE" w:rsidP="00B623AC">
                  <w:pPr>
                    <w:autoSpaceDE w:val="0"/>
                    <w:autoSpaceDN w:val="0"/>
                    <w:adjustRightInd w:val="0"/>
                    <w:rPr>
                      <w:color w:val="000000"/>
                      <w:sz w:val="22"/>
                      <w:szCs w:val="22"/>
                    </w:rPr>
                  </w:pPr>
                  <w:r w:rsidRPr="00023DCE">
                    <w:rPr>
                      <w:color w:val="000000"/>
                      <w:sz w:val="22"/>
                      <w:szCs w:val="22"/>
                    </w:rPr>
                    <w:t>0603</w:t>
                  </w:r>
                </w:p>
              </w:tc>
              <w:tc>
                <w:tcPr>
                  <w:tcW w:w="1440" w:type="dxa"/>
                  <w:tcBorders>
                    <w:top w:val="single" w:sz="6" w:space="0" w:color="auto"/>
                    <w:left w:val="single" w:sz="6" w:space="0" w:color="auto"/>
                    <w:bottom w:val="single" w:sz="4" w:space="0" w:color="auto"/>
                    <w:right w:val="single" w:sz="6" w:space="0" w:color="auto"/>
                  </w:tcBorders>
                </w:tcPr>
                <w:p w:rsidR="00023DCE" w:rsidRPr="00023DCE" w:rsidRDefault="00023DCE" w:rsidP="00B623AC">
                  <w:pPr>
                    <w:autoSpaceDE w:val="0"/>
                    <w:autoSpaceDN w:val="0"/>
                    <w:adjustRightInd w:val="0"/>
                    <w:rPr>
                      <w:color w:val="000000"/>
                      <w:sz w:val="22"/>
                      <w:szCs w:val="22"/>
                    </w:rPr>
                  </w:pPr>
                  <w:r w:rsidRPr="00023DCE">
                    <w:rPr>
                      <w:color w:val="000000"/>
                      <w:sz w:val="22"/>
                      <w:szCs w:val="22"/>
                    </w:rPr>
                    <w:t>70.0.00.70460</w:t>
                  </w:r>
                </w:p>
              </w:tc>
              <w:tc>
                <w:tcPr>
                  <w:tcW w:w="499" w:type="dxa"/>
                  <w:tcBorders>
                    <w:top w:val="single" w:sz="6" w:space="0" w:color="auto"/>
                    <w:left w:val="single" w:sz="6" w:space="0" w:color="auto"/>
                    <w:bottom w:val="single" w:sz="4" w:space="0" w:color="auto"/>
                    <w:right w:val="single" w:sz="6" w:space="0" w:color="auto"/>
                  </w:tcBorders>
                </w:tcPr>
                <w:p w:rsidR="00023DCE" w:rsidRPr="00023DCE" w:rsidRDefault="00023DCE" w:rsidP="00B623AC">
                  <w:pPr>
                    <w:autoSpaceDE w:val="0"/>
                    <w:autoSpaceDN w:val="0"/>
                    <w:adjustRightInd w:val="0"/>
                    <w:rPr>
                      <w:color w:val="000000"/>
                      <w:sz w:val="22"/>
                      <w:szCs w:val="22"/>
                    </w:rPr>
                  </w:pPr>
                  <w:r w:rsidRPr="00023DCE">
                    <w:rPr>
                      <w:color w:val="000000"/>
                      <w:sz w:val="22"/>
                      <w:szCs w:val="22"/>
                    </w:rPr>
                    <w:t>200</w:t>
                  </w:r>
                </w:p>
              </w:tc>
              <w:tc>
                <w:tcPr>
                  <w:tcW w:w="1187" w:type="dxa"/>
                  <w:tcBorders>
                    <w:top w:val="single" w:sz="6" w:space="0" w:color="auto"/>
                    <w:left w:val="single" w:sz="6" w:space="0" w:color="auto"/>
                    <w:bottom w:val="single" w:sz="4" w:space="0" w:color="auto"/>
                    <w:right w:val="single" w:sz="6" w:space="0" w:color="auto"/>
                  </w:tcBorders>
                </w:tcPr>
                <w:p w:rsidR="00023DCE" w:rsidRPr="00023DCE" w:rsidRDefault="00023DCE" w:rsidP="00B623AC">
                  <w:pPr>
                    <w:autoSpaceDE w:val="0"/>
                    <w:autoSpaceDN w:val="0"/>
                    <w:adjustRightInd w:val="0"/>
                    <w:jc w:val="center"/>
                    <w:rPr>
                      <w:color w:val="000000"/>
                      <w:sz w:val="22"/>
                      <w:szCs w:val="22"/>
                    </w:rPr>
                  </w:pPr>
                  <w:r w:rsidRPr="00023DCE">
                    <w:rPr>
                      <w:color w:val="000000"/>
                      <w:sz w:val="22"/>
                      <w:szCs w:val="22"/>
                    </w:rPr>
                    <w:t>22,0</w:t>
                  </w:r>
                </w:p>
              </w:tc>
            </w:tr>
            <w:tr w:rsidR="00023DCE" w:rsidRPr="00023DCE" w:rsidTr="00B623AC">
              <w:trPr>
                <w:trHeight w:val="230"/>
              </w:trPr>
              <w:tc>
                <w:tcPr>
                  <w:tcW w:w="6420" w:type="dxa"/>
                  <w:tcBorders>
                    <w:top w:val="single" w:sz="6" w:space="0" w:color="auto"/>
                    <w:left w:val="single" w:sz="6" w:space="0" w:color="auto"/>
                    <w:bottom w:val="single" w:sz="4" w:space="0" w:color="auto"/>
                    <w:right w:val="single" w:sz="6" w:space="0" w:color="auto"/>
                  </w:tcBorders>
                </w:tcPr>
                <w:p w:rsidR="00023DCE" w:rsidRPr="00023DCE" w:rsidRDefault="00023DCE" w:rsidP="00B623AC">
                  <w:pPr>
                    <w:autoSpaceDE w:val="0"/>
                    <w:autoSpaceDN w:val="0"/>
                    <w:adjustRightInd w:val="0"/>
                    <w:jc w:val="both"/>
                    <w:rPr>
                      <w:color w:val="000000"/>
                      <w:sz w:val="22"/>
                      <w:szCs w:val="22"/>
                    </w:rPr>
                  </w:pPr>
                  <w:r w:rsidRPr="00023DCE">
                    <w:rPr>
                      <w:color w:val="000000"/>
                      <w:sz w:val="22"/>
                      <w:szCs w:val="22"/>
                    </w:rPr>
                    <w:t>Иные закупки товаров, работ и услуг для обеспечения  государственных (муниципальных) нужд</w:t>
                  </w:r>
                </w:p>
              </w:tc>
              <w:tc>
                <w:tcPr>
                  <w:tcW w:w="566" w:type="dxa"/>
                  <w:tcBorders>
                    <w:top w:val="single" w:sz="6" w:space="0" w:color="auto"/>
                    <w:left w:val="single" w:sz="6" w:space="0" w:color="auto"/>
                    <w:bottom w:val="single" w:sz="4" w:space="0" w:color="auto"/>
                    <w:right w:val="single" w:sz="6" w:space="0" w:color="auto"/>
                  </w:tcBorders>
                </w:tcPr>
                <w:p w:rsidR="00023DCE" w:rsidRPr="00023DCE" w:rsidRDefault="00023DCE" w:rsidP="00B623AC">
                  <w:pPr>
                    <w:autoSpaceDE w:val="0"/>
                    <w:autoSpaceDN w:val="0"/>
                    <w:adjustRightInd w:val="0"/>
                    <w:rPr>
                      <w:color w:val="000000"/>
                      <w:sz w:val="22"/>
                      <w:szCs w:val="22"/>
                    </w:rPr>
                  </w:pPr>
                  <w:r w:rsidRPr="00023DCE">
                    <w:rPr>
                      <w:color w:val="000000"/>
                      <w:sz w:val="22"/>
                      <w:szCs w:val="22"/>
                    </w:rPr>
                    <w:t>0603</w:t>
                  </w:r>
                </w:p>
              </w:tc>
              <w:tc>
                <w:tcPr>
                  <w:tcW w:w="1440" w:type="dxa"/>
                  <w:tcBorders>
                    <w:top w:val="single" w:sz="6" w:space="0" w:color="auto"/>
                    <w:left w:val="single" w:sz="6" w:space="0" w:color="auto"/>
                    <w:bottom w:val="single" w:sz="4" w:space="0" w:color="auto"/>
                    <w:right w:val="single" w:sz="6" w:space="0" w:color="auto"/>
                  </w:tcBorders>
                </w:tcPr>
                <w:p w:rsidR="00023DCE" w:rsidRPr="00023DCE" w:rsidRDefault="00023DCE" w:rsidP="00B623AC">
                  <w:pPr>
                    <w:autoSpaceDE w:val="0"/>
                    <w:autoSpaceDN w:val="0"/>
                    <w:adjustRightInd w:val="0"/>
                    <w:rPr>
                      <w:color w:val="000000"/>
                      <w:sz w:val="22"/>
                      <w:szCs w:val="22"/>
                    </w:rPr>
                  </w:pPr>
                  <w:r w:rsidRPr="00023DCE">
                    <w:rPr>
                      <w:color w:val="000000"/>
                      <w:sz w:val="22"/>
                      <w:szCs w:val="22"/>
                    </w:rPr>
                    <w:t>70.0.00.70460</w:t>
                  </w:r>
                </w:p>
              </w:tc>
              <w:tc>
                <w:tcPr>
                  <w:tcW w:w="499" w:type="dxa"/>
                  <w:tcBorders>
                    <w:top w:val="single" w:sz="6" w:space="0" w:color="auto"/>
                    <w:left w:val="single" w:sz="6" w:space="0" w:color="auto"/>
                    <w:bottom w:val="single" w:sz="4" w:space="0" w:color="auto"/>
                    <w:right w:val="single" w:sz="6" w:space="0" w:color="auto"/>
                  </w:tcBorders>
                </w:tcPr>
                <w:p w:rsidR="00023DCE" w:rsidRPr="00023DCE" w:rsidRDefault="00023DCE" w:rsidP="00B623AC">
                  <w:pPr>
                    <w:autoSpaceDE w:val="0"/>
                    <w:autoSpaceDN w:val="0"/>
                    <w:adjustRightInd w:val="0"/>
                    <w:rPr>
                      <w:color w:val="000000"/>
                      <w:sz w:val="22"/>
                      <w:szCs w:val="22"/>
                    </w:rPr>
                  </w:pPr>
                  <w:r w:rsidRPr="00023DCE">
                    <w:rPr>
                      <w:color w:val="000000"/>
                      <w:sz w:val="22"/>
                      <w:szCs w:val="22"/>
                    </w:rPr>
                    <w:t>240</w:t>
                  </w:r>
                </w:p>
              </w:tc>
              <w:tc>
                <w:tcPr>
                  <w:tcW w:w="1187" w:type="dxa"/>
                  <w:tcBorders>
                    <w:top w:val="single" w:sz="6" w:space="0" w:color="auto"/>
                    <w:left w:val="single" w:sz="6" w:space="0" w:color="auto"/>
                    <w:bottom w:val="single" w:sz="4" w:space="0" w:color="auto"/>
                    <w:right w:val="single" w:sz="6" w:space="0" w:color="auto"/>
                  </w:tcBorders>
                </w:tcPr>
                <w:p w:rsidR="00023DCE" w:rsidRPr="00023DCE" w:rsidRDefault="00023DCE" w:rsidP="00B623AC">
                  <w:pPr>
                    <w:autoSpaceDE w:val="0"/>
                    <w:autoSpaceDN w:val="0"/>
                    <w:adjustRightInd w:val="0"/>
                    <w:jc w:val="center"/>
                    <w:rPr>
                      <w:color w:val="000000"/>
                      <w:sz w:val="22"/>
                      <w:szCs w:val="22"/>
                    </w:rPr>
                  </w:pPr>
                  <w:r w:rsidRPr="00023DCE">
                    <w:rPr>
                      <w:color w:val="000000"/>
                      <w:sz w:val="22"/>
                      <w:szCs w:val="22"/>
                    </w:rPr>
                    <w:t>22,0</w:t>
                  </w:r>
                </w:p>
              </w:tc>
            </w:tr>
            <w:tr w:rsidR="00023DCE" w:rsidRPr="00023DCE" w:rsidTr="00B623AC">
              <w:trPr>
                <w:trHeight w:val="230"/>
              </w:trPr>
              <w:tc>
                <w:tcPr>
                  <w:tcW w:w="6420" w:type="dxa"/>
                  <w:tcBorders>
                    <w:top w:val="single" w:sz="6" w:space="0" w:color="auto"/>
                    <w:left w:val="single" w:sz="6" w:space="0" w:color="auto"/>
                    <w:bottom w:val="single" w:sz="4" w:space="0" w:color="auto"/>
                    <w:right w:val="single" w:sz="6" w:space="0" w:color="auto"/>
                  </w:tcBorders>
                </w:tcPr>
                <w:p w:rsidR="00023DCE" w:rsidRPr="00023DCE" w:rsidRDefault="00023DCE" w:rsidP="00B623AC">
                  <w:pPr>
                    <w:autoSpaceDE w:val="0"/>
                    <w:autoSpaceDN w:val="0"/>
                    <w:adjustRightInd w:val="0"/>
                    <w:rPr>
                      <w:color w:val="000000"/>
                      <w:sz w:val="22"/>
                      <w:szCs w:val="22"/>
                    </w:rPr>
                  </w:pPr>
                  <w:proofErr w:type="gramStart"/>
                  <w:r w:rsidRPr="00023DCE">
                    <w:rPr>
                      <w:color w:val="000000"/>
                      <w:sz w:val="22"/>
                      <w:szCs w:val="22"/>
                    </w:rPr>
                    <w:t xml:space="preserve">Расходы на реализацию мероприятий по созданию инфраструктуры по раздельному сбору отходов государственной </w:t>
                  </w:r>
                  <w:r w:rsidRPr="00023DCE">
                    <w:rPr>
                      <w:color w:val="000000"/>
                      <w:sz w:val="22"/>
                      <w:szCs w:val="22"/>
                    </w:rPr>
                    <w:lastRenderedPageBreak/>
                    <w:t xml:space="preserve">программы "Развитие системы обращения с отходами производства и потребления в Новосибирской области в 2015-2020 годах" в рамках муниципальной программы " Обращение с отходами  производства и потребления на территории Кочковского района Новосибирской области на 2017-2019 годы " в части </w:t>
                  </w:r>
                  <w:proofErr w:type="spellStart"/>
                  <w:r w:rsidRPr="00023DCE">
                    <w:rPr>
                      <w:color w:val="000000"/>
                      <w:sz w:val="22"/>
                      <w:szCs w:val="22"/>
                    </w:rPr>
                    <w:t>софинансирования</w:t>
                  </w:r>
                  <w:proofErr w:type="spellEnd"/>
                  <w:r w:rsidRPr="00023DCE">
                    <w:rPr>
                      <w:color w:val="000000"/>
                      <w:sz w:val="22"/>
                      <w:szCs w:val="22"/>
                    </w:rPr>
                    <w:t>, за счет средств местного бюджета.</w:t>
                  </w:r>
                  <w:proofErr w:type="gramEnd"/>
                </w:p>
              </w:tc>
              <w:tc>
                <w:tcPr>
                  <w:tcW w:w="566" w:type="dxa"/>
                  <w:tcBorders>
                    <w:top w:val="single" w:sz="6" w:space="0" w:color="auto"/>
                    <w:left w:val="single" w:sz="6" w:space="0" w:color="auto"/>
                    <w:bottom w:val="single" w:sz="4" w:space="0" w:color="auto"/>
                    <w:right w:val="single" w:sz="6" w:space="0" w:color="auto"/>
                  </w:tcBorders>
                </w:tcPr>
                <w:p w:rsidR="00023DCE" w:rsidRPr="00023DCE" w:rsidRDefault="00023DCE" w:rsidP="00B623AC">
                  <w:pPr>
                    <w:autoSpaceDE w:val="0"/>
                    <w:autoSpaceDN w:val="0"/>
                    <w:adjustRightInd w:val="0"/>
                    <w:rPr>
                      <w:color w:val="000000"/>
                      <w:sz w:val="22"/>
                      <w:szCs w:val="22"/>
                    </w:rPr>
                  </w:pPr>
                  <w:r w:rsidRPr="00023DCE">
                    <w:rPr>
                      <w:color w:val="000000"/>
                      <w:sz w:val="22"/>
                      <w:szCs w:val="22"/>
                    </w:rPr>
                    <w:lastRenderedPageBreak/>
                    <w:t>0603</w:t>
                  </w:r>
                </w:p>
              </w:tc>
              <w:tc>
                <w:tcPr>
                  <w:tcW w:w="1440" w:type="dxa"/>
                  <w:tcBorders>
                    <w:top w:val="single" w:sz="6" w:space="0" w:color="auto"/>
                    <w:left w:val="single" w:sz="6" w:space="0" w:color="auto"/>
                    <w:bottom w:val="single" w:sz="4" w:space="0" w:color="auto"/>
                    <w:right w:val="single" w:sz="6" w:space="0" w:color="auto"/>
                  </w:tcBorders>
                </w:tcPr>
                <w:p w:rsidR="00023DCE" w:rsidRPr="00023DCE" w:rsidRDefault="00023DCE" w:rsidP="00B623AC">
                  <w:pPr>
                    <w:autoSpaceDE w:val="0"/>
                    <w:autoSpaceDN w:val="0"/>
                    <w:adjustRightInd w:val="0"/>
                    <w:rPr>
                      <w:color w:val="000000"/>
                      <w:sz w:val="22"/>
                      <w:szCs w:val="22"/>
                    </w:rPr>
                  </w:pPr>
                  <w:r w:rsidRPr="00023DCE">
                    <w:rPr>
                      <w:color w:val="000000"/>
                      <w:sz w:val="22"/>
                      <w:szCs w:val="22"/>
                    </w:rPr>
                    <w:t>70.0.00.70469</w:t>
                  </w:r>
                </w:p>
              </w:tc>
              <w:tc>
                <w:tcPr>
                  <w:tcW w:w="499" w:type="dxa"/>
                  <w:tcBorders>
                    <w:top w:val="single" w:sz="6" w:space="0" w:color="auto"/>
                    <w:left w:val="single" w:sz="6" w:space="0" w:color="auto"/>
                    <w:bottom w:val="single" w:sz="4" w:space="0" w:color="auto"/>
                    <w:right w:val="single" w:sz="6" w:space="0" w:color="auto"/>
                  </w:tcBorders>
                </w:tcPr>
                <w:p w:rsidR="00023DCE" w:rsidRPr="00023DCE" w:rsidRDefault="00023DCE" w:rsidP="00B623AC">
                  <w:pPr>
                    <w:autoSpaceDE w:val="0"/>
                    <w:autoSpaceDN w:val="0"/>
                    <w:adjustRightInd w:val="0"/>
                    <w:rPr>
                      <w:color w:val="000000"/>
                      <w:sz w:val="22"/>
                      <w:szCs w:val="22"/>
                    </w:rPr>
                  </w:pPr>
                </w:p>
              </w:tc>
              <w:tc>
                <w:tcPr>
                  <w:tcW w:w="1187" w:type="dxa"/>
                  <w:tcBorders>
                    <w:top w:val="single" w:sz="6" w:space="0" w:color="auto"/>
                    <w:left w:val="single" w:sz="6" w:space="0" w:color="auto"/>
                    <w:bottom w:val="single" w:sz="4" w:space="0" w:color="auto"/>
                    <w:right w:val="single" w:sz="6" w:space="0" w:color="auto"/>
                  </w:tcBorders>
                </w:tcPr>
                <w:p w:rsidR="00023DCE" w:rsidRPr="00023DCE" w:rsidRDefault="00023DCE" w:rsidP="00B623AC">
                  <w:pPr>
                    <w:autoSpaceDE w:val="0"/>
                    <w:autoSpaceDN w:val="0"/>
                    <w:adjustRightInd w:val="0"/>
                    <w:jc w:val="center"/>
                    <w:rPr>
                      <w:color w:val="000000"/>
                      <w:sz w:val="22"/>
                      <w:szCs w:val="22"/>
                    </w:rPr>
                  </w:pPr>
                  <w:r w:rsidRPr="00023DCE">
                    <w:rPr>
                      <w:color w:val="000000"/>
                      <w:sz w:val="22"/>
                      <w:szCs w:val="22"/>
                    </w:rPr>
                    <w:t>1,1</w:t>
                  </w:r>
                </w:p>
              </w:tc>
            </w:tr>
            <w:tr w:rsidR="00023DCE" w:rsidRPr="00023DCE" w:rsidTr="00B623AC">
              <w:trPr>
                <w:trHeight w:val="230"/>
              </w:trPr>
              <w:tc>
                <w:tcPr>
                  <w:tcW w:w="6420" w:type="dxa"/>
                  <w:tcBorders>
                    <w:top w:val="single" w:sz="6" w:space="0" w:color="auto"/>
                    <w:left w:val="single" w:sz="6" w:space="0" w:color="auto"/>
                    <w:bottom w:val="single" w:sz="4" w:space="0" w:color="auto"/>
                    <w:right w:val="single" w:sz="6" w:space="0" w:color="auto"/>
                  </w:tcBorders>
                </w:tcPr>
                <w:p w:rsidR="00023DCE" w:rsidRPr="00023DCE" w:rsidRDefault="00023DCE" w:rsidP="00B623AC">
                  <w:pPr>
                    <w:autoSpaceDE w:val="0"/>
                    <w:autoSpaceDN w:val="0"/>
                    <w:adjustRightInd w:val="0"/>
                    <w:jc w:val="both"/>
                    <w:rPr>
                      <w:color w:val="000000"/>
                      <w:sz w:val="22"/>
                      <w:szCs w:val="22"/>
                    </w:rPr>
                  </w:pPr>
                  <w:r w:rsidRPr="00023DCE">
                    <w:rPr>
                      <w:color w:val="000000"/>
                      <w:sz w:val="22"/>
                      <w:szCs w:val="22"/>
                    </w:rPr>
                    <w:lastRenderedPageBreak/>
                    <w:t>Закупка товаров, работ и услуг для государственных (муниципальных) нужд Закупка товаров, работ и услуг для государственных (муниципальных) нужд</w:t>
                  </w:r>
                </w:p>
              </w:tc>
              <w:tc>
                <w:tcPr>
                  <w:tcW w:w="566" w:type="dxa"/>
                  <w:tcBorders>
                    <w:top w:val="single" w:sz="6" w:space="0" w:color="auto"/>
                    <w:left w:val="single" w:sz="6" w:space="0" w:color="auto"/>
                    <w:bottom w:val="single" w:sz="4" w:space="0" w:color="auto"/>
                    <w:right w:val="single" w:sz="6" w:space="0" w:color="auto"/>
                  </w:tcBorders>
                </w:tcPr>
                <w:p w:rsidR="00023DCE" w:rsidRPr="00023DCE" w:rsidRDefault="00023DCE" w:rsidP="00B623AC">
                  <w:pPr>
                    <w:autoSpaceDE w:val="0"/>
                    <w:autoSpaceDN w:val="0"/>
                    <w:adjustRightInd w:val="0"/>
                    <w:rPr>
                      <w:color w:val="000000"/>
                      <w:sz w:val="22"/>
                      <w:szCs w:val="22"/>
                    </w:rPr>
                  </w:pPr>
                  <w:r w:rsidRPr="00023DCE">
                    <w:rPr>
                      <w:color w:val="000000"/>
                      <w:sz w:val="22"/>
                      <w:szCs w:val="22"/>
                    </w:rPr>
                    <w:t>0603</w:t>
                  </w:r>
                </w:p>
              </w:tc>
              <w:tc>
                <w:tcPr>
                  <w:tcW w:w="1440" w:type="dxa"/>
                  <w:tcBorders>
                    <w:top w:val="single" w:sz="6" w:space="0" w:color="auto"/>
                    <w:left w:val="single" w:sz="6" w:space="0" w:color="auto"/>
                    <w:bottom w:val="single" w:sz="4" w:space="0" w:color="auto"/>
                    <w:right w:val="single" w:sz="6" w:space="0" w:color="auto"/>
                  </w:tcBorders>
                </w:tcPr>
                <w:p w:rsidR="00023DCE" w:rsidRPr="00023DCE" w:rsidRDefault="00023DCE" w:rsidP="00B623AC">
                  <w:pPr>
                    <w:autoSpaceDE w:val="0"/>
                    <w:autoSpaceDN w:val="0"/>
                    <w:adjustRightInd w:val="0"/>
                    <w:rPr>
                      <w:color w:val="000000"/>
                      <w:sz w:val="22"/>
                      <w:szCs w:val="22"/>
                    </w:rPr>
                  </w:pPr>
                  <w:r w:rsidRPr="00023DCE">
                    <w:rPr>
                      <w:color w:val="000000"/>
                      <w:sz w:val="22"/>
                      <w:szCs w:val="22"/>
                    </w:rPr>
                    <w:t>70.0.00.70469</w:t>
                  </w:r>
                </w:p>
              </w:tc>
              <w:tc>
                <w:tcPr>
                  <w:tcW w:w="499" w:type="dxa"/>
                  <w:tcBorders>
                    <w:top w:val="single" w:sz="6" w:space="0" w:color="auto"/>
                    <w:left w:val="single" w:sz="6" w:space="0" w:color="auto"/>
                    <w:bottom w:val="single" w:sz="4" w:space="0" w:color="auto"/>
                    <w:right w:val="single" w:sz="6" w:space="0" w:color="auto"/>
                  </w:tcBorders>
                </w:tcPr>
                <w:p w:rsidR="00023DCE" w:rsidRPr="00023DCE" w:rsidRDefault="00023DCE" w:rsidP="00B623AC">
                  <w:pPr>
                    <w:autoSpaceDE w:val="0"/>
                    <w:autoSpaceDN w:val="0"/>
                    <w:adjustRightInd w:val="0"/>
                    <w:rPr>
                      <w:color w:val="000000"/>
                      <w:sz w:val="22"/>
                      <w:szCs w:val="22"/>
                    </w:rPr>
                  </w:pPr>
                  <w:r w:rsidRPr="00023DCE">
                    <w:rPr>
                      <w:color w:val="000000"/>
                      <w:sz w:val="22"/>
                      <w:szCs w:val="22"/>
                    </w:rPr>
                    <w:t>200</w:t>
                  </w:r>
                </w:p>
              </w:tc>
              <w:tc>
                <w:tcPr>
                  <w:tcW w:w="1187" w:type="dxa"/>
                  <w:tcBorders>
                    <w:top w:val="single" w:sz="6" w:space="0" w:color="auto"/>
                    <w:left w:val="single" w:sz="6" w:space="0" w:color="auto"/>
                    <w:bottom w:val="single" w:sz="4" w:space="0" w:color="auto"/>
                    <w:right w:val="single" w:sz="6" w:space="0" w:color="auto"/>
                  </w:tcBorders>
                </w:tcPr>
                <w:p w:rsidR="00023DCE" w:rsidRPr="00023DCE" w:rsidRDefault="00023DCE" w:rsidP="00B623AC">
                  <w:pPr>
                    <w:autoSpaceDE w:val="0"/>
                    <w:autoSpaceDN w:val="0"/>
                    <w:adjustRightInd w:val="0"/>
                    <w:jc w:val="center"/>
                    <w:rPr>
                      <w:color w:val="000000"/>
                      <w:sz w:val="22"/>
                      <w:szCs w:val="22"/>
                    </w:rPr>
                  </w:pPr>
                  <w:r w:rsidRPr="00023DCE">
                    <w:rPr>
                      <w:color w:val="000000"/>
                      <w:sz w:val="22"/>
                      <w:szCs w:val="22"/>
                    </w:rPr>
                    <w:t>1,1</w:t>
                  </w:r>
                </w:p>
              </w:tc>
            </w:tr>
            <w:tr w:rsidR="00023DCE" w:rsidRPr="00023DCE" w:rsidTr="00B623AC">
              <w:trPr>
                <w:trHeight w:val="230"/>
              </w:trPr>
              <w:tc>
                <w:tcPr>
                  <w:tcW w:w="6420" w:type="dxa"/>
                  <w:tcBorders>
                    <w:top w:val="single" w:sz="6" w:space="0" w:color="auto"/>
                    <w:left w:val="single" w:sz="6" w:space="0" w:color="auto"/>
                    <w:bottom w:val="single" w:sz="4" w:space="0" w:color="auto"/>
                    <w:right w:val="single" w:sz="6" w:space="0" w:color="auto"/>
                  </w:tcBorders>
                </w:tcPr>
                <w:p w:rsidR="00023DCE" w:rsidRPr="00023DCE" w:rsidRDefault="00023DCE" w:rsidP="00B623AC">
                  <w:pPr>
                    <w:autoSpaceDE w:val="0"/>
                    <w:autoSpaceDN w:val="0"/>
                    <w:adjustRightInd w:val="0"/>
                    <w:jc w:val="both"/>
                    <w:rPr>
                      <w:color w:val="000000"/>
                      <w:sz w:val="22"/>
                      <w:szCs w:val="22"/>
                    </w:rPr>
                  </w:pPr>
                  <w:r w:rsidRPr="00023DCE">
                    <w:rPr>
                      <w:color w:val="000000"/>
                      <w:sz w:val="22"/>
                      <w:szCs w:val="22"/>
                    </w:rPr>
                    <w:t>Иные закупки товаров, работ и услуг для обеспечения  государственных (муниципальных) нужд</w:t>
                  </w:r>
                </w:p>
              </w:tc>
              <w:tc>
                <w:tcPr>
                  <w:tcW w:w="566" w:type="dxa"/>
                  <w:tcBorders>
                    <w:top w:val="single" w:sz="6" w:space="0" w:color="auto"/>
                    <w:left w:val="single" w:sz="6" w:space="0" w:color="auto"/>
                    <w:bottom w:val="single" w:sz="4" w:space="0" w:color="auto"/>
                    <w:right w:val="single" w:sz="6" w:space="0" w:color="auto"/>
                  </w:tcBorders>
                </w:tcPr>
                <w:p w:rsidR="00023DCE" w:rsidRPr="00023DCE" w:rsidRDefault="00023DCE" w:rsidP="00B623AC">
                  <w:pPr>
                    <w:autoSpaceDE w:val="0"/>
                    <w:autoSpaceDN w:val="0"/>
                    <w:adjustRightInd w:val="0"/>
                    <w:rPr>
                      <w:color w:val="000000"/>
                      <w:sz w:val="22"/>
                      <w:szCs w:val="22"/>
                    </w:rPr>
                  </w:pPr>
                  <w:r w:rsidRPr="00023DCE">
                    <w:rPr>
                      <w:color w:val="000000"/>
                      <w:sz w:val="22"/>
                      <w:szCs w:val="22"/>
                    </w:rPr>
                    <w:t>0603</w:t>
                  </w:r>
                </w:p>
              </w:tc>
              <w:tc>
                <w:tcPr>
                  <w:tcW w:w="1440" w:type="dxa"/>
                  <w:tcBorders>
                    <w:top w:val="single" w:sz="6" w:space="0" w:color="auto"/>
                    <w:left w:val="single" w:sz="6" w:space="0" w:color="auto"/>
                    <w:bottom w:val="single" w:sz="4" w:space="0" w:color="auto"/>
                    <w:right w:val="single" w:sz="6" w:space="0" w:color="auto"/>
                  </w:tcBorders>
                </w:tcPr>
                <w:p w:rsidR="00023DCE" w:rsidRPr="00023DCE" w:rsidRDefault="00023DCE" w:rsidP="00B623AC">
                  <w:pPr>
                    <w:autoSpaceDE w:val="0"/>
                    <w:autoSpaceDN w:val="0"/>
                    <w:adjustRightInd w:val="0"/>
                    <w:rPr>
                      <w:color w:val="000000"/>
                      <w:sz w:val="22"/>
                      <w:szCs w:val="22"/>
                    </w:rPr>
                  </w:pPr>
                  <w:r w:rsidRPr="00023DCE">
                    <w:rPr>
                      <w:color w:val="000000"/>
                      <w:sz w:val="22"/>
                      <w:szCs w:val="22"/>
                    </w:rPr>
                    <w:t>70.0.00.70469</w:t>
                  </w:r>
                </w:p>
              </w:tc>
              <w:tc>
                <w:tcPr>
                  <w:tcW w:w="499" w:type="dxa"/>
                  <w:tcBorders>
                    <w:top w:val="single" w:sz="6" w:space="0" w:color="auto"/>
                    <w:left w:val="single" w:sz="6" w:space="0" w:color="auto"/>
                    <w:bottom w:val="single" w:sz="4" w:space="0" w:color="auto"/>
                    <w:right w:val="single" w:sz="6" w:space="0" w:color="auto"/>
                  </w:tcBorders>
                </w:tcPr>
                <w:p w:rsidR="00023DCE" w:rsidRPr="00023DCE" w:rsidRDefault="00023DCE" w:rsidP="00B623AC">
                  <w:pPr>
                    <w:autoSpaceDE w:val="0"/>
                    <w:autoSpaceDN w:val="0"/>
                    <w:adjustRightInd w:val="0"/>
                    <w:rPr>
                      <w:color w:val="000000"/>
                      <w:sz w:val="22"/>
                      <w:szCs w:val="22"/>
                    </w:rPr>
                  </w:pPr>
                  <w:r w:rsidRPr="00023DCE">
                    <w:rPr>
                      <w:color w:val="000000"/>
                      <w:sz w:val="22"/>
                      <w:szCs w:val="22"/>
                    </w:rPr>
                    <w:t>240</w:t>
                  </w:r>
                </w:p>
              </w:tc>
              <w:tc>
                <w:tcPr>
                  <w:tcW w:w="1187" w:type="dxa"/>
                  <w:tcBorders>
                    <w:top w:val="single" w:sz="6" w:space="0" w:color="auto"/>
                    <w:left w:val="single" w:sz="6" w:space="0" w:color="auto"/>
                    <w:bottom w:val="single" w:sz="4" w:space="0" w:color="auto"/>
                    <w:right w:val="single" w:sz="6" w:space="0" w:color="auto"/>
                  </w:tcBorders>
                </w:tcPr>
                <w:p w:rsidR="00023DCE" w:rsidRPr="00023DCE" w:rsidRDefault="00023DCE" w:rsidP="00B623AC">
                  <w:pPr>
                    <w:autoSpaceDE w:val="0"/>
                    <w:autoSpaceDN w:val="0"/>
                    <w:adjustRightInd w:val="0"/>
                    <w:jc w:val="center"/>
                    <w:rPr>
                      <w:color w:val="000000"/>
                      <w:sz w:val="22"/>
                      <w:szCs w:val="22"/>
                    </w:rPr>
                  </w:pPr>
                  <w:r w:rsidRPr="00023DCE">
                    <w:rPr>
                      <w:color w:val="000000"/>
                      <w:sz w:val="22"/>
                      <w:szCs w:val="22"/>
                    </w:rPr>
                    <w:t>1,1</w:t>
                  </w:r>
                </w:p>
              </w:tc>
            </w:tr>
            <w:tr w:rsidR="00023DCE" w:rsidRPr="00023DCE" w:rsidTr="00B623AC">
              <w:trPr>
                <w:trHeight w:val="230"/>
              </w:trPr>
              <w:tc>
                <w:tcPr>
                  <w:tcW w:w="6420" w:type="dxa"/>
                  <w:tcBorders>
                    <w:top w:val="single" w:sz="6" w:space="0" w:color="auto"/>
                    <w:left w:val="single" w:sz="6" w:space="0" w:color="auto"/>
                    <w:bottom w:val="single" w:sz="4" w:space="0" w:color="auto"/>
                    <w:right w:val="single" w:sz="6" w:space="0" w:color="auto"/>
                  </w:tcBorders>
                </w:tcPr>
                <w:p w:rsidR="00023DCE" w:rsidRPr="00023DCE" w:rsidRDefault="00023DCE" w:rsidP="00B623AC">
                  <w:pPr>
                    <w:autoSpaceDE w:val="0"/>
                    <w:autoSpaceDN w:val="0"/>
                    <w:adjustRightInd w:val="0"/>
                    <w:rPr>
                      <w:color w:val="000000"/>
                      <w:sz w:val="22"/>
                      <w:szCs w:val="22"/>
                    </w:rPr>
                  </w:pPr>
                  <w:r w:rsidRPr="00023DCE">
                    <w:rPr>
                      <w:color w:val="000000"/>
                      <w:sz w:val="22"/>
                      <w:szCs w:val="22"/>
                    </w:rPr>
                    <w:t>КУЛЬТУРА, КИНЕМАТОГРАФИЯ</w:t>
                  </w:r>
                </w:p>
              </w:tc>
              <w:tc>
                <w:tcPr>
                  <w:tcW w:w="566" w:type="dxa"/>
                  <w:tcBorders>
                    <w:top w:val="single" w:sz="6" w:space="0" w:color="auto"/>
                    <w:left w:val="single" w:sz="6" w:space="0" w:color="auto"/>
                    <w:bottom w:val="single" w:sz="4" w:space="0" w:color="auto"/>
                    <w:right w:val="single" w:sz="6" w:space="0" w:color="auto"/>
                  </w:tcBorders>
                </w:tcPr>
                <w:p w:rsidR="00023DCE" w:rsidRPr="00023DCE" w:rsidRDefault="00023DCE" w:rsidP="00B623AC">
                  <w:pPr>
                    <w:autoSpaceDE w:val="0"/>
                    <w:autoSpaceDN w:val="0"/>
                    <w:adjustRightInd w:val="0"/>
                    <w:rPr>
                      <w:color w:val="000000"/>
                      <w:sz w:val="22"/>
                      <w:szCs w:val="22"/>
                    </w:rPr>
                  </w:pPr>
                  <w:r w:rsidRPr="00023DCE">
                    <w:rPr>
                      <w:color w:val="000000"/>
                      <w:sz w:val="22"/>
                      <w:szCs w:val="22"/>
                    </w:rPr>
                    <w:t>0800</w:t>
                  </w:r>
                </w:p>
              </w:tc>
              <w:tc>
                <w:tcPr>
                  <w:tcW w:w="1440" w:type="dxa"/>
                  <w:tcBorders>
                    <w:top w:val="single" w:sz="6" w:space="0" w:color="auto"/>
                    <w:left w:val="single" w:sz="6" w:space="0" w:color="auto"/>
                    <w:bottom w:val="single" w:sz="4" w:space="0" w:color="auto"/>
                    <w:right w:val="single" w:sz="6" w:space="0" w:color="auto"/>
                  </w:tcBorders>
                </w:tcPr>
                <w:p w:rsidR="00023DCE" w:rsidRPr="00023DCE" w:rsidRDefault="00023DCE" w:rsidP="00B623AC">
                  <w:pPr>
                    <w:autoSpaceDE w:val="0"/>
                    <w:autoSpaceDN w:val="0"/>
                    <w:adjustRightInd w:val="0"/>
                    <w:rPr>
                      <w:color w:val="000000"/>
                      <w:sz w:val="22"/>
                      <w:szCs w:val="22"/>
                    </w:rPr>
                  </w:pPr>
                </w:p>
              </w:tc>
              <w:tc>
                <w:tcPr>
                  <w:tcW w:w="499" w:type="dxa"/>
                  <w:tcBorders>
                    <w:top w:val="single" w:sz="6" w:space="0" w:color="auto"/>
                    <w:left w:val="single" w:sz="6" w:space="0" w:color="auto"/>
                    <w:bottom w:val="single" w:sz="4" w:space="0" w:color="auto"/>
                    <w:right w:val="single" w:sz="6" w:space="0" w:color="auto"/>
                  </w:tcBorders>
                </w:tcPr>
                <w:p w:rsidR="00023DCE" w:rsidRPr="00023DCE" w:rsidRDefault="00023DCE" w:rsidP="00B623AC">
                  <w:pPr>
                    <w:autoSpaceDE w:val="0"/>
                    <w:autoSpaceDN w:val="0"/>
                    <w:adjustRightInd w:val="0"/>
                    <w:rPr>
                      <w:color w:val="000000"/>
                      <w:sz w:val="22"/>
                      <w:szCs w:val="22"/>
                    </w:rPr>
                  </w:pPr>
                </w:p>
              </w:tc>
              <w:tc>
                <w:tcPr>
                  <w:tcW w:w="1187" w:type="dxa"/>
                  <w:tcBorders>
                    <w:top w:val="single" w:sz="6" w:space="0" w:color="auto"/>
                    <w:left w:val="single" w:sz="6" w:space="0" w:color="auto"/>
                    <w:bottom w:val="single" w:sz="4" w:space="0" w:color="auto"/>
                    <w:right w:val="single" w:sz="6" w:space="0" w:color="auto"/>
                  </w:tcBorders>
                </w:tcPr>
                <w:p w:rsidR="00023DCE" w:rsidRPr="00023DCE" w:rsidRDefault="00023DCE" w:rsidP="00B623AC">
                  <w:pPr>
                    <w:autoSpaceDE w:val="0"/>
                    <w:autoSpaceDN w:val="0"/>
                    <w:adjustRightInd w:val="0"/>
                    <w:jc w:val="center"/>
                    <w:rPr>
                      <w:color w:val="000000"/>
                      <w:sz w:val="22"/>
                      <w:szCs w:val="22"/>
                    </w:rPr>
                  </w:pPr>
                  <w:r w:rsidRPr="00023DCE">
                    <w:rPr>
                      <w:color w:val="000000"/>
                      <w:sz w:val="22"/>
                      <w:szCs w:val="22"/>
                    </w:rPr>
                    <w:t>3401,5</w:t>
                  </w:r>
                </w:p>
              </w:tc>
            </w:tr>
            <w:tr w:rsidR="00023DCE" w:rsidRPr="00023DCE" w:rsidTr="00B623AC">
              <w:trPr>
                <w:trHeight w:val="230"/>
              </w:trPr>
              <w:tc>
                <w:tcPr>
                  <w:tcW w:w="6420" w:type="dxa"/>
                  <w:tcBorders>
                    <w:top w:val="single" w:sz="6" w:space="0" w:color="auto"/>
                    <w:left w:val="single" w:sz="6" w:space="0" w:color="auto"/>
                    <w:bottom w:val="single" w:sz="4" w:space="0" w:color="auto"/>
                    <w:right w:val="single" w:sz="6" w:space="0" w:color="auto"/>
                  </w:tcBorders>
                </w:tcPr>
                <w:p w:rsidR="00023DCE" w:rsidRPr="00023DCE" w:rsidRDefault="00023DCE" w:rsidP="00B623AC">
                  <w:pPr>
                    <w:autoSpaceDE w:val="0"/>
                    <w:autoSpaceDN w:val="0"/>
                    <w:adjustRightInd w:val="0"/>
                    <w:rPr>
                      <w:color w:val="000000"/>
                      <w:sz w:val="22"/>
                      <w:szCs w:val="22"/>
                    </w:rPr>
                  </w:pPr>
                  <w:r w:rsidRPr="00023DCE">
                    <w:rPr>
                      <w:color w:val="000000"/>
                      <w:sz w:val="22"/>
                      <w:szCs w:val="22"/>
                    </w:rPr>
                    <w:t>Культура</w:t>
                  </w:r>
                </w:p>
              </w:tc>
              <w:tc>
                <w:tcPr>
                  <w:tcW w:w="566" w:type="dxa"/>
                  <w:tcBorders>
                    <w:top w:val="single" w:sz="6" w:space="0" w:color="auto"/>
                    <w:left w:val="single" w:sz="6" w:space="0" w:color="auto"/>
                    <w:bottom w:val="single" w:sz="4" w:space="0" w:color="auto"/>
                    <w:right w:val="single" w:sz="6" w:space="0" w:color="auto"/>
                  </w:tcBorders>
                </w:tcPr>
                <w:p w:rsidR="00023DCE" w:rsidRPr="00023DCE" w:rsidRDefault="00023DCE" w:rsidP="00B623AC">
                  <w:pPr>
                    <w:autoSpaceDE w:val="0"/>
                    <w:autoSpaceDN w:val="0"/>
                    <w:adjustRightInd w:val="0"/>
                    <w:rPr>
                      <w:color w:val="000000"/>
                      <w:sz w:val="22"/>
                      <w:szCs w:val="22"/>
                    </w:rPr>
                  </w:pPr>
                  <w:r w:rsidRPr="00023DCE">
                    <w:rPr>
                      <w:color w:val="000000"/>
                      <w:sz w:val="22"/>
                      <w:szCs w:val="22"/>
                    </w:rPr>
                    <w:t>0801</w:t>
                  </w:r>
                </w:p>
              </w:tc>
              <w:tc>
                <w:tcPr>
                  <w:tcW w:w="1440" w:type="dxa"/>
                  <w:tcBorders>
                    <w:top w:val="single" w:sz="6" w:space="0" w:color="auto"/>
                    <w:left w:val="single" w:sz="6" w:space="0" w:color="auto"/>
                    <w:bottom w:val="single" w:sz="4" w:space="0" w:color="auto"/>
                    <w:right w:val="single" w:sz="6" w:space="0" w:color="auto"/>
                  </w:tcBorders>
                </w:tcPr>
                <w:p w:rsidR="00023DCE" w:rsidRPr="00023DCE" w:rsidRDefault="00023DCE" w:rsidP="00B623AC">
                  <w:pPr>
                    <w:autoSpaceDE w:val="0"/>
                    <w:autoSpaceDN w:val="0"/>
                    <w:adjustRightInd w:val="0"/>
                    <w:rPr>
                      <w:color w:val="000000"/>
                      <w:sz w:val="22"/>
                      <w:szCs w:val="22"/>
                    </w:rPr>
                  </w:pPr>
                </w:p>
              </w:tc>
              <w:tc>
                <w:tcPr>
                  <w:tcW w:w="499" w:type="dxa"/>
                  <w:tcBorders>
                    <w:top w:val="single" w:sz="6" w:space="0" w:color="auto"/>
                    <w:left w:val="single" w:sz="6" w:space="0" w:color="auto"/>
                    <w:bottom w:val="single" w:sz="4" w:space="0" w:color="auto"/>
                    <w:right w:val="single" w:sz="6" w:space="0" w:color="auto"/>
                  </w:tcBorders>
                </w:tcPr>
                <w:p w:rsidR="00023DCE" w:rsidRPr="00023DCE" w:rsidRDefault="00023DCE" w:rsidP="00B623AC">
                  <w:pPr>
                    <w:autoSpaceDE w:val="0"/>
                    <w:autoSpaceDN w:val="0"/>
                    <w:adjustRightInd w:val="0"/>
                    <w:rPr>
                      <w:color w:val="000000"/>
                      <w:sz w:val="22"/>
                      <w:szCs w:val="22"/>
                    </w:rPr>
                  </w:pPr>
                </w:p>
              </w:tc>
              <w:tc>
                <w:tcPr>
                  <w:tcW w:w="1187" w:type="dxa"/>
                  <w:tcBorders>
                    <w:top w:val="single" w:sz="6" w:space="0" w:color="auto"/>
                    <w:left w:val="single" w:sz="6" w:space="0" w:color="auto"/>
                    <w:bottom w:val="single" w:sz="4" w:space="0" w:color="auto"/>
                    <w:right w:val="single" w:sz="6" w:space="0" w:color="auto"/>
                  </w:tcBorders>
                </w:tcPr>
                <w:p w:rsidR="00023DCE" w:rsidRPr="00023DCE" w:rsidRDefault="00023DCE" w:rsidP="00B623AC">
                  <w:pPr>
                    <w:autoSpaceDE w:val="0"/>
                    <w:autoSpaceDN w:val="0"/>
                    <w:adjustRightInd w:val="0"/>
                    <w:jc w:val="center"/>
                    <w:rPr>
                      <w:color w:val="000000"/>
                      <w:sz w:val="22"/>
                      <w:szCs w:val="22"/>
                    </w:rPr>
                  </w:pPr>
                  <w:r w:rsidRPr="00023DCE">
                    <w:rPr>
                      <w:color w:val="000000"/>
                      <w:sz w:val="22"/>
                      <w:szCs w:val="22"/>
                    </w:rPr>
                    <w:t>3401,5</w:t>
                  </w:r>
                </w:p>
              </w:tc>
            </w:tr>
            <w:tr w:rsidR="00023DCE" w:rsidRPr="00023DCE" w:rsidTr="00B623AC">
              <w:trPr>
                <w:trHeight w:val="224"/>
              </w:trPr>
              <w:tc>
                <w:tcPr>
                  <w:tcW w:w="6420" w:type="dxa"/>
                  <w:tcBorders>
                    <w:top w:val="single" w:sz="4" w:space="0" w:color="auto"/>
                    <w:left w:val="single" w:sz="4" w:space="0" w:color="auto"/>
                    <w:bottom w:val="single" w:sz="4" w:space="0" w:color="auto"/>
                    <w:right w:val="single" w:sz="4" w:space="0" w:color="auto"/>
                  </w:tcBorders>
                </w:tcPr>
                <w:p w:rsidR="00023DCE" w:rsidRPr="00023DCE" w:rsidRDefault="00023DCE" w:rsidP="00B623AC">
                  <w:pPr>
                    <w:autoSpaceDE w:val="0"/>
                    <w:autoSpaceDN w:val="0"/>
                    <w:adjustRightInd w:val="0"/>
                    <w:jc w:val="both"/>
                    <w:rPr>
                      <w:color w:val="000000"/>
                      <w:sz w:val="22"/>
                      <w:szCs w:val="22"/>
                    </w:rPr>
                  </w:pPr>
                  <w:proofErr w:type="spellStart"/>
                  <w:r w:rsidRPr="00023DCE">
                    <w:rPr>
                      <w:sz w:val="22"/>
                      <w:szCs w:val="22"/>
                    </w:rPr>
                    <w:t>Непрограммные</w:t>
                  </w:r>
                  <w:proofErr w:type="spellEnd"/>
                  <w:r w:rsidRPr="00023DCE">
                    <w:rPr>
                      <w:sz w:val="22"/>
                      <w:szCs w:val="22"/>
                    </w:rPr>
                    <w:t xml:space="preserve"> расходы муниципальных образований поселений</w:t>
                  </w:r>
                </w:p>
              </w:tc>
              <w:tc>
                <w:tcPr>
                  <w:tcW w:w="566" w:type="dxa"/>
                  <w:tcBorders>
                    <w:top w:val="single" w:sz="4" w:space="0" w:color="auto"/>
                    <w:left w:val="single" w:sz="4" w:space="0" w:color="auto"/>
                    <w:bottom w:val="single" w:sz="4" w:space="0" w:color="auto"/>
                    <w:right w:val="single" w:sz="4" w:space="0" w:color="auto"/>
                  </w:tcBorders>
                </w:tcPr>
                <w:p w:rsidR="00023DCE" w:rsidRPr="00023DCE" w:rsidRDefault="00023DCE" w:rsidP="00B623AC">
                  <w:pPr>
                    <w:autoSpaceDE w:val="0"/>
                    <w:autoSpaceDN w:val="0"/>
                    <w:adjustRightInd w:val="0"/>
                    <w:rPr>
                      <w:color w:val="000000"/>
                      <w:sz w:val="22"/>
                      <w:szCs w:val="22"/>
                    </w:rPr>
                  </w:pPr>
                  <w:r w:rsidRPr="00023DCE">
                    <w:rPr>
                      <w:color w:val="000000"/>
                      <w:sz w:val="22"/>
                      <w:szCs w:val="22"/>
                    </w:rPr>
                    <w:t>0801</w:t>
                  </w:r>
                </w:p>
              </w:tc>
              <w:tc>
                <w:tcPr>
                  <w:tcW w:w="1440" w:type="dxa"/>
                  <w:tcBorders>
                    <w:top w:val="single" w:sz="4" w:space="0" w:color="auto"/>
                    <w:left w:val="single" w:sz="4" w:space="0" w:color="auto"/>
                    <w:bottom w:val="single" w:sz="4" w:space="0" w:color="auto"/>
                    <w:right w:val="single" w:sz="4" w:space="0" w:color="auto"/>
                  </w:tcBorders>
                </w:tcPr>
                <w:p w:rsidR="00023DCE" w:rsidRPr="00023DCE" w:rsidRDefault="00023DCE" w:rsidP="00B623AC">
                  <w:pPr>
                    <w:autoSpaceDE w:val="0"/>
                    <w:autoSpaceDN w:val="0"/>
                    <w:adjustRightInd w:val="0"/>
                    <w:rPr>
                      <w:color w:val="000000"/>
                      <w:sz w:val="22"/>
                      <w:szCs w:val="22"/>
                    </w:rPr>
                  </w:pPr>
                  <w:r w:rsidRPr="00023DCE">
                    <w:rPr>
                      <w:color w:val="000000"/>
                      <w:sz w:val="22"/>
                      <w:szCs w:val="22"/>
                    </w:rPr>
                    <w:t>70.0.00.00000</w:t>
                  </w:r>
                </w:p>
              </w:tc>
              <w:tc>
                <w:tcPr>
                  <w:tcW w:w="499" w:type="dxa"/>
                  <w:tcBorders>
                    <w:top w:val="single" w:sz="4" w:space="0" w:color="auto"/>
                    <w:left w:val="single" w:sz="4" w:space="0" w:color="auto"/>
                    <w:bottom w:val="single" w:sz="4" w:space="0" w:color="auto"/>
                    <w:right w:val="single" w:sz="4" w:space="0" w:color="auto"/>
                  </w:tcBorders>
                </w:tcPr>
                <w:p w:rsidR="00023DCE" w:rsidRPr="00023DCE" w:rsidRDefault="00023DCE" w:rsidP="00B623AC">
                  <w:pPr>
                    <w:autoSpaceDE w:val="0"/>
                    <w:autoSpaceDN w:val="0"/>
                    <w:adjustRightInd w:val="0"/>
                    <w:rPr>
                      <w:color w:val="000000"/>
                      <w:sz w:val="22"/>
                      <w:szCs w:val="22"/>
                    </w:rPr>
                  </w:pPr>
                </w:p>
              </w:tc>
              <w:tc>
                <w:tcPr>
                  <w:tcW w:w="1187" w:type="dxa"/>
                  <w:tcBorders>
                    <w:top w:val="single" w:sz="4" w:space="0" w:color="auto"/>
                    <w:left w:val="single" w:sz="4" w:space="0" w:color="auto"/>
                    <w:bottom w:val="single" w:sz="4" w:space="0" w:color="auto"/>
                    <w:right w:val="single" w:sz="4" w:space="0" w:color="auto"/>
                  </w:tcBorders>
                </w:tcPr>
                <w:p w:rsidR="00023DCE" w:rsidRPr="00023DCE" w:rsidRDefault="00023DCE" w:rsidP="00B623AC">
                  <w:pPr>
                    <w:autoSpaceDE w:val="0"/>
                    <w:autoSpaceDN w:val="0"/>
                    <w:adjustRightInd w:val="0"/>
                    <w:jc w:val="center"/>
                    <w:rPr>
                      <w:color w:val="000000"/>
                      <w:sz w:val="22"/>
                      <w:szCs w:val="22"/>
                    </w:rPr>
                  </w:pPr>
                  <w:r w:rsidRPr="00023DCE">
                    <w:rPr>
                      <w:color w:val="000000"/>
                      <w:sz w:val="22"/>
                      <w:szCs w:val="22"/>
                    </w:rPr>
                    <w:t>3343,9</w:t>
                  </w:r>
                </w:p>
              </w:tc>
            </w:tr>
            <w:tr w:rsidR="00023DCE" w:rsidRPr="00023DCE" w:rsidTr="00B623AC">
              <w:trPr>
                <w:trHeight w:val="186"/>
              </w:trPr>
              <w:tc>
                <w:tcPr>
                  <w:tcW w:w="6420" w:type="dxa"/>
                  <w:tcBorders>
                    <w:top w:val="single" w:sz="4" w:space="0" w:color="auto"/>
                    <w:left w:val="single" w:sz="4" w:space="0" w:color="auto"/>
                    <w:bottom w:val="single" w:sz="4" w:space="0" w:color="auto"/>
                    <w:right w:val="single" w:sz="4" w:space="0" w:color="auto"/>
                  </w:tcBorders>
                </w:tcPr>
                <w:p w:rsidR="00023DCE" w:rsidRPr="00023DCE" w:rsidRDefault="00023DCE" w:rsidP="00B623AC">
                  <w:pPr>
                    <w:autoSpaceDE w:val="0"/>
                    <w:autoSpaceDN w:val="0"/>
                    <w:adjustRightInd w:val="0"/>
                    <w:rPr>
                      <w:color w:val="000000"/>
                      <w:sz w:val="22"/>
                      <w:szCs w:val="22"/>
                    </w:rPr>
                  </w:pPr>
                  <w:r w:rsidRPr="00023DCE">
                    <w:rPr>
                      <w:color w:val="000000"/>
                      <w:sz w:val="22"/>
                      <w:szCs w:val="22"/>
                    </w:rPr>
                    <w:t>Дома культуры</w:t>
                  </w:r>
                </w:p>
              </w:tc>
              <w:tc>
                <w:tcPr>
                  <w:tcW w:w="566" w:type="dxa"/>
                  <w:tcBorders>
                    <w:top w:val="single" w:sz="4" w:space="0" w:color="auto"/>
                    <w:left w:val="single" w:sz="4" w:space="0" w:color="auto"/>
                    <w:bottom w:val="single" w:sz="4" w:space="0" w:color="auto"/>
                    <w:right w:val="single" w:sz="4" w:space="0" w:color="auto"/>
                  </w:tcBorders>
                </w:tcPr>
                <w:p w:rsidR="00023DCE" w:rsidRPr="00023DCE" w:rsidRDefault="00023DCE" w:rsidP="00B623AC">
                  <w:pPr>
                    <w:autoSpaceDE w:val="0"/>
                    <w:autoSpaceDN w:val="0"/>
                    <w:adjustRightInd w:val="0"/>
                    <w:rPr>
                      <w:color w:val="000000"/>
                      <w:sz w:val="22"/>
                      <w:szCs w:val="22"/>
                    </w:rPr>
                  </w:pPr>
                  <w:r w:rsidRPr="00023DCE">
                    <w:rPr>
                      <w:color w:val="000000"/>
                      <w:sz w:val="22"/>
                      <w:szCs w:val="22"/>
                    </w:rPr>
                    <w:t>0801</w:t>
                  </w:r>
                </w:p>
              </w:tc>
              <w:tc>
                <w:tcPr>
                  <w:tcW w:w="1440" w:type="dxa"/>
                  <w:tcBorders>
                    <w:top w:val="single" w:sz="4" w:space="0" w:color="auto"/>
                    <w:left w:val="single" w:sz="4" w:space="0" w:color="auto"/>
                    <w:bottom w:val="single" w:sz="4" w:space="0" w:color="auto"/>
                    <w:right w:val="single" w:sz="4" w:space="0" w:color="auto"/>
                  </w:tcBorders>
                </w:tcPr>
                <w:p w:rsidR="00023DCE" w:rsidRPr="00023DCE" w:rsidRDefault="00023DCE" w:rsidP="00B623AC">
                  <w:pPr>
                    <w:autoSpaceDE w:val="0"/>
                    <w:autoSpaceDN w:val="0"/>
                    <w:adjustRightInd w:val="0"/>
                    <w:rPr>
                      <w:color w:val="000000"/>
                      <w:sz w:val="22"/>
                      <w:szCs w:val="22"/>
                    </w:rPr>
                  </w:pPr>
                  <w:r w:rsidRPr="00023DCE">
                    <w:rPr>
                      <w:color w:val="000000"/>
                      <w:sz w:val="22"/>
                      <w:szCs w:val="22"/>
                    </w:rPr>
                    <w:t>70.0.00.08010</w:t>
                  </w:r>
                </w:p>
              </w:tc>
              <w:tc>
                <w:tcPr>
                  <w:tcW w:w="499" w:type="dxa"/>
                  <w:tcBorders>
                    <w:top w:val="single" w:sz="4" w:space="0" w:color="auto"/>
                    <w:left w:val="single" w:sz="4" w:space="0" w:color="auto"/>
                    <w:bottom w:val="single" w:sz="4" w:space="0" w:color="auto"/>
                    <w:right w:val="single" w:sz="4" w:space="0" w:color="auto"/>
                  </w:tcBorders>
                </w:tcPr>
                <w:p w:rsidR="00023DCE" w:rsidRPr="00023DCE" w:rsidRDefault="00023DCE" w:rsidP="00B623AC">
                  <w:pPr>
                    <w:autoSpaceDE w:val="0"/>
                    <w:autoSpaceDN w:val="0"/>
                    <w:adjustRightInd w:val="0"/>
                    <w:rPr>
                      <w:color w:val="000000"/>
                      <w:sz w:val="22"/>
                      <w:szCs w:val="22"/>
                    </w:rPr>
                  </w:pPr>
                </w:p>
              </w:tc>
              <w:tc>
                <w:tcPr>
                  <w:tcW w:w="1187" w:type="dxa"/>
                  <w:tcBorders>
                    <w:top w:val="single" w:sz="4" w:space="0" w:color="auto"/>
                    <w:left w:val="single" w:sz="4" w:space="0" w:color="auto"/>
                    <w:bottom w:val="single" w:sz="4" w:space="0" w:color="auto"/>
                    <w:right w:val="single" w:sz="4" w:space="0" w:color="auto"/>
                  </w:tcBorders>
                </w:tcPr>
                <w:p w:rsidR="00023DCE" w:rsidRPr="00023DCE" w:rsidRDefault="00023DCE" w:rsidP="00B623AC">
                  <w:pPr>
                    <w:autoSpaceDE w:val="0"/>
                    <w:autoSpaceDN w:val="0"/>
                    <w:adjustRightInd w:val="0"/>
                    <w:jc w:val="center"/>
                    <w:rPr>
                      <w:color w:val="000000"/>
                      <w:sz w:val="22"/>
                      <w:szCs w:val="22"/>
                    </w:rPr>
                  </w:pPr>
                  <w:r w:rsidRPr="00023DCE">
                    <w:rPr>
                      <w:color w:val="000000"/>
                      <w:sz w:val="22"/>
                      <w:szCs w:val="22"/>
                    </w:rPr>
                    <w:t>93,3</w:t>
                  </w:r>
                </w:p>
              </w:tc>
            </w:tr>
            <w:tr w:rsidR="00023DCE" w:rsidRPr="00023DCE" w:rsidTr="00B623AC">
              <w:trPr>
                <w:trHeight w:val="247"/>
              </w:trPr>
              <w:tc>
                <w:tcPr>
                  <w:tcW w:w="6420" w:type="dxa"/>
                  <w:tcBorders>
                    <w:top w:val="single" w:sz="4" w:space="0" w:color="auto"/>
                    <w:left w:val="single" w:sz="4" w:space="0" w:color="auto"/>
                    <w:bottom w:val="single" w:sz="4" w:space="0" w:color="auto"/>
                    <w:right w:val="single" w:sz="4" w:space="0" w:color="auto"/>
                  </w:tcBorders>
                </w:tcPr>
                <w:p w:rsidR="00023DCE" w:rsidRPr="00023DCE" w:rsidRDefault="00023DCE" w:rsidP="00B623AC">
                  <w:pPr>
                    <w:autoSpaceDE w:val="0"/>
                    <w:autoSpaceDN w:val="0"/>
                    <w:adjustRightInd w:val="0"/>
                    <w:jc w:val="both"/>
                    <w:rPr>
                      <w:color w:val="000000"/>
                      <w:sz w:val="22"/>
                      <w:szCs w:val="22"/>
                    </w:rPr>
                  </w:pPr>
                  <w:r w:rsidRPr="00023DCE">
                    <w:rPr>
                      <w:color w:val="000000"/>
                      <w:sz w:val="22"/>
                      <w:szCs w:val="22"/>
                    </w:rPr>
                    <w:t>Закупка товаров, работ и услуг для государственных (муниципальных) нужд</w:t>
                  </w:r>
                </w:p>
              </w:tc>
              <w:tc>
                <w:tcPr>
                  <w:tcW w:w="566" w:type="dxa"/>
                  <w:tcBorders>
                    <w:top w:val="single" w:sz="4" w:space="0" w:color="auto"/>
                    <w:left w:val="single" w:sz="4" w:space="0" w:color="auto"/>
                    <w:bottom w:val="single" w:sz="4" w:space="0" w:color="auto"/>
                    <w:right w:val="single" w:sz="4" w:space="0" w:color="auto"/>
                  </w:tcBorders>
                </w:tcPr>
                <w:p w:rsidR="00023DCE" w:rsidRPr="00023DCE" w:rsidRDefault="00023DCE" w:rsidP="00B623AC">
                  <w:pPr>
                    <w:autoSpaceDE w:val="0"/>
                    <w:autoSpaceDN w:val="0"/>
                    <w:adjustRightInd w:val="0"/>
                    <w:rPr>
                      <w:color w:val="000000"/>
                      <w:sz w:val="22"/>
                      <w:szCs w:val="22"/>
                    </w:rPr>
                  </w:pPr>
                  <w:r w:rsidRPr="00023DCE">
                    <w:rPr>
                      <w:color w:val="000000"/>
                      <w:sz w:val="22"/>
                      <w:szCs w:val="22"/>
                    </w:rPr>
                    <w:t>0801</w:t>
                  </w:r>
                </w:p>
              </w:tc>
              <w:tc>
                <w:tcPr>
                  <w:tcW w:w="1440" w:type="dxa"/>
                  <w:tcBorders>
                    <w:top w:val="single" w:sz="4" w:space="0" w:color="auto"/>
                    <w:left w:val="single" w:sz="4" w:space="0" w:color="auto"/>
                    <w:bottom w:val="single" w:sz="4" w:space="0" w:color="auto"/>
                    <w:right w:val="single" w:sz="4" w:space="0" w:color="auto"/>
                  </w:tcBorders>
                </w:tcPr>
                <w:p w:rsidR="00023DCE" w:rsidRPr="00023DCE" w:rsidRDefault="00023DCE" w:rsidP="00B623AC">
                  <w:pPr>
                    <w:autoSpaceDE w:val="0"/>
                    <w:autoSpaceDN w:val="0"/>
                    <w:adjustRightInd w:val="0"/>
                    <w:rPr>
                      <w:color w:val="000000"/>
                      <w:sz w:val="22"/>
                      <w:szCs w:val="22"/>
                    </w:rPr>
                  </w:pPr>
                  <w:r w:rsidRPr="00023DCE">
                    <w:rPr>
                      <w:color w:val="000000"/>
                      <w:sz w:val="22"/>
                      <w:szCs w:val="22"/>
                    </w:rPr>
                    <w:t>70.0.00.08010</w:t>
                  </w:r>
                </w:p>
              </w:tc>
              <w:tc>
                <w:tcPr>
                  <w:tcW w:w="499" w:type="dxa"/>
                  <w:tcBorders>
                    <w:top w:val="single" w:sz="4" w:space="0" w:color="auto"/>
                    <w:left w:val="single" w:sz="4" w:space="0" w:color="auto"/>
                    <w:bottom w:val="single" w:sz="4" w:space="0" w:color="auto"/>
                    <w:right w:val="single" w:sz="4" w:space="0" w:color="auto"/>
                  </w:tcBorders>
                </w:tcPr>
                <w:p w:rsidR="00023DCE" w:rsidRPr="00023DCE" w:rsidRDefault="00023DCE" w:rsidP="00B623AC">
                  <w:pPr>
                    <w:autoSpaceDE w:val="0"/>
                    <w:autoSpaceDN w:val="0"/>
                    <w:adjustRightInd w:val="0"/>
                    <w:rPr>
                      <w:color w:val="000000"/>
                      <w:sz w:val="22"/>
                      <w:szCs w:val="22"/>
                    </w:rPr>
                  </w:pPr>
                  <w:r w:rsidRPr="00023DCE">
                    <w:rPr>
                      <w:color w:val="000000"/>
                      <w:sz w:val="22"/>
                      <w:szCs w:val="22"/>
                    </w:rPr>
                    <w:t>200</w:t>
                  </w:r>
                </w:p>
              </w:tc>
              <w:tc>
                <w:tcPr>
                  <w:tcW w:w="1187" w:type="dxa"/>
                  <w:tcBorders>
                    <w:top w:val="single" w:sz="4" w:space="0" w:color="auto"/>
                    <w:left w:val="single" w:sz="4" w:space="0" w:color="auto"/>
                    <w:bottom w:val="single" w:sz="4" w:space="0" w:color="auto"/>
                    <w:right w:val="single" w:sz="4" w:space="0" w:color="auto"/>
                  </w:tcBorders>
                </w:tcPr>
                <w:p w:rsidR="00023DCE" w:rsidRPr="00023DCE" w:rsidRDefault="00023DCE" w:rsidP="00B623AC">
                  <w:pPr>
                    <w:autoSpaceDE w:val="0"/>
                    <w:autoSpaceDN w:val="0"/>
                    <w:adjustRightInd w:val="0"/>
                    <w:jc w:val="center"/>
                    <w:rPr>
                      <w:color w:val="000000"/>
                      <w:sz w:val="22"/>
                      <w:szCs w:val="22"/>
                    </w:rPr>
                  </w:pPr>
                  <w:r w:rsidRPr="00023DCE">
                    <w:rPr>
                      <w:color w:val="000000"/>
                      <w:sz w:val="22"/>
                      <w:szCs w:val="22"/>
                    </w:rPr>
                    <w:t>91,6</w:t>
                  </w:r>
                </w:p>
              </w:tc>
            </w:tr>
            <w:tr w:rsidR="00023DCE" w:rsidRPr="00023DCE" w:rsidTr="00B623AC">
              <w:trPr>
                <w:trHeight w:val="247"/>
              </w:trPr>
              <w:tc>
                <w:tcPr>
                  <w:tcW w:w="6420" w:type="dxa"/>
                  <w:tcBorders>
                    <w:top w:val="single" w:sz="4" w:space="0" w:color="auto"/>
                    <w:left w:val="single" w:sz="4" w:space="0" w:color="auto"/>
                    <w:bottom w:val="single" w:sz="4" w:space="0" w:color="auto"/>
                    <w:right w:val="single" w:sz="4" w:space="0" w:color="auto"/>
                  </w:tcBorders>
                </w:tcPr>
                <w:p w:rsidR="00023DCE" w:rsidRPr="00023DCE" w:rsidRDefault="00023DCE" w:rsidP="00B623AC">
                  <w:pPr>
                    <w:autoSpaceDE w:val="0"/>
                    <w:autoSpaceDN w:val="0"/>
                    <w:adjustRightInd w:val="0"/>
                    <w:jc w:val="both"/>
                    <w:rPr>
                      <w:color w:val="000000"/>
                      <w:sz w:val="22"/>
                      <w:szCs w:val="22"/>
                    </w:rPr>
                  </w:pPr>
                  <w:r w:rsidRPr="00023DCE">
                    <w:rPr>
                      <w:color w:val="000000"/>
                      <w:sz w:val="22"/>
                      <w:szCs w:val="22"/>
                    </w:rPr>
                    <w:t>Иные закупки товаров, работ и услуг для обеспечения  государственных (муниципальных) нужд</w:t>
                  </w:r>
                </w:p>
              </w:tc>
              <w:tc>
                <w:tcPr>
                  <w:tcW w:w="566" w:type="dxa"/>
                  <w:tcBorders>
                    <w:top w:val="single" w:sz="4" w:space="0" w:color="auto"/>
                    <w:left w:val="single" w:sz="4" w:space="0" w:color="auto"/>
                    <w:bottom w:val="single" w:sz="4" w:space="0" w:color="auto"/>
                    <w:right w:val="single" w:sz="4" w:space="0" w:color="auto"/>
                  </w:tcBorders>
                </w:tcPr>
                <w:p w:rsidR="00023DCE" w:rsidRPr="00023DCE" w:rsidRDefault="00023DCE" w:rsidP="00B623AC">
                  <w:pPr>
                    <w:autoSpaceDE w:val="0"/>
                    <w:autoSpaceDN w:val="0"/>
                    <w:adjustRightInd w:val="0"/>
                    <w:rPr>
                      <w:color w:val="000000"/>
                      <w:sz w:val="22"/>
                      <w:szCs w:val="22"/>
                    </w:rPr>
                  </w:pPr>
                  <w:r w:rsidRPr="00023DCE">
                    <w:rPr>
                      <w:color w:val="000000"/>
                      <w:sz w:val="22"/>
                      <w:szCs w:val="22"/>
                    </w:rPr>
                    <w:t>0801</w:t>
                  </w:r>
                </w:p>
              </w:tc>
              <w:tc>
                <w:tcPr>
                  <w:tcW w:w="1440" w:type="dxa"/>
                  <w:tcBorders>
                    <w:top w:val="single" w:sz="4" w:space="0" w:color="auto"/>
                    <w:left w:val="single" w:sz="4" w:space="0" w:color="auto"/>
                    <w:bottom w:val="single" w:sz="4" w:space="0" w:color="auto"/>
                    <w:right w:val="single" w:sz="4" w:space="0" w:color="auto"/>
                  </w:tcBorders>
                </w:tcPr>
                <w:p w:rsidR="00023DCE" w:rsidRPr="00023DCE" w:rsidRDefault="00023DCE" w:rsidP="00B623AC">
                  <w:pPr>
                    <w:autoSpaceDE w:val="0"/>
                    <w:autoSpaceDN w:val="0"/>
                    <w:adjustRightInd w:val="0"/>
                    <w:rPr>
                      <w:color w:val="000000"/>
                      <w:sz w:val="22"/>
                      <w:szCs w:val="22"/>
                    </w:rPr>
                  </w:pPr>
                  <w:r w:rsidRPr="00023DCE">
                    <w:rPr>
                      <w:color w:val="000000"/>
                      <w:sz w:val="22"/>
                      <w:szCs w:val="22"/>
                    </w:rPr>
                    <w:t>70.0.00.08010</w:t>
                  </w:r>
                </w:p>
              </w:tc>
              <w:tc>
                <w:tcPr>
                  <w:tcW w:w="499" w:type="dxa"/>
                  <w:tcBorders>
                    <w:top w:val="single" w:sz="4" w:space="0" w:color="auto"/>
                    <w:left w:val="single" w:sz="4" w:space="0" w:color="auto"/>
                    <w:bottom w:val="single" w:sz="4" w:space="0" w:color="auto"/>
                    <w:right w:val="single" w:sz="4" w:space="0" w:color="auto"/>
                  </w:tcBorders>
                </w:tcPr>
                <w:p w:rsidR="00023DCE" w:rsidRPr="00023DCE" w:rsidRDefault="00023DCE" w:rsidP="00B623AC">
                  <w:pPr>
                    <w:autoSpaceDE w:val="0"/>
                    <w:autoSpaceDN w:val="0"/>
                    <w:adjustRightInd w:val="0"/>
                    <w:rPr>
                      <w:color w:val="000000"/>
                      <w:sz w:val="22"/>
                      <w:szCs w:val="22"/>
                    </w:rPr>
                  </w:pPr>
                  <w:r w:rsidRPr="00023DCE">
                    <w:rPr>
                      <w:color w:val="000000"/>
                      <w:sz w:val="22"/>
                      <w:szCs w:val="22"/>
                    </w:rPr>
                    <w:t>240</w:t>
                  </w:r>
                </w:p>
              </w:tc>
              <w:tc>
                <w:tcPr>
                  <w:tcW w:w="1187" w:type="dxa"/>
                  <w:tcBorders>
                    <w:top w:val="single" w:sz="4" w:space="0" w:color="auto"/>
                    <w:left w:val="single" w:sz="4" w:space="0" w:color="auto"/>
                    <w:bottom w:val="single" w:sz="4" w:space="0" w:color="auto"/>
                    <w:right w:val="single" w:sz="4" w:space="0" w:color="auto"/>
                  </w:tcBorders>
                </w:tcPr>
                <w:p w:rsidR="00023DCE" w:rsidRPr="00023DCE" w:rsidRDefault="00023DCE" w:rsidP="00B623AC">
                  <w:pPr>
                    <w:autoSpaceDE w:val="0"/>
                    <w:autoSpaceDN w:val="0"/>
                    <w:adjustRightInd w:val="0"/>
                    <w:jc w:val="center"/>
                    <w:rPr>
                      <w:color w:val="000000"/>
                      <w:sz w:val="22"/>
                      <w:szCs w:val="22"/>
                    </w:rPr>
                  </w:pPr>
                  <w:r w:rsidRPr="00023DCE">
                    <w:rPr>
                      <w:color w:val="000000"/>
                      <w:sz w:val="22"/>
                      <w:szCs w:val="22"/>
                    </w:rPr>
                    <w:t>91,6</w:t>
                  </w:r>
                </w:p>
              </w:tc>
            </w:tr>
            <w:tr w:rsidR="00023DCE" w:rsidRPr="00023DCE" w:rsidTr="00B623AC">
              <w:trPr>
                <w:trHeight w:val="247"/>
              </w:trPr>
              <w:tc>
                <w:tcPr>
                  <w:tcW w:w="6420" w:type="dxa"/>
                  <w:tcBorders>
                    <w:top w:val="single" w:sz="4" w:space="0" w:color="auto"/>
                    <w:left w:val="single" w:sz="4" w:space="0" w:color="auto"/>
                    <w:bottom w:val="single" w:sz="4" w:space="0" w:color="auto"/>
                    <w:right w:val="single" w:sz="4" w:space="0" w:color="auto"/>
                  </w:tcBorders>
                </w:tcPr>
                <w:p w:rsidR="00023DCE" w:rsidRPr="00023DCE" w:rsidRDefault="00023DCE" w:rsidP="00B623AC">
                  <w:pPr>
                    <w:autoSpaceDE w:val="0"/>
                    <w:autoSpaceDN w:val="0"/>
                    <w:adjustRightInd w:val="0"/>
                    <w:jc w:val="both"/>
                    <w:rPr>
                      <w:color w:val="000000"/>
                      <w:sz w:val="22"/>
                      <w:szCs w:val="22"/>
                    </w:rPr>
                  </w:pPr>
                  <w:r w:rsidRPr="00023DCE">
                    <w:rPr>
                      <w:color w:val="000000"/>
                      <w:sz w:val="22"/>
                      <w:szCs w:val="22"/>
                    </w:rPr>
                    <w:t>Иные бюджетные ассигнования</w:t>
                  </w:r>
                </w:p>
              </w:tc>
              <w:tc>
                <w:tcPr>
                  <w:tcW w:w="566" w:type="dxa"/>
                  <w:tcBorders>
                    <w:top w:val="single" w:sz="4" w:space="0" w:color="auto"/>
                    <w:left w:val="single" w:sz="4" w:space="0" w:color="auto"/>
                    <w:bottom w:val="single" w:sz="4" w:space="0" w:color="auto"/>
                    <w:right w:val="single" w:sz="4" w:space="0" w:color="auto"/>
                  </w:tcBorders>
                </w:tcPr>
                <w:p w:rsidR="00023DCE" w:rsidRPr="00023DCE" w:rsidRDefault="00023DCE" w:rsidP="00B623AC">
                  <w:pPr>
                    <w:autoSpaceDE w:val="0"/>
                    <w:autoSpaceDN w:val="0"/>
                    <w:adjustRightInd w:val="0"/>
                    <w:rPr>
                      <w:color w:val="000000"/>
                      <w:sz w:val="22"/>
                      <w:szCs w:val="22"/>
                    </w:rPr>
                  </w:pPr>
                  <w:r w:rsidRPr="00023DCE">
                    <w:rPr>
                      <w:color w:val="000000"/>
                      <w:sz w:val="22"/>
                      <w:szCs w:val="22"/>
                    </w:rPr>
                    <w:t>0801</w:t>
                  </w:r>
                </w:p>
              </w:tc>
              <w:tc>
                <w:tcPr>
                  <w:tcW w:w="1440" w:type="dxa"/>
                  <w:tcBorders>
                    <w:top w:val="single" w:sz="4" w:space="0" w:color="auto"/>
                    <w:left w:val="single" w:sz="4" w:space="0" w:color="auto"/>
                    <w:bottom w:val="single" w:sz="4" w:space="0" w:color="auto"/>
                    <w:right w:val="single" w:sz="4" w:space="0" w:color="auto"/>
                  </w:tcBorders>
                </w:tcPr>
                <w:p w:rsidR="00023DCE" w:rsidRPr="00023DCE" w:rsidRDefault="00023DCE" w:rsidP="00B623AC">
                  <w:pPr>
                    <w:autoSpaceDE w:val="0"/>
                    <w:autoSpaceDN w:val="0"/>
                    <w:adjustRightInd w:val="0"/>
                    <w:rPr>
                      <w:color w:val="000000"/>
                      <w:sz w:val="22"/>
                      <w:szCs w:val="22"/>
                    </w:rPr>
                  </w:pPr>
                  <w:r w:rsidRPr="00023DCE">
                    <w:rPr>
                      <w:color w:val="000000"/>
                      <w:sz w:val="22"/>
                      <w:szCs w:val="22"/>
                    </w:rPr>
                    <w:t>70.0.00.08010</w:t>
                  </w:r>
                </w:p>
              </w:tc>
              <w:tc>
                <w:tcPr>
                  <w:tcW w:w="499" w:type="dxa"/>
                  <w:tcBorders>
                    <w:top w:val="single" w:sz="4" w:space="0" w:color="auto"/>
                    <w:left w:val="single" w:sz="4" w:space="0" w:color="auto"/>
                    <w:bottom w:val="single" w:sz="4" w:space="0" w:color="auto"/>
                    <w:right w:val="single" w:sz="4" w:space="0" w:color="auto"/>
                  </w:tcBorders>
                </w:tcPr>
                <w:p w:rsidR="00023DCE" w:rsidRPr="00023DCE" w:rsidRDefault="00023DCE" w:rsidP="00B623AC">
                  <w:pPr>
                    <w:autoSpaceDE w:val="0"/>
                    <w:autoSpaceDN w:val="0"/>
                    <w:adjustRightInd w:val="0"/>
                    <w:rPr>
                      <w:color w:val="000000"/>
                      <w:sz w:val="22"/>
                      <w:szCs w:val="22"/>
                    </w:rPr>
                  </w:pPr>
                  <w:r w:rsidRPr="00023DCE">
                    <w:rPr>
                      <w:color w:val="000000"/>
                      <w:sz w:val="22"/>
                      <w:szCs w:val="22"/>
                    </w:rPr>
                    <w:t>800</w:t>
                  </w:r>
                </w:p>
              </w:tc>
              <w:tc>
                <w:tcPr>
                  <w:tcW w:w="1187" w:type="dxa"/>
                  <w:tcBorders>
                    <w:top w:val="single" w:sz="4" w:space="0" w:color="auto"/>
                    <w:left w:val="single" w:sz="4" w:space="0" w:color="auto"/>
                    <w:bottom w:val="single" w:sz="4" w:space="0" w:color="auto"/>
                    <w:right w:val="single" w:sz="4" w:space="0" w:color="auto"/>
                  </w:tcBorders>
                </w:tcPr>
                <w:p w:rsidR="00023DCE" w:rsidRPr="00023DCE" w:rsidRDefault="00023DCE" w:rsidP="00B623AC">
                  <w:pPr>
                    <w:autoSpaceDE w:val="0"/>
                    <w:autoSpaceDN w:val="0"/>
                    <w:adjustRightInd w:val="0"/>
                    <w:jc w:val="center"/>
                    <w:rPr>
                      <w:color w:val="000000"/>
                      <w:sz w:val="22"/>
                      <w:szCs w:val="22"/>
                    </w:rPr>
                  </w:pPr>
                  <w:r w:rsidRPr="00023DCE">
                    <w:rPr>
                      <w:color w:val="000000"/>
                      <w:sz w:val="22"/>
                      <w:szCs w:val="22"/>
                    </w:rPr>
                    <w:t>1,7</w:t>
                  </w:r>
                </w:p>
              </w:tc>
            </w:tr>
            <w:tr w:rsidR="00023DCE" w:rsidRPr="00023DCE" w:rsidTr="00B623AC">
              <w:trPr>
                <w:trHeight w:val="247"/>
              </w:trPr>
              <w:tc>
                <w:tcPr>
                  <w:tcW w:w="6420" w:type="dxa"/>
                  <w:tcBorders>
                    <w:top w:val="single" w:sz="4" w:space="0" w:color="auto"/>
                    <w:left w:val="single" w:sz="4" w:space="0" w:color="auto"/>
                    <w:bottom w:val="single" w:sz="4" w:space="0" w:color="auto"/>
                    <w:right w:val="single" w:sz="4" w:space="0" w:color="auto"/>
                  </w:tcBorders>
                </w:tcPr>
                <w:p w:rsidR="00023DCE" w:rsidRPr="00023DCE" w:rsidRDefault="00023DCE" w:rsidP="00B623AC">
                  <w:pPr>
                    <w:autoSpaceDE w:val="0"/>
                    <w:autoSpaceDN w:val="0"/>
                    <w:adjustRightInd w:val="0"/>
                    <w:jc w:val="both"/>
                    <w:rPr>
                      <w:color w:val="000000"/>
                      <w:sz w:val="22"/>
                      <w:szCs w:val="22"/>
                    </w:rPr>
                  </w:pPr>
                  <w:r w:rsidRPr="00023DCE">
                    <w:rPr>
                      <w:color w:val="000000"/>
                      <w:sz w:val="22"/>
                      <w:szCs w:val="22"/>
                    </w:rPr>
                    <w:t>Уплата налогов, сборов и иных платежей</w:t>
                  </w:r>
                </w:p>
              </w:tc>
              <w:tc>
                <w:tcPr>
                  <w:tcW w:w="566" w:type="dxa"/>
                  <w:tcBorders>
                    <w:top w:val="single" w:sz="4" w:space="0" w:color="auto"/>
                    <w:left w:val="single" w:sz="4" w:space="0" w:color="auto"/>
                    <w:bottom w:val="single" w:sz="4" w:space="0" w:color="auto"/>
                    <w:right w:val="single" w:sz="4" w:space="0" w:color="auto"/>
                  </w:tcBorders>
                </w:tcPr>
                <w:p w:rsidR="00023DCE" w:rsidRPr="00023DCE" w:rsidRDefault="00023DCE" w:rsidP="00B623AC">
                  <w:pPr>
                    <w:autoSpaceDE w:val="0"/>
                    <w:autoSpaceDN w:val="0"/>
                    <w:adjustRightInd w:val="0"/>
                    <w:rPr>
                      <w:color w:val="000000"/>
                      <w:sz w:val="22"/>
                      <w:szCs w:val="22"/>
                    </w:rPr>
                  </w:pPr>
                  <w:r w:rsidRPr="00023DCE">
                    <w:rPr>
                      <w:color w:val="000000"/>
                      <w:sz w:val="22"/>
                      <w:szCs w:val="22"/>
                    </w:rPr>
                    <w:t>0801</w:t>
                  </w:r>
                </w:p>
              </w:tc>
              <w:tc>
                <w:tcPr>
                  <w:tcW w:w="1440" w:type="dxa"/>
                  <w:tcBorders>
                    <w:top w:val="single" w:sz="4" w:space="0" w:color="auto"/>
                    <w:left w:val="single" w:sz="4" w:space="0" w:color="auto"/>
                    <w:bottom w:val="single" w:sz="4" w:space="0" w:color="auto"/>
                    <w:right w:val="single" w:sz="4" w:space="0" w:color="auto"/>
                  </w:tcBorders>
                </w:tcPr>
                <w:p w:rsidR="00023DCE" w:rsidRPr="00023DCE" w:rsidRDefault="00023DCE" w:rsidP="00B623AC">
                  <w:pPr>
                    <w:autoSpaceDE w:val="0"/>
                    <w:autoSpaceDN w:val="0"/>
                    <w:adjustRightInd w:val="0"/>
                    <w:rPr>
                      <w:color w:val="000000"/>
                      <w:sz w:val="22"/>
                      <w:szCs w:val="22"/>
                    </w:rPr>
                  </w:pPr>
                  <w:r w:rsidRPr="00023DCE">
                    <w:rPr>
                      <w:color w:val="000000"/>
                      <w:sz w:val="22"/>
                      <w:szCs w:val="22"/>
                    </w:rPr>
                    <w:t>70.0.00.08010</w:t>
                  </w:r>
                </w:p>
              </w:tc>
              <w:tc>
                <w:tcPr>
                  <w:tcW w:w="499" w:type="dxa"/>
                  <w:tcBorders>
                    <w:top w:val="single" w:sz="4" w:space="0" w:color="auto"/>
                    <w:left w:val="single" w:sz="4" w:space="0" w:color="auto"/>
                    <w:bottom w:val="single" w:sz="4" w:space="0" w:color="auto"/>
                    <w:right w:val="single" w:sz="4" w:space="0" w:color="auto"/>
                  </w:tcBorders>
                </w:tcPr>
                <w:p w:rsidR="00023DCE" w:rsidRPr="00023DCE" w:rsidRDefault="00023DCE" w:rsidP="00B623AC">
                  <w:pPr>
                    <w:autoSpaceDE w:val="0"/>
                    <w:autoSpaceDN w:val="0"/>
                    <w:adjustRightInd w:val="0"/>
                    <w:rPr>
                      <w:color w:val="000000"/>
                      <w:sz w:val="22"/>
                      <w:szCs w:val="22"/>
                    </w:rPr>
                  </w:pPr>
                  <w:r w:rsidRPr="00023DCE">
                    <w:rPr>
                      <w:color w:val="000000"/>
                      <w:sz w:val="22"/>
                      <w:szCs w:val="22"/>
                    </w:rPr>
                    <w:t>850</w:t>
                  </w:r>
                </w:p>
              </w:tc>
              <w:tc>
                <w:tcPr>
                  <w:tcW w:w="1187" w:type="dxa"/>
                  <w:tcBorders>
                    <w:top w:val="single" w:sz="4" w:space="0" w:color="auto"/>
                    <w:left w:val="single" w:sz="4" w:space="0" w:color="auto"/>
                    <w:bottom w:val="single" w:sz="4" w:space="0" w:color="auto"/>
                    <w:right w:val="single" w:sz="4" w:space="0" w:color="auto"/>
                  </w:tcBorders>
                </w:tcPr>
                <w:p w:rsidR="00023DCE" w:rsidRPr="00023DCE" w:rsidRDefault="00023DCE" w:rsidP="00B623AC">
                  <w:pPr>
                    <w:autoSpaceDE w:val="0"/>
                    <w:autoSpaceDN w:val="0"/>
                    <w:adjustRightInd w:val="0"/>
                    <w:jc w:val="center"/>
                    <w:rPr>
                      <w:color w:val="000000"/>
                      <w:sz w:val="22"/>
                      <w:szCs w:val="22"/>
                    </w:rPr>
                  </w:pPr>
                  <w:r w:rsidRPr="00023DCE">
                    <w:rPr>
                      <w:color w:val="000000"/>
                      <w:sz w:val="22"/>
                      <w:szCs w:val="22"/>
                    </w:rPr>
                    <w:t>1,7</w:t>
                  </w:r>
                </w:p>
              </w:tc>
            </w:tr>
            <w:tr w:rsidR="00023DCE" w:rsidRPr="00023DCE" w:rsidTr="00B623AC">
              <w:trPr>
                <w:trHeight w:val="247"/>
              </w:trPr>
              <w:tc>
                <w:tcPr>
                  <w:tcW w:w="6420" w:type="dxa"/>
                  <w:tcBorders>
                    <w:top w:val="single" w:sz="4" w:space="0" w:color="auto"/>
                    <w:left w:val="single" w:sz="4" w:space="0" w:color="auto"/>
                    <w:bottom w:val="single" w:sz="4" w:space="0" w:color="auto"/>
                    <w:right w:val="single" w:sz="4" w:space="0" w:color="auto"/>
                  </w:tcBorders>
                </w:tcPr>
                <w:p w:rsidR="00023DCE" w:rsidRPr="00023DCE" w:rsidRDefault="00023DCE" w:rsidP="00B623AC">
                  <w:pPr>
                    <w:autoSpaceDE w:val="0"/>
                    <w:autoSpaceDN w:val="0"/>
                    <w:adjustRightInd w:val="0"/>
                    <w:jc w:val="both"/>
                    <w:rPr>
                      <w:color w:val="000000"/>
                      <w:sz w:val="22"/>
                      <w:szCs w:val="22"/>
                    </w:rPr>
                  </w:pPr>
                  <w:r w:rsidRPr="00023DCE">
                    <w:rPr>
                      <w:color w:val="000000"/>
                      <w:sz w:val="22"/>
                      <w:szCs w:val="22"/>
                    </w:rPr>
                    <w:t>"Расходы на реализацию мероприятий по обеспечению сбалансированности местных бюджетов в рамках государственной программы Новосибирской области "Управление государственными финансами в Новосибирской области на 2014-2019 годы"" за счет средств областного бюджета</w:t>
                  </w:r>
                  <w:proofErr w:type="gramStart"/>
                  <w:r w:rsidRPr="00023DCE">
                    <w:rPr>
                      <w:color w:val="000000"/>
                      <w:sz w:val="22"/>
                      <w:szCs w:val="22"/>
                    </w:rPr>
                    <w:t>."</w:t>
                  </w:r>
                  <w:proofErr w:type="gramEnd"/>
                </w:p>
              </w:tc>
              <w:tc>
                <w:tcPr>
                  <w:tcW w:w="566" w:type="dxa"/>
                  <w:tcBorders>
                    <w:top w:val="single" w:sz="4" w:space="0" w:color="auto"/>
                    <w:left w:val="single" w:sz="4" w:space="0" w:color="auto"/>
                    <w:bottom w:val="single" w:sz="4" w:space="0" w:color="auto"/>
                    <w:right w:val="single" w:sz="4" w:space="0" w:color="auto"/>
                  </w:tcBorders>
                </w:tcPr>
                <w:p w:rsidR="00023DCE" w:rsidRPr="00023DCE" w:rsidRDefault="00023DCE" w:rsidP="00B623AC">
                  <w:pPr>
                    <w:autoSpaceDE w:val="0"/>
                    <w:autoSpaceDN w:val="0"/>
                    <w:adjustRightInd w:val="0"/>
                    <w:rPr>
                      <w:color w:val="000000"/>
                      <w:sz w:val="22"/>
                      <w:szCs w:val="22"/>
                    </w:rPr>
                  </w:pPr>
                  <w:r w:rsidRPr="00023DCE">
                    <w:rPr>
                      <w:color w:val="000000"/>
                      <w:sz w:val="22"/>
                      <w:szCs w:val="22"/>
                    </w:rPr>
                    <w:t>0801</w:t>
                  </w:r>
                </w:p>
              </w:tc>
              <w:tc>
                <w:tcPr>
                  <w:tcW w:w="1440" w:type="dxa"/>
                  <w:tcBorders>
                    <w:top w:val="single" w:sz="4" w:space="0" w:color="auto"/>
                    <w:left w:val="single" w:sz="4" w:space="0" w:color="auto"/>
                    <w:bottom w:val="single" w:sz="4" w:space="0" w:color="auto"/>
                    <w:right w:val="single" w:sz="4" w:space="0" w:color="auto"/>
                  </w:tcBorders>
                </w:tcPr>
                <w:p w:rsidR="00023DCE" w:rsidRPr="00023DCE" w:rsidRDefault="00023DCE" w:rsidP="00B623AC">
                  <w:pPr>
                    <w:autoSpaceDE w:val="0"/>
                    <w:autoSpaceDN w:val="0"/>
                    <w:adjustRightInd w:val="0"/>
                    <w:rPr>
                      <w:color w:val="000000"/>
                      <w:sz w:val="22"/>
                      <w:szCs w:val="22"/>
                    </w:rPr>
                  </w:pPr>
                  <w:r w:rsidRPr="00023DCE">
                    <w:rPr>
                      <w:color w:val="000000"/>
                      <w:sz w:val="22"/>
                      <w:szCs w:val="22"/>
                    </w:rPr>
                    <w:t>70.0.00.70510</w:t>
                  </w:r>
                </w:p>
              </w:tc>
              <w:tc>
                <w:tcPr>
                  <w:tcW w:w="499" w:type="dxa"/>
                  <w:tcBorders>
                    <w:top w:val="single" w:sz="4" w:space="0" w:color="auto"/>
                    <w:left w:val="single" w:sz="4" w:space="0" w:color="auto"/>
                    <w:bottom w:val="single" w:sz="4" w:space="0" w:color="auto"/>
                    <w:right w:val="single" w:sz="4" w:space="0" w:color="auto"/>
                  </w:tcBorders>
                </w:tcPr>
                <w:p w:rsidR="00023DCE" w:rsidRPr="00023DCE" w:rsidRDefault="00023DCE" w:rsidP="00B623AC">
                  <w:pPr>
                    <w:autoSpaceDE w:val="0"/>
                    <w:autoSpaceDN w:val="0"/>
                    <w:adjustRightInd w:val="0"/>
                    <w:rPr>
                      <w:color w:val="000000"/>
                      <w:sz w:val="22"/>
                      <w:szCs w:val="22"/>
                    </w:rPr>
                  </w:pPr>
                </w:p>
              </w:tc>
              <w:tc>
                <w:tcPr>
                  <w:tcW w:w="1187" w:type="dxa"/>
                  <w:tcBorders>
                    <w:top w:val="single" w:sz="4" w:space="0" w:color="auto"/>
                    <w:left w:val="single" w:sz="4" w:space="0" w:color="auto"/>
                    <w:bottom w:val="single" w:sz="4" w:space="0" w:color="auto"/>
                    <w:right w:val="single" w:sz="4" w:space="0" w:color="auto"/>
                  </w:tcBorders>
                </w:tcPr>
                <w:p w:rsidR="00023DCE" w:rsidRPr="00023DCE" w:rsidRDefault="00023DCE" w:rsidP="00B623AC">
                  <w:pPr>
                    <w:autoSpaceDE w:val="0"/>
                    <w:autoSpaceDN w:val="0"/>
                    <w:adjustRightInd w:val="0"/>
                    <w:jc w:val="center"/>
                    <w:rPr>
                      <w:color w:val="000000"/>
                      <w:sz w:val="22"/>
                      <w:szCs w:val="22"/>
                    </w:rPr>
                  </w:pPr>
                  <w:r w:rsidRPr="00023DCE">
                    <w:rPr>
                      <w:color w:val="000000"/>
                      <w:sz w:val="22"/>
                      <w:szCs w:val="22"/>
                    </w:rPr>
                    <w:t>3308,2</w:t>
                  </w:r>
                </w:p>
              </w:tc>
            </w:tr>
            <w:tr w:rsidR="00023DCE" w:rsidRPr="00023DCE" w:rsidTr="00B623AC">
              <w:trPr>
                <w:trHeight w:val="247"/>
              </w:trPr>
              <w:tc>
                <w:tcPr>
                  <w:tcW w:w="6420" w:type="dxa"/>
                  <w:tcBorders>
                    <w:top w:val="single" w:sz="4" w:space="0" w:color="auto"/>
                    <w:left w:val="single" w:sz="4" w:space="0" w:color="auto"/>
                    <w:bottom w:val="single" w:sz="4" w:space="0" w:color="auto"/>
                    <w:right w:val="single" w:sz="4" w:space="0" w:color="auto"/>
                  </w:tcBorders>
                </w:tcPr>
                <w:p w:rsidR="00023DCE" w:rsidRPr="00023DCE" w:rsidRDefault="00023DCE" w:rsidP="00B623AC">
                  <w:pPr>
                    <w:autoSpaceDE w:val="0"/>
                    <w:autoSpaceDN w:val="0"/>
                    <w:adjustRightInd w:val="0"/>
                    <w:jc w:val="both"/>
                    <w:rPr>
                      <w:color w:val="000000"/>
                      <w:sz w:val="22"/>
                      <w:szCs w:val="22"/>
                    </w:rPr>
                  </w:pPr>
                  <w:r w:rsidRPr="00023DCE">
                    <w:rPr>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6" w:type="dxa"/>
                  <w:tcBorders>
                    <w:top w:val="single" w:sz="4" w:space="0" w:color="auto"/>
                    <w:left w:val="single" w:sz="4" w:space="0" w:color="auto"/>
                    <w:bottom w:val="single" w:sz="4" w:space="0" w:color="auto"/>
                    <w:right w:val="single" w:sz="4" w:space="0" w:color="auto"/>
                  </w:tcBorders>
                </w:tcPr>
                <w:p w:rsidR="00023DCE" w:rsidRPr="00023DCE" w:rsidRDefault="00023DCE" w:rsidP="00B623AC">
                  <w:pPr>
                    <w:autoSpaceDE w:val="0"/>
                    <w:autoSpaceDN w:val="0"/>
                    <w:adjustRightInd w:val="0"/>
                    <w:rPr>
                      <w:color w:val="000000"/>
                      <w:sz w:val="22"/>
                      <w:szCs w:val="22"/>
                    </w:rPr>
                  </w:pPr>
                  <w:r w:rsidRPr="00023DCE">
                    <w:rPr>
                      <w:color w:val="000000"/>
                      <w:sz w:val="22"/>
                      <w:szCs w:val="22"/>
                    </w:rPr>
                    <w:t>0801</w:t>
                  </w:r>
                </w:p>
              </w:tc>
              <w:tc>
                <w:tcPr>
                  <w:tcW w:w="1440" w:type="dxa"/>
                  <w:tcBorders>
                    <w:top w:val="single" w:sz="4" w:space="0" w:color="auto"/>
                    <w:left w:val="single" w:sz="4" w:space="0" w:color="auto"/>
                    <w:bottom w:val="single" w:sz="4" w:space="0" w:color="auto"/>
                    <w:right w:val="single" w:sz="4" w:space="0" w:color="auto"/>
                  </w:tcBorders>
                </w:tcPr>
                <w:p w:rsidR="00023DCE" w:rsidRPr="00023DCE" w:rsidRDefault="00023DCE" w:rsidP="00B623AC">
                  <w:pPr>
                    <w:autoSpaceDE w:val="0"/>
                    <w:autoSpaceDN w:val="0"/>
                    <w:adjustRightInd w:val="0"/>
                    <w:rPr>
                      <w:color w:val="000000"/>
                      <w:sz w:val="22"/>
                      <w:szCs w:val="22"/>
                    </w:rPr>
                  </w:pPr>
                  <w:r w:rsidRPr="00023DCE">
                    <w:rPr>
                      <w:color w:val="000000"/>
                      <w:sz w:val="22"/>
                      <w:szCs w:val="22"/>
                    </w:rPr>
                    <w:t>70.0.00.70510</w:t>
                  </w:r>
                </w:p>
              </w:tc>
              <w:tc>
                <w:tcPr>
                  <w:tcW w:w="499" w:type="dxa"/>
                  <w:tcBorders>
                    <w:top w:val="single" w:sz="4" w:space="0" w:color="auto"/>
                    <w:left w:val="single" w:sz="4" w:space="0" w:color="auto"/>
                    <w:bottom w:val="single" w:sz="4" w:space="0" w:color="auto"/>
                    <w:right w:val="single" w:sz="4" w:space="0" w:color="auto"/>
                  </w:tcBorders>
                </w:tcPr>
                <w:p w:rsidR="00023DCE" w:rsidRPr="00023DCE" w:rsidRDefault="00023DCE" w:rsidP="00B623AC">
                  <w:pPr>
                    <w:autoSpaceDE w:val="0"/>
                    <w:autoSpaceDN w:val="0"/>
                    <w:adjustRightInd w:val="0"/>
                    <w:rPr>
                      <w:color w:val="000000"/>
                      <w:sz w:val="22"/>
                      <w:szCs w:val="22"/>
                    </w:rPr>
                  </w:pPr>
                  <w:r w:rsidRPr="00023DCE">
                    <w:rPr>
                      <w:color w:val="000000"/>
                      <w:sz w:val="22"/>
                      <w:szCs w:val="22"/>
                    </w:rPr>
                    <w:t>100</w:t>
                  </w:r>
                </w:p>
              </w:tc>
              <w:tc>
                <w:tcPr>
                  <w:tcW w:w="1187" w:type="dxa"/>
                  <w:tcBorders>
                    <w:top w:val="single" w:sz="4" w:space="0" w:color="auto"/>
                    <w:left w:val="single" w:sz="4" w:space="0" w:color="auto"/>
                    <w:bottom w:val="single" w:sz="4" w:space="0" w:color="auto"/>
                    <w:right w:val="single" w:sz="4" w:space="0" w:color="auto"/>
                  </w:tcBorders>
                </w:tcPr>
                <w:p w:rsidR="00023DCE" w:rsidRPr="00023DCE" w:rsidRDefault="00023DCE" w:rsidP="00B623AC">
                  <w:pPr>
                    <w:jc w:val="center"/>
                    <w:rPr>
                      <w:sz w:val="22"/>
                      <w:szCs w:val="22"/>
                    </w:rPr>
                  </w:pPr>
                  <w:r w:rsidRPr="00023DCE">
                    <w:rPr>
                      <w:sz w:val="22"/>
                      <w:szCs w:val="22"/>
                    </w:rPr>
                    <w:t>2726,3</w:t>
                  </w:r>
                </w:p>
              </w:tc>
            </w:tr>
            <w:tr w:rsidR="00023DCE" w:rsidRPr="00023DCE" w:rsidTr="00B623AC">
              <w:trPr>
                <w:trHeight w:val="247"/>
              </w:trPr>
              <w:tc>
                <w:tcPr>
                  <w:tcW w:w="6420" w:type="dxa"/>
                  <w:tcBorders>
                    <w:top w:val="single" w:sz="4" w:space="0" w:color="auto"/>
                    <w:left w:val="single" w:sz="6" w:space="0" w:color="auto"/>
                    <w:bottom w:val="single" w:sz="6" w:space="0" w:color="auto"/>
                    <w:right w:val="single" w:sz="6" w:space="0" w:color="auto"/>
                  </w:tcBorders>
                </w:tcPr>
                <w:p w:rsidR="00023DCE" w:rsidRPr="00023DCE" w:rsidRDefault="00023DCE" w:rsidP="00B623AC">
                  <w:pPr>
                    <w:autoSpaceDE w:val="0"/>
                    <w:autoSpaceDN w:val="0"/>
                    <w:adjustRightInd w:val="0"/>
                    <w:rPr>
                      <w:color w:val="000000"/>
                      <w:sz w:val="22"/>
                      <w:szCs w:val="22"/>
                    </w:rPr>
                  </w:pPr>
                  <w:r w:rsidRPr="00023DCE">
                    <w:rPr>
                      <w:color w:val="000000"/>
                      <w:sz w:val="22"/>
                      <w:szCs w:val="22"/>
                    </w:rPr>
                    <w:t>Расходы на выплаты персоналу казенных учреждений</w:t>
                  </w:r>
                </w:p>
              </w:tc>
              <w:tc>
                <w:tcPr>
                  <w:tcW w:w="566" w:type="dxa"/>
                  <w:tcBorders>
                    <w:top w:val="single" w:sz="4" w:space="0" w:color="auto"/>
                    <w:left w:val="single" w:sz="6" w:space="0" w:color="auto"/>
                    <w:bottom w:val="single" w:sz="6" w:space="0" w:color="auto"/>
                    <w:right w:val="single" w:sz="6" w:space="0" w:color="auto"/>
                  </w:tcBorders>
                </w:tcPr>
                <w:p w:rsidR="00023DCE" w:rsidRPr="00023DCE" w:rsidRDefault="00023DCE" w:rsidP="00B623AC">
                  <w:pPr>
                    <w:autoSpaceDE w:val="0"/>
                    <w:autoSpaceDN w:val="0"/>
                    <w:adjustRightInd w:val="0"/>
                    <w:rPr>
                      <w:color w:val="000000"/>
                      <w:sz w:val="22"/>
                      <w:szCs w:val="22"/>
                    </w:rPr>
                  </w:pPr>
                  <w:r w:rsidRPr="00023DCE">
                    <w:rPr>
                      <w:color w:val="000000"/>
                      <w:sz w:val="22"/>
                      <w:szCs w:val="22"/>
                    </w:rPr>
                    <w:t>0801</w:t>
                  </w:r>
                </w:p>
              </w:tc>
              <w:tc>
                <w:tcPr>
                  <w:tcW w:w="1440" w:type="dxa"/>
                  <w:tcBorders>
                    <w:top w:val="single" w:sz="4" w:space="0" w:color="auto"/>
                    <w:left w:val="single" w:sz="6" w:space="0" w:color="auto"/>
                    <w:bottom w:val="single" w:sz="6" w:space="0" w:color="auto"/>
                    <w:right w:val="single" w:sz="6" w:space="0" w:color="auto"/>
                  </w:tcBorders>
                </w:tcPr>
                <w:p w:rsidR="00023DCE" w:rsidRPr="00023DCE" w:rsidRDefault="00023DCE" w:rsidP="00B623AC">
                  <w:pPr>
                    <w:autoSpaceDE w:val="0"/>
                    <w:autoSpaceDN w:val="0"/>
                    <w:adjustRightInd w:val="0"/>
                    <w:rPr>
                      <w:color w:val="000000"/>
                      <w:sz w:val="22"/>
                      <w:szCs w:val="22"/>
                    </w:rPr>
                  </w:pPr>
                  <w:r w:rsidRPr="00023DCE">
                    <w:rPr>
                      <w:color w:val="000000"/>
                      <w:sz w:val="22"/>
                      <w:szCs w:val="22"/>
                    </w:rPr>
                    <w:t>70.0.00.70510</w:t>
                  </w:r>
                </w:p>
              </w:tc>
              <w:tc>
                <w:tcPr>
                  <w:tcW w:w="499" w:type="dxa"/>
                  <w:tcBorders>
                    <w:top w:val="single" w:sz="4" w:space="0" w:color="auto"/>
                    <w:left w:val="single" w:sz="6" w:space="0" w:color="auto"/>
                    <w:bottom w:val="single" w:sz="6" w:space="0" w:color="auto"/>
                    <w:right w:val="single" w:sz="6" w:space="0" w:color="auto"/>
                  </w:tcBorders>
                </w:tcPr>
                <w:p w:rsidR="00023DCE" w:rsidRPr="00023DCE" w:rsidRDefault="00023DCE" w:rsidP="00B623AC">
                  <w:pPr>
                    <w:autoSpaceDE w:val="0"/>
                    <w:autoSpaceDN w:val="0"/>
                    <w:adjustRightInd w:val="0"/>
                    <w:rPr>
                      <w:color w:val="000000"/>
                      <w:sz w:val="22"/>
                      <w:szCs w:val="22"/>
                    </w:rPr>
                  </w:pPr>
                  <w:r w:rsidRPr="00023DCE">
                    <w:rPr>
                      <w:color w:val="000000"/>
                      <w:sz w:val="22"/>
                      <w:szCs w:val="22"/>
                    </w:rPr>
                    <w:t>110</w:t>
                  </w:r>
                </w:p>
              </w:tc>
              <w:tc>
                <w:tcPr>
                  <w:tcW w:w="1187" w:type="dxa"/>
                  <w:tcBorders>
                    <w:top w:val="single" w:sz="4" w:space="0" w:color="auto"/>
                    <w:left w:val="single" w:sz="6" w:space="0" w:color="auto"/>
                    <w:bottom w:val="single" w:sz="6" w:space="0" w:color="auto"/>
                    <w:right w:val="single" w:sz="6" w:space="0" w:color="auto"/>
                  </w:tcBorders>
                </w:tcPr>
                <w:p w:rsidR="00023DCE" w:rsidRPr="00023DCE" w:rsidRDefault="00023DCE" w:rsidP="00B623AC">
                  <w:pPr>
                    <w:autoSpaceDE w:val="0"/>
                    <w:autoSpaceDN w:val="0"/>
                    <w:adjustRightInd w:val="0"/>
                    <w:jc w:val="center"/>
                    <w:rPr>
                      <w:color w:val="000000"/>
                      <w:sz w:val="22"/>
                      <w:szCs w:val="22"/>
                    </w:rPr>
                  </w:pPr>
                  <w:r w:rsidRPr="00023DCE">
                    <w:rPr>
                      <w:color w:val="000000"/>
                      <w:sz w:val="22"/>
                      <w:szCs w:val="22"/>
                    </w:rPr>
                    <w:t>2726,3</w:t>
                  </w:r>
                </w:p>
              </w:tc>
            </w:tr>
            <w:tr w:rsidR="00023DCE" w:rsidRPr="00023DCE" w:rsidTr="00B623AC">
              <w:trPr>
                <w:trHeight w:val="247"/>
              </w:trPr>
              <w:tc>
                <w:tcPr>
                  <w:tcW w:w="6420" w:type="dxa"/>
                  <w:tcBorders>
                    <w:top w:val="single" w:sz="6" w:space="0" w:color="auto"/>
                    <w:left w:val="single" w:sz="6" w:space="0" w:color="auto"/>
                    <w:bottom w:val="single" w:sz="6" w:space="0" w:color="auto"/>
                    <w:right w:val="single" w:sz="6" w:space="0" w:color="auto"/>
                  </w:tcBorders>
                </w:tcPr>
                <w:p w:rsidR="00023DCE" w:rsidRPr="00023DCE" w:rsidRDefault="00023DCE" w:rsidP="00B623AC">
                  <w:pPr>
                    <w:autoSpaceDE w:val="0"/>
                    <w:autoSpaceDN w:val="0"/>
                    <w:adjustRightInd w:val="0"/>
                    <w:jc w:val="both"/>
                    <w:rPr>
                      <w:color w:val="000000"/>
                      <w:sz w:val="22"/>
                      <w:szCs w:val="22"/>
                    </w:rPr>
                  </w:pPr>
                  <w:r w:rsidRPr="00023DCE">
                    <w:rPr>
                      <w:color w:val="000000"/>
                      <w:sz w:val="22"/>
                      <w:szCs w:val="22"/>
                    </w:rPr>
                    <w:t>Закупка товаров, работ и услуг для государственных (муниципальных) нужд</w:t>
                  </w:r>
                </w:p>
              </w:tc>
              <w:tc>
                <w:tcPr>
                  <w:tcW w:w="566" w:type="dxa"/>
                  <w:tcBorders>
                    <w:top w:val="single" w:sz="6" w:space="0" w:color="auto"/>
                    <w:left w:val="single" w:sz="6" w:space="0" w:color="auto"/>
                    <w:bottom w:val="single" w:sz="6" w:space="0" w:color="auto"/>
                    <w:right w:val="single" w:sz="6" w:space="0" w:color="auto"/>
                  </w:tcBorders>
                </w:tcPr>
                <w:p w:rsidR="00023DCE" w:rsidRPr="00023DCE" w:rsidRDefault="00023DCE" w:rsidP="00B623AC">
                  <w:pPr>
                    <w:autoSpaceDE w:val="0"/>
                    <w:autoSpaceDN w:val="0"/>
                    <w:adjustRightInd w:val="0"/>
                    <w:rPr>
                      <w:color w:val="000000"/>
                      <w:sz w:val="22"/>
                      <w:szCs w:val="22"/>
                    </w:rPr>
                  </w:pPr>
                  <w:r w:rsidRPr="00023DCE">
                    <w:rPr>
                      <w:color w:val="000000"/>
                      <w:sz w:val="22"/>
                      <w:szCs w:val="22"/>
                    </w:rPr>
                    <w:t>0801</w:t>
                  </w:r>
                </w:p>
              </w:tc>
              <w:tc>
                <w:tcPr>
                  <w:tcW w:w="1440" w:type="dxa"/>
                  <w:tcBorders>
                    <w:top w:val="single" w:sz="6" w:space="0" w:color="auto"/>
                    <w:left w:val="single" w:sz="6" w:space="0" w:color="auto"/>
                    <w:bottom w:val="single" w:sz="6" w:space="0" w:color="auto"/>
                    <w:right w:val="single" w:sz="6" w:space="0" w:color="auto"/>
                  </w:tcBorders>
                </w:tcPr>
                <w:p w:rsidR="00023DCE" w:rsidRPr="00023DCE" w:rsidRDefault="00023DCE" w:rsidP="00B623AC">
                  <w:pPr>
                    <w:autoSpaceDE w:val="0"/>
                    <w:autoSpaceDN w:val="0"/>
                    <w:adjustRightInd w:val="0"/>
                    <w:rPr>
                      <w:color w:val="000000"/>
                      <w:sz w:val="22"/>
                      <w:szCs w:val="22"/>
                    </w:rPr>
                  </w:pPr>
                  <w:r w:rsidRPr="00023DCE">
                    <w:rPr>
                      <w:color w:val="000000"/>
                      <w:sz w:val="22"/>
                      <w:szCs w:val="22"/>
                    </w:rPr>
                    <w:t>70.0.00.70510</w:t>
                  </w:r>
                </w:p>
              </w:tc>
              <w:tc>
                <w:tcPr>
                  <w:tcW w:w="499" w:type="dxa"/>
                  <w:tcBorders>
                    <w:top w:val="single" w:sz="6" w:space="0" w:color="auto"/>
                    <w:left w:val="single" w:sz="6" w:space="0" w:color="auto"/>
                    <w:bottom w:val="single" w:sz="6" w:space="0" w:color="auto"/>
                    <w:right w:val="single" w:sz="6" w:space="0" w:color="auto"/>
                  </w:tcBorders>
                </w:tcPr>
                <w:p w:rsidR="00023DCE" w:rsidRPr="00023DCE" w:rsidRDefault="00023DCE" w:rsidP="00B623AC">
                  <w:pPr>
                    <w:autoSpaceDE w:val="0"/>
                    <w:autoSpaceDN w:val="0"/>
                    <w:adjustRightInd w:val="0"/>
                    <w:rPr>
                      <w:color w:val="000000"/>
                      <w:sz w:val="22"/>
                      <w:szCs w:val="22"/>
                    </w:rPr>
                  </w:pPr>
                  <w:r w:rsidRPr="00023DCE">
                    <w:rPr>
                      <w:color w:val="000000"/>
                      <w:sz w:val="22"/>
                      <w:szCs w:val="22"/>
                    </w:rPr>
                    <w:t>200</w:t>
                  </w:r>
                </w:p>
              </w:tc>
              <w:tc>
                <w:tcPr>
                  <w:tcW w:w="1187" w:type="dxa"/>
                  <w:tcBorders>
                    <w:top w:val="single" w:sz="6" w:space="0" w:color="auto"/>
                    <w:left w:val="single" w:sz="6" w:space="0" w:color="auto"/>
                    <w:bottom w:val="single" w:sz="6" w:space="0" w:color="auto"/>
                    <w:right w:val="single" w:sz="6" w:space="0" w:color="auto"/>
                  </w:tcBorders>
                </w:tcPr>
                <w:p w:rsidR="00023DCE" w:rsidRPr="00023DCE" w:rsidRDefault="00023DCE" w:rsidP="00B623AC">
                  <w:pPr>
                    <w:autoSpaceDE w:val="0"/>
                    <w:autoSpaceDN w:val="0"/>
                    <w:adjustRightInd w:val="0"/>
                    <w:jc w:val="center"/>
                    <w:rPr>
                      <w:color w:val="000000"/>
                      <w:sz w:val="22"/>
                      <w:szCs w:val="22"/>
                    </w:rPr>
                  </w:pPr>
                  <w:r w:rsidRPr="00023DCE">
                    <w:rPr>
                      <w:color w:val="000000"/>
                      <w:sz w:val="22"/>
                      <w:szCs w:val="22"/>
                    </w:rPr>
                    <w:t>524,3</w:t>
                  </w:r>
                </w:p>
              </w:tc>
            </w:tr>
            <w:tr w:rsidR="00023DCE" w:rsidRPr="00023DCE" w:rsidTr="00B623AC">
              <w:trPr>
                <w:trHeight w:val="247"/>
              </w:trPr>
              <w:tc>
                <w:tcPr>
                  <w:tcW w:w="6420" w:type="dxa"/>
                  <w:tcBorders>
                    <w:top w:val="single" w:sz="6" w:space="0" w:color="auto"/>
                    <w:left w:val="single" w:sz="6" w:space="0" w:color="auto"/>
                    <w:bottom w:val="single" w:sz="6" w:space="0" w:color="auto"/>
                    <w:right w:val="single" w:sz="6" w:space="0" w:color="auto"/>
                  </w:tcBorders>
                </w:tcPr>
                <w:p w:rsidR="00023DCE" w:rsidRPr="00023DCE" w:rsidRDefault="00023DCE" w:rsidP="00B623AC">
                  <w:pPr>
                    <w:autoSpaceDE w:val="0"/>
                    <w:autoSpaceDN w:val="0"/>
                    <w:adjustRightInd w:val="0"/>
                    <w:jc w:val="both"/>
                    <w:rPr>
                      <w:color w:val="000000"/>
                      <w:sz w:val="22"/>
                      <w:szCs w:val="22"/>
                    </w:rPr>
                  </w:pPr>
                  <w:r w:rsidRPr="00023DCE">
                    <w:rPr>
                      <w:color w:val="000000"/>
                      <w:sz w:val="22"/>
                      <w:szCs w:val="22"/>
                    </w:rPr>
                    <w:t>Иные закупки товаров, работ и услуг для обеспечения  государственных (муниципальных) нужд</w:t>
                  </w:r>
                </w:p>
              </w:tc>
              <w:tc>
                <w:tcPr>
                  <w:tcW w:w="566" w:type="dxa"/>
                  <w:tcBorders>
                    <w:top w:val="single" w:sz="6" w:space="0" w:color="auto"/>
                    <w:left w:val="single" w:sz="6" w:space="0" w:color="auto"/>
                    <w:bottom w:val="single" w:sz="6" w:space="0" w:color="auto"/>
                    <w:right w:val="single" w:sz="6" w:space="0" w:color="auto"/>
                  </w:tcBorders>
                </w:tcPr>
                <w:p w:rsidR="00023DCE" w:rsidRPr="00023DCE" w:rsidRDefault="00023DCE" w:rsidP="00B623AC">
                  <w:pPr>
                    <w:autoSpaceDE w:val="0"/>
                    <w:autoSpaceDN w:val="0"/>
                    <w:adjustRightInd w:val="0"/>
                    <w:rPr>
                      <w:color w:val="000000"/>
                      <w:sz w:val="22"/>
                      <w:szCs w:val="22"/>
                    </w:rPr>
                  </w:pPr>
                  <w:r w:rsidRPr="00023DCE">
                    <w:rPr>
                      <w:color w:val="000000"/>
                      <w:sz w:val="22"/>
                      <w:szCs w:val="22"/>
                    </w:rPr>
                    <w:t>0801</w:t>
                  </w:r>
                </w:p>
              </w:tc>
              <w:tc>
                <w:tcPr>
                  <w:tcW w:w="1440" w:type="dxa"/>
                  <w:tcBorders>
                    <w:top w:val="single" w:sz="6" w:space="0" w:color="auto"/>
                    <w:left w:val="single" w:sz="6" w:space="0" w:color="auto"/>
                    <w:bottom w:val="single" w:sz="6" w:space="0" w:color="auto"/>
                    <w:right w:val="single" w:sz="6" w:space="0" w:color="auto"/>
                  </w:tcBorders>
                </w:tcPr>
                <w:p w:rsidR="00023DCE" w:rsidRPr="00023DCE" w:rsidRDefault="00023DCE" w:rsidP="00B623AC">
                  <w:pPr>
                    <w:autoSpaceDE w:val="0"/>
                    <w:autoSpaceDN w:val="0"/>
                    <w:adjustRightInd w:val="0"/>
                    <w:rPr>
                      <w:color w:val="000000"/>
                      <w:sz w:val="22"/>
                      <w:szCs w:val="22"/>
                    </w:rPr>
                  </w:pPr>
                  <w:r w:rsidRPr="00023DCE">
                    <w:rPr>
                      <w:color w:val="000000"/>
                      <w:sz w:val="22"/>
                      <w:szCs w:val="22"/>
                    </w:rPr>
                    <w:t>70.0.00.70510</w:t>
                  </w:r>
                </w:p>
              </w:tc>
              <w:tc>
                <w:tcPr>
                  <w:tcW w:w="499" w:type="dxa"/>
                  <w:tcBorders>
                    <w:top w:val="single" w:sz="6" w:space="0" w:color="auto"/>
                    <w:left w:val="single" w:sz="6" w:space="0" w:color="auto"/>
                    <w:bottom w:val="single" w:sz="6" w:space="0" w:color="auto"/>
                    <w:right w:val="single" w:sz="6" w:space="0" w:color="auto"/>
                  </w:tcBorders>
                </w:tcPr>
                <w:p w:rsidR="00023DCE" w:rsidRPr="00023DCE" w:rsidRDefault="00023DCE" w:rsidP="00B623AC">
                  <w:pPr>
                    <w:autoSpaceDE w:val="0"/>
                    <w:autoSpaceDN w:val="0"/>
                    <w:adjustRightInd w:val="0"/>
                    <w:rPr>
                      <w:color w:val="000000"/>
                      <w:sz w:val="22"/>
                      <w:szCs w:val="22"/>
                    </w:rPr>
                  </w:pPr>
                  <w:r w:rsidRPr="00023DCE">
                    <w:rPr>
                      <w:color w:val="000000"/>
                      <w:sz w:val="22"/>
                      <w:szCs w:val="22"/>
                    </w:rPr>
                    <w:t>240</w:t>
                  </w:r>
                </w:p>
              </w:tc>
              <w:tc>
                <w:tcPr>
                  <w:tcW w:w="1187" w:type="dxa"/>
                  <w:tcBorders>
                    <w:top w:val="single" w:sz="6" w:space="0" w:color="auto"/>
                    <w:left w:val="single" w:sz="6" w:space="0" w:color="auto"/>
                    <w:bottom w:val="single" w:sz="6" w:space="0" w:color="auto"/>
                    <w:right w:val="single" w:sz="6" w:space="0" w:color="auto"/>
                  </w:tcBorders>
                </w:tcPr>
                <w:p w:rsidR="00023DCE" w:rsidRPr="00023DCE" w:rsidRDefault="00023DCE" w:rsidP="00B623AC">
                  <w:pPr>
                    <w:autoSpaceDE w:val="0"/>
                    <w:autoSpaceDN w:val="0"/>
                    <w:adjustRightInd w:val="0"/>
                    <w:jc w:val="center"/>
                    <w:rPr>
                      <w:color w:val="000000"/>
                      <w:sz w:val="22"/>
                      <w:szCs w:val="22"/>
                    </w:rPr>
                  </w:pPr>
                  <w:r w:rsidRPr="00023DCE">
                    <w:rPr>
                      <w:color w:val="000000"/>
                      <w:sz w:val="22"/>
                      <w:szCs w:val="22"/>
                    </w:rPr>
                    <w:t>524,3</w:t>
                  </w:r>
                </w:p>
              </w:tc>
            </w:tr>
            <w:tr w:rsidR="00023DCE" w:rsidRPr="00023DCE" w:rsidTr="00B623AC">
              <w:trPr>
                <w:trHeight w:val="247"/>
              </w:trPr>
              <w:tc>
                <w:tcPr>
                  <w:tcW w:w="6420" w:type="dxa"/>
                  <w:tcBorders>
                    <w:top w:val="single" w:sz="6" w:space="0" w:color="auto"/>
                    <w:left w:val="single" w:sz="6" w:space="0" w:color="auto"/>
                    <w:bottom w:val="single" w:sz="6" w:space="0" w:color="auto"/>
                    <w:right w:val="single" w:sz="6" w:space="0" w:color="auto"/>
                  </w:tcBorders>
                </w:tcPr>
                <w:p w:rsidR="00023DCE" w:rsidRPr="00023DCE" w:rsidRDefault="00023DCE" w:rsidP="00B623AC">
                  <w:pPr>
                    <w:autoSpaceDE w:val="0"/>
                    <w:autoSpaceDN w:val="0"/>
                    <w:adjustRightInd w:val="0"/>
                    <w:jc w:val="both"/>
                    <w:rPr>
                      <w:color w:val="000000"/>
                      <w:sz w:val="22"/>
                      <w:szCs w:val="22"/>
                    </w:rPr>
                  </w:pPr>
                  <w:r w:rsidRPr="00023DCE">
                    <w:rPr>
                      <w:color w:val="000000"/>
                      <w:sz w:val="22"/>
                      <w:szCs w:val="22"/>
                    </w:rPr>
                    <w:t>Иные бюджетные ассигнования</w:t>
                  </w:r>
                </w:p>
              </w:tc>
              <w:tc>
                <w:tcPr>
                  <w:tcW w:w="566" w:type="dxa"/>
                  <w:tcBorders>
                    <w:top w:val="single" w:sz="6" w:space="0" w:color="auto"/>
                    <w:left w:val="single" w:sz="6" w:space="0" w:color="auto"/>
                    <w:bottom w:val="single" w:sz="6" w:space="0" w:color="auto"/>
                    <w:right w:val="single" w:sz="6" w:space="0" w:color="auto"/>
                  </w:tcBorders>
                </w:tcPr>
                <w:p w:rsidR="00023DCE" w:rsidRPr="00023DCE" w:rsidRDefault="00023DCE" w:rsidP="00B623AC">
                  <w:pPr>
                    <w:autoSpaceDE w:val="0"/>
                    <w:autoSpaceDN w:val="0"/>
                    <w:adjustRightInd w:val="0"/>
                    <w:rPr>
                      <w:color w:val="000000"/>
                      <w:sz w:val="22"/>
                      <w:szCs w:val="22"/>
                    </w:rPr>
                  </w:pPr>
                  <w:r w:rsidRPr="00023DCE">
                    <w:rPr>
                      <w:color w:val="000000"/>
                      <w:sz w:val="22"/>
                      <w:szCs w:val="22"/>
                    </w:rPr>
                    <w:t>0801</w:t>
                  </w:r>
                </w:p>
              </w:tc>
              <w:tc>
                <w:tcPr>
                  <w:tcW w:w="1440" w:type="dxa"/>
                  <w:tcBorders>
                    <w:top w:val="single" w:sz="6" w:space="0" w:color="auto"/>
                    <w:left w:val="single" w:sz="6" w:space="0" w:color="auto"/>
                    <w:bottom w:val="single" w:sz="6" w:space="0" w:color="auto"/>
                    <w:right w:val="single" w:sz="6" w:space="0" w:color="auto"/>
                  </w:tcBorders>
                </w:tcPr>
                <w:p w:rsidR="00023DCE" w:rsidRPr="00023DCE" w:rsidRDefault="00023DCE" w:rsidP="00B623AC">
                  <w:pPr>
                    <w:autoSpaceDE w:val="0"/>
                    <w:autoSpaceDN w:val="0"/>
                    <w:adjustRightInd w:val="0"/>
                    <w:rPr>
                      <w:color w:val="000000"/>
                      <w:sz w:val="22"/>
                      <w:szCs w:val="22"/>
                    </w:rPr>
                  </w:pPr>
                  <w:r w:rsidRPr="00023DCE">
                    <w:rPr>
                      <w:color w:val="000000"/>
                      <w:sz w:val="22"/>
                      <w:szCs w:val="22"/>
                    </w:rPr>
                    <w:t>78.0.06.70510</w:t>
                  </w:r>
                </w:p>
              </w:tc>
              <w:tc>
                <w:tcPr>
                  <w:tcW w:w="499" w:type="dxa"/>
                  <w:tcBorders>
                    <w:top w:val="single" w:sz="6" w:space="0" w:color="auto"/>
                    <w:left w:val="single" w:sz="6" w:space="0" w:color="auto"/>
                    <w:bottom w:val="single" w:sz="6" w:space="0" w:color="auto"/>
                    <w:right w:val="single" w:sz="6" w:space="0" w:color="auto"/>
                  </w:tcBorders>
                </w:tcPr>
                <w:p w:rsidR="00023DCE" w:rsidRPr="00023DCE" w:rsidRDefault="00023DCE" w:rsidP="00B623AC">
                  <w:pPr>
                    <w:autoSpaceDE w:val="0"/>
                    <w:autoSpaceDN w:val="0"/>
                    <w:adjustRightInd w:val="0"/>
                    <w:rPr>
                      <w:color w:val="000000"/>
                      <w:sz w:val="22"/>
                      <w:szCs w:val="22"/>
                    </w:rPr>
                  </w:pPr>
                  <w:r w:rsidRPr="00023DCE">
                    <w:rPr>
                      <w:color w:val="000000"/>
                      <w:sz w:val="22"/>
                      <w:szCs w:val="22"/>
                    </w:rPr>
                    <w:t>800</w:t>
                  </w:r>
                </w:p>
              </w:tc>
              <w:tc>
                <w:tcPr>
                  <w:tcW w:w="1187" w:type="dxa"/>
                  <w:tcBorders>
                    <w:top w:val="single" w:sz="6" w:space="0" w:color="auto"/>
                    <w:left w:val="single" w:sz="6" w:space="0" w:color="auto"/>
                    <w:bottom w:val="single" w:sz="6" w:space="0" w:color="auto"/>
                    <w:right w:val="single" w:sz="6" w:space="0" w:color="auto"/>
                  </w:tcBorders>
                </w:tcPr>
                <w:p w:rsidR="00023DCE" w:rsidRPr="00023DCE" w:rsidRDefault="00023DCE" w:rsidP="00B623AC">
                  <w:pPr>
                    <w:autoSpaceDE w:val="0"/>
                    <w:autoSpaceDN w:val="0"/>
                    <w:adjustRightInd w:val="0"/>
                    <w:jc w:val="center"/>
                    <w:rPr>
                      <w:color w:val="000000"/>
                      <w:sz w:val="22"/>
                      <w:szCs w:val="22"/>
                    </w:rPr>
                  </w:pPr>
                  <w:r w:rsidRPr="00023DCE">
                    <w:rPr>
                      <w:color w:val="000000"/>
                      <w:sz w:val="22"/>
                      <w:szCs w:val="22"/>
                    </w:rPr>
                    <w:t>57,6</w:t>
                  </w:r>
                </w:p>
              </w:tc>
            </w:tr>
            <w:tr w:rsidR="00023DCE" w:rsidRPr="00023DCE" w:rsidTr="00B623AC">
              <w:trPr>
                <w:trHeight w:val="247"/>
              </w:trPr>
              <w:tc>
                <w:tcPr>
                  <w:tcW w:w="6420" w:type="dxa"/>
                  <w:tcBorders>
                    <w:top w:val="single" w:sz="6" w:space="0" w:color="auto"/>
                    <w:left w:val="single" w:sz="6" w:space="0" w:color="auto"/>
                    <w:bottom w:val="single" w:sz="6" w:space="0" w:color="auto"/>
                    <w:right w:val="single" w:sz="6" w:space="0" w:color="auto"/>
                  </w:tcBorders>
                </w:tcPr>
                <w:p w:rsidR="00023DCE" w:rsidRPr="00023DCE" w:rsidRDefault="00023DCE" w:rsidP="00B623AC">
                  <w:pPr>
                    <w:autoSpaceDE w:val="0"/>
                    <w:autoSpaceDN w:val="0"/>
                    <w:adjustRightInd w:val="0"/>
                    <w:jc w:val="both"/>
                    <w:rPr>
                      <w:color w:val="000000"/>
                      <w:sz w:val="22"/>
                      <w:szCs w:val="22"/>
                    </w:rPr>
                  </w:pPr>
                  <w:r w:rsidRPr="00023DCE">
                    <w:rPr>
                      <w:color w:val="000000"/>
                      <w:sz w:val="22"/>
                      <w:szCs w:val="22"/>
                    </w:rPr>
                    <w:t>Уплата налогов, сборов и иных платежей</w:t>
                  </w:r>
                </w:p>
              </w:tc>
              <w:tc>
                <w:tcPr>
                  <w:tcW w:w="566" w:type="dxa"/>
                  <w:tcBorders>
                    <w:top w:val="single" w:sz="6" w:space="0" w:color="auto"/>
                    <w:left w:val="single" w:sz="6" w:space="0" w:color="auto"/>
                    <w:bottom w:val="single" w:sz="6" w:space="0" w:color="auto"/>
                    <w:right w:val="single" w:sz="6" w:space="0" w:color="auto"/>
                  </w:tcBorders>
                </w:tcPr>
                <w:p w:rsidR="00023DCE" w:rsidRPr="00023DCE" w:rsidRDefault="00023DCE" w:rsidP="00B623AC">
                  <w:pPr>
                    <w:autoSpaceDE w:val="0"/>
                    <w:autoSpaceDN w:val="0"/>
                    <w:adjustRightInd w:val="0"/>
                    <w:rPr>
                      <w:color w:val="000000"/>
                      <w:sz w:val="22"/>
                      <w:szCs w:val="22"/>
                    </w:rPr>
                  </w:pPr>
                  <w:r w:rsidRPr="00023DCE">
                    <w:rPr>
                      <w:color w:val="000000"/>
                      <w:sz w:val="22"/>
                      <w:szCs w:val="22"/>
                    </w:rPr>
                    <w:t>0801</w:t>
                  </w:r>
                </w:p>
              </w:tc>
              <w:tc>
                <w:tcPr>
                  <w:tcW w:w="1440" w:type="dxa"/>
                  <w:tcBorders>
                    <w:top w:val="single" w:sz="6" w:space="0" w:color="auto"/>
                    <w:left w:val="single" w:sz="6" w:space="0" w:color="auto"/>
                    <w:bottom w:val="single" w:sz="6" w:space="0" w:color="auto"/>
                    <w:right w:val="single" w:sz="6" w:space="0" w:color="auto"/>
                  </w:tcBorders>
                </w:tcPr>
                <w:p w:rsidR="00023DCE" w:rsidRPr="00023DCE" w:rsidRDefault="00023DCE" w:rsidP="00B623AC">
                  <w:pPr>
                    <w:autoSpaceDE w:val="0"/>
                    <w:autoSpaceDN w:val="0"/>
                    <w:adjustRightInd w:val="0"/>
                    <w:rPr>
                      <w:color w:val="000000"/>
                      <w:sz w:val="22"/>
                      <w:szCs w:val="22"/>
                    </w:rPr>
                  </w:pPr>
                  <w:r w:rsidRPr="00023DCE">
                    <w:rPr>
                      <w:color w:val="000000"/>
                      <w:sz w:val="22"/>
                      <w:szCs w:val="22"/>
                    </w:rPr>
                    <w:t>78.0.06.70510</w:t>
                  </w:r>
                </w:p>
              </w:tc>
              <w:tc>
                <w:tcPr>
                  <w:tcW w:w="499" w:type="dxa"/>
                  <w:tcBorders>
                    <w:top w:val="single" w:sz="6" w:space="0" w:color="auto"/>
                    <w:left w:val="single" w:sz="6" w:space="0" w:color="auto"/>
                    <w:bottom w:val="single" w:sz="6" w:space="0" w:color="auto"/>
                    <w:right w:val="single" w:sz="6" w:space="0" w:color="auto"/>
                  </w:tcBorders>
                </w:tcPr>
                <w:p w:rsidR="00023DCE" w:rsidRPr="00023DCE" w:rsidRDefault="00023DCE" w:rsidP="00B623AC">
                  <w:pPr>
                    <w:autoSpaceDE w:val="0"/>
                    <w:autoSpaceDN w:val="0"/>
                    <w:adjustRightInd w:val="0"/>
                    <w:rPr>
                      <w:color w:val="000000"/>
                      <w:sz w:val="22"/>
                      <w:szCs w:val="22"/>
                    </w:rPr>
                  </w:pPr>
                  <w:r w:rsidRPr="00023DCE">
                    <w:rPr>
                      <w:color w:val="000000"/>
                      <w:sz w:val="22"/>
                      <w:szCs w:val="22"/>
                    </w:rPr>
                    <w:t>850</w:t>
                  </w:r>
                </w:p>
              </w:tc>
              <w:tc>
                <w:tcPr>
                  <w:tcW w:w="1187" w:type="dxa"/>
                  <w:tcBorders>
                    <w:top w:val="single" w:sz="6" w:space="0" w:color="auto"/>
                    <w:left w:val="single" w:sz="6" w:space="0" w:color="auto"/>
                    <w:bottom w:val="single" w:sz="6" w:space="0" w:color="auto"/>
                    <w:right w:val="single" w:sz="6" w:space="0" w:color="auto"/>
                  </w:tcBorders>
                </w:tcPr>
                <w:p w:rsidR="00023DCE" w:rsidRPr="00023DCE" w:rsidRDefault="00023DCE" w:rsidP="00B623AC">
                  <w:pPr>
                    <w:autoSpaceDE w:val="0"/>
                    <w:autoSpaceDN w:val="0"/>
                    <w:adjustRightInd w:val="0"/>
                    <w:jc w:val="center"/>
                    <w:rPr>
                      <w:color w:val="000000"/>
                      <w:sz w:val="22"/>
                      <w:szCs w:val="22"/>
                    </w:rPr>
                  </w:pPr>
                  <w:r w:rsidRPr="00023DCE">
                    <w:rPr>
                      <w:color w:val="000000"/>
                      <w:sz w:val="22"/>
                      <w:szCs w:val="22"/>
                    </w:rPr>
                    <w:t>57,6</w:t>
                  </w:r>
                </w:p>
              </w:tc>
            </w:tr>
            <w:tr w:rsidR="00023DCE" w:rsidRPr="00023DCE" w:rsidTr="00B623AC">
              <w:trPr>
                <w:trHeight w:val="247"/>
              </w:trPr>
              <w:tc>
                <w:tcPr>
                  <w:tcW w:w="6420" w:type="dxa"/>
                  <w:tcBorders>
                    <w:top w:val="single" w:sz="6" w:space="0" w:color="auto"/>
                    <w:left w:val="single" w:sz="6" w:space="0" w:color="auto"/>
                    <w:bottom w:val="single" w:sz="6" w:space="0" w:color="auto"/>
                    <w:right w:val="single" w:sz="6" w:space="0" w:color="auto"/>
                  </w:tcBorders>
                </w:tcPr>
                <w:p w:rsidR="00023DCE" w:rsidRPr="00023DCE" w:rsidRDefault="00023DCE" w:rsidP="00B623AC">
                  <w:pPr>
                    <w:rPr>
                      <w:sz w:val="22"/>
                      <w:szCs w:val="22"/>
                    </w:rPr>
                  </w:pPr>
                  <w:r w:rsidRPr="00023DCE">
                    <w:rPr>
                      <w:sz w:val="22"/>
                      <w:szCs w:val="22"/>
                    </w:rPr>
                    <w:t>Социальная политика</w:t>
                  </w:r>
                </w:p>
              </w:tc>
              <w:tc>
                <w:tcPr>
                  <w:tcW w:w="566" w:type="dxa"/>
                  <w:tcBorders>
                    <w:top w:val="single" w:sz="6" w:space="0" w:color="auto"/>
                    <w:left w:val="single" w:sz="6" w:space="0" w:color="auto"/>
                    <w:bottom w:val="single" w:sz="6" w:space="0" w:color="auto"/>
                    <w:right w:val="single" w:sz="6" w:space="0" w:color="auto"/>
                  </w:tcBorders>
                </w:tcPr>
                <w:p w:rsidR="00023DCE" w:rsidRPr="00023DCE" w:rsidRDefault="00023DCE" w:rsidP="00B623AC">
                  <w:pPr>
                    <w:rPr>
                      <w:sz w:val="22"/>
                      <w:szCs w:val="22"/>
                    </w:rPr>
                  </w:pPr>
                  <w:r w:rsidRPr="00023DCE">
                    <w:rPr>
                      <w:sz w:val="22"/>
                      <w:szCs w:val="22"/>
                    </w:rPr>
                    <w:t>1000</w:t>
                  </w:r>
                </w:p>
              </w:tc>
              <w:tc>
                <w:tcPr>
                  <w:tcW w:w="1440" w:type="dxa"/>
                  <w:tcBorders>
                    <w:top w:val="single" w:sz="6" w:space="0" w:color="auto"/>
                    <w:left w:val="single" w:sz="6" w:space="0" w:color="auto"/>
                    <w:bottom w:val="single" w:sz="6" w:space="0" w:color="auto"/>
                    <w:right w:val="single" w:sz="6" w:space="0" w:color="auto"/>
                  </w:tcBorders>
                </w:tcPr>
                <w:p w:rsidR="00023DCE" w:rsidRPr="00023DCE" w:rsidRDefault="00023DCE" w:rsidP="00B623AC">
                  <w:pPr>
                    <w:rPr>
                      <w:sz w:val="22"/>
                      <w:szCs w:val="22"/>
                    </w:rPr>
                  </w:pPr>
                </w:p>
              </w:tc>
              <w:tc>
                <w:tcPr>
                  <w:tcW w:w="499" w:type="dxa"/>
                  <w:tcBorders>
                    <w:top w:val="single" w:sz="6" w:space="0" w:color="auto"/>
                    <w:left w:val="single" w:sz="6" w:space="0" w:color="auto"/>
                    <w:bottom w:val="single" w:sz="6" w:space="0" w:color="auto"/>
                    <w:right w:val="single" w:sz="6" w:space="0" w:color="auto"/>
                  </w:tcBorders>
                </w:tcPr>
                <w:p w:rsidR="00023DCE" w:rsidRPr="00023DCE" w:rsidRDefault="00023DCE" w:rsidP="00B623AC">
                  <w:pPr>
                    <w:rPr>
                      <w:sz w:val="22"/>
                      <w:szCs w:val="22"/>
                    </w:rPr>
                  </w:pPr>
                </w:p>
              </w:tc>
              <w:tc>
                <w:tcPr>
                  <w:tcW w:w="1187" w:type="dxa"/>
                  <w:tcBorders>
                    <w:top w:val="single" w:sz="6" w:space="0" w:color="auto"/>
                    <w:left w:val="single" w:sz="6" w:space="0" w:color="auto"/>
                    <w:bottom w:val="single" w:sz="6" w:space="0" w:color="auto"/>
                    <w:right w:val="single" w:sz="6" w:space="0" w:color="auto"/>
                  </w:tcBorders>
                </w:tcPr>
                <w:p w:rsidR="00023DCE" w:rsidRPr="00023DCE" w:rsidRDefault="00023DCE" w:rsidP="00B623AC">
                  <w:pPr>
                    <w:jc w:val="center"/>
                    <w:rPr>
                      <w:sz w:val="22"/>
                      <w:szCs w:val="22"/>
                    </w:rPr>
                  </w:pPr>
                  <w:r w:rsidRPr="00023DCE">
                    <w:rPr>
                      <w:sz w:val="22"/>
                      <w:szCs w:val="22"/>
                    </w:rPr>
                    <w:t>467,3</w:t>
                  </w:r>
                </w:p>
              </w:tc>
            </w:tr>
            <w:tr w:rsidR="00023DCE" w:rsidRPr="00023DCE" w:rsidTr="00B623AC">
              <w:trPr>
                <w:trHeight w:val="247"/>
              </w:trPr>
              <w:tc>
                <w:tcPr>
                  <w:tcW w:w="6420" w:type="dxa"/>
                  <w:tcBorders>
                    <w:top w:val="single" w:sz="6" w:space="0" w:color="auto"/>
                    <w:left w:val="single" w:sz="6" w:space="0" w:color="auto"/>
                    <w:bottom w:val="single" w:sz="6" w:space="0" w:color="auto"/>
                    <w:right w:val="single" w:sz="6" w:space="0" w:color="auto"/>
                  </w:tcBorders>
                </w:tcPr>
                <w:p w:rsidR="00023DCE" w:rsidRPr="00023DCE" w:rsidRDefault="00023DCE" w:rsidP="00B623AC">
                  <w:pPr>
                    <w:rPr>
                      <w:sz w:val="22"/>
                      <w:szCs w:val="22"/>
                    </w:rPr>
                  </w:pPr>
                  <w:r w:rsidRPr="00023DCE">
                    <w:rPr>
                      <w:sz w:val="22"/>
                      <w:szCs w:val="22"/>
                    </w:rPr>
                    <w:t>Пенсионное обеспечение</w:t>
                  </w:r>
                </w:p>
              </w:tc>
              <w:tc>
                <w:tcPr>
                  <w:tcW w:w="566" w:type="dxa"/>
                  <w:tcBorders>
                    <w:top w:val="single" w:sz="6" w:space="0" w:color="auto"/>
                    <w:left w:val="single" w:sz="6" w:space="0" w:color="auto"/>
                    <w:bottom w:val="single" w:sz="6" w:space="0" w:color="auto"/>
                    <w:right w:val="single" w:sz="6" w:space="0" w:color="auto"/>
                  </w:tcBorders>
                </w:tcPr>
                <w:p w:rsidR="00023DCE" w:rsidRPr="00023DCE" w:rsidRDefault="00023DCE" w:rsidP="00B623AC">
                  <w:pPr>
                    <w:rPr>
                      <w:sz w:val="22"/>
                      <w:szCs w:val="22"/>
                    </w:rPr>
                  </w:pPr>
                  <w:r w:rsidRPr="00023DCE">
                    <w:rPr>
                      <w:sz w:val="22"/>
                      <w:szCs w:val="22"/>
                    </w:rPr>
                    <w:t>1001</w:t>
                  </w:r>
                </w:p>
              </w:tc>
              <w:tc>
                <w:tcPr>
                  <w:tcW w:w="1440" w:type="dxa"/>
                  <w:tcBorders>
                    <w:top w:val="single" w:sz="6" w:space="0" w:color="auto"/>
                    <w:left w:val="single" w:sz="6" w:space="0" w:color="auto"/>
                    <w:bottom w:val="single" w:sz="6" w:space="0" w:color="auto"/>
                    <w:right w:val="single" w:sz="6" w:space="0" w:color="auto"/>
                  </w:tcBorders>
                </w:tcPr>
                <w:p w:rsidR="00023DCE" w:rsidRPr="00023DCE" w:rsidRDefault="00023DCE" w:rsidP="00B623AC">
                  <w:pPr>
                    <w:rPr>
                      <w:sz w:val="22"/>
                      <w:szCs w:val="22"/>
                    </w:rPr>
                  </w:pPr>
                </w:p>
              </w:tc>
              <w:tc>
                <w:tcPr>
                  <w:tcW w:w="499" w:type="dxa"/>
                  <w:tcBorders>
                    <w:top w:val="single" w:sz="6" w:space="0" w:color="auto"/>
                    <w:left w:val="single" w:sz="6" w:space="0" w:color="auto"/>
                    <w:bottom w:val="single" w:sz="6" w:space="0" w:color="auto"/>
                    <w:right w:val="single" w:sz="6" w:space="0" w:color="auto"/>
                  </w:tcBorders>
                </w:tcPr>
                <w:p w:rsidR="00023DCE" w:rsidRPr="00023DCE" w:rsidRDefault="00023DCE" w:rsidP="00B623AC">
                  <w:pPr>
                    <w:rPr>
                      <w:sz w:val="22"/>
                      <w:szCs w:val="22"/>
                    </w:rPr>
                  </w:pPr>
                </w:p>
              </w:tc>
              <w:tc>
                <w:tcPr>
                  <w:tcW w:w="1187" w:type="dxa"/>
                  <w:tcBorders>
                    <w:top w:val="single" w:sz="6" w:space="0" w:color="auto"/>
                    <w:left w:val="single" w:sz="6" w:space="0" w:color="auto"/>
                    <w:bottom w:val="single" w:sz="6" w:space="0" w:color="auto"/>
                    <w:right w:val="single" w:sz="6" w:space="0" w:color="auto"/>
                  </w:tcBorders>
                </w:tcPr>
                <w:p w:rsidR="00023DCE" w:rsidRPr="00023DCE" w:rsidRDefault="00023DCE" w:rsidP="00B623AC">
                  <w:pPr>
                    <w:jc w:val="center"/>
                    <w:rPr>
                      <w:sz w:val="22"/>
                      <w:szCs w:val="22"/>
                    </w:rPr>
                  </w:pPr>
                  <w:r w:rsidRPr="00023DCE">
                    <w:rPr>
                      <w:sz w:val="22"/>
                      <w:szCs w:val="22"/>
                    </w:rPr>
                    <w:t>467,3</w:t>
                  </w:r>
                </w:p>
              </w:tc>
            </w:tr>
            <w:tr w:rsidR="00023DCE" w:rsidRPr="00023DCE" w:rsidTr="00B623AC">
              <w:trPr>
                <w:trHeight w:val="247"/>
              </w:trPr>
              <w:tc>
                <w:tcPr>
                  <w:tcW w:w="6420" w:type="dxa"/>
                  <w:tcBorders>
                    <w:top w:val="single" w:sz="6" w:space="0" w:color="auto"/>
                    <w:left w:val="single" w:sz="6" w:space="0" w:color="auto"/>
                    <w:bottom w:val="single" w:sz="6" w:space="0" w:color="auto"/>
                    <w:right w:val="single" w:sz="6" w:space="0" w:color="auto"/>
                  </w:tcBorders>
                </w:tcPr>
                <w:p w:rsidR="00023DCE" w:rsidRPr="00023DCE" w:rsidRDefault="00023DCE" w:rsidP="00B623AC">
                  <w:pPr>
                    <w:rPr>
                      <w:color w:val="000000"/>
                      <w:sz w:val="22"/>
                      <w:szCs w:val="22"/>
                    </w:rPr>
                  </w:pPr>
                  <w:proofErr w:type="spellStart"/>
                  <w:r w:rsidRPr="00023DCE">
                    <w:rPr>
                      <w:sz w:val="22"/>
                      <w:szCs w:val="22"/>
                    </w:rPr>
                    <w:t>Непрограммные</w:t>
                  </w:r>
                  <w:proofErr w:type="spellEnd"/>
                  <w:r w:rsidRPr="00023DCE">
                    <w:rPr>
                      <w:sz w:val="22"/>
                      <w:szCs w:val="22"/>
                    </w:rPr>
                    <w:t xml:space="preserve"> расходы муниципальных образований поселений</w:t>
                  </w:r>
                </w:p>
              </w:tc>
              <w:tc>
                <w:tcPr>
                  <w:tcW w:w="566" w:type="dxa"/>
                  <w:tcBorders>
                    <w:top w:val="single" w:sz="6" w:space="0" w:color="auto"/>
                    <w:left w:val="single" w:sz="6" w:space="0" w:color="auto"/>
                    <w:bottom w:val="single" w:sz="6" w:space="0" w:color="auto"/>
                    <w:right w:val="single" w:sz="6" w:space="0" w:color="auto"/>
                  </w:tcBorders>
                </w:tcPr>
                <w:p w:rsidR="00023DCE" w:rsidRPr="00023DCE" w:rsidRDefault="00023DCE" w:rsidP="00B623AC">
                  <w:pPr>
                    <w:autoSpaceDE w:val="0"/>
                    <w:autoSpaceDN w:val="0"/>
                    <w:adjustRightInd w:val="0"/>
                    <w:rPr>
                      <w:color w:val="000000"/>
                      <w:sz w:val="22"/>
                      <w:szCs w:val="22"/>
                    </w:rPr>
                  </w:pPr>
                  <w:r w:rsidRPr="00023DCE">
                    <w:rPr>
                      <w:color w:val="000000"/>
                      <w:sz w:val="22"/>
                      <w:szCs w:val="22"/>
                    </w:rPr>
                    <w:t>1001</w:t>
                  </w:r>
                </w:p>
              </w:tc>
              <w:tc>
                <w:tcPr>
                  <w:tcW w:w="1440" w:type="dxa"/>
                  <w:tcBorders>
                    <w:top w:val="single" w:sz="6" w:space="0" w:color="auto"/>
                    <w:left w:val="single" w:sz="6" w:space="0" w:color="auto"/>
                    <w:bottom w:val="single" w:sz="6" w:space="0" w:color="auto"/>
                    <w:right w:val="single" w:sz="6" w:space="0" w:color="auto"/>
                  </w:tcBorders>
                </w:tcPr>
                <w:p w:rsidR="00023DCE" w:rsidRPr="00023DCE" w:rsidRDefault="00023DCE" w:rsidP="00B623AC">
                  <w:pPr>
                    <w:autoSpaceDE w:val="0"/>
                    <w:autoSpaceDN w:val="0"/>
                    <w:adjustRightInd w:val="0"/>
                    <w:rPr>
                      <w:color w:val="000000"/>
                      <w:sz w:val="22"/>
                      <w:szCs w:val="22"/>
                    </w:rPr>
                  </w:pPr>
                  <w:r w:rsidRPr="00023DCE">
                    <w:rPr>
                      <w:color w:val="000000"/>
                      <w:sz w:val="22"/>
                      <w:szCs w:val="22"/>
                    </w:rPr>
                    <w:t>70.0.00.00000</w:t>
                  </w:r>
                </w:p>
              </w:tc>
              <w:tc>
                <w:tcPr>
                  <w:tcW w:w="499" w:type="dxa"/>
                  <w:tcBorders>
                    <w:top w:val="single" w:sz="6" w:space="0" w:color="auto"/>
                    <w:left w:val="single" w:sz="6" w:space="0" w:color="auto"/>
                    <w:bottom w:val="single" w:sz="6" w:space="0" w:color="auto"/>
                    <w:right w:val="single" w:sz="6" w:space="0" w:color="auto"/>
                  </w:tcBorders>
                </w:tcPr>
                <w:p w:rsidR="00023DCE" w:rsidRPr="00023DCE" w:rsidRDefault="00023DCE" w:rsidP="00B623AC">
                  <w:pPr>
                    <w:rPr>
                      <w:sz w:val="22"/>
                      <w:szCs w:val="22"/>
                    </w:rPr>
                  </w:pPr>
                </w:p>
              </w:tc>
              <w:tc>
                <w:tcPr>
                  <w:tcW w:w="1187" w:type="dxa"/>
                  <w:tcBorders>
                    <w:top w:val="single" w:sz="6" w:space="0" w:color="auto"/>
                    <w:left w:val="single" w:sz="6" w:space="0" w:color="auto"/>
                    <w:bottom w:val="single" w:sz="6" w:space="0" w:color="auto"/>
                    <w:right w:val="single" w:sz="6" w:space="0" w:color="auto"/>
                  </w:tcBorders>
                </w:tcPr>
                <w:p w:rsidR="00023DCE" w:rsidRPr="00023DCE" w:rsidRDefault="00023DCE" w:rsidP="00B623AC">
                  <w:pPr>
                    <w:jc w:val="center"/>
                    <w:rPr>
                      <w:sz w:val="22"/>
                      <w:szCs w:val="22"/>
                    </w:rPr>
                  </w:pPr>
                  <w:r w:rsidRPr="00023DCE">
                    <w:rPr>
                      <w:sz w:val="22"/>
                      <w:szCs w:val="22"/>
                    </w:rPr>
                    <w:t>467,3</w:t>
                  </w:r>
                </w:p>
              </w:tc>
            </w:tr>
            <w:tr w:rsidR="00023DCE" w:rsidRPr="00023DCE" w:rsidTr="00B623AC">
              <w:trPr>
                <w:trHeight w:val="247"/>
              </w:trPr>
              <w:tc>
                <w:tcPr>
                  <w:tcW w:w="6420" w:type="dxa"/>
                  <w:tcBorders>
                    <w:top w:val="single" w:sz="6" w:space="0" w:color="auto"/>
                    <w:left w:val="single" w:sz="6" w:space="0" w:color="auto"/>
                    <w:bottom w:val="single" w:sz="6" w:space="0" w:color="auto"/>
                    <w:right w:val="single" w:sz="6" w:space="0" w:color="auto"/>
                  </w:tcBorders>
                </w:tcPr>
                <w:p w:rsidR="00023DCE" w:rsidRPr="00023DCE" w:rsidRDefault="00023DCE" w:rsidP="00B623AC">
                  <w:pPr>
                    <w:rPr>
                      <w:sz w:val="22"/>
                      <w:szCs w:val="22"/>
                    </w:rPr>
                  </w:pPr>
                  <w:r w:rsidRPr="00023DCE">
                    <w:rPr>
                      <w:color w:val="000000"/>
                      <w:sz w:val="22"/>
                      <w:szCs w:val="22"/>
                    </w:rPr>
                    <w:t>Доплаты к пенсиям муниципальных служащих</w:t>
                  </w:r>
                </w:p>
              </w:tc>
              <w:tc>
                <w:tcPr>
                  <w:tcW w:w="566" w:type="dxa"/>
                  <w:tcBorders>
                    <w:top w:val="single" w:sz="6" w:space="0" w:color="auto"/>
                    <w:left w:val="single" w:sz="6" w:space="0" w:color="auto"/>
                    <w:bottom w:val="single" w:sz="6" w:space="0" w:color="auto"/>
                    <w:right w:val="single" w:sz="6" w:space="0" w:color="auto"/>
                  </w:tcBorders>
                </w:tcPr>
                <w:p w:rsidR="00023DCE" w:rsidRPr="00023DCE" w:rsidRDefault="00023DCE" w:rsidP="00B623AC">
                  <w:pPr>
                    <w:rPr>
                      <w:sz w:val="22"/>
                      <w:szCs w:val="22"/>
                    </w:rPr>
                  </w:pPr>
                  <w:r w:rsidRPr="00023DCE">
                    <w:rPr>
                      <w:sz w:val="22"/>
                      <w:szCs w:val="22"/>
                    </w:rPr>
                    <w:t>1001</w:t>
                  </w:r>
                </w:p>
              </w:tc>
              <w:tc>
                <w:tcPr>
                  <w:tcW w:w="1440" w:type="dxa"/>
                  <w:tcBorders>
                    <w:top w:val="single" w:sz="6" w:space="0" w:color="auto"/>
                    <w:left w:val="single" w:sz="6" w:space="0" w:color="auto"/>
                    <w:bottom w:val="single" w:sz="6" w:space="0" w:color="auto"/>
                    <w:right w:val="single" w:sz="6" w:space="0" w:color="auto"/>
                  </w:tcBorders>
                </w:tcPr>
                <w:p w:rsidR="00023DCE" w:rsidRPr="00023DCE" w:rsidRDefault="00023DCE" w:rsidP="00B623AC">
                  <w:pPr>
                    <w:rPr>
                      <w:sz w:val="22"/>
                      <w:szCs w:val="22"/>
                    </w:rPr>
                  </w:pPr>
                  <w:r w:rsidRPr="00023DCE">
                    <w:rPr>
                      <w:color w:val="000000"/>
                      <w:sz w:val="22"/>
                      <w:szCs w:val="22"/>
                    </w:rPr>
                    <w:t>70.0.00.10010</w:t>
                  </w:r>
                </w:p>
              </w:tc>
              <w:tc>
                <w:tcPr>
                  <w:tcW w:w="499" w:type="dxa"/>
                  <w:tcBorders>
                    <w:top w:val="single" w:sz="6" w:space="0" w:color="auto"/>
                    <w:left w:val="single" w:sz="6" w:space="0" w:color="auto"/>
                    <w:bottom w:val="single" w:sz="6" w:space="0" w:color="auto"/>
                    <w:right w:val="single" w:sz="6" w:space="0" w:color="auto"/>
                  </w:tcBorders>
                </w:tcPr>
                <w:p w:rsidR="00023DCE" w:rsidRPr="00023DCE" w:rsidRDefault="00023DCE" w:rsidP="00B623AC">
                  <w:pPr>
                    <w:rPr>
                      <w:sz w:val="22"/>
                      <w:szCs w:val="22"/>
                    </w:rPr>
                  </w:pPr>
                </w:p>
              </w:tc>
              <w:tc>
                <w:tcPr>
                  <w:tcW w:w="1187" w:type="dxa"/>
                  <w:tcBorders>
                    <w:top w:val="single" w:sz="6" w:space="0" w:color="auto"/>
                    <w:left w:val="single" w:sz="6" w:space="0" w:color="auto"/>
                    <w:bottom w:val="single" w:sz="6" w:space="0" w:color="auto"/>
                    <w:right w:val="single" w:sz="6" w:space="0" w:color="auto"/>
                  </w:tcBorders>
                </w:tcPr>
                <w:p w:rsidR="00023DCE" w:rsidRPr="00023DCE" w:rsidRDefault="00023DCE" w:rsidP="00B623AC">
                  <w:pPr>
                    <w:jc w:val="center"/>
                    <w:rPr>
                      <w:sz w:val="22"/>
                      <w:szCs w:val="22"/>
                    </w:rPr>
                  </w:pPr>
                  <w:r w:rsidRPr="00023DCE">
                    <w:rPr>
                      <w:sz w:val="22"/>
                      <w:szCs w:val="22"/>
                    </w:rPr>
                    <w:t>467,3</w:t>
                  </w:r>
                </w:p>
              </w:tc>
            </w:tr>
            <w:tr w:rsidR="00023DCE" w:rsidRPr="00023DCE" w:rsidTr="00B623AC">
              <w:trPr>
                <w:trHeight w:val="247"/>
              </w:trPr>
              <w:tc>
                <w:tcPr>
                  <w:tcW w:w="6420" w:type="dxa"/>
                  <w:tcBorders>
                    <w:top w:val="single" w:sz="6" w:space="0" w:color="auto"/>
                    <w:left w:val="single" w:sz="6" w:space="0" w:color="auto"/>
                    <w:bottom w:val="single" w:sz="6" w:space="0" w:color="auto"/>
                    <w:right w:val="single" w:sz="6" w:space="0" w:color="auto"/>
                  </w:tcBorders>
                </w:tcPr>
                <w:p w:rsidR="00023DCE" w:rsidRPr="00023DCE" w:rsidRDefault="00023DCE" w:rsidP="00B623AC">
                  <w:pPr>
                    <w:rPr>
                      <w:sz w:val="22"/>
                      <w:szCs w:val="22"/>
                    </w:rPr>
                  </w:pPr>
                  <w:r w:rsidRPr="00023DCE">
                    <w:rPr>
                      <w:color w:val="000000"/>
                      <w:sz w:val="22"/>
                      <w:szCs w:val="22"/>
                    </w:rPr>
                    <w:t>Социальное обеспечение и иные выплаты населению</w:t>
                  </w:r>
                </w:p>
              </w:tc>
              <w:tc>
                <w:tcPr>
                  <w:tcW w:w="566" w:type="dxa"/>
                  <w:tcBorders>
                    <w:top w:val="single" w:sz="6" w:space="0" w:color="auto"/>
                    <w:left w:val="single" w:sz="6" w:space="0" w:color="auto"/>
                    <w:bottom w:val="single" w:sz="6" w:space="0" w:color="auto"/>
                    <w:right w:val="single" w:sz="6" w:space="0" w:color="auto"/>
                  </w:tcBorders>
                </w:tcPr>
                <w:p w:rsidR="00023DCE" w:rsidRPr="00023DCE" w:rsidRDefault="00023DCE" w:rsidP="00B623AC">
                  <w:pPr>
                    <w:rPr>
                      <w:sz w:val="22"/>
                      <w:szCs w:val="22"/>
                    </w:rPr>
                  </w:pPr>
                  <w:r w:rsidRPr="00023DCE">
                    <w:rPr>
                      <w:sz w:val="22"/>
                      <w:szCs w:val="22"/>
                    </w:rPr>
                    <w:t>1001</w:t>
                  </w:r>
                </w:p>
              </w:tc>
              <w:tc>
                <w:tcPr>
                  <w:tcW w:w="1440" w:type="dxa"/>
                  <w:tcBorders>
                    <w:top w:val="single" w:sz="6" w:space="0" w:color="auto"/>
                    <w:left w:val="single" w:sz="6" w:space="0" w:color="auto"/>
                    <w:bottom w:val="single" w:sz="6" w:space="0" w:color="auto"/>
                    <w:right w:val="single" w:sz="6" w:space="0" w:color="auto"/>
                  </w:tcBorders>
                </w:tcPr>
                <w:p w:rsidR="00023DCE" w:rsidRPr="00023DCE" w:rsidRDefault="00023DCE" w:rsidP="00B623AC">
                  <w:pPr>
                    <w:rPr>
                      <w:sz w:val="22"/>
                      <w:szCs w:val="22"/>
                    </w:rPr>
                  </w:pPr>
                  <w:r w:rsidRPr="00023DCE">
                    <w:rPr>
                      <w:color w:val="000000"/>
                      <w:sz w:val="22"/>
                      <w:szCs w:val="22"/>
                    </w:rPr>
                    <w:t>70.0.00.10010</w:t>
                  </w:r>
                </w:p>
              </w:tc>
              <w:tc>
                <w:tcPr>
                  <w:tcW w:w="499" w:type="dxa"/>
                  <w:tcBorders>
                    <w:top w:val="single" w:sz="6" w:space="0" w:color="auto"/>
                    <w:left w:val="single" w:sz="6" w:space="0" w:color="auto"/>
                    <w:bottom w:val="single" w:sz="6" w:space="0" w:color="auto"/>
                    <w:right w:val="single" w:sz="6" w:space="0" w:color="auto"/>
                  </w:tcBorders>
                </w:tcPr>
                <w:p w:rsidR="00023DCE" w:rsidRPr="00023DCE" w:rsidRDefault="00023DCE" w:rsidP="00B623AC">
                  <w:pPr>
                    <w:rPr>
                      <w:sz w:val="22"/>
                      <w:szCs w:val="22"/>
                    </w:rPr>
                  </w:pPr>
                  <w:r w:rsidRPr="00023DCE">
                    <w:rPr>
                      <w:sz w:val="22"/>
                      <w:szCs w:val="22"/>
                    </w:rPr>
                    <w:t>300</w:t>
                  </w:r>
                </w:p>
              </w:tc>
              <w:tc>
                <w:tcPr>
                  <w:tcW w:w="1187" w:type="dxa"/>
                  <w:tcBorders>
                    <w:top w:val="single" w:sz="6" w:space="0" w:color="auto"/>
                    <w:left w:val="single" w:sz="6" w:space="0" w:color="auto"/>
                    <w:bottom w:val="single" w:sz="6" w:space="0" w:color="auto"/>
                    <w:right w:val="single" w:sz="6" w:space="0" w:color="auto"/>
                  </w:tcBorders>
                </w:tcPr>
                <w:p w:rsidR="00023DCE" w:rsidRPr="00023DCE" w:rsidRDefault="00023DCE" w:rsidP="00B623AC">
                  <w:pPr>
                    <w:jc w:val="center"/>
                    <w:rPr>
                      <w:sz w:val="22"/>
                      <w:szCs w:val="22"/>
                    </w:rPr>
                  </w:pPr>
                  <w:r w:rsidRPr="00023DCE">
                    <w:rPr>
                      <w:sz w:val="22"/>
                      <w:szCs w:val="22"/>
                    </w:rPr>
                    <w:t>467,3</w:t>
                  </w:r>
                </w:p>
              </w:tc>
            </w:tr>
            <w:tr w:rsidR="00023DCE" w:rsidRPr="00023DCE" w:rsidTr="00B623AC">
              <w:trPr>
                <w:trHeight w:val="247"/>
              </w:trPr>
              <w:tc>
                <w:tcPr>
                  <w:tcW w:w="6420" w:type="dxa"/>
                  <w:tcBorders>
                    <w:top w:val="single" w:sz="6" w:space="0" w:color="auto"/>
                    <w:left w:val="single" w:sz="6" w:space="0" w:color="auto"/>
                    <w:bottom w:val="single" w:sz="6" w:space="0" w:color="auto"/>
                    <w:right w:val="single" w:sz="6" w:space="0" w:color="auto"/>
                  </w:tcBorders>
                </w:tcPr>
                <w:p w:rsidR="00023DCE" w:rsidRPr="00023DCE" w:rsidRDefault="00023DCE" w:rsidP="00B623AC">
                  <w:pPr>
                    <w:rPr>
                      <w:color w:val="000000"/>
                      <w:sz w:val="22"/>
                      <w:szCs w:val="22"/>
                    </w:rPr>
                  </w:pPr>
                  <w:r w:rsidRPr="00023DCE">
                    <w:rPr>
                      <w:color w:val="000000"/>
                      <w:sz w:val="22"/>
                      <w:szCs w:val="22"/>
                    </w:rPr>
                    <w:t>Публичные нормативные социальные выплаты гражданам</w:t>
                  </w:r>
                </w:p>
              </w:tc>
              <w:tc>
                <w:tcPr>
                  <w:tcW w:w="566" w:type="dxa"/>
                  <w:tcBorders>
                    <w:top w:val="single" w:sz="6" w:space="0" w:color="auto"/>
                    <w:left w:val="single" w:sz="6" w:space="0" w:color="auto"/>
                    <w:bottom w:val="single" w:sz="6" w:space="0" w:color="auto"/>
                    <w:right w:val="single" w:sz="6" w:space="0" w:color="auto"/>
                  </w:tcBorders>
                </w:tcPr>
                <w:p w:rsidR="00023DCE" w:rsidRPr="00023DCE" w:rsidRDefault="00023DCE" w:rsidP="00B623AC">
                  <w:pPr>
                    <w:rPr>
                      <w:sz w:val="22"/>
                      <w:szCs w:val="22"/>
                    </w:rPr>
                  </w:pPr>
                  <w:r w:rsidRPr="00023DCE">
                    <w:rPr>
                      <w:sz w:val="22"/>
                      <w:szCs w:val="22"/>
                    </w:rPr>
                    <w:t>1001</w:t>
                  </w:r>
                </w:p>
              </w:tc>
              <w:tc>
                <w:tcPr>
                  <w:tcW w:w="1440" w:type="dxa"/>
                  <w:tcBorders>
                    <w:top w:val="single" w:sz="6" w:space="0" w:color="auto"/>
                    <w:left w:val="single" w:sz="6" w:space="0" w:color="auto"/>
                    <w:bottom w:val="single" w:sz="6" w:space="0" w:color="auto"/>
                    <w:right w:val="single" w:sz="6" w:space="0" w:color="auto"/>
                  </w:tcBorders>
                </w:tcPr>
                <w:p w:rsidR="00023DCE" w:rsidRPr="00023DCE" w:rsidRDefault="00023DCE" w:rsidP="00B623AC">
                  <w:pPr>
                    <w:rPr>
                      <w:sz w:val="22"/>
                      <w:szCs w:val="22"/>
                    </w:rPr>
                  </w:pPr>
                  <w:r w:rsidRPr="00023DCE">
                    <w:rPr>
                      <w:color w:val="000000"/>
                      <w:sz w:val="22"/>
                      <w:szCs w:val="22"/>
                    </w:rPr>
                    <w:t>70.0.00.10010</w:t>
                  </w:r>
                </w:p>
              </w:tc>
              <w:tc>
                <w:tcPr>
                  <w:tcW w:w="499" w:type="dxa"/>
                  <w:tcBorders>
                    <w:top w:val="single" w:sz="6" w:space="0" w:color="auto"/>
                    <w:left w:val="single" w:sz="6" w:space="0" w:color="auto"/>
                    <w:bottom w:val="single" w:sz="6" w:space="0" w:color="auto"/>
                    <w:right w:val="single" w:sz="6" w:space="0" w:color="auto"/>
                  </w:tcBorders>
                </w:tcPr>
                <w:p w:rsidR="00023DCE" w:rsidRPr="00023DCE" w:rsidRDefault="00023DCE" w:rsidP="00B623AC">
                  <w:pPr>
                    <w:rPr>
                      <w:sz w:val="22"/>
                      <w:szCs w:val="22"/>
                    </w:rPr>
                  </w:pPr>
                  <w:r w:rsidRPr="00023DCE">
                    <w:rPr>
                      <w:sz w:val="22"/>
                      <w:szCs w:val="22"/>
                    </w:rPr>
                    <w:t>310</w:t>
                  </w:r>
                </w:p>
              </w:tc>
              <w:tc>
                <w:tcPr>
                  <w:tcW w:w="1187" w:type="dxa"/>
                  <w:tcBorders>
                    <w:top w:val="single" w:sz="6" w:space="0" w:color="auto"/>
                    <w:left w:val="single" w:sz="6" w:space="0" w:color="auto"/>
                    <w:bottom w:val="single" w:sz="6" w:space="0" w:color="auto"/>
                    <w:right w:val="single" w:sz="6" w:space="0" w:color="auto"/>
                  </w:tcBorders>
                </w:tcPr>
                <w:p w:rsidR="00023DCE" w:rsidRPr="00023DCE" w:rsidRDefault="00023DCE" w:rsidP="00B623AC">
                  <w:pPr>
                    <w:jc w:val="center"/>
                    <w:rPr>
                      <w:sz w:val="22"/>
                      <w:szCs w:val="22"/>
                    </w:rPr>
                  </w:pPr>
                  <w:r w:rsidRPr="00023DCE">
                    <w:rPr>
                      <w:sz w:val="22"/>
                      <w:szCs w:val="22"/>
                    </w:rPr>
                    <w:t>467,3</w:t>
                  </w:r>
                </w:p>
              </w:tc>
            </w:tr>
            <w:tr w:rsidR="00023DCE" w:rsidRPr="00023DCE" w:rsidTr="00B623AC">
              <w:trPr>
                <w:trHeight w:val="247"/>
              </w:trPr>
              <w:tc>
                <w:tcPr>
                  <w:tcW w:w="6420" w:type="dxa"/>
                  <w:tcBorders>
                    <w:top w:val="single" w:sz="6" w:space="0" w:color="auto"/>
                    <w:left w:val="single" w:sz="6" w:space="0" w:color="auto"/>
                    <w:bottom w:val="single" w:sz="6" w:space="0" w:color="auto"/>
                    <w:right w:val="single" w:sz="6" w:space="0" w:color="auto"/>
                  </w:tcBorders>
                </w:tcPr>
                <w:p w:rsidR="00023DCE" w:rsidRPr="00023DCE" w:rsidRDefault="00023DCE" w:rsidP="00B623AC">
                  <w:pPr>
                    <w:autoSpaceDE w:val="0"/>
                    <w:autoSpaceDN w:val="0"/>
                    <w:adjustRightInd w:val="0"/>
                    <w:rPr>
                      <w:color w:val="000000"/>
                      <w:sz w:val="22"/>
                      <w:szCs w:val="22"/>
                    </w:rPr>
                  </w:pPr>
                  <w:r w:rsidRPr="00023DCE">
                    <w:rPr>
                      <w:color w:val="000000"/>
                      <w:sz w:val="22"/>
                      <w:szCs w:val="22"/>
                    </w:rPr>
                    <w:t>ФИЗИЧЕСКАЯ КУЛЬТУРА И СПОРТ</w:t>
                  </w:r>
                </w:p>
              </w:tc>
              <w:tc>
                <w:tcPr>
                  <w:tcW w:w="566" w:type="dxa"/>
                  <w:tcBorders>
                    <w:top w:val="single" w:sz="6" w:space="0" w:color="auto"/>
                    <w:left w:val="single" w:sz="6" w:space="0" w:color="auto"/>
                    <w:bottom w:val="single" w:sz="6" w:space="0" w:color="auto"/>
                    <w:right w:val="single" w:sz="6" w:space="0" w:color="auto"/>
                  </w:tcBorders>
                </w:tcPr>
                <w:p w:rsidR="00023DCE" w:rsidRPr="00023DCE" w:rsidRDefault="00023DCE" w:rsidP="00B623AC">
                  <w:pPr>
                    <w:autoSpaceDE w:val="0"/>
                    <w:autoSpaceDN w:val="0"/>
                    <w:adjustRightInd w:val="0"/>
                    <w:rPr>
                      <w:color w:val="000000"/>
                      <w:sz w:val="22"/>
                      <w:szCs w:val="22"/>
                    </w:rPr>
                  </w:pPr>
                  <w:r w:rsidRPr="00023DCE">
                    <w:rPr>
                      <w:color w:val="000000"/>
                      <w:sz w:val="22"/>
                      <w:szCs w:val="22"/>
                    </w:rPr>
                    <w:t>1100</w:t>
                  </w:r>
                </w:p>
              </w:tc>
              <w:tc>
                <w:tcPr>
                  <w:tcW w:w="1440" w:type="dxa"/>
                  <w:tcBorders>
                    <w:top w:val="single" w:sz="6" w:space="0" w:color="auto"/>
                    <w:left w:val="single" w:sz="6" w:space="0" w:color="auto"/>
                    <w:bottom w:val="single" w:sz="6" w:space="0" w:color="auto"/>
                    <w:right w:val="single" w:sz="6" w:space="0" w:color="auto"/>
                  </w:tcBorders>
                </w:tcPr>
                <w:p w:rsidR="00023DCE" w:rsidRPr="00023DCE" w:rsidRDefault="00023DCE" w:rsidP="00B623AC">
                  <w:pPr>
                    <w:autoSpaceDE w:val="0"/>
                    <w:autoSpaceDN w:val="0"/>
                    <w:adjustRightInd w:val="0"/>
                    <w:jc w:val="right"/>
                    <w:rPr>
                      <w:color w:val="000000"/>
                      <w:sz w:val="22"/>
                      <w:szCs w:val="22"/>
                    </w:rPr>
                  </w:pPr>
                </w:p>
              </w:tc>
              <w:tc>
                <w:tcPr>
                  <w:tcW w:w="499" w:type="dxa"/>
                  <w:tcBorders>
                    <w:top w:val="single" w:sz="6" w:space="0" w:color="auto"/>
                    <w:left w:val="single" w:sz="6" w:space="0" w:color="auto"/>
                    <w:bottom w:val="single" w:sz="6" w:space="0" w:color="auto"/>
                    <w:right w:val="single" w:sz="6" w:space="0" w:color="auto"/>
                  </w:tcBorders>
                </w:tcPr>
                <w:p w:rsidR="00023DCE" w:rsidRPr="00023DCE" w:rsidRDefault="00023DCE" w:rsidP="00B623AC">
                  <w:pPr>
                    <w:autoSpaceDE w:val="0"/>
                    <w:autoSpaceDN w:val="0"/>
                    <w:adjustRightInd w:val="0"/>
                    <w:rPr>
                      <w:color w:val="000000"/>
                      <w:sz w:val="22"/>
                      <w:szCs w:val="22"/>
                    </w:rPr>
                  </w:pPr>
                </w:p>
              </w:tc>
              <w:tc>
                <w:tcPr>
                  <w:tcW w:w="1187" w:type="dxa"/>
                  <w:tcBorders>
                    <w:top w:val="single" w:sz="6" w:space="0" w:color="auto"/>
                    <w:left w:val="single" w:sz="6" w:space="0" w:color="auto"/>
                    <w:bottom w:val="single" w:sz="6" w:space="0" w:color="auto"/>
                    <w:right w:val="single" w:sz="6" w:space="0" w:color="auto"/>
                  </w:tcBorders>
                </w:tcPr>
                <w:p w:rsidR="00023DCE" w:rsidRPr="00023DCE" w:rsidRDefault="00023DCE" w:rsidP="00B623AC">
                  <w:pPr>
                    <w:autoSpaceDE w:val="0"/>
                    <w:autoSpaceDN w:val="0"/>
                    <w:adjustRightInd w:val="0"/>
                    <w:jc w:val="center"/>
                    <w:rPr>
                      <w:color w:val="000000"/>
                      <w:sz w:val="22"/>
                      <w:szCs w:val="22"/>
                    </w:rPr>
                  </w:pPr>
                  <w:r w:rsidRPr="00023DCE">
                    <w:rPr>
                      <w:color w:val="000000"/>
                      <w:sz w:val="22"/>
                      <w:szCs w:val="22"/>
                    </w:rPr>
                    <w:t>8,6</w:t>
                  </w:r>
                </w:p>
              </w:tc>
            </w:tr>
            <w:tr w:rsidR="00023DCE" w:rsidRPr="00023DCE" w:rsidTr="00B623AC">
              <w:trPr>
                <w:trHeight w:val="247"/>
              </w:trPr>
              <w:tc>
                <w:tcPr>
                  <w:tcW w:w="6420" w:type="dxa"/>
                  <w:tcBorders>
                    <w:top w:val="single" w:sz="6" w:space="0" w:color="auto"/>
                    <w:left w:val="single" w:sz="6" w:space="0" w:color="auto"/>
                    <w:bottom w:val="single" w:sz="6" w:space="0" w:color="auto"/>
                    <w:right w:val="single" w:sz="6" w:space="0" w:color="auto"/>
                  </w:tcBorders>
                </w:tcPr>
                <w:p w:rsidR="00023DCE" w:rsidRPr="00023DCE" w:rsidRDefault="00023DCE" w:rsidP="00B623AC">
                  <w:pPr>
                    <w:autoSpaceDE w:val="0"/>
                    <w:autoSpaceDN w:val="0"/>
                    <w:adjustRightInd w:val="0"/>
                    <w:rPr>
                      <w:color w:val="000000"/>
                      <w:sz w:val="22"/>
                      <w:szCs w:val="22"/>
                    </w:rPr>
                  </w:pPr>
                  <w:r w:rsidRPr="00023DCE">
                    <w:rPr>
                      <w:color w:val="000000"/>
                      <w:sz w:val="22"/>
                      <w:szCs w:val="22"/>
                    </w:rPr>
                    <w:t>Массовый спорт</w:t>
                  </w:r>
                </w:p>
              </w:tc>
              <w:tc>
                <w:tcPr>
                  <w:tcW w:w="566" w:type="dxa"/>
                  <w:tcBorders>
                    <w:top w:val="single" w:sz="6" w:space="0" w:color="auto"/>
                    <w:left w:val="single" w:sz="6" w:space="0" w:color="auto"/>
                    <w:bottom w:val="single" w:sz="6" w:space="0" w:color="auto"/>
                    <w:right w:val="single" w:sz="6" w:space="0" w:color="auto"/>
                  </w:tcBorders>
                </w:tcPr>
                <w:p w:rsidR="00023DCE" w:rsidRPr="00023DCE" w:rsidRDefault="00023DCE" w:rsidP="00B623AC">
                  <w:pPr>
                    <w:autoSpaceDE w:val="0"/>
                    <w:autoSpaceDN w:val="0"/>
                    <w:adjustRightInd w:val="0"/>
                    <w:rPr>
                      <w:color w:val="000000"/>
                      <w:sz w:val="22"/>
                      <w:szCs w:val="22"/>
                    </w:rPr>
                  </w:pPr>
                  <w:r w:rsidRPr="00023DCE">
                    <w:rPr>
                      <w:color w:val="000000"/>
                      <w:sz w:val="22"/>
                      <w:szCs w:val="22"/>
                    </w:rPr>
                    <w:t>1102</w:t>
                  </w:r>
                </w:p>
              </w:tc>
              <w:tc>
                <w:tcPr>
                  <w:tcW w:w="1440" w:type="dxa"/>
                  <w:tcBorders>
                    <w:top w:val="single" w:sz="6" w:space="0" w:color="auto"/>
                    <w:left w:val="single" w:sz="6" w:space="0" w:color="auto"/>
                    <w:bottom w:val="single" w:sz="6" w:space="0" w:color="auto"/>
                    <w:right w:val="single" w:sz="6" w:space="0" w:color="auto"/>
                  </w:tcBorders>
                </w:tcPr>
                <w:p w:rsidR="00023DCE" w:rsidRPr="00023DCE" w:rsidRDefault="00023DCE" w:rsidP="00B623AC">
                  <w:pPr>
                    <w:autoSpaceDE w:val="0"/>
                    <w:autoSpaceDN w:val="0"/>
                    <w:adjustRightInd w:val="0"/>
                    <w:jc w:val="right"/>
                    <w:rPr>
                      <w:color w:val="000000"/>
                      <w:sz w:val="22"/>
                      <w:szCs w:val="22"/>
                    </w:rPr>
                  </w:pPr>
                </w:p>
              </w:tc>
              <w:tc>
                <w:tcPr>
                  <w:tcW w:w="499" w:type="dxa"/>
                  <w:tcBorders>
                    <w:top w:val="single" w:sz="6" w:space="0" w:color="auto"/>
                    <w:left w:val="single" w:sz="6" w:space="0" w:color="auto"/>
                    <w:bottom w:val="single" w:sz="6" w:space="0" w:color="auto"/>
                    <w:right w:val="single" w:sz="6" w:space="0" w:color="auto"/>
                  </w:tcBorders>
                </w:tcPr>
                <w:p w:rsidR="00023DCE" w:rsidRPr="00023DCE" w:rsidRDefault="00023DCE" w:rsidP="00B623AC">
                  <w:pPr>
                    <w:autoSpaceDE w:val="0"/>
                    <w:autoSpaceDN w:val="0"/>
                    <w:adjustRightInd w:val="0"/>
                    <w:rPr>
                      <w:color w:val="000000"/>
                      <w:sz w:val="22"/>
                      <w:szCs w:val="22"/>
                    </w:rPr>
                  </w:pPr>
                </w:p>
              </w:tc>
              <w:tc>
                <w:tcPr>
                  <w:tcW w:w="1187" w:type="dxa"/>
                  <w:tcBorders>
                    <w:top w:val="single" w:sz="6" w:space="0" w:color="auto"/>
                    <w:left w:val="single" w:sz="6" w:space="0" w:color="auto"/>
                    <w:bottom w:val="single" w:sz="6" w:space="0" w:color="auto"/>
                    <w:right w:val="single" w:sz="6" w:space="0" w:color="auto"/>
                  </w:tcBorders>
                </w:tcPr>
                <w:p w:rsidR="00023DCE" w:rsidRPr="00023DCE" w:rsidRDefault="00023DCE" w:rsidP="00B623AC">
                  <w:pPr>
                    <w:autoSpaceDE w:val="0"/>
                    <w:autoSpaceDN w:val="0"/>
                    <w:adjustRightInd w:val="0"/>
                    <w:jc w:val="center"/>
                    <w:rPr>
                      <w:color w:val="000000"/>
                      <w:sz w:val="22"/>
                      <w:szCs w:val="22"/>
                    </w:rPr>
                  </w:pPr>
                  <w:r w:rsidRPr="00023DCE">
                    <w:rPr>
                      <w:color w:val="000000"/>
                      <w:sz w:val="22"/>
                      <w:szCs w:val="22"/>
                    </w:rPr>
                    <w:t>8,6</w:t>
                  </w:r>
                </w:p>
              </w:tc>
            </w:tr>
            <w:tr w:rsidR="00023DCE" w:rsidRPr="00023DCE" w:rsidTr="00B623AC">
              <w:trPr>
                <w:trHeight w:val="247"/>
              </w:trPr>
              <w:tc>
                <w:tcPr>
                  <w:tcW w:w="6420" w:type="dxa"/>
                  <w:tcBorders>
                    <w:top w:val="single" w:sz="6" w:space="0" w:color="auto"/>
                    <w:left w:val="single" w:sz="6" w:space="0" w:color="auto"/>
                    <w:bottom w:val="single" w:sz="6" w:space="0" w:color="auto"/>
                    <w:right w:val="single" w:sz="6" w:space="0" w:color="auto"/>
                  </w:tcBorders>
                </w:tcPr>
                <w:p w:rsidR="00023DCE" w:rsidRPr="00023DCE" w:rsidRDefault="00023DCE" w:rsidP="00B623AC">
                  <w:pPr>
                    <w:autoSpaceDE w:val="0"/>
                    <w:autoSpaceDN w:val="0"/>
                    <w:adjustRightInd w:val="0"/>
                    <w:rPr>
                      <w:color w:val="000000"/>
                      <w:sz w:val="22"/>
                      <w:szCs w:val="22"/>
                    </w:rPr>
                  </w:pPr>
                  <w:proofErr w:type="spellStart"/>
                  <w:r w:rsidRPr="00023DCE">
                    <w:rPr>
                      <w:sz w:val="22"/>
                      <w:szCs w:val="22"/>
                    </w:rPr>
                    <w:t>Непрограммные</w:t>
                  </w:r>
                  <w:proofErr w:type="spellEnd"/>
                  <w:r w:rsidRPr="00023DCE">
                    <w:rPr>
                      <w:sz w:val="22"/>
                      <w:szCs w:val="22"/>
                    </w:rPr>
                    <w:t xml:space="preserve"> расходы муниципальных образований поселений</w:t>
                  </w:r>
                </w:p>
              </w:tc>
              <w:tc>
                <w:tcPr>
                  <w:tcW w:w="566" w:type="dxa"/>
                  <w:tcBorders>
                    <w:top w:val="single" w:sz="6" w:space="0" w:color="auto"/>
                    <w:left w:val="single" w:sz="6" w:space="0" w:color="auto"/>
                    <w:bottom w:val="single" w:sz="6" w:space="0" w:color="auto"/>
                    <w:right w:val="single" w:sz="6" w:space="0" w:color="auto"/>
                  </w:tcBorders>
                </w:tcPr>
                <w:p w:rsidR="00023DCE" w:rsidRPr="00023DCE" w:rsidRDefault="00023DCE" w:rsidP="00B623AC">
                  <w:pPr>
                    <w:autoSpaceDE w:val="0"/>
                    <w:autoSpaceDN w:val="0"/>
                    <w:adjustRightInd w:val="0"/>
                    <w:rPr>
                      <w:color w:val="000000"/>
                      <w:sz w:val="22"/>
                      <w:szCs w:val="22"/>
                    </w:rPr>
                  </w:pPr>
                  <w:r w:rsidRPr="00023DCE">
                    <w:rPr>
                      <w:color w:val="000000"/>
                      <w:sz w:val="22"/>
                      <w:szCs w:val="22"/>
                    </w:rPr>
                    <w:t>1102</w:t>
                  </w:r>
                </w:p>
              </w:tc>
              <w:tc>
                <w:tcPr>
                  <w:tcW w:w="1440" w:type="dxa"/>
                  <w:tcBorders>
                    <w:top w:val="single" w:sz="6" w:space="0" w:color="auto"/>
                    <w:left w:val="single" w:sz="6" w:space="0" w:color="auto"/>
                    <w:bottom w:val="single" w:sz="6" w:space="0" w:color="auto"/>
                    <w:right w:val="single" w:sz="6" w:space="0" w:color="auto"/>
                  </w:tcBorders>
                </w:tcPr>
                <w:p w:rsidR="00023DCE" w:rsidRPr="00023DCE" w:rsidRDefault="00023DCE" w:rsidP="00B623AC">
                  <w:pPr>
                    <w:autoSpaceDE w:val="0"/>
                    <w:autoSpaceDN w:val="0"/>
                    <w:adjustRightInd w:val="0"/>
                    <w:jc w:val="right"/>
                    <w:rPr>
                      <w:color w:val="000000"/>
                      <w:sz w:val="22"/>
                      <w:szCs w:val="22"/>
                    </w:rPr>
                  </w:pPr>
                  <w:r w:rsidRPr="00023DCE">
                    <w:rPr>
                      <w:color w:val="000000"/>
                      <w:sz w:val="22"/>
                      <w:szCs w:val="22"/>
                    </w:rPr>
                    <w:t>70.0.00.00000</w:t>
                  </w:r>
                </w:p>
              </w:tc>
              <w:tc>
                <w:tcPr>
                  <w:tcW w:w="499" w:type="dxa"/>
                  <w:tcBorders>
                    <w:top w:val="single" w:sz="6" w:space="0" w:color="auto"/>
                    <w:left w:val="single" w:sz="6" w:space="0" w:color="auto"/>
                    <w:bottom w:val="single" w:sz="6" w:space="0" w:color="auto"/>
                    <w:right w:val="single" w:sz="6" w:space="0" w:color="auto"/>
                  </w:tcBorders>
                </w:tcPr>
                <w:p w:rsidR="00023DCE" w:rsidRPr="00023DCE" w:rsidRDefault="00023DCE" w:rsidP="00B623AC">
                  <w:pPr>
                    <w:autoSpaceDE w:val="0"/>
                    <w:autoSpaceDN w:val="0"/>
                    <w:adjustRightInd w:val="0"/>
                    <w:rPr>
                      <w:color w:val="000000"/>
                      <w:sz w:val="22"/>
                      <w:szCs w:val="22"/>
                    </w:rPr>
                  </w:pPr>
                </w:p>
              </w:tc>
              <w:tc>
                <w:tcPr>
                  <w:tcW w:w="1187" w:type="dxa"/>
                  <w:tcBorders>
                    <w:top w:val="single" w:sz="6" w:space="0" w:color="auto"/>
                    <w:left w:val="single" w:sz="6" w:space="0" w:color="auto"/>
                    <w:bottom w:val="single" w:sz="6" w:space="0" w:color="auto"/>
                    <w:right w:val="single" w:sz="6" w:space="0" w:color="auto"/>
                  </w:tcBorders>
                </w:tcPr>
                <w:p w:rsidR="00023DCE" w:rsidRPr="00023DCE" w:rsidRDefault="00023DCE" w:rsidP="00B623AC">
                  <w:pPr>
                    <w:autoSpaceDE w:val="0"/>
                    <w:autoSpaceDN w:val="0"/>
                    <w:adjustRightInd w:val="0"/>
                    <w:jc w:val="center"/>
                    <w:rPr>
                      <w:color w:val="000000"/>
                      <w:sz w:val="22"/>
                      <w:szCs w:val="22"/>
                    </w:rPr>
                  </w:pPr>
                  <w:r w:rsidRPr="00023DCE">
                    <w:rPr>
                      <w:color w:val="000000"/>
                      <w:sz w:val="22"/>
                      <w:szCs w:val="22"/>
                    </w:rPr>
                    <w:t>8,6</w:t>
                  </w:r>
                </w:p>
              </w:tc>
            </w:tr>
            <w:tr w:rsidR="00023DCE" w:rsidRPr="00023DCE" w:rsidTr="00B623AC">
              <w:trPr>
                <w:trHeight w:val="247"/>
              </w:trPr>
              <w:tc>
                <w:tcPr>
                  <w:tcW w:w="6420" w:type="dxa"/>
                  <w:tcBorders>
                    <w:top w:val="single" w:sz="6" w:space="0" w:color="auto"/>
                    <w:left w:val="single" w:sz="6" w:space="0" w:color="auto"/>
                    <w:bottom w:val="single" w:sz="6" w:space="0" w:color="auto"/>
                    <w:right w:val="single" w:sz="6" w:space="0" w:color="auto"/>
                  </w:tcBorders>
                </w:tcPr>
                <w:p w:rsidR="00023DCE" w:rsidRPr="00023DCE" w:rsidRDefault="00023DCE" w:rsidP="00B623AC">
                  <w:pPr>
                    <w:autoSpaceDE w:val="0"/>
                    <w:autoSpaceDN w:val="0"/>
                    <w:adjustRightInd w:val="0"/>
                    <w:rPr>
                      <w:color w:val="000000"/>
                      <w:sz w:val="22"/>
                      <w:szCs w:val="22"/>
                    </w:rPr>
                  </w:pPr>
                  <w:r w:rsidRPr="00023DCE">
                    <w:rPr>
                      <w:color w:val="000000"/>
                      <w:sz w:val="22"/>
                      <w:szCs w:val="22"/>
                    </w:rPr>
                    <w:t>Мероприятия в области физической культуры и спорта</w:t>
                  </w:r>
                </w:p>
              </w:tc>
              <w:tc>
                <w:tcPr>
                  <w:tcW w:w="566" w:type="dxa"/>
                  <w:tcBorders>
                    <w:top w:val="single" w:sz="6" w:space="0" w:color="auto"/>
                    <w:left w:val="single" w:sz="6" w:space="0" w:color="auto"/>
                    <w:bottom w:val="single" w:sz="6" w:space="0" w:color="auto"/>
                    <w:right w:val="single" w:sz="6" w:space="0" w:color="auto"/>
                  </w:tcBorders>
                </w:tcPr>
                <w:p w:rsidR="00023DCE" w:rsidRPr="00023DCE" w:rsidRDefault="00023DCE" w:rsidP="00B623AC">
                  <w:pPr>
                    <w:autoSpaceDE w:val="0"/>
                    <w:autoSpaceDN w:val="0"/>
                    <w:adjustRightInd w:val="0"/>
                    <w:rPr>
                      <w:color w:val="000000"/>
                      <w:sz w:val="22"/>
                      <w:szCs w:val="22"/>
                    </w:rPr>
                  </w:pPr>
                  <w:r w:rsidRPr="00023DCE">
                    <w:rPr>
                      <w:color w:val="000000"/>
                      <w:sz w:val="22"/>
                      <w:szCs w:val="22"/>
                    </w:rPr>
                    <w:t>1102</w:t>
                  </w:r>
                </w:p>
              </w:tc>
              <w:tc>
                <w:tcPr>
                  <w:tcW w:w="1440" w:type="dxa"/>
                  <w:tcBorders>
                    <w:top w:val="single" w:sz="6" w:space="0" w:color="auto"/>
                    <w:left w:val="single" w:sz="6" w:space="0" w:color="auto"/>
                    <w:bottom w:val="single" w:sz="6" w:space="0" w:color="auto"/>
                    <w:right w:val="single" w:sz="6" w:space="0" w:color="auto"/>
                  </w:tcBorders>
                </w:tcPr>
                <w:p w:rsidR="00023DCE" w:rsidRPr="00023DCE" w:rsidRDefault="00023DCE" w:rsidP="00B623AC">
                  <w:pPr>
                    <w:autoSpaceDE w:val="0"/>
                    <w:autoSpaceDN w:val="0"/>
                    <w:adjustRightInd w:val="0"/>
                    <w:rPr>
                      <w:color w:val="000000"/>
                      <w:sz w:val="22"/>
                      <w:szCs w:val="22"/>
                    </w:rPr>
                  </w:pPr>
                  <w:r w:rsidRPr="00023DCE">
                    <w:rPr>
                      <w:color w:val="000000"/>
                      <w:sz w:val="22"/>
                      <w:szCs w:val="22"/>
                    </w:rPr>
                    <w:t>70.0.00.11020</w:t>
                  </w:r>
                </w:p>
              </w:tc>
              <w:tc>
                <w:tcPr>
                  <w:tcW w:w="499" w:type="dxa"/>
                  <w:tcBorders>
                    <w:top w:val="single" w:sz="6" w:space="0" w:color="auto"/>
                    <w:left w:val="single" w:sz="6" w:space="0" w:color="auto"/>
                    <w:bottom w:val="single" w:sz="6" w:space="0" w:color="auto"/>
                    <w:right w:val="single" w:sz="6" w:space="0" w:color="auto"/>
                  </w:tcBorders>
                </w:tcPr>
                <w:p w:rsidR="00023DCE" w:rsidRPr="00023DCE" w:rsidRDefault="00023DCE" w:rsidP="00B623AC">
                  <w:pPr>
                    <w:autoSpaceDE w:val="0"/>
                    <w:autoSpaceDN w:val="0"/>
                    <w:adjustRightInd w:val="0"/>
                    <w:rPr>
                      <w:color w:val="000000"/>
                      <w:sz w:val="22"/>
                      <w:szCs w:val="22"/>
                    </w:rPr>
                  </w:pPr>
                </w:p>
              </w:tc>
              <w:tc>
                <w:tcPr>
                  <w:tcW w:w="1187" w:type="dxa"/>
                  <w:tcBorders>
                    <w:top w:val="single" w:sz="6" w:space="0" w:color="auto"/>
                    <w:left w:val="single" w:sz="6" w:space="0" w:color="auto"/>
                    <w:bottom w:val="single" w:sz="6" w:space="0" w:color="auto"/>
                    <w:right w:val="single" w:sz="6" w:space="0" w:color="auto"/>
                  </w:tcBorders>
                </w:tcPr>
                <w:p w:rsidR="00023DCE" w:rsidRPr="00023DCE" w:rsidRDefault="00023DCE" w:rsidP="00B623AC">
                  <w:pPr>
                    <w:autoSpaceDE w:val="0"/>
                    <w:autoSpaceDN w:val="0"/>
                    <w:adjustRightInd w:val="0"/>
                    <w:jc w:val="center"/>
                    <w:rPr>
                      <w:color w:val="000000"/>
                      <w:sz w:val="22"/>
                      <w:szCs w:val="22"/>
                    </w:rPr>
                  </w:pPr>
                  <w:r w:rsidRPr="00023DCE">
                    <w:rPr>
                      <w:color w:val="000000"/>
                      <w:sz w:val="22"/>
                      <w:szCs w:val="22"/>
                    </w:rPr>
                    <w:t>8,6</w:t>
                  </w:r>
                </w:p>
              </w:tc>
            </w:tr>
            <w:tr w:rsidR="00023DCE" w:rsidRPr="00023DCE" w:rsidTr="00B623AC">
              <w:trPr>
                <w:trHeight w:val="247"/>
              </w:trPr>
              <w:tc>
                <w:tcPr>
                  <w:tcW w:w="6420" w:type="dxa"/>
                  <w:tcBorders>
                    <w:top w:val="single" w:sz="6" w:space="0" w:color="auto"/>
                    <w:left w:val="single" w:sz="6" w:space="0" w:color="auto"/>
                    <w:bottom w:val="single" w:sz="6" w:space="0" w:color="auto"/>
                    <w:right w:val="single" w:sz="6" w:space="0" w:color="auto"/>
                  </w:tcBorders>
                </w:tcPr>
                <w:p w:rsidR="00023DCE" w:rsidRPr="00023DCE" w:rsidRDefault="00023DCE" w:rsidP="00B623AC">
                  <w:pPr>
                    <w:autoSpaceDE w:val="0"/>
                    <w:autoSpaceDN w:val="0"/>
                    <w:adjustRightInd w:val="0"/>
                    <w:jc w:val="both"/>
                    <w:rPr>
                      <w:color w:val="000000"/>
                      <w:sz w:val="22"/>
                      <w:szCs w:val="22"/>
                    </w:rPr>
                  </w:pPr>
                  <w:r w:rsidRPr="00023DCE">
                    <w:rPr>
                      <w:color w:val="000000"/>
                      <w:sz w:val="22"/>
                      <w:szCs w:val="22"/>
                    </w:rPr>
                    <w:t>Закупка товаров, работ и услуг для государственных (муниципальных) нужд</w:t>
                  </w:r>
                </w:p>
              </w:tc>
              <w:tc>
                <w:tcPr>
                  <w:tcW w:w="566" w:type="dxa"/>
                  <w:tcBorders>
                    <w:top w:val="single" w:sz="6" w:space="0" w:color="auto"/>
                    <w:left w:val="single" w:sz="6" w:space="0" w:color="auto"/>
                    <w:bottom w:val="single" w:sz="6" w:space="0" w:color="auto"/>
                    <w:right w:val="single" w:sz="6" w:space="0" w:color="auto"/>
                  </w:tcBorders>
                </w:tcPr>
                <w:p w:rsidR="00023DCE" w:rsidRPr="00023DCE" w:rsidRDefault="00023DCE" w:rsidP="00B623AC">
                  <w:pPr>
                    <w:autoSpaceDE w:val="0"/>
                    <w:autoSpaceDN w:val="0"/>
                    <w:adjustRightInd w:val="0"/>
                    <w:rPr>
                      <w:color w:val="000000"/>
                      <w:sz w:val="22"/>
                      <w:szCs w:val="22"/>
                    </w:rPr>
                  </w:pPr>
                  <w:r w:rsidRPr="00023DCE">
                    <w:rPr>
                      <w:color w:val="000000"/>
                      <w:sz w:val="22"/>
                      <w:szCs w:val="22"/>
                    </w:rPr>
                    <w:t>1102</w:t>
                  </w:r>
                </w:p>
              </w:tc>
              <w:tc>
                <w:tcPr>
                  <w:tcW w:w="1440" w:type="dxa"/>
                  <w:tcBorders>
                    <w:top w:val="single" w:sz="6" w:space="0" w:color="auto"/>
                    <w:left w:val="single" w:sz="6" w:space="0" w:color="auto"/>
                    <w:bottom w:val="single" w:sz="6" w:space="0" w:color="auto"/>
                    <w:right w:val="single" w:sz="6" w:space="0" w:color="auto"/>
                  </w:tcBorders>
                </w:tcPr>
                <w:p w:rsidR="00023DCE" w:rsidRPr="00023DCE" w:rsidRDefault="00023DCE" w:rsidP="00B623AC">
                  <w:pPr>
                    <w:autoSpaceDE w:val="0"/>
                    <w:autoSpaceDN w:val="0"/>
                    <w:adjustRightInd w:val="0"/>
                    <w:rPr>
                      <w:color w:val="000000"/>
                      <w:sz w:val="22"/>
                      <w:szCs w:val="22"/>
                    </w:rPr>
                  </w:pPr>
                  <w:r w:rsidRPr="00023DCE">
                    <w:rPr>
                      <w:color w:val="000000"/>
                      <w:sz w:val="22"/>
                      <w:szCs w:val="22"/>
                    </w:rPr>
                    <w:t>70.0.00.11020</w:t>
                  </w:r>
                </w:p>
              </w:tc>
              <w:tc>
                <w:tcPr>
                  <w:tcW w:w="499" w:type="dxa"/>
                  <w:tcBorders>
                    <w:top w:val="single" w:sz="6" w:space="0" w:color="auto"/>
                    <w:left w:val="single" w:sz="6" w:space="0" w:color="auto"/>
                    <w:bottom w:val="single" w:sz="6" w:space="0" w:color="auto"/>
                    <w:right w:val="single" w:sz="6" w:space="0" w:color="auto"/>
                  </w:tcBorders>
                </w:tcPr>
                <w:p w:rsidR="00023DCE" w:rsidRPr="00023DCE" w:rsidRDefault="00023DCE" w:rsidP="00B623AC">
                  <w:pPr>
                    <w:autoSpaceDE w:val="0"/>
                    <w:autoSpaceDN w:val="0"/>
                    <w:adjustRightInd w:val="0"/>
                    <w:rPr>
                      <w:color w:val="000000"/>
                      <w:sz w:val="22"/>
                      <w:szCs w:val="22"/>
                    </w:rPr>
                  </w:pPr>
                  <w:r w:rsidRPr="00023DCE">
                    <w:rPr>
                      <w:color w:val="000000"/>
                      <w:sz w:val="22"/>
                      <w:szCs w:val="22"/>
                    </w:rPr>
                    <w:t>200</w:t>
                  </w:r>
                </w:p>
              </w:tc>
              <w:tc>
                <w:tcPr>
                  <w:tcW w:w="1187" w:type="dxa"/>
                  <w:tcBorders>
                    <w:top w:val="single" w:sz="6" w:space="0" w:color="auto"/>
                    <w:left w:val="single" w:sz="6" w:space="0" w:color="auto"/>
                    <w:bottom w:val="single" w:sz="6" w:space="0" w:color="auto"/>
                    <w:right w:val="single" w:sz="6" w:space="0" w:color="auto"/>
                  </w:tcBorders>
                </w:tcPr>
                <w:p w:rsidR="00023DCE" w:rsidRPr="00023DCE" w:rsidRDefault="00023DCE" w:rsidP="00B623AC">
                  <w:pPr>
                    <w:autoSpaceDE w:val="0"/>
                    <w:autoSpaceDN w:val="0"/>
                    <w:adjustRightInd w:val="0"/>
                    <w:jc w:val="center"/>
                    <w:rPr>
                      <w:color w:val="000000"/>
                      <w:sz w:val="22"/>
                      <w:szCs w:val="22"/>
                    </w:rPr>
                  </w:pPr>
                  <w:r w:rsidRPr="00023DCE">
                    <w:rPr>
                      <w:color w:val="000000"/>
                      <w:sz w:val="22"/>
                      <w:szCs w:val="22"/>
                    </w:rPr>
                    <w:t>8,6</w:t>
                  </w:r>
                </w:p>
              </w:tc>
            </w:tr>
            <w:tr w:rsidR="00023DCE" w:rsidRPr="00023DCE" w:rsidTr="00B623AC">
              <w:trPr>
                <w:trHeight w:val="247"/>
              </w:trPr>
              <w:tc>
                <w:tcPr>
                  <w:tcW w:w="6420" w:type="dxa"/>
                  <w:tcBorders>
                    <w:top w:val="single" w:sz="6" w:space="0" w:color="auto"/>
                    <w:left w:val="single" w:sz="6" w:space="0" w:color="auto"/>
                    <w:bottom w:val="single" w:sz="6" w:space="0" w:color="auto"/>
                    <w:right w:val="single" w:sz="6" w:space="0" w:color="auto"/>
                  </w:tcBorders>
                </w:tcPr>
                <w:p w:rsidR="00023DCE" w:rsidRPr="00023DCE" w:rsidRDefault="00023DCE" w:rsidP="00B623AC">
                  <w:pPr>
                    <w:autoSpaceDE w:val="0"/>
                    <w:autoSpaceDN w:val="0"/>
                    <w:adjustRightInd w:val="0"/>
                    <w:jc w:val="both"/>
                    <w:rPr>
                      <w:color w:val="000000"/>
                      <w:sz w:val="22"/>
                      <w:szCs w:val="22"/>
                    </w:rPr>
                  </w:pPr>
                  <w:r w:rsidRPr="00023DCE">
                    <w:rPr>
                      <w:color w:val="000000"/>
                      <w:sz w:val="22"/>
                      <w:szCs w:val="22"/>
                    </w:rPr>
                    <w:t>Иные закупки товаров, работ и услуг для обеспечения  государственных (муниципальных) нужд</w:t>
                  </w:r>
                </w:p>
              </w:tc>
              <w:tc>
                <w:tcPr>
                  <w:tcW w:w="566" w:type="dxa"/>
                  <w:tcBorders>
                    <w:top w:val="single" w:sz="6" w:space="0" w:color="auto"/>
                    <w:left w:val="single" w:sz="6" w:space="0" w:color="auto"/>
                    <w:bottom w:val="single" w:sz="6" w:space="0" w:color="auto"/>
                    <w:right w:val="single" w:sz="6" w:space="0" w:color="auto"/>
                  </w:tcBorders>
                </w:tcPr>
                <w:p w:rsidR="00023DCE" w:rsidRPr="00023DCE" w:rsidRDefault="00023DCE" w:rsidP="00B623AC">
                  <w:pPr>
                    <w:autoSpaceDE w:val="0"/>
                    <w:autoSpaceDN w:val="0"/>
                    <w:adjustRightInd w:val="0"/>
                    <w:rPr>
                      <w:color w:val="000000"/>
                      <w:sz w:val="22"/>
                      <w:szCs w:val="22"/>
                    </w:rPr>
                  </w:pPr>
                  <w:r w:rsidRPr="00023DCE">
                    <w:rPr>
                      <w:color w:val="000000"/>
                      <w:sz w:val="22"/>
                      <w:szCs w:val="22"/>
                    </w:rPr>
                    <w:t>1102</w:t>
                  </w:r>
                </w:p>
              </w:tc>
              <w:tc>
                <w:tcPr>
                  <w:tcW w:w="1440" w:type="dxa"/>
                  <w:tcBorders>
                    <w:top w:val="single" w:sz="6" w:space="0" w:color="auto"/>
                    <w:left w:val="single" w:sz="6" w:space="0" w:color="auto"/>
                    <w:bottom w:val="single" w:sz="6" w:space="0" w:color="auto"/>
                    <w:right w:val="single" w:sz="6" w:space="0" w:color="auto"/>
                  </w:tcBorders>
                </w:tcPr>
                <w:p w:rsidR="00023DCE" w:rsidRPr="00023DCE" w:rsidRDefault="00023DCE" w:rsidP="00B623AC">
                  <w:pPr>
                    <w:autoSpaceDE w:val="0"/>
                    <w:autoSpaceDN w:val="0"/>
                    <w:adjustRightInd w:val="0"/>
                    <w:rPr>
                      <w:color w:val="000000"/>
                      <w:sz w:val="22"/>
                      <w:szCs w:val="22"/>
                    </w:rPr>
                  </w:pPr>
                  <w:r w:rsidRPr="00023DCE">
                    <w:rPr>
                      <w:color w:val="000000"/>
                      <w:sz w:val="22"/>
                      <w:szCs w:val="22"/>
                    </w:rPr>
                    <w:t>70.0.00.11020</w:t>
                  </w:r>
                </w:p>
              </w:tc>
              <w:tc>
                <w:tcPr>
                  <w:tcW w:w="499" w:type="dxa"/>
                  <w:tcBorders>
                    <w:top w:val="single" w:sz="6" w:space="0" w:color="auto"/>
                    <w:left w:val="single" w:sz="6" w:space="0" w:color="auto"/>
                    <w:bottom w:val="single" w:sz="6" w:space="0" w:color="auto"/>
                    <w:right w:val="single" w:sz="6" w:space="0" w:color="auto"/>
                  </w:tcBorders>
                </w:tcPr>
                <w:p w:rsidR="00023DCE" w:rsidRPr="00023DCE" w:rsidRDefault="00023DCE" w:rsidP="00B623AC">
                  <w:pPr>
                    <w:autoSpaceDE w:val="0"/>
                    <w:autoSpaceDN w:val="0"/>
                    <w:adjustRightInd w:val="0"/>
                    <w:rPr>
                      <w:color w:val="000000"/>
                      <w:sz w:val="22"/>
                      <w:szCs w:val="22"/>
                    </w:rPr>
                  </w:pPr>
                  <w:r w:rsidRPr="00023DCE">
                    <w:rPr>
                      <w:color w:val="000000"/>
                      <w:sz w:val="22"/>
                      <w:szCs w:val="22"/>
                    </w:rPr>
                    <w:t>240</w:t>
                  </w:r>
                </w:p>
              </w:tc>
              <w:tc>
                <w:tcPr>
                  <w:tcW w:w="1187" w:type="dxa"/>
                  <w:tcBorders>
                    <w:top w:val="single" w:sz="6" w:space="0" w:color="auto"/>
                    <w:left w:val="single" w:sz="6" w:space="0" w:color="auto"/>
                    <w:bottom w:val="single" w:sz="6" w:space="0" w:color="auto"/>
                    <w:right w:val="single" w:sz="6" w:space="0" w:color="auto"/>
                  </w:tcBorders>
                </w:tcPr>
                <w:p w:rsidR="00023DCE" w:rsidRPr="00023DCE" w:rsidRDefault="00023DCE" w:rsidP="00B623AC">
                  <w:pPr>
                    <w:autoSpaceDE w:val="0"/>
                    <w:autoSpaceDN w:val="0"/>
                    <w:adjustRightInd w:val="0"/>
                    <w:jc w:val="center"/>
                    <w:rPr>
                      <w:color w:val="000000"/>
                      <w:sz w:val="22"/>
                      <w:szCs w:val="22"/>
                    </w:rPr>
                  </w:pPr>
                  <w:r w:rsidRPr="00023DCE">
                    <w:rPr>
                      <w:color w:val="000000"/>
                      <w:sz w:val="22"/>
                      <w:szCs w:val="22"/>
                    </w:rPr>
                    <w:t>8,6</w:t>
                  </w:r>
                </w:p>
              </w:tc>
            </w:tr>
            <w:tr w:rsidR="00023DCE" w:rsidRPr="00023DCE" w:rsidTr="00B623AC">
              <w:trPr>
                <w:trHeight w:val="247"/>
              </w:trPr>
              <w:tc>
                <w:tcPr>
                  <w:tcW w:w="6420" w:type="dxa"/>
                  <w:tcBorders>
                    <w:top w:val="single" w:sz="6" w:space="0" w:color="auto"/>
                    <w:left w:val="single" w:sz="6" w:space="0" w:color="auto"/>
                    <w:bottom w:val="single" w:sz="6" w:space="0" w:color="auto"/>
                    <w:right w:val="single" w:sz="6" w:space="0" w:color="auto"/>
                  </w:tcBorders>
                </w:tcPr>
                <w:p w:rsidR="00023DCE" w:rsidRPr="00023DCE" w:rsidRDefault="00023DCE" w:rsidP="00B623AC">
                  <w:pPr>
                    <w:autoSpaceDE w:val="0"/>
                    <w:autoSpaceDN w:val="0"/>
                    <w:adjustRightInd w:val="0"/>
                    <w:rPr>
                      <w:color w:val="000000"/>
                      <w:sz w:val="22"/>
                      <w:szCs w:val="22"/>
                    </w:rPr>
                  </w:pPr>
                  <w:r w:rsidRPr="00023DCE">
                    <w:rPr>
                      <w:color w:val="000000"/>
                      <w:sz w:val="22"/>
                      <w:szCs w:val="22"/>
                    </w:rPr>
                    <w:t>Всего расходов</w:t>
                  </w:r>
                </w:p>
              </w:tc>
              <w:tc>
                <w:tcPr>
                  <w:tcW w:w="566" w:type="dxa"/>
                  <w:tcBorders>
                    <w:top w:val="single" w:sz="6" w:space="0" w:color="auto"/>
                    <w:left w:val="single" w:sz="6" w:space="0" w:color="auto"/>
                    <w:bottom w:val="single" w:sz="6" w:space="0" w:color="auto"/>
                    <w:right w:val="single" w:sz="6" w:space="0" w:color="auto"/>
                  </w:tcBorders>
                </w:tcPr>
                <w:p w:rsidR="00023DCE" w:rsidRPr="00023DCE" w:rsidRDefault="00023DCE" w:rsidP="00B623AC">
                  <w:pPr>
                    <w:autoSpaceDE w:val="0"/>
                    <w:autoSpaceDN w:val="0"/>
                    <w:adjustRightInd w:val="0"/>
                    <w:jc w:val="right"/>
                    <w:rPr>
                      <w:color w:val="000000"/>
                      <w:sz w:val="22"/>
                      <w:szCs w:val="22"/>
                    </w:rPr>
                  </w:pPr>
                </w:p>
              </w:tc>
              <w:tc>
                <w:tcPr>
                  <w:tcW w:w="1440" w:type="dxa"/>
                  <w:tcBorders>
                    <w:top w:val="single" w:sz="6" w:space="0" w:color="auto"/>
                    <w:left w:val="single" w:sz="6" w:space="0" w:color="auto"/>
                    <w:bottom w:val="single" w:sz="6" w:space="0" w:color="auto"/>
                    <w:right w:val="single" w:sz="6" w:space="0" w:color="auto"/>
                  </w:tcBorders>
                </w:tcPr>
                <w:p w:rsidR="00023DCE" w:rsidRPr="00023DCE" w:rsidRDefault="00023DCE" w:rsidP="00B623AC">
                  <w:pPr>
                    <w:autoSpaceDE w:val="0"/>
                    <w:autoSpaceDN w:val="0"/>
                    <w:adjustRightInd w:val="0"/>
                    <w:jc w:val="right"/>
                    <w:rPr>
                      <w:color w:val="000000"/>
                      <w:sz w:val="22"/>
                      <w:szCs w:val="22"/>
                    </w:rPr>
                  </w:pPr>
                </w:p>
              </w:tc>
              <w:tc>
                <w:tcPr>
                  <w:tcW w:w="499" w:type="dxa"/>
                  <w:tcBorders>
                    <w:top w:val="single" w:sz="6" w:space="0" w:color="auto"/>
                    <w:left w:val="single" w:sz="6" w:space="0" w:color="auto"/>
                    <w:bottom w:val="single" w:sz="6" w:space="0" w:color="auto"/>
                    <w:right w:val="single" w:sz="6" w:space="0" w:color="auto"/>
                  </w:tcBorders>
                </w:tcPr>
                <w:p w:rsidR="00023DCE" w:rsidRPr="00023DCE" w:rsidRDefault="00023DCE" w:rsidP="00B623AC">
                  <w:pPr>
                    <w:autoSpaceDE w:val="0"/>
                    <w:autoSpaceDN w:val="0"/>
                    <w:adjustRightInd w:val="0"/>
                    <w:jc w:val="right"/>
                    <w:rPr>
                      <w:color w:val="000000"/>
                      <w:sz w:val="22"/>
                      <w:szCs w:val="22"/>
                    </w:rPr>
                  </w:pPr>
                </w:p>
              </w:tc>
              <w:tc>
                <w:tcPr>
                  <w:tcW w:w="1187" w:type="dxa"/>
                  <w:tcBorders>
                    <w:top w:val="single" w:sz="6" w:space="0" w:color="auto"/>
                    <w:left w:val="single" w:sz="6" w:space="0" w:color="auto"/>
                    <w:bottom w:val="single" w:sz="6" w:space="0" w:color="auto"/>
                    <w:right w:val="single" w:sz="6" w:space="0" w:color="auto"/>
                  </w:tcBorders>
                </w:tcPr>
                <w:p w:rsidR="00023DCE" w:rsidRPr="00023DCE" w:rsidRDefault="00023DCE" w:rsidP="00B623AC">
                  <w:pPr>
                    <w:autoSpaceDE w:val="0"/>
                    <w:autoSpaceDN w:val="0"/>
                    <w:adjustRightInd w:val="0"/>
                    <w:jc w:val="center"/>
                    <w:rPr>
                      <w:color w:val="000000"/>
                      <w:sz w:val="22"/>
                      <w:szCs w:val="22"/>
                    </w:rPr>
                  </w:pPr>
                  <w:r w:rsidRPr="00023DCE">
                    <w:rPr>
                      <w:color w:val="000000"/>
                      <w:sz w:val="22"/>
                      <w:szCs w:val="22"/>
                    </w:rPr>
                    <w:t>11 432,4</w:t>
                  </w:r>
                </w:p>
              </w:tc>
            </w:tr>
          </w:tbl>
          <w:p w:rsidR="00023DCE" w:rsidRPr="00023DCE" w:rsidRDefault="00023DCE" w:rsidP="00B623AC">
            <w:pPr>
              <w:jc w:val="right"/>
              <w:rPr>
                <w:sz w:val="22"/>
                <w:szCs w:val="22"/>
                <w:highlight w:val="yellow"/>
              </w:rPr>
            </w:pPr>
          </w:p>
          <w:p w:rsidR="00023DCE" w:rsidRPr="00023DCE" w:rsidRDefault="00023DCE" w:rsidP="00B623AC">
            <w:pPr>
              <w:jc w:val="right"/>
              <w:rPr>
                <w:b/>
                <w:bCs/>
                <w:sz w:val="22"/>
                <w:szCs w:val="22"/>
                <w:highlight w:val="yellow"/>
              </w:rPr>
            </w:pPr>
          </w:p>
          <w:tbl>
            <w:tblPr>
              <w:tblW w:w="0" w:type="auto"/>
              <w:tblLook w:val="01E0"/>
            </w:tblPr>
            <w:tblGrid>
              <w:gridCol w:w="5940"/>
              <w:gridCol w:w="4381"/>
            </w:tblGrid>
            <w:tr w:rsidR="00023DCE" w:rsidRPr="00023DCE" w:rsidTr="00B623AC">
              <w:tc>
                <w:tcPr>
                  <w:tcW w:w="5940" w:type="dxa"/>
                  <w:tcBorders>
                    <w:top w:val="nil"/>
                    <w:left w:val="nil"/>
                    <w:bottom w:val="nil"/>
                    <w:right w:val="nil"/>
                  </w:tcBorders>
                </w:tcPr>
                <w:p w:rsidR="00023DCE" w:rsidRPr="00023DCE" w:rsidRDefault="00023DCE" w:rsidP="00B623AC">
                  <w:pPr>
                    <w:jc w:val="right"/>
                    <w:rPr>
                      <w:b/>
                      <w:bCs/>
                      <w:sz w:val="22"/>
                      <w:szCs w:val="22"/>
                      <w:highlight w:val="yellow"/>
                    </w:rPr>
                  </w:pPr>
                </w:p>
              </w:tc>
              <w:tc>
                <w:tcPr>
                  <w:tcW w:w="4381" w:type="dxa"/>
                  <w:tcBorders>
                    <w:top w:val="nil"/>
                    <w:left w:val="nil"/>
                    <w:bottom w:val="nil"/>
                    <w:right w:val="nil"/>
                  </w:tcBorders>
                </w:tcPr>
                <w:p w:rsidR="00023DCE" w:rsidRPr="00023DCE" w:rsidRDefault="00023DCE" w:rsidP="00B623AC">
                  <w:pPr>
                    <w:rPr>
                      <w:sz w:val="22"/>
                      <w:szCs w:val="22"/>
                    </w:rPr>
                  </w:pPr>
                </w:p>
                <w:p w:rsidR="00023DCE" w:rsidRPr="00023DCE" w:rsidRDefault="00023DCE" w:rsidP="00B623AC">
                  <w:pPr>
                    <w:rPr>
                      <w:sz w:val="22"/>
                      <w:szCs w:val="22"/>
                    </w:rPr>
                  </w:pPr>
                </w:p>
                <w:p w:rsidR="00023DCE" w:rsidRPr="00023DCE" w:rsidRDefault="00023DCE" w:rsidP="00B623AC">
                  <w:pPr>
                    <w:rPr>
                      <w:sz w:val="22"/>
                      <w:szCs w:val="22"/>
                    </w:rPr>
                  </w:pPr>
                </w:p>
                <w:p w:rsidR="00023DCE" w:rsidRPr="00023DCE" w:rsidRDefault="00023DCE" w:rsidP="00B623AC">
                  <w:pPr>
                    <w:jc w:val="right"/>
                    <w:rPr>
                      <w:sz w:val="22"/>
                      <w:szCs w:val="22"/>
                    </w:rPr>
                  </w:pPr>
                  <w:r w:rsidRPr="00023DCE">
                    <w:rPr>
                      <w:sz w:val="22"/>
                      <w:szCs w:val="22"/>
                    </w:rPr>
                    <w:t>Приложение № 5</w:t>
                  </w:r>
                </w:p>
                <w:p w:rsidR="00023DCE" w:rsidRPr="00023DCE" w:rsidRDefault="00023DCE" w:rsidP="00B623AC">
                  <w:pPr>
                    <w:jc w:val="right"/>
                    <w:rPr>
                      <w:sz w:val="22"/>
                      <w:szCs w:val="22"/>
                    </w:rPr>
                  </w:pPr>
                  <w:r w:rsidRPr="00023DCE">
                    <w:rPr>
                      <w:sz w:val="22"/>
                      <w:szCs w:val="22"/>
                    </w:rPr>
                    <w:t xml:space="preserve">к решению 32 сессии </w:t>
                  </w:r>
                </w:p>
                <w:p w:rsidR="00023DCE" w:rsidRPr="00023DCE" w:rsidRDefault="00023DCE" w:rsidP="00B623AC">
                  <w:pPr>
                    <w:jc w:val="right"/>
                    <w:rPr>
                      <w:sz w:val="22"/>
                      <w:szCs w:val="22"/>
                    </w:rPr>
                  </w:pPr>
                  <w:r w:rsidRPr="00023DCE">
                    <w:rPr>
                      <w:sz w:val="22"/>
                      <w:szCs w:val="22"/>
                    </w:rPr>
                    <w:t xml:space="preserve">Совета депутатов Красносибирского сельсовета Кочковского района Новосибирской области </w:t>
                  </w:r>
                </w:p>
                <w:p w:rsidR="00023DCE" w:rsidRPr="00023DCE" w:rsidRDefault="00023DCE" w:rsidP="00B623AC">
                  <w:pPr>
                    <w:jc w:val="right"/>
                    <w:rPr>
                      <w:sz w:val="22"/>
                      <w:szCs w:val="22"/>
                    </w:rPr>
                  </w:pPr>
                  <w:r w:rsidRPr="00023DCE">
                    <w:rPr>
                      <w:sz w:val="22"/>
                      <w:szCs w:val="22"/>
                    </w:rPr>
                    <w:t>от 26.09.2018 № 2</w:t>
                  </w:r>
                </w:p>
                <w:p w:rsidR="00023DCE" w:rsidRPr="00023DCE" w:rsidRDefault="00023DCE" w:rsidP="00B623AC">
                  <w:pPr>
                    <w:rPr>
                      <w:sz w:val="22"/>
                      <w:szCs w:val="22"/>
                    </w:rPr>
                  </w:pPr>
                </w:p>
              </w:tc>
            </w:tr>
          </w:tbl>
          <w:p w:rsidR="00023DCE" w:rsidRPr="00023DCE" w:rsidRDefault="00023DCE" w:rsidP="00B623AC">
            <w:pPr>
              <w:tabs>
                <w:tab w:val="left" w:pos="2096"/>
              </w:tabs>
              <w:ind w:left="-1440" w:firstLine="1440"/>
              <w:jc w:val="right"/>
              <w:rPr>
                <w:sz w:val="22"/>
                <w:szCs w:val="22"/>
              </w:rPr>
            </w:pPr>
            <w:r w:rsidRPr="00023DCE">
              <w:rPr>
                <w:sz w:val="22"/>
                <w:szCs w:val="22"/>
              </w:rPr>
              <w:lastRenderedPageBreak/>
              <w:t xml:space="preserve">                                                                                                                                                                                             </w:t>
            </w:r>
          </w:p>
          <w:p w:rsidR="00023DCE" w:rsidRPr="00023DCE" w:rsidRDefault="00023DCE" w:rsidP="00B623AC">
            <w:pPr>
              <w:tabs>
                <w:tab w:val="left" w:pos="2096"/>
              </w:tabs>
              <w:ind w:left="-1440" w:firstLine="1440"/>
              <w:jc w:val="right"/>
              <w:rPr>
                <w:sz w:val="22"/>
                <w:szCs w:val="22"/>
              </w:rPr>
            </w:pPr>
            <w:r w:rsidRPr="00023DCE">
              <w:rPr>
                <w:sz w:val="22"/>
                <w:szCs w:val="22"/>
              </w:rPr>
              <w:t xml:space="preserve">     таблица 1</w:t>
            </w:r>
          </w:p>
          <w:p w:rsidR="00023DCE" w:rsidRPr="00023DCE" w:rsidRDefault="00023DCE" w:rsidP="00B623AC">
            <w:pPr>
              <w:tabs>
                <w:tab w:val="left" w:pos="2096"/>
              </w:tabs>
              <w:ind w:left="-1440" w:firstLine="1332"/>
              <w:rPr>
                <w:sz w:val="22"/>
                <w:szCs w:val="22"/>
              </w:rPr>
            </w:pPr>
            <w:r w:rsidRPr="00023DCE">
              <w:rPr>
                <w:sz w:val="22"/>
                <w:szCs w:val="22"/>
              </w:rPr>
              <w:t xml:space="preserve">                Ведомственная структура расходов бюджета Красносибирского сельсовета </w:t>
            </w:r>
          </w:p>
          <w:p w:rsidR="00023DCE" w:rsidRPr="00023DCE" w:rsidRDefault="00023DCE" w:rsidP="00B623AC">
            <w:pPr>
              <w:tabs>
                <w:tab w:val="left" w:pos="2096"/>
              </w:tabs>
              <w:ind w:left="-1440" w:firstLine="1332"/>
              <w:rPr>
                <w:b/>
                <w:bCs/>
                <w:sz w:val="22"/>
                <w:szCs w:val="22"/>
              </w:rPr>
            </w:pPr>
            <w:r w:rsidRPr="00023DCE">
              <w:rPr>
                <w:sz w:val="22"/>
                <w:szCs w:val="22"/>
              </w:rPr>
              <w:t xml:space="preserve">                           Кочковского района Новосибирской области  на 2018 год</w:t>
            </w:r>
          </w:p>
          <w:p w:rsidR="00023DCE" w:rsidRPr="00023DCE" w:rsidRDefault="00023DCE" w:rsidP="00B623AC">
            <w:pPr>
              <w:tabs>
                <w:tab w:val="left" w:pos="1155"/>
              </w:tabs>
              <w:jc w:val="right"/>
              <w:rPr>
                <w:sz w:val="22"/>
                <w:szCs w:val="22"/>
              </w:rPr>
            </w:pPr>
            <w:r w:rsidRPr="00023DCE">
              <w:rPr>
                <w:sz w:val="22"/>
                <w:szCs w:val="22"/>
              </w:rPr>
              <w:t>тыс</w:t>
            </w:r>
            <w:proofErr w:type="gramStart"/>
            <w:r w:rsidRPr="00023DCE">
              <w:rPr>
                <w:sz w:val="22"/>
                <w:szCs w:val="22"/>
              </w:rPr>
              <w:t>.р</w:t>
            </w:r>
            <w:proofErr w:type="gramEnd"/>
            <w:r w:rsidRPr="00023DCE">
              <w:rPr>
                <w:sz w:val="22"/>
                <w:szCs w:val="22"/>
              </w:rPr>
              <w:t>ублей</w:t>
            </w:r>
          </w:p>
          <w:p w:rsidR="00023DCE" w:rsidRPr="00023DCE" w:rsidRDefault="00023DCE" w:rsidP="00B623AC">
            <w:pPr>
              <w:tabs>
                <w:tab w:val="left" w:pos="1155"/>
              </w:tabs>
              <w:jc w:val="right"/>
              <w:rPr>
                <w:sz w:val="22"/>
                <w:szCs w:val="22"/>
              </w:rPr>
            </w:pPr>
          </w:p>
          <w:tbl>
            <w:tblPr>
              <w:tblW w:w="10314" w:type="dxa"/>
              <w:tblInd w:w="6" w:type="dxa"/>
              <w:tblCellMar>
                <w:left w:w="30" w:type="dxa"/>
                <w:right w:w="30" w:type="dxa"/>
              </w:tblCellMar>
              <w:tblLook w:val="0000"/>
            </w:tblPr>
            <w:tblGrid>
              <w:gridCol w:w="6142"/>
              <w:gridCol w:w="523"/>
              <w:gridCol w:w="564"/>
              <w:gridCol w:w="1440"/>
              <w:gridCol w:w="497"/>
              <w:gridCol w:w="1148"/>
            </w:tblGrid>
            <w:tr w:rsidR="00023DCE" w:rsidRPr="00023DCE" w:rsidTr="00B623AC">
              <w:trPr>
                <w:trHeight w:val="247"/>
              </w:trPr>
              <w:tc>
                <w:tcPr>
                  <w:tcW w:w="6142" w:type="dxa"/>
                  <w:tcBorders>
                    <w:top w:val="single" w:sz="6" w:space="0" w:color="auto"/>
                    <w:left w:val="single" w:sz="6" w:space="0" w:color="auto"/>
                    <w:bottom w:val="single" w:sz="6" w:space="0" w:color="auto"/>
                    <w:right w:val="single" w:sz="6" w:space="0" w:color="auto"/>
                  </w:tcBorders>
                </w:tcPr>
                <w:p w:rsidR="00023DCE" w:rsidRPr="00023DCE" w:rsidRDefault="00023DCE" w:rsidP="00B623AC">
                  <w:pPr>
                    <w:autoSpaceDE w:val="0"/>
                    <w:autoSpaceDN w:val="0"/>
                    <w:adjustRightInd w:val="0"/>
                    <w:rPr>
                      <w:b/>
                      <w:bCs/>
                      <w:color w:val="000000"/>
                      <w:sz w:val="22"/>
                      <w:szCs w:val="22"/>
                    </w:rPr>
                  </w:pPr>
                  <w:r w:rsidRPr="00023DCE">
                    <w:rPr>
                      <w:b/>
                      <w:bCs/>
                      <w:color w:val="000000"/>
                      <w:sz w:val="22"/>
                      <w:szCs w:val="22"/>
                    </w:rPr>
                    <w:t>Наименование расходов</w:t>
                  </w:r>
                </w:p>
              </w:tc>
              <w:tc>
                <w:tcPr>
                  <w:tcW w:w="523" w:type="dxa"/>
                  <w:tcBorders>
                    <w:top w:val="single" w:sz="6" w:space="0" w:color="auto"/>
                    <w:left w:val="single" w:sz="6" w:space="0" w:color="auto"/>
                    <w:bottom w:val="single" w:sz="6" w:space="0" w:color="auto"/>
                    <w:right w:val="single" w:sz="6" w:space="0" w:color="auto"/>
                  </w:tcBorders>
                </w:tcPr>
                <w:p w:rsidR="00023DCE" w:rsidRPr="00023DCE" w:rsidRDefault="00023DCE" w:rsidP="00B623AC">
                  <w:pPr>
                    <w:autoSpaceDE w:val="0"/>
                    <w:autoSpaceDN w:val="0"/>
                    <w:adjustRightInd w:val="0"/>
                    <w:rPr>
                      <w:b/>
                      <w:bCs/>
                      <w:color w:val="000000"/>
                      <w:sz w:val="22"/>
                      <w:szCs w:val="22"/>
                    </w:rPr>
                  </w:pPr>
                </w:p>
              </w:tc>
              <w:tc>
                <w:tcPr>
                  <w:tcW w:w="564" w:type="dxa"/>
                  <w:tcBorders>
                    <w:top w:val="single" w:sz="6" w:space="0" w:color="auto"/>
                    <w:left w:val="single" w:sz="6" w:space="0" w:color="auto"/>
                    <w:bottom w:val="single" w:sz="6" w:space="0" w:color="auto"/>
                    <w:right w:val="single" w:sz="6" w:space="0" w:color="auto"/>
                  </w:tcBorders>
                </w:tcPr>
                <w:p w:rsidR="00023DCE" w:rsidRPr="00023DCE" w:rsidRDefault="00023DCE" w:rsidP="00B623AC">
                  <w:pPr>
                    <w:autoSpaceDE w:val="0"/>
                    <w:autoSpaceDN w:val="0"/>
                    <w:adjustRightInd w:val="0"/>
                    <w:rPr>
                      <w:b/>
                      <w:bCs/>
                      <w:color w:val="000000"/>
                      <w:sz w:val="22"/>
                      <w:szCs w:val="22"/>
                    </w:rPr>
                  </w:pPr>
                  <w:proofErr w:type="spellStart"/>
                  <w:r w:rsidRPr="00023DCE">
                    <w:rPr>
                      <w:b/>
                      <w:bCs/>
                      <w:color w:val="000000"/>
                      <w:sz w:val="22"/>
                      <w:szCs w:val="22"/>
                    </w:rPr>
                    <w:t>Рпр</w:t>
                  </w:r>
                  <w:proofErr w:type="spellEnd"/>
                </w:p>
              </w:tc>
              <w:tc>
                <w:tcPr>
                  <w:tcW w:w="1440" w:type="dxa"/>
                  <w:tcBorders>
                    <w:top w:val="single" w:sz="6" w:space="0" w:color="auto"/>
                    <w:left w:val="single" w:sz="6" w:space="0" w:color="auto"/>
                    <w:bottom w:val="single" w:sz="6" w:space="0" w:color="auto"/>
                    <w:right w:val="single" w:sz="6" w:space="0" w:color="auto"/>
                  </w:tcBorders>
                </w:tcPr>
                <w:p w:rsidR="00023DCE" w:rsidRPr="00023DCE" w:rsidRDefault="00023DCE" w:rsidP="00B623AC">
                  <w:pPr>
                    <w:autoSpaceDE w:val="0"/>
                    <w:autoSpaceDN w:val="0"/>
                    <w:adjustRightInd w:val="0"/>
                    <w:rPr>
                      <w:b/>
                      <w:bCs/>
                      <w:color w:val="000000"/>
                      <w:sz w:val="22"/>
                      <w:szCs w:val="22"/>
                    </w:rPr>
                  </w:pPr>
                  <w:r w:rsidRPr="00023DCE">
                    <w:rPr>
                      <w:b/>
                      <w:bCs/>
                      <w:color w:val="000000"/>
                      <w:sz w:val="22"/>
                      <w:szCs w:val="22"/>
                    </w:rPr>
                    <w:t>ЦСР</w:t>
                  </w:r>
                </w:p>
              </w:tc>
              <w:tc>
                <w:tcPr>
                  <w:tcW w:w="497" w:type="dxa"/>
                  <w:tcBorders>
                    <w:top w:val="single" w:sz="6" w:space="0" w:color="auto"/>
                    <w:left w:val="single" w:sz="6" w:space="0" w:color="auto"/>
                    <w:bottom w:val="single" w:sz="6" w:space="0" w:color="auto"/>
                    <w:right w:val="single" w:sz="6" w:space="0" w:color="auto"/>
                  </w:tcBorders>
                </w:tcPr>
                <w:p w:rsidR="00023DCE" w:rsidRPr="00023DCE" w:rsidRDefault="00023DCE" w:rsidP="00B623AC">
                  <w:pPr>
                    <w:autoSpaceDE w:val="0"/>
                    <w:autoSpaceDN w:val="0"/>
                    <w:adjustRightInd w:val="0"/>
                    <w:rPr>
                      <w:b/>
                      <w:bCs/>
                      <w:color w:val="000000"/>
                      <w:sz w:val="22"/>
                      <w:szCs w:val="22"/>
                    </w:rPr>
                  </w:pPr>
                  <w:r w:rsidRPr="00023DCE">
                    <w:rPr>
                      <w:b/>
                      <w:bCs/>
                      <w:color w:val="000000"/>
                      <w:sz w:val="22"/>
                      <w:szCs w:val="22"/>
                    </w:rPr>
                    <w:t>Вид</w:t>
                  </w:r>
                </w:p>
              </w:tc>
              <w:tc>
                <w:tcPr>
                  <w:tcW w:w="1148" w:type="dxa"/>
                  <w:tcBorders>
                    <w:top w:val="single" w:sz="6" w:space="0" w:color="auto"/>
                    <w:left w:val="single" w:sz="6" w:space="0" w:color="auto"/>
                    <w:bottom w:val="single" w:sz="6" w:space="0" w:color="auto"/>
                    <w:right w:val="single" w:sz="6" w:space="0" w:color="auto"/>
                  </w:tcBorders>
                </w:tcPr>
                <w:p w:rsidR="00023DCE" w:rsidRPr="00023DCE" w:rsidRDefault="00023DCE" w:rsidP="00B623AC">
                  <w:pPr>
                    <w:autoSpaceDE w:val="0"/>
                    <w:autoSpaceDN w:val="0"/>
                    <w:adjustRightInd w:val="0"/>
                    <w:rPr>
                      <w:b/>
                      <w:bCs/>
                      <w:color w:val="000000"/>
                      <w:sz w:val="22"/>
                      <w:szCs w:val="22"/>
                    </w:rPr>
                  </w:pPr>
                  <w:r w:rsidRPr="00023DCE">
                    <w:rPr>
                      <w:b/>
                      <w:bCs/>
                      <w:color w:val="000000"/>
                      <w:sz w:val="22"/>
                      <w:szCs w:val="22"/>
                    </w:rPr>
                    <w:t>сумма</w:t>
                  </w:r>
                </w:p>
              </w:tc>
            </w:tr>
            <w:tr w:rsidR="00023DCE" w:rsidRPr="00023DCE" w:rsidTr="00B623AC">
              <w:trPr>
                <w:trHeight w:val="247"/>
              </w:trPr>
              <w:tc>
                <w:tcPr>
                  <w:tcW w:w="6142" w:type="dxa"/>
                  <w:tcBorders>
                    <w:top w:val="single" w:sz="6" w:space="0" w:color="auto"/>
                    <w:left w:val="single" w:sz="6" w:space="0" w:color="auto"/>
                    <w:bottom w:val="single" w:sz="6" w:space="0" w:color="auto"/>
                    <w:right w:val="single" w:sz="6" w:space="0" w:color="auto"/>
                  </w:tcBorders>
                </w:tcPr>
                <w:p w:rsidR="00023DCE" w:rsidRPr="00023DCE" w:rsidRDefault="00023DCE" w:rsidP="00B623AC">
                  <w:pPr>
                    <w:autoSpaceDE w:val="0"/>
                    <w:autoSpaceDN w:val="0"/>
                    <w:adjustRightInd w:val="0"/>
                    <w:rPr>
                      <w:color w:val="000000"/>
                      <w:sz w:val="22"/>
                      <w:szCs w:val="22"/>
                    </w:rPr>
                  </w:pPr>
                  <w:r w:rsidRPr="00023DCE">
                    <w:rPr>
                      <w:color w:val="000000"/>
                      <w:sz w:val="22"/>
                      <w:szCs w:val="22"/>
                    </w:rPr>
                    <w:t>ОБЩЕГОСУДАРСТВЕННЫЕ ВОПРОСЫ</w:t>
                  </w:r>
                </w:p>
              </w:tc>
              <w:tc>
                <w:tcPr>
                  <w:tcW w:w="523" w:type="dxa"/>
                  <w:tcBorders>
                    <w:top w:val="single" w:sz="6" w:space="0" w:color="auto"/>
                    <w:left w:val="single" w:sz="6" w:space="0" w:color="auto"/>
                    <w:bottom w:val="single" w:sz="6" w:space="0" w:color="auto"/>
                    <w:right w:val="single" w:sz="6" w:space="0" w:color="auto"/>
                  </w:tcBorders>
                </w:tcPr>
                <w:p w:rsidR="00023DCE" w:rsidRPr="00023DCE" w:rsidRDefault="00023DCE" w:rsidP="00B623AC">
                  <w:pPr>
                    <w:autoSpaceDE w:val="0"/>
                    <w:autoSpaceDN w:val="0"/>
                    <w:adjustRightInd w:val="0"/>
                    <w:rPr>
                      <w:color w:val="000000"/>
                      <w:sz w:val="22"/>
                      <w:szCs w:val="22"/>
                    </w:rPr>
                  </w:pPr>
                  <w:r w:rsidRPr="00023DCE">
                    <w:rPr>
                      <w:color w:val="000000"/>
                      <w:sz w:val="22"/>
                      <w:szCs w:val="22"/>
                    </w:rPr>
                    <w:t>194</w:t>
                  </w:r>
                </w:p>
              </w:tc>
              <w:tc>
                <w:tcPr>
                  <w:tcW w:w="564" w:type="dxa"/>
                  <w:tcBorders>
                    <w:top w:val="single" w:sz="6" w:space="0" w:color="auto"/>
                    <w:left w:val="single" w:sz="6" w:space="0" w:color="auto"/>
                    <w:bottom w:val="single" w:sz="6" w:space="0" w:color="auto"/>
                    <w:right w:val="single" w:sz="6" w:space="0" w:color="auto"/>
                  </w:tcBorders>
                </w:tcPr>
                <w:p w:rsidR="00023DCE" w:rsidRPr="00023DCE" w:rsidRDefault="00023DCE" w:rsidP="00B623AC">
                  <w:pPr>
                    <w:autoSpaceDE w:val="0"/>
                    <w:autoSpaceDN w:val="0"/>
                    <w:adjustRightInd w:val="0"/>
                    <w:rPr>
                      <w:color w:val="000000"/>
                      <w:sz w:val="22"/>
                      <w:szCs w:val="22"/>
                    </w:rPr>
                  </w:pPr>
                  <w:r w:rsidRPr="00023DCE">
                    <w:rPr>
                      <w:color w:val="000000"/>
                      <w:sz w:val="22"/>
                      <w:szCs w:val="22"/>
                    </w:rPr>
                    <w:t>0100</w:t>
                  </w:r>
                </w:p>
              </w:tc>
              <w:tc>
                <w:tcPr>
                  <w:tcW w:w="1440" w:type="dxa"/>
                  <w:tcBorders>
                    <w:top w:val="single" w:sz="6" w:space="0" w:color="auto"/>
                    <w:left w:val="single" w:sz="6" w:space="0" w:color="auto"/>
                    <w:bottom w:val="single" w:sz="6" w:space="0" w:color="auto"/>
                    <w:right w:val="single" w:sz="6" w:space="0" w:color="auto"/>
                  </w:tcBorders>
                </w:tcPr>
                <w:p w:rsidR="00023DCE" w:rsidRPr="00023DCE" w:rsidRDefault="00023DCE" w:rsidP="00B623AC">
                  <w:pPr>
                    <w:autoSpaceDE w:val="0"/>
                    <w:autoSpaceDN w:val="0"/>
                    <w:adjustRightInd w:val="0"/>
                    <w:rPr>
                      <w:color w:val="000000"/>
                      <w:sz w:val="22"/>
                      <w:szCs w:val="22"/>
                    </w:rPr>
                  </w:pPr>
                </w:p>
              </w:tc>
              <w:tc>
                <w:tcPr>
                  <w:tcW w:w="497" w:type="dxa"/>
                  <w:tcBorders>
                    <w:top w:val="single" w:sz="6" w:space="0" w:color="auto"/>
                    <w:left w:val="single" w:sz="6" w:space="0" w:color="auto"/>
                    <w:bottom w:val="single" w:sz="6" w:space="0" w:color="auto"/>
                    <w:right w:val="single" w:sz="6" w:space="0" w:color="auto"/>
                  </w:tcBorders>
                </w:tcPr>
                <w:p w:rsidR="00023DCE" w:rsidRPr="00023DCE" w:rsidRDefault="00023DCE" w:rsidP="00B623AC">
                  <w:pPr>
                    <w:autoSpaceDE w:val="0"/>
                    <w:autoSpaceDN w:val="0"/>
                    <w:adjustRightInd w:val="0"/>
                    <w:rPr>
                      <w:color w:val="000000"/>
                      <w:sz w:val="22"/>
                      <w:szCs w:val="22"/>
                    </w:rPr>
                  </w:pPr>
                </w:p>
              </w:tc>
              <w:tc>
                <w:tcPr>
                  <w:tcW w:w="1148" w:type="dxa"/>
                  <w:tcBorders>
                    <w:top w:val="single" w:sz="6" w:space="0" w:color="auto"/>
                    <w:left w:val="single" w:sz="6" w:space="0" w:color="auto"/>
                    <w:bottom w:val="single" w:sz="6" w:space="0" w:color="auto"/>
                    <w:right w:val="single" w:sz="6" w:space="0" w:color="auto"/>
                  </w:tcBorders>
                </w:tcPr>
                <w:p w:rsidR="00023DCE" w:rsidRPr="00023DCE" w:rsidRDefault="00023DCE" w:rsidP="00B623AC">
                  <w:pPr>
                    <w:autoSpaceDE w:val="0"/>
                    <w:autoSpaceDN w:val="0"/>
                    <w:adjustRightInd w:val="0"/>
                    <w:jc w:val="center"/>
                    <w:rPr>
                      <w:color w:val="000000"/>
                      <w:sz w:val="22"/>
                      <w:szCs w:val="22"/>
                    </w:rPr>
                  </w:pPr>
                  <w:r w:rsidRPr="00023DCE">
                    <w:rPr>
                      <w:color w:val="000000"/>
                      <w:sz w:val="22"/>
                      <w:szCs w:val="22"/>
                    </w:rPr>
                    <w:t>3092,6</w:t>
                  </w:r>
                </w:p>
              </w:tc>
            </w:tr>
            <w:tr w:rsidR="00023DCE" w:rsidRPr="00023DCE" w:rsidTr="00B623AC">
              <w:trPr>
                <w:trHeight w:val="494"/>
              </w:trPr>
              <w:tc>
                <w:tcPr>
                  <w:tcW w:w="6142" w:type="dxa"/>
                  <w:tcBorders>
                    <w:top w:val="single" w:sz="6" w:space="0" w:color="auto"/>
                    <w:left w:val="single" w:sz="6" w:space="0" w:color="auto"/>
                    <w:bottom w:val="single" w:sz="6" w:space="0" w:color="auto"/>
                    <w:right w:val="single" w:sz="6" w:space="0" w:color="auto"/>
                  </w:tcBorders>
                </w:tcPr>
                <w:p w:rsidR="00023DCE" w:rsidRPr="00023DCE" w:rsidRDefault="00023DCE" w:rsidP="00B623AC">
                  <w:pPr>
                    <w:autoSpaceDE w:val="0"/>
                    <w:autoSpaceDN w:val="0"/>
                    <w:adjustRightInd w:val="0"/>
                    <w:jc w:val="both"/>
                    <w:rPr>
                      <w:color w:val="000000"/>
                      <w:sz w:val="22"/>
                      <w:szCs w:val="22"/>
                    </w:rPr>
                  </w:pPr>
                  <w:r w:rsidRPr="00023DCE">
                    <w:rPr>
                      <w:color w:val="000000"/>
                      <w:sz w:val="22"/>
                      <w:szCs w:val="22"/>
                    </w:rPr>
                    <w:t>Функционирование высшего должностного лица субъекта Российской Федерации и муниципального образования</w:t>
                  </w:r>
                </w:p>
              </w:tc>
              <w:tc>
                <w:tcPr>
                  <w:tcW w:w="523" w:type="dxa"/>
                  <w:tcBorders>
                    <w:top w:val="single" w:sz="6" w:space="0" w:color="auto"/>
                    <w:left w:val="single" w:sz="6" w:space="0" w:color="auto"/>
                    <w:bottom w:val="single" w:sz="6" w:space="0" w:color="auto"/>
                    <w:right w:val="single" w:sz="6" w:space="0" w:color="auto"/>
                  </w:tcBorders>
                </w:tcPr>
                <w:p w:rsidR="00023DCE" w:rsidRPr="00023DCE" w:rsidRDefault="00023DCE" w:rsidP="00B623AC">
                  <w:pPr>
                    <w:rPr>
                      <w:sz w:val="22"/>
                      <w:szCs w:val="22"/>
                    </w:rPr>
                  </w:pPr>
                  <w:r w:rsidRPr="00023DCE">
                    <w:rPr>
                      <w:color w:val="000000"/>
                      <w:sz w:val="22"/>
                      <w:szCs w:val="22"/>
                    </w:rPr>
                    <w:t>194</w:t>
                  </w:r>
                </w:p>
              </w:tc>
              <w:tc>
                <w:tcPr>
                  <w:tcW w:w="564" w:type="dxa"/>
                  <w:tcBorders>
                    <w:top w:val="single" w:sz="6" w:space="0" w:color="auto"/>
                    <w:left w:val="single" w:sz="6" w:space="0" w:color="auto"/>
                    <w:bottom w:val="single" w:sz="6" w:space="0" w:color="auto"/>
                    <w:right w:val="single" w:sz="6" w:space="0" w:color="auto"/>
                  </w:tcBorders>
                </w:tcPr>
                <w:p w:rsidR="00023DCE" w:rsidRPr="00023DCE" w:rsidRDefault="00023DCE" w:rsidP="00B623AC">
                  <w:pPr>
                    <w:autoSpaceDE w:val="0"/>
                    <w:autoSpaceDN w:val="0"/>
                    <w:adjustRightInd w:val="0"/>
                    <w:rPr>
                      <w:color w:val="000000"/>
                      <w:sz w:val="22"/>
                      <w:szCs w:val="22"/>
                    </w:rPr>
                  </w:pPr>
                  <w:r w:rsidRPr="00023DCE">
                    <w:rPr>
                      <w:color w:val="000000"/>
                      <w:sz w:val="22"/>
                      <w:szCs w:val="22"/>
                    </w:rPr>
                    <w:t>0102</w:t>
                  </w:r>
                </w:p>
              </w:tc>
              <w:tc>
                <w:tcPr>
                  <w:tcW w:w="1440" w:type="dxa"/>
                  <w:tcBorders>
                    <w:top w:val="single" w:sz="6" w:space="0" w:color="auto"/>
                    <w:left w:val="single" w:sz="6" w:space="0" w:color="auto"/>
                    <w:bottom w:val="single" w:sz="6" w:space="0" w:color="auto"/>
                    <w:right w:val="single" w:sz="6" w:space="0" w:color="auto"/>
                  </w:tcBorders>
                </w:tcPr>
                <w:p w:rsidR="00023DCE" w:rsidRPr="00023DCE" w:rsidRDefault="00023DCE" w:rsidP="00B623AC">
                  <w:pPr>
                    <w:autoSpaceDE w:val="0"/>
                    <w:autoSpaceDN w:val="0"/>
                    <w:adjustRightInd w:val="0"/>
                    <w:rPr>
                      <w:color w:val="000000"/>
                      <w:sz w:val="22"/>
                      <w:szCs w:val="22"/>
                    </w:rPr>
                  </w:pPr>
                </w:p>
              </w:tc>
              <w:tc>
                <w:tcPr>
                  <w:tcW w:w="497" w:type="dxa"/>
                  <w:tcBorders>
                    <w:top w:val="single" w:sz="6" w:space="0" w:color="auto"/>
                    <w:left w:val="single" w:sz="6" w:space="0" w:color="auto"/>
                    <w:bottom w:val="single" w:sz="6" w:space="0" w:color="auto"/>
                    <w:right w:val="single" w:sz="6" w:space="0" w:color="auto"/>
                  </w:tcBorders>
                </w:tcPr>
                <w:p w:rsidR="00023DCE" w:rsidRPr="00023DCE" w:rsidRDefault="00023DCE" w:rsidP="00B623AC">
                  <w:pPr>
                    <w:autoSpaceDE w:val="0"/>
                    <w:autoSpaceDN w:val="0"/>
                    <w:adjustRightInd w:val="0"/>
                    <w:rPr>
                      <w:color w:val="000000"/>
                      <w:sz w:val="22"/>
                      <w:szCs w:val="22"/>
                    </w:rPr>
                  </w:pPr>
                </w:p>
              </w:tc>
              <w:tc>
                <w:tcPr>
                  <w:tcW w:w="1148" w:type="dxa"/>
                  <w:tcBorders>
                    <w:top w:val="single" w:sz="6" w:space="0" w:color="auto"/>
                    <w:left w:val="single" w:sz="6" w:space="0" w:color="auto"/>
                    <w:bottom w:val="single" w:sz="6" w:space="0" w:color="auto"/>
                    <w:right w:val="single" w:sz="6" w:space="0" w:color="auto"/>
                  </w:tcBorders>
                </w:tcPr>
                <w:p w:rsidR="00023DCE" w:rsidRPr="00023DCE" w:rsidRDefault="00023DCE" w:rsidP="00B623AC">
                  <w:pPr>
                    <w:autoSpaceDE w:val="0"/>
                    <w:autoSpaceDN w:val="0"/>
                    <w:adjustRightInd w:val="0"/>
                    <w:jc w:val="center"/>
                    <w:rPr>
                      <w:color w:val="000000"/>
                      <w:sz w:val="22"/>
                      <w:szCs w:val="22"/>
                    </w:rPr>
                  </w:pPr>
                  <w:r w:rsidRPr="00023DCE">
                    <w:rPr>
                      <w:color w:val="000000"/>
                      <w:sz w:val="22"/>
                      <w:szCs w:val="22"/>
                    </w:rPr>
                    <w:t>464,3</w:t>
                  </w:r>
                </w:p>
              </w:tc>
            </w:tr>
            <w:tr w:rsidR="00023DCE" w:rsidRPr="00023DCE" w:rsidTr="00B623AC">
              <w:trPr>
                <w:trHeight w:val="357"/>
              </w:trPr>
              <w:tc>
                <w:tcPr>
                  <w:tcW w:w="6142" w:type="dxa"/>
                  <w:tcBorders>
                    <w:top w:val="single" w:sz="6" w:space="0" w:color="auto"/>
                    <w:left w:val="single" w:sz="6" w:space="0" w:color="auto"/>
                    <w:bottom w:val="single" w:sz="6" w:space="0" w:color="auto"/>
                    <w:right w:val="single" w:sz="6" w:space="0" w:color="auto"/>
                  </w:tcBorders>
                </w:tcPr>
                <w:p w:rsidR="00023DCE" w:rsidRPr="00023DCE" w:rsidRDefault="00023DCE" w:rsidP="00B623AC">
                  <w:pPr>
                    <w:autoSpaceDE w:val="0"/>
                    <w:autoSpaceDN w:val="0"/>
                    <w:adjustRightInd w:val="0"/>
                    <w:rPr>
                      <w:color w:val="000000"/>
                      <w:sz w:val="22"/>
                      <w:szCs w:val="22"/>
                    </w:rPr>
                  </w:pPr>
                  <w:proofErr w:type="spellStart"/>
                  <w:r w:rsidRPr="00023DCE">
                    <w:rPr>
                      <w:sz w:val="22"/>
                      <w:szCs w:val="22"/>
                    </w:rPr>
                    <w:t>Непрограммные</w:t>
                  </w:r>
                  <w:proofErr w:type="spellEnd"/>
                  <w:r w:rsidRPr="00023DCE">
                    <w:rPr>
                      <w:sz w:val="22"/>
                      <w:szCs w:val="22"/>
                    </w:rPr>
                    <w:t xml:space="preserve"> расходы муниципальных образований поселений</w:t>
                  </w:r>
                </w:p>
              </w:tc>
              <w:tc>
                <w:tcPr>
                  <w:tcW w:w="523" w:type="dxa"/>
                  <w:tcBorders>
                    <w:top w:val="single" w:sz="6" w:space="0" w:color="auto"/>
                    <w:left w:val="single" w:sz="6" w:space="0" w:color="auto"/>
                    <w:bottom w:val="single" w:sz="6" w:space="0" w:color="auto"/>
                    <w:right w:val="single" w:sz="6" w:space="0" w:color="auto"/>
                  </w:tcBorders>
                </w:tcPr>
                <w:p w:rsidR="00023DCE" w:rsidRPr="00023DCE" w:rsidRDefault="00023DCE" w:rsidP="00B623AC">
                  <w:pPr>
                    <w:rPr>
                      <w:sz w:val="22"/>
                      <w:szCs w:val="22"/>
                    </w:rPr>
                  </w:pPr>
                  <w:r w:rsidRPr="00023DCE">
                    <w:rPr>
                      <w:color w:val="000000"/>
                      <w:sz w:val="22"/>
                      <w:szCs w:val="22"/>
                    </w:rPr>
                    <w:t>194</w:t>
                  </w:r>
                </w:p>
              </w:tc>
              <w:tc>
                <w:tcPr>
                  <w:tcW w:w="564" w:type="dxa"/>
                  <w:tcBorders>
                    <w:top w:val="single" w:sz="6" w:space="0" w:color="auto"/>
                    <w:left w:val="single" w:sz="6" w:space="0" w:color="auto"/>
                    <w:bottom w:val="single" w:sz="6" w:space="0" w:color="auto"/>
                    <w:right w:val="single" w:sz="6" w:space="0" w:color="auto"/>
                  </w:tcBorders>
                </w:tcPr>
                <w:p w:rsidR="00023DCE" w:rsidRPr="00023DCE" w:rsidRDefault="00023DCE" w:rsidP="00B623AC">
                  <w:pPr>
                    <w:autoSpaceDE w:val="0"/>
                    <w:autoSpaceDN w:val="0"/>
                    <w:adjustRightInd w:val="0"/>
                    <w:rPr>
                      <w:color w:val="000000"/>
                      <w:sz w:val="22"/>
                      <w:szCs w:val="22"/>
                    </w:rPr>
                  </w:pPr>
                  <w:r w:rsidRPr="00023DCE">
                    <w:rPr>
                      <w:color w:val="000000"/>
                      <w:sz w:val="22"/>
                      <w:szCs w:val="22"/>
                    </w:rPr>
                    <w:t>0102</w:t>
                  </w:r>
                </w:p>
              </w:tc>
              <w:tc>
                <w:tcPr>
                  <w:tcW w:w="1440" w:type="dxa"/>
                  <w:tcBorders>
                    <w:top w:val="single" w:sz="6" w:space="0" w:color="auto"/>
                    <w:left w:val="single" w:sz="6" w:space="0" w:color="auto"/>
                    <w:bottom w:val="single" w:sz="6" w:space="0" w:color="auto"/>
                    <w:right w:val="single" w:sz="6" w:space="0" w:color="auto"/>
                  </w:tcBorders>
                </w:tcPr>
                <w:p w:rsidR="00023DCE" w:rsidRPr="00023DCE" w:rsidRDefault="00023DCE" w:rsidP="00B623AC">
                  <w:pPr>
                    <w:autoSpaceDE w:val="0"/>
                    <w:autoSpaceDN w:val="0"/>
                    <w:adjustRightInd w:val="0"/>
                    <w:rPr>
                      <w:color w:val="000000"/>
                      <w:sz w:val="22"/>
                      <w:szCs w:val="22"/>
                    </w:rPr>
                  </w:pPr>
                  <w:r w:rsidRPr="00023DCE">
                    <w:rPr>
                      <w:color w:val="000000"/>
                      <w:sz w:val="22"/>
                      <w:szCs w:val="22"/>
                    </w:rPr>
                    <w:t>70.0.00.00000</w:t>
                  </w:r>
                </w:p>
              </w:tc>
              <w:tc>
                <w:tcPr>
                  <w:tcW w:w="497" w:type="dxa"/>
                  <w:tcBorders>
                    <w:top w:val="single" w:sz="6" w:space="0" w:color="auto"/>
                    <w:left w:val="single" w:sz="6" w:space="0" w:color="auto"/>
                    <w:bottom w:val="single" w:sz="6" w:space="0" w:color="auto"/>
                    <w:right w:val="single" w:sz="6" w:space="0" w:color="auto"/>
                  </w:tcBorders>
                </w:tcPr>
                <w:p w:rsidR="00023DCE" w:rsidRPr="00023DCE" w:rsidRDefault="00023DCE" w:rsidP="00B623AC">
                  <w:pPr>
                    <w:autoSpaceDE w:val="0"/>
                    <w:autoSpaceDN w:val="0"/>
                    <w:adjustRightInd w:val="0"/>
                    <w:rPr>
                      <w:color w:val="000000"/>
                      <w:sz w:val="22"/>
                      <w:szCs w:val="22"/>
                    </w:rPr>
                  </w:pPr>
                </w:p>
              </w:tc>
              <w:tc>
                <w:tcPr>
                  <w:tcW w:w="1148" w:type="dxa"/>
                  <w:tcBorders>
                    <w:top w:val="single" w:sz="6" w:space="0" w:color="auto"/>
                    <w:left w:val="single" w:sz="6" w:space="0" w:color="auto"/>
                    <w:bottom w:val="single" w:sz="6" w:space="0" w:color="auto"/>
                    <w:right w:val="single" w:sz="6" w:space="0" w:color="auto"/>
                  </w:tcBorders>
                </w:tcPr>
                <w:p w:rsidR="00023DCE" w:rsidRPr="00023DCE" w:rsidRDefault="00023DCE" w:rsidP="00B623AC">
                  <w:pPr>
                    <w:autoSpaceDE w:val="0"/>
                    <w:autoSpaceDN w:val="0"/>
                    <w:adjustRightInd w:val="0"/>
                    <w:jc w:val="center"/>
                    <w:rPr>
                      <w:color w:val="000000"/>
                      <w:sz w:val="22"/>
                      <w:szCs w:val="22"/>
                    </w:rPr>
                  </w:pPr>
                  <w:r w:rsidRPr="00023DCE">
                    <w:rPr>
                      <w:color w:val="000000"/>
                      <w:sz w:val="22"/>
                      <w:szCs w:val="22"/>
                    </w:rPr>
                    <w:t>464,3</w:t>
                  </w:r>
                </w:p>
              </w:tc>
            </w:tr>
            <w:tr w:rsidR="00023DCE" w:rsidRPr="00023DCE" w:rsidTr="00B623AC">
              <w:trPr>
                <w:trHeight w:val="276"/>
              </w:trPr>
              <w:tc>
                <w:tcPr>
                  <w:tcW w:w="6142" w:type="dxa"/>
                  <w:tcBorders>
                    <w:top w:val="single" w:sz="6" w:space="0" w:color="auto"/>
                    <w:left w:val="single" w:sz="6" w:space="0" w:color="auto"/>
                    <w:bottom w:val="single" w:sz="6" w:space="0" w:color="auto"/>
                    <w:right w:val="single" w:sz="6" w:space="0" w:color="auto"/>
                  </w:tcBorders>
                </w:tcPr>
                <w:p w:rsidR="00023DCE" w:rsidRPr="00023DCE" w:rsidRDefault="00023DCE" w:rsidP="00B623AC">
                  <w:pPr>
                    <w:autoSpaceDE w:val="0"/>
                    <w:autoSpaceDN w:val="0"/>
                    <w:adjustRightInd w:val="0"/>
                    <w:jc w:val="both"/>
                    <w:rPr>
                      <w:color w:val="000000"/>
                      <w:sz w:val="22"/>
                      <w:szCs w:val="22"/>
                    </w:rPr>
                  </w:pPr>
                  <w:r w:rsidRPr="00023DCE">
                    <w:rPr>
                      <w:color w:val="000000"/>
                      <w:sz w:val="22"/>
                      <w:szCs w:val="22"/>
                    </w:rPr>
                    <w:t>Глава муниципального образования</w:t>
                  </w:r>
                </w:p>
              </w:tc>
              <w:tc>
                <w:tcPr>
                  <w:tcW w:w="523" w:type="dxa"/>
                  <w:tcBorders>
                    <w:top w:val="single" w:sz="6" w:space="0" w:color="auto"/>
                    <w:left w:val="single" w:sz="6" w:space="0" w:color="auto"/>
                    <w:bottom w:val="single" w:sz="6" w:space="0" w:color="auto"/>
                    <w:right w:val="single" w:sz="6" w:space="0" w:color="auto"/>
                  </w:tcBorders>
                </w:tcPr>
                <w:p w:rsidR="00023DCE" w:rsidRPr="00023DCE" w:rsidRDefault="00023DCE" w:rsidP="00B623AC">
                  <w:pPr>
                    <w:rPr>
                      <w:sz w:val="22"/>
                      <w:szCs w:val="22"/>
                    </w:rPr>
                  </w:pPr>
                  <w:r w:rsidRPr="00023DCE">
                    <w:rPr>
                      <w:color w:val="000000"/>
                      <w:sz w:val="22"/>
                      <w:szCs w:val="22"/>
                    </w:rPr>
                    <w:t>194</w:t>
                  </w:r>
                </w:p>
              </w:tc>
              <w:tc>
                <w:tcPr>
                  <w:tcW w:w="564" w:type="dxa"/>
                  <w:tcBorders>
                    <w:top w:val="single" w:sz="6" w:space="0" w:color="auto"/>
                    <w:left w:val="single" w:sz="6" w:space="0" w:color="auto"/>
                    <w:bottom w:val="single" w:sz="6" w:space="0" w:color="auto"/>
                    <w:right w:val="single" w:sz="6" w:space="0" w:color="auto"/>
                  </w:tcBorders>
                </w:tcPr>
                <w:p w:rsidR="00023DCE" w:rsidRPr="00023DCE" w:rsidRDefault="00023DCE" w:rsidP="00B623AC">
                  <w:pPr>
                    <w:autoSpaceDE w:val="0"/>
                    <w:autoSpaceDN w:val="0"/>
                    <w:adjustRightInd w:val="0"/>
                    <w:rPr>
                      <w:color w:val="000000"/>
                      <w:sz w:val="22"/>
                      <w:szCs w:val="22"/>
                    </w:rPr>
                  </w:pPr>
                  <w:r w:rsidRPr="00023DCE">
                    <w:rPr>
                      <w:color w:val="000000"/>
                      <w:sz w:val="22"/>
                      <w:szCs w:val="22"/>
                    </w:rPr>
                    <w:t>0102</w:t>
                  </w:r>
                </w:p>
              </w:tc>
              <w:tc>
                <w:tcPr>
                  <w:tcW w:w="1440" w:type="dxa"/>
                  <w:tcBorders>
                    <w:top w:val="single" w:sz="6" w:space="0" w:color="auto"/>
                    <w:left w:val="single" w:sz="6" w:space="0" w:color="auto"/>
                    <w:bottom w:val="single" w:sz="6" w:space="0" w:color="auto"/>
                    <w:right w:val="single" w:sz="6" w:space="0" w:color="auto"/>
                  </w:tcBorders>
                </w:tcPr>
                <w:p w:rsidR="00023DCE" w:rsidRPr="00023DCE" w:rsidRDefault="00023DCE" w:rsidP="00B623AC">
                  <w:pPr>
                    <w:autoSpaceDE w:val="0"/>
                    <w:autoSpaceDN w:val="0"/>
                    <w:adjustRightInd w:val="0"/>
                    <w:rPr>
                      <w:color w:val="000000"/>
                      <w:sz w:val="22"/>
                      <w:szCs w:val="22"/>
                    </w:rPr>
                  </w:pPr>
                  <w:r w:rsidRPr="00023DCE">
                    <w:rPr>
                      <w:color w:val="000000"/>
                      <w:sz w:val="22"/>
                      <w:szCs w:val="22"/>
                    </w:rPr>
                    <w:t>70.0.00.01020</w:t>
                  </w:r>
                </w:p>
              </w:tc>
              <w:tc>
                <w:tcPr>
                  <w:tcW w:w="497" w:type="dxa"/>
                  <w:tcBorders>
                    <w:top w:val="single" w:sz="6" w:space="0" w:color="auto"/>
                    <w:left w:val="single" w:sz="6" w:space="0" w:color="auto"/>
                    <w:bottom w:val="single" w:sz="6" w:space="0" w:color="auto"/>
                    <w:right w:val="single" w:sz="6" w:space="0" w:color="auto"/>
                  </w:tcBorders>
                </w:tcPr>
                <w:p w:rsidR="00023DCE" w:rsidRPr="00023DCE" w:rsidRDefault="00023DCE" w:rsidP="00B623AC">
                  <w:pPr>
                    <w:autoSpaceDE w:val="0"/>
                    <w:autoSpaceDN w:val="0"/>
                    <w:adjustRightInd w:val="0"/>
                    <w:rPr>
                      <w:color w:val="000000"/>
                      <w:sz w:val="22"/>
                      <w:szCs w:val="22"/>
                    </w:rPr>
                  </w:pPr>
                </w:p>
              </w:tc>
              <w:tc>
                <w:tcPr>
                  <w:tcW w:w="1148" w:type="dxa"/>
                  <w:tcBorders>
                    <w:top w:val="single" w:sz="6" w:space="0" w:color="auto"/>
                    <w:left w:val="single" w:sz="6" w:space="0" w:color="auto"/>
                    <w:bottom w:val="single" w:sz="6" w:space="0" w:color="auto"/>
                    <w:right w:val="single" w:sz="6" w:space="0" w:color="auto"/>
                  </w:tcBorders>
                </w:tcPr>
                <w:p w:rsidR="00023DCE" w:rsidRPr="00023DCE" w:rsidRDefault="00023DCE" w:rsidP="00B623AC">
                  <w:pPr>
                    <w:autoSpaceDE w:val="0"/>
                    <w:autoSpaceDN w:val="0"/>
                    <w:adjustRightInd w:val="0"/>
                    <w:jc w:val="center"/>
                    <w:rPr>
                      <w:color w:val="000000"/>
                      <w:sz w:val="22"/>
                      <w:szCs w:val="22"/>
                    </w:rPr>
                  </w:pPr>
                  <w:r w:rsidRPr="00023DCE">
                    <w:rPr>
                      <w:color w:val="000000"/>
                      <w:sz w:val="22"/>
                      <w:szCs w:val="22"/>
                    </w:rPr>
                    <w:t>464,3</w:t>
                  </w:r>
                </w:p>
              </w:tc>
            </w:tr>
            <w:tr w:rsidR="00023DCE" w:rsidRPr="00023DCE" w:rsidTr="00B623AC">
              <w:trPr>
                <w:trHeight w:val="494"/>
              </w:trPr>
              <w:tc>
                <w:tcPr>
                  <w:tcW w:w="6142" w:type="dxa"/>
                  <w:tcBorders>
                    <w:top w:val="single" w:sz="6" w:space="0" w:color="auto"/>
                    <w:left w:val="single" w:sz="6" w:space="0" w:color="auto"/>
                    <w:bottom w:val="single" w:sz="6" w:space="0" w:color="auto"/>
                    <w:right w:val="single" w:sz="6" w:space="0" w:color="auto"/>
                  </w:tcBorders>
                </w:tcPr>
                <w:p w:rsidR="00023DCE" w:rsidRPr="00023DCE" w:rsidRDefault="00023DCE" w:rsidP="00B623AC">
                  <w:pPr>
                    <w:autoSpaceDE w:val="0"/>
                    <w:autoSpaceDN w:val="0"/>
                    <w:adjustRightInd w:val="0"/>
                    <w:jc w:val="both"/>
                    <w:rPr>
                      <w:color w:val="000000"/>
                      <w:sz w:val="22"/>
                      <w:szCs w:val="22"/>
                    </w:rPr>
                  </w:pPr>
                  <w:r w:rsidRPr="00023DCE">
                    <w:rPr>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23" w:type="dxa"/>
                  <w:tcBorders>
                    <w:top w:val="single" w:sz="6" w:space="0" w:color="auto"/>
                    <w:left w:val="single" w:sz="6" w:space="0" w:color="auto"/>
                    <w:bottom w:val="single" w:sz="6" w:space="0" w:color="auto"/>
                    <w:right w:val="single" w:sz="6" w:space="0" w:color="auto"/>
                  </w:tcBorders>
                </w:tcPr>
                <w:p w:rsidR="00023DCE" w:rsidRPr="00023DCE" w:rsidRDefault="00023DCE" w:rsidP="00B623AC">
                  <w:pPr>
                    <w:rPr>
                      <w:sz w:val="22"/>
                      <w:szCs w:val="22"/>
                    </w:rPr>
                  </w:pPr>
                  <w:r w:rsidRPr="00023DCE">
                    <w:rPr>
                      <w:color w:val="000000"/>
                      <w:sz w:val="22"/>
                      <w:szCs w:val="22"/>
                    </w:rPr>
                    <w:t>194</w:t>
                  </w:r>
                </w:p>
              </w:tc>
              <w:tc>
                <w:tcPr>
                  <w:tcW w:w="564" w:type="dxa"/>
                  <w:tcBorders>
                    <w:top w:val="single" w:sz="6" w:space="0" w:color="auto"/>
                    <w:left w:val="single" w:sz="6" w:space="0" w:color="auto"/>
                    <w:bottom w:val="single" w:sz="6" w:space="0" w:color="auto"/>
                    <w:right w:val="single" w:sz="6" w:space="0" w:color="auto"/>
                  </w:tcBorders>
                </w:tcPr>
                <w:p w:rsidR="00023DCE" w:rsidRPr="00023DCE" w:rsidRDefault="00023DCE" w:rsidP="00B623AC">
                  <w:pPr>
                    <w:autoSpaceDE w:val="0"/>
                    <w:autoSpaceDN w:val="0"/>
                    <w:adjustRightInd w:val="0"/>
                    <w:rPr>
                      <w:color w:val="000000"/>
                      <w:sz w:val="22"/>
                      <w:szCs w:val="22"/>
                    </w:rPr>
                  </w:pPr>
                  <w:r w:rsidRPr="00023DCE">
                    <w:rPr>
                      <w:color w:val="000000"/>
                      <w:sz w:val="22"/>
                      <w:szCs w:val="22"/>
                    </w:rPr>
                    <w:t>0102</w:t>
                  </w:r>
                </w:p>
              </w:tc>
              <w:tc>
                <w:tcPr>
                  <w:tcW w:w="1440" w:type="dxa"/>
                  <w:tcBorders>
                    <w:top w:val="single" w:sz="6" w:space="0" w:color="auto"/>
                    <w:left w:val="single" w:sz="6" w:space="0" w:color="auto"/>
                    <w:bottom w:val="single" w:sz="6" w:space="0" w:color="auto"/>
                    <w:right w:val="single" w:sz="6" w:space="0" w:color="auto"/>
                  </w:tcBorders>
                </w:tcPr>
                <w:p w:rsidR="00023DCE" w:rsidRPr="00023DCE" w:rsidRDefault="00023DCE" w:rsidP="00B623AC">
                  <w:pPr>
                    <w:autoSpaceDE w:val="0"/>
                    <w:autoSpaceDN w:val="0"/>
                    <w:adjustRightInd w:val="0"/>
                    <w:rPr>
                      <w:color w:val="000000"/>
                      <w:sz w:val="22"/>
                      <w:szCs w:val="22"/>
                    </w:rPr>
                  </w:pPr>
                  <w:r w:rsidRPr="00023DCE">
                    <w:rPr>
                      <w:color w:val="000000"/>
                      <w:sz w:val="22"/>
                      <w:szCs w:val="22"/>
                    </w:rPr>
                    <w:t>70.0.00.01020</w:t>
                  </w:r>
                </w:p>
              </w:tc>
              <w:tc>
                <w:tcPr>
                  <w:tcW w:w="497" w:type="dxa"/>
                  <w:tcBorders>
                    <w:top w:val="single" w:sz="6" w:space="0" w:color="auto"/>
                    <w:left w:val="single" w:sz="6" w:space="0" w:color="auto"/>
                    <w:bottom w:val="single" w:sz="6" w:space="0" w:color="auto"/>
                    <w:right w:val="single" w:sz="6" w:space="0" w:color="auto"/>
                  </w:tcBorders>
                </w:tcPr>
                <w:p w:rsidR="00023DCE" w:rsidRPr="00023DCE" w:rsidRDefault="00023DCE" w:rsidP="00B623AC">
                  <w:pPr>
                    <w:autoSpaceDE w:val="0"/>
                    <w:autoSpaceDN w:val="0"/>
                    <w:adjustRightInd w:val="0"/>
                    <w:rPr>
                      <w:color w:val="000000"/>
                      <w:sz w:val="22"/>
                      <w:szCs w:val="22"/>
                    </w:rPr>
                  </w:pPr>
                  <w:r w:rsidRPr="00023DCE">
                    <w:rPr>
                      <w:color w:val="000000"/>
                      <w:sz w:val="22"/>
                      <w:szCs w:val="22"/>
                    </w:rPr>
                    <w:t>100</w:t>
                  </w:r>
                </w:p>
              </w:tc>
              <w:tc>
                <w:tcPr>
                  <w:tcW w:w="1148" w:type="dxa"/>
                  <w:tcBorders>
                    <w:top w:val="single" w:sz="6" w:space="0" w:color="auto"/>
                    <w:left w:val="single" w:sz="6" w:space="0" w:color="auto"/>
                    <w:bottom w:val="single" w:sz="6" w:space="0" w:color="auto"/>
                    <w:right w:val="single" w:sz="6" w:space="0" w:color="auto"/>
                  </w:tcBorders>
                </w:tcPr>
                <w:p w:rsidR="00023DCE" w:rsidRPr="00023DCE" w:rsidRDefault="00023DCE" w:rsidP="00B623AC">
                  <w:pPr>
                    <w:autoSpaceDE w:val="0"/>
                    <w:autoSpaceDN w:val="0"/>
                    <w:adjustRightInd w:val="0"/>
                    <w:jc w:val="center"/>
                    <w:rPr>
                      <w:color w:val="000000"/>
                      <w:sz w:val="22"/>
                      <w:szCs w:val="22"/>
                    </w:rPr>
                  </w:pPr>
                  <w:r w:rsidRPr="00023DCE">
                    <w:rPr>
                      <w:color w:val="000000"/>
                      <w:sz w:val="22"/>
                      <w:szCs w:val="22"/>
                    </w:rPr>
                    <w:t>464,3</w:t>
                  </w:r>
                </w:p>
              </w:tc>
            </w:tr>
            <w:tr w:rsidR="00023DCE" w:rsidRPr="00023DCE" w:rsidTr="00B623AC">
              <w:trPr>
                <w:trHeight w:val="494"/>
              </w:trPr>
              <w:tc>
                <w:tcPr>
                  <w:tcW w:w="6142" w:type="dxa"/>
                  <w:tcBorders>
                    <w:top w:val="single" w:sz="6" w:space="0" w:color="auto"/>
                    <w:left w:val="single" w:sz="6" w:space="0" w:color="auto"/>
                    <w:bottom w:val="single" w:sz="6" w:space="0" w:color="auto"/>
                    <w:right w:val="single" w:sz="6" w:space="0" w:color="auto"/>
                  </w:tcBorders>
                </w:tcPr>
                <w:p w:rsidR="00023DCE" w:rsidRPr="00023DCE" w:rsidRDefault="00023DCE" w:rsidP="00B623AC">
                  <w:pPr>
                    <w:autoSpaceDE w:val="0"/>
                    <w:autoSpaceDN w:val="0"/>
                    <w:adjustRightInd w:val="0"/>
                    <w:jc w:val="both"/>
                    <w:rPr>
                      <w:color w:val="000000"/>
                      <w:sz w:val="22"/>
                      <w:szCs w:val="22"/>
                    </w:rPr>
                  </w:pPr>
                  <w:r w:rsidRPr="00023DCE">
                    <w:rPr>
                      <w:color w:val="000000"/>
                      <w:sz w:val="22"/>
                      <w:szCs w:val="22"/>
                    </w:rPr>
                    <w:t>Расходы на выплаты персоналу государственных (муниципальных) органов</w:t>
                  </w:r>
                </w:p>
              </w:tc>
              <w:tc>
                <w:tcPr>
                  <w:tcW w:w="523" w:type="dxa"/>
                  <w:tcBorders>
                    <w:top w:val="single" w:sz="6" w:space="0" w:color="auto"/>
                    <w:left w:val="single" w:sz="6" w:space="0" w:color="auto"/>
                    <w:bottom w:val="single" w:sz="6" w:space="0" w:color="auto"/>
                    <w:right w:val="single" w:sz="6" w:space="0" w:color="auto"/>
                  </w:tcBorders>
                </w:tcPr>
                <w:p w:rsidR="00023DCE" w:rsidRPr="00023DCE" w:rsidRDefault="00023DCE" w:rsidP="00B623AC">
                  <w:pPr>
                    <w:rPr>
                      <w:sz w:val="22"/>
                      <w:szCs w:val="22"/>
                    </w:rPr>
                  </w:pPr>
                  <w:r w:rsidRPr="00023DCE">
                    <w:rPr>
                      <w:color w:val="000000"/>
                      <w:sz w:val="22"/>
                      <w:szCs w:val="22"/>
                    </w:rPr>
                    <w:t>194</w:t>
                  </w:r>
                </w:p>
              </w:tc>
              <w:tc>
                <w:tcPr>
                  <w:tcW w:w="564" w:type="dxa"/>
                  <w:tcBorders>
                    <w:top w:val="single" w:sz="6" w:space="0" w:color="auto"/>
                    <w:left w:val="single" w:sz="6" w:space="0" w:color="auto"/>
                    <w:bottom w:val="single" w:sz="6" w:space="0" w:color="auto"/>
                    <w:right w:val="single" w:sz="6" w:space="0" w:color="auto"/>
                  </w:tcBorders>
                </w:tcPr>
                <w:p w:rsidR="00023DCE" w:rsidRPr="00023DCE" w:rsidRDefault="00023DCE" w:rsidP="00B623AC">
                  <w:pPr>
                    <w:autoSpaceDE w:val="0"/>
                    <w:autoSpaceDN w:val="0"/>
                    <w:adjustRightInd w:val="0"/>
                    <w:rPr>
                      <w:color w:val="000000"/>
                      <w:sz w:val="22"/>
                      <w:szCs w:val="22"/>
                    </w:rPr>
                  </w:pPr>
                  <w:r w:rsidRPr="00023DCE">
                    <w:rPr>
                      <w:color w:val="000000"/>
                      <w:sz w:val="22"/>
                      <w:szCs w:val="22"/>
                    </w:rPr>
                    <w:t>0102</w:t>
                  </w:r>
                </w:p>
              </w:tc>
              <w:tc>
                <w:tcPr>
                  <w:tcW w:w="1440" w:type="dxa"/>
                  <w:tcBorders>
                    <w:top w:val="single" w:sz="6" w:space="0" w:color="auto"/>
                    <w:left w:val="single" w:sz="6" w:space="0" w:color="auto"/>
                    <w:bottom w:val="single" w:sz="6" w:space="0" w:color="auto"/>
                    <w:right w:val="single" w:sz="6" w:space="0" w:color="auto"/>
                  </w:tcBorders>
                </w:tcPr>
                <w:p w:rsidR="00023DCE" w:rsidRPr="00023DCE" w:rsidRDefault="00023DCE" w:rsidP="00B623AC">
                  <w:pPr>
                    <w:autoSpaceDE w:val="0"/>
                    <w:autoSpaceDN w:val="0"/>
                    <w:adjustRightInd w:val="0"/>
                    <w:rPr>
                      <w:color w:val="000000"/>
                      <w:sz w:val="22"/>
                      <w:szCs w:val="22"/>
                    </w:rPr>
                  </w:pPr>
                  <w:r w:rsidRPr="00023DCE">
                    <w:rPr>
                      <w:color w:val="000000"/>
                      <w:sz w:val="22"/>
                      <w:szCs w:val="22"/>
                    </w:rPr>
                    <w:t>70.0.00.01020</w:t>
                  </w:r>
                </w:p>
              </w:tc>
              <w:tc>
                <w:tcPr>
                  <w:tcW w:w="497" w:type="dxa"/>
                  <w:tcBorders>
                    <w:top w:val="single" w:sz="6" w:space="0" w:color="auto"/>
                    <w:left w:val="single" w:sz="6" w:space="0" w:color="auto"/>
                    <w:bottom w:val="single" w:sz="6" w:space="0" w:color="auto"/>
                    <w:right w:val="single" w:sz="6" w:space="0" w:color="auto"/>
                  </w:tcBorders>
                </w:tcPr>
                <w:p w:rsidR="00023DCE" w:rsidRPr="00023DCE" w:rsidRDefault="00023DCE" w:rsidP="00B623AC">
                  <w:pPr>
                    <w:autoSpaceDE w:val="0"/>
                    <w:autoSpaceDN w:val="0"/>
                    <w:adjustRightInd w:val="0"/>
                    <w:rPr>
                      <w:color w:val="000000"/>
                      <w:sz w:val="22"/>
                      <w:szCs w:val="22"/>
                    </w:rPr>
                  </w:pPr>
                  <w:r w:rsidRPr="00023DCE">
                    <w:rPr>
                      <w:color w:val="000000"/>
                      <w:sz w:val="22"/>
                      <w:szCs w:val="22"/>
                    </w:rPr>
                    <w:t>120</w:t>
                  </w:r>
                </w:p>
              </w:tc>
              <w:tc>
                <w:tcPr>
                  <w:tcW w:w="1148" w:type="dxa"/>
                  <w:tcBorders>
                    <w:top w:val="single" w:sz="6" w:space="0" w:color="auto"/>
                    <w:left w:val="single" w:sz="6" w:space="0" w:color="auto"/>
                    <w:bottom w:val="single" w:sz="6" w:space="0" w:color="auto"/>
                    <w:right w:val="single" w:sz="6" w:space="0" w:color="auto"/>
                  </w:tcBorders>
                </w:tcPr>
                <w:p w:rsidR="00023DCE" w:rsidRPr="00023DCE" w:rsidRDefault="00023DCE" w:rsidP="00B623AC">
                  <w:pPr>
                    <w:autoSpaceDE w:val="0"/>
                    <w:autoSpaceDN w:val="0"/>
                    <w:adjustRightInd w:val="0"/>
                    <w:jc w:val="center"/>
                    <w:rPr>
                      <w:color w:val="000000"/>
                      <w:sz w:val="22"/>
                      <w:szCs w:val="22"/>
                    </w:rPr>
                  </w:pPr>
                  <w:r w:rsidRPr="00023DCE">
                    <w:rPr>
                      <w:color w:val="000000"/>
                      <w:sz w:val="22"/>
                      <w:szCs w:val="22"/>
                    </w:rPr>
                    <w:t>464,3</w:t>
                  </w:r>
                </w:p>
              </w:tc>
            </w:tr>
            <w:tr w:rsidR="00023DCE" w:rsidRPr="00023DCE" w:rsidTr="00B623AC">
              <w:trPr>
                <w:trHeight w:val="826"/>
              </w:trPr>
              <w:tc>
                <w:tcPr>
                  <w:tcW w:w="6142" w:type="dxa"/>
                  <w:tcBorders>
                    <w:top w:val="single" w:sz="6" w:space="0" w:color="auto"/>
                    <w:left w:val="single" w:sz="6" w:space="0" w:color="auto"/>
                    <w:bottom w:val="single" w:sz="6" w:space="0" w:color="auto"/>
                    <w:right w:val="single" w:sz="6" w:space="0" w:color="auto"/>
                  </w:tcBorders>
                </w:tcPr>
                <w:p w:rsidR="00023DCE" w:rsidRPr="00023DCE" w:rsidRDefault="00023DCE" w:rsidP="00B623AC">
                  <w:pPr>
                    <w:autoSpaceDE w:val="0"/>
                    <w:autoSpaceDN w:val="0"/>
                    <w:adjustRightInd w:val="0"/>
                    <w:jc w:val="both"/>
                    <w:rPr>
                      <w:color w:val="000000"/>
                      <w:sz w:val="22"/>
                      <w:szCs w:val="22"/>
                    </w:rPr>
                  </w:pPr>
                  <w:r w:rsidRPr="00023DCE">
                    <w:rPr>
                      <w:color w:val="000000"/>
                      <w:sz w:val="22"/>
                      <w:szCs w:val="2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23" w:type="dxa"/>
                  <w:tcBorders>
                    <w:top w:val="single" w:sz="6" w:space="0" w:color="auto"/>
                    <w:left w:val="single" w:sz="6" w:space="0" w:color="auto"/>
                    <w:bottom w:val="single" w:sz="6" w:space="0" w:color="auto"/>
                    <w:right w:val="single" w:sz="6" w:space="0" w:color="auto"/>
                  </w:tcBorders>
                </w:tcPr>
                <w:p w:rsidR="00023DCE" w:rsidRPr="00023DCE" w:rsidRDefault="00023DCE" w:rsidP="00B623AC">
                  <w:pPr>
                    <w:rPr>
                      <w:sz w:val="22"/>
                      <w:szCs w:val="22"/>
                    </w:rPr>
                  </w:pPr>
                  <w:r w:rsidRPr="00023DCE">
                    <w:rPr>
                      <w:color w:val="000000"/>
                      <w:sz w:val="22"/>
                      <w:szCs w:val="22"/>
                    </w:rPr>
                    <w:t>194</w:t>
                  </w:r>
                </w:p>
              </w:tc>
              <w:tc>
                <w:tcPr>
                  <w:tcW w:w="564" w:type="dxa"/>
                  <w:tcBorders>
                    <w:top w:val="single" w:sz="6" w:space="0" w:color="auto"/>
                    <w:left w:val="single" w:sz="6" w:space="0" w:color="auto"/>
                    <w:bottom w:val="single" w:sz="6" w:space="0" w:color="auto"/>
                    <w:right w:val="single" w:sz="6" w:space="0" w:color="auto"/>
                  </w:tcBorders>
                </w:tcPr>
                <w:p w:rsidR="00023DCE" w:rsidRPr="00023DCE" w:rsidRDefault="00023DCE" w:rsidP="00B623AC">
                  <w:pPr>
                    <w:autoSpaceDE w:val="0"/>
                    <w:autoSpaceDN w:val="0"/>
                    <w:adjustRightInd w:val="0"/>
                    <w:rPr>
                      <w:color w:val="000000"/>
                      <w:sz w:val="22"/>
                      <w:szCs w:val="22"/>
                    </w:rPr>
                  </w:pPr>
                  <w:r w:rsidRPr="00023DCE">
                    <w:rPr>
                      <w:color w:val="000000"/>
                      <w:sz w:val="22"/>
                      <w:szCs w:val="22"/>
                    </w:rPr>
                    <w:t>0104</w:t>
                  </w:r>
                </w:p>
              </w:tc>
              <w:tc>
                <w:tcPr>
                  <w:tcW w:w="1440" w:type="dxa"/>
                  <w:tcBorders>
                    <w:top w:val="single" w:sz="6" w:space="0" w:color="auto"/>
                    <w:left w:val="single" w:sz="6" w:space="0" w:color="auto"/>
                    <w:bottom w:val="single" w:sz="6" w:space="0" w:color="auto"/>
                    <w:right w:val="single" w:sz="6" w:space="0" w:color="auto"/>
                  </w:tcBorders>
                </w:tcPr>
                <w:p w:rsidR="00023DCE" w:rsidRPr="00023DCE" w:rsidRDefault="00023DCE" w:rsidP="00B623AC">
                  <w:pPr>
                    <w:autoSpaceDE w:val="0"/>
                    <w:autoSpaceDN w:val="0"/>
                    <w:adjustRightInd w:val="0"/>
                    <w:rPr>
                      <w:color w:val="000000"/>
                      <w:sz w:val="22"/>
                      <w:szCs w:val="22"/>
                    </w:rPr>
                  </w:pPr>
                </w:p>
              </w:tc>
              <w:tc>
                <w:tcPr>
                  <w:tcW w:w="497" w:type="dxa"/>
                  <w:tcBorders>
                    <w:top w:val="single" w:sz="6" w:space="0" w:color="auto"/>
                    <w:left w:val="single" w:sz="6" w:space="0" w:color="auto"/>
                    <w:bottom w:val="single" w:sz="6" w:space="0" w:color="auto"/>
                    <w:right w:val="single" w:sz="6" w:space="0" w:color="auto"/>
                  </w:tcBorders>
                </w:tcPr>
                <w:p w:rsidR="00023DCE" w:rsidRPr="00023DCE" w:rsidRDefault="00023DCE" w:rsidP="00B623AC">
                  <w:pPr>
                    <w:autoSpaceDE w:val="0"/>
                    <w:autoSpaceDN w:val="0"/>
                    <w:adjustRightInd w:val="0"/>
                    <w:rPr>
                      <w:color w:val="000000"/>
                      <w:sz w:val="22"/>
                      <w:szCs w:val="22"/>
                    </w:rPr>
                  </w:pPr>
                </w:p>
              </w:tc>
              <w:tc>
                <w:tcPr>
                  <w:tcW w:w="1148" w:type="dxa"/>
                  <w:tcBorders>
                    <w:top w:val="single" w:sz="6" w:space="0" w:color="auto"/>
                    <w:left w:val="single" w:sz="6" w:space="0" w:color="auto"/>
                    <w:bottom w:val="single" w:sz="6" w:space="0" w:color="auto"/>
                    <w:right w:val="single" w:sz="6" w:space="0" w:color="auto"/>
                  </w:tcBorders>
                </w:tcPr>
                <w:p w:rsidR="00023DCE" w:rsidRPr="00023DCE" w:rsidRDefault="00023DCE" w:rsidP="00B623AC">
                  <w:pPr>
                    <w:autoSpaceDE w:val="0"/>
                    <w:autoSpaceDN w:val="0"/>
                    <w:adjustRightInd w:val="0"/>
                    <w:jc w:val="center"/>
                    <w:rPr>
                      <w:color w:val="000000"/>
                      <w:sz w:val="22"/>
                      <w:szCs w:val="22"/>
                    </w:rPr>
                  </w:pPr>
                  <w:r w:rsidRPr="00023DCE">
                    <w:rPr>
                      <w:color w:val="000000"/>
                      <w:sz w:val="22"/>
                      <w:szCs w:val="22"/>
                    </w:rPr>
                    <w:t>2239,1</w:t>
                  </w:r>
                </w:p>
              </w:tc>
            </w:tr>
            <w:tr w:rsidR="00023DCE" w:rsidRPr="00023DCE" w:rsidTr="00B623AC">
              <w:trPr>
                <w:trHeight w:val="247"/>
              </w:trPr>
              <w:tc>
                <w:tcPr>
                  <w:tcW w:w="6142" w:type="dxa"/>
                  <w:tcBorders>
                    <w:top w:val="single" w:sz="4" w:space="0" w:color="auto"/>
                    <w:left w:val="single" w:sz="4" w:space="0" w:color="auto"/>
                    <w:bottom w:val="single" w:sz="4" w:space="0" w:color="auto"/>
                    <w:right w:val="single" w:sz="4" w:space="0" w:color="auto"/>
                  </w:tcBorders>
                </w:tcPr>
                <w:p w:rsidR="00023DCE" w:rsidRPr="00023DCE" w:rsidRDefault="00023DCE" w:rsidP="00B623AC">
                  <w:pPr>
                    <w:autoSpaceDE w:val="0"/>
                    <w:autoSpaceDN w:val="0"/>
                    <w:adjustRightInd w:val="0"/>
                    <w:rPr>
                      <w:color w:val="000000"/>
                      <w:sz w:val="22"/>
                      <w:szCs w:val="22"/>
                    </w:rPr>
                  </w:pPr>
                  <w:proofErr w:type="spellStart"/>
                  <w:r w:rsidRPr="00023DCE">
                    <w:rPr>
                      <w:sz w:val="22"/>
                      <w:szCs w:val="22"/>
                    </w:rPr>
                    <w:t>Непрограммные</w:t>
                  </w:r>
                  <w:proofErr w:type="spellEnd"/>
                  <w:r w:rsidRPr="00023DCE">
                    <w:rPr>
                      <w:sz w:val="22"/>
                      <w:szCs w:val="22"/>
                    </w:rPr>
                    <w:t xml:space="preserve"> расходы муниципальных образований поселений</w:t>
                  </w:r>
                </w:p>
              </w:tc>
              <w:tc>
                <w:tcPr>
                  <w:tcW w:w="523" w:type="dxa"/>
                  <w:tcBorders>
                    <w:top w:val="single" w:sz="4" w:space="0" w:color="auto"/>
                    <w:left w:val="single" w:sz="4" w:space="0" w:color="auto"/>
                    <w:bottom w:val="single" w:sz="4" w:space="0" w:color="auto"/>
                    <w:right w:val="single" w:sz="4" w:space="0" w:color="auto"/>
                  </w:tcBorders>
                </w:tcPr>
                <w:p w:rsidR="00023DCE" w:rsidRPr="00023DCE" w:rsidRDefault="00023DCE" w:rsidP="00B623AC">
                  <w:pPr>
                    <w:rPr>
                      <w:sz w:val="22"/>
                      <w:szCs w:val="22"/>
                    </w:rPr>
                  </w:pPr>
                  <w:r w:rsidRPr="00023DCE">
                    <w:rPr>
                      <w:color w:val="000000"/>
                      <w:sz w:val="22"/>
                      <w:szCs w:val="22"/>
                    </w:rPr>
                    <w:t>194</w:t>
                  </w:r>
                </w:p>
              </w:tc>
              <w:tc>
                <w:tcPr>
                  <w:tcW w:w="564" w:type="dxa"/>
                  <w:tcBorders>
                    <w:top w:val="single" w:sz="4" w:space="0" w:color="auto"/>
                    <w:left w:val="single" w:sz="4" w:space="0" w:color="auto"/>
                    <w:bottom w:val="single" w:sz="4" w:space="0" w:color="auto"/>
                    <w:right w:val="single" w:sz="4" w:space="0" w:color="auto"/>
                  </w:tcBorders>
                </w:tcPr>
                <w:p w:rsidR="00023DCE" w:rsidRPr="00023DCE" w:rsidRDefault="00023DCE" w:rsidP="00B623AC">
                  <w:pPr>
                    <w:autoSpaceDE w:val="0"/>
                    <w:autoSpaceDN w:val="0"/>
                    <w:adjustRightInd w:val="0"/>
                    <w:rPr>
                      <w:color w:val="000000"/>
                      <w:sz w:val="22"/>
                      <w:szCs w:val="22"/>
                    </w:rPr>
                  </w:pPr>
                  <w:r w:rsidRPr="00023DCE">
                    <w:rPr>
                      <w:color w:val="000000"/>
                      <w:sz w:val="22"/>
                      <w:szCs w:val="22"/>
                    </w:rPr>
                    <w:t>0104</w:t>
                  </w:r>
                </w:p>
              </w:tc>
              <w:tc>
                <w:tcPr>
                  <w:tcW w:w="1440" w:type="dxa"/>
                  <w:tcBorders>
                    <w:top w:val="single" w:sz="4" w:space="0" w:color="auto"/>
                    <w:left w:val="single" w:sz="4" w:space="0" w:color="auto"/>
                    <w:bottom w:val="single" w:sz="4" w:space="0" w:color="auto"/>
                    <w:right w:val="single" w:sz="4" w:space="0" w:color="auto"/>
                  </w:tcBorders>
                </w:tcPr>
                <w:p w:rsidR="00023DCE" w:rsidRPr="00023DCE" w:rsidRDefault="00023DCE" w:rsidP="00B623AC">
                  <w:pPr>
                    <w:autoSpaceDE w:val="0"/>
                    <w:autoSpaceDN w:val="0"/>
                    <w:adjustRightInd w:val="0"/>
                    <w:rPr>
                      <w:color w:val="000000"/>
                      <w:sz w:val="22"/>
                      <w:szCs w:val="22"/>
                    </w:rPr>
                  </w:pPr>
                  <w:r w:rsidRPr="00023DCE">
                    <w:rPr>
                      <w:color w:val="000000"/>
                      <w:sz w:val="22"/>
                      <w:szCs w:val="22"/>
                    </w:rPr>
                    <w:t>70.0.00.00000</w:t>
                  </w:r>
                </w:p>
              </w:tc>
              <w:tc>
                <w:tcPr>
                  <w:tcW w:w="497" w:type="dxa"/>
                  <w:tcBorders>
                    <w:top w:val="single" w:sz="4" w:space="0" w:color="auto"/>
                    <w:left w:val="single" w:sz="4" w:space="0" w:color="auto"/>
                    <w:bottom w:val="single" w:sz="4" w:space="0" w:color="auto"/>
                    <w:right w:val="single" w:sz="4" w:space="0" w:color="auto"/>
                  </w:tcBorders>
                </w:tcPr>
                <w:p w:rsidR="00023DCE" w:rsidRPr="00023DCE" w:rsidRDefault="00023DCE" w:rsidP="00B623AC">
                  <w:pPr>
                    <w:autoSpaceDE w:val="0"/>
                    <w:autoSpaceDN w:val="0"/>
                    <w:adjustRightInd w:val="0"/>
                    <w:rPr>
                      <w:color w:val="000000"/>
                      <w:sz w:val="22"/>
                      <w:szCs w:val="22"/>
                    </w:rPr>
                  </w:pPr>
                </w:p>
              </w:tc>
              <w:tc>
                <w:tcPr>
                  <w:tcW w:w="1148" w:type="dxa"/>
                  <w:tcBorders>
                    <w:top w:val="single" w:sz="4" w:space="0" w:color="auto"/>
                    <w:left w:val="single" w:sz="4" w:space="0" w:color="auto"/>
                    <w:bottom w:val="single" w:sz="4" w:space="0" w:color="auto"/>
                    <w:right w:val="single" w:sz="4" w:space="0" w:color="auto"/>
                  </w:tcBorders>
                </w:tcPr>
                <w:p w:rsidR="00023DCE" w:rsidRPr="00023DCE" w:rsidRDefault="00023DCE" w:rsidP="00B623AC">
                  <w:pPr>
                    <w:autoSpaceDE w:val="0"/>
                    <w:autoSpaceDN w:val="0"/>
                    <w:adjustRightInd w:val="0"/>
                    <w:jc w:val="center"/>
                    <w:rPr>
                      <w:color w:val="000000"/>
                      <w:sz w:val="22"/>
                      <w:szCs w:val="22"/>
                    </w:rPr>
                  </w:pPr>
                  <w:r w:rsidRPr="00023DCE">
                    <w:rPr>
                      <w:color w:val="000000"/>
                      <w:sz w:val="22"/>
                      <w:szCs w:val="22"/>
                    </w:rPr>
                    <w:t>2239,1</w:t>
                  </w:r>
                </w:p>
              </w:tc>
            </w:tr>
            <w:tr w:rsidR="00023DCE" w:rsidRPr="00023DCE" w:rsidTr="00B623AC">
              <w:trPr>
                <w:trHeight w:val="247"/>
              </w:trPr>
              <w:tc>
                <w:tcPr>
                  <w:tcW w:w="6142" w:type="dxa"/>
                  <w:tcBorders>
                    <w:top w:val="single" w:sz="4" w:space="0" w:color="auto"/>
                    <w:left w:val="single" w:sz="4" w:space="0" w:color="auto"/>
                    <w:bottom w:val="single" w:sz="4" w:space="0" w:color="auto"/>
                    <w:right w:val="single" w:sz="4" w:space="0" w:color="auto"/>
                  </w:tcBorders>
                </w:tcPr>
                <w:p w:rsidR="00023DCE" w:rsidRPr="00023DCE" w:rsidRDefault="00023DCE" w:rsidP="00B623AC">
                  <w:pPr>
                    <w:autoSpaceDE w:val="0"/>
                    <w:autoSpaceDN w:val="0"/>
                    <w:adjustRightInd w:val="0"/>
                    <w:jc w:val="both"/>
                    <w:rPr>
                      <w:color w:val="000000"/>
                      <w:sz w:val="22"/>
                      <w:szCs w:val="22"/>
                    </w:rPr>
                  </w:pPr>
                  <w:r w:rsidRPr="00023DCE">
                    <w:rPr>
                      <w:color w:val="000000"/>
                      <w:sz w:val="22"/>
                      <w:szCs w:val="22"/>
                    </w:rPr>
                    <w:t>Обеспечение деятельности и содержание исполнительной власти органов местного самоуправления, местных администраций</w:t>
                  </w:r>
                </w:p>
              </w:tc>
              <w:tc>
                <w:tcPr>
                  <w:tcW w:w="523" w:type="dxa"/>
                  <w:tcBorders>
                    <w:top w:val="single" w:sz="4" w:space="0" w:color="auto"/>
                    <w:left w:val="single" w:sz="4" w:space="0" w:color="auto"/>
                    <w:bottom w:val="single" w:sz="4" w:space="0" w:color="auto"/>
                    <w:right w:val="single" w:sz="4" w:space="0" w:color="auto"/>
                  </w:tcBorders>
                </w:tcPr>
                <w:p w:rsidR="00023DCE" w:rsidRPr="00023DCE" w:rsidRDefault="00023DCE" w:rsidP="00B623AC">
                  <w:pPr>
                    <w:rPr>
                      <w:sz w:val="22"/>
                      <w:szCs w:val="22"/>
                    </w:rPr>
                  </w:pPr>
                  <w:r w:rsidRPr="00023DCE">
                    <w:rPr>
                      <w:color w:val="000000"/>
                      <w:sz w:val="22"/>
                      <w:szCs w:val="22"/>
                    </w:rPr>
                    <w:t>194</w:t>
                  </w:r>
                </w:p>
              </w:tc>
              <w:tc>
                <w:tcPr>
                  <w:tcW w:w="564" w:type="dxa"/>
                  <w:tcBorders>
                    <w:top w:val="single" w:sz="4" w:space="0" w:color="auto"/>
                    <w:left w:val="single" w:sz="4" w:space="0" w:color="auto"/>
                    <w:bottom w:val="single" w:sz="4" w:space="0" w:color="auto"/>
                    <w:right w:val="single" w:sz="4" w:space="0" w:color="auto"/>
                  </w:tcBorders>
                </w:tcPr>
                <w:p w:rsidR="00023DCE" w:rsidRPr="00023DCE" w:rsidRDefault="00023DCE" w:rsidP="00B623AC">
                  <w:pPr>
                    <w:autoSpaceDE w:val="0"/>
                    <w:autoSpaceDN w:val="0"/>
                    <w:adjustRightInd w:val="0"/>
                    <w:rPr>
                      <w:color w:val="000000"/>
                      <w:sz w:val="22"/>
                      <w:szCs w:val="22"/>
                    </w:rPr>
                  </w:pPr>
                  <w:r w:rsidRPr="00023DCE">
                    <w:rPr>
                      <w:color w:val="000000"/>
                      <w:sz w:val="22"/>
                      <w:szCs w:val="22"/>
                    </w:rPr>
                    <w:t>0104</w:t>
                  </w:r>
                </w:p>
              </w:tc>
              <w:tc>
                <w:tcPr>
                  <w:tcW w:w="1440" w:type="dxa"/>
                  <w:tcBorders>
                    <w:top w:val="single" w:sz="4" w:space="0" w:color="auto"/>
                    <w:left w:val="single" w:sz="4" w:space="0" w:color="auto"/>
                    <w:bottom w:val="single" w:sz="4" w:space="0" w:color="auto"/>
                    <w:right w:val="single" w:sz="4" w:space="0" w:color="auto"/>
                  </w:tcBorders>
                </w:tcPr>
                <w:p w:rsidR="00023DCE" w:rsidRPr="00023DCE" w:rsidRDefault="00023DCE" w:rsidP="00B623AC">
                  <w:pPr>
                    <w:autoSpaceDE w:val="0"/>
                    <w:autoSpaceDN w:val="0"/>
                    <w:adjustRightInd w:val="0"/>
                    <w:rPr>
                      <w:color w:val="000000"/>
                      <w:sz w:val="22"/>
                      <w:szCs w:val="22"/>
                    </w:rPr>
                  </w:pPr>
                  <w:r w:rsidRPr="00023DCE">
                    <w:rPr>
                      <w:color w:val="000000"/>
                      <w:sz w:val="22"/>
                      <w:szCs w:val="22"/>
                    </w:rPr>
                    <w:t>70.0.00.01040</w:t>
                  </w:r>
                </w:p>
              </w:tc>
              <w:tc>
                <w:tcPr>
                  <w:tcW w:w="497" w:type="dxa"/>
                  <w:tcBorders>
                    <w:top w:val="single" w:sz="4" w:space="0" w:color="auto"/>
                    <w:left w:val="single" w:sz="4" w:space="0" w:color="auto"/>
                    <w:bottom w:val="single" w:sz="4" w:space="0" w:color="auto"/>
                    <w:right w:val="single" w:sz="4" w:space="0" w:color="auto"/>
                  </w:tcBorders>
                </w:tcPr>
                <w:p w:rsidR="00023DCE" w:rsidRPr="00023DCE" w:rsidRDefault="00023DCE" w:rsidP="00B623AC">
                  <w:pPr>
                    <w:autoSpaceDE w:val="0"/>
                    <w:autoSpaceDN w:val="0"/>
                    <w:adjustRightInd w:val="0"/>
                    <w:rPr>
                      <w:color w:val="000000"/>
                      <w:sz w:val="22"/>
                      <w:szCs w:val="22"/>
                    </w:rPr>
                  </w:pPr>
                </w:p>
              </w:tc>
              <w:tc>
                <w:tcPr>
                  <w:tcW w:w="1148" w:type="dxa"/>
                  <w:tcBorders>
                    <w:top w:val="single" w:sz="4" w:space="0" w:color="auto"/>
                    <w:left w:val="single" w:sz="4" w:space="0" w:color="auto"/>
                    <w:bottom w:val="single" w:sz="4" w:space="0" w:color="auto"/>
                    <w:right w:val="single" w:sz="4" w:space="0" w:color="auto"/>
                  </w:tcBorders>
                </w:tcPr>
                <w:p w:rsidR="00023DCE" w:rsidRPr="00023DCE" w:rsidRDefault="00023DCE" w:rsidP="00B623AC">
                  <w:pPr>
                    <w:autoSpaceDE w:val="0"/>
                    <w:autoSpaceDN w:val="0"/>
                    <w:adjustRightInd w:val="0"/>
                    <w:jc w:val="center"/>
                    <w:rPr>
                      <w:color w:val="000000"/>
                      <w:sz w:val="22"/>
                      <w:szCs w:val="22"/>
                    </w:rPr>
                  </w:pPr>
                  <w:r w:rsidRPr="00023DCE">
                    <w:rPr>
                      <w:color w:val="000000"/>
                      <w:sz w:val="22"/>
                      <w:szCs w:val="22"/>
                    </w:rPr>
                    <w:t>2130,2</w:t>
                  </w:r>
                </w:p>
              </w:tc>
            </w:tr>
            <w:tr w:rsidR="00023DCE" w:rsidRPr="00023DCE" w:rsidTr="00B623AC">
              <w:trPr>
                <w:trHeight w:val="247"/>
              </w:trPr>
              <w:tc>
                <w:tcPr>
                  <w:tcW w:w="6142" w:type="dxa"/>
                  <w:tcBorders>
                    <w:top w:val="single" w:sz="4" w:space="0" w:color="auto"/>
                    <w:left w:val="single" w:sz="4" w:space="0" w:color="auto"/>
                    <w:bottom w:val="single" w:sz="4" w:space="0" w:color="auto"/>
                    <w:right w:val="single" w:sz="4" w:space="0" w:color="auto"/>
                  </w:tcBorders>
                </w:tcPr>
                <w:p w:rsidR="00023DCE" w:rsidRPr="00023DCE" w:rsidRDefault="00023DCE" w:rsidP="00B623AC">
                  <w:pPr>
                    <w:autoSpaceDE w:val="0"/>
                    <w:autoSpaceDN w:val="0"/>
                    <w:adjustRightInd w:val="0"/>
                    <w:jc w:val="both"/>
                    <w:rPr>
                      <w:color w:val="000000"/>
                      <w:sz w:val="22"/>
                      <w:szCs w:val="22"/>
                    </w:rPr>
                  </w:pPr>
                  <w:r w:rsidRPr="00023DCE">
                    <w:rPr>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23" w:type="dxa"/>
                  <w:tcBorders>
                    <w:top w:val="single" w:sz="4" w:space="0" w:color="auto"/>
                    <w:left w:val="single" w:sz="4" w:space="0" w:color="auto"/>
                    <w:bottom w:val="single" w:sz="4" w:space="0" w:color="auto"/>
                    <w:right w:val="single" w:sz="4" w:space="0" w:color="auto"/>
                  </w:tcBorders>
                </w:tcPr>
                <w:p w:rsidR="00023DCE" w:rsidRPr="00023DCE" w:rsidRDefault="00023DCE" w:rsidP="00B623AC">
                  <w:pPr>
                    <w:rPr>
                      <w:sz w:val="22"/>
                      <w:szCs w:val="22"/>
                    </w:rPr>
                  </w:pPr>
                  <w:r w:rsidRPr="00023DCE">
                    <w:rPr>
                      <w:color w:val="000000"/>
                      <w:sz w:val="22"/>
                      <w:szCs w:val="22"/>
                    </w:rPr>
                    <w:t>194</w:t>
                  </w:r>
                </w:p>
              </w:tc>
              <w:tc>
                <w:tcPr>
                  <w:tcW w:w="564" w:type="dxa"/>
                  <w:tcBorders>
                    <w:top w:val="single" w:sz="4" w:space="0" w:color="auto"/>
                    <w:left w:val="single" w:sz="4" w:space="0" w:color="auto"/>
                    <w:bottom w:val="single" w:sz="4" w:space="0" w:color="auto"/>
                    <w:right w:val="single" w:sz="4" w:space="0" w:color="auto"/>
                  </w:tcBorders>
                </w:tcPr>
                <w:p w:rsidR="00023DCE" w:rsidRPr="00023DCE" w:rsidRDefault="00023DCE" w:rsidP="00B623AC">
                  <w:pPr>
                    <w:autoSpaceDE w:val="0"/>
                    <w:autoSpaceDN w:val="0"/>
                    <w:adjustRightInd w:val="0"/>
                    <w:rPr>
                      <w:color w:val="000000"/>
                      <w:sz w:val="22"/>
                      <w:szCs w:val="22"/>
                    </w:rPr>
                  </w:pPr>
                  <w:r w:rsidRPr="00023DCE">
                    <w:rPr>
                      <w:color w:val="000000"/>
                      <w:sz w:val="22"/>
                      <w:szCs w:val="22"/>
                    </w:rPr>
                    <w:t>0104</w:t>
                  </w:r>
                </w:p>
              </w:tc>
              <w:tc>
                <w:tcPr>
                  <w:tcW w:w="1440" w:type="dxa"/>
                  <w:tcBorders>
                    <w:top w:val="single" w:sz="4" w:space="0" w:color="auto"/>
                    <w:left w:val="single" w:sz="4" w:space="0" w:color="auto"/>
                    <w:bottom w:val="single" w:sz="4" w:space="0" w:color="auto"/>
                    <w:right w:val="single" w:sz="4" w:space="0" w:color="auto"/>
                  </w:tcBorders>
                </w:tcPr>
                <w:p w:rsidR="00023DCE" w:rsidRPr="00023DCE" w:rsidRDefault="00023DCE" w:rsidP="00B623AC">
                  <w:pPr>
                    <w:autoSpaceDE w:val="0"/>
                    <w:autoSpaceDN w:val="0"/>
                    <w:adjustRightInd w:val="0"/>
                    <w:rPr>
                      <w:color w:val="000000"/>
                      <w:sz w:val="22"/>
                      <w:szCs w:val="22"/>
                    </w:rPr>
                  </w:pPr>
                  <w:r w:rsidRPr="00023DCE">
                    <w:rPr>
                      <w:color w:val="000000"/>
                      <w:sz w:val="22"/>
                      <w:szCs w:val="22"/>
                    </w:rPr>
                    <w:t>70.0.00.01040</w:t>
                  </w:r>
                </w:p>
              </w:tc>
              <w:tc>
                <w:tcPr>
                  <w:tcW w:w="497" w:type="dxa"/>
                  <w:tcBorders>
                    <w:top w:val="single" w:sz="4" w:space="0" w:color="auto"/>
                    <w:left w:val="single" w:sz="4" w:space="0" w:color="auto"/>
                    <w:bottom w:val="single" w:sz="4" w:space="0" w:color="auto"/>
                    <w:right w:val="single" w:sz="4" w:space="0" w:color="auto"/>
                  </w:tcBorders>
                </w:tcPr>
                <w:p w:rsidR="00023DCE" w:rsidRPr="00023DCE" w:rsidRDefault="00023DCE" w:rsidP="00B623AC">
                  <w:pPr>
                    <w:autoSpaceDE w:val="0"/>
                    <w:autoSpaceDN w:val="0"/>
                    <w:adjustRightInd w:val="0"/>
                    <w:rPr>
                      <w:color w:val="000000"/>
                      <w:sz w:val="22"/>
                      <w:szCs w:val="22"/>
                    </w:rPr>
                  </w:pPr>
                  <w:r w:rsidRPr="00023DCE">
                    <w:rPr>
                      <w:color w:val="000000"/>
                      <w:sz w:val="22"/>
                      <w:szCs w:val="22"/>
                    </w:rPr>
                    <w:t>100</w:t>
                  </w:r>
                </w:p>
              </w:tc>
              <w:tc>
                <w:tcPr>
                  <w:tcW w:w="1148" w:type="dxa"/>
                  <w:tcBorders>
                    <w:top w:val="single" w:sz="4" w:space="0" w:color="auto"/>
                    <w:left w:val="single" w:sz="4" w:space="0" w:color="auto"/>
                    <w:bottom w:val="single" w:sz="4" w:space="0" w:color="auto"/>
                    <w:right w:val="single" w:sz="4" w:space="0" w:color="auto"/>
                  </w:tcBorders>
                </w:tcPr>
                <w:p w:rsidR="00023DCE" w:rsidRPr="00023DCE" w:rsidRDefault="00023DCE" w:rsidP="00B623AC">
                  <w:pPr>
                    <w:autoSpaceDE w:val="0"/>
                    <w:autoSpaceDN w:val="0"/>
                    <w:adjustRightInd w:val="0"/>
                    <w:jc w:val="center"/>
                    <w:rPr>
                      <w:color w:val="000000"/>
                      <w:sz w:val="22"/>
                      <w:szCs w:val="22"/>
                    </w:rPr>
                  </w:pPr>
                  <w:r w:rsidRPr="00023DCE">
                    <w:rPr>
                      <w:color w:val="000000"/>
                      <w:sz w:val="22"/>
                      <w:szCs w:val="22"/>
                    </w:rPr>
                    <w:t>1431,1</w:t>
                  </w:r>
                </w:p>
              </w:tc>
            </w:tr>
            <w:tr w:rsidR="00023DCE" w:rsidRPr="00023DCE" w:rsidTr="00B623AC">
              <w:trPr>
                <w:trHeight w:val="247"/>
              </w:trPr>
              <w:tc>
                <w:tcPr>
                  <w:tcW w:w="6142" w:type="dxa"/>
                  <w:tcBorders>
                    <w:top w:val="single" w:sz="4" w:space="0" w:color="auto"/>
                    <w:left w:val="single" w:sz="4" w:space="0" w:color="auto"/>
                    <w:bottom w:val="single" w:sz="4" w:space="0" w:color="auto"/>
                    <w:right w:val="single" w:sz="4" w:space="0" w:color="auto"/>
                  </w:tcBorders>
                </w:tcPr>
                <w:p w:rsidR="00023DCE" w:rsidRPr="00023DCE" w:rsidRDefault="00023DCE" w:rsidP="00B623AC">
                  <w:pPr>
                    <w:autoSpaceDE w:val="0"/>
                    <w:autoSpaceDN w:val="0"/>
                    <w:adjustRightInd w:val="0"/>
                    <w:jc w:val="both"/>
                    <w:rPr>
                      <w:color w:val="000000"/>
                      <w:sz w:val="22"/>
                      <w:szCs w:val="22"/>
                    </w:rPr>
                  </w:pPr>
                  <w:r w:rsidRPr="00023DCE">
                    <w:rPr>
                      <w:color w:val="000000"/>
                      <w:sz w:val="22"/>
                      <w:szCs w:val="22"/>
                    </w:rPr>
                    <w:t>Расходы на выплаты персоналу государственных (муниципальных) органов</w:t>
                  </w:r>
                </w:p>
              </w:tc>
              <w:tc>
                <w:tcPr>
                  <w:tcW w:w="523" w:type="dxa"/>
                  <w:tcBorders>
                    <w:top w:val="single" w:sz="4" w:space="0" w:color="auto"/>
                    <w:left w:val="single" w:sz="4" w:space="0" w:color="auto"/>
                    <w:bottom w:val="single" w:sz="4" w:space="0" w:color="auto"/>
                    <w:right w:val="single" w:sz="4" w:space="0" w:color="auto"/>
                  </w:tcBorders>
                </w:tcPr>
                <w:p w:rsidR="00023DCE" w:rsidRPr="00023DCE" w:rsidRDefault="00023DCE" w:rsidP="00B623AC">
                  <w:pPr>
                    <w:rPr>
                      <w:sz w:val="22"/>
                      <w:szCs w:val="22"/>
                    </w:rPr>
                  </w:pPr>
                  <w:r w:rsidRPr="00023DCE">
                    <w:rPr>
                      <w:color w:val="000000"/>
                      <w:sz w:val="22"/>
                      <w:szCs w:val="22"/>
                    </w:rPr>
                    <w:t>194</w:t>
                  </w:r>
                </w:p>
              </w:tc>
              <w:tc>
                <w:tcPr>
                  <w:tcW w:w="564" w:type="dxa"/>
                  <w:tcBorders>
                    <w:top w:val="single" w:sz="4" w:space="0" w:color="auto"/>
                    <w:left w:val="single" w:sz="4" w:space="0" w:color="auto"/>
                    <w:bottom w:val="single" w:sz="4" w:space="0" w:color="auto"/>
                    <w:right w:val="single" w:sz="4" w:space="0" w:color="auto"/>
                  </w:tcBorders>
                </w:tcPr>
                <w:p w:rsidR="00023DCE" w:rsidRPr="00023DCE" w:rsidRDefault="00023DCE" w:rsidP="00B623AC">
                  <w:pPr>
                    <w:autoSpaceDE w:val="0"/>
                    <w:autoSpaceDN w:val="0"/>
                    <w:adjustRightInd w:val="0"/>
                    <w:rPr>
                      <w:color w:val="000000"/>
                      <w:sz w:val="22"/>
                      <w:szCs w:val="22"/>
                    </w:rPr>
                  </w:pPr>
                  <w:r w:rsidRPr="00023DCE">
                    <w:rPr>
                      <w:color w:val="000000"/>
                      <w:sz w:val="22"/>
                      <w:szCs w:val="22"/>
                    </w:rPr>
                    <w:t>0104</w:t>
                  </w:r>
                </w:p>
              </w:tc>
              <w:tc>
                <w:tcPr>
                  <w:tcW w:w="1440" w:type="dxa"/>
                  <w:tcBorders>
                    <w:top w:val="single" w:sz="4" w:space="0" w:color="auto"/>
                    <w:left w:val="single" w:sz="4" w:space="0" w:color="auto"/>
                    <w:bottom w:val="single" w:sz="4" w:space="0" w:color="auto"/>
                    <w:right w:val="single" w:sz="4" w:space="0" w:color="auto"/>
                  </w:tcBorders>
                </w:tcPr>
                <w:p w:rsidR="00023DCE" w:rsidRPr="00023DCE" w:rsidRDefault="00023DCE" w:rsidP="00B623AC">
                  <w:pPr>
                    <w:autoSpaceDE w:val="0"/>
                    <w:autoSpaceDN w:val="0"/>
                    <w:adjustRightInd w:val="0"/>
                    <w:rPr>
                      <w:color w:val="000000"/>
                      <w:sz w:val="22"/>
                      <w:szCs w:val="22"/>
                    </w:rPr>
                  </w:pPr>
                  <w:r w:rsidRPr="00023DCE">
                    <w:rPr>
                      <w:color w:val="000000"/>
                      <w:sz w:val="22"/>
                      <w:szCs w:val="22"/>
                    </w:rPr>
                    <w:t>70.0.00.01040</w:t>
                  </w:r>
                </w:p>
              </w:tc>
              <w:tc>
                <w:tcPr>
                  <w:tcW w:w="497" w:type="dxa"/>
                  <w:tcBorders>
                    <w:top w:val="single" w:sz="4" w:space="0" w:color="auto"/>
                    <w:left w:val="single" w:sz="4" w:space="0" w:color="auto"/>
                    <w:bottom w:val="single" w:sz="4" w:space="0" w:color="auto"/>
                    <w:right w:val="single" w:sz="4" w:space="0" w:color="auto"/>
                  </w:tcBorders>
                </w:tcPr>
                <w:p w:rsidR="00023DCE" w:rsidRPr="00023DCE" w:rsidRDefault="00023DCE" w:rsidP="00B623AC">
                  <w:pPr>
                    <w:autoSpaceDE w:val="0"/>
                    <w:autoSpaceDN w:val="0"/>
                    <w:adjustRightInd w:val="0"/>
                    <w:rPr>
                      <w:color w:val="000000"/>
                      <w:sz w:val="22"/>
                      <w:szCs w:val="22"/>
                    </w:rPr>
                  </w:pPr>
                  <w:r w:rsidRPr="00023DCE">
                    <w:rPr>
                      <w:color w:val="000000"/>
                      <w:sz w:val="22"/>
                      <w:szCs w:val="22"/>
                    </w:rPr>
                    <w:t>120</w:t>
                  </w:r>
                </w:p>
              </w:tc>
              <w:tc>
                <w:tcPr>
                  <w:tcW w:w="1148" w:type="dxa"/>
                  <w:tcBorders>
                    <w:top w:val="single" w:sz="4" w:space="0" w:color="auto"/>
                    <w:left w:val="single" w:sz="4" w:space="0" w:color="auto"/>
                    <w:bottom w:val="single" w:sz="4" w:space="0" w:color="auto"/>
                    <w:right w:val="single" w:sz="4" w:space="0" w:color="auto"/>
                  </w:tcBorders>
                </w:tcPr>
                <w:p w:rsidR="00023DCE" w:rsidRPr="00023DCE" w:rsidRDefault="00023DCE" w:rsidP="00B623AC">
                  <w:pPr>
                    <w:autoSpaceDE w:val="0"/>
                    <w:autoSpaceDN w:val="0"/>
                    <w:adjustRightInd w:val="0"/>
                    <w:jc w:val="center"/>
                    <w:rPr>
                      <w:color w:val="000000"/>
                      <w:sz w:val="22"/>
                      <w:szCs w:val="22"/>
                    </w:rPr>
                  </w:pPr>
                  <w:r w:rsidRPr="00023DCE">
                    <w:rPr>
                      <w:color w:val="000000"/>
                      <w:sz w:val="22"/>
                      <w:szCs w:val="22"/>
                    </w:rPr>
                    <w:t>1431,1</w:t>
                  </w:r>
                </w:p>
              </w:tc>
            </w:tr>
            <w:tr w:rsidR="00023DCE" w:rsidRPr="00023DCE" w:rsidTr="00B623AC">
              <w:trPr>
                <w:trHeight w:val="494"/>
              </w:trPr>
              <w:tc>
                <w:tcPr>
                  <w:tcW w:w="6142" w:type="dxa"/>
                  <w:tcBorders>
                    <w:top w:val="single" w:sz="4" w:space="0" w:color="auto"/>
                    <w:left w:val="single" w:sz="4" w:space="0" w:color="auto"/>
                    <w:bottom w:val="single" w:sz="4" w:space="0" w:color="auto"/>
                    <w:right w:val="single" w:sz="4" w:space="0" w:color="auto"/>
                  </w:tcBorders>
                </w:tcPr>
                <w:p w:rsidR="00023DCE" w:rsidRPr="00023DCE" w:rsidRDefault="00023DCE" w:rsidP="00B623AC">
                  <w:pPr>
                    <w:autoSpaceDE w:val="0"/>
                    <w:autoSpaceDN w:val="0"/>
                    <w:adjustRightInd w:val="0"/>
                    <w:jc w:val="both"/>
                    <w:rPr>
                      <w:color w:val="000000"/>
                      <w:sz w:val="22"/>
                      <w:szCs w:val="22"/>
                    </w:rPr>
                  </w:pPr>
                  <w:r w:rsidRPr="00023DCE">
                    <w:rPr>
                      <w:color w:val="000000"/>
                      <w:sz w:val="22"/>
                      <w:szCs w:val="22"/>
                    </w:rPr>
                    <w:t>Закупка товаров, работ и услуг для государственных (муниципальных) нужд</w:t>
                  </w:r>
                </w:p>
              </w:tc>
              <w:tc>
                <w:tcPr>
                  <w:tcW w:w="523" w:type="dxa"/>
                  <w:tcBorders>
                    <w:top w:val="single" w:sz="4" w:space="0" w:color="auto"/>
                    <w:left w:val="single" w:sz="4" w:space="0" w:color="auto"/>
                    <w:bottom w:val="single" w:sz="4" w:space="0" w:color="auto"/>
                    <w:right w:val="single" w:sz="4" w:space="0" w:color="auto"/>
                  </w:tcBorders>
                </w:tcPr>
                <w:p w:rsidR="00023DCE" w:rsidRPr="00023DCE" w:rsidRDefault="00023DCE" w:rsidP="00B623AC">
                  <w:pPr>
                    <w:rPr>
                      <w:sz w:val="22"/>
                      <w:szCs w:val="22"/>
                    </w:rPr>
                  </w:pPr>
                  <w:r w:rsidRPr="00023DCE">
                    <w:rPr>
                      <w:color w:val="000000"/>
                      <w:sz w:val="22"/>
                      <w:szCs w:val="22"/>
                    </w:rPr>
                    <w:t>194</w:t>
                  </w:r>
                </w:p>
              </w:tc>
              <w:tc>
                <w:tcPr>
                  <w:tcW w:w="564" w:type="dxa"/>
                  <w:tcBorders>
                    <w:top w:val="single" w:sz="4" w:space="0" w:color="auto"/>
                    <w:left w:val="single" w:sz="4" w:space="0" w:color="auto"/>
                    <w:bottom w:val="single" w:sz="4" w:space="0" w:color="auto"/>
                    <w:right w:val="single" w:sz="4" w:space="0" w:color="auto"/>
                  </w:tcBorders>
                </w:tcPr>
                <w:p w:rsidR="00023DCE" w:rsidRPr="00023DCE" w:rsidRDefault="00023DCE" w:rsidP="00B623AC">
                  <w:pPr>
                    <w:autoSpaceDE w:val="0"/>
                    <w:autoSpaceDN w:val="0"/>
                    <w:adjustRightInd w:val="0"/>
                    <w:rPr>
                      <w:color w:val="000000"/>
                      <w:sz w:val="22"/>
                      <w:szCs w:val="22"/>
                    </w:rPr>
                  </w:pPr>
                  <w:r w:rsidRPr="00023DCE">
                    <w:rPr>
                      <w:color w:val="000000"/>
                      <w:sz w:val="22"/>
                      <w:szCs w:val="22"/>
                    </w:rPr>
                    <w:t>0104</w:t>
                  </w:r>
                </w:p>
              </w:tc>
              <w:tc>
                <w:tcPr>
                  <w:tcW w:w="1440" w:type="dxa"/>
                  <w:tcBorders>
                    <w:top w:val="single" w:sz="4" w:space="0" w:color="auto"/>
                    <w:left w:val="single" w:sz="4" w:space="0" w:color="auto"/>
                    <w:bottom w:val="single" w:sz="4" w:space="0" w:color="auto"/>
                    <w:right w:val="single" w:sz="4" w:space="0" w:color="auto"/>
                  </w:tcBorders>
                </w:tcPr>
                <w:p w:rsidR="00023DCE" w:rsidRPr="00023DCE" w:rsidRDefault="00023DCE" w:rsidP="00B623AC">
                  <w:pPr>
                    <w:autoSpaceDE w:val="0"/>
                    <w:autoSpaceDN w:val="0"/>
                    <w:adjustRightInd w:val="0"/>
                    <w:rPr>
                      <w:color w:val="000000"/>
                      <w:sz w:val="22"/>
                      <w:szCs w:val="22"/>
                    </w:rPr>
                  </w:pPr>
                  <w:r w:rsidRPr="00023DCE">
                    <w:rPr>
                      <w:color w:val="000000"/>
                      <w:sz w:val="22"/>
                      <w:szCs w:val="22"/>
                    </w:rPr>
                    <w:t>70.0.00.01040</w:t>
                  </w:r>
                </w:p>
              </w:tc>
              <w:tc>
                <w:tcPr>
                  <w:tcW w:w="497" w:type="dxa"/>
                  <w:tcBorders>
                    <w:top w:val="single" w:sz="4" w:space="0" w:color="auto"/>
                    <w:left w:val="single" w:sz="4" w:space="0" w:color="auto"/>
                    <w:bottom w:val="single" w:sz="4" w:space="0" w:color="auto"/>
                    <w:right w:val="single" w:sz="4" w:space="0" w:color="auto"/>
                  </w:tcBorders>
                </w:tcPr>
                <w:p w:rsidR="00023DCE" w:rsidRPr="00023DCE" w:rsidRDefault="00023DCE" w:rsidP="00B623AC">
                  <w:pPr>
                    <w:autoSpaceDE w:val="0"/>
                    <w:autoSpaceDN w:val="0"/>
                    <w:adjustRightInd w:val="0"/>
                    <w:rPr>
                      <w:color w:val="000000"/>
                      <w:sz w:val="22"/>
                      <w:szCs w:val="22"/>
                    </w:rPr>
                  </w:pPr>
                  <w:r w:rsidRPr="00023DCE">
                    <w:rPr>
                      <w:color w:val="000000"/>
                      <w:sz w:val="22"/>
                      <w:szCs w:val="22"/>
                    </w:rPr>
                    <w:t>200</w:t>
                  </w:r>
                </w:p>
              </w:tc>
              <w:tc>
                <w:tcPr>
                  <w:tcW w:w="1148" w:type="dxa"/>
                  <w:tcBorders>
                    <w:top w:val="single" w:sz="4" w:space="0" w:color="auto"/>
                    <w:left w:val="single" w:sz="4" w:space="0" w:color="auto"/>
                    <w:bottom w:val="single" w:sz="4" w:space="0" w:color="auto"/>
                    <w:right w:val="single" w:sz="4" w:space="0" w:color="auto"/>
                  </w:tcBorders>
                </w:tcPr>
                <w:p w:rsidR="00023DCE" w:rsidRPr="00023DCE" w:rsidRDefault="00023DCE" w:rsidP="00B623AC">
                  <w:pPr>
                    <w:autoSpaceDE w:val="0"/>
                    <w:autoSpaceDN w:val="0"/>
                    <w:adjustRightInd w:val="0"/>
                    <w:jc w:val="center"/>
                    <w:rPr>
                      <w:color w:val="000000"/>
                      <w:sz w:val="22"/>
                      <w:szCs w:val="22"/>
                    </w:rPr>
                  </w:pPr>
                  <w:r w:rsidRPr="00023DCE">
                    <w:rPr>
                      <w:color w:val="000000"/>
                      <w:sz w:val="22"/>
                      <w:szCs w:val="22"/>
                    </w:rPr>
                    <w:t>296,9</w:t>
                  </w:r>
                </w:p>
              </w:tc>
            </w:tr>
            <w:tr w:rsidR="00023DCE" w:rsidRPr="00023DCE" w:rsidTr="00B623AC">
              <w:trPr>
                <w:trHeight w:val="494"/>
              </w:trPr>
              <w:tc>
                <w:tcPr>
                  <w:tcW w:w="6142" w:type="dxa"/>
                  <w:tcBorders>
                    <w:top w:val="single" w:sz="4" w:space="0" w:color="auto"/>
                    <w:left w:val="single" w:sz="4" w:space="0" w:color="auto"/>
                    <w:bottom w:val="single" w:sz="4" w:space="0" w:color="auto"/>
                    <w:right w:val="single" w:sz="4" w:space="0" w:color="auto"/>
                  </w:tcBorders>
                </w:tcPr>
                <w:p w:rsidR="00023DCE" w:rsidRPr="00023DCE" w:rsidRDefault="00023DCE" w:rsidP="00B623AC">
                  <w:pPr>
                    <w:autoSpaceDE w:val="0"/>
                    <w:autoSpaceDN w:val="0"/>
                    <w:adjustRightInd w:val="0"/>
                    <w:jc w:val="both"/>
                    <w:rPr>
                      <w:color w:val="000000"/>
                      <w:sz w:val="22"/>
                      <w:szCs w:val="22"/>
                    </w:rPr>
                  </w:pPr>
                  <w:r w:rsidRPr="00023DCE">
                    <w:rPr>
                      <w:color w:val="000000"/>
                      <w:sz w:val="22"/>
                      <w:szCs w:val="22"/>
                    </w:rPr>
                    <w:t>Иные закупки товаров, работ и услуг для обеспечения  государственных (муниципальных) нужд</w:t>
                  </w:r>
                </w:p>
              </w:tc>
              <w:tc>
                <w:tcPr>
                  <w:tcW w:w="523" w:type="dxa"/>
                  <w:tcBorders>
                    <w:top w:val="single" w:sz="4" w:space="0" w:color="auto"/>
                    <w:left w:val="single" w:sz="4" w:space="0" w:color="auto"/>
                    <w:bottom w:val="single" w:sz="4" w:space="0" w:color="auto"/>
                    <w:right w:val="single" w:sz="4" w:space="0" w:color="auto"/>
                  </w:tcBorders>
                </w:tcPr>
                <w:p w:rsidR="00023DCE" w:rsidRPr="00023DCE" w:rsidRDefault="00023DCE" w:rsidP="00B623AC">
                  <w:pPr>
                    <w:rPr>
                      <w:sz w:val="22"/>
                      <w:szCs w:val="22"/>
                    </w:rPr>
                  </w:pPr>
                  <w:r w:rsidRPr="00023DCE">
                    <w:rPr>
                      <w:color w:val="000000"/>
                      <w:sz w:val="22"/>
                      <w:szCs w:val="22"/>
                    </w:rPr>
                    <w:t>194</w:t>
                  </w:r>
                </w:p>
              </w:tc>
              <w:tc>
                <w:tcPr>
                  <w:tcW w:w="564" w:type="dxa"/>
                  <w:tcBorders>
                    <w:top w:val="single" w:sz="4" w:space="0" w:color="auto"/>
                    <w:left w:val="single" w:sz="4" w:space="0" w:color="auto"/>
                    <w:bottom w:val="single" w:sz="4" w:space="0" w:color="auto"/>
                    <w:right w:val="single" w:sz="4" w:space="0" w:color="auto"/>
                  </w:tcBorders>
                </w:tcPr>
                <w:p w:rsidR="00023DCE" w:rsidRPr="00023DCE" w:rsidRDefault="00023DCE" w:rsidP="00B623AC">
                  <w:pPr>
                    <w:autoSpaceDE w:val="0"/>
                    <w:autoSpaceDN w:val="0"/>
                    <w:adjustRightInd w:val="0"/>
                    <w:rPr>
                      <w:color w:val="000000"/>
                      <w:sz w:val="22"/>
                      <w:szCs w:val="22"/>
                    </w:rPr>
                  </w:pPr>
                  <w:r w:rsidRPr="00023DCE">
                    <w:rPr>
                      <w:color w:val="000000"/>
                      <w:sz w:val="22"/>
                      <w:szCs w:val="22"/>
                    </w:rPr>
                    <w:t>0104</w:t>
                  </w:r>
                </w:p>
              </w:tc>
              <w:tc>
                <w:tcPr>
                  <w:tcW w:w="1440" w:type="dxa"/>
                  <w:tcBorders>
                    <w:top w:val="single" w:sz="4" w:space="0" w:color="auto"/>
                    <w:left w:val="single" w:sz="4" w:space="0" w:color="auto"/>
                    <w:bottom w:val="single" w:sz="4" w:space="0" w:color="auto"/>
                    <w:right w:val="single" w:sz="4" w:space="0" w:color="auto"/>
                  </w:tcBorders>
                </w:tcPr>
                <w:p w:rsidR="00023DCE" w:rsidRPr="00023DCE" w:rsidRDefault="00023DCE" w:rsidP="00B623AC">
                  <w:pPr>
                    <w:autoSpaceDE w:val="0"/>
                    <w:autoSpaceDN w:val="0"/>
                    <w:adjustRightInd w:val="0"/>
                    <w:rPr>
                      <w:color w:val="000000"/>
                      <w:sz w:val="22"/>
                      <w:szCs w:val="22"/>
                    </w:rPr>
                  </w:pPr>
                  <w:r w:rsidRPr="00023DCE">
                    <w:rPr>
                      <w:color w:val="000000"/>
                      <w:sz w:val="22"/>
                      <w:szCs w:val="22"/>
                    </w:rPr>
                    <w:t>70.0.00.01040</w:t>
                  </w:r>
                </w:p>
              </w:tc>
              <w:tc>
                <w:tcPr>
                  <w:tcW w:w="497" w:type="dxa"/>
                  <w:tcBorders>
                    <w:top w:val="single" w:sz="4" w:space="0" w:color="auto"/>
                    <w:left w:val="single" w:sz="4" w:space="0" w:color="auto"/>
                    <w:bottom w:val="single" w:sz="4" w:space="0" w:color="auto"/>
                    <w:right w:val="single" w:sz="4" w:space="0" w:color="auto"/>
                  </w:tcBorders>
                </w:tcPr>
                <w:p w:rsidR="00023DCE" w:rsidRPr="00023DCE" w:rsidRDefault="00023DCE" w:rsidP="00B623AC">
                  <w:pPr>
                    <w:autoSpaceDE w:val="0"/>
                    <w:autoSpaceDN w:val="0"/>
                    <w:adjustRightInd w:val="0"/>
                    <w:rPr>
                      <w:color w:val="000000"/>
                      <w:sz w:val="22"/>
                      <w:szCs w:val="22"/>
                    </w:rPr>
                  </w:pPr>
                  <w:r w:rsidRPr="00023DCE">
                    <w:rPr>
                      <w:color w:val="000000"/>
                      <w:sz w:val="22"/>
                      <w:szCs w:val="22"/>
                    </w:rPr>
                    <w:t>240</w:t>
                  </w:r>
                </w:p>
              </w:tc>
              <w:tc>
                <w:tcPr>
                  <w:tcW w:w="1148" w:type="dxa"/>
                  <w:tcBorders>
                    <w:top w:val="single" w:sz="4" w:space="0" w:color="auto"/>
                    <w:left w:val="single" w:sz="4" w:space="0" w:color="auto"/>
                    <w:bottom w:val="single" w:sz="4" w:space="0" w:color="auto"/>
                    <w:right w:val="single" w:sz="4" w:space="0" w:color="auto"/>
                  </w:tcBorders>
                </w:tcPr>
                <w:p w:rsidR="00023DCE" w:rsidRPr="00023DCE" w:rsidRDefault="00023DCE" w:rsidP="00B623AC">
                  <w:pPr>
                    <w:autoSpaceDE w:val="0"/>
                    <w:autoSpaceDN w:val="0"/>
                    <w:adjustRightInd w:val="0"/>
                    <w:jc w:val="center"/>
                    <w:rPr>
                      <w:color w:val="000000"/>
                      <w:sz w:val="22"/>
                      <w:szCs w:val="22"/>
                    </w:rPr>
                  </w:pPr>
                  <w:r w:rsidRPr="00023DCE">
                    <w:rPr>
                      <w:color w:val="000000"/>
                      <w:sz w:val="22"/>
                      <w:szCs w:val="22"/>
                    </w:rPr>
                    <w:t>296,9</w:t>
                  </w:r>
                </w:p>
              </w:tc>
            </w:tr>
            <w:tr w:rsidR="00023DCE" w:rsidRPr="00023DCE" w:rsidTr="00B623AC">
              <w:trPr>
                <w:trHeight w:val="274"/>
              </w:trPr>
              <w:tc>
                <w:tcPr>
                  <w:tcW w:w="6142" w:type="dxa"/>
                  <w:tcBorders>
                    <w:top w:val="single" w:sz="4" w:space="0" w:color="auto"/>
                    <w:left w:val="single" w:sz="4" w:space="0" w:color="auto"/>
                    <w:bottom w:val="single" w:sz="4" w:space="0" w:color="auto"/>
                    <w:right w:val="single" w:sz="4" w:space="0" w:color="auto"/>
                  </w:tcBorders>
                </w:tcPr>
                <w:p w:rsidR="00023DCE" w:rsidRPr="00023DCE" w:rsidRDefault="00023DCE" w:rsidP="00B623AC">
                  <w:pPr>
                    <w:autoSpaceDE w:val="0"/>
                    <w:autoSpaceDN w:val="0"/>
                    <w:adjustRightInd w:val="0"/>
                    <w:rPr>
                      <w:color w:val="000000"/>
                      <w:sz w:val="22"/>
                      <w:szCs w:val="22"/>
                    </w:rPr>
                  </w:pPr>
                  <w:r w:rsidRPr="00023DCE">
                    <w:rPr>
                      <w:color w:val="000000"/>
                      <w:sz w:val="22"/>
                      <w:szCs w:val="22"/>
                    </w:rPr>
                    <w:t>Межбюджетные трансферты</w:t>
                  </w:r>
                </w:p>
              </w:tc>
              <w:tc>
                <w:tcPr>
                  <w:tcW w:w="523" w:type="dxa"/>
                  <w:tcBorders>
                    <w:top w:val="single" w:sz="4" w:space="0" w:color="auto"/>
                    <w:left w:val="single" w:sz="4" w:space="0" w:color="auto"/>
                    <w:bottom w:val="single" w:sz="4" w:space="0" w:color="auto"/>
                    <w:right w:val="single" w:sz="4" w:space="0" w:color="auto"/>
                  </w:tcBorders>
                </w:tcPr>
                <w:p w:rsidR="00023DCE" w:rsidRPr="00023DCE" w:rsidRDefault="00023DCE" w:rsidP="00B623AC">
                  <w:pPr>
                    <w:rPr>
                      <w:sz w:val="22"/>
                      <w:szCs w:val="22"/>
                    </w:rPr>
                  </w:pPr>
                  <w:r w:rsidRPr="00023DCE">
                    <w:rPr>
                      <w:color w:val="000000"/>
                      <w:sz w:val="22"/>
                      <w:szCs w:val="22"/>
                    </w:rPr>
                    <w:t>194</w:t>
                  </w:r>
                </w:p>
              </w:tc>
              <w:tc>
                <w:tcPr>
                  <w:tcW w:w="564" w:type="dxa"/>
                  <w:tcBorders>
                    <w:top w:val="single" w:sz="4" w:space="0" w:color="auto"/>
                    <w:left w:val="single" w:sz="4" w:space="0" w:color="auto"/>
                    <w:bottom w:val="single" w:sz="4" w:space="0" w:color="auto"/>
                    <w:right w:val="single" w:sz="4" w:space="0" w:color="auto"/>
                  </w:tcBorders>
                </w:tcPr>
                <w:p w:rsidR="00023DCE" w:rsidRPr="00023DCE" w:rsidRDefault="00023DCE" w:rsidP="00B623AC">
                  <w:pPr>
                    <w:autoSpaceDE w:val="0"/>
                    <w:autoSpaceDN w:val="0"/>
                    <w:adjustRightInd w:val="0"/>
                    <w:rPr>
                      <w:color w:val="000000"/>
                      <w:sz w:val="22"/>
                      <w:szCs w:val="22"/>
                    </w:rPr>
                  </w:pPr>
                  <w:r w:rsidRPr="00023DCE">
                    <w:rPr>
                      <w:color w:val="000000"/>
                      <w:sz w:val="22"/>
                      <w:szCs w:val="22"/>
                    </w:rPr>
                    <w:t>0104</w:t>
                  </w:r>
                </w:p>
              </w:tc>
              <w:tc>
                <w:tcPr>
                  <w:tcW w:w="1440" w:type="dxa"/>
                  <w:tcBorders>
                    <w:top w:val="single" w:sz="4" w:space="0" w:color="auto"/>
                    <w:left w:val="single" w:sz="4" w:space="0" w:color="auto"/>
                    <w:bottom w:val="single" w:sz="4" w:space="0" w:color="auto"/>
                    <w:right w:val="single" w:sz="4" w:space="0" w:color="auto"/>
                  </w:tcBorders>
                </w:tcPr>
                <w:p w:rsidR="00023DCE" w:rsidRPr="00023DCE" w:rsidRDefault="00023DCE" w:rsidP="00B623AC">
                  <w:pPr>
                    <w:autoSpaceDE w:val="0"/>
                    <w:autoSpaceDN w:val="0"/>
                    <w:adjustRightInd w:val="0"/>
                    <w:rPr>
                      <w:color w:val="000000"/>
                      <w:sz w:val="22"/>
                      <w:szCs w:val="22"/>
                    </w:rPr>
                  </w:pPr>
                  <w:r w:rsidRPr="00023DCE">
                    <w:rPr>
                      <w:color w:val="000000"/>
                      <w:sz w:val="22"/>
                      <w:szCs w:val="22"/>
                    </w:rPr>
                    <w:t>70.0.00.01040</w:t>
                  </w:r>
                </w:p>
              </w:tc>
              <w:tc>
                <w:tcPr>
                  <w:tcW w:w="497" w:type="dxa"/>
                  <w:tcBorders>
                    <w:top w:val="single" w:sz="4" w:space="0" w:color="auto"/>
                    <w:left w:val="single" w:sz="4" w:space="0" w:color="auto"/>
                    <w:bottom w:val="single" w:sz="4" w:space="0" w:color="auto"/>
                    <w:right w:val="single" w:sz="4" w:space="0" w:color="auto"/>
                  </w:tcBorders>
                </w:tcPr>
                <w:p w:rsidR="00023DCE" w:rsidRPr="00023DCE" w:rsidRDefault="00023DCE" w:rsidP="00B623AC">
                  <w:pPr>
                    <w:autoSpaceDE w:val="0"/>
                    <w:autoSpaceDN w:val="0"/>
                    <w:adjustRightInd w:val="0"/>
                    <w:rPr>
                      <w:color w:val="000000"/>
                      <w:sz w:val="22"/>
                      <w:szCs w:val="22"/>
                    </w:rPr>
                  </w:pPr>
                  <w:r w:rsidRPr="00023DCE">
                    <w:rPr>
                      <w:color w:val="000000"/>
                      <w:sz w:val="22"/>
                      <w:szCs w:val="22"/>
                    </w:rPr>
                    <w:t>500</w:t>
                  </w:r>
                </w:p>
              </w:tc>
              <w:tc>
                <w:tcPr>
                  <w:tcW w:w="1148" w:type="dxa"/>
                  <w:tcBorders>
                    <w:top w:val="single" w:sz="4" w:space="0" w:color="auto"/>
                    <w:left w:val="single" w:sz="4" w:space="0" w:color="auto"/>
                    <w:bottom w:val="single" w:sz="4" w:space="0" w:color="auto"/>
                    <w:right w:val="single" w:sz="4" w:space="0" w:color="auto"/>
                  </w:tcBorders>
                </w:tcPr>
                <w:p w:rsidR="00023DCE" w:rsidRPr="00023DCE" w:rsidRDefault="00023DCE" w:rsidP="00B623AC">
                  <w:pPr>
                    <w:autoSpaceDE w:val="0"/>
                    <w:autoSpaceDN w:val="0"/>
                    <w:adjustRightInd w:val="0"/>
                    <w:jc w:val="center"/>
                    <w:rPr>
                      <w:color w:val="000000"/>
                      <w:sz w:val="22"/>
                      <w:szCs w:val="22"/>
                    </w:rPr>
                  </w:pPr>
                  <w:r w:rsidRPr="00023DCE">
                    <w:rPr>
                      <w:color w:val="000000"/>
                      <w:sz w:val="22"/>
                      <w:szCs w:val="22"/>
                    </w:rPr>
                    <w:t>401,9</w:t>
                  </w:r>
                </w:p>
              </w:tc>
            </w:tr>
            <w:tr w:rsidR="00023DCE" w:rsidRPr="00023DCE" w:rsidTr="00B623AC">
              <w:trPr>
                <w:trHeight w:val="264"/>
              </w:trPr>
              <w:tc>
                <w:tcPr>
                  <w:tcW w:w="6142" w:type="dxa"/>
                  <w:tcBorders>
                    <w:top w:val="single" w:sz="4" w:space="0" w:color="auto"/>
                    <w:left w:val="single" w:sz="4" w:space="0" w:color="auto"/>
                    <w:bottom w:val="single" w:sz="4" w:space="0" w:color="auto"/>
                    <w:right w:val="single" w:sz="4" w:space="0" w:color="auto"/>
                  </w:tcBorders>
                </w:tcPr>
                <w:p w:rsidR="00023DCE" w:rsidRPr="00023DCE" w:rsidRDefault="00023DCE" w:rsidP="00B623AC">
                  <w:pPr>
                    <w:autoSpaceDE w:val="0"/>
                    <w:autoSpaceDN w:val="0"/>
                    <w:adjustRightInd w:val="0"/>
                    <w:jc w:val="both"/>
                    <w:rPr>
                      <w:color w:val="000000"/>
                      <w:sz w:val="22"/>
                      <w:szCs w:val="22"/>
                    </w:rPr>
                  </w:pPr>
                  <w:r w:rsidRPr="00023DCE">
                    <w:rPr>
                      <w:color w:val="000000"/>
                      <w:sz w:val="22"/>
                      <w:szCs w:val="22"/>
                    </w:rPr>
                    <w:t xml:space="preserve">Иные межбюджетные трансферты    </w:t>
                  </w:r>
                </w:p>
              </w:tc>
              <w:tc>
                <w:tcPr>
                  <w:tcW w:w="523" w:type="dxa"/>
                  <w:tcBorders>
                    <w:top w:val="single" w:sz="4" w:space="0" w:color="auto"/>
                    <w:left w:val="single" w:sz="4" w:space="0" w:color="auto"/>
                    <w:bottom w:val="single" w:sz="4" w:space="0" w:color="auto"/>
                    <w:right w:val="single" w:sz="4" w:space="0" w:color="auto"/>
                  </w:tcBorders>
                </w:tcPr>
                <w:p w:rsidR="00023DCE" w:rsidRPr="00023DCE" w:rsidRDefault="00023DCE" w:rsidP="00B623AC">
                  <w:pPr>
                    <w:rPr>
                      <w:sz w:val="22"/>
                      <w:szCs w:val="22"/>
                    </w:rPr>
                  </w:pPr>
                  <w:r w:rsidRPr="00023DCE">
                    <w:rPr>
                      <w:color w:val="000000"/>
                      <w:sz w:val="22"/>
                      <w:szCs w:val="22"/>
                    </w:rPr>
                    <w:t>194</w:t>
                  </w:r>
                </w:p>
              </w:tc>
              <w:tc>
                <w:tcPr>
                  <w:tcW w:w="564" w:type="dxa"/>
                  <w:tcBorders>
                    <w:top w:val="single" w:sz="4" w:space="0" w:color="auto"/>
                    <w:left w:val="single" w:sz="4" w:space="0" w:color="auto"/>
                    <w:bottom w:val="single" w:sz="4" w:space="0" w:color="auto"/>
                    <w:right w:val="single" w:sz="4" w:space="0" w:color="auto"/>
                  </w:tcBorders>
                </w:tcPr>
                <w:p w:rsidR="00023DCE" w:rsidRPr="00023DCE" w:rsidRDefault="00023DCE" w:rsidP="00B623AC">
                  <w:pPr>
                    <w:autoSpaceDE w:val="0"/>
                    <w:autoSpaceDN w:val="0"/>
                    <w:adjustRightInd w:val="0"/>
                    <w:rPr>
                      <w:color w:val="000000"/>
                      <w:sz w:val="22"/>
                      <w:szCs w:val="22"/>
                    </w:rPr>
                  </w:pPr>
                  <w:r w:rsidRPr="00023DCE">
                    <w:rPr>
                      <w:color w:val="000000"/>
                      <w:sz w:val="22"/>
                      <w:szCs w:val="22"/>
                    </w:rPr>
                    <w:t>0104</w:t>
                  </w:r>
                </w:p>
              </w:tc>
              <w:tc>
                <w:tcPr>
                  <w:tcW w:w="1440" w:type="dxa"/>
                  <w:tcBorders>
                    <w:top w:val="single" w:sz="4" w:space="0" w:color="auto"/>
                    <w:left w:val="single" w:sz="4" w:space="0" w:color="auto"/>
                    <w:bottom w:val="single" w:sz="4" w:space="0" w:color="auto"/>
                    <w:right w:val="single" w:sz="4" w:space="0" w:color="auto"/>
                  </w:tcBorders>
                </w:tcPr>
                <w:p w:rsidR="00023DCE" w:rsidRPr="00023DCE" w:rsidRDefault="00023DCE" w:rsidP="00B623AC">
                  <w:pPr>
                    <w:autoSpaceDE w:val="0"/>
                    <w:autoSpaceDN w:val="0"/>
                    <w:adjustRightInd w:val="0"/>
                    <w:rPr>
                      <w:color w:val="000000"/>
                      <w:sz w:val="22"/>
                      <w:szCs w:val="22"/>
                    </w:rPr>
                  </w:pPr>
                  <w:r w:rsidRPr="00023DCE">
                    <w:rPr>
                      <w:color w:val="000000"/>
                      <w:sz w:val="22"/>
                      <w:szCs w:val="22"/>
                    </w:rPr>
                    <w:t>70.0.00.01040</w:t>
                  </w:r>
                </w:p>
              </w:tc>
              <w:tc>
                <w:tcPr>
                  <w:tcW w:w="497" w:type="dxa"/>
                  <w:tcBorders>
                    <w:top w:val="single" w:sz="4" w:space="0" w:color="auto"/>
                    <w:left w:val="single" w:sz="4" w:space="0" w:color="auto"/>
                    <w:bottom w:val="single" w:sz="4" w:space="0" w:color="auto"/>
                    <w:right w:val="single" w:sz="4" w:space="0" w:color="auto"/>
                  </w:tcBorders>
                </w:tcPr>
                <w:p w:rsidR="00023DCE" w:rsidRPr="00023DCE" w:rsidRDefault="00023DCE" w:rsidP="00B623AC">
                  <w:pPr>
                    <w:autoSpaceDE w:val="0"/>
                    <w:autoSpaceDN w:val="0"/>
                    <w:adjustRightInd w:val="0"/>
                    <w:rPr>
                      <w:color w:val="000000"/>
                      <w:sz w:val="22"/>
                      <w:szCs w:val="22"/>
                    </w:rPr>
                  </w:pPr>
                  <w:r w:rsidRPr="00023DCE">
                    <w:rPr>
                      <w:color w:val="000000"/>
                      <w:sz w:val="22"/>
                      <w:szCs w:val="22"/>
                    </w:rPr>
                    <w:t>540</w:t>
                  </w:r>
                </w:p>
              </w:tc>
              <w:tc>
                <w:tcPr>
                  <w:tcW w:w="1148" w:type="dxa"/>
                  <w:tcBorders>
                    <w:top w:val="single" w:sz="4" w:space="0" w:color="auto"/>
                    <w:left w:val="single" w:sz="4" w:space="0" w:color="auto"/>
                    <w:bottom w:val="single" w:sz="4" w:space="0" w:color="auto"/>
                    <w:right w:val="single" w:sz="4" w:space="0" w:color="auto"/>
                  </w:tcBorders>
                </w:tcPr>
                <w:p w:rsidR="00023DCE" w:rsidRPr="00023DCE" w:rsidRDefault="00023DCE" w:rsidP="00B623AC">
                  <w:pPr>
                    <w:autoSpaceDE w:val="0"/>
                    <w:autoSpaceDN w:val="0"/>
                    <w:adjustRightInd w:val="0"/>
                    <w:jc w:val="center"/>
                    <w:rPr>
                      <w:color w:val="000000"/>
                      <w:sz w:val="22"/>
                      <w:szCs w:val="22"/>
                    </w:rPr>
                  </w:pPr>
                  <w:r w:rsidRPr="00023DCE">
                    <w:rPr>
                      <w:color w:val="000000"/>
                      <w:sz w:val="22"/>
                      <w:szCs w:val="22"/>
                    </w:rPr>
                    <w:t>401,9</w:t>
                  </w:r>
                </w:p>
              </w:tc>
            </w:tr>
            <w:tr w:rsidR="00023DCE" w:rsidRPr="00023DCE" w:rsidTr="00B623AC">
              <w:trPr>
                <w:trHeight w:val="264"/>
              </w:trPr>
              <w:tc>
                <w:tcPr>
                  <w:tcW w:w="6142" w:type="dxa"/>
                  <w:tcBorders>
                    <w:top w:val="single" w:sz="4" w:space="0" w:color="auto"/>
                    <w:left w:val="single" w:sz="4" w:space="0" w:color="auto"/>
                    <w:bottom w:val="single" w:sz="4" w:space="0" w:color="auto"/>
                    <w:right w:val="single" w:sz="4" w:space="0" w:color="auto"/>
                  </w:tcBorders>
                </w:tcPr>
                <w:p w:rsidR="00023DCE" w:rsidRPr="00023DCE" w:rsidRDefault="00023DCE" w:rsidP="00B623AC">
                  <w:pPr>
                    <w:autoSpaceDE w:val="0"/>
                    <w:autoSpaceDN w:val="0"/>
                    <w:adjustRightInd w:val="0"/>
                    <w:jc w:val="both"/>
                    <w:rPr>
                      <w:color w:val="000000"/>
                      <w:sz w:val="22"/>
                      <w:szCs w:val="22"/>
                    </w:rPr>
                  </w:pPr>
                  <w:r w:rsidRPr="00023DCE">
                    <w:rPr>
                      <w:color w:val="000000"/>
                      <w:sz w:val="22"/>
                      <w:szCs w:val="22"/>
                    </w:rPr>
                    <w:t>Иные бюджетные ассигнования</w:t>
                  </w:r>
                </w:p>
              </w:tc>
              <w:tc>
                <w:tcPr>
                  <w:tcW w:w="523" w:type="dxa"/>
                  <w:tcBorders>
                    <w:top w:val="single" w:sz="4" w:space="0" w:color="auto"/>
                    <w:left w:val="single" w:sz="4" w:space="0" w:color="auto"/>
                    <w:bottom w:val="single" w:sz="4" w:space="0" w:color="auto"/>
                    <w:right w:val="single" w:sz="4" w:space="0" w:color="auto"/>
                  </w:tcBorders>
                </w:tcPr>
                <w:p w:rsidR="00023DCE" w:rsidRPr="00023DCE" w:rsidRDefault="00023DCE" w:rsidP="00B623AC">
                  <w:pPr>
                    <w:rPr>
                      <w:sz w:val="22"/>
                      <w:szCs w:val="22"/>
                    </w:rPr>
                  </w:pPr>
                  <w:r w:rsidRPr="00023DCE">
                    <w:rPr>
                      <w:color w:val="000000"/>
                      <w:sz w:val="22"/>
                      <w:szCs w:val="22"/>
                    </w:rPr>
                    <w:t>194</w:t>
                  </w:r>
                </w:p>
              </w:tc>
              <w:tc>
                <w:tcPr>
                  <w:tcW w:w="564" w:type="dxa"/>
                  <w:tcBorders>
                    <w:top w:val="single" w:sz="4" w:space="0" w:color="auto"/>
                    <w:left w:val="single" w:sz="4" w:space="0" w:color="auto"/>
                    <w:bottom w:val="single" w:sz="4" w:space="0" w:color="auto"/>
                    <w:right w:val="single" w:sz="4" w:space="0" w:color="auto"/>
                  </w:tcBorders>
                </w:tcPr>
                <w:p w:rsidR="00023DCE" w:rsidRPr="00023DCE" w:rsidRDefault="00023DCE" w:rsidP="00B623AC">
                  <w:pPr>
                    <w:autoSpaceDE w:val="0"/>
                    <w:autoSpaceDN w:val="0"/>
                    <w:adjustRightInd w:val="0"/>
                    <w:rPr>
                      <w:color w:val="000000"/>
                      <w:sz w:val="22"/>
                      <w:szCs w:val="22"/>
                    </w:rPr>
                  </w:pPr>
                  <w:r w:rsidRPr="00023DCE">
                    <w:rPr>
                      <w:color w:val="000000"/>
                      <w:sz w:val="22"/>
                      <w:szCs w:val="22"/>
                    </w:rPr>
                    <w:t>0104</w:t>
                  </w:r>
                </w:p>
              </w:tc>
              <w:tc>
                <w:tcPr>
                  <w:tcW w:w="1440" w:type="dxa"/>
                  <w:tcBorders>
                    <w:top w:val="single" w:sz="4" w:space="0" w:color="auto"/>
                    <w:left w:val="single" w:sz="4" w:space="0" w:color="auto"/>
                    <w:bottom w:val="single" w:sz="4" w:space="0" w:color="auto"/>
                    <w:right w:val="single" w:sz="4" w:space="0" w:color="auto"/>
                  </w:tcBorders>
                </w:tcPr>
                <w:p w:rsidR="00023DCE" w:rsidRPr="00023DCE" w:rsidRDefault="00023DCE" w:rsidP="00B623AC">
                  <w:pPr>
                    <w:autoSpaceDE w:val="0"/>
                    <w:autoSpaceDN w:val="0"/>
                    <w:adjustRightInd w:val="0"/>
                    <w:rPr>
                      <w:color w:val="000000"/>
                      <w:sz w:val="22"/>
                      <w:szCs w:val="22"/>
                    </w:rPr>
                  </w:pPr>
                  <w:r w:rsidRPr="00023DCE">
                    <w:rPr>
                      <w:color w:val="000000"/>
                      <w:sz w:val="22"/>
                      <w:szCs w:val="22"/>
                    </w:rPr>
                    <w:t>70.0.00.01040</w:t>
                  </w:r>
                </w:p>
              </w:tc>
              <w:tc>
                <w:tcPr>
                  <w:tcW w:w="497" w:type="dxa"/>
                  <w:tcBorders>
                    <w:top w:val="single" w:sz="4" w:space="0" w:color="auto"/>
                    <w:left w:val="single" w:sz="4" w:space="0" w:color="auto"/>
                    <w:bottom w:val="single" w:sz="4" w:space="0" w:color="auto"/>
                    <w:right w:val="single" w:sz="4" w:space="0" w:color="auto"/>
                  </w:tcBorders>
                </w:tcPr>
                <w:p w:rsidR="00023DCE" w:rsidRPr="00023DCE" w:rsidRDefault="00023DCE" w:rsidP="00B623AC">
                  <w:pPr>
                    <w:autoSpaceDE w:val="0"/>
                    <w:autoSpaceDN w:val="0"/>
                    <w:adjustRightInd w:val="0"/>
                    <w:rPr>
                      <w:color w:val="000000"/>
                      <w:sz w:val="22"/>
                      <w:szCs w:val="22"/>
                    </w:rPr>
                  </w:pPr>
                  <w:r w:rsidRPr="00023DCE">
                    <w:rPr>
                      <w:color w:val="000000"/>
                      <w:sz w:val="22"/>
                      <w:szCs w:val="22"/>
                    </w:rPr>
                    <w:t>800</w:t>
                  </w:r>
                </w:p>
              </w:tc>
              <w:tc>
                <w:tcPr>
                  <w:tcW w:w="1148" w:type="dxa"/>
                  <w:tcBorders>
                    <w:top w:val="single" w:sz="4" w:space="0" w:color="auto"/>
                    <w:left w:val="single" w:sz="4" w:space="0" w:color="auto"/>
                    <w:bottom w:val="single" w:sz="4" w:space="0" w:color="auto"/>
                    <w:right w:val="single" w:sz="4" w:space="0" w:color="auto"/>
                  </w:tcBorders>
                </w:tcPr>
                <w:p w:rsidR="00023DCE" w:rsidRPr="00023DCE" w:rsidRDefault="00023DCE" w:rsidP="00B623AC">
                  <w:pPr>
                    <w:autoSpaceDE w:val="0"/>
                    <w:autoSpaceDN w:val="0"/>
                    <w:adjustRightInd w:val="0"/>
                    <w:jc w:val="center"/>
                    <w:rPr>
                      <w:color w:val="000000"/>
                      <w:sz w:val="22"/>
                      <w:szCs w:val="22"/>
                    </w:rPr>
                  </w:pPr>
                  <w:r w:rsidRPr="00023DCE">
                    <w:rPr>
                      <w:color w:val="000000"/>
                      <w:sz w:val="22"/>
                      <w:szCs w:val="22"/>
                    </w:rPr>
                    <w:t>0,3</w:t>
                  </w:r>
                </w:p>
              </w:tc>
            </w:tr>
            <w:tr w:rsidR="00023DCE" w:rsidRPr="00023DCE" w:rsidTr="00B623AC">
              <w:trPr>
                <w:trHeight w:val="264"/>
              </w:trPr>
              <w:tc>
                <w:tcPr>
                  <w:tcW w:w="6142" w:type="dxa"/>
                  <w:tcBorders>
                    <w:top w:val="single" w:sz="4" w:space="0" w:color="auto"/>
                    <w:left w:val="single" w:sz="4" w:space="0" w:color="auto"/>
                    <w:bottom w:val="single" w:sz="4" w:space="0" w:color="auto"/>
                    <w:right w:val="single" w:sz="4" w:space="0" w:color="auto"/>
                  </w:tcBorders>
                </w:tcPr>
                <w:p w:rsidR="00023DCE" w:rsidRPr="00023DCE" w:rsidRDefault="00023DCE" w:rsidP="00B623AC">
                  <w:pPr>
                    <w:autoSpaceDE w:val="0"/>
                    <w:autoSpaceDN w:val="0"/>
                    <w:adjustRightInd w:val="0"/>
                    <w:jc w:val="both"/>
                    <w:rPr>
                      <w:color w:val="000000"/>
                      <w:sz w:val="22"/>
                      <w:szCs w:val="22"/>
                    </w:rPr>
                  </w:pPr>
                  <w:r w:rsidRPr="00023DCE">
                    <w:rPr>
                      <w:color w:val="000000"/>
                      <w:sz w:val="22"/>
                      <w:szCs w:val="22"/>
                    </w:rPr>
                    <w:t>Уплата налогов, сборов и иных платежей</w:t>
                  </w:r>
                </w:p>
              </w:tc>
              <w:tc>
                <w:tcPr>
                  <w:tcW w:w="523" w:type="dxa"/>
                  <w:tcBorders>
                    <w:top w:val="single" w:sz="4" w:space="0" w:color="auto"/>
                    <w:left w:val="single" w:sz="4" w:space="0" w:color="auto"/>
                    <w:bottom w:val="single" w:sz="4" w:space="0" w:color="auto"/>
                    <w:right w:val="single" w:sz="4" w:space="0" w:color="auto"/>
                  </w:tcBorders>
                </w:tcPr>
                <w:p w:rsidR="00023DCE" w:rsidRPr="00023DCE" w:rsidRDefault="00023DCE" w:rsidP="00B623AC">
                  <w:pPr>
                    <w:rPr>
                      <w:sz w:val="22"/>
                      <w:szCs w:val="22"/>
                    </w:rPr>
                  </w:pPr>
                  <w:r w:rsidRPr="00023DCE">
                    <w:rPr>
                      <w:color w:val="000000"/>
                      <w:sz w:val="22"/>
                      <w:szCs w:val="22"/>
                    </w:rPr>
                    <w:t>194</w:t>
                  </w:r>
                </w:p>
              </w:tc>
              <w:tc>
                <w:tcPr>
                  <w:tcW w:w="564" w:type="dxa"/>
                  <w:tcBorders>
                    <w:top w:val="single" w:sz="4" w:space="0" w:color="auto"/>
                    <w:left w:val="single" w:sz="4" w:space="0" w:color="auto"/>
                    <w:bottom w:val="single" w:sz="4" w:space="0" w:color="auto"/>
                    <w:right w:val="single" w:sz="4" w:space="0" w:color="auto"/>
                  </w:tcBorders>
                </w:tcPr>
                <w:p w:rsidR="00023DCE" w:rsidRPr="00023DCE" w:rsidRDefault="00023DCE" w:rsidP="00B623AC">
                  <w:pPr>
                    <w:autoSpaceDE w:val="0"/>
                    <w:autoSpaceDN w:val="0"/>
                    <w:adjustRightInd w:val="0"/>
                    <w:rPr>
                      <w:color w:val="000000"/>
                      <w:sz w:val="22"/>
                      <w:szCs w:val="22"/>
                    </w:rPr>
                  </w:pPr>
                  <w:r w:rsidRPr="00023DCE">
                    <w:rPr>
                      <w:color w:val="000000"/>
                      <w:sz w:val="22"/>
                      <w:szCs w:val="22"/>
                    </w:rPr>
                    <w:t>0104</w:t>
                  </w:r>
                </w:p>
              </w:tc>
              <w:tc>
                <w:tcPr>
                  <w:tcW w:w="1440" w:type="dxa"/>
                  <w:tcBorders>
                    <w:top w:val="single" w:sz="4" w:space="0" w:color="auto"/>
                    <w:left w:val="single" w:sz="4" w:space="0" w:color="auto"/>
                    <w:bottom w:val="single" w:sz="4" w:space="0" w:color="auto"/>
                    <w:right w:val="single" w:sz="4" w:space="0" w:color="auto"/>
                  </w:tcBorders>
                </w:tcPr>
                <w:p w:rsidR="00023DCE" w:rsidRPr="00023DCE" w:rsidRDefault="00023DCE" w:rsidP="00B623AC">
                  <w:pPr>
                    <w:autoSpaceDE w:val="0"/>
                    <w:autoSpaceDN w:val="0"/>
                    <w:adjustRightInd w:val="0"/>
                    <w:rPr>
                      <w:color w:val="000000"/>
                      <w:sz w:val="22"/>
                      <w:szCs w:val="22"/>
                    </w:rPr>
                  </w:pPr>
                  <w:r w:rsidRPr="00023DCE">
                    <w:rPr>
                      <w:color w:val="000000"/>
                      <w:sz w:val="22"/>
                      <w:szCs w:val="22"/>
                    </w:rPr>
                    <w:t>70.0.00.01040</w:t>
                  </w:r>
                </w:p>
              </w:tc>
              <w:tc>
                <w:tcPr>
                  <w:tcW w:w="497" w:type="dxa"/>
                  <w:tcBorders>
                    <w:top w:val="single" w:sz="4" w:space="0" w:color="auto"/>
                    <w:left w:val="single" w:sz="4" w:space="0" w:color="auto"/>
                    <w:bottom w:val="single" w:sz="4" w:space="0" w:color="auto"/>
                    <w:right w:val="single" w:sz="4" w:space="0" w:color="auto"/>
                  </w:tcBorders>
                </w:tcPr>
                <w:p w:rsidR="00023DCE" w:rsidRPr="00023DCE" w:rsidRDefault="00023DCE" w:rsidP="00B623AC">
                  <w:pPr>
                    <w:autoSpaceDE w:val="0"/>
                    <w:autoSpaceDN w:val="0"/>
                    <w:adjustRightInd w:val="0"/>
                    <w:rPr>
                      <w:color w:val="000000"/>
                      <w:sz w:val="22"/>
                      <w:szCs w:val="22"/>
                    </w:rPr>
                  </w:pPr>
                  <w:r w:rsidRPr="00023DCE">
                    <w:rPr>
                      <w:color w:val="000000"/>
                      <w:sz w:val="22"/>
                      <w:szCs w:val="22"/>
                    </w:rPr>
                    <w:t>850</w:t>
                  </w:r>
                </w:p>
              </w:tc>
              <w:tc>
                <w:tcPr>
                  <w:tcW w:w="1148" w:type="dxa"/>
                  <w:tcBorders>
                    <w:top w:val="single" w:sz="4" w:space="0" w:color="auto"/>
                    <w:left w:val="single" w:sz="4" w:space="0" w:color="auto"/>
                    <w:bottom w:val="single" w:sz="4" w:space="0" w:color="auto"/>
                    <w:right w:val="single" w:sz="4" w:space="0" w:color="auto"/>
                  </w:tcBorders>
                </w:tcPr>
                <w:p w:rsidR="00023DCE" w:rsidRPr="00023DCE" w:rsidRDefault="00023DCE" w:rsidP="00B623AC">
                  <w:pPr>
                    <w:autoSpaceDE w:val="0"/>
                    <w:autoSpaceDN w:val="0"/>
                    <w:adjustRightInd w:val="0"/>
                    <w:jc w:val="center"/>
                    <w:rPr>
                      <w:color w:val="000000"/>
                      <w:sz w:val="22"/>
                      <w:szCs w:val="22"/>
                    </w:rPr>
                  </w:pPr>
                  <w:r w:rsidRPr="00023DCE">
                    <w:rPr>
                      <w:color w:val="000000"/>
                      <w:sz w:val="22"/>
                      <w:szCs w:val="22"/>
                    </w:rPr>
                    <w:t>0,3</w:t>
                  </w:r>
                </w:p>
              </w:tc>
            </w:tr>
            <w:tr w:rsidR="00023DCE" w:rsidRPr="00023DCE" w:rsidTr="00B623AC">
              <w:trPr>
                <w:trHeight w:val="264"/>
              </w:trPr>
              <w:tc>
                <w:tcPr>
                  <w:tcW w:w="6142" w:type="dxa"/>
                  <w:tcBorders>
                    <w:top w:val="single" w:sz="4" w:space="0" w:color="auto"/>
                    <w:left w:val="single" w:sz="4" w:space="0" w:color="auto"/>
                    <w:bottom w:val="single" w:sz="4" w:space="0" w:color="auto"/>
                    <w:right w:val="single" w:sz="4" w:space="0" w:color="auto"/>
                  </w:tcBorders>
                </w:tcPr>
                <w:p w:rsidR="00023DCE" w:rsidRPr="00023DCE" w:rsidRDefault="00023DCE" w:rsidP="00B623AC">
                  <w:pPr>
                    <w:autoSpaceDE w:val="0"/>
                    <w:autoSpaceDN w:val="0"/>
                    <w:adjustRightInd w:val="0"/>
                    <w:jc w:val="both"/>
                    <w:rPr>
                      <w:color w:val="000000"/>
                      <w:sz w:val="22"/>
                      <w:szCs w:val="22"/>
                    </w:rPr>
                  </w:pPr>
                  <w:r w:rsidRPr="00023DCE">
                    <w:rPr>
                      <w:color w:val="000000"/>
                      <w:sz w:val="22"/>
                      <w:szCs w:val="22"/>
                    </w:rPr>
                    <w:t>Расходы на осуществление отдельных государственных полномочий Новосибирской области по решению вопросов в сфере административных правонарушений за счет средств областного бюджета.</w:t>
                  </w:r>
                </w:p>
              </w:tc>
              <w:tc>
                <w:tcPr>
                  <w:tcW w:w="523" w:type="dxa"/>
                  <w:tcBorders>
                    <w:top w:val="single" w:sz="4" w:space="0" w:color="auto"/>
                    <w:left w:val="single" w:sz="4" w:space="0" w:color="auto"/>
                    <w:bottom w:val="single" w:sz="4" w:space="0" w:color="auto"/>
                    <w:right w:val="single" w:sz="4" w:space="0" w:color="auto"/>
                  </w:tcBorders>
                </w:tcPr>
                <w:p w:rsidR="00023DCE" w:rsidRPr="00023DCE" w:rsidRDefault="00023DCE" w:rsidP="00B623AC">
                  <w:pPr>
                    <w:rPr>
                      <w:sz w:val="22"/>
                      <w:szCs w:val="22"/>
                    </w:rPr>
                  </w:pPr>
                  <w:r w:rsidRPr="00023DCE">
                    <w:rPr>
                      <w:color w:val="000000"/>
                      <w:sz w:val="22"/>
                      <w:szCs w:val="22"/>
                    </w:rPr>
                    <w:t>194</w:t>
                  </w:r>
                </w:p>
              </w:tc>
              <w:tc>
                <w:tcPr>
                  <w:tcW w:w="564" w:type="dxa"/>
                  <w:tcBorders>
                    <w:top w:val="single" w:sz="4" w:space="0" w:color="auto"/>
                    <w:left w:val="single" w:sz="4" w:space="0" w:color="auto"/>
                    <w:bottom w:val="single" w:sz="4" w:space="0" w:color="auto"/>
                    <w:right w:val="single" w:sz="4" w:space="0" w:color="auto"/>
                  </w:tcBorders>
                </w:tcPr>
                <w:p w:rsidR="00023DCE" w:rsidRPr="00023DCE" w:rsidRDefault="00023DCE" w:rsidP="00B623AC">
                  <w:pPr>
                    <w:autoSpaceDE w:val="0"/>
                    <w:autoSpaceDN w:val="0"/>
                    <w:adjustRightInd w:val="0"/>
                    <w:rPr>
                      <w:color w:val="000000"/>
                      <w:sz w:val="22"/>
                      <w:szCs w:val="22"/>
                    </w:rPr>
                  </w:pPr>
                  <w:r w:rsidRPr="00023DCE">
                    <w:rPr>
                      <w:color w:val="000000"/>
                      <w:sz w:val="22"/>
                      <w:szCs w:val="22"/>
                    </w:rPr>
                    <w:t>0104</w:t>
                  </w:r>
                </w:p>
              </w:tc>
              <w:tc>
                <w:tcPr>
                  <w:tcW w:w="1440" w:type="dxa"/>
                  <w:tcBorders>
                    <w:top w:val="single" w:sz="4" w:space="0" w:color="auto"/>
                    <w:left w:val="single" w:sz="4" w:space="0" w:color="auto"/>
                    <w:bottom w:val="single" w:sz="4" w:space="0" w:color="auto"/>
                    <w:right w:val="single" w:sz="4" w:space="0" w:color="auto"/>
                  </w:tcBorders>
                </w:tcPr>
                <w:p w:rsidR="00023DCE" w:rsidRPr="00023DCE" w:rsidRDefault="00023DCE" w:rsidP="00B623AC">
                  <w:pPr>
                    <w:autoSpaceDE w:val="0"/>
                    <w:autoSpaceDN w:val="0"/>
                    <w:adjustRightInd w:val="0"/>
                    <w:rPr>
                      <w:color w:val="000000"/>
                      <w:sz w:val="22"/>
                      <w:szCs w:val="22"/>
                    </w:rPr>
                  </w:pPr>
                  <w:r w:rsidRPr="00023DCE">
                    <w:rPr>
                      <w:color w:val="000000"/>
                      <w:sz w:val="22"/>
                      <w:szCs w:val="22"/>
                    </w:rPr>
                    <w:t>70.0.00.70190</w:t>
                  </w:r>
                </w:p>
              </w:tc>
              <w:tc>
                <w:tcPr>
                  <w:tcW w:w="497" w:type="dxa"/>
                  <w:tcBorders>
                    <w:top w:val="single" w:sz="4" w:space="0" w:color="auto"/>
                    <w:left w:val="single" w:sz="4" w:space="0" w:color="auto"/>
                    <w:bottom w:val="single" w:sz="4" w:space="0" w:color="auto"/>
                    <w:right w:val="single" w:sz="4" w:space="0" w:color="auto"/>
                  </w:tcBorders>
                </w:tcPr>
                <w:p w:rsidR="00023DCE" w:rsidRPr="00023DCE" w:rsidRDefault="00023DCE" w:rsidP="00B623AC">
                  <w:pPr>
                    <w:autoSpaceDE w:val="0"/>
                    <w:autoSpaceDN w:val="0"/>
                    <w:adjustRightInd w:val="0"/>
                    <w:rPr>
                      <w:color w:val="000000"/>
                      <w:sz w:val="22"/>
                      <w:szCs w:val="22"/>
                    </w:rPr>
                  </w:pPr>
                </w:p>
              </w:tc>
              <w:tc>
                <w:tcPr>
                  <w:tcW w:w="1148" w:type="dxa"/>
                  <w:tcBorders>
                    <w:top w:val="single" w:sz="4" w:space="0" w:color="auto"/>
                    <w:left w:val="single" w:sz="4" w:space="0" w:color="auto"/>
                    <w:bottom w:val="single" w:sz="4" w:space="0" w:color="auto"/>
                    <w:right w:val="single" w:sz="4" w:space="0" w:color="auto"/>
                  </w:tcBorders>
                </w:tcPr>
                <w:p w:rsidR="00023DCE" w:rsidRPr="00023DCE" w:rsidRDefault="00023DCE" w:rsidP="00B623AC">
                  <w:pPr>
                    <w:autoSpaceDE w:val="0"/>
                    <w:autoSpaceDN w:val="0"/>
                    <w:adjustRightInd w:val="0"/>
                    <w:jc w:val="center"/>
                    <w:rPr>
                      <w:color w:val="000000"/>
                      <w:sz w:val="22"/>
                      <w:szCs w:val="22"/>
                    </w:rPr>
                  </w:pPr>
                  <w:r w:rsidRPr="00023DCE">
                    <w:rPr>
                      <w:color w:val="000000"/>
                      <w:sz w:val="22"/>
                      <w:szCs w:val="22"/>
                    </w:rPr>
                    <w:t>0,1</w:t>
                  </w:r>
                </w:p>
              </w:tc>
            </w:tr>
            <w:tr w:rsidR="00023DCE" w:rsidRPr="00023DCE" w:rsidTr="00B623AC">
              <w:trPr>
                <w:trHeight w:val="264"/>
              </w:trPr>
              <w:tc>
                <w:tcPr>
                  <w:tcW w:w="6142" w:type="dxa"/>
                  <w:tcBorders>
                    <w:top w:val="single" w:sz="4" w:space="0" w:color="auto"/>
                    <w:left w:val="single" w:sz="4" w:space="0" w:color="auto"/>
                    <w:bottom w:val="single" w:sz="4" w:space="0" w:color="auto"/>
                    <w:right w:val="single" w:sz="4" w:space="0" w:color="auto"/>
                  </w:tcBorders>
                </w:tcPr>
                <w:p w:rsidR="00023DCE" w:rsidRPr="00023DCE" w:rsidRDefault="00023DCE" w:rsidP="00B623AC">
                  <w:pPr>
                    <w:autoSpaceDE w:val="0"/>
                    <w:autoSpaceDN w:val="0"/>
                    <w:adjustRightInd w:val="0"/>
                    <w:jc w:val="both"/>
                    <w:rPr>
                      <w:color w:val="000000"/>
                      <w:sz w:val="22"/>
                      <w:szCs w:val="22"/>
                    </w:rPr>
                  </w:pPr>
                  <w:r w:rsidRPr="00023DCE">
                    <w:rPr>
                      <w:color w:val="000000"/>
                      <w:sz w:val="22"/>
                      <w:szCs w:val="22"/>
                    </w:rPr>
                    <w:t>Закупка товаров, работ и услуг для государственных (муниципальных) нужд</w:t>
                  </w:r>
                </w:p>
              </w:tc>
              <w:tc>
                <w:tcPr>
                  <w:tcW w:w="523" w:type="dxa"/>
                  <w:tcBorders>
                    <w:top w:val="single" w:sz="4" w:space="0" w:color="auto"/>
                    <w:left w:val="single" w:sz="4" w:space="0" w:color="auto"/>
                    <w:bottom w:val="single" w:sz="4" w:space="0" w:color="auto"/>
                    <w:right w:val="single" w:sz="4" w:space="0" w:color="auto"/>
                  </w:tcBorders>
                </w:tcPr>
                <w:p w:rsidR="00023DCE" w:rsidRPr="00023DCE" w:rsidRDefault="00023DCE" w:rsidP="00B623AC">
                  <w:pPr>
                    <w:rPr>
                      <w:sz w:val="22"/>
                      <w:szCs w:val="22"/>
                    </w:rPr>
                  </w:pPr>
                  <w:r w:rsidRPr="00023DCE">
                    <w:rPr>
                      <w:color w:val="000000"/>
                      <w:sz w:val="22"/>
                      <w:szCs w:val="22"/>
                    </w:rPr>
                    <w:t>194</w:t>
                  </w:r>
                </w:p>
              </w:tc>
              <w:tc>
                <w:tcPr>
                  <w:tcW w:w="564" w:type="dxa"/>
                  <w:tcBorders>
                    <w:top w:val="single" w:sz="4" w:space="0" w:color="auto"/>
                    <w:left w:val="single" w:sz="4" w:space="0" w:color="auto"/>
                    <w:bottom w:val="single" w:sz="4" w:space="0" w:color="auto"/>
                    <w:right w:val="single" w:sz="4" w:space="0" w:color="auto"/>
                  </w:tcBorders>
                </w:tcPr>
                <w:p w:rsidR="00023DCE" w:rsidRPr="00023DCE" w:rsidRDefault="00023DCE" w:rsidP="00B623AC">
                  <w:pPr>
                    <w:autoSpaceDE w:val="0"/>
                    <w:autoSpaceDN w:val="0"/>
                    <w:adjustRightInd w:val="0"/>
                    <w:rPr>
                      <w:color w:val="000000"/>
                      <w:sz w:val="22"/>
                      <w:szCs w:val="22"/>
                    </w:rPr>
                  </w:pPr>
                  <w:r w:rsidRPr="00023DCE">
                    <w:rPr>
                      <w:color w:val="000000"/>
                      <w:sz w:val="22"/>
                      <w:szCs w:val="22"/>
                    </w:rPr>
                    <w:t>0104</w:t>
                  </w:r>
                </w:p>
              </w:tc>
              <w:tc>
                <w:tcPr>
                  <w:tcW w:w="1440" w:type="dxa"/>
                  <w:tcBorders>
                    <w:top w:val="single" w:sz="4" w:space="0" w:color="auto"/>
                    <w:left w:val="single" w:sz="4" w:space="0" w:color="auto"/>
                    <w:bottom w:val="single" w:sz="4" w:space="0" w:color="auto"/>
                    <w:right w:val="single" w:sz="4" w:space="0" w:color="auto"/>
                  </w:tcBorders>
                </w:tcPr>
                <w:p w:rsidR="00023DCE" w:rsidRPr="00023DCE" w:rsidRDefault="00023DCE" w:rsidP="00B623AC">
                  <w:pPr>
                    <w:autoSpaceDE w:val="0"/>
                    <w:autoSpaceDN w:val="0"/>
                    <w:adjustRightInd w:val="0"/>
                    <w:rPr>
                      <w:color w:val="000000"/>
                      <w:sz w:val="22"/>
                      <w:szCs w:val="22"/>
                    </w:rPr>
                  </w:pPr>
                  <w:r w:rsidRPr="00023DCE">
                    <w:rPr>
                      <w:color w:val="000000"/>
                      <w:sz w:val="22"/>
                      <w:szCs w:val="22"/>
                    </w:rPr>
                    <w:t>70.0.00.70190</w:t>
                  </w:r>
                </w:p>
              </w:tc>
              <w:tc>
                <w:tcPr>
                  <w:tcW w:w="497" w:type="dxa"/>
                  <w:tcBorders>
                    <w:top w:val="single" w:sz="4" w:space="0" w:color="auto"/>
                    <w:left w:val="single" w:sz="4" w:space="0" w:color="auto"/>
                    <w:bottom w:val="single" w:sz="4" w:space="0" w:color="auto"/>
                    <w:right w:val="single" w:sz="4" w:space="0" w:color="auto"/>
                  </w:tcBorders>
                </w:tcPr>
                <w:p w:rsidR="00023DCE" w:rsidRPr="00023DCE" w:rsidRDefault="00023DCE" w:rsidP="00B623AC">
                  <w:pPr>
                    <w:autoSpaceDE w:val="0"/>
                    <w:autoSpaceDN w:val="0"/>
                    <w:adjustRightInd w:val="0"/>
                    <w:rPr>
                      <w:color w:val="000000"/>
                      <w:sz w:val="22"/>
                      <w:szCs w:val="22"/>
                    </w:rPr>
                  </w:pPr>
                  <w:r w:rsidRPr="00023DCE">
                    <w:rPr>
                      <w:color w:val="000000"/>
                      <w:sz w:val="22"/>
                      <w:szCs w:val="22"/>
                    </w:rPr>
                    <w:t>200</w:t>
                  </w:r>
                </w:p>
              </w:tc>
              <w:tc>
                <w:tcPr>
                  <w:tcW w:w="1148" w:type="dxa"/>
                  <w:tcBorders>
                    <w:top w:val="single" w:sz="4" w:space="0" w:color="auto"/>
                    <w:left w:val="single" w:sz="4" w:space="0" w:color="auto"/>
                    <w:bottom w:val="single" w:sz="4" w:space="0" w:color="auto"/>
                    <w:right w:val="single" w:sz="4" w:space="0" w:color="auto"/>
                  </w:tcBorders>
                </w:tcPr>
                <w:p w:rsidR="00023DCE" w:rsidRPr="00023DCE" w:rsidRDefault="00023DCE" w:rsidP="00B623AC">
                  <w:pPr>
                    <w:autoSpaceDE w:val="0"/>
                    <w:autoSpaceDN w:val="0"/>
                    <w:adjustRightInd w:val="0"/>
                    <w:jc w:val="center"/>
                    <w:rPr>
                      <w:color w:val="000000"/>
                      <w:sz w:val="22"/>
                      <w:szCs w:val="22"/>
                    </w:rPr>
                  </w:pPr>
                  <w:r w:rsidRPr="00023DCE">
                    <w:rPr>
                      <w:color w:val="000000"/>
                      <w:sz w:val="22"/>
                      <w:szCs w:val="22"/>
                    </w:rPr>
                    <w:t>0,1</w:t>
                  </w:r>
                </w:p>
              </w:tc>
            </w:tr>
            <w:tr w:rsidR="00023DCE" w:rsidRPr="00023DCE" w:rsidTr="00B623AC">
              <w:trPr>
                <w:trHeight w:val="264"/>
              </w:trPr>
              <w:tc>
                <w:tcPr>
                  <w:tcW w:w="6142" w:type="dxa"/>
                  <w:tcBorders>
                    <w:top w:val="single" w:sz="4" w:space="0" w:color="auto"/>
                    <w:left w:val="single" w:sz="4" w:space="0" w:color="auto"/>
                    <w:bottom w:val="single" w:sz="4" w:space="0" w:color="auto"/>
                    <w:right w:val="single" w:sz="4" w:space="0" w:color="auto"/>
                  </w:tcBorders>
                </w:tcPr>
                <w:p w:rsidR="00023DCE" w:rsidRPr="00023DCE" w:rsidRDefault="00023DCE" w:rsidP="00B623AC">
                  <w:pPr>
                    <w:autoSpaceDE w:val="0"/>
                    <w:autoSpaceDN w:val="0"/>
                    <w:adjustRightInd w:val="0"/>
                    <w:jc w:val="both"/>
                    <w:rPr>
                      <w:color w:val="000000"/>
                      <w:sz w:val="22"/>
                      <w:szCs w:val="22"/>
                    </w:rPr>
                  </w:pPr>
                  <w:r w:rsidRPr="00023DCE">
                    <w:rPr>
                      <w:color w:val="000000"/>
                      <w:sz w:val="22"/>
                      <w:szCs w:val="22"/>
                    </w:rPr>
                    <w:t xml:space="preserve">Иные закупки товаров, работ и услуг для обеспечения  </w:t>
                  </w:r>
                  <w:r w:rsidRPr="00023DCE">
                    <w:rPr>
                      <w:color w:val="000000"/>
                      <w:sz w:val="22"/>
                      <w:szCs w:val="22"/>
                    </w:rPr>
                    <w:lastRenderedPageBreak/>
                    <w:t>государственных (муниципальных) нужд</w:t>
                  </w:r>
                </w:p>
              </w:tc>
              <w:tc>
                <w:tcPr>
                  <w:tcW w:w="523" w:type="dxa"/>
                  <w:tcBorders>
                    <w:top w:val="single" w:sz="4" w:space="0" w:color="auto"/>
                    <w:left w:val="single" w:sz="4" w:space="0" w:color="auto"/>
                    <w:bottom w:val="single" w:sz="4" w:space="0" w:color="auto"/>
                    <w:right w:val="single" w:sz="4" w:space="0" w:color="auto"/>
                  </w:tcBorders>
                </w:tcPr>
                <w:p w:rsidR="00023DCE" w:rsidRPr="00023DCE" w:rsidRDefault="00023DCE" w:rsidP="00B623AC">
                  <w:pPr>
                    <w:rPr>
                      <w:sz w:val="22"/>
                      <w:szCs w:val="22"/>
                    </w:rPr>
                  </w:pPr>
                  <w:r w:rsidRPr="00023DCE">
                    <w:rPr>
                      <w:color w:val="000000"/>
                      <w:sz w:val="22"/>
                      <w:szCs w:val="22"/>
                    </w:rPr>
                    <w:lastRenderedPageBreak/>
                    <w:t>194</w:t>
                  </w:r>
                </w:p>
              </w:tc>
              <w:tc>
                <w:tcPr>
                  <w:tcW w:w="564" w:type="dxa"/>
                  <w:tcBorders>
                    <w:top w:val="single" w:sz="4" w:space="0" w:color="auto"/>
                    <w:left w:val="single" w:sz="4" w:space="0" w:color="auto"/>
                    <w:bottom w:val="single" w:sz="4" w:space="0" w:color="auto"/>
                    <w:right w:val="single" w:sz="4" w:space="0" w:color="auto"/>
                  </w:tcBorders>
                </w:tcPr>
                <w:p w:rsidR="00023DCE" w:rsidRPr="00023DCE" w:rsidRDefault="00023DCE" w:rsidP="00B623AC">
                  <w:pPr>
                    <w:autoSpaceDE w:val="0"/>
                    <w:autoSpaceDN w:val="0"/>
                    <w:adjustRightInd w:val="0"/>
                    <w:rPr>
                      <w:color w:val="000000"/>
                      <w:sz w:val="22"/>
                      <w:szCs w:val="22"/>
                    </w:rPr>
                  </w:pPr>
                  <w:r w:rsidRPr="00023DCE">
                    <w:rPr>
                      <w:color w:val="000000"/>
                      <w:sz w:val="22"/>
                      <w:szCs w:val="22"/>
                    </w:rPr>
                    <w:t>0104</w:t>
                  </w:r>
                </w:p>
              </w:tc>
              <w:tc>
                <w:tcPr>
                  <w:tcW w:w="1440" w:type="dxa"/>
                  <w:tcBorders>
                    <w:top w:val="single" w:sz="4" w:space="0" w:color="auto"/>
                    <w:left w:val="single" w:sz="4" w:space="0" w:color="auto"/>
                    <w:bottom w:val="single" w:sz="4" w:space="0" w:color="auto"/>
                    <w:right w:val="single" w:sz="4" w:space="0" w:color="auto"/>
                  </w:tcBorders>
                </w:tcPr>
                <w:p w:rsidR="00023DCE" w:rsidRPr="00023DCE" w:rsidRDefault="00023DCE" w:rsidP="00B623AC">
                  <w:pPr>
                    <w:autoSpaceDE w:val="0"/>
                    <w:autoSpaceDN w:val="0"/>
                    <w:adjustRightInd w:val="0"/>
                    <w:rPr>
                      <w:color w:val="000000"/>
                      <w:sz w:val="22"/>
                      <w:szCs w:val="22"/>
                    </w:rPr>
                  </w:pPr>
                  <w:r w:rsidRPr="00023DCE">
                    <w:rPr>
                      <w:color w:val="000000"/>
                      <w:sz w:val="22"/>
                      <w:szCs w:val="22"/>
                    </w:rPr>
                    <w:t>70.0.00.70190</w:t>
                  </w:r>
                </w:p>
              </w:tc>
              <w:tc>
                <w:tcPr>
                  <w:tcW w:w="497" w:type="dxa"/>
                  <w:tcBorders>
                    <w:top w:val="single" w:sz="4" w:space="0" w:color="auto"/>
                    <w:left w:val="single" w:sz="4" w:space="0" w:color="auto"/>
                    <w:bottom w:val="single" w:sz="4" w:space="0" w:color="auto"/>
                    <w:right w:val="single" w:sz="4" w:space="0" w:color="auto"/>
                  </w:tcBorders>
                </w:tcPr>
                <w:p w:rsidR="00023DCE" w:rsidRPr="00023DCE" w:rsidRDefault="00023DCE" w:rsidP="00B623AC">
                  <w:pPr>
                    <w:autoSpaceDE w:val="0"/>
                    <w:autoSpaceDN w:val="0"/>
                    <w:adjustRightInd w:val="0"/>
                    <w:rPr>
                      <w:color w:val="000000"/>
                      <w:sz w:val="22"/>
                      <w:szCs w:val="22"/>
                    </w:rPr>
                  </w:pPr>
                  <w:r w:rsidRPr="00023DCE">
                    <w:rPr>
                      <w:color w:val="000000"/>
                      <w:sz w:val="22"/>
                      <w:szCs w:val="22"/>
                    </w:rPr>
                    <w:t>240</w:t>
                  </w:r>
                </w:p>
              </w:tc>
              <w:tc>
                <w:tcPr>
                  <w:tcW w:w="1148" w:type="dxa"/>
                  <w:tcBorders>
                    <w:top w:val="single" w:sz="4" w:space="0" w:color="auto"/>
                    <w:left w:val="single" w:sz="4" w:space="0" w:color="auto"/>
                    <w:bottom w:val="single" w:sz="4" w:space="0" w:color="auto"/>
                    <w:right w:val="single" w:sz="4" w:space="0" w:color="auto"/>
                  </w:tcBorders>
                </w:tcPr>
                <w:p w:rsidR="00023DCE" w:rsidRPr="00023DCE" w:rsidRDefault="00023DCE" w:rsidP="00B623AC">
                  <w:pPr>
                    <w:autoSpaceDE w:val="0"/>
                    <w:autoSpaceDN w:val="0"/>
                    <w:adjustRightInd w:val="0"/>
                    <w:jc w:val="center"/>
                    <w:rPr>
                      <w:color w:val="000000"/>
                      <w:sz w:val="22"/>
                      <w:szCs w:val="22"/>
                    </w:rPr>
                  </w:pPr>
                  <w:r w:rsidRPr="00023DCE">
                    <w:rPr>
                      <w:color w:val="000000"/>
                      <w:sz w:val="22"/>
                      <w:szCs w:val="22"/>
                    </w:rPr>
                    <w:t>0,1</w:t>
                  </w:r>
                </w:p>
              </w:tc>
            </w:tr>
            <w:tr w:rsidR="00023DCE" w:rsidRPr="00023DCE" w:rsidTr="00B623AC">
              <w:trPr>
                <w:trHeight w:val="264"/>
              </w:trPr>
              <w:tc>
                <w:tcPr>
                  <w:tcW w:w="6142" w:type="dxa"/>
                  <w:tcBorders>
                    <w:top w:val="single" w:sz="4" w:space="0" w:color="auto"/>
                    <w:left w:val="single" w:sz="6" w:space="0" w:color="auto"/>
                    <w:bottom w:val="single" w:sz="6" w:space="0" w:color="auto"/>
                    <w:right w:val="single" w:sz="6" w:space="0" w:color="auto"/>
                  </w:tcBorders>
                </w:tcPr>
                <w:p w:rsidR="00023DCE" w:rsidRPr="00023DCE" w:rsidRDefault="00023DCE" w:rsidP="00B623AC">
                  <w:pPr>
                    <w:autoSpaceDE w:val="0"/>
                    <w:autoSpaceDN w:val="0"/>
                    <w:adjustRightInd w:val="0"/>
                    <w:jc w:val="both"/>
                    <w:rPr>
                      <w:color w:val="000000"/>
                      <w:sz w:val="22"/>
                      <w:szCs w:val="22"/>
                    </w:rPr>
                  </w:pPr>
                  <w:r w:rsidRPr="00023DCE">
                    <w:rPr>
                      <w:color w:val="000000"/>
                      <w:sz w:val="22"/>
                      <w:szCs w:val="22"/>
                    </w:rPr>
                    <w:lastRenderedPageBreak/>
                    <w:t>"Расходы на реализацию мероприятий по обеспечению сбалансированности местных бюджетов в рамках государственной программы Новосибирской области ""Управление государственными финансами в Новосибирской области на 2014-2019 годы"" за счет средств областного бюджета</w:t>
                  </w:r>
                  <w:proofErr w:type="gramStart"/>
                  <w:r w:rsidRPr="00023DCE">
                    <w:rPr>
                      <w:color w:val="000000"/>
                      <w:sz w:val="22"/>
                      <w:szCs w:val="22"/>
                    </w:rPr>
                    <w:t>."</w:t>
                  </w:r>
                  <w:proofErr w:type="gramEnd"/>
                </w:p>
              </w:tc>
              <w:tc>
                <w:tcPr>
                  <w:tcW w:w="523" w:type="dxa"/>
                  <w:tcBorders>
                    <w:top w:val="single" w:sz="4" w:space="0" w:color="auto"/>
                    <w:left w:val="single" w:sz="6" w:space="0" w:color="auto"/>
                    <w:bottom w:val="single" w:sz="6" w:space="0" w:color="auto"/>
                    <w:right w:val="single" w:sz="6" w:space="0" w:color="auto"/>
                  </w:tcBorders>
                </w:tcPr>
                <w:p w:rsidR="00023DCE" w:rsidRPr="00023DCE" w:rsidRDefault="00023DCE" w:rsidP="00B623AC">
                  <w:pPr>
                    <w:rPr>
                      <w:sz w:val="22"/>
                      <w:szCs w:val="22"/>
                    </w:rPr>
                  </w:pPr>
                  <w:r w:rsidRPr="00023DCE">
                    <w:rPr>
                      <w:color w:val="000000"/>
                      <w:sz w:val="22"/>
                      <w:szCs w:val="22"/>
                    </w:rPr>
                    <w:t>194</w:t>
                  </w:r>
                </w:p>
              </w:tc>
              <w:tc>
                <w:tcPr>
                  <w:tcW w:w="564" w:type="dxa"/>
                  <w:tcBorders>
                    <w:top w:val="single" w:sz="4" w:space="0" w:color="auto"/>
                    <w:left w:val="single" w:sz="6" w:space="0" w:color="auto"/>
                    <w:bottom w:val="single" w:sz="6" w:space="0" w:color="auto"/>
                    <w:right w:val="single" w:sz="6" w:space="0" w:color="auto"/>
                  </w:tcBorders>
                </w:tcPr>
                <w:p w:rsidR="00023DCE" w:rsidRPr="00023DCE" w:rsidRDefault="00023DCE" w:rsidP="00B623AC">
                  <w:pPr>
                    <w:autoSpaceDE w:val="0"/>
                    <w:autoSpaceDN w:val="0"/>
                    <w:adjustRightInd w:val="0"/>
                    <w:rPr>
                      <w:color w:val="000000"/>
                      <w:sz w:val="22"/>
                      <w:szCs w:val="22"/>
                    </w:rPr>
                  </w:pPr>
                  <w:r w:rsidRPr="00023DCE">
                    <w:rPr>
                      <w:color w:val="000000"/>
                      <w:sz w:val="22"/>
                      <w:szCs w:val="22"/>
                    </w:rPr>
                    <w:t>0104</w:t>
                  </w:r>
                </w:p>
              </w:tc>
              <w:tc>
                <w:tcPr>
                  <w:tcW w:w="1440" w:type="dxa"/>
                  <w:tcBorders>
                    <w:top w:val="single" w:sz="4" w:space="0" w:color="auto"/>
                    <w:left w:val="single" w:sz="6" w:space="0" w:color="auto"/>
                    <w:bottom w:val="single" w:sz="6" w:space="0" w:color="auto"/>
                    <w:right w:val="single" w:sz="6" w:space="0" w:color="auto"/>
                  </w:tcBorders>
                </w:tcPr>
                <w:p w:rsidR="00023DCE" w:rsidRPr="00023DCE" w:rsidRDefault="00023DCE" w:rsidP="00B623AC">
                  <w:pPr>
                    <w:autoSpaceDE w:val="0"/>
                    <w:autoSpaceDN w:val="0"/>
                    <w:adjustRightInd w:val="0"/>
                    <w:rPr>
                      <w:color w:val="000000"/>
                      <w:sz w:val="22"/>
                      <w:szCs w:val="22"/>
                    </w:rPr>
                  </w:pPr>
                  <w:r w:rsidRPr="00023DCE">
                    <w:rPr>
                      <w:color w:val="000000"/>
                      <w:sz w:val="22"/>
                      <w:szCs w:val="22"/>
                    </w:rPr>
                    <w:t>70.0.00.70510</w:t>
                  </w:r>
                </w:p>
              </w:tc>
              <w:tc>
                <w:tcPr>
                  <w:tcW w:w="497" w:type="dxa"/>
                  <w:tcBorders>
                    <w:top w:val="single" w:sz="4" w:space="0" w:color="auto"/>
                    <w:left w:val="single" w:sz="6" w:space="0" w:color="auto"/>
                    <w:bottom w:val="single" w:sz="6" w:space="0" w:color="auto"/>
                    <w:right w:val="single" w:sz="6" w:space="0" w:color="auto"/>
                  </w:tcBorders>
                </w:tcPr>
                <w:p w:rsidR="00023DCE" w:rsidRPr="00023DCE" w:rsidRDefault="00023DCE" w:rsidP="00B623AC">
                  <w:pPr>
                    <w:autoSpaceDE w:val="0"/>
                    <w:autoSpaceDN w:val="0"/>
                    <w:adjustRightInd w:val="0"/>
                    <w:rPr>
                      <w:color w:val="000000"/>
                      <w:sz w:val="22"/>
                      <w:szCs w:val="22"/>
                    </w:rPr>
                  </w:pPr>
                </w:p>
              </w:tc>
              <w:tc>
                <w:tcPr>
                  <w:tcW w:w="1148" w:type="dxa"/>
                  <w:tcBorders>
                    <w:top w:val="single" w:sz="4" w:space="0" w:color="auto"/>
                    <w:left w:val="single" w:sz="6" w:space="0" w:color="auto"/>
                    <w:bottom w:val="single" w:sz="6" w:space="0" w:color="auto"/>
                    <w:right w:val="single" w:sz="6" w:space="0" w:color="auto"/>
                  </w:tcBorders>
                </w:tcPr>
                <w:p w:rsidR="00023DCE" w:rsidRPr="00023DCE" w:rsidRDefault="00023DCE" w:rsidP="00B623AC">
                  <w:pPr>
                    <w:autoSpaceDE w:val="0"/>
                    <w:autoSpaceDN w:val="0"/>
                    <w:adjustRightInd w:val="0"/>
                    <w:jc w:val="center"/>
                    <w:rPr>
                      <w:color w:val="000000"/>
                      <w:sz w:val="22"/>
                      <w:szCs w:val="22"/>
                    </w:rPr>
                  </w:pPr>
                  <w:r w:rsidRPr="00023DCE">
                    <w:rPr>
                      <w:color w:val="000000"/>
                      <w:sz w:val="22"/>
                      <w:szCs w:val="22"/>
                    </w:rPr>
                    <w:t>108,8</w:t>
                  </w:r>
                </w:p>
              </w:tc>
            </w:tr>
            <w:tr w:rsidR="00023DCE" w:rsidRPr="00023DCE" w:rsidTr="00B623AC">
              <w:trPr>
                <w:trHeight w:val="264"/>
              </w:trPr>
              <w:tc>
                <w:tcPr>
                  <w:tcW w:w="6142" w:type="dxa"/>
                  <w:tcBorders>
                    <w:top w:val="single" w:sz="6" w:space="0" w:color="auto"/>
                    <w:left w:val="single" w:sz="6" w:space="0" w:color="auto"/>
                    <w:bottom w:val="single" w:sz="6" w:space="0" w:color="auto"/>
                    <w:right w:val="single" w:sz="6" w:space="0" w:color="auto"/>
                  </w:tcBorders>
                </w:tcPr>
                <w:p w:rsidR="00023DCE" w:rsidRPr="00023DCE" w:rsidRDefault="00023DCE" w:rsidP="00B623AC">
                  <w:pPr>
                    <w:autoSpaceDE w:val="0"/>
                    <w:autoSpaceDN w:val="0"/>
                    <w:adjustRightInd w:val="0"/>
                    <w:jc w:val="both"/>
                    <w:rPr>
                      <w:color w:val="000000"/>
                      <w:sz w:val="22"/>
                      <w:szCs w:val="22"/>
                    </w:rPr>
                  </w:pPr>
                  <w:r w:rsidRPr="00023DCE">
                    <w:rPr>
                      <w:color w:val="000000"/>
                      <w:sz w:val="22"/>
                      <w:szCs w:val="22"/>
                    </w:rPr>
                    <w:t>Закупка товаров, работ и услуг для государственных (муниципальных) нужд</w:t>
                  </w:r>
                </w:p>
              </w:tc>
              <w:tc>
                <w:tcPr>
                  <w:tcW w:w="523" w:type="dxa"/>
                  <w:tcBorders>
                    <w:top w:val="single" w:sz="6" w:space="0" w:color="auto"/>
                    <w:left w:val="single" w:sz="6" w:space="0" w:color="auto"/>
                    <w:bottom w:val="single" w:sz="6" w:space="0" w:color="auto"/>
                    <w:right w:val="single" w:sz="6" w:space="0" w:color="auto"/>
                  </w:tcBorders>
                </w:tcPr>
                <w:p w:rsidR="00023DCE" w:rsidRPr="00023DCE" w:rsidRDefault="00023DCE" w:rsidP="00B623AC">
                  <w:pPr>
                    <w:rPr>
                      <w:sz w:val="22"/>
                      <w:szCs w:val="22"/>
                    </w:rPr>
                  </w:pPr>
                  <w:r w:rsidRPr="00023DCE">
                    <w:rPr>
                      <w:color w:val="000000"/>
                      <w:sz w:val="22"/>
                      <w:szCs w:val="22"/>
                    </w:rPr>
                    <w:t>194</w:t>
                  </w:r>
                </w:p>
              </w:tc>
              <w:tc>
                <w:tcPr>
                  <w:tcW w:w="564" w:type="dxa"/>
                  <w:tcBorders>
                    <w:top w:val="single" w:sz="6" w:space="0" w:color="auto"/>
                    <w:left w:val="single" w:sz="6" w:space="0" w:color="auto"/>
                    <w:bottom w:val="single" w:sz="6" w:space="0" w:color="auto"/>
                    <w:right w:val="single" w:sz="6" w:space="0" w:color="auto"/>
                  </w:tcBorders>
                </w:tcPr>
                <w:p w:rsidR="00023DCE" w:rsidRPr="00023DCE" w:rsidRDefault="00023DCE" w:rsidP="00B623AC">
                  <w:pPr>
                    <w:autoSpaceDE w:val="0"/>
                    <w:autoSpaceDN w:val="0"/>
                    <w:adjustRightInd w:val="0"/>
                    <w:rPr>
                      <w:color w:val="000000"/>
                      <w:sz w:val="22"/>
                      <w:szCs w:val="22"/>
                    </w:rPr>
                  </w:pPr>
                  <w:r w:rsidRPr="00023DCE">
                    <w:rPr>
                      <w:color w:val="000000"/>
                      <w:sz w:val="22"/>
                      <w:szCs w:val="22"/>
                    </w:rPr>
                    <w:t>0104</w:t>
                  </w:r>
                </w:p>
              </w:tc>
              <w:tc>
                <w:tcPr>
                  <w:tcW w:w="1440" w:type="dxa"/>
                  <w:tcBorders>
                    <w:top w:val="single" w:sz="6" w:space="0" w:color="auto"/>
                    <w:left w:val="single" w:sz="6" w:space="0" w:color="auto"/>
                    <w:bottom w:val="single" w:sz="6" w:space="0" w:color="auto"/>
                    <w:right w:val="single" w:sz="6" w:space="0" w:color="auto"/>
                  </w:tcBorders>
                </w:tcPr>
                <w:p w:rsidR="00023DCE" w:rsidRPr="00023DCE" w:rsidRDefault="00023DCE" w:rsidP="00B623AC">
                  <w:pPr>
                    <w:autoSpaceDE w:val="0"/>
                    <w:autoSpaceDN w:val="0"/>
                    <w:adjustRightInd w:val="0"/>
                    <w:rPr>
                      <w:color w:val="000000"/>
                      <w:sz w:val="22"/>
                      <w:szCs w:val="22"/>
                    </w:rPr>
                  </w:pPr>
                  <w:r w:rsidRPr="00023DCE">
                    <w:rPr>
                      <w:color w:val="000000"/>
                      <w:sz w:val="22"/>
                      <w:szCs w:val="22"/>
                    </w:rPr>
                    <w:t>70.0.00.70510</w:t>
                  </w:r>
                </w:p>
              </w:tc>
              <w:tc>
                <w:tcPr>
                  <w:tcW w:w="497" w:type="dxa"/>
                  <w:tcBorders>
                    <w:top w:val="single" w:sz="6" w:space="0" w:color="auto"/>
                    <w:left w:val="single" w:sz="6" w:space="0" w:color="auto"/>
                    <w:bottom w:val="single" w:sz="6" w:space="0" w:color="auto"/>
                    <w:right w:val="single" w:sz="6" w:space="0" w:color="auto"/>
                  </w:tcBorders>
                </w:tcPr>
                <w:p w:rsidR="00023DCE" w:rsidRPr="00023DCE" w:rsidRDefault="00023DCE" w:rsidP="00B623AC">
                  <w:pPr>
                    <w:autoSpaceDE w:val="0"/>
                    <w:autoSpaceDN w:val="0"/>
                    <w:adjustRightInd w:val="0"/>
                    <w:rPr>
                      <w:color w:val="000000"/>
                      <w:sz w:val="22"/>
                      <w:szCs w:val="22"/>
                    </w:rPr>
                  </w:pPr>
                  <w:r w:rsidRPr="00023DCE">
                    <w:rPr>
                      <w:color w:val="000000"/>
                      <w:sz w:val="22"/>
                      <w:szCs w:val="22"/>
                    </w:rPr>
                    <w:t>200</w:t>
                  </w:r>
                </w:p>
              </w:tc>
              <w:tc>
                <w:tcPr>
                  <w:tcW w:w="1148" w:type="dxa"/>
                  <w:tcBorders>
                    <w:top w:val="single" w:sz="6" w:space="0" w:color="auto"/>
                    <w:left w:val="single" w:sz="6" w:space="0" w:color="auto"/>
                    <w:bottom w:val="single" w:sz="6" w:space="0" w:color="auto"/>
                    <w:right w:val="single" w:sz="6" w:space="0" w:color="auto"/>
                  </w:tcBorders>
                </w:tcPr>
                <w:p w:rsidR="00023DCE" w:rsidRPr="00023DCE" w:rsidRDefault="00023DCE" w:rsidP="00B623AC">
                  <w:pPr>
                    <w:autoSpaceDE w:val="0"/>
                    <w:autoSpaceDN w:val="0"/>
                    <w:adjustRightInd w:val="0"/>
                    <w:jc w:val="center"/>
                    <w:rPr>
                      <w:color w:val="000000"/>
                      <w:sz w:val="22"/>
                      <w:szCs w:val="22"/>
                    </w:rPr>
                  </w:pPr>
                  <w:r w:rsidRPr="00023DCE">
                    <w:rPr>
                      <w:color w:val="000000"/>
                      <w:sz w:val="22"/>
                      <w:szCs w:val="22"/>
                    </w:rPr>
                    <w:t>108,8</w:t>
                  </w:r>
                </w:p>
              </w:tc>
            </w:tr>
            <w:tr w:rsidR="00023DCE" w:rsidRPr="00023DCE" w:rsidTr="00B623AC">
              <w:trPr>
                <w:trHeight w:val="264"/>
              </w:trPr>
              <w:tc>
                <w:tcPr>
                  <w:tcW w:w="6142" w:type="dxa"/>
                  <w:tcBorders>
                    <w:top w:val="single" w:sz="6" w:space="0" w:color="auto"/>
                    <w:left w:val="single" w:sz="6" w:space="0" w:color="auto"/>
                    <w:bottom w:val="single" w:sz="6" w:space="0" w:color="auto"/>
                    <w:right w:val="single" w:sz="6" w:space="0" w:color="auto"/>
                  </w:tcBorders>
                </w:tcPr>
                <w:p w:rsidR="00023DCE" w:rsidRPr="00023DCE" w:rsidRDefault="00023DCE" w:rsidP="00B623AC">
                  <w:pPr>
                    <w:autoSpaceDE w:val="0"/>
                    <w:autoSpaceDN w:val="0"/>
                    <w:adjustRightInd w:val="0"/>
                    <w:jc w:val="both"/>
                    <w:rPr>
                      <w:color w:val="000000"/>
                      <w:sz w:val="22"/>
                      <w:szCs w:val="22"/>
                    </w:rPr>
                  </w:pPr>
                  <w:r w:rsidRPr="00023DCE">
                    <w:rPr>
                      <w:color w:val="000000"/>
                      <w:sz w:val="22"/>
                      <w:szCs w:val="22"/>
                    </w:rPr>
                    <w:t>Иные закупки товаров, работ и услуг для обеспечения  государственных (муниципальных) нужд</w:t>
                  </w:r>
                </w:p>
              </w:tc>
              <w:tc>
                <w:tcPr>
                  <w:tcW w:w="523" w:type="dxa"/>
                  <w:tcBorders>
                    <w:top w:val="single" w:sz="6" w:space="0" w:color="auto"/>
                    <w:left w:val="single" w:sz="6" w:space="0" w:color="auto"/>
                    <w:bottom w:val="single" w:sz="6" w:space="0" w:color="auto"/>
                    <w:right w:val="single" w:sz="6" w:space="0" w:color="auto"/>
                  </w:tcBorders>
                </w:tcPr>
                <w:p w:rsidR="00023DCE" w:rsidRPr="00023DCE" w:rsidRDefault="00023DCE" w:rsidP="00B623AC">
                  <w:pPr>
                    <w:rPr>
                      <w:sz w:val="22"/>
                      <w:szCs w:val="22"/>
                    </w:rPr>
                  </w:pPr>
                  <w:r w:rsidRPr="00023DCE">
                    <w:rPr>
                      <w:color w:val="000000"/>
                      <w:sz w:val="22"/>
                      <w:szCs w:val="22"/>
                    </w:rPr>
                    <w:t>194</w:t>
                  </w:r>
                </w:p>
              </w:tc>
              <w:tc>
                <w:tcPr>
                  <w:tcW w:w="564" w:type="dxa"/>
                  <w:tcBorders>
                    <w:top w:val="single" w:sz="6" w:space="0" w:color="auto"/>
                    <w:left w:val="single" w:sz="6" w:space="0" w:color="auto"/>
                    <w:bottom w:val="single" w:sz="6" w:space="0" w:color="auto"/>
                    <w:right w:val="single" w:sz="6" w:space="0" w:color="auto"/>
                  </w:tcBorders>
                </w:tcPr>
                <w:p w:rsidR="00023DCE" w:rsidRPr="00023DCE" w:rsidRDefault="00023DCE" w:rsidP="00B623AC">
                  <w:pPr>
                    <w:autoSpaceDE w:val="0"/>
                    <w:autoSpaceDN w:val="0"/>
                    <w:adjustRightInd w:val="0"/>
                    <w:rPr>
                      <w:color w:val="000000"/>
                      <w:sz w:val="22"/>
                      <w:szCs w:val="22"/>
                    </w:rPr>
                  </w:pPr>
                  <w:r w:rsidRPr="00023DCE">
                    <w:rPr>
                      <w:color w:val="000000"/>
                      <w:sz w:val="22"/>
                      <w:szCs w:val="22"/>
                    </w:rPr>
                    <w:t>0104</w:t>
                  </w:r>
                </w:p>
              </w:tc>
              <w:tc>
                <w:tcPr>
                  <w:tcW w:w="1440" w:type="dxa"/>
                  <w:tcBorders>
                    <w:top w:val="single" w:sz="6" w:space="0" w:color="auto"/>
                    <w:left w:val="single" w:sz="6" w:space="0" w:color="auto"/>
                    <w:bottom w:val="single" w:sz="6" w:space="0" w:color="auto"/>
                    <w:right w:val="single" w:sz="6" w:space="0" w:color="auto"/>
                  </w:tcBorders>
                </w:tcPr>
                <w:p w:rsidR="00023DCE" w:rsidRPr="00023DCE" w:rsidRDefault="00023DCE" w:rsidP="00B623AC">
                  <w:pPr>
                    <w:autoSpaceDE w:val="0"/>
                    <w:autoSpaceDN w:val="0"/>
                    <w:adjustRightInd w:val="0"/>
                    <w:rPr>
                      <w:color w:val="000000"/>
                      <w:sz w:val="22"/>
                      <w:szCs w:val="22"/>
                    </w:rPr>
                  </w:pPr>
                  <w:r w:rsidRPr="00023DCE">
                    <w:rPr>
                      <w:color w:val="000000"/>
                      <w:sz w:val="22"/>
                      <w:szCs w:val="22"/>
                    </w:rPr>
                    <w:t>70.0.00.70510</w:t>
                  </w:r>
                </w:p>
              </w:tc>
              <w:tc>
                <w:tcPr>
                  <w:tcW w:w="497" w:type="dxa"/>
                  <w:tcBorders>
                    <w:top w:val="single" w:sz="6" w:space="0" w:color="auto"/>
                    <w:left w:val="single" w:sz="6" w:space="0" w:color="auto"/>
                    <w:bottom w:val="single" w:sz="6" w:space="0" w:color="auto"/>
                    <w:right w:val="single" w:sz="6" w:space="0" w:color="auto"/>
                  </w:tcBorders>
                </w:tcPr>
                <w:p w:rsidR="00023DCE" w:rsidRPr="00023DCE" w:rsidRDefault="00023DCE" w:rsidP="00B623AC">
                  <w:pPr>
                    <w:autoSpaceDE w:val="0"/>
                    <w:autoSpaceDN w:val="0"/>
                    <w:adjustRightInd w:val="0"/>
                    <w:rPr>
                      <w:color w:val="000000"/>
                      <w:sz w:val="22"/>
                      <w:szCs w:val="22"/>
                    </w:rPr>
                  </w:pPr>
                  <w:r w:rsidRPr="00023DCE">
                    <w:rPr>
                      <w:color w:val="000000"/>
                      <w:sz w:val="22"/>
                      <w:szCs w:val="22"/>
                    </w:rPr>
                    <w:t>240</w:t>
                  </w:r>
                </w:p>
              </w:tc>
              <w:tc>
                <w:tcPr>
                  <w:tcW w:w="1148" w:type="dxa"/>
                  <w:tcBorders>
                    <w:top w:val="single" w:sz="6" w:space="0" w:color="auto"/>
                    <w:left w:val="single" w:sz="6" w:space="0" w:color="auto"/>
                    <w:bottom w:val="single" w:sz="6" w:space="0" w:color="auto"/>
                    <w:right w:val="single" w:sz="6" w:space="0" w:color="auto"/>
                  </w:tcBorders>
                </w:tcPr>
                <w:p w:rsidR="00023DCE" w:rsidRPr="00023DCE" w:rsidRDefault="00023DCE" w:rsidP="00B623AC">
                  <w:pPr>
                    <w:autoSpaceDE w:val="0"/>
                    <w:autoSpaceDN w:val="0"/>
                    <w:adjustRightInd w:val="0"/>
                    <w:jc w:val="center"/>
                    <w:rPr>
                      <w:color w:val="000000"/>
                      <w:sz w:val="22"/>
                      <w:szCs w:val="22"/>
                    </w:rPr>
                  </w:pPr>
                  <w:r w:rsidRPr="00023DCE">
                    <w:rPr>
                      <w:color w:val="000000"/>
                      <w:sz w:val="22"/>
                      <w:szCs w:val="22"/>
                    </w:rPr>
                    <w:t>108,8</w:t>
                  </w:r>
                </w:p>
              </w:tc>
            </w:tr>
            <w:tr w:rsidR="00023DCE" w:rsidRPr="00023DCE" w:rsidTr="00B623AC">
              <w:trPr>
                <w:trHeight w:val="494"/>
              </w:trPr>
              <w:tc>
                <w:tcPr>
                  <w:tcW w:w="6142" w:type="dxa"/>
                  <w:tcBorders>
                    <w:top w:val="single" w:sz="6" w:space="0" w:color="auto"/>
                    <w:left w:val="single" w:sz="6" w:space="0" w:color="auto"/>
                    <w:bottom w:val="single" w:sz="6" w:space="0" w:color="auto"/>
                    <w:right w:val="single" w:sz="6" w:space="0" w:color="auto"/>
                  </w:tcBorders>
                </w:tcPr>
                <w:p w:rsidR="00023DCE" w:rsidRPr="00023DCE" w:rsidRDefault="00023DCE" w:rsidP="00B623AC">
                  <w:pPr>
                    <w:autoSpaceDE w:val="0"/>
                    <w:autoSpaceDN w:val="0"/>
                    <w:adjustRightInd w:val="0"/>
                    <w:jc w:val="both"/>
                    <w:rPr>
                      <w:color w:val="000000"/>
                      <w:sz w:val="22"/>
                      <w:szCs w:val="22"/>
                    </w:rPr>
                  </w:pPr>
                  <w:r w:rsidRPr="00023DCE">
                    <w:rPr>
                      <w:color w:val="000000"/>
                      <w:sz w:val="22"/>
                      <w:szCs w:val="22"/>
                    </w:rPr>
                    <w:t>Обеспечение деятельности финансовых, налоговых и таможенных  органов и  органов финансового  (финансово-бюджетного) надзора</w:t>
                  </w:r>
                </w:p>
              </w:tc>
              <w:tc>
                <w:tcPr>
                  <w:tcW w:w="523" w:type="dxa"/>
                  <w:tcBorders>
                    <w:top w:val="single" w:sz="6" w:space="0" w:color="auto"/>
                    <w:left w:val="single" w:sz="6" w:space="0" w:color="auto"/>
                    <w:bottom w:val="single" w:sz="6" w:space="0" w:color="auto"/>
                    <w:right w:val="single" w:sz="6" w:space="0" w:color="auto"/>
                  </w:tcBorders>
                </w:tcPr>
                <w:p w:rsidR="00023DCE" w:rsidRPr="00023DCE" w:rsidRDefault="00023DCE" w:rsidP="00B623AC">
                  <w:pPr>
                    <w:rPr>
                      <w:sz w:val="22"/>
                      <w:szCs w:val="22"/>
                    </w:rPr>
                  </w:pPr>
                  <w:r w:rsidRPr="00023DCE">
                    <w:rPr>
                      <w:color w:val="000000"/>
                      <w:sz w:val="22"/>
                      <w:szCs w:val="22"/>
                    </w:rPr>
                    <w:t>194</w:t>
                  </w:r>
                </w:p>
              </w:tc>
              <w:tc>
                <w:tcPr>
                  <w:tcW w:w="564" w:type="dxa"/>
                  <w:tcBorders>
                    <w:top w:val="single" w:sz="6" w:space="0" w:color="auto"/>
                    <w:left w:val="single" w:sz="6" w:space="0" w:color="auto"/>
                    <w:bottom w:val="single" w:sz="6" w:space="0" w:color="auto"/>
                    <w:right w:val="single" w:sz="6" w:space="0" w:color="auto"/>
                  </w:tcBorders>
                </w:tcPr>
                <w:p w:rsidR="00023DCE" w:rsidRPr="00023DCE" w:rsidRDefault="00023DCE" w:rsidP="00B623AC">
                  <w:pPr>
                    <w:autoSpaceDE w:val="0"/>
                    <w:autoSpaceDN w:val="0"/>
                    <w:adjustRightInd w:val="0"/>
                    <w:rPr>
                      <w:color w:val="000000"/>
                      <w:sz w:val="22"/>
                      <w:szCs w:val="22"/>
                    </w:rPr>
                  </w:pPr>
                  <w:r w:rsidRPr="00023DCE">
                    <w:rPr>
                      <w:color w:val="000000"/>
                      <w:sz w:val="22"/>
                      <w:szCs w:val="22"/>
                    </w:rPr>
                    <w:t>0106</w:t>
                  </w:r>
                </w:p>
              </w:tc>
              <w:tc>
                <w:tcPr>
                  <w:tcW w:w="1440" w:type="dxa"/>
                  <w:tcBorders>
                    <w:top w:val="single" w:sz="6" w:space="0" w:color="auto"/>
                    <w:left w:val="single" w:sz="6" w:space="0" w:color="auto"/>
                    <w:bottom w:val="single" w:sz="6" w:space="0" w:color="auto"/>
                    <w:right w:val="single" w:sz="6" w:space="0" w:color="auto"/>
                  </w:tcBorders>
                </w:tcPr>
                <w:p w:rsidR="00023DCE" w:rsidRPr="00023DCE" w:rsidRDefault="00023DCE" w:rsidP="00B623AC">
                  <w:pPr>
                    <w:autoSpaceDE w:val="0"/>
                    <w:autoSpaceDN w:val="0"/>
                    <w:adjustRightInd w:val="0"/>
                    <w:rPr>
                      <w:color w:val="000000"/>
                      <w:sz w:val="22"/>
                      <w:szCs w:val="22"/>
                    </w:rPr>
                  </w:pPr>
                </w:p>
              </w:tc>
              <w:tc>
                <w:tcPr>
                  <w:tcW w:w="497" w:type="dxa"/>
                  <w:tcBorders>
                    <w:top w:val="single" w:sz="6" w:space="0" w:color="auto"/>
                    <w:left w:val="single" w:sz="6" w:space="0" w:color="auto"/>
                    <w:bottom w:val="single" w:sz="6" w:space="0" w:color="auto"/>
                    <w:right w:val="single" w:sz="6" w:space="0" w:color="auto"/>
                  </w:tcBorders>
                </w:tcPr>
                <w:p w:rsidR="00023DCE" w:rsidRPr="00023DCE" w:rsidRDefault="00023DCE" w:rsidP="00B623AC">
                  <w:pPr>
                    <w:autoSpaceDE w:val="0"/>
                    <w:autoSpaceDN w:val="0"/>
                    <w:adjustRightInd w:val="0"/>
                    <w:rPr>
                      <w:color w:val="000000"/>
                      <w:sz w:val="22"/>
                      <w:szCs w:val="22"/>
                    </w:rPr>
                  </w:pPr>
                </w:p>
              </w:tc>
              <w:tc>
                <w:tcPr>
                  <w:tcW w:w="1148" w:type="dxa"/>
                  <w:tcBorders>
                    <w:top w:val="single" w:sz="6" w:space="0" w:color="auto"/>
                    <w:left w:val="single" w:sz="6" w:space="0" w:color="auto"/>
                    <w:bottom w:val="single" w:sz="6" w:space="0" w:color="auto"/>
                    <w:right w:val="single" w:sz="6" w:space="0" w:color="auto"/>
                  </w:tcBorders>
                </w:tcPr>
                <w:p w:rsidR="00023DCE" w:rsidRPr="00023DCE" w:rsidRDefault="00023DCE" w:rsidP="00B623AC">
                  <w:pPr>
                    <w:autoSpaceDE w:val="0"/>
                    <w:autoSpaceDN w:val="0"/>
                    <w:adjustRightInd w:val="0"/>
                    <w:jc w:val="center"/>
                    <w:rPr>
                      <w:color w:val="000000"/>
                      <w:sz w:val="22"/>
                      <w:szCs w:val="22"/>
                    </w:rPr>
                  </w:pPr>
                  <w:r w:rsidRPr="00023DCE">
                    <w:rPr>
                      <w:color w:val="000000"/>
                      <w:sz w:val="22"/>
                      <w:szCs w:val="22"/>
                    </w:rPr>
                    <w:t>11,4</w:t>
                  </w:r>
                </w:p>
              </w:tc>
            </w:tr>
            <w:tr w:rsidR="00023DCE" w:rsidRPr="00023DCE" w:rsidTr="00B623AC">
              <w:trPr>
                <w:trHeight w:val="261"/>
              </w:trPr>
              <w:tc>
                <w:tcPr>
                  <w:tcW w:w="6142" w:type="dxa"/>
                  <w:tcBorders>
                    <w:top w:val="single" w:sz="6" w:space="0" w:color="auto"/>
                    <w:left w:val="single" w:sz="6" w:space="0" w:color="auto"/>
                    <w:bottom w:val="single" w:sz="6" w:space="0" w:color="auto"/>
                    <w:right w:val="single" w:sz="6" w:space="0" w:color="auto"/>
                  </w:tcBorders>
                </w:tcPr>
                <w:p w:rsidR="00023DCE" w:rsidRPr="00023DCE" w:rsidRDefault="00023DCE" w:rsidP="00B623AC">
                  <w:pPr>
                    <w:autoSpaceDE w:val="0"/>
                    <w:autoSpaceDN w:val="0"/>
                    <w:adjustRightInd w:val="0"/>
                    <w:rPr>
                      <w:color w:val="000000"/>
                      <w:sz w:val="22"/>
                      <w:szCs w:val="22"/>
                    </w:rPr>
                  </w:pPr>
                  <w:proofErr w:type="spellStart"/>
                  <w:r w:rsidRPr="00023DCE">
                    <w:rPr>
                      <w:sz w:val="22"/>
                      <w:szCs w:val="22"/>
                    </w:rPr>
                    <w:t>Непрограммные</w:t>
                  </w:r>
                  <w:proofErr w:type="spellEnd"/>
                  <w:r w:rsidRPr="00023DCE">
                    <w:rPr>
                      <w:sz w:val="22"/>
                      <w:szCs w:val="22"/>
                    </w:rPr>
                    <w:t xml:space="preserve"> расходы муниципальных образований поселений</w:t>
                  </w:r>
                </w:p>
              </w:tc>
              <w:tc>
                <w:tcPr>
                  <w:tcW w:w="523" w:type="dxa"/>
                  <w:tcBorders>
                    <w:top w:val="single" w:sz="6" w:space="0" w:color="auto"/>
                    <w:left w:val="single" w:sz="6" w:space="0" w:color="auto"/>
                    <w:bottom w:val="single" w:sz="6" w:space="0" w:color="auto"/>
                    <w:right w:val="single" w:sz="6" w:space="0" w:color="auto"/>
                  </w:tcBorders>
                </w:tcPr>
                <w:p w:rsidR="00023DCE" w:rsidRPr="00023DCE" w:rsidRDefault="00023DCE" w:rsidP="00B623AC">
                  <w:pPr>
                    <w:rPr>
                      <w:sz w:val="22"/>
                      <w:szCs w:val="22"/>
                    </w:rPr>
                  </w:pPr>
                  <w:r w:rsidRPr="00023DCE">
                    <w:rPr>
                      <w:color w:val="000000"/>
                      <w:sz w:val="22"/>
                      <w:szCs w:val="22"/>
                    </w:rPr>
                    <w:t>194</w:t>
                  </w:r>
                </w:p>
              </w:tc>
              <w:tc>
                <w:tcPr>
                  <w:tcW w:w="564" w:type="dxa"/>
                  <w:tcBorders>
                    <w:top w:val="single" w:sz="6" w:space="0" w:color="auto"/>
                    <w:left w:val="single" w:sz="6" w:space="0" w:color="auto"/>
                    <w:bottom w:val="single" w:sz="6" w:space="0" w:color="auto"/>
                    <w:right w:val="single" w:sz="6" w:space="0" w:color="auto"/>
                  </w:tcBorders>
                </w:tcPr>
                <w:p w:rsidR="00023DCE" w:rsidRPr="00023DCE" w:rsidRDefault="00023DCE" w:rsidP="00B623AC">
                  <w:pPr>
                    <w:autoSpaceDE w:val="0"/>
                    <w:autoSpaceDN w:val="0"/>
                    <w:adjustRightInd w:val="0"/>
                    <w:rPr>
                      <w:color w:val="000000"/>
                      <w:sz w:val="22"/>
                      <w:szCs w:val="22"/>
                    </w:rPr>
                  </w:pPr>
                  <w:r w:rsidRPr="00023DCE">
                    <w:rPr>
                      <w:color w:val="000000"/>
                      <w:sz w:val="22"/>
                      <w:szCs w:val="22"/>
                    </w:rPr>
                    <w:t>0106</w:t>
                  </w:r>
                </w:p>
              </w:tc>
              <w:tc>
                <w:tcPr>
                  <w:tcW w:w="1440" w:type="dxa"/>
                  <w:tcBorders>
                    <w:top w:val="single" w:sz="6" w:space="0" w:color="auto"/>
                    <w:left w:val="single" w:sz="6" w:space="0" w:color="auto"/>
                    <w:bottom w:val="single" w:sz="6" w:space="0" w:color="auto"/>
                    <w:right w:val="single" w:sz="6" w:space="0" w:color="auto"/>
                  </w:tcBorders>
                </w:tcPr>
                <w:p w:rsidR="00023DCE" w:rsidRPr="00023DCE" w:rsidRDefault="00023DCE" w:rsidP="00B623AC">
                  <w:pPr>
                    <w:autoSpaceDE w:val="0"/>
                    <w:autoSpaceDN w:val="0"/>
                    <w:adjustRightInd w:val="0"/>
                    <w:rPr>
                      <w:color w:val="000000"/>
                      <w:sz w:val="22"/>
                      <w:szCs w:val="22"/>
                    </w:rPr>
                  </w:pPr>
                  <w:r w:rsidRPr="00023DCE">
                    <w:rPr>
                      <w:color w:val="000000"/>
                      <w:sz w:val="22"/>
                      <w:szCs w:val="22"/>
                    </w:rPr>
                    <w:t>70.0.00.00000</w:t>
                  </w:r>
                </w:p>
              </w:tc>
              <w:tc>
                <w:tcPr>
                  <w:tcW w:w="497" w:type="dxa"/>
                  <w:tcBorders>
                    <w:top w:val="single" w:sz="6" w:space="0" w:color="auto"/>
                    <w:left w:val="single" w:sz="6" w:space="0" w:color="auto"/>
                    <w:bottom w:val="single" w:sz="6" w:space="0" w:color="auto"/>
                    <w:right w:val="single" w:sz="6" w:space="0" w:color="auto"/>
                  </w:tcBorders>
                </w:tcPr>
                <w:p w:rsidR="00023DCE" w:rsidRPr="00023DCE" w:rsidRDefault="00023DCE" w:rsidP="00B623AC">
                  <w:pPr>
                    <w:autoSpaceDE w:val="0"/>
                    <w:autoSpaceDN w:val="0"/>
                    <w:adjustRightInd w:val="0"/>
                    <w:rPr>
                      <w:color w:val="000000"/>
                      <w:sz w:val="22"/>
                      <w:szCs w:val="22"/>
                    </w:rPr>
                  </w:pPr>
                </w:p>
              </w:tc>
              <w:tc>
                <w:tcPr>
                  <w:tcW w:w="1148" w:type="dxa"/>
                  <w:tcBorders>
                    <w:top w:val="single" w:sz="6" w:space="0" w:color="auto"/>
                    <w:left w:val="single" w:sz="6" w:space="0" w:color="auto"/>
                    <w:bottom w:val="single" w:sz="6" w:space="0" w:color="auto"/>
                    <w:right w:val="single" w:sz="6" w:space="0" w:color="auto"/>
                  </w:tcBorders>
                </w:tcPr>
                <w:p w:rsidR="00023DCE" w:rsidRPr="00023DCE" w:rsidRDefault="00023DCE" w:rsidP="00B623AC">
                  <w:pPr>
                    <w:autoSpaceDE w:val="0"/>
                    <w:autoSpaceDN w:val="0"/>
                    <w:adjustRightInd w:val="0"/>
                    <w:jc w:val="center"/>
                    <w:rPr>
                      <w:color w:val="000000"/>
                      <w:sz w:val="22"/>
                      <w:szCs w:val="22"/>
                    </w:rPr>
                  </w:pPr>
                  <w:r w:rsidRPr="00023DCE">
                    <w:rPr>
                      <w:color w:val="000000"/>
                      <w:sz w:val="22"/>
                      <w:szCs w:val="22"/>
                    </w:rPr>
                    <w:t>11,4</w:t>
                  </w:r>
                </w:p>
              </w:tc>
            </w:tr>
            <w:tr w:rsidR="00023DCE" w:rsidRPr="00023DCE" w:rsidTr="00B623AC">
              <w:trPr>
                <w:trHeight w:val="392"/>
              </w:trPr>
              <w:tc>
                <w:tcPr>
                  <w:tcW w:w="6142" w:type="dxa"/>
                  <w:tcBorders>
                    <w:top w:val="single" w:sz="6" w:space="0" w:color="auto"/>
                    <w:left w:val="single" w:sz="6" w:space="0" w:color="auto"/>
                    <w:bottom w:val="single" w:sz="6" w:space="0" w:color="auto"/>
                    <w:right w:val="single" w:sz="6" w:space="0" w:color="auto"/>
                  </w:tcBorders>
                </w:tcPr>
                <w:p w:rsidR="00023DCE" w:rsidRPr="00023DCE" w:rsidRDefault="00023DCE" w:rsidP="00B623AC">
                  <w:pPr>
                    <w:jc w:val="both"/>
                    <w:rPr>
                      <w:color w:val="000000"/>
                      <w:sz w:val="22"/>
                      <w:szCs w:val="22"/>
                    </w:rPr>
                  </w:pPr>
                  <w:r w:rsidRPr="00023DCE">
                    <w:rPr>
                      <w:sz w:val="22"/>
                      <w:szCs w:val="22"/>
                    </w:rPr>
                    <w:t>Осуществление переданных полномочий  контрольно-счетных органов поселений</w:t>
                  </w:r>
                </w:p>
              </w:tc>
              <w:tc>
                <w:tcPr>
                  <w:tcW w:w="523" w:type="dxa"/>
                  <w:tcBorders>
                    <w:top w:val="single" w:sz="6" w:space="0" w:color="auto"/>
                    <w:left w:val="single" w:sz="6" w:space="0" w:color="auto"/>
                    <w:bottom w:val="single" w:sz="6" w:space="0" w:color="auto"/>
                    <w:right w:val="single" w:sz="6" w:space="0" w:color="auto"/>
                  </w:tcBorders>
                </w:tcPr>
                <w:p w:rsidR="00023DCE" w:rsidRPr="00023DCE" w:rsidRDefault="00023DCE" w:rsidP="00B623AC">
                  <w:pPr>
                    <w:rPr>
                      <w:sz w:val="22"/>
                      <w:szCs w:val="22"/>
                    </w:rPr>
                  </w:pPr>
                  <w:r w:rsidRPr="00023DCE">
                    <w:rPr>
                      <w:color w:val="000000"/>
                      <w:sz w:val="22"/>
                      <w:szCs w:val="22"/>
                    </w:rPr>
                    <w:t>194</w:t>
                  </w:r>
                </w:p>
              </w:tc>
              <w:tc>
                <w:tcPr>
                  <w:tcW w:w="564" w:type="dxa"/>
                  <w:tcBorders>
                    <w:top w:val="single" w:sz="6" w:space="0" w:color="auto"/>
                    <w:left w:val="single" w:sz="6" w:space="0" w:color="auto"/>
                    <w:bottom w:val="single" w:sz="6" w:space="0" w:color="auto"/>
                    <w:right w:val="single" w:sz="6" w:space="0" w:color="auto"/>
                  </w:tcBorders>
                </w:tcPr>
                <w:p w:rsidR="00023DCE" w:rsidRPr="00023DCE" w:rsidRDefault="00023DCE" w:rsidP="00B623AC">
                  <w:pPr>
                    <w:autoSpaceDE w:val="0"/>
                    <w:autoSpaceDN w:val="0"/>
                    <w:adjustRightInd w:val="0"/>
                    <w:rPr>
                      <w:color w:val="000000"/>
                      <w:sz w:val="22"/>
                      <w:szCs w:val="22"/>
                    </w:rPr>
                  </w:pPr>
                  <w:r w:rsidRPr="00023DCE">
                    <w:rPr>
                      <w:color w:val="000000"/>
                      <w:sz w:val="22"/>
                      <w:szCs w:val="22"/>
                    </w:rPr>
                    <w:t>0106</w:t>
                  </w:r>
                </w:p>
              </w:tc>
              <w:tc>
                <w:tcPr>
                  <w:tcW w:w="1440" w:type="dxa"/>
                  <w:tcBorders>
                    <w:top w:val="single" w:sz="6" w:space="0" w:color="auto"/>
                    <w:left w:val="single" w:sz="6" w:space="0" w:color="auto"/>
                    <w:bottom w:val="single" w:sz="6" w:space="0" w:color="auto"/>
                    <w:right w:val="single" w:sz="6" w:space="0" w:color="auto"/>
                  </w:tcBorders>
                </w:tcPr>
                <w:p w:rsidR="00023DCE" w:rsidRPr="00023DCE" w:rsidRDefault="00023DCE" w:rsidP="00B623AC">
                  <w:pPr>
                    <w:autoSpaceDE w:val="0"/>
                    <w:autoSpaceDN w:val="0"/>
                    <w:adjustRightInd w:val="0"/>
                    <w:rPr>
                      <w:color w:val="000000"/>
                      <w:sz w:val="22"/>
                      <w:szCs w:val="22"/>
                    </w:rPr>
                  </w:pPr>
                  <w:r w:rsidRPr="00023DCE">
                    <w:rPr>
                      <w:color w:val="000000"/>
                      <w:sz w:val="22"/>
                      <w:szCs w:val="22"/>
                    </w:rPr>
                    <w:t>70.0.00.01060</w:t>
                  </w:r>
                </w:p>
              </w:tc>
              <w:tc>
                <w:tcPr>
                  <w:tcW w:w="497" w:type="dxa"/>
                  <w:tcBorders>
                    <w:top w:val="single" w:sz="6" w:space="0" w:color="auto"/>
                    <w:left w:val="single" w:sz="6" w:space="0" w:color="auto"/>
                    <w:bottom w:val="single" w:sz="6" w:space="0" w:color="auto"/>
                    <w:right w:val="single" w:sz="6" w:space="0" w:color="auto"/>
                  </w:tcBorders>
                </w:tcPr>
                <w:p w:rsidR="00023DCE" w:rsidRPr="00023DCE" w:rsidRDefault="00023DCE" w:rsidP="00B623AC">
                  <w:pPr>
                    <w:autoSpaceDE w:val="0"/>
                    <w:autoSpaceDN w:val="0"/>
                    <w:adjustRightInd w:val="0"/>
                    <w:rPr>
                      <w:color w:val="000000"/>
                      <w:sz w:val="22"/>
                      <w:szCs w:val="22"/>
                    </w:rPr>
                  </w:pPr>
                </w:p>
              </w:tc>
              <w:tc>
                <w:tcPr>
                  <w:tcW w:w="1148" w:type="dxa"/>
                  <w:tcBorders>
                    <w:top w:val="single" w:sz="6" w:space="0" w:color="auto"/>
                    <w:left w:val="single" w:sz="6" w:space="0" w:color="auto"/>
                    <w:bottom w:val="single" w:sz="6" w:space="0" w:color="auto"/>
                    <w:right w:val="single" w:sz="6" w:space="0" w:color="auto"/>
                  </w:tcBorders>
                </w:tcPr>
                <w:p w:rsidR="00023DCE" w:rsidRPr="00023DCE" w:rsidRDefault="00023DCE" w:rsidP="00B623AC">
                  <w:pPr>
                    <w:autoSpaceDE w:val="0"/>
                    <w:autoSpaceDN w:val="0"/>
                    <w:adjustRightInd w:val="0"/>
                    <w:jc w:val="center"/>
                    <w:rPr>
                      <w:color w:val="000000"/>
                      <w:sz w:val="22"/>
                      <w:szCs w:val="22"/>
                    </w:rPr>
                  </w:pPr>
                  <w:r w:rsidRPr="00023DCE">
                    <w:rPr>
                      <w:color w:val="000000"/>
                      <w:sz w:val="22"/>
                      <w:szCs w:val="22"/>
                    </w:rPr>
                    <w:t>11,4</w:t>
                  </w:r>
                </w:p>
              </w:tc>
            </w:tr>
            <w:tr w:rsidR="00023DCE" w:rsidRPr="00023DCE" w:rsidTr="00B623AC">
              <w:trPr>
                <w:trHeight w:val="245"/>
              </w:trPr>
              <w:tc>
                <w:tcPr>
                  <w:tcW w:w="6142" w:type="dxa"/>
                  <w:tcBorders>
                    <w:top w:val="single" w:sz="6" w:space="0" w:color="auto"/>
                    <w:left w:val="single" w:sz="6" w:space="0" w:color="auto"/>
                    <w:bottom w:val="single" w:sz="6" w:space="0" w:color="auto"/>
                    <w:right w:val="single" w:sz="6" w:space="0" w:color="auto"/>
                  </w:tcBorders>
                </w:tcPr>
                <w:p w:rsidR="00023DCE" w:rsidRPr="00023DCE" w:rsidRDefault="00023DCE" w:rsidP="00B623AC">
                  <w:pPr>
                    <w:autoSpaceDE w:val="0"/>
                    <w:autoSpaceDN w:val="0"/>
                    <w:adjustRightInd w:val="0"/>
                    <w:jc w:val="both"/>
                    <w:rPr>
                      <w:color w:val="000000"/>
                      <w:sz w:val="22"/>
                      <w:szCs w:val="22"/>
                    </w:rPr>
                  </w:pPr>
                  <w:r w:rsidRPr="00023DCE">
                    <w:rPr>
                      <w:color w:val="000000"/>
                      <w:sz w:val="22"/>
                      <w:szCs w:val="22"/>
                    </w:rPr>
                    <w:t>Межбюджетные трансферты</w:t>
                  </w:r>
                </w:p>
              </w:tc>
              <w:tc>
                <w:tcPr>
                  <w:tcW w:w="523" w:type="dxa"/>
                  <w:tcBorders>
                    <w:top w:val="single" w:sz="6" w:space="0" w:color="auto"/>
                    <w:left w:val="single" w:sz="6" w:space="0" w:color="auto"/>
                    <w:bottom w:val="single" w:sz="6" w:space="0" w:color="auto"/>
                    <w:right w:val="single" w:sz="6" w:space="0" w:color="auto"/>
                  </w:tcBorders>
                </w:tcPr>
                <w:p w:rsidR="00023DCE" w:rsidRPr="00023DCE" w:rsidRDefault="00023DCE" w:rsidP="00B623AC">
                  <w:pPr>
                    <w:rPr>
                      <w:sz w:val="22"/>
                      <w:szCs w:val="22"/>
                    </w:rPr>
                  </w:pPr>
                  <w:r w:rsidRPr="00023DCE">
                    <w:rPr>
                      <w:color w:val="000000"/>
                      <w:sz w:val="22"/>
                      <w:szCs w:val="22"/>
                    </w:rPr>
                    <w:t>194</w:t>
                  </w:r>
                </w:p>
              </w:tc>
              <w:tc>
                <w:tcPr>
                  <w:tcW w:w="564" w:type="dxa"/>
                  <w:tcBorders>
                    <w:top w:val="single" w:sz="6" w:space="0" w:color="auto"/>
                    <w:left w:val="single" w:sz="6" w:space="0" w:color="auto"/>
                    <w:bottom w:val="single" w:sz="6" w:space="0" w:color="auto"/>
                    <w:right w:val="single" w:sz="6" w:space="0" w:color="auto"/>
                  </w:tcBorders>
                </w:tcPr>
                <w:p w:rsidR="00023DCE" w:rsidRPr="00023DCE" w:rsidRDefault="00023DCE" w:rsidP="00B623AC">
                  <w:pPr>
                    <w:autoSpaceDE w:val="0"/>
                    <w:autoSpaceDN w:val="0"/>
                    <w:adjustRightInd w:val="0"/>
                    <w:rPr>
                      <w:color w:val="000000"/>
                      <w:sz w:val="22"/>
                      <w:szCs w:val="22"/>
                    </w:rPr>
                  </w:pPr>
                  <w:r w:rsidRPr="00023DCE">
                    <w:rPr>
                      <w:color w:val="000000"/>
                      <w:sz w:val="22"/>
                      <w:szCs w:val="22"/>
                    </w:rPr>
                    <w:t>0106</w:t>
                  </w:r>
                </w:p>
              </w:tc>
              <w:tc>
                <w:tcPr>
                  <w:tcW w:w="1440" w:type="dxa"/>
                  <w:tcBorders>
                    <w:top w:val="single" w:sz="6" w:space="0" w:color="auto"/>
                    <w:left w:val="single" w:sz="6" w:space="0" w:color="auto"/>
                    <w:bottom w:val="single" w:sz="6" w:space="0" w:color="auto"/>
                    <w:right w:val="single" w:sz="6" w:space="0" w:color="auto"/>
                  </w:tcBorders>
                </w:tcPr>
                <w:p w:rsidR="00023DCE" w:rsidRPr="00023DCE" w:rsidRDefault="00023DCE" w:rsidP="00B623AC">
                  <w:pPr>
                    <w:autoSpaceDE w:val="0"/>
                    <w:autoSpaceDN w:val="0"/>
                    <w:adjustRightInd w:val="0"/>
                    <w:rPr>
                      <w:color w:val="000000"/>
                      <w:sz w:val="22"/>
                      <w:szCs w:val="22"/>
                    </w:rPr>
                  </w:pPr>
                  <w:r w:rsidRPr="00023DCE">
                    <w:rPr>
                      <w:color w:val="000000"/>
                      <w:sz w:val="22"/>
                      <w:szCs w:val="22"/>
                    </w:rPr>
                    <w:t>70.0.00.01060</w:t>
                  </w:r>
                </w:p>
              </w:tc>
              <w:tc>
                <w:tcPr>
                  <w:tcW w:w="497" w:type="dxa"/>
                  <w:tcBorders>
                    <w:top w:val="single" w:sz="6" w:space="0" w:color="auto"/>
                    <w:left w:val="single" w:sz="6" w:space="0" w:color="auto"/>
                    <w:bottom w:val="single" w:sz="6" w:space="0" w:color="auto"/>
                    <w:right w:val="single" w:sz="6" w:space="0" w:color="auto"/>
                  </w:tcBorders>
                </w:tcPr>
                <w:p w:rsidR="00023DCE" w:rsidRPr="00023DCE" w:rsidRDefault="00023DCE" w:rsidP="00B623AC">
                  <w:pPr>
                    <w:autoSpaceDE w:val="0"/>
                    <w:autoSpaceDN w:val="0"/>
                    <w:adjustRightInd w:val="0"/>
                    <w:rPr>
                      <w:color w:val="000000"/>
                      <w:sz w:val="22"/>
                      <w:szCs w:val="22"/>
                    </w:rPr>
                  </w:pPr>
                  <w:r w:rsidRPr="00023DCE">
                    <w:rPr>
                      <w:color w:val="000000"/>
                      <w:sz w:val="22"/>
                      <w:szCs w:val="22"/>
                    </w:rPr>
                    <w:t>500</w:t>
                  </w:r>
                </w:p>
              </w:tc>
              <w:tc>
                <w:tcPr>
                  <w:tcW w:w="1148" w:type="dxa"/>
                  <w:tcBorders>
                    <w:top w:val="single" w:sz="6" w:space="0" w:color="auto"/>
                    <w:left w:val="single" w:sz="6" w:space="0" w:color="auto"/>
                    <w:bottom w:val="single" w:sz="6" w:space="0" w:color="auto"/>
                    <w:right w:val="single" w:sz="6" w:space="0" w:color="auto"/>
                  </w:tcBorders>
                </w:tcPr>
                <w:p w:rsidR="00023DCE" w:rsidRPr="00023DCE" w:rsidRDefault="00023DCE" w:rsidP="00B623AC">
                  <w:pPr>
                    <w:autoSpaceDE w:val="0"/>
                    <w:autoSpaceDN w:val="0"/>
                    <w:adjustRightInd w:val="0"/>
                    <w:jc w:val="center"/>
                    <w:rPr>
                      <w:color w:val="000000"/>
                      <w:sz w:val="22"/>
                      <w:szCs w:val="22"/>
                    </w:rPr>
                  </w:pPr>
                  <w:r w:rsidRPr="00023DCE">
                    <w:rPr>
                      <w:color w:val="000000"/>
                      <w:sz w:val="22"/>
                      <w:szCs w:val="22"/>
                    </w:rPr>
                    <w:t>11,4</w:t>
                  </w:r>
                </w:p>
              </w:tc>
            </w:tr>
            <w:tr w:rsidR="00023DCE" w:rsidRPr="00023DCE" w:rsidTr="00B623AC">
              <w:trPr>
                <w:trHeight w:val="235"/>
              </w:trPr>
              <w:tc>
                <w:tcPr>
                  <w:tcW w:w="6142" w:type="dxa"/>
                  <w:tcBorders>
                    <w:top w:val="single" w:sz="6" w:space="0" w:color="auto"/>
                    <w:left w:val="single" w:sz="6" w:space="0" w:color="auto"/>
                    <w:bottom w:val="single" w:sz="6" w:space="0" w:color="auto"/>
                    <w:right w:val="single" w:sz="6" w:space="0" w:color="auto"/>
                  </w:tcBorders>
                </w:tcPr>
                <w:p w:rsidR="00023DCE" w:rsidRPr="00023DCE" w:rsidRDefault="00023DCE" w:rsidP="00B623AC">
                  <w:pPr>
                    <w:autoSpaceDE w:val="0"/>
                    <w:autoSpaceDN w:val="0"/>
                    <w:adjustRightInd w:val="0"/>
                    <w:jc w:val="both"/>
                    <w:rPr>
                      <w:color w:val="000000"/>
                      <w:sz w:val="22"/>
                      <w:szCs w:val="22"/>
                    </w:rPr>
                  </w:pPr>
                  <w:r w:rsidRPr="00023DCE">
                    <w:rPr>
                      <w:color w:val="000000"/>
                      <w:sz w:val="22"/>
                      <w:szCs w:val="22"/>
                    </w:rPr>
                    <w:t>Иные межбюджетные трансферты</w:t>
                  </w:r>
                </w:p>
              </w:tc>
              <w:tc>
                <w:tcPr>
                  <w:tcW w:w="523" w:type="dxa"/>
                  <w:tcBorders>
                    <w:top w:val="single" w:sz="6" w:space="0" w:color="auto"/>
                    <w:left w:val="single" w:sz="6" w:space="0" w:color="auto"/>
                    <w:bottom w:val="single" w:sz="6" w:space="0" w:color="auto"/>
                    <w:right w:val="single" w:sz="6" w:space="0" w:color="auto"/>
                  </w:tcBorders>
                </w:tcPr>
                <w:p w:rsidR="00023DCE" w:rsidRPr="00023DCE" w:rsidRDefault="00023DCE" w:rsidP="00B623AC">
                  <w:pPr>
                    <w:rPr>
                      <w:sz w:val="22"/>
                      <w:szCs w:val="22"/>
                    </w:rPr>
                  </w:pPr>
                  <w:r w:rsidRPr="00023DCE">
                    <w:rPr>
                      <w:color w:val="000000"/>
                      <w:sz w:val="22"/>
                      <w:szCs w:val="22"/>
                    </w:rPr>
                    <w:t>194</w:t>
                  </w:r>
                </w:p>
              </w:tc>
              <w:tc>
                <w:tcPr>
                  <w:tcW w:w="564" w:type="dxa"/>
                  <w:tcBorders>
                    <w:top w:val="single" w:sz="6" w:space="0" w:color="auto"/>
                    <w:left w:val="single" w:sz="6" w:space="0" w:color="auto"/>
                    <w:bottom w:val="single" w:sz="6" w:space="0" w:color="auto"/>
                    <w:right w:val="single" w:sz="6" w:space="0" w:color="auto"/>
                  </w:tcBorders>
                </w:tcPr>
                <w:p w:rsidR="00023DCE" w:rsidRPr="00023DCE" w:rsidRDefault="00023DCE" w:rsidP="00B623AC">
                  <w:pPr>
                    <w:autoSpaceDE w:val="0"/>
                    <w:autoSpaceDN w:val="0"/>
                    <w:adjustRightInd w:val="0"/>
                    <w:rPr>
                      <w:color w:val="000000"/>
                      <w:sz w:val="22"/>
                      <w:szCs w:val="22"/>
                    </w:rPr>
                  </w:pPr>
                  <w:r w:rsidRPr="00023DCE">
                    <w:rPr>
                      <w:color w:val="000000"/>
                      <w:sz w:val="22"/>
                      <w:szCs w:val="22"/>
                    </w:rPr>
                    <w:t>0106</w:t>
                  </w:r>
                </w:p>
              </w:tc>
              <w:tc>
                <w:tcPr>
                  <w:tcW w:w="1440" w:type="dxa"/>
                  <w:tcBorders>
                    <w:top w:val="single" w:sz="6" w:space="0" w:color="auto"/>
                    <w:left w:val="single" w:sz="6" w:space="0" w:color="auto"/>
                    <w:bottom w:val="single" w:sz="6" w:space="0" w:color="auto"/>
                    <w:right w:val="single" w:sz="6" w:space="0" w:color="auto"/>
                  </w:tcBorders>
                </w:tcPr>
                <w:p w:rsidR="00023DCE" w:rsidRPr="00023DCE" w:rsidRDefault="00023DCE" w:rsidP="00B623AC">
                  <w:pPr>
                    <w:autoSpaceDE w:val="0"/>
                    <w:autoSpaceDN w:val="0"/>
                    <w:adjustRightInd w:val="0"/>
                    <w:rPr>
                      <w:color w:val="000000"/>
                      <w:sz w:val="22"/>
                      <w:szCs w:val="22"/>
                    </w:rPr>
                  </w:pPr>
                  <w:r w:rsidRPr="00023DCE">
                    <w:rPr>
                      <w:color w:val="000000"/>
                      <w:sz w:val="22"/>
                      <w:szCs w:val="22"/>
                    </w:rPr>
                    <w:t>70.0.00.01060</w:t>
                  </w:r>
                </w:p>
              </w:tc>
              <w:tc>
                <w:tcPr>
                  <w:tcW w:w="497" w:type="dxa"/>
                  <w:tcBorders>
                    <w:top w:val="single" w:sz="6" w:space="0" w:color="auto"/>
                    <w:left w:val="single" w:sz="6" w:space="0" w:color="auto"/>
                    <w:bottom w:val="single" w:sz="6" w:space="0" w:color="auto"/>
                    <w:right w:val="single" w:sz="6" w:space="0" w:color="auto"/>
                  </w:tcBorders>
                </w:tcPr>
                <w:p w:rsidR="00023DCE" w:rsidRPr="00023DCE" w:rsidRDefault="00023DCE" w:rsidP="00B623AC">
                  <w:pPr>
                    <w:autoSpaceDE w:val="0"/>
                    <w:autoSpaceDN w:val="0"/>
                    <w:adjustRightInd w:val="0"/>
                    <w:rPr>
                      <w:color w:val="000000"/>
                      <w:sz w:val="22"/>
                      <w:szCs w:val="22"/>
                    </w:rPr>
                  </w:pPr>
                  <w:r w:rsidRPr="00023DCE">
                    <w:rPr>
                      <w:color w:val="000000"/>
                      <w:sz w:val="22"/>
                      <w:szCs w:val="22"/>
                    </w:rPr>
                    <w:t>540</w:t>
                  </w:r>
                </w:p>
              </w:tc>
              <w:tc>
                <w:tcPr>
                  <w:tcW w:w="1148" w:type="dxa"/>
                  <w:tcBorders>
                    <w:top w:val="single" w:sz="6" w:space="0" w:color="auto"/>
                    <w:left w:val="single" w:sz="6" w:space="0" w:color="auto"/>
                    <w:bottom w:val="single" w:sz="6" w:space="0" w:color="auto"/>
                    <w:right w:val="single" w:sz="6" w:space="0" w:color="auto"/>
                  </w:tcBorders>
                </w:tcPr>
                <w:p w:rsidR="00023DCE" w:rsidRPr="00023DCE" w:rsidRDefault="00023DCE" w:rsidP="00B623AC">
                  <w:pPr>
                    <w:autoSpaceDE w:val="0"/>
                    <w:autoSpaceDN w:val="0"/>
                    <w:adjustRightInd w:val="0"/>
                    <w:jc w:val="center"/>
                    <w:rPr>
                      <w:color w:val="000000"/>
                      <w:sz w:val="22"/>
                      <w:szCs w:val="22"/>
                    </w:rPr>
                  </w:pPr>
                  <w:r w:rsidRPr="00023DCE">
                    <w:rPr>
                      <w:color w:val="000000"/>
                      <w:sz w:val="22"/>
                      <w:szCs w:val="22"/>
                    </w:rPr>
                    <w:t>11,4</w:t>
                  </w:r>
                </w:p>
              </w:tc>
            </w:tr>
            <w:tr w:rsidR="00023DCE" w:rsidRPr="00023DCE" w:rsidTr="00B623AC">
              <w:trPr>
                <w:trHeight w:val="235"/>
              </w:trPr>
              <w:tc>
                <w:tcPr>
                  <w:tcW w:w="6142" w:type="dxa"/>
                  <w:tcBorders>
                    <w:top w:val="single" w:sz="6" w:space="0" w:color="auto"/>
                    <w:left w:val="single" w:sz="6" w:space="0" w:color="auto"/>
                    <w:bottom w:val="single" w:sz="6" w:space="0" w:color="auto"/>
                    <w:right w:val="single" w:sz="6" w:space="0" w:color="auto"/>
                  </w:tcBorders>
                </w:tcPr>
                <w:p w:rsidR="00023DCE" w:rsidRPr="00023DCE" w:rsidRDefault="00023DCE" w:rsidP="00B623AC">
                  <w:pPr>
                    <w:autoSpaceDE w:val="0"/>
                    <w:autoSpaceDN w:val="0"/>
                    <w:adjustRightInd w:val="0"/>
                    <w:jc w:val="both"/>
                    <w:rPr>
                      <w:color w:val="000000"/>
                      <w:sz w:val="22"/>
                      <w:szCs w:val="22"/>
                    </w:rPr>
                  </w:pPr>
                  <w:r w:rsidRPr="00023DCE">
                    <w:rPr>
                      <w:color w:val="000000"/>
                      <w:sz w:val="22"/>
                      <w:szCs w:val="22"/>
                    </w:rPr>
                    <w:t>Другие общегосударственные вопросы</w:t>
                  </w:r>
                </w:p>
              </w:tc>
              <w:tc>
                <w:tcPr>
                  <w:tcW w:w="523" w:type="dxa"/>
                  <w:tcBorders>
                    <w:top w:val="single" w:sz="6" w:space="0" w:color="auto"/>
                    <w:left w:val="single" w:sz="6" w:space="0" w:color="auto"/>
                    <w:bottom w:val="single" w:sz="6" w:space="0" w:color="auto"/>
                    <w:right w:val="single" w:sz="6" w:space="0" w:color="auto"/>
                  </w:tcBorders>
                </w:tcPr>
                <w:p w:rsidR="00023DCE" w:rsidRPr="00023DCE" w:rsidRDefault="00023DCE" w:rsidP="00B623AC">
                  <w:pPr>
                    <w:rPr>
                      <w:sz w:val="22"/>
                      <w:szCs w:val="22"/>
                    </w:rPr>
                  </w:pPr>
                  <w:r w:rsidRPr="00023DCE">
                    <w:rPr>
                      <w:color w:val="000000"/>
                      <w:sz w:val="22"/>
                      <w:szCs w:val="22"/>
                    </w:rPr>
                    <w:t>194</w:t>
                  </w:r>
                </w:p>
              </w:tc>
              <w:tc>
                <w:tcPr>
                  <w:tcW w:w="564" w:type="dxa"/>
                  <w:tcBorders>
                    <w:top w:val="single" w:sz="6" w:space="0" w:color="auto"/>
                    <w:left w:val="single" w:sz="6" w:space="0" w:color="auto"/>
                    <w:bottom w:val="single" w:sz="6" w:space="0" w:color="auto"/>
                    <w:right w:val="single" w:sz="6" w:space="0" w:color="auto"/>
                  </w:tcBorders>
                </w:tcPr>
                <w:p w:rsidR="00023DCE" w:rsidRPr="00023DCE" w:rsidRDefault="00023DCE" w:rsidP="00B623AC">
                  <w:pPr>
                    <w:autoSpaceDE w:val="0"/>
                    <w:autoSpaceDN w:val="0"/>
                    <w:adjustRightInd w:val="0"/>
                    <w:rPr>
                      <w:color w:val="000000"/>
                      <w:sz w:val="22"/>
                      <w:szCs w:val="22"/>
                    </w:rPr>
                  </w:pPr>
                  <w:r w:rsidRPr="00023DCE">
                    <w:rPr>
                      <w:color w:val="000000"/>
                      <w:sz w:val="22"/>
                      <w:szCs w:val="22"/>
                    </w:rPr>
                    <w:t>0113</w:t>
                  </w:r>
                </w:p>
              </w:tc>
              <w:tc>
                <w:tcPr>
                  <w:tcW w:w="1440" w:type="dxa"/>
                  <w:tcBorders>
                    <w:top w:val="single" w:sz="6" w:space="0" w:color="auto"/>
                    <w:left w:val="single" w:sz="6" w:space="0" w:color="auto"/>
                    <w:bottom w:val="single" w:sz="6" w:space="0" w:color="auto"/>
                    <w:right w:val="single" w:sz="6" w:space="0" w:color="auto"/>
                  </w:tcBorders>
                </w:tcPr>
                <w:p w:rsidR="00023DCE" w:rsidRPr="00023DCE" w:rsidRDefault="00023DCE" w:rsidP="00B623AC">
                  <w:pPr>
                    <w:autoSpaceDE w:val="0"/>
                    <w:autoSpaceDN w:val="0"/>
                    <w:adjustRightInd w:val="0"/>
                    <w:rPr>
                      <w:color w:val="000000"/>
                      <w:sz w:val="22"/>
                      <w:szCs w:val="22"/>
                    </w:rPr>
                  </w:pPr>
                </w:p>
              </w:tc>
              <w:tc>
                <w:tcPr>
                  <w:tcW w:w="497" w:type="dxa"/>
                  <w:tcBorders>
                    <w:top w:val="single" w:sz="6" w:space="0" w:color="auto"/>
                    <w:left w:val="single" w:sz="6" w:space="0" w:color="auto"/>
                    <w:bottom w:val="single" w:sz="6" w:space="0" w:color="auto"/>
                    <w:right w:val="single" w:sz="6" w:space="0" w:color="auto"/>
                  </w:tcBorders>
                </w:tcPr>
                <w:p w:rsidR="00023DCE" w:rsidRPr="00023DCE" w:rsidRDefault="00023DCE" w:rsidP="00B623AC">
                  <w:pPr>
                    <w:autoSpaceDE w:val="0"/>
                    <w:autoSpaceDN w:val="0"/>
                    <w:adjustRightInd w:val="0"/>
                    <w:rPr>
                      <w:color w:val="000000"/>
                      <w:sz w:val="22"/>
                      <w:szCs w:val="22"/>
                    </w:rPr>
                  </w:pPr>
                </w:p>
              </w:tc>
              <w:tc>
                <w:tcPr>
                  <w:tcW w:w="1148" w:type="dxa"/>
                  <w:tcBorders>
                    <w:top w:val="single" w:sz="6" w:space="0" w:color="auto"/>
                    <w:left w:val="single" w:sz="6" w:space="0" w:color="auto"/>
                    <w:bottom w:val="single" w:sz="6" w:space="0" w:color="auto"/>
                    <w:right w:val="single" w:sz="6" w:space="0" w:color="auto"/>
                  </w:tcBorders>
                </w:tcPr>
                <w:p w:rsidR="00023DCE" w:rsidRPr="00023DCE" w:rsidRDefault="00023DCE" w:rsidP="00B623AC">
                  <w:pPr>
                    <w:autoSpaceDE w:val="0"/>
                    <w:autoSpaceDN w:val="0"/>
                    <w:adjustRightInd w:val="0"/>
                    <w:jc w:val="center"/>
                    <w:rPr>
                      <w:color w:val="000000"/>
                      <w:sz w:val="22"/>
                      <w:szCs w:val="22"/>
                    </w:rPr>
                  </w:pPr>
                  <w:r w:rsidRPr="00023DCE">
                    <w:rPr>
                      <w:color w:val="000000"/>
                      <w:sz w:val="22"/>
                      <w:szCs w:val="22"/>
                    </w:rPr>
                    <w:t>377,8</w:t>
                  </w:r>
                </w:p>
              </w:tc>
            </w:tr>
            <w:tr w:rsidR="00023DCE" w:rsidRPr="00023DCE" w:rsidTr="00B623AC">
              <w:trPr>
                <w:trHeight w:val="235"/>
              </w:trPr>
              <w:tc>
                <w:tcPr>
                  <w:tcW w:w="6142" w:type="dxa"/>
                  <w:tcBorders>
                    <w:top w:val="single" w:sz="6" w:space="0" w:color="auto"/>
                    <w:left w:val="single" w:sz="6" w:space="0" w:color="auto"/>
                    <w:bottom w:val="single" w:sz="6" w:space="0" w:color="auto"/>
                    <w:right w:val="single" w:sz="6" w:space="0" w:color="auto"/>
                  </w:tcBorders>
                </w:tcPr>
                <w:p w:rsidR="00023DCE" w:rsidRPr="00023DCE" w:rsidRDefault="00023DCE" w:rsidP="00B623AC">
                  <w:pPr>
                    <w:autoSpaceDE w:val="0"/>
                    <w:autoSpaceDN w:val="0"/>
                    <w:adjustRightInd w:val="0"/>
                    <w:jc w:val="both"/>
                    <w:rPr>
                      <w:color w:val="000000"/>
                      <w:sz w:val="22"/>
                      <w:szCs w:val="22"/>
                    </w:rPr>
                  </w:pPr>
                  <w:r w:rsidRPr="00023DCE">
                    <w:rPr>
                      <w:color w:val="000000"/>
                      <w:sz w:val="22"/>
                      <w:szCs w:val="22"/>
                    </w:rPr>
                    <w:t>Выполнение других обязательств государства</w:t>
                  </w:r>
                </w:p>
              </w:tc>
              <w:tc>
                <w:tcPr>
                  <w:tcW w:w="523" w:type="dxa"/>
                  <w:tcBorders>
                    <w:top w:val="single" w:sz="6" w:space="0" w:color="auto"/>
                    <w:left w:val="single" w:sz="6" w:space="0" w:color="auto"/>
                    <w:bottom w:val="single" w:sz="6" w:space="0" w:color="auto"/>
                    <w:right w:val="single" w:sz="6" w:space="0" w:color="auto"/>
                  </w:tcBorders>
                </w:tcPr>
                <w:p w:rsidR="00023DCE" w:rsidRPr="00023DCE" w:rsidRDefault="00023DCE" w:rsidP="00B623AC">
                  <w:pPr>
                    <w:rPr>
                      <w:sz w:val="22"/>
                      <w:szCs w:val="22"/>
                    </w:rPr>
                  </w:pPr>
                  <w:r w:rsidRPr="00023DCE">
                    <w:rPr>
                      <w:color w:val="000000"/>
                      <w:sz w:val="22"/>
                      <w:szCs w:val="22"/>
                    </w:rPr>
                    <w:t>194</w:t>
                  </w:r>
                </w:p>
              </w:tc>
              <w:tc>
                <w:tcPr>
                  <w:tcW w:w="564" w:type="dxa"/>
                  <w:tcBorders>
                    <w:top w:val="single" w:sz="6" w:space="0" w:color="auto"/>
                    <w:left w:val="single" w:sz="6" w:space="0" w:color="auto"/>
                    <w:bottom w:val="single" w:sz="6" w:space="0" w:color="auto"/>
                    <w:right w:val="single" w:sz="6" w:space="0" w:color="auto"/>
                  </w:tcBorders>
                </w:tcPr>
                <w:p w:rsidR="00023DCE" w:rsidRPr="00023DCE" w:rsidRDefault="00023DCE" w:rsidP="00B623AC">
                  <w:pPr>
                    <w:autoSpaceDE w:val="0"/>
                    <w:autoSpaceDN w:val="0"/>
                    <w:adjustRightInd w:val="0"/>
                    <w:rPr>
                      <w:color w:val="000000"/>
                      <w:sz w:val="22"/>
                      <w:szCs w:val="22"/>
                    </w:rPr>
                  </w:pPr>
                  <w:r w:rsidRPr="00023DCE">
                    <w:rPr>
                      <w:color w:val="000000"/>
                      <w:sz w:val="22"/>
                      <w:szCs w:val="22"/>
                    </w:rPr>
                    <w:t>0113</w:t>
                  </w:r>
                </w:p>
              </w:tc>
              <w:tc>
                <w:tcPr>
                  <w:tcW w:w="1440" w:type="dxa"/>
                  <w:tcBorders>
                    <w:top w:val="single" w:sz="6" w:space="0" w:color="auto"/>
                    <w:left w:val="single" w:sz="6" w:space="0" w:color="auto"/>
                    <w:bottom w:val="single" w:sz="6" w:space="0" w:color="auto"/>
                    <w:right w:val="single" w:sz="6" w:space="0" w:color="auto"/>
                  </w:tcBorders>
                </w:tcPr>
                <w:p w:rsidR="00023DCE" w:rsidRPr="00023DCE" w:rsidRDefault="00023DCE" w:rsidP="00B623AC">
                  <w:pPr>
                    <w:autoSpaceDE w:val="0"/>
                    <w:autoSpaceDN w:val="0"/>
                    <w:adjustRightInd w:val="0"/>
                    <w:rPr>
                      <w:color w:val="000000"/>
                      <w:sz w:val="22"/>
                      <w:szCs w:val="22"/>
                    </w:rPr>
                  </w:pPr>
                  <w:r w:rsidRPr="00023DCE">
                    <w:rPr>
                      <w:color w:val="000000"/>
                      <w:sz w:val="22"/>
                      <w:szCs w:val="22"/>
                    </w:rPr>
                    <w:t>70.0.00.01230</w:t>
                  </w:r>
                </w:p>
              </w:tc>
              <w:tc>
                <w:tcPr>
                  <w:tcW w:w="497" w:type="dxa"/>
                  <w:tcBorders>
                    <w:top w:val="single" w:sz="6" w:space="0" w:color="auto"/>
                    <w:left w:val="single" w:sz="6" w:space="0" w:color="auto"/>
                    <w:bottom w:val="single" w:sz="6" w:space="0" w:color="auto"/>
                    <w:right w:val="single" w:sz="6" w:space="0" w:color="auto"/>
                  </w:tcBorders>
                </w:tcPr>
                <w:p w:rsidR="00023DCE" w:rsidRPr="00023DCE" w:rsidRDefault="00023DCE" w:rsidP="00B623AC">
                  <w:pPr>
                    <w:autoSpaceDE w:val="0"/>
                    <w:autoSpaceDN w:val="0"/>
                    <w:adjustRightInd w:val="0"/>
                    <w:rPr>
                      <w:color w:val="000000"/>
                      <w:sz w:val="22"/>
                      <w:szCs w:val="22"/>
                    </w:rPr>
                  </w:pPr>
                </w:p>
              </w:tc>
              <w:tc>
                <w:tcPr>
                  <w:tcW w:w="1148" w:type="dxa"/>
                  <w:tcBorders>
                    <w:top w:val="single" w:sz="6" w:space="0" w:color="auto"/>
                    <w:left w:val="single" w:sz="6" w:space="0" w:color="auto"/>
                    <w:bottom w:val="single" w:sz="6" w:space="0" w:color="auto"/>
                    <w:right w:val="single" w:sz="6" w:space="0" w:color="auto"/>
                  </w:tcBorders>
                </w:tcPr>
                <w:p w:rsidR="00023DCE" w:rsidRPr="00023DCE" w:rsidRDefault="00023DCE" w:rsidP="00B623AC">
                  <w:pPr>
                    <w:autoSpaceDE w:val="0"/>
                    <w:autoSpaceDN w:val="0"/>
                    <w:adjustRightInd w:val="0"/>
                    <w:jc w:val="center"/>
                    <w:rPr>
                      <w:color w:val="000000"/>
                      <w:sz w:val="22"/>
                      <w:szCs w:val="22"/>
                    </w:rPr>
                  </w:pPr>
                  <w:r w:rsidRPr="00023DCE">
                    <w:rPr>
                      <w:color w:val="000000"/>
                      <w:sz w:val="22"/>
                      <w:szCs w:val="22"/>
                    </w:rPr>
                    <w:t>377,8</w:t>
                  </w:r>
                </w:p>
              </w:tc>
            </w:tr>
            <w:tr w:rsidR="00023DCE" w:rsidRPr="00023DCE" w:rsidTr="00B623AC">
              <w:trPr>
                <w:trHeight w:val="235"/>
              </w:trPr>
              <w:tc>
                <w:tcPr>
                  <w:tcW w:w="6142" w:type="dxa"/>
                  <w:tcBorders>
                    <w:top w:val="single" w:sz="6" w:space="0" w:color="auto"/>
                    <w:left w:val="single" w:sz="6" w:space="0" w:color="auto"/>
                    <w:bottom w:val="single" w:sz="6" w:space="0" w:color="auto"/>
                    <w:right w:val="single" w:sz="6" w:space="0" w:color="auto"/>
                  </w:tcBorders>
                </w:tcPr>
                <w:p w:rsidR="00023DCE" w:rsidRPr="00023DCE" w:rsidRDefault="00023DCE" w:rsidP="00B623AC">
                  <w:pPr>
                    <w:autoSpaceDE w:val="0"/>
                    <w:autoSpaceDN w:val="0"/>
                    <w:adjustRightInd w:val="0"/>
                    <w:rPr>
                      <w:color w:val="000000"/>
                      <w:sz w:val="22"/>
                      <w:szCs w:val="22"/>
                    </w:rPr>
                  </w:pPr>
                  <w:r w:rsidRPr="00023DCE">
                    <w:rPr>
                      <w:color w:val="000000"/>
                      <w:sz w:val="22"/>
                      <w:szCs w:val="22"/>
                    </w:rPr>
                    <w:t>Закупка товаров, работ и услуг для обеспечения государственных (муниципальных) нужд</w:t>
                  </w:r>
                </w:p>
              </w:tc>
              <w:tc>
                <w:tcPr>
                  <w:tcW w:w="523" w:type="dxa"/>
                  <w:tcBorders>
                    <w:top w:val="single" w:sz="6" w:space="0" w:color="auto"/>
                    <w:left w:val="single" w:sz="6" w:space="0" w:color="auto"/>
                    <w:bottom w:val="single" w:sz="6" w:space="0" w:color="auto"/>
                    <w:right w:val="single" w:sz="6" w:space="0" w:color="auto"/>
                  </w:tcBorders>
                </w:tcPr>
                <w:p w:rsidR="00023DCE" w:rsidRPr="00023DCE" w:rsidRDefault="00023DCE" w:rsidP="00B623AC">
                  <w:pPr>
                    <w:rPr>
                      <w:sz w:val="22"/>
                      <w:szCs w:val="22"/>
                    </w:rPr>
                  </w:pPr>
                  <w:r w:rsidRPr="00023DCE">
                    <w:rPr>
                      <w:color w:val="000000"/>
                      <w:sz w:val="22"/>
                      <w:szCs w:val="22"/>
                    </w:rPr>
                    <w:t>194</w:t>
                  </w:r>
                </w:p>
              </w:tc>
              <w:tc>
                <w:tcPr>
                  <w:tcW w:w="564" w:type="dxa"/>
                  <w:tcBorders>
                    <w:top w:val="single" w:sz="6" w:space="0" w:color="auto"/>
                    <w:left w:val="single" w:sz="6" w:space="0" w:color="auto"/>
                    <w:bottom w:val="single" w:sz="6" w:space="0" w:color="auto"/>
                    <w:right w:val="single" w:sz="6" w:space="0" w:color="auto"/>
                  </w:tcBorders>
                </w:tcPr>
                <w:p w:rsidR="00023DCE" w:rsidRPr="00023DCE" w:rsidRDefault="00023DCE" w:rsidP="00B623AC">
                  <w:pPr>
                    <w:autoSpaceDE w:val="0"/>
                    <w:autoSpaceDN w:val="0"/>
                    <w:adjustRightInd w:val="0"/>
                    <w:rPr>
                      <w:color w:val="000000"/>
                      <w:sz w:val="22"/>
                      <w:szCs w:val="22"/>
                    </w:rPr>
                  </w:pPr>
                  <w:r w:rsidRPr="00023DCE">
                    <w:rPr>
                      <w:color w:val="000000"/>
                      <w:sz w:val="22"/>
                      <w:szCs w:val="22"/>
                    </w:rPr>
                    <w:t>0113</w:t>
                  </w:r>
                </w:p>
              </w:tc>
              <w:tc>
                <w:tcPr>
                  <w:tcW w:w="1440" w:type="dxa"/>
                  <w:tcBorders>
                    <w:top w:val="single" w:sz="6" w:space="0" w:color="auto"/>
                    <w:left w:val="single" w:sz="6" w:space="0" w:color="auto"/>
                    <w:bottom w:val="single" w:sz="6" w:space="0" w:color="auto"/>
                    <w:right w:val="single" w:sz="6" w:space="0" w:color="auto"/>
                  </w:tcBorders>
                </w:tcPr>
                <w:p w:rsidR="00023DCE" w:rsidRPr="00023DCE" w:rsidRDefault="00023DCE" w:rsidP="00B623AC">
                  <w:pPr>
                    <w:autoSpaceDE w:val="0"/>
                    <w:autoSpaceDN w:val="0"/>
                    <w:adjustRightInd w:val="0"/>
                    <w:rPr>
                      <w:color w:val="000000"/>
                      <w:sz w:val="22"/>
                      <w:szCs w:val="22"/>
                    </w:rPr>
                  </w:pPr>
                  <w:r w:rsidRPr="00023DCE">
                    <w:rPr>
                      <w:color w:val="000000"/>
                      <w:sz w:val="22"/>
                      <w:szCs w:val="22"/>
                    </w:rPr>
                    <w:t>70.0.00.01230</w:t>
                  </w:r>
                </w:p>
              </w:tc>
              <w:tc>
                <w:tcPr>
                  <w:tcW w:w="497" w:type="dxa"/>
                  <w:tcBorders>
                    <w:top w:val="single" w:sz="6" w:space="0" w:color="auto"/>
                    <w:left w:val="single" w:sz="6" w:space="0" w:color="auto"/>
                    <w:bottom w:val="single" w:sz="6" w:space="0" w:color="auto"/>
                    <w:right w:val="single" w:sz="6" w:space="0" w:color="auto"/>
                  </w:tcBorders>
                </w:tcPr>
                <w:p w:rsidR="00023DCE" w:rsidRPr="00023DCE" w:rsidRDefault="00023DCE" w:rsidP="00B623AC">
                  <w:pPr>
                    <w:autoSpaceDE w:val="0"/>
                    <w:autoSpaceDN w:val="0"/>
                    <w:adjustRightInd w:val="0"/>
                    <w:rPr>
                      <w:color w:val="000000"/>
                      <w:sz w:val="22"/>
                      <w:szCs w:val="22"/>
                    </w:rPr>
                  </w:pPr>
                  <w:r w:rsidRPr="00023DCE">
                    <w:rPr>
                      <w:color w:val="000000"/>
                      <w:sz w:val="22"/>
                      <w:szCs w:val="22"/>
                    </w:rPr>
                    <w:t>200</w:t>
                  </w:r>
                </w:p>
              </w:tc>
              <w:tc>
                <w:tcPr>
                  <w:tcW w:w="1148" w:type="dxa"/>
                  <w:tcBorders>
                    <w:top w:val="single" w:sz="6" w:space="0" w:color="auto"/>
                    <w:left w:val="single" w:sz="6" w:space="0" w:color="auto"/>
                    <w:bottom w:val="single" w:sz="6" w:space="0" w:color="auto"/>
                    <w:right w:val="single" w:sz="6" w:space="0" w:color="auto"/>
                  </w:tcBorders>
                </w:tcPr>
                <w:p w:rsidR="00023DCE" w:rsidRPr="00023DCE" w:rsidRDefault="00023DCE" w:rsidP="00B623AC">
                  <w:pPr>
                    <w:autoSpaceDE w:val="0"/>
                    <w:autoSpaceDN w:val="0"/>
                    <w:adjustRightInd w:val="0"/>
                    <w:jc w:val="center"/>
                    <w:rPr>
                      <w:color w:val="000000"/>
                      <w:sz w:val="22"/>
                      <w:szCs w:val="22"/>
                    </w:rPr>
                  </w:pPr>
                  <w:r w:rsidRPr="00023DCE">
                    <w:rPr>
                      <w:color w:val="000000"/>
                      <w:sz w:val="22"/>
                      <w:szCs w:val="22"/>
                    </w:rPr>
                    <w:t>377,8</w:t>
                  </w:r>
                </w:p>
              </w:tc>
            </w:tr>
            <w:tr w:rsidR="00023DCE" w:rsidRPr="00023DCE" w:rsidTr="00B623AC">
              <w:trPr>
                <w:trHeight w:val="235"/>
              </w:trPr>
              <w:tc>
                <w:tcPr>
                  <w:tcW w:w="6142" w:type="dxa"/>
                  <w:tcBorders>
                    <w:top w:val="single" w:sz="6" w:space="0" w:color="auto"/>
                    <w:left w:val="single" w:sz="6" w:space="0" w:color="auto"/>
                    <w:bottom w:val="single" w:sz="6" w:space="0" w:color="auto"/>
                    <w:right w:val="single" w:sz="6" w:space="0" w:color="auto"/>
                  </w:tcBorders>
                </w:tcPr>
                <w:p w:rsidR="00023DCE" w:rsidRPr="00023DCE" w:rsidRDefault="00023DCE" w:rsidP="00B623AC">
                  <w:pPr>
                    <w:autoSpaceDE w:val="0"/>
                    <w:autoSpaceDN w:val="0"/>
                    <w:adjustRightInd w:val="0"/>
                    <w:rPr>
                      <w:color w:val="000000"/>
                      <w:sz w:val="22"/>
                      <w:szCs w:val="22"/>
                    </w:rPr>
                  </w:pPr>
                  <w:r w:rsidRPr="00023DCE">
                    <w:rPr>
                      <w:color w:val="000000"/>
                      <w:sz w:val="22"/>
                      <w:szCs w:val="22"/>
                    </w:rPr>
                    <w:t xml:space="preserve">Иные закупки товаров, работ и услуг для обеспечения  государственных (муниципальных) нужд </w:t>
                  </w:r>
                </w:p>
              </w:tc>
              <w:tc>
                <w:tcPr>
                  <w:tcW w:w="523" w:type="dxa"/>
                  <w:tcBorders>
                    <w:top w:val="single" w:sz="6" w:space="0" w:color="auto"/>
                    <w:left w:val="single" w:sz="6" w:space="0" w:color="auto"/>
                    <w:bottom w:val="single" w:sz="6" w:space="0" w:color="auto"/>
                    <w:right w:val="single" w:sz="6" w:space="0" w:color="auto"/>
                  </w:tcBorders>
                </w:tcPr>
                <w:p w:rsidR="00023DCE" w:rsidRPr="00023DCE" w:rsidRDefault="00023DCE" w:rsidP="00B623AC">
                  <w:pPr>
                    <w:rPr>
                      <w:sz w:val="22"/>
                      <w:szCs w:val="22"/>
                    </w:rPr>
                  </w:pPr>
                  <w:r w:rsidRPr="00023DCE">
                    <w:rPr>
                      <w:color w:val="000000"/>
                      <w:sz w:val="22"/>
                      <w:szCs w:val="22"/>
                    </w:rPr>
                    <w:t>194</w:t>
                  </w:r>
                </w:p>
              </w:tc>
              <w:tc>
                <w:tcPr>
                  <w:tcW w:w="564" w:type="dxa"/>
                  <w:tcBorders>
                    <w:top w:val="single" w:sz="6" w:space="0" w:color="auto"/>
                    <w:left w:val="single" w:sz="6" w:space="0" w:color="auto"/>
                    <w:bottom w:val="single" w:sz="6" w:space="0" w:color="auto"/>
                    <w:right w:val="single" w:sz="6" w:space="0" w:color="auto"/>
                  </w:tcBorders>
                </w:tcPr>
                <w:p w:rsidR="00023DCE" w:rsidRPr="00023DCE" w:rsidRDefault="00023DCE" w:rsidP="00B623AC">
                  <w:pPr>
                    <w:autoSpaceDE w:val="0"/>
                    <w:autoSpaceDN w:val="0"/>
                    <w:adjustRightInd w:val="0"/>
                    <w:rPr>
                      <w:color w:val="000000"/>
                      <w:sz w:val="22"/>
                      <w:szCs w:val="22"/>
                    </w:rPr>
                  </w:pPr>
                  <w:r w:rsidRPr="00023DCE">
                    <w:rPr>
                      <w:color w:val="000000"/>
                      <w:sz w:val="22"/>
                      <w:szCs w:val="22"/>
                    </w:rPr>
                    <w:t>0113</w:t>
                  </w:r>
                </w:p>
              </w:tc>
              <w:tc>
                <w:tcPr>
                  <w:tcW w:w="1440" w:type="dxa"/>
                  <w:tcBorders>
                    <w:top w:val="single" w:sz="6" w:space="0" w:color="auto"/>
                    <w:left w:val="single" w:sz="6" w:space="0" w:color="auto"/>
                    <w:bottom w:val="single" w:sz="6" w:space="0" w:color="auto"/>
                    <w:right w:val="single" w:sz="6" w:space="0" w:color="auto"/>
                  </w:tcBorders>
                </w:tcPr>
                <w:p w:rsidR="00023DCE" w:rsidRPr="00023DCE" w:rsidRDefault="00023DCE" w:rsidP="00B623AC">
                  <w:pPr>
                    <w:autoSpaceDE w:val="0"/>
                    <w:autoSpaceDN w:val="0"/>
                    <w:adjustRightInd w:val="0"/>
                    <w:rPr>
                      <w:color w:val="000000"/>
                      <w:sz w:val="22"/>
                      <w:szCs w:val="22"/>
                    </w:rPr>
                  </w:pPr>
                  <w:r w:rsidRPr="00023DCE">
                    <w:rPr>
                      <w:color w:val="000000"/>
                      <w:sz w:val="22"/>
                      <w:szCs w:val="22"/>
                    </w:rPr>
                    <w:t>70.0.00.01230</w:t>
                  </w:r>
                </w:p>
              </w:tc>
              <w:tc>
                <w:tcPr>
                  <w:tcW w:w="497" w:type="dxa"/>
                  <w:tcBorders>
                    <w:top w:val="single" w:sz="6" w:space="0" w:color="auto"/>
                    <w:left w:val="single" w:sz="6" w:space="0" w:color="auto"/>
                    <w:bottom w:val="single" w:sz="6" w:space="0" w:color="auto"/>
                    <w:right w:val="single" w:sz="6" w:space="0" w:color="auto"/>
                  </w:tcBorders>
                </w:tcPr>
                <w:p w:rsidR="00023DCE" w:rsidRPr="00023DCE" w:rsidRDefault="00023DCE" w:rsidP="00B623AC">
                  <w:pPr>
                    <w:autoSpaceDE w:val="0"/>
                    <w:autoSpaceDN w:val="0"/>
                    <w:adjustRightInd w:val="0"/>
                    <w:rPr>
                      <w:color w:val="000000"/>
                      <w:sz w:val="22"/>
                      <w:szCs w:val="22"/>
                    </w:rPr>
                  </w:pPr>
                  <w:r w:rsidRPr="00023DCE">
                    <w:rPr>
                      <w:color w:val="000000"/>
                      <w:sz w:val="22"/>
                      <w:szCs w:val="22"/>
                    </w:rPr>
                    <w:t>240</w:t>
                  </w:r>
                </w:p>
              </w:tc>
              <w:tc>
                <w:tcPr>
                  <w:tcW w:w="1148" w:type="dxa"/>
                  <w:tcBorders>
                    <w:top w:val="single" w:sz="6" w:space="0" w:color="auto"/>
                    <w:left w:val="single" w:sz="6" w:space="0" w:color="auto"/>
                    <w:bottom w:val="single" w:sz="6" w:space="0" w:color="auto"/>
                    <w:right w:val="single" w:sz="6" w:space="0" w:color="auto"/>
                  </w:tcBorders>
                </w:tcPr>
                <w:p w:rsidR="00023DCE" w:rsidRPr="00023DCE" w:rsidRDefault="00023DCE" w:rsidP="00B623AC">
                  <w:pPr>
                    <w:autoSpaceDE w:val="0"/>
                    <w:autoSpaceDN w:val="0"/>
                    <w:adjustRightInd w:val="0"/>
                    <w:jc w:val="center"/>
                    <w:rPr>
                      <w:color w:val="000000"/>
                      <w:sz w:val="22"/>
                      <w:szCs w:val="22"/>
                    </w:rPr>
                  </w:pPr>
                  <w:r w:rsidRPr="00023DCE">
                    <w:rPr>
                      <w:color w:val="000000"/>
                      <w:sz w:val="22"/>
                      <w:szCs w:val="22"/>
                    </w:rPr>
                    <w:t>377,8</w:t>
                  </w:r>
                </w:p>
              </w:tc>
            </w:tr>
            <w:tr w:rsidR="00023DCE" w:rsidRPr="00023DCE" w:rsidTr="00B623AC">
              <w:trPr>
                <w:trHeight w:val="235"/>
              </w:trPr>
              <w:tc>
                <w:tcPr>
                  <w:tcW w:w="6142" w:type="dxa"/>
                  <w:tcBorders>
                    <w:top w:val="single" w:sz="6" w:space="0" w:color="auto"/>
                    <w:left w:val="single" w:sz="6" w:space="0" w:color="auto"/>
                    <w:bottom w:val="single" w:sz="6" w:space="0" w:color="auto"/>
                    <w:right w:val="single" w:sz="6" w:space="0" w:color="auto"/>
                  </w:tcBorders>
                </w:tcPr>
                <w:p w:rsidR="00023DCE" w:rsidRPr="00023DCE" w:rsidRDefault="00023DCE" w:rsidP="00B623AC">
                  <w:pPr>
                    <w:autoSpaceDE w:val="0"/>
                    <w:autoSpaceDN w:val="0"/>
                    <w:adjustRightInd w:val="0"/>
                    <w:rPr>
                      <w:color w:val="000000"/>
                      <w:sz w:val="22"/>
                      <w:szCs w:val="22"/>
                    </w:rPr>
                  </w:pPr>
                  <w:r w:rsidRPr="00023DCE">
                    <w:rPr>
                      <w:color w:val="000000"/>
                      <w:sz w:val="22"/>
                      <w:szCs w:val="22"/>
                    </w:rPr>
                    <w:t>НАЦИОНАЛЬНАЯ ОБОРОНА</w:t>
                  </w:r>
                </w:p>
              </w:tc>
              <w:tc>
                <w:tcPr>
                  <w:tcW w:w="523" w:type="dxa"/>
                  <w:tcBorders>
                    <w:top w:val="single" w:sz="6" w:space="0" w:color="auto"/>
                    <w:left w:val="single" w:sz="6" w:space="0" w:color="auto"/>
                    <w:bottom w:val="single" w:sz="6" w:space="0" w:color="auto"/>
                    <w:right w:val="single" w:sz="6" w:space="0" w:color="auto"/>
                  </w:tcBorders>
                </w:tcPr>
                <w:p w:rsidR="00023DCE" w:rsidRPr="00023DCE" w:rsidRDefault="00023DCE" w:rsidP="00B623AC">
                  <w:pPr>
                    <w:rPr>
                      <w:sz w:val="22"/>
                      <w:szCs w:val="22"/>
                    </w:rPr>
                  </w:pPr>
                  <w:r w:rsidRPr="00023DCE">
                    <w:rPr>
                      <w:color w:val="000000"/>
                      <w:sz w:val="22"/>
                      <w:szCs w:val="22"/>
                    </w:rPr>
                    <w:t>194</w:t>
                  </w:r>
                </w:p>
              </w:tc>
              <w:tc>
                <w:tcPr>
                  <w:tcW w:w="564" w:type="dxa"/>
                  <w:tcBorders>
                    <w:top w:val="single" w:sz="6" w:space="0" w:color="auto"/>
                    <w:left w:val="single" w:sz="6" w:space="0" w:color="auto"/>
                    <w:bottom w:val="single" w:sz="6" w:space="0" w:color="auto"/>
                    <w:right w:val="single" w:sz="6" w:space="0" w:color="auto"/>
                  </w:tcBorders>
                </w:tcPr>
                <w:p w:rsidR="00023DCE" w:rsidRPr="00023DCE" w:rsidRDefault="00023DCE" w:rsidP="00B623AC">
                  <w:pPr>
                    <w:autoSpaceDE w:val="0"/>
                    <w:autoSpaceDN w:val="0"/>
                    <w:adjustRightInd w:val="0"/>
                    <w:rPr>
                      <w:color w:val="000000"/>
                      <w:sz w:val="22"/>
                      <w:szCs w:val="22"/>
                    </w:rPr>
                  </w:pPr>
                  <w:r w:rsidRPr="00023DCE">
                    <w:rPr>
                      <w:color w:val="000000"/>
                      <w:sz w:val="22"/>
                      <w:szCs w:val="22"/>
                    </w:rPr>
                    <w:t>0200</w:t>
                  </w:r>
                </w:p>
              </w:tc>
              <w:tc>
                <w:tcPr>
                  <w:tcW w:w="1440" w:type="dxa"/>
                  <w:tcBorders>
                    <w:top w:val="single" w:sz="6" w:space="0" w:color="auto"/>
                    <w:left w:val="single" w:sz="6" w:space="0" w:color="auto"/>
                    <w:bottom w:val="single" w:sz="6" w:space="0" w:color="auto"/>
                    <w:right w:val="single" w:sz="6" w:space="0" w:color="auto"/>
                  </w:tcBorders>
                </w:tcPr>
                <w:p w:rsidR="00023DCE" w:rsidRPr="00023DCE" w:rsidRDefault="00023DCE" w:rsidP="00B623AC">
                  <w:pPr>
                    <w:autoSpaceDE w:val="0"/>
                    <w:autoSpaceDN w:val="0"/>
                    <w:adjustRightInd w:val="0"/>
                    <w:jc w:val="right"/>
                    <w:rPr>
                      <w:color w:val="000000"/>
                      <w:sz w:val="22"/>
                      <w:szCs w:val="22"/>
                    </w:rPr>
                  </w:pPr>
                </w:p>
              </w:tc>
              <w:tc>
                <w:tcPr>
                  <w:tcW w:w="497" w:type="dxa"/>
                  <w:tcBorders>
                    <w:top w:val="single" w:sz="6" w:space="0" w:color="auto"/>
                    <w:left w:val="single" w:sz="6" w:space="0" w:color="auto"/>
                    <w:bottom w:val="single" w:sz="6" w:space="0" w:color="auto"/>
                    <w:right w:val="single" w:sz="6" w:space="0" w:color="auto"/>
                  </w:tcBorders>
                </w:tcPr>
                <w:p w:rsidR="00023DCE" w:rsidRPr="00023DCE" w:rsidRDefault="00023DCE" w:rsidP="00B623AC">
                  <w:pPr>
                    <w:autoSpaceDE w:val="0"/>
                    <w:autoSpaceDN w:val="0"/>
                    <w:adjustRightInd w:val="0"/>
                    <w:jc w:val="right"/>
                    <w:rPr>
                      <w:color w:val="000000"/>
                      <w:sz w:val="22"/>
                      <w:szCs w:val="22"/>
                    </w:rPr>
                  </w:pPr>
                </w:p>
              </w:tc>
              <w:tc>
                <w:tcPr>
                  <w:tcW w:w="1148" w:type="dxa"/>
                  <w:tcBorders>
                    <w:top w:val="single" w:sz="6" w:space="0" w:color="auto"/>
                    <w:left w:val="single" w:sz="6" w:space="0" w:color="auto"/>
                    <w:bottom w:val="single" w:sz="6" w:space="0" w:color="auto"/>
                    <w:right w:val="single" w:sz="6" w:space="0" w:color="auto"/>
                  </w:tcBorders>
                </w:tcPr>
                <w:p w:rsidR="00023DCE" w:rsidRPr="00023DCE" w:rsidRDefault="00023DCE" w:rsidP="00B623AC">
                  <w:pPr>
                    <w:autoSpaceDE w:val="0"/>
                    <w:autoSpaceDN w:val="0"/>
                    <w:adjustRightInd w:val="0"/>
                    <w:jc w:val="center"/>
                    <w:rPr>
                      <w:color w:val="000000"/>
                      <w:sz w:val="22"/>
                      <w:szCs w:val="22"/>
                    </w:rPr>
                  </w:pPr>
                  <w:r w:rsidRPr="00023DCE">
                    <w:rPr>
                      <w:color w:val="000000"/>
                      <w:sz w:val="22"/>
                      <w:szCs w:val="22"/>
                    </w:rPr>
                    <w:t>87,4</w:t>
                  </w:r>
                </w:p>
              </w:tc>
            </w:tr>
            <w:tr w:rsidR="00023DCE" w:rsidRPr="00023DCE" w:rsidTr="00B623AC">
              <w:trPr>
                <w:trHeight w:val="235"/>
              </w:trPr>
              <w:tc>
                <w:tcPr>
                  <w:tcW w:w="6142" w:type="dxa"/>
                  <w:tcBorders>
                    <w:top w:val="single" w:sz="6" w:space="0" w:color="auto"/>
                    <w:left w:val="single" w:sz="6" w:space="0" w:color="auto"/>
                    <w:bottom w:val="single" w:sz="6" w:space="0" w:color="auto"/>
                    <w:right w:val="single" w:sz="6" w:space="0" w:color="auto"/>
                  </w:tcBorders>
                </w:tcPr>
                <w:p w:rsidR="00023DCE" w:rsidRPr="00023DCE" w:rsidRDefault="00023DCE" w:rsidP="00B623AC">
                  <w:pPr>
                    <w:autoSpaceDE w:val="0"/>
                    <w:autoSpaceDN w:val="0"/>
                    <w:adjustRightInd w:val="0"/>
                    <w:rPr>
                      <w:color w:val="000000"/>
                      <w:sz w:val="22"/>
                      <w:szCs w:val="22"/>
                    </w:rPr>
                  </w:pPr>
                  <w:r w:rsidRPr="00023DCE">
                    <w:rPr>
                      <w:color w:val="000000"/>
                      <w:sz w:val="22"/>
                      <w:szCs w:val="22"/>
                    </w:rPr>
                    <w:t>Мобилизационная и вневойсковая подготовка</w:t>
                  </w:r>
                </w:p>
              </w:tc>
              <w:tc>
                <w:tcPr>
                  <w:tcW w:w="523" w:type="dxa"/>
                  <w:tcBorders>
                    <w:top w:val="single" w:sz="6" w:space="0" w:color="auto"/>
                    <w:left w:val="single" w:sz="6" w:space="0" w:color="auto"/>
                    <w:bottom w:val="single" w:sz="6" w:space="0" w:color="auto"/>
                    <w:right w:val="single" w:sz="6" w:space="0" w:color="auto"/>
                  </w:tcBorders>
                </w:tcPr>
                <w:p w:rsidR="00023DCE" w:rsidRPr="00023DCE" w:rsidRDefault="00023DCE" w:rsidP="00B623AC">
                  <w:pPr>
                    <w:rPr>
                      <w:sz w:val="22"/>
                      <w:szCs w:val="22"/>
                    </w:rPr>
                  </w:pPr>
                  <w:r w:rsidRPr="00023DCE">
                    <w:rPr>
                      <w:color w:val="000000"/>
                      <w:sz w:val="22"/>
                      <w:szCs w:val="22"/>
                    </w:rPr>
                    <w:t>194</w:t>
                  </w:r>
                </w:p>
              </w:tc>
              <w:tc>
                <w:tcPr>
                  <w:tcW w:w="564" w:type="dxa"/>
                  <w:tcBorders>
                    <w:top w:val="single" w:sz="6" w:space="0" w:color="auto"/>
                    <w:left w:val="single" w:sz="6" w:space="0" w:color="auto"/>
                    <w:bottom w:val="single" w:sz="6" w:space="0" w:color="auto"/>
                    <w:right w:val="single" w:sz="6" w:space="0" w:color="auto"/>
                  </w:tcBorders>
                </w:tcPr>
                <w:p w:rsidR="00023DCE" w:rsidRPr="00023DCE" w:rsidRDefault="00023DCE" w:rsidP="00B623AC">
                  <w:pPr>
                    <w:autoSpaceDE w:val="0"/>
                    <w:autoSpaceDN w:val="0"/>
                    <w:adjustRightInd w:val="0"/>
                    <w:rPr>
                      <w:color w:val="000000"/>
                      <w:sz w:val="22"/>
                      <w:szCs w:val="22"/>
                    </w:rPr>
                  </w:pPr>
                  <w:r w:rsidRPr="00023DCE">
                    <w:rPr>
                      <w:color w:val="000000"/>
                      <w:sz w:val="22"/>
                      <w:szCs w:val="22"/>
                    </w:rPr>
                    <w:t>0203</w:t>
                  </w:r>
                </w:p>
              </w:tc>
              <w:tc>
                <w:tcPr>
                  <w:tcW w:w="1440" w:type="dxa"/>
                  <w:tcBorders>
                    <w:top w:val="single" w:sz="6" w:space="0" w:color="auto"/>
                    <w:left w:val="single" w:sz="6" w:space="0" w:color="auto"/>
                    <w:bottom w:val="single" w:sz="6" w:space="0" w:color="auto"/>
                    <w:right w:val="single" w:sz="6" w:space="0" w:color="auto"/>
                  </w:tcBorders>
                </w:tcPr>
                <w:p w:rsidR="00023DCE" w:rsidRPr="00023DCE" w:rsidRDefault="00023DCE" w:rsidP="00B623AC">
                  <w:pPr>
                    <w:autoSpaceDE w:val="0"/>
                    <w:autoSpaceDN w:val="0"/>
                    <w:adjustRightInd w:val="0"/>
                    <w:jc w:val="right"/>
                    <w:rPr>
                      <w:color w:val="000000"/>
                      <w:sz w:val="22"/>
                      <w:szCs w:val="22"/>
                    </w:rPr>
                  </w:pPr>
                </w:p>
              </w:tc>
              <w:tc>
                <w:tcPr>
                  <w:tcW w:w="497" w:type="dxa"/>
                  <w:tcBorders>
                    <w:top w:val="single" w:sz="6" w:space="0" w:color="auto"/>
                    <w:left w:val="single" w:sz="6" w:space="0" w:color="auto"/>
                    <w:bottom w:val="single" w:sz="6" w:space="0" w:color="auto"/>
                    <w:right w:val="single" w:sz="6" w:space="0" w:color="auto"/>
                  </w:tcBorders>
                </w:tcPr>
                <w:p w:rsidR="00023DCE" w:rsidRPr="00023DCE" w:rsidRDefault="00023DCE" w:rsidP="00B623AC">
                  <w:pPr>
                    <w:autoSpaceDE w:val="0"/>
                    <w:autoSpaceDN w:val="0"/>
                    <w:adjustRightInd w:val="0"/>
                    <w:jc w:val="right"/>
                    <w:rPr>
                      <w:color w:val="000000"/>
                      <w:sz w:val="22"/>
                      <w:szCs w:val="22"/>
                    </w:rPr>
                  </w:pPr>
                </w:p>
              </w:tc>
              <w:tc>
                <w:tcPr>
                  <w:tcW w:w="1148" w:type="dxa"/>
                  <w:tcBorders>
                    <w:top w:val="single" w:sz="6" w:space="0" w:color="auto"/>
                    <w:left w:val="single" w:sz="6" w:space="0" w:color="auto"/>
                    <w:bottom w:val="single" w:sz="6" w:space="0" w:color="auto"/>
                    <w:right w:val="single" w:sz="6" w:space="0" w:color="auto"/>
                  </w:tcBorders>
                </w:tcPr>
                <w:p w:rsidR="00023DCE" w:rsidRPr="00023DCE" w:rsidRDefault="00023DCE" w:rsidP="00B623AC">
                  <w:pPr>
                    <w:autoSpaceDE w:val="0"/>
                    <w:autoSpaceDN w:val="0"/>
                    <w:adjustRightInd w:val="0"/>
                    <w:jc w:val="center"/>
                    <w:rPr>
                      <w:color w:val="000000"/>
                      <w:sz w:val="22"/>
                      <w:szCs w:val="22"/>
                    </w:rPr>
                  </w:pPr>
                  <w:r w:rsidRPr="00023DCE">
                    <w:rPr>
                      <w:color w:val="000000"/>
                      <w:sz w:val="22"/>
                      <w:szCs w:val="22"/>
                    </w:rPr>
                    <w:t>87,4</w:t>
                  </w:r>
                </w:p>
              </w:tc>
            </w:tr>
            <w:tr w:rsidR="00023DCE" w:rsidRPr="00023DCE" w:rsidTr="00B623AC">
              <w:trPr>
                <w:trHeight w:val="235"/>
              </w:trPr>
              <w:tc>
                <w:tcPr>
                  <w:tcW w:w="6142" w:type="dxa"/>
                  <w:tcBorders>
                    <w:top w:val="single" w:sz="6" w:space="0" w:color="auto"/>
                    <w:left w:val="single" w:sz="6" w:space="0" w:color="auto"/>
                    <w:bottom w:val="single" w:sz="6" w:space="0" w:color="auto"/>
                    <w:right w:val="single" w:sz="6" w:space="0" w:color="auto"/>
                  </w:tcBorders>
                </w:tcPr>
                <w:p w:rsidR="00023DCE" w:rsidRPr="00023DCE" w:rsidRDefault="00023DCE" w:rsidP="00B623AC">
                  <w:pPr>
                    <w:autoSpaceDE w:val="0"/>
                    <w:autoSpaceDN w:val="0"/>
                    <w:adjustRightInd w:val="0"/>
                    <w:rPr>
                      <w:color w:val="000000"/>
                      <w:sz w:val="22"/>
                      <w:szCs w:val="22"/>
                    </w:rPr>
                  </w:pPr>
                  <w:proofErr w:type="spellStart"/>
                  <w:r w:rsidRPr="00023DCE">
                    <w:rPr>
                      <w:color w:val="000000"/>
                      <w:sz w:val="22"/>
                      <w:szCs w:val="22"/>
                    </w:rPr>
                    <w:t>Непрограммные</w:t>
                  </w:r>
                  <w:proofErr w:type="spellEnd"/>
                  <w:r w:rsidRPr="00023DCE">
                    <w:rPr>
                      <w:color w:val="000000"/>
                      <w:sz w:val="22"/>
                      <w:szCs w:val="22"/>
                    </w:rPr>
                    <w:t xml:space="preserve"> направления областного бюджета</w:t>
                  </w:r>
                </w:p>
              </w:tc>
              <w:tc>
                <w:tcPr>
                  <w:tcW w:w="523" w:type="dxa"/>
                  <w:tcBorders>
                    <w:top w:val="single" w:sz="6" w:space="0" w:color="auto"/>
                    <w:left w:val="single" w:sz="6" w:space="0" w:color="auto"/>
                    <w:bottom w:val="single" w:sz="6" w:space="0" w:color="auto"/>
                    <w:right w:val="single" w:sz="6" w:space="0" w:color="auto"/>
                  </w:tcBorders>
                </w:tcPr>
                <w:p w:rsidR="00023DCE" w:rsidRPr="00023DCE" w:rsidRDefault="00023DCE" w:rsidP="00B623AC">
                  <w:pPr>
                    <w:rPr>
                      <w:sz w:val="22"/>
                      <w:szCs w:val="22"/>
                    </w:rPr>
                  </w:pPr>
                  <w:r w:rsidRPr="00023DCE">
                    <w:rPr>
                      <w:color w:val="000000"/>
                      <w:sz w:val="22"/>
                      <w:szCs w:val="22"/>
                    </w:rPr>
                    <w:t>194</w:t>
                  </w:r>
                </w:p>
              </w:tc>
              <w:tc>
                <w:tcPr>
                  <w:tcW w:w="564" w:type="dxa"/>
                  <w:tcBorders>
                    <w:top w:val="single" w:sz="6" w:space="0" w:color="auto"/>
                    <w:left w:val="single" w:sz="6" w:space="0" w:color="auto"/>
                    <w:bottom w:val="single" w:sz="6" w:space="0" w:color="auto"/>
                    <w:right w:val="single" w:sz="6" w:space="0" w:color="auto"/>
                  </w:tcBorders>
                </w:tcPr>
                <w:p w:rsidR="00023DCE" w:rsidRPr="00023DCE" w:rsidRDefault="00023DCE" w:rsidP="00B623AC">
                  <w:pPr>
                    <w:autoSpaceDE w:val="0"/>
                    <w:autoSpaceDN w:val="0"/>
                    <w:adjustRightInd w:val="0"/>
                    <w:rPr>
                      <w:color w:val="000000"/>
                      <w:sz w:val="22"/>
                      <w:szCs w:val="22"/>
                    </w:rPr>
                  </w:pPr>
                  <w:r w:rsidRPr="00023DCE">
                    <w:rPr>
                      <w:color w:val="000000"/>
                      <w:sz w:val="22"/>
                      <w:szCs w:val="22"/>
                    </w:rPr>
                    <w:t>0203</w:t>
                  </w:r>
                </w:p>
              </w:tc>
              <w:tc>
                <w:tcPr>
                  <w:tcW w:w="1440" w:type="dxa"/>
                  <w:tcBorders>
                    <w:top w:val="single" w:sz="6" w:space="0" w:color="auto"/>
                    <w:left w:val="single" w:sz="6" w:space="0" w:color="auto"/>
                    <w:bottom w:val="single" w:sz="6" w:space="0" w:color="auto"/>
                    <w:right w:val="single" w:sz="6" w:space="0" w:color="auto"/>
                  </w:tcBorders>
                </w:tcPr>
                <w:p w:rsidR="00023DCE" w:rsidRPr="00023DCE" w:rsidRDefault="00023DCE" w:rsidP="00B623AC">
                  <w:pPr>
                    <w:autoSpaceDE w:val="0"/>
                    <w:autoSpaceDN w:val="0"/>
                    <w:adjustRightInd w:val="0"/>
                    <w:rPr>
                      <w:color w:val="000000"/>
                      <w:sz w:val="22"/>
                      <w:szCs w:val="22"/>
                    </w:rPr>
                  </w:pPr>
                  <w:r w:rsidRPr="00023DCE">
                    <w:rPr>
                      <w:color w:val="000000"/>
                      <w:sz w:val="22"/>
                      <w:szCs w:val="22"/>
                    </w:rPr>
                    <w:t>99.0.00.00000</w:t>
                  </w:r>
                </w:p>
              </w:tc>
              <w:tc>
                <w:tcPr>
                  <w:tcW w:w="497" w:type="dxa"/>
                  <w:tcBorders>
                    <w:top w:val="single" w:sz="6" w:space="0" w:color="auto"/>
                    <w:left w:val="single" w:sz="6" w:space="0" w:color="auto"/>
                    <w:bottom w:val="single" w:sz="6" w:space="0" w:color="auto"/>
                    <w:right w:val="single" w:sz="6" w:space="0" w:color="auto"/>
                  </w:tcBorders>
                </w:tcPr>
                <w:p w:rsidR="00023DCE" w:rsidRPr="00023DCE" w:rsidRDefault="00023DCE" w:rsidP="00B623AC">
                  <w:pPr>
                    <w:autoSpaceDE w:val="0"/>
                    <w:autoSpaceDN w:val="0"/>
                    <w:adjustRightInd w:val="0"/>
                    <w:jc w:val="right"/>
                    <w:rPr>
                      <w:color w:val="000000"/>
                      <w:sz w:val="22"/>
                      <w:szCs w:val="22"/>
                    </w:rPr>
                  </w:pPr>
                </w:p>
              </w:tc>
              <w:tc>
                <w:tcPr>
                  <w:tcW w:w="1148" w:type="dxa"/>
                  <w:tcBorders>
                    <w:top w:val="single" w:sz="6" w:space="0" w:color="auto"/>
                    <w:left w:val="single" w:sz="6" w:space="0" w:color="auto"/>
                    <w:bottom w:val="single" w:sz="6" w:space="0" w:color="auto"/>
                    <w:right w:val="single" w:sz="6" w:space="0" w:color="auto"/>
                  </w:tcBorders>
                </w:tcPr>
                <w:p w:rsidR="00023DCE" w:rsidRPr="00023DCE" w:rsidRDefault="00023DCE" w:rsidP="00B623AC">
                  <w:pPr>
                    <w:autoSpaceDE w:val="0"/>
                    <w:autoSpaceDN w:val="0"/>
                    <w:adjustRightInd w:val="0"/>
                    <w:jc w:val="center"/>
                    <w:rPr>
                      <w:color w:val="000000"/>
                      <w:sz w:val="22"/>
                      <w:szCs w:val="22"/>
                    </w:rPr>
                  </w:pPr>
                  <w:r w:rsidRPr="00023DCE">
                    <w:rPr>
                      <w:color w:val="000000"/>
                      <w:sz w:val="22"/>
                      <w:szCs w:val="22"/>
                    </w:rPr>
                    <w:t>87,4</w:t>
                  </w:r>
                </w:p>
              </w:tc>
            </w:tr>
            <w:tr w:rsidR="00023DCE" w:rsidRPr="00023DCE" w:rsidTr="00B623AC">
              <w:trPr>
                <w:trHeight w:val="235"/>
              </w:trPr>
              <w:tc>
                <w:tcPr>
                  <w:tcW w:w="6142" w:type="dxa"/>
                  <w:tcBorders>
                    <w:top w:val="single" w:sz="6" w:space="0" w:color="auto"/>
                    <w:left w:val="single" w:sz="6" w:space="0" w:color="auto"/>
                    <w:bottom w:val="single" w:sz="6" w:space="0" w:color="auto"/>
                    <w:right w:val="single" w:sz="6" w:space="0" w:color="auto"/>
                  </w:tcBorders>
                </w:tcPr>
                <w:p w:rsidR="00023DCE" w:rsidRPr="00023DCE" w:rsidRDefault="00023DCE" w:rsidP="00B623AC">
                  <w:pPr>
                    <w:rPr>
                      <w:color w:val="000000"/>
                      <w:sz w:val="22"/>
                      <w:szCs w:val="22"/>
                    </w:rPr>
                  </w:pPr>
                  <w:r w:rsidRPr="00023DCE">
                    <w:rPr>
                      <w:sz w:val="22"/>
                      <w:szCs w:val="22"/>
                    </w:rPr>
                    <w:t>Расходы на осуществление первичного воинского учета на территориях, где отсутствуют военные комиссариаты, за счет средств федерального бюджета</w:t>
                  </w:r>
                </w:p>
              </w:tc>
              <w:tc>
                <w:tcPr>
                  <w:tcW w:w="523" w:type="dxa"/>
                  <w:tcBorders>
                    <w:top w:val="single" w:sz="6" w:space="0" w:color="auto"/>
                    <w:left w:val="single" w:sz="6" w:space="0" w:color="auto"/>
                    <w:bottom w:val="single" w:sz="6" w:space="0" w:color="auto"/>
                    <w:right w:val="single" w:sz="6" w:space="0" w:color="auto"/>
                  </w:tcBorders>
                </w:tcPr>
                <w:p w:rsidR="00023DCE" w:rsidRPr="00023DCE" w:rsidRDefault="00023DCE" w:rsidP="00B623AC">
                  <w:pPr>
                    <w:rPr>
                      <w:sz w:val="22"/>
                      <w:szCs w:val="22"/>
                    </w:rPr>
                  </w:pPr>
                  <w:r w:rsidRPr="00023DCE">
                    <w:rPr>
                      <w:color w:val="000000"/>
                      <w:sz w:val="22"/>
                      <w:szCs w:val="22"/>
                    </w:rPr>
                    <w:t>194</w:t>
                  </w:r>
                </w:p>
              </w:tc>
              <w:tc>
                <w:tcPr>
                  <w:tcW w:w="564" w:type="dxa"/>
                  <w:tcBorders>
                    <w:top w:val="single" w:sz="6" w:space="0" w:color="auto"/>
                    <w:left w:val="single" w:sz="6" w:space="0" w:color="auto"/>
                    <w:bottom w:val="single" w:sz="6" w:space="0" w:color="auto"/>
                    <w:right w:val="single" w:sz="6" w:space="0" w:color="auto"/>
                  </w:tcBorders>
                </w:tcPr>
                <w:p w:rsidR="00023DCE" w:rsidRPr="00023DCE" w:rsidRDefault="00023DCE" w:rsidP="00B623AC">
                  <w:pPr>
                    <w:autoSpaceDE w:val="0"/>
                    <w:autoSpaceDN w:val="0"/>
                    <w:adjustRightInd w:val="0"/>
                    <w:rPr>
                      <w:color w:val="000000"/>
                      <w:sz w:val="22"/>
                      <w:szCs w:val="22"/>
                    </w:rPr>
                  </w:pPr>
                  <w:r w:rsidRPr="00023DCE">
                    <w:rPr>
                      <w:color w:val="000000"/>
                      <w:sz w:val="22"/>
                      <w:szCs w:val="22"/>
                    </w:rPr>
                    <w:t>0203</w:t>
                  </w:r>
                </w:p>
              </w:tc>
              <w:tc>
                <w:tcPr>
                  <w:tcW w:w="1440" w:type="dxa"/>
                  <w:tcBorders>
                    <w:top w:val="single" w:sz="6" w:space="0" w:color="auto"/>
                    <w:left w:val="single" w:sz="6" w:space="0" w:color="auto"/>
                    <w:bottom w:val="single" w:sz="6" w:space="0" w:color="auto"/>
                    <w:right w:val="single" w:sz="6" w:space="0" w:color="auto"/>
                  </w:tcBorders>
                </w:tcPr>
                <w:p w:rsidR="00023DCE" w:rsidRPr="00023DCE" w:rsidRDefault="00023DCE" w:rsidP="00B623AC">
                  <w:pPr>
                    <w:autoSpaceDE w:val="0"/>
                    <w:autoSpaceDN w:val="0"/>
                    <w:adjustRightInd w:val="0"/>
                    <w:jc w:val="center"/>
                    <w:rPr>
                      <w:color w:val="000000"/>
                      <w:sz w:val="22"/>
                      <w:szCs w:val="22"/>
                    </w:rPr>
                  </w:pPr>
                  <w:r w:rsidRPr="00023DCE">
                    <w:rPr>
                      <w:color w:val="000000"/>
                      <w:sz w:val="22"/>
                      <w:szCs w:val="22"/>
                    </w:rPr>
                    <w:t>99.0.00.51180</w:t>
                  </w:r>
                </w:p>
              </w:tc>
              <w:tc>
                <w:tcPr>
                  <w:tcW w:w="497" w:type="dxa"/>
                  <w:tcBorders>
                    <w:top w:val="single" w:sz="6" w:space="0" w:color="auto"/>
                    <w:left w:val="single" w:sz="6" w:space="0" w:color="auto"/>
                    <w:bottom w:val="single" w:sz="6" w:space="0" w:color="auto"/>
                    <w:right w:val="single" w:sz="6" w:space="0" w:color="auto"/>
                  </w:tcBorders>
                </w:tcPr>
                <w:p w:rsidR="00023DCE" w:rsidRPr="00023DCE" w:rsidRDefault="00023DCE" w:rsidP="00B623AC">
                  <w:pPr>
                    <w:autoSpaceDE w:val="0"/>
                    <w:autoSpaceDN w:val="0"/>
                    <w:adjustRightInd w:val="0"/>
                    <w:jc w:val="right"/>
                    <w:rPr>
                      <w:color w:val="000000"/>
                      <w:sz w:val="22"/>
                      <w:szCs w:val="22"/>
                    </w:rPr>
                  </w:pPr>
                </w:p>
              </w:tc>
              <w:tc>
                <w:tcPr>
                  <w:tcW w:w="1148" w:type="dxa"/>
                  <w:tcBorders>
                    <w:top w:val="single" w:sz="6" w:space="0" w:color="auto"/>
                    <w:left w:val="single" w:sz="6" w:space="0" w:color="auto"/>
                    <w:bottom w:val="single" w:sz="6" w:space="0" w:color="auto"/>
                    <w:right w:val="single" w:sz="6" w:space="0" w:color="auto"/>
                  </w:tcBorders>
                </w:tcPr>
                <w:p w:rsidR="00023DCE" w:rsidRPr="00023DCE" w:rsidRDefault="00023DCE" w:rsidP="00B623AC">
                  <w:pPr>
                    <w:autoSpaceDE w:val="0"/>
                    <w:autoSpaceDN w:val="0"/>
                    <w:adjustRightInd w:val="0"/>
                    <w:jc w:val="center"/>
                    <w:rPr>
                      <w:color w:val="000000"/>
                      <w:sz w:val="22"/>
                      <w:szCs w:val="22"/>
                    </w:rPr>
                  </w:pPr>
                  <w:r w:rsidRPr="00023DCE">
                    <w:rPr>
                      <w:color w:val="000000"/>
                      <w:sz w:val="22"/>
                      <w:szCs w:val="22"/>
                    </w:rPr>
                    <w:t>87,4</w:t>
                  </w:r>
                </w:p>
              </w:tc>
            </w:tr>
            <w:tr w:rsidR="00023DCE" w:rsidRPr="00023DCE" w:rsidTr="00B623AC">
              <w:trPr>
                <w:trHeight w:val="235"/>
              </w:trPr>
              <w:tc>
                <w:tcPr>
                  <w:tcW w:w="6142" w:type="dxa"/>
                  <w:tcBorders>
                    <w:top w:val="single" w:sz="6" w:space="0" w:color="auto"/>
                    <w:left w:val="single" w:sz="6" w:space="0" w:color="auto"/>
                    <w:bottom w:val="single" w:sz="6" w:space="0" w:color="auto"/>
                    <w:right w:val="single" w:sz="6" w:space="0" w:color="auto"/>
                  </w:tcBorders>
                </w:tcPr>
                <w:p w:rsidR="00023DCE" w:rsidRPr="00023DCE" w:rsidRDefault="00023DCE" w:rsidP="00B623AC">
                  <w:pPr>
                    <w:autoSpaceDE w:val="0"/>
                    <w:autoSpaceDN w:val="0"/>
                    <w:adjustRightInd w:val="0"/>
                    <w:jc w:val="both"/>
                    <w:rPr>
                      <w:color w:val="000000"/>
                      <w:sz w:val="22"/>
                      <w:szCs w:val="22"/>
                    </w:rPr>
                  </w:pPr>
                  <w:r w:rsidRPr="00023DCE">
                    <w:rPr>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23" w:type="dxa"/>
                  <w:tcBorders>
                    <w:top w:val="single" w:sz="6" w:space="0" w:color="auto"/>
                    <w:left w:val="single" w:sz="6" w:space="0" w:color="auto"/>
                    <w:bottom w:val="single" w:sz="6" w:space="0" w:color="auto"/>
                    <w:right w:val="single" w:sz="6" w:space="0" w:color="auto"/>
                  </w:tcBorders>
                </w:tcPr>
                <w:p w:rsidR="00023DCE" w:rsidRPr="00023DCE" w:rsidRDefault="00023DCE" w:rsidP="00B623AC">
                  <w:pPr>
                    <w:rPr>
                      <w:sz w:val="22"/>
                      <w:szCs w:val="22"/>
                    </w:rPr>
                  </w:pPr>
                  <w:r w:rsidRPr="00023DCE">
                    <w:rPr>
                      <w:color w:val="000000"/>
                      <w:sz w:val="22"/>
                      <w:szCs w:val="22"/>
                    </w:rPr>
                    <w:t>194</w:t>
                  </w:r>
                </w:p>
              </w:tc>
              <w:tc>
                <w:tcPr>
                  <w:tcW w:w="564" w:type="dxa"/>
                  <w:tcBorders>
                    <w:top w:val="single" w:sz="6" w:space="0" w:color="auto"/>
                    <w:left w:val="single" w:sz="6" w:space="0" w:color="auto"/>
                    <w:bottom w:val="single" w:sz="6" w:space="0" w:color="auto"/>
                    <w:right w:val="single" w:sz="6" w:space="0" w:color="auto"/>
                  </w:tcBorders>
                </w:tcPr>
                <w:p w:rsidR="00023DCE" w:rsidRPr="00023DCE" w:rsidRDefault="00023DCE" w:rsidP="00B623AC">
                  <w:pPr>
                    <w:autoSpaceDE w:val="0"/>
                    <w:autoSpaceDN w:val="0"/>
                    <w:adjustRightInd w:val="0"/>
                    <w:rPr>
                      <w:color w:val="000000"/>
                      <w:sz w:val="22"/>
                      <w:szCs w:val="22"/>
                    </w:rPr>
                  </w:pPr>
                  <w:r w:rsidRPr="00023DCE">
                    <w:rPr>
                      <w:color w:val="000000"/>
                      <w:sz w:val="22"/>
                      <w:szCs w:val="22"/>
                    </w:rPr>
                    <w:t>0203</w:t>
                  </w:r>
                </w:p>
              </w:tc>
              <w:tc>
                <w:tcPr>
                  <w:tcW w:w="1440" w:type="dxa"/>
                  <w:tcBorders>
                    <w:top w:val="single" w:sz="6" w:space="0" w:color="auto"/>
                    <w:left w:val="single" w:sz="6" w:space="0" w:color="auto"/>
                    <w:bottom w:val="single" w:sz="6" w:space="0" w:color="auto"/>
                    <w:right w:val="single" w:sz="6" w:space="0" w:color="auto"/>
                  </w:tcBorders>
                </w:tcPr>
                <w:p w:rsidR="00023DCE" w:rsidRPr="00023DCE" w:rsidRDefault="00023DCE" w:rsidP="00B623AC">
                  <w:pPr>
                    <w:autoSpaceDE w:val="0"/>
                    <w:autoSpaceDN w:val="0"/>
                    <w:adjustRightInd w:val="0"/>
                    <w:jc w:val="center"/>
                    <w:rPr>
                      <w:color w:val="000000"/>
                      <w:sz w:val="22"/>
                      <w:szCs w:val="22"/>
                    </w:rPr>
                  </w:pPr>
                  <w:r w:rsidRPr="00023DCE">
                    <w:rPr>
                      <w:color w:val="000000"/>
                      <w:sz w:val="22"/>
                      <w:szCs w:val="22"/>
                    </w:rPr>
                    <w:t>99.0.00.51180</w:t>
                  </w:r>
                </w:p>
              </w:tc>
              <w:tc>
                <w:tcPr>
                  <w:tcW w:w="497" w:type="dxa"/>
                  <w:tcBorders>
                    <w:top w:val="single" w:sz="6" w:space="0" w:color="auto"/>
                    <w:left w:val="single" w:sz="6" w:space="0" w:color="auto"/>
                    <w:bottom w:val="single" w:sz="6" w:space="0" w:color="auto"/>
                    <w:right w:val="single" w:sz="6" w:space="0" w:color="auto"/>
                  </w:tcBorders>
                </w:tcPr>
                <w:p w:rsidR="00023DCE" w:rsidRPr="00023DCE" w:rsidRDefault="00023DCE" w:rsidP="00B623AC">
                  <w:pPr>
                    <w:autoSpaceDE w:val="0"/>
                    <w:autoSpaceDN w:val="0"/>
                    <w:adjustRightInd w:val="0"/>
                    <w:jc w:val="right"/>
                    <w:rPr>
                      <w:color w:val="000000"/>
                      <w:sz w:val="22"/>
                      <w:szCs w:val="22"/>
                    </w:rPr>
                  </w:pPr>
                  <w:r w:rsidRPr="00023DCE">
                    <w:rPr>
                      <w:color w:val="000000"/>
                      <w:sz w:val="22"/>
                      <w:szCs w:val="22"/>
                    </w:rPr>
                    <w:t>100</w:t>
                  </w:r>
                </w:p>
              </w:tc>
              <w:tc>
                <w:tcPr>
                  <w:tcW w:w="1148" w:type="dxa"/>
                  <w:tcBorders>
                    <w:top w:val="single" w:sz="6" w:space="0" w:color="auto"/>
                    <w:left w:val="single" w:sz="6" w:space="0" w:color="auto"/>
                    <w:bottom w:val="single" w:sz="6" w:space="0" w:color="auto"/>
                    <w:right w:val="single" w:sz="6" w:space="0" w:color="auto"/>
                  </w:tcBorders>
                </w:tcPr>
                <w:p w:rsidR="00023DCE" w:rsidRPr="00023DCE" w:rsidRDefault="00023DCE" w:rsidP="00B623AC">
                  <w:pPr>
                    <w:autoSpaceDE w:val="0"/>
                    <w:autoSpaceDN w:val="0"/>
                    <w:adjustRightInd w:val="0"/>
                    <w:jc w:val="center"/>
                    <w:rPr>
                      <w:color w:val="000000"/>
                      <w:sz w:val="22"/>
                      <w:szCs w:val="22"/>
                    </w:rPr>
                  </w:pPr>
                  <w:r w:rsidRPr="00023DCE">
                    <w:rPr>
                      <w:color w:val="000000"/>
                      <w:sz w:val="22"/>
                      <w:szCs w:val="22"/>
                    </w:rPr>
                    <w:t>82,0</w:t>
                  </w:r>
                </w:p>
              </w:tc>
            </w:tr>
            <w:tr w:rsidR="00023DCE" w:rsidRPr="00023DCE" w:rsidTr="00B623AC">
              <w:trPr>
                <w:trHeight w:val="235"/>
              </w:trPr>
              <w:tc>
                <w:tcPr>
                  <w:tcW w:w="6142" w:type="dxa"/>
                  <w:tcBorders>
                    <w:top w:val="single" w:sz="6" w:space="0" w:color="auto"/>
                    <w:left w:val="single" w:sz="6" w:space="0" w:color="auto"/>
                    <w:bottom w:val="single" w:sz="6" w:space="0" w:color="auto"/>
                    <w:right w:val="single" w:sz="6" w:space="0" w:color="auto"/>
                  </w:tcBorders>
                </w:tcPr>
                <w:p w:rsidR="00023DCE" w:rsidRPr="00023DCE" w:rsidRDefault="00023DCE" w:rsidP="00B623AC">
                  <w:pPr>
                    <w:autoSpaceDE w:val="0"/>
                    <w:autoSpaceDN w:val="0"/>
                    <w:adjustRightInd w:val="0"/>
                    <w:jc w:val="both"/>
                    <w:rPr>
                      <w:color w:val="000000"/>
                      <w:sz w:val="22"/>
                      <w:szCs w:val="22"/>
                    </w:rPr>
                  </w:pPr>
                  <w:r w:rsidRPr="00023DCE">
                    <w:rPr>
                      <w:color w:val="000000"/>
                      <w:sz w:val="22"/>
                      <w:szCs w:val="22"/>
                    </w:rPr>
                    <w:t>Расходы на выплаты персоналу государственных (муниципальных) органов</w:t>
                  </w:r>
                </w:p>
              </w:tc>
              <w:tc>
                <w:tcPr>
                  <w:tcW w:w="523" w:type="dxa"/>
                  <w:tcBorders>
                    <w:top w:val="single" w:sz="6" w:space="0" w:color="auto"/>
                    <w:left w:val="single" w:sz="6" w:space="0" w:color="auto"/>
                    <w:bottom w:val="single" w:sz="6" w:space="0" w:color="auto"/>
                    <w:right w:val="single" w:sz="6" w:space="0" w:color="auto"/>
                  </w:tcBorders>
                </w:tcPr>
                <w:p w:rsidR="00023DCE" w:rsidRPr="00023DCE" w:rsidRDefault="00023DCE" w:rsidP="00B623AC">
                  <w:pPr>
                    <w:rPr>
                      <w:sz w:val="22"/>
                      <w:szCs w:val="22"/>
                    </w:rPr>
                  </w:pPr>
                  <w:r w:rsidRPr="00023DCE">
                    <w:rPr>
                      <w:color w:val="000000"/>
                      <w:sz w:val="22"/>
                      <w:szCs w:val="22"/>
                    </w:rPr>
                    <w:t>194</w:t>
                  </w:r>
                </w:p>
              </w:tc>
              <w:tc>
                <w:tcPr>
                  <w:tcW w:w="564" w:type="dxa"/>
                  <w:tcBorders>
                    <w:top w:val="single" w:sz="6" w:space="0" w:color="auto"/>
                    <w:left w:val="single" w:sz="6" w:space="0" w:color="auto"/>
                    <w:bottom w:val="single" w:sz="6" w:space="0" w:color="auto"/>
                    <w:right w:val="single" w:sz="6" w:space="0" w:color="auto"/>
                  </w:tcBorders>
                </w:tcPr>
                <w:p w:rsidR="00023DCE" w:rsidRPr="00023DCE" w:rsidRDefault="00023DCE" w:rsidP="00B623AC">
                  <w:pPr>
                    <w:autoSpaceDE w:val="0"/>
                    <w:autoSpaceDN w:val="0"/>
                    <w:adjustRightInd w:val="0"/>
                    <w:rPr>
                      <w:color w:val="000000"/>
                      <w:sz w:val="22"/>
                      <w:szCs w:val="22"/>
                    </w:rPr>
                  </w:pPr>
                  <w:r w:rsidRPr="00023DCE">
                    <w:rPr>
                      <w:color w:val="000000"/>
                      <w:sz w:val="22"/>
                      <w:szCs w:val="22"/>
                    </w:rPr>
                    <w:t>0203</w:t>
                  </w:r>
                </w:p>
              </w:tc>
              <w:tc>
                <w:tcPr>
                  <w:tcW w:w="1440" w:type="dxa"/>
                  <w:tcBorders>
                    <w:top w:val="single" w:sz="6" w:space="0" w:color="auto"/>
                    <w:left w:val="single" w:sz="6" w:space="0" w:color="auto"/>
                    <w:bottom w:val="single" w:sz="6" w:space="0" w:color="auto"/>
                    <w:right w:val="single" w:sz="6" w:space="0" w:color="auto"/>
                  </w:tcBorders>
                </w:tcPr>
                <w:p w:rsidR="00023DCE" w:rsidRPr="00023DCE" w:rsidRDefault="00023DCE" w:rsidP="00B623AC">
                  <w:pPr>
                    <w:autoSpaceDE w:val="0"/>
                    <w:autoSpaceDN w:val="0"/>
                    <w:adjustRightInd w:val="0"/>
                    <w:jc w:val="center"/>
                    <w:rPr>
                      <w:color w:val="000000"/>
                      <w:sz w:val="22"/>
                      <w:szCs w:val="22"/>
                    </w:rPr>
                  </w:pPr>
                  <w:r w:rsidRPr="00023DCE">
                    <w:rPr>
                      <w:color w:val="000000"/>
                      <w:sz w:val="22"/>
                      <w:szCs w:val="22"/>
                    </w:rPr>
                    <w:t>99.0.00.51180</w:t>
                  </w:r>
                </w:p>
              </w:tc>
              <w:tc>
                <w:tcPr>
                  <w:tcW w:w="497" w:type="dxa"/>
                  <w:tcBorders>
                    <w:top w:val="single" w:sz="6" w:space="0" w:color="auto"/>
                    <w:left w:val="single" w:sz="6" w:space="0" w:color="auto"/>
                    <w:bottom w:val="single" w:sz="6" w:space="0" w:color="auto"/>
                    <w:right w:val="single" w:sz="6" w:space="0" w:color="auto"/>
                  </w:tcBorders>
                </w:tcPr>
                <w:p w:rsidR="00023DCE" w:rsidRPr="00023DCE" w:rsidRDefault="00023DCE" w:rsidP="00B623AC">
                  <w:pPr>
                    <w:autoSpaceDE w:val="0"/>
                    <w:autoSpaceDN w:val="0"/>
                    <w:adjustRightInd w:val="0"/>
                    <w:jc w:val="right"/>
                    <w:rPr>
                      <w:color w:val="000000"/>
                      <w:sz w:val="22"/>
                      <w:szCs w:val="22"/>
                    </w:rPr>
                  </w:pPr>
                  <w:r w:rsidRPr="00023DCE">
                    <w:rPr>
                      <w:color w:val="000000"/>
                      <w:sz w:val="22"/>
                      <w:szCs w:val="22"/>
                    </w:rPr>
                    <w:t>120</w:t>
                  </w:r>
                </w:p>
              </w:tc>
              <w:tc>
                <w:tcPr>
                  <w:tcW w:w="1148" w:type="dxa"/>
                  <w:tcBorders>
                    <w:top w:val="single" w:sz="6" w:space="0" w:color="auto"/>
                    <w:left w:val="single" w:sz="6" w:space="0" w:color="auto"/>
                    <w:bottom w:val="single" w:sz="6" w:space="0" w:color="auto"/>
                    <w:right w:val="single" w:sz="6" w:space="0" w:color="auto"/>
                  </w:tcBorders>
                </w:tcPr>
                <w:p w:rsidR="00023DCE" w:rsidRPr="00023DCE" w:rsidRDefault="00023DCE" w:rsidP="00B623AC">
                  <w:pPr>
                    <w:autoSpaceDE w:val="0"/>
                    <w:autoSpaceDN w:val="0"/>
                    <w:adjustRightInd w:val="0"/>
                    <w:jc w:val="center"/>
                    <w:rPr>
                      <w:color w:val="000000"/>
                      <w:sz w:val="22"/>
                      <w:szCs w:val="22"/>
                    </w:rPr>
                  </w:pPr>
                  <w:r w:rsidRPr="00023DCE">
                    <w:rPr>
                      <w:color w:val="000000"/>
                      <w:sz w:val="22"/>
                      <w:szCs w:val="22"/>
                    </w:rPr>
                    <w:t>82,0</w:t>
                  </w:r>
                </w:p>
              </w:tc>
            </w:tr>
            <w:tr w:rsidR="00023DCE" w:rsidRPr="00023DCE" w:rsidTr="00B623AC">
              <w:trPr>
                <w:trHeight w:val="235"/>
              </w:trPr>
              <w:tc>
                <w:tcPr>
                  <w:tcW w:w="6142" w:type="dxa"/>
                  <w:tcBorders>
                    <w:top w:val="single" w:sz="6" w:space="0" w:color="auto"/>
                    <w:left w:val="single" w:sz="6" w:space="0" w:color="auto"/>
                    <w:bottom w:val="single" w:sz="4" w:space="0" w:color="auto"/>
                    <w:right w:val="single" w:sz="6" w:space="0" w:color="auto"/>
                  </w:tcBorders>
                </w:tcPr>
                <w:p w:rsidR="00023DCE" w:rsidRPr="00023DCE" w:rsidRDefault="00023DCE" w:rsidP="00B623AC">
                  <w:pPr>
                    <w:autoSpaceDE w:val="0"/>
                    <w:autoSpaceDN w:val="0"/>
                    <w:adjustRightInd w:val="0"/>
                    <w:jc w:val="both"/>
                    <w:rPr>
                      <w:color w:val="000000"/>
                      <w:sz w:val="22"/>
                      <w:szCs w:val="22"/>
                    </w:rPr>
                  </w:pPr>
                  <w:r w:rsidRPr="00023DCE">
                    <w:rPr>
                      <w:color w:val="000000"/>
                      <w:sz w:val="22"/>
                      <w:szCs w:val="22"/>
                    </w:rPr>
                    <w:t>Закупка товаров, работ и услуг для государственных (муниципальных) нужд</w:t>
                  </w:r>
                </w:p>
              </w:tc>
              <w:tc>
                <w:tcPr>
                  <w:tcW w:w="523" w:type="dxa"/>
                  <w:tcBorders>
                    <w:top w:val="single" w:sz="6" w:space="0" w:color="auto"/>
                    <w:left w:val="single" w:sz="6" w:space="0" w:color="auto"/>
                    <w:bottom w:val="single" w:sz="4" w:space="0" w:color="auto"/>
                    <w:right w:val="single" w:sz="6" w:space="0" w:color="auto"/>
                  </w:tcBorders>
                </w:tcPr>
                <w:p w:rsidR="00023DCE" w:rsidRPr="00023DCE" w:rsidRDefault="00023DCE" w:rsidP="00B623AC">
                  <w:pPr>
                    <w:rPr>
                      <w:sz w:val="22"/>
                      <w:szCs w:val="22"/>
                    </w:rPr>
                  </w:pPr>
                  <w:r w:rsidRPr="00023DCE">
                    <w:rPr>
                      <w:color w:val="000000"/>
                      <w:sz w:val="22"/>
                      <w:szCs w:val="22"/>
                    </w:rPr>
                    <w:t>194</w:t>
                  </w:r>
                </w:p>
              </w:tc>
              <w:tc>
                <w:tcPr>
                  <w:tcW w:w="564" w:type="dxa"/>
                  <w:tcBorders>
                    <w:top w:val="single" w:sz="6" w:space="0" w:color="auto"/>
                    <w:left w:val="single" w:sz="6" w:space="0" w:color="auto"/>
                    <w:bottom w:val="single" w:sz="4" w:space="0" w:color="auto"/>
                    <w:right w:val="single" w:sz="6" w:space="0" w:color="auto"/>
                  </w:tcBorders>
                </w:tcPr>
                <w:p w:rsidR="00023DCE" w:rsidRPr="00023DCE" w:rsidRDefault="00023DCE" w:rsidP="00B623AC">
                  <w:pPr>
                    <w:autoSpaceDE w:val="0"/>
                    <w:autoSpaceDN w:val="0"/>
                    <w:adjustRightInd w:val="0"/>
                    <w:rPr>
                      <w:color w:val="000000"/>
                      <w:sz w:val="22"/>
                      <w:szCs w:val="22"/>
                    </w:rPr>
                  </w:pPr>
                  <w:r w:rsidRPr="00023DCE">
                    <w:rPr>
                      <w:color w:val="000000"/>
                      <w:sz w:val="22"/>
                      <w:szCs w:val="22"/>
                    </w:rPr>
                    <w:t>0203</w:t>
                  </w:r>
                </w:p>
              </w:tc>
              <w:tc>
                <w:tcPr>
                  <w:tcW w:w="1440" w:type="dxa"/>
                  <w:tcBorders>
                    <w:top w:val="single" w:sz="6" w:space="0" w:color="auto"/>
                    <w:left w:val="single" w:sz="6" w:space="0" w:color="auto"/>
                    <w:bottom w:val="single" w:sz="4" w:space="0" w:color="auto"/>
                    <w:right w:val="single" w:sz="6" w:space="0" w:color="auto"/>
                  </w:tcBorders>
                </w:tcPr>
                <w:p w:rsidR="00023DCE" w:rsidRPr="00023DCE" w:rsidRDefault="00023DCE" w:rsidP="00B623AC">
                  <w:pPr>
                    <w:autoSpaceDE w:val="0"/>
                    <w:autoSpaceDN w:val="0"/>
                    <w:adjustRightInd w:val="0"/>
                    <w:jc w:val="center"/>
                    <w:rPr>
                      <w:color w:val="000000"/>
                      <w:sz w:val="22"/>
                      <w:szCs w:val="22"/>
                    </w:rPr>
                  </w:pPr>
                  <w:r w:rsidRPr="00023DCE">
                    <w:rPr>
                      <w:color w:val="000000"/>
                      <w:sz w:val="22"/>
                      <w:szCs w:val="22"/>
                    </w:rPr>
                    <w:t>99.0.00.51180</w:t>
                  </w:r>
                </w:p>
              </w:tc>
              <w:tc>
                <w:tcPr>
                  <w:tcW w:w="497" w:type="dxa"/>
                  <w:tcBorders>
                    <w:top w:val="single" w:sz="6" w:space="0" w:color="auto"/>
                    <w:left w:val="single" w:sz="6" w:space="0" w:color="auto"/>
                    <w:bottom w:val="single" w:sz="4" w:space="0" w:color="auto"/>
                    <w:right w:val="single" w:sz="6" w:space="0" w:color="auto"/>
                  </w:tcBorders>
                </w:tcPr>
                <w:p w:rsidR="00023DCE" w:rsidRPr="00023DCE" w:rsidRDefault="00023DCE" w:rsidP="00B623AC">
                  <w:pPr>
                    <w:autoSpaceDE w:val="0"/>
                    <w:autoSpaceDN w:val="0"/>
                    <w:adjustRightInd w:val="0"/>
                    <w:jc w:val="right"/>
                    <w:rPr>
                      <w:color w:val="000000"/>
                      <w:sz w:val="22"/>
                      <w:szCs w:val="22"/>
                    </w:rPr>
                  </w:pPr>
                  <w:r w:rsidRPr="00023DCE">
                    <w:rPr>
                      <w:color w:val="000000"/>
                      <w:sz w:val="22"/>
                      <w:szCs w:val="22"/>
                    </w:rPr>
                    <w:t>200</w:t>
                  </w:r>
                </w:p>
              </w:tc>
              <w:tc>
                <w:tcPr>
                  <w:tcW w:w="1148" w:type="dxa"/>
                  <w:tcBorders>
                    <w:top w:val="single" w:sz="6" w:space="0" w:color="auto"/>
                    <w:left w:val="single" w:sz="6" w:space="0" w:color="auto"/>
                    <w:bottom w:val="single" w:sz="4" w:space="0" w:color="auto"/>
                    <w:right w:val="single" w:sz="6" w:space="0" w:color="auto"/>
                  </w:tcBorders>
                </w:tcPr>
                <w:p w:rsidR="00023DCE" w:rsidRPr="00023DCE" w:rsidRDefault="00023DCE" w:rsidP="00B623AC">
                  <w:pPr>
                    <w:autoSpaceDE w:val="0"/>
                    <w:autoSpaceDN w:val="0"/>
                    <w:adjustRightInd w:val="0"/>
                    <w:jc w:val="center"/>
                    <w:rPr>
                      <w:color w:val="000000"/>
                      <w:sz w:val="22"/>
                      <w:szCs w:val="22"/>
                    </w:rPr>
                  </w:pPr>
                  <w:r w:rsidRPr="00023DCE">
                    <w:rPr>
                      <w:color w:val="000000"/>
                      <w:sz w:val="22"/>
                      <w:szCs w:val="22"/>
                    </w:rPr>
                    <w:t>5,4</w:t>
                  </w:r>
                </w:p>
              </w:tc>
            </w:tr>
            <w:tr w:rsidR="00023DCE" w:rsidRPr="00023DCE" w:rsidTr="00B623AC">
              <w:trPr>
                <w:trHeight w:val="235"/>
              </w:trPr>
              <w:tc>
                <w:tcPr>
                  <w:tcW w:w="6142" w:type="dxa"/>
                  <w:tcBorders>
                    <w:top w:val="single" w:sz="4" w:space="0" w:color="auto"/>
                    <w:left w:val="single" w:sz="4" w:space="0" w:color="auto"/>
                    <w:bottom w:val="single" w:sz="4" w:space="0" w:color="auto"/>
                    <w:right w:val="single" w:sz="4" w:space="0" w:color="auto"/>
                  </w:tcBorders>
                </w:tcPr>
                <w:p w:rsidR="00023DCE" w:rsidRPr="00023DCE" w:rsidRDefault="00023DCE" w:rsidP="00B623AC">
                  <w:pPr>
                    <w:autoSpaceDE w:val="0"/>
                    <w:autoSpaceDN w:val="0"/>
                    <w:adjustRightInd w:val="0"/>
                    <w:jc w:val="both"/>
                    <w:rPr>
                      <w:color w:val="000000"/>
                      <w:sz w:val="22"/>
                      <w:szCs w:val="22"/>
                    </w:rPr>
                  </w:pPr>
                  <w:r w:rsidRPr="00023DCE">
                    <w:rPr>
                      <w:color w:val="000000"/>
                      <w:sz w:val="22"/>
                      <w:szCs w:val="22"/>
                    </w:rPr>
                    <w:t>Иные закупки товаров, работ и услуг для обеспечения  государственных (муниципальных) нужд</w:t>
                  </w:r>
                </w:p>
              </w:tc>
              <w:tc>
                <w:tcPr>
                  <w:tcW w:w="523" w:type="dxa"/>
                  <w:tcBorders>
                    <w:top w:val="single" w:sz="4" w:space="0" w:color="auto"/>
                    <w:left w:val="single" w:sz="4" w:space="0" w:color="auto"/>
                    <w:bottom w:val="single" w:sz="4" w:space="0" w:color="auto"/>
                    <w:right w:val="single" w:sz="4" w:space="0" w:color="auto"/>
                  </w:tcBorders>
                </w:tcPr>
                <w:p w:rsidR="00023DCE" w:rsidRPr="00023DCE" w:rsidRDefault="00023DCE" w:rsidP="00B623AC">
                  <w:pPr>
                    <w:rPr>
                      <w:sz w:val="22"/>
                      <w:szCs w:val="22"/>
                    </w:rPr>
                  </w:pPr>
                  <w:r w:rsidRPr="00023DCE">
                    <w:rPr>
                      <w:color w:val="000000"/>
                      <w:sz w:val="22"/>
                      <w:szCs w:val="22"/>
                    </w:rPr>
                    <w:t>194</w:t>
                  </w:r>
                </w:p>
              </w:tc>
              <w:tc>
                <w:tcPr>
                  <w:tcW w:w="564" w:type="dxa"/>
                  <w:tcBorders>
                    <w:top w:val="single" w:sz="4" w:space="0" w:color="auto"/>
                    <w:left w:val="single" w:sz="4" w:space="0" w:color="auto"/>
                    <w:bottom w:val="single" w:sz="4" w:space="0" w:color="auto"/>
                    <w:right w:val="single" w:sz="4" w:space="0" w:color="auto"/>
                  </w:tcBorders>
                </w:tcPr>
                <w:p w:rsidR="00023DCE" w:rsidRPr="00023DCE" w:rsidRDefault="00023DCE" w:rsidP="00B623AC">
                  <w:pPr>
                    <w:autoSpaceDE w:val="0"/>
                    <w:autoSpaceDN w:val="0"/>
                    <w:adjustRightInd w:val="0"/>
                    <w:rPr>
                      <w:color w:val="000000"/>
                      <w:sz w:val="22"/>
                      <w:szCs w:val="22"/>
                    </w:rPr>
                  </w:pPr>
                  <w:r w:rsidRPr="00023DCE">
                    <w:rPr>
                      <w:color w:val="000000"/>
                      <w:sz w:val="22"/>
                      <w:szCs w:val="22"/>
                    </w:rPr>
                    <w:t>0203</w:t>
                  </w:r>
                </w:p>
              </w:tc>
              <w:tc>
                <w:tcPr>
                  <w:tcW w:w="1440" w:type="dxa"/>
                  <w:tcBorders>
                    <w:top w:val="single" w:sz="4" w:space="0" w:color="auto"/>
                    <w:left w:val="single" w:sz="4" w:space="0" w:color="auto"/>
                    <w:bottom w:val="single" w:sz="4" w:space="0" w:color="auto"/>
                    <w:right w:val="single" w:sz="4" w:space="0" w:color="auto"/>
                  </w:tcBorders>
                </w:tcPr>
                <w:p w:rsidR="00023DCE" w:rsidRPr="00023DCE" w:rsidRDefault="00023DCE" w:rsidP="00B623AC">
                  <w:pPr>
                    <w:autoSpaceDE w:val="0"/>
                    <w:autoSpaceDN w:val="0"/>
                    <w:adjustRightInd w:val="0"/>
                    <w:jc w:val="center"/>
                    <w:rPr>
                      <w:color w:val="000000"/>
                      <w:sz w:val="22"/>
                      <w:szCs w:val="22"/>
                    </w:rPr>
                  </w:pPr>
                  <w:r w:rsidRPr="00023DCE">
                    <w:rPr>
                      <w:color w:val="000000"/>
                      <w:sz w:val="22"/>
                      <w:szCs w:val="22"/>
                    </w:rPr>
                    <w:t>99.0.00.51180</w:t>
                  </w:r>
                </w:p>
              </w:tc>
              <w:tc>
                <w:tcPr>
                  <w:tcW w:w="497" w:type="dxa"/>
                  <w:tcBorders>
                    <w:top w:val="single" w:sz="4" w:space="0" w:color="auto"/>
                    <w:left w:val="single" w:sz="4" w:space="0" w:color="auto"/>
                    <w:bottom w:val="single" w:sz="4" w:space="0" w:color="auto"/>
                    <w:right w:val="single" w:sz="4" w:space="0" w:color="auto"/>
                  </w:tcBorders>
                </w:tcPr>
                <w:p w:rsidR="00023DCE" w:rsidRPr="00023DCE" w:rsidRDefault="00023DCE" w:rsidP="00B623AC">
                  <w:pPr>
                    <w:autoSpaceDE w:val="0"/>
                    <w:autoSpaceDN w:val="0"/>
                    <w:adjustRightInd w:val="0"/>
                    <w:jc w:val="right"/>
                    <w:rPr>
                      <w:color w:val="000000"/>
                      <w:sz w:val="22"/>
                      <w:szCs w:val="22"/>
                    </w:rPr>
                  </w:pPr>
                  <w:r w:rsidRPr="00023DCE">
                    <w:rPr>
                      <w:color w:val="000000"/>
                      <w:sz w:val="22"/>
                      <w:szCs w:val="22"/>
                    </w:rPr>
                    <w:t>240</w:t>
                  </w:r>
                </w:p>
              </w:tc>
              <w:tc>
                <w:tcPr>
                  <w:tcW w:w="1148" w:type="dxa"/>
                  <w:tcBorders>
                    <w:top w:val="single" w:sz="4" w:space="0" w:color="auto"/>
                    <w:left w:val="single" w:sz="4" w:space="0" w:color="auto"/>
                    <w:bottom w:val="single" w:sz="4" w:space="0" w:color="auto"/>
                    <w:right w:val="single" w:sz="4" w:space="0" w:color="auto"/>
                  </w:tcBorders>
                </w:tcPr>
                <w:p w:rsidR="00023DCE" w:rsidRPr="00023DCE" w:rsidRDefault="00023DCE" w:rsidP="00B623AC">
                  <w:pPr>
                    <w:autoSpaceDE w:val="0"/>
                    <w:autoSpaceDN w:val="0"/>
                    <w:adjustRightInd w:val="0"/>
                    <w:jc w:val="center"/>
                    <w:rPr>
                      <w:color w:val="000000"/>
                      <w:sz w:val="22"/>
                      <w:szCs w:val="22"/>
                    </w:rPr>
                  </w:pPr>
                  <w:r w:rsidRPr="00023DCE">
                    <w:rPr>
                      <w:color w:val="000000"/>
                      <w:sz w:val="22"/>
                      <w:szCs w:val="22"/>
                    </w:rPr>
                    <w:t>5,4</w:t>
                  </w:r>
                </w:p>
              </w:tc>
            </w:tr>
            <w:tr w:rsidR="00023DCE" w:rsidRPr="00023DCE" w:rsidTr="00B623AC">
              <w:trPr>
                <w:trHeight w:val="494"/>
              </w:trPr>
              <w:tc>
                <w:tcPr>
                  <w:tcW w:w="6142" w:type="dxa"/>
                  <w:tcBorders>
                    <w:top w:val="single" w:sz="4" w:space="0" w:color="auto"/>
                    <w:left w:val="single" w:sz="4" w:space="0" w:color="auto"/>
                    <w:bottom w:val="single" w:sz="4" w:space="0" w:color="auto"/>
                    <w:right w:val="single" w:sz="4" w:space="0" w:color="auto"/>
                  </w:tcBorders>
                </w:tcPr>
                <w:p w:rsidR="00023DCE" w:rsidRPr="00023DCE" w:rsidRDefault="00023DCE" w:rsidP="00B623AC">
                  <w:pPr>
                    <w:autoSpaceDE w:val="0"/>
                    <w:autoSpaceDN w:val="0"/>
                    <w:adjustRightInd w:val="0"/>
                    <w:rPr>
                      <w:color w:val="000000"/>
                      <w:sz w:val="22"/>
                      <w:szCs w:val="22"/>
                    </w:rPr>
                  </w:pPr>
                  <w:r w:rsidRPr="00023DCE">
                    <w:rPr>
                      <w:color w:val="000000"/>
                      <w:sz w:val="22"/>
                      <w:szCs w:val="22"/>
                    </w:rPr>
                    <w:t xml:space="preserve">НАЦИОНАЛЬНАЯ БЕЗОПАСНОСТЬ И ПРАВООХРАНИТЕЛЬНАЯ ДЕЯТЕЛЬНОСТЬ </w:t>
                  </w:r>
                </w:p>
              </w:tc>
              <w:tc>
                <w:tcPr>
                  <w:tcW w:w="523" w:type="dxa"/>
                  <w:tcBorders>
                    <w:top w:val="single" w:sz="4" w:space="0" w:color="auto"/>
                    <w:left w:val="single" w:sz="4" w:space="0" w:color="auto"/>
                    <w:bottom w:val="single" w:sz="4" w:space="0" w:color="auto"/>
                    <w:right w:val="single" w:sz="4" w:space="0" w:color="auto"/>
                  </w:tcBorders>
                </w:tcPr>
                <w:p w:rsidR="00023DCE" w:rsidRPr="00023DCE" w:rsidRDefault="00023DCE" w:rsidP="00B623AC">
                  <w:pPr>
                    <w:rPr>
                      <w:sz w:val="22"/>
                      <w:szCs w:val="22"/>
                    </w:rPr>
                  </w:pPr>
                  <w:r w:rsidRPr="00023DCE">
                    <w:rPr>
                      <w:color w:val="000000"/>
                      <w:sz w:val="22"/>
                      <w:szCs w:val="22"/>
                    </w:rPr>
                    <w:t>194</w:t>
                  </w:r>
                </w:p>
              </w:tc>
              <w:tc>
                <w:tcPr>
                  <w:tcW w:w="564" w:type="dxa"/>
                  <w:tcBorders>
                    <w:top w:val="single" w:sz="4" w:space="0" w:color="auto"/>
                    <w:left w:val="single" w:sz="4" w:space="0" w:color="auto"/>
                    <w:bottom w:val="single" w:sz="4" w:space="0" w:color="auto"/>
                    <w:right w:val="single" w:sz="4" w:space="0" w:color="auto"/>
                  </w:tcBorders>
                </w:tcPr>
                <w:p w:rsidR="00023DCE" w:rsidRPr="00023DCE" w:rsidRDefault="00023DCE" w:rsidP="00B623AC">
                  <w:pPr>
                    <w:autoSpaceDE w:val="0"/>
                    <w:autoSpaceDN w:val="0"/>
                    <w:adjustRightInd w:val="0"/>
                    <w:rPr>
                      <w:color w:val="000000"/>
                      <w:sz w:val="22"/>
                      <w:szCs w:val="22"/>
                    </w:rPr>
                  </w:pPr>
                  <w:r w:rsidRPr="00023DCE">
                    <w:rPr>
                      <w:color w:val="000000"/>
                      <w:sz w:val="22"/>
                      <w:szCs w:val="22"/>
                    </w:rPr>
                    <w:t>0300</w:t>
                  </w:r>
                </w:p>
              </w:tc>
              <w:tc>
                <w:tcPr>
                  <w:tcW w:w="1440" w:type="dxa"/>
                  <w:tcBorders>
                    <w:top w:val="single" w:sz="4" w:space="0" w:color="auto"/>
                    <w:left w:val="single" w:sz="4" w:space="0" w:color="auto"/>
                    <w:bottom w:val="single" w:sz="4" w:space="0" w:color="auto"/>
                    <w:right w:val="single" w:sz="4" w:space="0" w:color="auto"/>
                  </w:tcBorders>
                </w:tcPr>
                <w:p w:rsidR="00023DCE" w:rsidRPr="00023DCE" w:rsidRDefault="00023DCE" w:rsidP="00B623AC">
                  <w:pPr>
                    <w:autoSpaceDE w:val="0"/>
                    <w:autoSpaceDN w:val="0"/>
                    <w:adjustRightInd w:val="0"/>
                    <w:rPr>
                      <w:color w:val="000000"/>
                      <w:sz w:val="22"/>
                      <w:szCs w:val="22"/>
                    </w:rPr>
                  </w:pPr>
                </w:p>
              </w:tc>
              <w:tc>
                <w:tcPr>
                  <w:tcW w:w="497" w:type="dxa"/>
                  <w:tcBorders>
                    <w:top w:val="single" w:sz="4" w:space="0" w:color="auto"/>
                    <w:left w:val="single" w:sz="4" w:space="0" w:color="auto"/>
                    <w:bottom w:val="single" w:sz="4" w:space="0" w:color="auto"/>
                    <w:right w:val="single" w:sz="4" w:space="0" w:color="auto"/>
                  </w:tcBorders>
                </w:tcPr>
                <w:p w:rsidR="00023DCE" w:rsidRPr="00023DCE" w:rsidRDefault="00023DCE" w:rsidP="00B623AC">
                  <w:pPr>
                    <w:autoSpaceDE w:val="0"/>
                    <w:autoSpaceDN w:val="0"/>
                    <w:adjustRightInd w:val="0"/>
                    <w:rPr>
                      <w:color w:val="000000"/>
                      <w:sz w:val="22"/>
                      <w:szCs w:val="22"/>
                    </w:rPr>
                  </w:pPr>
                </w:p>
              </w:tc>
              <w:tc>
                <w:tcPr>
                  <w:tcW w:w="1148" w:type="dxa"/>
                  <w:tcBorders>
                    <w:top w:val="single" w:sz="4" w:space="0" w:color="auto"/>
                    <w:left w:val="single" w:sz="4" w:space="0" w:color="auto"/>
                    <w:bottom w:val="single" w:sz="4" w:space="0" w:color="auto"/>
                    <w:right w:val="single" w:sz="4" w:space="0" w:color="auto"/>
                  </w:tcBorders>
                </w:tcPr>
                <w:p w:rsidR="00023DCE" w:rsidRPr="00023DCE" w:rsidRDefault="00023DCE" w:rsidP="00B623AC">
                  <w:pPr>
                    <w:autoSpaceDE w:val="0"/>
                    <w:autoSpaceDN w:val="0"/>
                    <w:adjustRightInd w:val="0"/>
                    <w:jc w:val="center"/>
                    <w:rPr>
                      <w:color w:val="000000"/>
                      <w:sz w:val="22"/>
                      <w:szCs w:val="22"/>
                    </w:rPr>
                  </w:pPr>
                  <w:r w:rsidRPr="00023DCE">
                    <w:rPr>
                      <w:color w:val="000000"/>
                      <w:sz w:val="22"/>
                      <w:szCs w:val="22"/>
                    </w:rPr>
                    <w:t>27,2</w:t>
                  </w:r>
                </w:p>
              </w:tc>
            </w:tr>
            <w:tr w:rsidR="00023DCE" w:rsidRPr="00023DCE" w:rsidTr="00B623AC">
              <w:trPr>
                <w:trHeight w:val="127"/>
              </w:trPr>
              <w:tc>
                <w:tcPr>
                  <w:tcW w:w="6142" w:type="dxa"/>
                  <w:tcBorders>
                    <w:top w:val="single" w:sz="4" w:space="0" w:color="auto"/>
                    <w:left w:val="single" w:sz="4" w:space="0" w:color="auto"/>
                    <w:bottom w:val="single" w:sz="4" w:space="0" w:color="auto"/>
                    <w:right w:val="single" w:sz="4" w:space="0" w:color="auto"/>
                  </w:tcBorders>
                </w:tcPr>
                <w:p w:rsidR="00023DCE" w:rsidRPr="00023DCE" w:rsidRDefault="00023DCE" w:rsidP="00B623AC">
                  <w:pPr>
                    <w:autoSpaceDE w:val="0"/>
                    <w:autoSpaceDN w:val="0"/>
                    <w:adjustRightInd w:val="0"/>
                    <w:rPr>
                      <w:color w:val="000000"/>
                      <w:sz w:val="22"/>
                      <w:szCs w:val="22"/>
                    </w:rPr>
                  </w:pPr>
                  <w:r w:rsidRPr="00023DCE">
                    <w:rPr>
                      <w:color w:val="000000"/>
                      <w:sz w:val="22"/>
                      <w:szCs w:val="22"/>
                    </w:rPr>
                    <w:t>Защита населения территории от чрезвычайных ситуаций природного и техногенного характера, гражданская оборона</w:t>
                  </w:r>
                </w:p>
              </w:tc>
              <w:tc>
                <w:tcPr>
                  <w:tcW w:w="523" w:type="dxa"/>
                  <w:tcBorders>
                    <w:top w:val="single" w:sz="4" w:space="0" w:color="auto"/>
                    <w:left w:val="single" w:sz="4" w:space="0" w:color="auto"/>
                    <w:bottom w:val="single" w:sz="4" w:space="0" w:color="auto"/>
                    <w:right w:val="single" w:sz="4" w:space="0" w:color="auto"/>
                  </w:tcBorders>
                </w:tcPr>
                <w:p w:rsidR="00023DCE" w:rsidRPr="00023DCE" w:rsidRDefault="00023DCE" w:rsidP="00B623AC">
                  <w:pPr>
                    <w:rPr>
                      <w:sz w:val="22"/>
                      <w:szCs w:val="22"/>
                    </w:rPr>
                  </w:pPr>
                  <w:r w:rsidRPr="00023DCE">
                    <w:rPr>
                      <w:color w:val="000000"/>
                      <w:sz w:val="22"/>
                      <w:szCs w:val="22"/>
                    </w:rPr>
                    <w:t>194</w:t>
                  </w:r>
                </w:p>
              </w:tc>
              <w:tc>
                <w:tcPr>
                  <w:tcW w:w="564" w:type="dxa"/>
                  <w:tcBorders>
                    <w:top w:val="single" w:sz="4" w:space="0" w:color="auto"/>
                    <w:left w:val="single" w:sz="4" w:space="0" w:color="auto"/>
                    <w:bottom w:val="single" w:sz="4" w:space="0" w:color="auto"/>
                    <w:right w:val="single" w:sz="4" w:space="0" w:color="auto"/>
                  </w:tcBorders>
                </w:tcPr>
                <w:p w:rsidR="00023DCE" w:rsidRPr="00023DCE" w:rsidRDefault="00023DCE" w:rsidP="00B623AC">
                  <w:pPr>
                    <w:autoSpaceDE w:val="0"/>
                    <w:autoSpaceDN w:val="0"/>
                    <w:adjustRightInd w:val="0"/>
                    <w:rPr>
                      <w:color w:val="000000"/>
                      <w:sz w:val="22"/>
                      <w:szCs w:val="22"/>
                    </w:rPr>
                  </w:pPr>
                  <w:r w:rsidRPr="00023DCE">
                    <w:rPr>
                      <w:color w:val="000000"/>
                      <w:sz w:val="22"/>
                      <w:szCs w:val="22"/>
                    </w:rPr>
                    <w:t>0309</w:t>
                  </w:r>
                </w:p>
              </w:tc>
              <w:tc>
                <w:tcPr>
                  <w:tcW w:w="1440" w:type="dxa"/>
                  <w:tcBorders>
                    <w:top w:val="single" w:sz="4" w:space="0" w:color="auto"/>
                    <w:left w:val="single" w:sz="4" w:space="0" w:color="auto"/>
                    <w:bottom w:val="single" w:sz="4" w:space="0" w:color="auto"/>
                    <w:right w:val="single" w:sz="4" w:space="0" w:color="auto"/>
                  </w:tcBorders>
                </w:tcPr>
                <w:p w:rsidR="00023DCE" w:rsidRPr="00023DCE" w:rsidRDefault="00023DCE" w:rsidP="00B623AC">
                  <w:pPr>
                    <w:autoSpaceDE w:val="0"/>
                    <w:autoSpaceDN w:val="0"/>
                    <w:adjustRightInd w:val="0"/>
                    <w:rPr>
                      <w:color w:val="000000"/>
                      <w:sz w:val="22"/>
                      <w:szCs w:val="22"/>
                    </w:rPr>
                  </w:pPr>
                </w:p>
              </w:tc>
              <w:tc>
                <w:tcPr>
                  <w:tcW w:w="497" w:type="dxa"/>
                  <w:tcBorders>
                    <w:top w:val="single" w:sz="4" w:space="0" w:color="auto"/>
                    <w:left w:val="single" w:sz="4" w:space="0" w:color="auto"/>
                    <w:bottom w:val="single" w:sz="4" w:space="0" w:color="auto"/>
                    <w:right w:val="single" w:sz="4" w:space="0" w:color="auto"/>
                  </w:tcBorders>
                </w:tcPr>
                <w:p w:rsidR="00023DCE" w:rsidRPr="00023DCE" w:rsidRDefault="00023DCE" w:rsidP="00B623AC">
                  <w:pPr>
                    <w:autoSpaceDE w:val="0"/>
                    <w:autoSpaceDN w:val="0"/>
                    <w:adjustRightInd w:val="0"/>
                    <w:rPr>
                      <w:color w:val="000000"/>
                      <w:sz w:val="22"/>
                      <w:szCs w:val="22"/>
                    </w:rPr>
                  </w:pPr>
                </w:p>
              </w:tc>
              <w:tc>
                <w:tcPr>
                  <w:tcW w:w="1148" w:type="dxa"/>
                  <w:tcBorders>
                    <w:top w:val="single" w:sz="4" w:space="0" w:color="auto"/>
                    <w:left w:val="single" w:sz="4" w:space="0" w:color="auto"/>
                    <w:bottom w:val="single" w:sz="4" w:space="0" w:color="auto"/>
                    <w:right w:val="single" w:sz="4" w:space="0" w:color="auto"/>
                  </w:tcBorders>
                </w:tcPr>
                <w:p w:rsidR="00023DCE" w:rsidRPr="00023DCE" w:rsidRDefault="00023DCE" w:rsidP="00B623AC">
                  <w:pPr>
                    <w:autoSpaceDE w:val="0"/>
                    <w:autoSpaceDN w:val="0"/>
                    <w:adjustRightInd w:val="0"/>
                    <w:jc w:val="center"/>
                    <w:rPr>
                      <w:color w:val="000000"/>
                      <w:sz w:val="22"/>
                      <w:szCs w:val="22"/>
                    </w:rPr>
                  </w:pPr>
                  <w:r w:rsidRPr="00023DCE">
                    <w:rPr>
                      <w:color w:val="000000"/>
                      <w:sz w:val="22"/>
                      <w:szCs w:val="22"/>
                    </w:rPr>
                    <w:t>19,1</w:t>
                  </w:r>
                </w:p>
              </w:tc>
            </w:tr>
            <w:tr w:rsidR="00023DCE" w:rsidRPr="00023DCE" w:rsidTr="00B623AC">
              <w:trPr>
                <w:trHeight w:val="494"/>
              </w:trPr>
              <w:tc>
                <w:tcPr>
                  <w:tcW w:w="6142" w:type="dxa"/>
                  <w:tcBorders>
                    <w:top w:val="single" w:sz="4" w:space="0" w:color="auto"/>
                    <w:left w:val="single" w:sz="4" w:space="0" w:color="auto"/>
                    <w:bottom w:val="single" w:sz="4" w:space="0" w:color="auto"/>
                    <w:right w:val="single" w:sz="4" w:space="0" w:color="auto"/>
                  </w:tcBorders>
                </w:tcPr>
                <w:p w:rsidR="00023DCE" w:rsidRPr="00023DCE" w:rsidRDefault="00023DCE" w:rsidP="00B623AC">
                  <w:pPr>
                    <w:autoSpaceDE w:val="0"/>
                    <w:autoSpaceDN w:val="0"/>
                    <w:adjustRightInd w:val="0"/>
                    <w:rPr>
                      <w:color w:val="000000"/>
                      <w:sz w:val="22"/>
                      <w:szCs w:val="22"/>
                    </w:rPr>
                  </w:pPr>
                  <w:proofErr w:type="spellStart"/>
                  <w:r w:rsidRPr="00023DCE">
                    <w:rPr>
                      <w:sz w:val="22"/>
                      <w:szCs w:val="22"/>
                    </w:rPr>
                    <w:t>Непрограммные</w:t>
                  </w:r>
                  <w:proofErr w:type="spellEnd"/>
                  <w:r w:rsidRPr="00023DCE">
                    <w:rPr>
                      <w:sz w:val="22"/>
                      <w:szCs w:val="22"/>
                    </w:rPr>
                    <w:t xml:space="preserve"> расходы муниципальных образований поселений</w:t>
                  </w:r>
                </w:p>
              </w:tc>
              <w:tc>
                <w:tcPr>
                  <w:tcW w:w="523" w:type="dxa"/>
                  <w:tcBorders>
                    <w:top w:val="single" w:sz="4" w:space="0" w:color="auto"/>
                    <w:left w:val="single" w:sz="4" w:space="0" w:color="auto"/>
                    <w:bottom w:val="single" w:sz="4" w:space="0" w:color="auto"/>
                    <w:right w:val="single" w:sz="4" w:space="0" w:color="auto"/>
                  </w:tcBorders>
                </w:tcPr>
                <w:p w:rsidR="00023DCE" w:rsidRPr="00023DCE" w:rsidRDefault="00023DCE" w:rsidP="00B623AC">
                  <w:pPr>
                    <w:rPr>
                      <w:sz w:val="22"/>
                      <w:szCs w:val="22"/>
                    </w:rPr>
                  </w:pPr>
                  <w:r w:rsidRPr="00023DCE">
                    <w:rPr>
                      <w:color w:val="000000"/>
                      <w:sz w:val="22"/>
                      <w:szCs w:val="22"/>
                    </w:rPr>
                    <w:t>194</w:t>
                  </w:r>
                </w:p>
              </w:tc>
              <w:tc>
                <w:tcPr>
                  <w:tcW w:w="564" w:type="dxa"/>
                  <w:tcBorders>
                    <w:top w:val="single" w:sz="4" w:space="0" w:color="auto"/>
                    <w:left w:val="single" w:sz="4" w:space="0" w:color="auto"/>
                    <w:bottom w:val="single" w:sz="4" w:space="0" w:color="auto"/>
                    <w:right w:val="single" w:sz="4" w:space="0" w:color="auto"/>
                  </w:tcBorders>
                </w:tcPr>
                <w:p w:rsidR="00023DCE" w:rsidRPr="00023DCE" w:rsidRDefault="00023DCE" w:rsidP="00B623AC">
                  <w:pPr>
                    <w:autoSpaceDE w:val="0"/>
                    <w:autoSpaceDN w:val="0"/>
                    <w:adjustRightInd w:val="0"/>
                    <w:rPr>
                      <w:color w:val="000000"/>
                      <w:sz w:val="22"/>
                      <w:szCs w:val="22"/>
                    </w:rPr>
                  </w:pPr>
                  <w:r w:rsidRPr="00023DCE">
                    <w:rPr>
                      <w:color w:val="000000"/>
                      <w:sz w:val="22"/>
                      <w:szCs w:val="22"/>
                    </w:rPr>
                    <w:t>0309</w:t>
                  </w:r>
                </w:p>
              </w:tc>
              <w:tc>
                <w:tcPr>
                  <w:tcW w:w="1440" w:type="dxa"/>
                  <w:tcBorders>
                    <w:top w:val="single" w:sz="4" w:space="0" w:color="auto"/>
                    <w:left w:val="single" w:sz="4" w:space="0" w:color="auto"/>
                    <w:bottom w:val="single" w:sz="4" w:space="0" w:color="auto"/>
                    <w:right w:val="single" w:sz="4" w:space="0" w:color="auto"/>
                  </w:tcBorders>
                </w:tcPr>
                <w:p w:rsidR="00023DCE" w:rsidRPr="00023DCE" w:rsidRDefault="00023DCE" w:rsidP="00B623AC">
                  <w:pPr>
                    <w:autoSpaceDE w:val="0"/>
                    <w:autoSpaceDN w:val="0"/>
                    <w:adjustRightInd w:val="0"/>
                    <w:rPr>
                      <w:color w:val="000000"/>
                      <w:sz w:val="22"/>
                      <w:szCs w:val="22"/>
                    </w:rPr>
                  </w:pPr>
                  <w:r w:rsidRPr="00023DCE">
                    <w:rPr>
                      <w:color w:val="000000"/>
                      <w:sz w:val="22"/>
                      <w:szCs w:val="22"/>
                    </w:rPr>
                    <w:t>70.0.00.00000</w:t>
                  </w:r>
                </w:p>
              </w:tc>
              <w:tc>
                <w:tcPr>
                  <w:tcW w:w="497" w:type="dxa"/>
                  <w:tcBorders>
                    <w:top w:val="single" w:sz="4" w:space="0" w:color="auto"/>
                    <w:left w:val="single" w:sz="4" w:space="0" w:color="auto"/>
                    <w:bottom w:val="single" w:sz="4" w:space="0" w:color="auto"/>
                    <w:right w:val="single" w:sz="4" w:space="0" w:color="auto"/>
                  </w:tcBorders>
                </w:tcPr>
                <w:p w:rsidR="00023DCE" w:rsidRPr="00023DCE" w:rsidRDefault="00023DCE" w:rsidP="00B623AC">
                  <w:pPr>
                    <w:autoSpaceDE w:val="0"/>
                    <w:autoSpaceDN w:val="0"/>
                    <w:adjustRightInd w:val="0"/>
                    <w:rPr>
                      <w:color w:val="000000"/>
                      <w:sz w:val="22"/>
                      <w:szCs w:val="22"/>
                    </w:rPr>
                  </w:pPr>
                </w:p>
              </w:tc>
              <w:tc>
                <w:tcPr>
                  <w:tcW w:w="1148" w:type="dxa"/>
                  <w:tcBorders>
                    <w:top w:val="single" w:sz="4" w:space="0" w:color="auto"/>
                    <w:left w:val="single" w:sz="4" w:space="0" w:color="auto"/>
                    <w:bottom w:val="single" w:sz="4" w:space="0" w:color="auto"/>
                    <w:right w:val="single" w:sz="4" w:space="0" w:color="auto"/>
                  </w:tcBorders>
                </w:tcPr>
                <w:p w:rsidR="00023DCE" w:rsidRPr="00023DCE" w:rsidRDefault="00023DCE" w:rsidP="00B623AC">
                  <w:pPr>
                    <w:autoSpaceDE w:val="0"/>
                    <w:autoSpaceDN w:val="0"/>
                    <w:adjustRightInd w:val="0"/>
                    <w:jc w:val="center"/>
                    <w:rPr>
                      <w:color w:val="000000"/>
                      <w:sz w:val="22"/>
                      <w:szCs w:val="22"/>
                    </w:rPr>
                  </w:pPr>
                  <w:r w:rsidRPr="00023DCE">
                    <w:rPr>
                      <w:color w:val="000000"/>
                      <w:sz w:val="22"/>
                      <w:szCs w:val="22"/>
                    </w:rPr>
                    <w:t>19,1</w:t>
                  </w:r>
                </w:p>
              </w:tc>
            </w:tr>
            <w:tr w:rsidR="00023DCE" w:rsidRPr="00023DCE" w:rsidTr="00B623AC">
              <w:trPr>
                <w:trHeight w:val="494"/>
              </w:trPr>
              <w:tc>
                <w:tcPr>
                  <w:tcW w:w="6142" w:type="dxa"/>
                  <w:tcBorders>
                    <w:top w:val="single" w:sz="4" w:space="0" w:color="auto"/>
                    <w:left w:val="single" w:sz="6" w:space="0" w:color="auto"/>
                    <w:bottom w:val="single" w:sz="6" w:space="0" w:color="auto"/>
                    <w:right w:val="single" w:sz="6" w:space="0" w:color="auto"/>
                  </w:tcBorders>
                </w:tcPr>
                <w:p w:rsidR="00023DCE" w:rsidRPr="00023DCE" w:rsidRDefault="00023DCE" w:rsidP="00B623AC">
                  <w:pPr>
                    <w:autoSpaceDE w:val="0"/>
                    <w:autoSpaceDN w:val="0"/>
                    <w:adjustRightInd w:val="0"/>
                    <w:jc w:val="both"/>
                    <w:rPr>
                      <w:color w:val="000000"/>
                      <w:sz w:val="22"/>
                      <w:szCs w:val="22"/>
                    </w:rPr>
                  </w:pPr>
                  <w:r w:rsidRPr="00023DCE">
                    <w:rPr>
                      <w:color w:val="000000"/>
                      <w:sz w:val="22"/>
                      <w:szCs w:val="22"/>
                    </w:rPr>
                    <w:t>Участие в предупреждении и ликвидация последствий чрезвычайных ситуаций и стихийных бедствий природного и техногенного характера в границах поселений</w:t>
                  </w:r>
                </w:p>
              </w:tc>
              <w:tc>
                <w:tcPr>
                  <w:tcW w:w="523" w:type="dxa"/>
                  <w:tcBorders>
                    <w:top w:val="single" w:sz="4" w:space="0" w:color="auto"/>
                    <w:left w:val="single" w:sz="6" w:space="0" w:color="auto"/>
                    <w:bottom w:val="single" w:sz="6" w:space="0" w:color="auto"/>
                    <w:right w:val="single" w:sz="6" w:space="0" w:color="auto"/>
                  </w:tcBorders>
                </w:tcPr>
                <w:p w:rsidR="00023DCE" w:rsidRPr="00023DCE" w:rsidRDefault="00023DCE" w:rsidP="00B623AC">
                  <w:pPr>
                    <w:rPr>
                      <w:sz w:val="22"/>
                      <w:szCs w:val="22"/>
                    </w:rPr>
                  </w:pPr>
                  <w:r w:rsidRPr="00023DCE">
                    <w:rPr>
                      <w:color w:val="000000"/>
                      <w:sz w:val="22"/>
                      <w:szCs w:val="22"/>
                    </w:rPr>
                    <w:t>194</w:t>
                  </w:r>
                </w:p>
              </w:tc>
              <w:tc>
                <w:tcPr>
                  <w:tcW w:w="564" w:type="dxa"/>
                  <w:tcBorders>
                    <w:top w:val="single" w:sz="4" w:space="0" w:color="auto"/>
                    <w:left w:val="single" w:sz="6" w:space="0" w:color="auto"/>
                    <w:bottom w:val="single" w:sz="6" w:space="0" w:color="auto"/>
                    <w:right w:val="single" w:sz="6" w:space="0" w:color="auto"/>
                  </w:tcBorders>
                </w:tcPr>
                <w:p w:rsidR="00023DCE" w:rsidRPr="00023DCE" w:rsidRDefault="00023DCE" w:rsidP="00B623AC">
                  <w:pPr>
                    <w:autoSpaceDE w:val="0"/>
                    <w:autoSpaceDN w:val="0"/>
                    <w:adjustRightInd w:val="0"/>
                    <w:rPr>
                      <w:color w:val="000000"/>
                      <w:sz w:val="22"/>
                      <w:szCs w:val="22"/>
                    </w:rPr>
                  </w:pPr>
                  <w:r w:rsidRPr="00023DCE">
                    <w:rPr>
                      <w:color w:val="000000"/>
                      <w:sz w:val="22"/>
                      <w:szCs w:val="22"/>
                    </w:rPr>
                    <w:t>0309</w:t>
                  </w:r>
                </w:p>
              </w:tc>
              <w:tc>
                <w:tcPr>
                  <w:tcW w:w="1440" w:type="dxa"/>
                  <w:tcBorders>
                    <w:top w:val="single" w:sz="4" w:space="0" w:color="auto"/>
                    <w:left w:val="single" w:sz="6" w:space="0" w:color="auto"/>
                    <w:bottom w:val="single" w:sz="6" w:space="0" w:color="auto"/>
                    <w:right w:val="single" w:sz="6" w:space="0" w:color="auto"/>
                  </w:tcBorders>
                </w:tcPr>
                <w:p w:rsidR="00023DCE" w:rsidRPr="00023DCE" w:rsidRDefault="00023DCE" w:rsidP="00B623AC">
                  <w:pPr>
                    <w:autoSpaceDE w:val="0"/>
                    <w:autoSpaceDN w:val="0"/>
                    <w:adjustRightInd w:val="0"/>
                    <w:rPr>
                      <w:color w:val="000000"/>
                      <w:sz w:val="22"/>
                      <w:szCs w:val="22"/>
                    </w:rPr>
                  </w:pPr>
                  <w:r w:rsidRPr="00023DCE">
                    <w:rPr>
                      <w:color w:val="000000"/>
                      <w:sz w:val="22"/>
                      <w:szCs w:val="22"/>
                    </w:rPr>
                    <w:t>70.0.00.03090</w:t>
                  </w:r>
                </w:p>
              </w:tc>
              <w:tc>
                <w:tcPr>
                  <w:tcW w:w="497" w:type="dxa"/>
                  <w:tcBorders>
                    <w:top w:val="single" w:sz="4" w:space="0" w:color="auto"/>
                    <w:left w:val="single" w:sz="6" w:space="0" w:color="auto"/>
                    <w:bottom w:val="single" w:sz="6" w:space="0" w:color="auto"/>
                    <w:right w:val="single" w:sz="6" w:space="0" w:color="auto"/>
                  </w:tcBorders>
                </w:tcPr>
                <w:p w:rsidR="00023DCE" w:rsidRPr="00023DCE" w:rsidRDefault="00023DCE" w:rsidP="00B623AC">
                  <w:pPr>
                    <w:autoSpaceDE w:val="0"/>
                    <w:autoSpaceDN w:val="0"/>
                    <w:adjustRightInd w:val="0"/>
                    <w:rPr>
                      <w:color w:val="000000"/>
                      <w:sz w:val="22"/>
                      <w:szCs w:val="22"/>
                    </w:rPr>
                  </w:pPr>
                </w:p>
              </w:tc>
              <w:tc>
                <w:tcPr>
                  <w:tcW w:w="1148" w:type="dxa"/>
                  <w:tcBorders>
                    <w:top w:val="single" w:sz="4" w:space="0" w:color="auto"/>
                    <w:left w:val="single" w:sz="6" w:space="0" w:color="auto"/>
                    <w:bottom w:val="single" w:sz="6" w:space="0" w:color="auto"/>
                    <w:right w:val="single" w:sz="6" w:space="0" w:color="auto"/>
                  </w:tcBorders>
                </w:tcPr>
                <w:p w:rsidR="00023DCE" w:rsidRPr="00023DCE" w:rsidRDefault="00023DCE" w:rsidP="00B623AC">
                  <w:pPr>
                    <w:autoSpaceDE w:val="0"/>
                    <w:autoSpaceDN w:val="0"/>
                    <w:adjustRightInd w:val="0"/>
                    <w:jc w:val="center"/>
                    <w:rPr>
                      <w:color w:val="000000"/>
                      <w:sz w:val="22"/>
                      <w:szCs w:val="22"/>
                    </w:rPr>
                  </w:pPr>
                  <w:r w:rsidRPr="00023DCE">
                    <w:rPr>
                      <w:color w:val="000000"/>
                      <w:sz w:val="22"/>
                      <w:szCs w:val="22"/>
                    </w:rPr>
                    <w:t>19,1</w:t>
                  </w:r>
                </w:p>
              </w:tc>
            </w:tr>
            <w:tr w:rsidR="00023DCE" w:rsidRPr="00023DCE" w:rsidTr="00B623AC">
              <w:trPr>
                <w:trHeight w:val="494"/>
              </w:trPr>
              <w:tc>
                <w:tcPr>
                  <w:tcW w:w="6142" w:type="dxa"/>
                  <w:tcBorders>
                    <w:top w:val="single" w:sz="6" w:space="0" w:color="auto"/>
                    <w:left w:val="single" w:sz="6" w:space="0" w:color="auto"/>
                    <w:bottom w:val="single" w:sz="6" w:space="0" w:color="auto"/>
                    <w:right w:val="single" w:sz="6" w:space="0" w:color="auto"/>
                  </w:tcBorders>
                </w:tcPr>
                <w:p w:rsidR="00023DCE" w:rsidRPr="00023DCE" w:rsidRDefault="00023DCE" w:rsidP="00B623AC">
                  <w:pPr>
                    <w:autoSpaceDE w:val="0"/>
                    <w:autoSpaceDN w:val="0"/>
                    <w:adjustRightInd w:val="0"/>
                    <w:rPr>
                      <w:color w:val="000000"/>
                      <w:sz w:val="22"/>
                      <w:szCs w:val="22"/>
                    </w:rPr>
                  </w:pPr>
                  <w:r w:rsidRPr="00023DCE">
                    <w:rPr>
                      <w:color w:val="000000"/>
                      <w:sz w:val="22"/>
                      <w:szCs w:val="22"/>
                    </w:rPr>
                    <w:t>Закупка товаров, работ и услуг для обеспечения государственных (муниципальных) нужд</w:t>
                  </w:r>
                </w:p>
              </w:tc>
              <w:tc>
                <w:tcPr>
                  <w:tcW w:w="523" w:type="dxa"/>
                  <w:tcBorders>
                    <w:top w:val="single" w:sz="6" w:space="0" w:color="auto"/>
                    <w:left w:val="single" w:sz="6" w:space="0" w:color="auto"/>
                    <w:bottom w:val="single" w:sz="6" w:space="0" w:color="auto"/>
                    <w:right w:val="single" w:sz="6" w:space="0" w:color="auto"/>
                  </w:tcBorders>
                </w:tcPr>
                <w:p w:rsidR="00023DCE" w:rsidRPr="00023DCE" w:rsidRDefault="00023DCE" w:rsidP="00B623AC">
                  <w:pPr>
                    <w:rPr>
                      <w:sz w:val="22"/>
                      <w:szCs w:val="22"/>
                    </w:rPr>
                  </w:pPr>
                  <w:r w:rsidRPr="00023DCE">
                    <w:rPr>
                      <w:color w:val="000000"/>
                      <w:sz w:val="22"/>
                      <w:szCs w:val="22"/>
                    </w:rPr>
                    <w:t>194</w:t>
                  </w:r>
                </w:p>
              </w:tc>
              <w:tc>
                <w:tcPr>
                  <w:tcW w:w="564" w:type="dxa"/>
                  <w:tcBorders>
                    <w:top w:val="single" w:sz="6" w:space="0" w:color="auto"/>
                    <w:left w:val="single" w:sz="6" w:space="0" w:color="auto"/>
                    <w:bottom w:val="single" w:sz="6" w:space="0" w:color="auto"/>
                    <w:right w:val="single" w:sz="6" w:space="0" w:color="auto"/>
                  </w:tcBorders>
                </w:tcPr>
                <w:p w:rsidR="00023DCE" w:rsidRPr="00023DCE" w:rsidRDefault="00023DCE" w:rsidP="00B623AC">
                  <w:pPr>
                    <w:autoSpaceDE w:val="0"/>
                    <w:autoSpaceDN w:val="0"/>
                    <w:adjustRightInd w:val="0"/>
                    <w:rPr>
                      <w:color w:val="000000"/>
                      <w:sz w:val="22"/>
                      <w:szCs w:val="22"/>
                    </w:rPr>
                  </w:pPr>
                  <w:r w:rsidRPr="00023DCE">
                    <w:rPr>
                      <w:color w:val="000000"/>
                      <w:sz w:val="22"/>
                      <w:szCs w:val="22"/>
                    </w:rPr>
                    <w:t>0309</w:t>
                  </w:r>
                </w:p>
              </w:tc>
              <w:tc>
                <w:tcPr>
                  <w:tcW w:w="1440" w:type="dxa"/>
                  <w:tcBorders>
                    <w:top w:val="single" w:sz="6" w:space="0" w:color="auto"/>
                    <w:left w:val="single" w:sz="6" w:space="0" w:color="auto"/>
                    <w:bottom w:val="single" w:sz="6" w:space="0" w:color="auto"/>
                    <w:right w:val="single" w:sz="6" w:space="0" w:color="auto"/>
                  </w:tcBorders>
                </w:tcPr>
                <w:p w:rsidR="00023DCE" w:rsidRPr="00023DCE" w:rsidRDefault="00023DCE" w:rsidP="00B623AC">
                  <w:pPr>
                    <w:autoSpaceDE w:val="0"/>
                    <w:autoSpaceDN w:val="0"/>
                    <w:adjustRightInd w:val="0"/>
                    <w:rPr>
                      <w:color w:val="000000"/>
                      <w:sz w:val="22"/>
                      <w:szCs w:val="22"/>
                    </w:rPr>
                  </w:pPr>
                  <w:r w:rsidRPr="00023DCE">
                    <w:rPr>
                      <w:color w:val="000000"/>
                      <w:sz w:val="22"/>
                      <w:szCs w:val="22"/>
                    </w:rPr>
                    <w:t>70.0.00.03090</w:t>
                  </w:r>
                </w:p>
              </w:tc>
              <w:tc>
                <w:tcPr>
                  <w:tcW w:w="497" w:type="dxa"/>
                  <w:tcBorders>
                    <w:top w:val="single" w:sz="6" w:space="0" w:color="auto"/>
                    <w:left w:val="single" w:sz="6" w:space="0" w:color="auto"/>
                    <w:bottom w:val="single" w:sz="6" w:space="0" w:color="auto"/>
                    <w:right w:val="single" w:sz="6" w:space="0" w:color="auto"/>
                  </w:tcBorders>
                </w:tcPr>
                <w:p w:rsidR="00023DCE" w:rsidRPr="00023DCE" w:rsidRDefault="00023DCE" w:rsidP="00B623AC">
                  <w:pPr>
                    <w:autoSpaceDE w:val="0"/>
                    <w:autoSpaceDN w:val="0"/>
                    <w:adjustRightInd w:val="0"/>
                    <w:rPr>
                      <w:color w:val="000000"/>
                      <w:sz w:val="22"/>
                      <w:szCs w:val="22"/>
                    </w:rPr>
                  </w:pPr>
                  <w:r w:rsidRPr="00023DCE">
                    <w:rPr>
                      <w:color w:val="000000"/>
                      <w:sz w:val="22"/>
                      <w:szCs w:val="22"/>
                    </w:rPr>
                    <w:t>200</w:t>
                  </w:r>
                </w:p>
              </w:tc>
              <w:tc>
                <w:tcPr>
                  <w:tcW w:w="1148" w:type="dxa"/>
                  <w:tcBorders>
                    <w:top w:val="single" w:sz="6" w:space="0" w:color="auto"/>
                    <w:left w:val="single" w:sz="6" w:space="0" w:color="auto"/>
                    <w:bottom w:val="single" w:sz="6" w:space="0" w:color="auto"/>
                    <w:right w:val="single" w:sz="6" w:space="0" w:color="auto"/>
                  </w:tcBorders>
                </w:tcPr>
                <w:p w:rsidR="00023DCE" w:rsidRPr="00023DCE" w:rsidRDefault="00023DCE" w:rsidP="00B623AC">
                  <w:pPr>
                    <w:autoSpaceDE w:val="0"/>
                    <w:autoSpaceDN w:val="0"/>
                    <w:adjustRightInd w:val="0"/>
                    <w:jc w:val="center"/>
                    <w:rPr>
                      <w:color w:val="000000"/>
                      <w:sz w:val="22"/>
                      <w:szCs w:val="22"/>
                    </w:rPr>
                  </w:pPr>
                  <w:r w:rsidRPr="00023DCE">
                    <w:rPr>
                      <w:color w:val="000000"/>
                      <w:sz w:val="22"/>
                      <w:szCs w:val="22"/>
                    </w:rPr>
                    <w:t>19,1</w:t>
                  </w:r>
                </w:p>
              </w:tc>
            </w:tr>
            <w:tr w:rsidR="00023DCE" w:rsidRPr="00023DCE" w:rsidTr="00B623AC">
              <w:trPr>
                <w:trHeight w:val="204"/>
              </w:trPr>
              <w:tc>
                <w:tcPr>
                  <w:tcW w:w="6142" w:type="dxa"/>
                  <w:tcBorders>
                    <w:top w:val="single" w:sz="6" w:space="0" w:color="auto"/>
                    <w:left w:val="single" w:sz="6" w:space="0" w:color="auto"/>
                    <w:bottom w:val="single" w:sz="6" w:space="0" w:color="auto"/>
                    <w:right w:val="single" w:sz="6" w:space="0" w:color="auto"/>
                  </w:tcBorders>
                </w:tcPr>
                <w:p w:rsidR="00023DCE" w:rsidRPr="00023DCE" w:rsidRDefault="00023DCE" w:rsidP="00B623AC">
                  <w:pPr>
                    <w:autoSpaceDE w:val="0"/>
                    <w:autoSpaceDN w:val="0"/>
                    <w:adjustRightInd w:val="0"/>
                    <w:rPr>
                      <w:color w:val="000000"/>
                      <w:sz w:val="22"/>
                      <w:szCs w:val="22"/>
                    </w:rPr>
                  </w:pPr>
                  <w:r w:rsidRPr="00023DCE">
                    <w:rPr>
                      <w:color w:val="000000"/>
                      <w:sz w:val="22"/>
                      <w:szCs w:val="22"/>
                    </w:rPr>
                    <w:t xml:space="preserve">Иные закупки товаров, работ и услуг для обеспечения  государственных (муниципальных) нужд </w:t>
                  </w:r>
                </w:p>
              </w:tc>
              <w:tc>
                <w:tcPr>
                  <w:tcW w:w="523" w:type="dxa"/>
                  <w:tcBorders>
                    <w:top w:val="single" w:sz="6" w:space="0" w:color="auto"/>
                    <w:left w:val="single" w:sz="6" w:space="0" w:color="auto"/>
                    <w:bottom w:val="single" w:sz="6" w:space="0" w:color="auto"/>
                    <w:right w:val="single" w:sz="6" w:space="0" w:color="auto"/>
                  </w:tcBorders>
                </w:tcPr>
                <w:p w:rsidR="00023DCE" w:rsidRPr="00023DCE" w:rsidRDefault="00023DCE" w:rsidP="00B623AC">
                  <w:pPr>
                    <w:rPr>
                      <w:sz w:val="22"/>
                      <w:szCs w:val="22"/>
                    </w:rPr>
                  </w:pPr>
                  <w:r w:rsidRPr="00023DCE">
                    <w:rPr>
                      <w:color w:val="000000"/>
                      <w:sz w:val="22"/>
                      <w:szCs w:val="22"/>
                    </w:rPr>
                    <w:t>194</w:t>
                  </w:r>
                </w:p>
              </w:tc>
              <w:tc>
                <w:tcPr>
                  <w:tcW w:w="564" w:type="dxa"/>
                  <w:tcBorders>
                    <w:top w:val="single" w:sz="6" w:space="0" w:color="auto"/>
                    <w:left w:val="single" w:sz="6" w:space="0" w:color="auto"/>
                    <w:bottom w:val="single" w:sz="6" w:space="0" w:color="auto"/>
                    <w:right w:val="single" w:sz="6" w:space="0" w:color="auto"/>
                  </w:tcBorders>
                </w:tcPr>
                <w:p w:rsidR="00023DCE" w:rsidRPr="00023DCE" w:rsidRDefault="00023DCE" w:rsidP="00B623AC">
                  <w:pPr>
                    <w:autoSpaceDE w:val="0"/>
                    <w:autoSpaceDN w:val="0"/>
                    <w:adjustRightInd w:val="0"/>
                    <w:rPr>
                      <w:color w:val="000000"/>
                      <w:sz w:val="22"/>
                      <w:szCs w:val="22"/>
                    </w:rPr>
                  </w:pPr>
                  <w:r w:rsidRPr="00023DCE">
                    <w:rPr>
                      <w:color w:val="000000"/>
                      <w:sz w:val="22"/>
                      <w:szCs w:val="22"/>
                    </w:rPr>
                    <w:t>0309</w:t>
                  </w:r>
                </w:p>
              </w:tc>
              <w:tc>
                <w:tcPr>
                  <w:tcW w:w="1440" w:type="dxa"/>
                  <w:tcBorders>
                    <w:top w:val="single" w:sz="6" w:space="0" w:color="auto"/>
                    <w:left w:val="single" w:sz="6" w:space="0" w:color="auto"/>
                    <w:bottom w:val="single" w:sz="6" w:space="0" w:color="auto"/>
                    <w:right w:val="single" w:sz="6" w:space="0" w:color="auto"/>
                  </w:tcBorders>
                </w:tcPr>
                <w:p w:rsidR="00023DCE" w:rsidRPr="00023DCE" w:rsidRDefault="00023DCE" w:rsidP="00B623AC">
                  <w:pPr>
                    <w:autoSpaceDE w:val="0"/>
                    <w:autoSpaceDN w:val="0"/>
                    <w:adjustRightInd w:val="0"/>
                    <w:rPr>
                      <w:color w:val="000000"/>
                      <w:sz w:val="22"/>
                      <w:szCs w:val="22"/>
                    </w:rPr>
                  </w:pPr>
                  <w:r w:rsidRPr="00023DCE">
                    <w:rPr>
                      <w:color w:val="000000"/>
                      <w:sz w:val="22"/>
                      <w:szCs w:val="22"/>
                    </w:rPr>
                    <w:t>70.0.00.03090</w:t>
                  </w:r>
                </w:p>
              </w:tc>
              <w:tc>
                <w:tcPr>
                  <w:tcW w:w="497" w:type="dxa"/>
                  <w:tcBorders>
                    <w:top w:val="single" w:sz="6" w:space="0" w:color="auto"/>
                    <w:left w:val="single" w:sz="6" w:space="0" w:color="auto"/>
                    <w:bottom w:val="single" w:sz="6" w:space="0" w:color="auto"/>
                    <w:right w:val="single" w:sz="6" w:space="0" w:color="auto"/>
                  </w:tcBorders>
                </w:tcPr>
                <w:p w:rsidR="00023DCE" w:rsidRPr="00023DCE" w:rsidRDefault="00023DCE" w:rsidP="00B623AC">
                  <w:pPr>
                    <w:autoSpaceDE w:val="0"/>
                    <w:autoSpaceDN w:val="0"/>
                    <w:adjustRightInd w:val="0"/>
                    <w:rPr>
                      <w:color w:val="000000"/>
                      <w:sz w:val="22"/>
                      <w:szCs w:val="22"/>
                    </w:rPr>
                  </w:pPr>
                  <w:r w:rsidRPr="00023DCE">
                    <w:rPr>
                      <w:color w:val="000000"/>
                      <w:sz w:val="22"/>
                      <w:szCs w:val="22"/>
                    </w:rPr>
                    <w:t>240</w:t>
                  </w:r>
                </w:p>
              </w:tc>
              <w:tc>
                <w:tcPr>
                  <w:tcW w:w="1148" w:type="dxa"/>
                  <w:tcBorders>
                    <w:top w:val="single" w:sz="6" w:space="0" w:color="auto"/>
                    <w:left w:val="single" w:sz="6" w:space="0" w:color="auto"/>
                    <w:bottom w:val="single" w:sz="6" w:space="0" w:color="auto"/>
                    <w:right w:val="single" w:sz="6" w:space="0" w:color="auto"/>
                  </w:tcBorders>
                </w:tcPr>
                <w:p w:rsidR="00023DCE" w:rsidRPr="00023DCE" w:rsidRDefault="00023DCE" w:rsidP="00B623AC">
                  <w:pPr>
                    <w:autoSpaceDE w:val="0"/>
                    <w:autoSpaceDN w:val="0"/>
                    <w:adjustRightInd w:val="0"/>
                    <w:jc w:val="center"/>
                    <w:rPr>
                      <w:color w:val="000000"/>
                      <w:sz w:val="22"/>
                      <w:szCs w:val="22"/>
                    </w:rPr>
                  </w:pPr>
                  <w:r w:rsidRPr="00023DCE">
                    <w:rPr>
                      <w:color w:val="000000"/>
                      <w:sz w:val="22"/>
                      <w:szCs w:val="22"/>
                    </w:rPr>
                    <w:t>19,1</w:t>
                  </w:r>
                </w:p>
              </w:tc>
            </w:tr>
            <w:tr w:rsidR="00023DCE" w:rsidRPr="00023DCE" w:rsidTr="00B623AC">
              <w:trPr>
                <w:trHeight w:val="494"/>
              </w:trPr>
              <w:tc>
                <w:tcPr>
                  <w:tcW w:w="6142" w:type="dxa"/>
                  <w:tcBorders>
                    <w:top w:val="single" w:sz="6" w:space="0" w:color="auto"/>
                    <w:left w:val="single" w:sz="6" w:space="0" w:color="auto"/>
                    <w:bottom w:val="single" w:sz="6" w:space="0" w:color="auto"/>
                    <w:right w:val="single" w:sz="6" w:space="0" w:color="auto"/>
                  </w:tcBorders>
                </w:tcPr>
                <w:p w:rsidR="00023DCE" w:rsidRPr="00023DCE" w:rsidRDefault="00023DCE" w:rsidP="00B623AC">
                  <w:pPr>
                    <w:autoSpaceDE w:val="0"/>
                    <w:autoSpaceDN w:val="0"/>
                    <w:adjustRightInd w:val="0"/>
                    <w:rPr>
                      <w:color w:val="000000"/>
                      <w:sz w:val="22"/>
                      <w:szCs w:val="22"/>
                    </w:rPr>
                  </w:pPr>
                  <w:r w:rsidRPr="00023DCE">
                    <w:rPr>
                      <w:color w:val="000000"/>
                      <w:sz w:val="22"/>
                      <w:szCs w:val="22"/>
                    </w:rPr>
                    <w:lastRenderedPageBreak/>
                    <w:t>Другие вопросы в области национальной безопасности и правоохранительной деятельности</w:t>
                  </w:r>
                </w:p>
              </w:tc>
              <w:tc>
                <w:tcPr>
                  <w:tcW w:w="523" w:type="dxa"/>
                  <w:tcBorders>
                    <w:top w:val="single" w:sz="6" w:space="0" w:color="auto"/>
                    <w:left w:val="single" w:sz="6" w:space="0" w:color="auto"/>
                    <w:bottom w:val="single" w:sz="6" w:space="0" w:color="auto"/>
                    <w:right w:val="single" w:sz="6" w:space="0" w:color="auto"/>
                  </w:tcBorders>
                </w:tcPr>
                <w:p w:rsidR="00023DCE" w:rsidRPr="00023DCE" w:rsidRDefault="00023DCE" w:rsidP="00B623AC">
                  <w:pPr>
                    <w:rPr>
                      <w:sz w:val="22"/>
                      <w:szCs w:val="22"/>
                    </w:rPr>
                  </w:pPr>
                  <w:r w:rsidRPr="00023DCE">
                    <w:rPr>
                      <w:color w:val="000000"/>
                      <w:sz w:val="22"/>
                      <w:szCs w:val="22"/>
                    </w:rPr>
                    <w:t>194</w:t>
                  </w:r>
                </w:p>
              </w:tc>
              <w:tc>
                <w:tcPr>
                  <w:tcW w:w="564" w:type="dxa"/>
                  <w:tcBorders>
                    <w:top w:val="single" w:sz="6" w:space="0" w:color="auto"/>
                    <w:left w:val="single" w:sz="6" w:space="0" w:color="auto"/>
                    <w:bottom w:val="single" w:sz="6" w:space="0" w:color="auto"/>
                    <w:right w:val="single" w:sz="6" w:space="0" w:color="auto"/>
                  </w:tcBorders>
                </w:tcPr>
                <w:p w:rsidR="00023DCE" w:rsidRPr="00023DCE" w:rsidRDefault="00023DCE" w:rsidP="00B623AC">
                  <w:pPr>
                    <w:autoSpaceDE w:val="0"/>
                    <w:autoSpaceDN w:val="0"/>
                    <w:adjustRightInd w:val="0"/>
                    <w:rPr>
                      <w:color w:val="000000"/>
                      <w:sz w:val="22"/>
                      <w:szCs w:val="22"/>
                    </w:rPr>
                  </w:pPr>
                  <w:r w:rsidRPr="00023DCE">
                    <w:rPr>
                      <w:color w:val="000000"/>
                      <w:sz w:val="22"/>
                      <w:szCs w:val="22"/>
                    </w:rPr>
                    <w:t>0314</w:t>
                  </w:r>
                </w:p>
              </w:tc>
              <w:tc>
                <w:tcPr>
                  <w:tcW w:w="1440" w:type="dxa"/>
                  <w:tcBorders>
                    <w:top w:val="single" w:sz="6" w:space="0" w:color="auto"/>
                    <w:left w:val="single" w:sz="6" w:space="0" w:color="auto"/>
                    <w:bottom w:val="single" w:sz="6" w:space="0" w:color="auto"/>
                    <w:right w:val="single" w:sz="6" w:space="0" w:color="auto"/>
                  </w:tcBorders>
                </w:tcPr>
                <w:p w:rsidR="00023DCE" w:rsidRPr="00023DCE" w:rsidRDefault="00023DCE" w:rsidP="00B623AC">
                  <w:pPr>
                    <w:autoSpaceDE w:val="0"/>
                    <w:autoSpaceDN w:val="0"/>
                    <w:adjustRightInd w:val="0"/>
                    <w:rPr>
                      <w:color w:val="000000"/>
                      <w:sz w:val="22"/>
                      <w:szCs w:val="22"/>
                    </w:rPr>
                  </w:pPr>
                </w:p>
              </w:tc>
              <w:tc>
                <w:tcPr>
                  <w:tcW w:w="497" w:type="dxa"/>
                  <w:tcBorders>
                    <w:top w:val="single" w:sz="6" w:space="0" w:color="auto"/>
                    <w:left w:val="single" w:sz="6" w:space="0" w:color="auto"/>
                    <w:bottom w:val="single" w:sz="6" w:space="0" w:color="auto"/>
                    <w:right w:val="single" w:sz="6" w:space="0" w:color="auto"/>
                  </w:tcBorders>
                </w:tcPr>
                <w:p w:rsidR="00023DCE" w:rsidRPr="00023DCE" w:rsidRDefault="00023DCE" w:rsidP="00B623AC">
                  <w:pPr>
                    <w:autoSpaceDE w:val="0"/>
                    <w:autoSpaceDN w:val="0"/>
                    <w:adjustRightInd w:val="0"/>
                    <w:rPr>
                      <w:color w:val="000000"/>
                      <w:sz w:val="22"/>
                      <w:szCs w:val="22"/>
                    </w:rPr>
                  </w:pPr>
                </w:p>
              </w:tc>
              <w:tc>
                <w:tcPr>
                  <w:tcW w:w="1148" w:type="dxa"/>
                  <w:tcBorders>
                    <w:top w:val="single" w:sz="6" w:space="0" w:color="auto"/>
                    <w:left w:val="single" w:sz="6" w:space="0" w:color="auto"/>
                    <w:bottom w:val="single" w:sz="6" w:space="0" w:color="auto"/>
                    <w:right w:val="single" w:sz="6" w:space="0" w:color="auto"/>
                  </w:tcBorders>
                </w:tcPr>
                <w:p w:rsidR="00023DCE" w:rsidRPr="00023DCE" w:rsidRDefault="00023DCE" w:rsidP="00B623AC">
                  <w:pPr>
                    <w:autoSpaceDE w:val="0"/>
                    <w:autoSpaceDN w:val="0"/>
                    <w:adjustRightInd w:val="0"/>
                    <w:jc w:val="center"/>
                    <w:rPr>
                      <w:color w:val="000000"/>
                      <w:sz w:val="22"/>
                      <w:szCs w:val="22"/>
                    </w:rPr>
                  </w:pPr>
                  <w:r w:rsidRPr="00023DCE">
                    <w:rPr>
                      <w:color w:val="000000"/>
                      <w:sz w:val="22"/>
                      <w:szCs w:val="22"/>
                    </w:rPr>
                    <w:t>8,1</w:t>
                  </w:r>
                </w:p>
              </w:tc>
            </w:tr>
            <w:tr w:rsidR="00023DCE" w:rsidRPr="00023DCE" w:rsidTr="00B623AC">
              <w:trPr>
                <w:trHeight w:val="509"/>
              </w:trPr>
              <w:tc>
                <w:tcPr>
                  <w:tcW w:w="6142" w:type="dxa"/>
                  <w:tcBorders>
                    <w:top w:val="single" w:sz="6" w:space="0" w:color="auto"/>
                    <w:left w:val="single" w:sz="6" w:space="0" w:color="auto"/>
                    <w:bottom w:val="single" w:sz="6" w:space="0" w:color="auto"/>
                    <w:right w:val="single" w:sz="6" w:space="0" w:color="auto"/>
                  </w:tcBorders>
                </w:tcPr>
                <w:p w:rsidR="00023DCE" w:rsidRPr="00023DCE" w:rsidRDefault="00023DCE" w:rsidP="00B623AC">
                  <w:pPr>
                    <w:rPr>
                      <w:color w:val="000000"/>
                      <w:sz w:val="22"/>
                      <w:szCs w:val="22"/>
                    </w:rPr>
                  </w:pPr>
                  <w:r w:rsidRPr="00023DCE">
                    <w:rPr>
                      <w:sz w:val="22"/>
                      <w:szCs w:val="22"/>
                    </w:rPr>
                    <w:t>Расходы на реализацию мероприятий по профилактике терроризма и экстремизма  в рамках муниципальной программы    "</w:t>
                  </w:r>
                  <w:r w:rsidRPr="00023DCE">
                    <w:rPr>
                      <w:color w:val="000000"/>
                      <w:sz w:val="22"/>
                      <w:szCs w:val="22"/>
                    </w:rPr>
                    <w:t xml:space="preserve">Защита населения на территории Красносибирского сельсовета Кочковского района Новосибирской области  на 2017- 2021 годы" </w:t>
                  </w:r>
                  <w:r w:rsidRPr="00023DCE">
                    <w:rPr>
                      <w:sz w:val="22"/>
                      <w:szCs w:val="22"/>
                    </w:rPr>
                    <w:t xml:space="preserve">за счет средств местного бюджета </w:t>
                  </w:r>
                  <w:r w:rsidRPr="00023DCE">
                    <w:rPr>
                      <w:sz w:val="22"/>
                      <w:szCs w:val="22"/>
                    </w:rPr>
                    <w:tab/>
                  </w:r>
                </w:p>
              </w:tc>
              <w:tc>
                <w:tcPr>
                  <w:tcW w:w="523" w:type="dxa"/>
                  <w:tcBorders>
                    <w:top w:val="single" w:sz="6" w:space="0" w:color="auto"/>
                    <w:left w:val="single" w:sz="6" w:space="0" w:color="auto"/>
                    <w:bottom w:val="single" w:sz="6" w:space="0" w:color="auto"/>
                    <w:right w:val="single" w:sz="6" w:space="0" w:color="auto"/>
                  </w:tcBorders>
                </w:tcPr>
                <w:p w:rsidR="00023DCE" w:rsidRPr="00023DCE" w:rsidRDefault="00023DCE" w:rsidP="00B623AC">
                  <w:pPr>
                    <w:rPr>
                      <w:sz w:val="22"/>
                      <w:szCs w:val="22"/>
                    </w:rPr>
                  </w:pPr>
                  <w:r w:rsidRPr="00023DCE">
                    <w:rPr>
                      <w:color w:val="000000"/>
                      <w:sz w:val="22"/>
                      <w:szCs w:val="22"/>
                    </w:rPr>
                    <w:t>194</w:t>
                  </w:r>
                </w:p>
              </w:tc>
              <w:tc>
                <w:tcPr>
                  <w:tcW w:w="564" w:type="dxa"/>
                  <w:tcBorders>
                    <w:top w:val="single" w:sz="6" w:space="0" w:color="auto"/>
                    <w:left w:val="single" w:sz="6" w:space="0" w:color="auto"/>
                    <w:bottom w:val="single" w:sz="6" w:space="0" w:color="auto"/>
                    <w:right w:val="single" w:sz="6" w:space="0" w:color="auto"/>
                  </w:tcBorders>
                </w:tcPr>
                <w:p w:rsidR="00023DCE" w:rsidRPr="00023DCE" w:rsidRDefault="00023DCE" w:rsidP="00B623AC">
                  <w:pPr>
                    <w:autoSpaceDE w:val="0"/>
                    <w:autoSpaceDN w:val="0"/>
                    <w:adjustRightInd w:val="0"/>
                    <w:rPr>
                      <w:color w:val="000000"/>
                      <w:sz w:val="22"/>
                      <w:szCs w:val="22"/>
                    </w:rPr>
                  </w:pPr>
                  <w:r w:rsidRPr="00023DCE">
                    <w:rPr>
                      <w:color w:val="000000"/>
                      <w:sz w:val="22"/>
                      <w:szCs w:val="22"/>
                    </w:rPr>
                    <w:t>0314</w:t>
                  </w:r>
                </w:p>
              </w:tc>
              <w:tc>
                <w:tcPr>
                  <w:tcW w:w="1440" w:type="dxa"/>
                  <w:tcBorders>
                    <w:top w:val="single" w:sz="6" w:space="0" w:color="auto"/>
                    <w:left w:val="single" w:sz="6" w:space="0" w:color="auto"/>
                    <w:bottom w:val="single" w:sz="6" w:space="0" w:color="auto"/>
                    <w:right w:val="single" w:sz="6" w:space="0" w:color="auto"/>
                  </w:tcBorders>
                </w:tcPr>
                <w:p w:rsidR="00023DCE" w:rsidRPr="00023DCE" w:rsidRDefault="00023DCE" w:rsidP="00B623AC">
                  <w:pPr>
                    <w:autoSpaceDE w:val="0"/>
                    <w:autoSpaceDN w:val="0"/>
                    <w:adjustRightInd w:val="0"/>
                    <w:rPr>
                      <w:color w:val="000000"/>
                      <w:sz w:val="22"/>
                      <w:szCs w:val="22"/>
                    </w:rPr>
                  </w:pPr>
                  <w:r w:rsidRPr="00023DCE">
                    <w:rPr>
                      <w:sz w:val="22"/>
                      <w:szCs w:val="22"/>
                    </w:rPr>
                    <w:t>73.2.05.03140</w:t>
                  </w:r>
                </w:p>
              </w:tc>
              <w:tc>
                <w:tcPr>
                  <w:tcW w:w="497" w:type="dxa"/>
                  <w:tcBorders>
                    <w:top w:val="single" w:sz="6" w:space="0" w:color="auto"/>
                    <w:left w:val="single" w:sz="6" w:space="0" w:color="auto"/>
                    <w:bottom w:val="single" w:sz="6" w:space="0" w:color="auto"/>
                    <w:right w:val="single" w:sz="6" w:space="0" w:color="auto"/>
                  </w:tcBorders>
                </w:tcPr>
                <w:p w:rsidR="00023DCE" w:rsidRPr="00023DCE" w:rsidRDefault="00023DCE" w:rsidP="00B623AC">
                  <w:pPr>
                    <w:autoSpaceDE w:val="0"/>
                    <w:autoSpaceDN w:val="0"/>
                    <w:adjustRightInd w:val="0"/>
                    <w:rPr>
                      <w:color w:val="000000"/>
                      <w:sz w:val="22"/>
                      <w:szCs w:val="22"/>
                    </w:rPr>
                  </w:pPr>
                </w:p>
              </w:tc>
              <w:tc>
                <w:tcPr>
                  <w:tcW w:w="1148" w:type="dxa"/>
                  <w:tcBorders>
                    <w:top w:val="single" w:sz="6" w:space="0" w:color="auto"/>
                    <w:left w:val="single" w:sz="6" w:space="0" w:color="auto"/>
                    <w:bottom w:val="single" w:sz="6" w:space="0" w:color="auto"/>
                    <w:right w:val="single" w:sz="6" w:space="0" w:color="auto"/>
                  </w:tcBorders>
                </w:tcPr>
                <w:p w:rsidR="00023DCE" w:rsidRPr="00023DCE" w:rsidRDefault="00023DCE" w:rsidP="00B623AC">
                  <w:pPr>
                    <w:autoSpaceDE w:val="0"/>
                    <w:autoSpaceDN w:val="0"/>
                    <w:adjustRightInd w:val="0"/>
                    <w:jc w:val="center"/>
                    <w:rPr>
                      <w:color w:val="000000"/>
                      <w:sz w:val="22"/>
                      <w:szCs w:val="22"/>
                    </w:rPr>
                  </w:pPr>
                  <w:r w:rsidRPr="00023DCE">
                    <w:rPr>
                      <w:color w:val="000000"/>
                      <w:sz w:val="22"/>
                      <w:szCs w:val="22"/>
                    </w:rPr>
                    <w:t>2,6</w:t>
                  </w:r>
                </w:p>
              </w:tc>
            </w:tr>
            <w:tr w:rsidR="00023DCE" w:rsidRPr="00023DCE" w:rsidTr="00B623AC">
              <w:trPr>
                <w:trHeight w:val="509"/>
              </w:trPr>
              <w:tc>
                <w:tcPr>
                  <w:tcW w:w="6142" w:type="dxa"/>
                  <w:tcBorders>
                    <w:top w:val="single" w:sz="6" w:space="0" w:color="auto"/>
                    <w:left w:val="single" w:sz="6" w:space="0" w:color="auto"/>
                    <w:bottom w:val="single" w:sz="6" w:space="0" w:color="auto"/>
                    <w:right w:val="single" w:sz="6" w:space="0" w:color="auto"/>
                  </w:tcBorders>
                </w:tcPr>
                <w:p w:rsidR="00023DCE" w:rsidRPr="00023DCE" w:rsidRDefault="00023DCE" w:rsidP="00B623AC">
                  <w:pPr>
                    <w:rPr>
                      <w:color w:val="000000"/>
                      <w:sz w:val="22"/>
                      <w:szCs w:val="22"/>
                    </w:rPr>
                  </w:pPr>
                  <w:r w:rsidRPr="00023DCE">
                    <w:rPr>
                      <w:sz w:val="22"/>
                      <w:szCs w:val="22"/>
                    </w:rPr>
                    <w:t>Закупка товаров, работ и услуг для обеспечения государственных (муниципальных) нужд</w:t>
                  </w:r>
                </w:p>
              </w:tc>
              <w:tc>
                <w:tcPr>
                  <w:tcW w:w="523" w:type="dxa"/>
                  <w:tcBorders>
                    <w:top w:val="single" w:sz="6" w:space="0" w:color="auto"/>
                    <w:left w:val="single" w:sz="6" w:space="0" w:color="auto"/>
                    <w:bottom w:val="single" w:sz="6" w:space="0" w:color="auto"/>
                    <w:right w:val="single" w:sz="6" w:space="0" w:color="auto"/>
                  </w:tcBorders>
                </w:tcPr>
                <w:p w:rsidR="00023DCE" w:rsidRPr="00023DCE" w:rsidRDefault="00023DCE" w:rsidP="00B623AC">
                  <w:pPr>
                    <w:rPr>
                      <w:sz w:val="22"/>
                      <w:szCs w:val="22"/>
                    </w:rPr>
                  </w:pPr>
                  <w:r w:rsidRPr="00023DCE">
                    <w:rPr>
                      <w:color w:val="000000"/>
                      <w:sz w:val="22"/>
                      <w:szCs w:val="22"/>
                    </w:rPr>
                    <w:t>194</w:t>
                  </w:r>
                </w:p>
              </w:tc>
              <w:tc>
                <w:tcPr>
                  <w:tcW w:w="564" w:type="dxa"/>
                  <w:tcBorders>
                    <w:top w:val="single" w:sz="6" w:space="0" w:color="auto"/>
                    <w:left w:val="single" w:sz="6" w:space="0" w:color="auto"/>
                    <w:bottom w:val="single" w:sz="6" w:space="0" w:color="auto"/>
                    <w:right w:val="single" w:sz="6" w:space="0" w:color="auto"/>
                  </w:tcBorders>
                </w:tcPr>
                <w:p w:rsidR="00023DCE" w:rsidRPr="00023DCE" w:rsidRDefault="00023DCE" w:rsidP="00B623AC">
                  <w:pPr>
                    <w:autoSpaceDE w:val="0"/>
                    <w:autoSpaceDN w:val="0"/>
                    <w:adjustRightInd w:val="0"/>
                    <w:rPr>
                      <w:color w:val="000000"/>
                      <w:sz w:val="22"/>
                      <w:szCs w:val="22"/>
                    </w:rPr>
                  </w:pPr>
                  <w:r w:rsidRPr="00023DCE">
                    <w:rPr>
                      <w:color w:val="000000"/>
                      <w:sz w:val="22"/>
                      <w:szCs w:val="22"/>
                    </w:rPr>
                    <w:t>0314</w:t>
                  </w:r>
                </w:p>
              </w:tc>
              <w:tc>
                <w:tcPr>
                  <w:tcW w:w="1440" w:type="dxa"/>
                  <w:tcBorders>
                    <w:top w:val="single" w:sz="6" w:space="0" w:color="auto"/>
                    <w:left w:val="single" w:sz="6" w:space="0" w:color="auto"/>
                    <w:bottom w:val="single" w:sz="6" w:space="0" w:color="auto"/>
                    <w:right w:val="single" w:sz="6" w:space="0" w:color="auto"/>
                  </w:tcBorders>
                </w:tcPr>
                <w:p w:rsidR="00023DCE" w:rsidRPr="00023DCE" w:rsidRDefault="00023DCE" w:rsidP="00B623AC">
                  <w:pPr>
                    <w:autoSpaceDE w:val="0"/>
                    <w:autoSpaceDN w:val="0"/>
                    <w:adjustRightInd w:val="0"/>
                    <w:rPr>
                      <w:color w:val="000000"/>
                      <w:sz w:val="22"/>
                      <w:szCs w:val="22"/>
                    </w:rPr>
                  </w:pPr>
                  <w:r w:rsidRPr="00023DCE">
                    <w:rPr>
                      <w:sz w:val="22"/>
                      <w:szCs w:val="22"/>
                    </w:rPr>
                    <w:t>73.2.05.03140</w:t>
                  </w:r>
                </w:p>
              </w:tc>
              <w:tc>
                <w:tcPr>
                  <w:tcW w:w="497" w:type="dxa"/>
                  <w:tcBorders>
                    <w:top w:val="single" w:sz="6" w:space="0" w:color="auto"/>
                    <w:left w:val="single" w:sz="6" w:space="0" w:color="auto"/>
                    <w:bottom w:val="single" w:sz="6" w:space="0" w:color="auto"/>
                    <w:right w:val="single" w:sz="6" w:space="0" w:color="auto"/>
                  </w:tcBorders>
                </w:tcPr>
                <w:p w:rsidR="00023DCE" w:rsidRPr="00023DCE" w:rsidRDefault="00023DCE" w:rsidP="00B623AC">
                  <w:pPr>
                    <w:autoSpaceDE w:val="0"/>
                    <w:autoSpaceDN w:val="0"/>
                    <w:adjustRightInd w:val="0"/>
                    <w:rPr>
                      <w:color w:val="000000"/>
                      <w:sz w:val="22"/>
                      <w:szCs w:val="22"/>
                    </w:rPr>
                  </w:pPr>
                  <w:r w:rsidRPr="00023DCE">
                    <w:rPr>
                      <w:color w:val="000000"/>
                      <w:sz w:val="22"/>
                      <w:szCs w:val="22"/>
                    </w:rPr>
                    <w:t>200</w:t>
                  </w:r>
                </w:p>
              </w:tc>
              <w:tc>
                <w:tcPr>
                  <w:tcW w:w="1148" w:type="dxa"/>
                  <w:tcBorders>
                    <w:top w:val="single" w:sz="6" w:space="0" w:color="auto"/>
                    <w:left w:val="single" w:sz="6" w:space="0" w:color="auto"/>
                    <w:bottom w:val="single" w:sz="6" w:space="0" w:color="auto"/>
                    <w:right w:val="single" w:sz="6" w:space="0" w:color="auto"/>
                  </w:tcBorders>
                </w:tcPr>
                <w:p w:rsidR="00023DCE" w:rsidRPr="00023DCE" w:rsidRDefault="00023DCE" w:rsidP="00B623AC">
                  <w:pPr>
                    <w:autoSpaceDE w:val="0"/>
                    <w:autoSpaceDN w:val="0"/>
                    <w:adjustRightInd w:val="0"/>
                    <w:jc w:val="center"/>
                    <w:rPr>
                      <w:color w:val="000000"/>
                      <w:sz w:val="22"/>
                      <w:szCs w:val="22"/>
                    </w:rPr>
                  </w:pPr>
                  <w:r w:rsidRPr="00023DCE">
                    <w:rPr>
                      <w:color w:val="000000"/>
                      <w:sz w:val="22"/>
                      <w:szCs w:val="22"/>
                    </w:rPr>
                    <w:t>2,6</w:t>
                  </w:r>
                </w:p>
              </w:tc>
            </w:tr>
            <w:tr w:rsidR="00023DCE" w:rsidRPr="00023DCE" w:rsidTr="00B623AC">
              <w:trPr>
                <w:trHeight w:val="509"/>
              </w:trPr>
              <w:tc>
                <w:tcPr>
                  <w:tcW w:w="6142" w:type="dxa"/>
                  <w:tcBorders>
                    <w:top w:val="single" w:sz="6" w:space="0" w:color="auto"/>
                    <w:left w:val="single" w:sz="6" w:space="0" w:color="auto"/>
                    <w:bottom w:val="single" w:sz="4" w:space="0" w:color="auto"/>
                    <w:right w:val="single" w:sz="6" w:space="0" w:color="auto"/>
                  </w:tcBorders>
                </w:tcPr>
                <w:p w:rsidR="00023DCE" w:rsidRPr="00023DCE" w:rsidRDefault="00023DCE" w:rsidP="00B623AC">
                  <w:pPr>
                    <w:rPr>
                      <w:color w:val="000000"/>
                      <w:sz w:val="22"/>
                      <w:szCs w:val="22"/>
                    </w:rPr>
                  </w:pPr>
                  <w:r w:rsidRPr="00023DCE">
                    <w:rPr>
                      <w:sz w:val="22"/>
                      <w:szCs w:val="22"/>
                    </w:rPr>
                    <w:t>Иные закупки товаров, работ и услуг для обеспечения государственных (муниципальных) нужд</w:t>
                  </w:r>
                </w:p>
              </w:tc>
              <w:tc>
                <w:tcPr>
                  <w:tcW w:w="523" w:type="dxa"/>
                  <w:tcBorders>
                    <w:top w:val="single" w:sz="6" w:space="0" w:color="auto"/>
                    <w:left w:val="single" w:sz="6" w:space="0" w:color="auto"/>
                    <w:bottom w:val="single" w:sz="6" w:space="0" w:color="auto"/>
                    <w:right w:val="single" w:sz="6" w:space="0" w:color="auto"/>
                  </w:tcBorders>
                </w:tcPr>
                <w:p w:rsidR="00023DCE" w:rsidRPr="00023DCE" w:rsidRDefault="00023DCE" w:rsidP="00B623AC">
                  <w:pPr>
                    <w:rPr>
                      <w:sz w:val="22"/>
                      <w:szCs w:val="22"/>
                    </w:rPr>
                  </w:pPr>
                  <w:r w:rsidRPr="00023DCE">
                    <w:rPr>
                      <w:color w:val="000000"/>
                      <w:sz w:val="22"/>
                      <w:szCs w:val="22"/>
                    </w:rPr>
                    <w:t>194</w:t>
                  </w:r>
                </w:p>
              </w:tc>
              <w:tc>
                <w:tcPr>
                  <w:tcW w:w="564" w:type="dxa"/>
                  <w:tcBorders>
                    <w:top w:val="single" w:sz="6" w:space="0" w:color="auto"/>
                    <w:left w:val="single" w:sz="6" w:space="0" w:color="auto"/>
                    <w:bottom w:val="single" w:sz="6" w:space="0" w:color="auto"/>
                    <w:right w:val="single" w:sz="6" w:space="0" w:color="auto"/>
                  </w:tcBorders>
                </w:tcPr>
                <w:p w:rsidR="00023DCE" w:rsidRPr="00023DCE" w:rsidRDefault="00023DCE" w:rsidP="00B623AC">
                  <w:pPr>
                    <w:autoSpaceDE w:val="0"/>
                    <w:autoSpaceDN w:val="0"/>
                    <w:adjustRightInd w:val="0"/>
                    <w:rPr>
                      <w:color w:val="000000"/>
                      <w:sz w:val="22"/>
                      <w:szCs w:val="22"/>
                    </w:rPr>
                  </w:pPr>
                  <w:r w:rsidRPr="00023DCE">
                    <w:rPr>
                      <w:color w:val="000000"/>
                      <w:sz w:val="22"/>
                      <w:szCs w:val="22"/>
                    </w:rPr>
                    <w:t>0314</w:t>
                  </w:r>
                </w:p>
              </w:tc>
              <w:tc>
                <w:tcPr>
                  <w:tcW w:w="1440" w:type="dxa"/>
                  <w:tcBorders>
                    <w:top w:val="single" w:sz="6" w:space="0" w:color="auto"/>
                    <w:left w:val="single" w:sz="6" w:space="0" w:color="auto"/>
                    <w:bottom w:val="single" w:sz="6" w:space="0" w:color="auto"/>
                    <w:right w:val="single" w:sz="6" w:space="0" w:color="auto"/>
                  </w:tcBorders>
                </w:tcPr>
                <w:p w:rsidR="00023DCE" w:rsidRPr="00023DCE" w:rsidRDefault="00023DCE" w:rsidP="00B623AC">
                  <w:pPr>
                    <w:autoSpaceDE w:val="0"/>
                    <w:autoSpaceDN w:val="0"/>
                    <w:adjustRightInd w:val="0"/>
                    <w:rPr>
                      <w:color w:val="000000"/>
                      <w:sz w:val="22"/>
                      <w:szCs w:val="22"/>
                    </w:rPr>
                  </w:pPr>
                  <w:r w:rsidRPr="00023DCE">
                    <w:rPr>
                      <w:sz w:val="22"/>
                      <w:szCs w:val="22"/>
                    </w:rPr>
                    <w:t>73.2.05.03140</w:t>
                  </w:r>
                </w:p>
              </w:tc>
              <w:tc>
                <w:tcPr>
                  <w:tcW w:w="497" w:type="dxa"/>
                  <w:tcBorders>
                    <w:top w:val="single" w:sz="6" w:space="0" w:color="auto"/>
                    <w:left w:val="single" w:sz="6" w:space="0" w:color="auto"/>
                    <w:bottom w:val="single" w:sz="6" w:space="0" w:color="auto"/>
                    <w:right w:val="single" w:sz="6" w:space="0" w:color="auto"/>
                  </w:tcBorders>
                </w:tcPr>
                <w:p w:rsidR="00023DCE" w:rsidRPr="00023DCE" w:rsidRDefault="00023DCE" w:rsidP="00B623AC">
                  <w:pPr>
                    <w:autoSpaceDE w:val="0"/>
                    <w:autoSpaceDN w:val="0"/>
                    <w:adjustRightInd w:val="0"/>
                    <w:rPr>
                      <w:color w:val="000000"/>
                      <w:sz w:val="22"/>
                      <w:szCs w:val="22"/>
                    </w:rPr>
                  </w:pPr>
                  <w:r w:rsidRPr="00023DCE">
                    <w:rPr>
                      <w:color w:val="000000"/>
                      <w:sz w:val="22"/>
                      <w:szCs w:val="22"/>
                    </w:rPr>
                    <w:t>240</w:t>
                  </w:r>
                </w:p>
              </w:tc>
              <w:tc>
                <w:tcPr>
                  <w:tcW w:w="1148" w:type="dxa"/>
                  <w:tcBorders>
                    <w:top w:val="single" w:sz="6" w:space="0" w:color="auto"/>
                    <w:left w:val="single" w:sz="6" w:space="0" w:color="auto"/>
                    <w:bottom w:val="single" w:sz="6" w:space="0" w:color="auto"/>
                    <w:right w:val="single" w:sz="6" w:space="0" w:color="auto"/>
                  </w:tcBorders>
                </w:tcPr>
                <w:p w:rsidR="00023DCE" w:rsidRPr="00023DCE" w:rsidRDefault="00023DCE" w:rsidP="00B623AC">
                  <w:pPr>
                    <w:autoSpaceDE w:val="0"/>
                    <w:autoSpaceDN w:val="0"/>
                    <w:adjustRightInd w:val="0"/>
                    <w:jc w:val="center"/>
                    <w:rPr>
                      <w:color w:val="000000"/>
                      <w:sz w:val="22"/>
                      <w:szCs w:val="22"/>
                    </w:rPr>
                  </w:pPr>
                  <w:r w:rsidRPr="00023DCE">
                    <w:rPr>
                      <w:color w:val="000000"/>
                      <w:sz w:val="22"/>
                      <w:szCs w:val="22"/>
                    </w:rPr>
                    <w:t>2,6</w:t>
                  </w:r>
                </w:p>
              </w:tc>
            </w:tr>
            <w:tr w:rsidR="00023DCE" w:rsidRPr="00023DCE" w:rsidTr="00B623AC">
              <w:trPr>
                <w:trHeight w:val="509"/>
              </w:trPr>
              <w:tc>
                <w:tcPr>
                  <w:tcW w:w="6142" w:type="dxa"/>
                  <w:tcBorders>
                    <w:top w:val="single" w:sz="4" w:space="0" w:color="auto"/>
                    <w:left w:val="single" w:sz="4" w:space="0" w:color="auto"/>
                    <w:bottom w:val="single" w:sz="4" w:space="0" w:color="auto"/>
                    <w:right w:val="single" w:sz="4" w:space="0" w:color="auto"/>
                  </w:tcBorders>
                </w:tcPr>
                <w:p w:rsidR="00023DCE" w:rsidRPr="00023DCE" w:rsidRDefault="00023DCE" w:rsidP="00B623AC">
                  <w:pPr>
                    <w:rPr>
                      <w:sz w:val="22"/>
                      <w:szCs w:val="22"/>
                    </w:rPr>
                  </w:pPr>
                  <w:r w:rsidRPr="00023DCE">
                    <w:rPr>
                      <w:sz w:val="22"/>
                      <w:szCs w:val="22"/>
                    </w:rPr>
                    <w:t xml:space="preserve">Расходы на реализацию мероприятий по противодействия злоупотреблению наркотиками  и  их незаконному обороту в рамках муниципальной программы </w:t>
                  </w:r>
                  <w:r w:rsidRPr="00023DCE">
                    <w:rPr>
                      <w:color w:val="000000"/>
                      <w:sz w:val="22"/>
                      <w:szCs w:val="22"/>
                    </w:rPr>
                    <w:t xml:space="preserve">"Защита населения на территории Красносибирского сельсовета Кочковского района Новосибирской области  на 2017- 2021 годы"  </w:t>
                  </w:r>
                  <w:r w:rsidRPr="00023DCE">
                    <w:rPr>
                      <w:sz w:val="22"/>
                      <w:szCs w:val="22"/>
                    </w:rPr>
                    <w:t>за счет средств местного бюджета</w:t>
                  </w:r>
                </w:p>
              </w:tc>
              <w:tc>
                <w:tcPr>
                  <w:tcW w:w="523" w:type="dxa"/>
                  <w:tcBorders>
                    <w:top w:val="single" w:sz="6" w:space="0" w:color="auto"/>
                    <w:left w:val="single" w:sz="4" w:space="0" w:color="auto"/>
                    <w:bottom w:val="single" w:sz="6" w:space="0" w:color="auto"/>
                    <w:right w:val="single" w:sz="4" w:space="0" w:color="auto"/>
                  </w:tcBorders>
                </w:tcPr>
                <w:p w:rsidR="00023DCE" w:rsidRPr="00023DCE" w:rsidRDefault="00023DCE" w:rsidP="00B623AC">
                  <w:pPr>
                    <w:rPr>
                      <w:sz w:val="22"/>
                      <w:szCs w:val="22"/>
                    </w:rPr>
                  </w:pPr>
                  <w:r w:rsidRPr="00023DCE">
                    <w:rPr>
                      <w:color w:val="000000"/>
                      <w:sz w:val="22"/>
                      <w:szCs w:val="22"/>
                    </w:rPr>
                    <w:t>194</w:t>
                  </w:r>
                </w:p>
              </w:tc>
              <w:tc>
                <w:tcPr>
                  <w:tcW w:w="564" w:type="dxa"/>
                  <w:tcBorders>
                    <w:top w:val="single" w:sz="6" w:space="0" w:color="auto"/>
                    <w:left w:val="single" w:sz="4" w:space="0" w:color="auto"/>
                    <w:bottom w:val="single" w:sz="6" w:space="0" w:color="auto"/>
                    <w:right w:val="single" w:sz="6" w:space="0" w:color="auto"/>
                  </w:tcBorders>
                </w:tcPr>
                <w:p w:rsidR="00023DCE" w:rsidRPr="00023DCE" w:rsidRDefault="00023DCE" w:rsidP="00B623AC">
                  <w:pPr>
                    <w:autoSpaceDE w:val="0"/>
                    <w:autoSpaceDN w:val="0"/>
                    <w:adjustRightInd w:val="0"/>
                    <w:rPr>
                      <w:color w:val="000000"/>
                      <w:sz w:val="22"/>
                      <w:szCs w:val="22"/>
                    </w:rPr>
                  </w:pPr>
                  <w:r w:rsidRPr="00023DCE">
                    <w:rPr>
                      <w:color w:val="000000"/>
                      <w:sz w:val="22"/>
                      <w:szCs w:val="22"/>
                    </w:rPr>
                    <w:t>0314</w:t>
                  </w:r>
                </w:p>
              </w:tc>
              <w:tc>
                <w:tcPr>
                  <w:tcW w:w="1440" w:type="dxa"/>
                  <w:tcBorders>
                    <w:top w:val="single" w:sz="6" w:space="0" w:color="auto"/>
                    <w:left w:val="single" w:sz="6" w:space="0" w:color="auto"/>
                    <w:bottom w:val="single" w:sz="6" w:space="0" w:color="auto"/>
                    <w:right w:val="single" w:sz="6" w:space="0" w:color="auto"/>
                  </w:tcBorders>
                </w:tcPr>
                <w:p w:rsidR="00023DCE" w:rsidRPr="00023DCE" w:rsidRDefault="00023DCE" w:rsidP="00B623AC">
                  <w:pPr>
                    <w:autoSpaceDE w:val="0"/>
                    <w:autoSpaceDN w:val="0"/>
                    <w:adjustRightInd w:val="0"/>
                    <w:rPr>
                      <w:color w:val="000000"/>
                      <w:sz w:val="22"/>
                      <w:szCs w:val="22"/>
                    </w:rPr>
                  </w:pPr>
                  <w:r w:rsidRPr="00023DCE">
                    <w:rPr>
                      <w:sz w:val="22"/>
                      <w:szCs w:val="22"/>
                    </w:rPr>
                    <w:t>73.3.05.03140</w:t>
                  </w:r>
                </w:p>
              </w:tc>
              <w:tc>
                <w:tcPr>
                  <w:tcW w:w="497" w:type="dxa"/>
                  <w:tcBorders>
                    <w:top w:val="single" w:sz="6" w:space="0" w:color="auto"/>
                    <w:left w:val="single" w:sz="6" w:space="0" w:color="auto"/>
                    <w:bottom w:val="single" w:sz="6" w:space="0" w:color="auto"/>
                    <w:right w:val="single" w:sz="6" w:space="0" w:color="auto"/>
                  </w:tcBorders>
                </w:tcPr>
                <w:p w:rsidR="00023DCE" w:rsidRPr="00023DCE" w:rsidRDefault="00023DCE" w:rsidP="00B623AC">
                  <w:pPr>
                    <w:autoSpaceDE w:val="0"/>
                    <w:autoSpaceDN w:val="0"/>
                    <w:adjustRightInd w:val="0"/>
                    <w:rPr>
                      <w:color w:val="000000"/>
                      <w:sz w:val="22"/>
                      <w:szCs w:val="22"/>
                    </w:rPr>
                  </w:pPr>
                </w:p>
              </w:tc>
              <w:tc>
                <w:tcPr>
                  <w:tcW w:w="1148" w:type="dxa"/>
                  <w:tcBorders>
                    <w:top w:val="single" w:sz="6" w:space="0" w:color="auto"/>
                    <w:left w:val="single" w:sz="6" w:space="0" w:color="auto"/>
                    <w:bottom w:val="single" w:sz="6" w:space="0" w:color="auto"/>
                    <w:right w:val="single" w:sz="6" w:space="0" w:color="auto"/>
                  </w:tcBorders>
                </w:tcPr>
                <w:p w:rsidR="00023DCE" w:rsidRPr="00023DCE" w:rsidRDefault="00023DCE" w:rsidP="00B623AC">
                  <w:pPr>
                    <w:autoSpaceDE w:val="0"/>
                    <w:autoSpaceDN w:val="0"/>
                    <w:adjustRightInd w:val="0"/>
                    <w:jc w:val="center"/>
                    <w:rPr>
                      <w:color w:val="000000"/>
                      <w:sz w:val="22"/>
                      <w:szCs w:val="22"/>
                    </w:rPr>
                  </w:pPr>
                  <w:r w:rsidRPr="00023DCE">
                    <w:rPr>
                      <w:color w:val="000000"/>
                      <w:sz w:val="22"/>
                      <w:szCs w:val="22"/>
                    </w:rPr>
                    <w:t>5,5</w:t>
                  </w:r>
                </w:p>
              </w:tc>
            </w:tr>
            <w:tr w:rsidR="00023DCE" w:rsidRPr="00023DCE" w:rsidTr="00B623AC">
              <w:trPr>
                <w:trHeight w:val="169"/>
              </w:trPr>
              <w:tc>
                <w:tcPr>
                  <w:tcW w:w="6142" w:type="dxa"/>
                  <w:tcBorders>
                    <w:top w:val="single" w:sz="4" w:space="0" w:color="auto"/>
                    <w:left w:val="single" w:sz="6" w:space="0" w:color="auto"/>
                    <w:bottom w:val="single" w:sz="6" w:space="0" w:color="auto"/>
                    <w:right w:val="single" w:sz="6" w:space="0" w:color="auto"/>
                  </w:tcBorders>
                </w:tcPr>
                <w:p w:rsidR="00023DCE" w:rsidRPr="00023DCE" w:rsidRDefault="00023DCE" w:rsidP="00B623AC">
                  <w:pPr>
                    <w:rPr>
                      <w:color w:val="000000"/>
                      <w:sz w:val="22"/>
                      <w:szCs w:val="22"/>
                    </w:rPr>
                  </w:pPr>
                  <w:r w:rsidRPr="00023DCE">
                    <w:rPr>
                      <w:sz w:val="22"/>
                      <w:szCs w:val="22"/>
                    </w:rPr>
                    <w:t>Закупка товаров, работ и услуг для обеспечения государственных (муниципальных) нужд</w:t>
                  </w:r>
                </w:p>
              </w:tc>
              <w:tc>
                <w:tcPr>
                  <w:tcW w:w="523" w:type="dxa"/>
                  <w:tcBorders>
                    <w:top w:val="single" w:sz="6" w:space="0" w:color="auto"/>
                    <w:left w:val="single" w:sz="6" w:space="0" w:color="auto"/>
                    <w:bottom w:val="single" w:sz="6" w:space="0" w:color="auto"/>
                    <w:right w:val="single" w:sz="6" w:space="0" w:color="auto"/>
                  </w:tcBorders>
                </w:tcPr>
                <w:p w:rsidR="00023DCE" w:rsidRPr="00023DCE" w:rsidRDefault="00023DCE" w:rsidP="00B623AC">
                  <w:pPr>
                    <w:rPr>
                      <w:sz w:val="22"/>
                      <w:szCs w:val="22"/>
                    </w:rPr>
                  </w:pPr>
                  <w:r w:rsidRPr="00023DCE">
                    <w:rPr>
                      <w:color w:val="000000"/>
                      <w:sz w:val="22"/>
                      <w:szCs w:val="22"/>
                    </w:rPr>
                    <w:t>194</w:t>
                  </w:r>
                </w:p>
              </w:tc>
              <w:tc>
                <w:tcPr>
                  <w:tcW w:w="564" w:type="dxa"/>
                  <w:tcBorders>
                    <w:top w:val="single" w:sz="6" w:space="0" w:color="auto"/>
                    <w:left w:val="single" w:sz="6" w:space="0" w:color="auto"/>
                    <w:bottom w:val="single" w:sz="6" w:space="0" w:color="auto"/>
                    <w:right w:val="single" w:sz="6" w:space="0" w:color="auto"/>
                  </w:tcBorders>
                </w:tcPr>
                <w:p w:rsidR="00023DCE" w:rsidRPr="00023DCE" w:rsidRDefault="00023DCE" w:rsidP="00B623AC">
                  <w:pPr>
                    <w:autoSpaceDE w:val="0"/>
                    <w:autoSpaceDN w:val="0"/>
                    <w:adjustRightInd w:val="0"/>
                    <w:rPr>
                      <w:color w:val="000000"/>
                      <w:sz w:val="22"/>
                      <w:szCs w:val="22"/>
                    </w:rPr>
                  </w:pPr>
                  <w:r w:rsidRPr="00023DCE">
                    <w:rPr>
                      <w:color w:val="000000"/>
                      <w:sz w:val="22"/>
                      <w:szCs w:val="22"/>
                    </w:rPr>
                    <w:t>0314</w:t>
                  </w:r>
                </w:p>
              </w:tc>
              <w:tc>
                <w:tcPr>
                  <w:tcW w:w="1440" w:type="dxa"/>
                  <w:tcBorders>
                    <w:top w:val="single" w:sz="6" w:space="0" w:color="auto"/>
                    <w:left w:val="single" w:sz="6" w:space="0" w:color="auto"/>
                    <w:bottom w:val="single" w:sz="6" w:space="0" w:color="auto"/>
                    <w:right w:val="single" w:sz="6" w:space="0" w:color="auto"/>
                  </w:tcBorders>
                </w:tcPr>
                <w:p w:rsidR="00023DCE" w:rsidRPr="00023DCE" w:rsidRDefault="00023DCE" w:rsidP="00B623AC">
                  <w:pPr>
                    <w:autoSpaceDE w:val="0"/>
                    <w:autoSpaceDN w:val="0"/>
                    <w:adjustRightInd w:val="0"/>
                    <w:rPr>
                      <w:color w:val="000000"/>
                      <w:sz w:val="22"/>
                      <w:szCs w:val="22"/>
                    </w:rPr>
                  </w:pPr>
                  <w:r w:rsidRPr="00023DCE">
                    <w:rPr>
                      <w:sz w:val="22"/>
                      <w:szCs w:val="22"/>
                    </w:rPr>
                    <w:t>73.3.05.03140</w:t>
                  </w:r>
                </w:p>
              </w:tc>
              <w:tc>
                <w:tcPr>
                  <w:tcW w:w="497" w:type="dxa"/>
                  <w:tcBorders>
                    <w:top w:val="single" w:sz="6" w:space="0" w:color="auto"/>
                    <w:left w:val="single" w:sz="6" w:space="0" w:color="auto"/>
                    <w:bottom w:val="single" w:sz="6" w:space="0" w:color="auto"/>
                    <w:right w:val="single" w:sz="6" w:space="0" w:color="auto"/>
                  </w:tcBorders>
                </w:tcPr>
                <w:p w:rsidR="00023DCE" w:rsidRPr="00023DCE" w:rsidRDefault="00023DCE" w:rsidP="00B623AC">
                  <w:pPr>
                    <w:autoSpaceDE w:val="0"/>
                    <w:autoSpaceDN w:val="0"/>
                    <w:adjustRightInd w:val="0"/>
                    <w:rPr>
                      <w:color w:val="000000"/>
                      <w:sz w:val="22"/>
                      <w:szCs w:val="22"/>
                    </w:rPr>
                  </w:pPr>
                  <w:r w:rsidRPr="00023DCE">
                    <w:rPr>
                      <w:color w:val="000000"/>
                      <w:sz w:val="22"/>
                      <w:szCs w:val="22"/>
                    </w:rPr>
                    <w:t>200</w:t>
                  </w:r>
                </w:p>
              </w:tc>
              <w:tc>
                <w:tcPr>
                  <w:tcW w:w="1148" w:type="dxa"/>
                  <w:tcBorders>
                    <w:top w:val="single" w:sz="6" w:space="0" w:color="auto"/>
                    <w:left w:val="single" w:sz="6" w:space="0" w:color="auto"/>
                    <w:bottom w:val="single" w:sz="6" w:space="0" w:color="auto"/>
                    <w:right w:val="single" w:sz="6" w:space="0" w:color="auto"/>
                  </w:tcBorders>
                </w:tcPr>
                <w:p w:rsidR="00023DCE" w:rsidRPr="00023DCE" w:rsidRDefault="00023DCE" w:rsidP="00B623AC">
                  <w:pPr>
                    <w:autoSpaceDE w:val="0"/>
                    <w:autoSpaceDN w:val="0"/>
                    <w:adjustRightInd w:val="0"/>
                    <w:jc w:val="center"/>
                    <w:rPr>
                      <w:color w:val="000000"/>
                      <w:sz w:val="22"/>
                      <w:szCs w:val="22"/>
                    </w:rPr>
                  </w:pPr>
                  <w:r w:rsidRPr="00023DCE">
                    <w:rPr>
                      <w:color w:val="000000"/>
                      <w:sz w:val="22"/>
                      <w:szCs w:val="22"/>
                    </w:rPr>
                    <w:t>5,5</w:t>
                  </w:r>
                </w:p>
              </w:tc>
            </w:tr>
            <w:tr w:rsidR="00023DCE" w:rsidRPr="00023DCE" w:rsidTr="00B623AC">
              <w:trPr>
                <w:trHeight w:val="281"/>
              </w:trPr>
              <w:tc>
                <w:tcPr>
                  <w:tcW w:w="6142" w:type="dxa"/>
                  <w:tcBorders>
                    <w:top w:val="single" w:sz="6" w:space="0" w:color="auto"/>
                    <w:left w:val="single" w:sz="6" w:space="0" w:color="auto"/>
                    <w:bottom w:val="single" w:sz="4" w:space="0" w:color="auto"/>
                    <w:right w:val="single" w:sz="6" w:space="0" w:color="auto"/>
                  </w:tcBorders>
                </w:tcPr>
                <w:p w:rsidR="00023DCE" w:rsidRPr="00023DCE" w:rsidRDefault="00023DCE" w:rsidP="00B623AC">
                  <w:pPr>
                    <w:rPr>
                      <w:color w:val="000000"/>
                      <w:sz w:val="22"/>
                      <w:szCs w:val="22"/>
                    </w:rPr>
                  </w:pPr>
                  <w:r w:rsidRPr="00023DCE">
                    <w:rPr>
                      <w:sz w:val="22"/>
                      <w:szCs w:val="22"/>
                    </w:rPr>
                    <w:t>Иные закупки товаров, работ и услуг для обеспечения государственных (муниципальных) нужд</w:t>
                  </w:r>
                </w:p>
              </w:tc>
              <w:tc>
                <w:tcPr>
                  <w:tcW w:w="523" w:type="dxa"/>
                  <w:tcBorders>
                    <w:top w:val="single" w:sz="6" w:space="0" w:color="auto"/>
                    <w:left w:val="single" w:sz="6" w:space="0" w:color="auto"/>
                    <w:bottom w:val="single" w:sz="4" w:space="0" w:color="auto"/>
                    <w:right w:val="single" w:sz="6" w:space="0" w:color="auto"/>
                  </w:tcBorders>
                </w:tcPr>
                <w:p w:rsidR="00023DCE" w:rsidRPr="00023DCE" w:rsidRDefault="00023DCE" w:rsidP="00B623AC">
                  <w:pPr>
                    <w:rPr>
                      <w:sz w:val="22"/>
                      <w:szCs w:val="22"/>
                    </w:rPr>
                  </w:pPr>
                  <w:r w:rsidRPr="00023DCE">
                    <w:rPr>
                      <w:color w:val="000000"/>
                      <w:sz w:val="22"/>
                      <w:szCs w:val="22"/>
                    </w:rPr>
                    <w:t>194</w:t>
                  </w:r>
                </w:p>
              </w:tc>
              <w:tc>
                <w:tcPr>
                  <w:tcW w:w="564" w:type="dxa"/>
                  <w:tcBorders>
                    <w:top w:val="single" w:sz="6" w:space="0" w:color="auto"/>
                    <w:left w:val="single" w:sz="6" w:space="0" w:color="auto"/>
                    <w:bottom w:val="single" w:sz="4" w:space="0" w:color="auto"/>
                    <w:right w:val="single" w:sz="6" w:space="0" w:color="auto"/>
                  </w:tcBorders>
                </w:tcPr>
                <w:p w:rsidR="00023DCE" w:rsidRPr="00023DCE" w:rsidRDefault="00023DCE" w:rsidP="00B623AC">
                  <w:pPr>
                    <w:autoSpaceDE w:val="0"/>
                    <w:autoSpaceDN w:val="0"/>
                    <w:adjustRightInd w:val="0"/>
                    <w:rPr>
                      <w:color w:val="000000"/>
                      <w:sz w:val="22"/>
                      <w:szCs w:val="22"/>
                    </w:rPr>
                  </w:pPr>
                  <w:r w:rsidRPr="00023DCE">
                    <w:rPr>
                      <w:color w:val="000000"/>
                      <w:sz w:val="22"/>
                      <w:szCs w:val="22"/>
                    </w:rPr>
                    <w:t>0314</w:t>
                  </w:r>
                </w:p>
              </w:tc>
              <w:tc>
                <w:tcPr>
                  <w:tcW w:w="1440" w:type="dxa"/>
                  <w:tcBorders>
                    <w:top w:val="single" w:sz="6" w:space="0" w:color="auto"/>
                    <w:left w:val="single" w:sz="6" w:space="0" w:color="auto"/>
                    <w:bottom w:val="single" w:sz="4" w:space="0" w:color="auto"/>
                    <w:right w:val="single" w:sz="6" w:space="0" w:color="auto"/>
                  </w:tcBorders>
                </w:tcPr>
                <w:p w:rsidR="00023DCE" w:rsidRPr="00023DCE" w:rsidRDefault="00023DCE" w:rsidP="00B623AC">
                  <w:pPr>
                    <w:autoSpaceDE w:val="0"/>
                    <w:autoSpaceDN w:val="0"/>
                    <w:adjustRightInd w:val="0"/>
                    <w:rPr>
                      <w:color w:val="000000"/>
                      <w:sz w:val="22"/>
                      <w:szCs w:val="22"/>
                    </w:rPr>
                  </w:pPr>
                  <w:r w:rsidRPr="00023DCE">
                    <w:rPr>
                      <w:sz w:val="22"/>
                      <w:szCs w:val="22"/>
                    </w:rPr>
                    <w:t>73.3.05.03140</w:t>
                  </w:r>
                </w:p>
              </w:tc>
              <w:tc>
                <w:tcPr>
                  <w:tcW w:w="497" w:type="dxa"/>
                  <w:tcBorders>
                    <w:top w:val="single" w:sz="6" w:space="0" w:color="auto"/>
                    <w:left w:val="single" w:sz="6" w:space="0" w:color="auto"/>
                    <w:bottom w:val="single" w:sz="4" w:space="0" w:color="auto"/>
                    <w:right w:val="single" w:sz="6" w:space="0" w:color="auto"/>
                  </w:tcBorders>
                </w:tcPr>
                <w:p w:rsidR="00023DCE" w:rsidRPr="00023DCE" w:rsidRDefault="00023DCE" w:rsidP="00B623AC">
                  <w:pPr>
                    <w:autoSpaceDE w:val="0"/>
                    <w:autoSpaceDN w:val="0"/>
                    <w:adjustRightInd w:val="0"/>
                    <w:rPr>
                      <w:color w:val="000000"/>
                      <w:sz w:val="22"/>
                      <w:szCs w:val="22"/>
                    </w:rPr>
                  </w:pPr>
                  <w:r w:rsidRPr="00023DCE">
                    <w:rPr>
                      <w:color w:val="000000"/>
                      <w:sz w:val="22"/>
                      <w:szCs w:val="22"/>
                    </w:rPr>
                    <w:t>240</w:t>
                  </w:r>
                </w:p>
              </w:tc>
              <w:tc>
                <w:tcPr>
                  <w:tcW w:w="1148" w:type="dxa"/>
                  <w:tcBorders>
                    <w:top w:val="single" w:sz="6" w:space="0" w:color="auto"/>
                    <w:left w:val="single" w:sz="6" w:space="0" w:color="auto"/>
                    <w:bottom w:val="single" w:sz="4" w:space="0" w:color="auto"/>
                    <w:right w:val="single" w:sz="6" w:space="0" w:color="auto"/>
                  </w:tcBorders>
                </w:tcPr>
                <w:p w:rsidR="00023DCE" w:rsidRPr="00023DCE" w:rsidRDefault="00023DCE" w:rsidP="00B623AC">
                  <w:pPr>
                    <w:autoSpaceDE w:val="0"/>
                    <w:autoSpaceDN w:val="0"/>
                    <w:adjustRightInd w:val="0"/>
                    <w:jc w:val="center"/>
                    <w:rPr>
                      <w:color w:val="000000"/>
                      <w:sz w:val="22"/>
                      <w:szCs w:val="22"/>
                    </w:rPr>
                  </w:pPr>
                  <w:r w:rsidRPr="00023DCE">
                    <w:rPr>
                      <w:color w:val="000000"/>
                      <w:sz w:val="22"/>
                      <w:szCs w:val="22"/>
                    </w:rPr>
                    <w:t>5,5</w:t>
                  </w:r>
                </w:p>
              </w:tc>
            </w:tr>
            <w:tr w:rsidR="00023DCE" w:rsidRPr="00023DCE" w:rsidTr="00B623AC">
              <w:trPr>
                <w:trHeight w:val="308"/>
              </w:trPr>
              <w:tc>
                <w:tcPr>
                  <w:tcW w:w="6142" w:type="dxa"/>
                  <w:tcBorders>
                    <w:top w:val="single" w:sz="4" w:space="0" w:color="auto"/>
                    <w:left w:val="single" w:sz="4" w:space="0" w:color="auto"/>
                    <w:bottom w:val="single" w:sz="4" w:space="0" w:color="auto"/>
                    <w:right w:val="single" w:sz="4" w:space="0" w:color="auto"/>
                  </w:tcBorders>
                </w:tcPr>
                <w:p w:rsidR="00023DCE" w:rsidRPr="00023DCE" w:rsidRDefault="00023DCE" w:rsidP="00B623AC">
                  <w:pPr>
                    <w:autoSpaceDE w:val="0"/>
                    <w:autoSpaceDN w:val="0"/>
                    <w:adjustRightInd w:val="0"/>
                    <w:rPr>
                      <w:color w:val="000000"/>
                      <w:sz w:val="22"/>
                      <w:szCs w:val="22"/>
                    </w:rPr>
                  </w:pPr>
                  <w:r w:rsidRPr="00023DCE">
                    <w:rPr>
                      <w:color w:val="000000"/>
                      <w:sz w:val="22"/>
                      <w:szCs w:val="22"/>
                    </w:rPr>
                    <w:t>НАЦИОНАЛЬНАЯ ЭКОНОМИКА</w:t>
                  </w:r>
                </w:p>
              </w:tc>
              <w:tc>
                <w:tcPr>
                  <w:tcW w:w="523" w:type="dxa"/>
                  <w:tcBorders>
                    <w:top w:val="single" w:sz="4" w:space="0" w:color="auto"/>
                    <w:left w:val="single" w:sz="4" w:space="0" w:color="auto"/>
                    <w:bottom w:val="single" w:sz="4" w:space="0" w:color="auto"/>
                    <w:right w:val="single" w:sz="4" w:space="0" w:color="auto"/>
                  </w:tcBorders>
                </w:tcPr>
                <w:p w:rsidR="00023DCE" w:rsidRPr="00023DCE" w:rsidRDefault="00023DCE" w:rsidP="00B623AC">
                  <w:pPr>
                    <w:rPr>
                      <w:sz w:val="22"/>
                      <w:szCs w:val="22"/>
                    </w:rPr>
                  </w:pPr>
                  <w:r w:rsidRPr="00023DCE">
                    <w:rPr>
                      <w:color w:val="000000"/>
                      <w:sz w:val="22"/>
                      <w:szCs w:val="22"/>
                    </w:rPr>
                    <w:t>194</w:t>
                  </w:r>
                </w:p>
              </w:tc>
              <w:tc>
                <w:tcPr>
                  <w:tcW w:w="564" w:type="dxa"/>
                  <w:tcBorders>
                    <w:top w:val="single" w:sz="4" w:space="0" w:color="auto"/>
                    <w:left w:val="single" w:sz="4" w:space="0" w:color="auto"/>
                    <w:bottom w:val="single" w:sz="4" w:space="0" w:color="auto"/>
                    <w:right w:val="single" w:sz="4" w:space="0" w:color="auto"/>
                  </w:tcBorders>
                </w:tcPr>
                <w:p w:rsidR="00023DCE" w:rsidRPr="00023DCE" w:rsidRDefault="00023DCE" w:rsidP="00B623AC">
                  <w:pPr>
                    <w:autoSpaceDE w:val="0"/>
                    <w:autoSpaceDN w:val="0"/>
                    <w:adjustRightInd w:val="0"/>
                    <w:rPr>
                      <w:color w:val="000000"/>
                      <w:sz w:val="22"/>
                      <w:szCs w:val="22"/>
                    </w:rPr>
                  </w:pPr>
                  <w:r w:rsidRPr="00023DCE">
                    <w:rPr>
                      <w:color w:val="000000"/>
                      <w:sz w:val="22"/>
                      <w:szCs w:val="22"/>
                    </w:rPr>
                    <w:t>0400</w:t>
                  </w:r>
                </w:p>
              </w:tc>
              <w:tc>
                <w:tcPr>
                  <w:tcW w:w="1440" w:type="dxa"/>
                  <w:tcBorders>
                    <w:top w:val="single" w:sz="4" w:space="0" w:color="auto"/>
                    <w:left w:val="single" w:sz="4" w:space="0" w:color="auto"/>
                    <w:bottom w:val="single" w:sz="4" w:space="0" w:color="auto"/>
                    <w:right w:val="single" w:sz="4" w:space="0" w:color="auto"/>
                  </w:tcBorders>
                </w:tcPr>
                <w:p w:rsidR="00023DCE" w:rsidRPr="00023DCE" w:rsidRDefault="00023DCE" w:rsidP="00B623AC">
                  <w:pPr>
                    <w:autoSpaceDE w:val="0"/>
                    <w:autoSpaceDN w:val="0"/>
                    <w:adjustRightInd w:val="0"/>
                    <w:rPr>
                      <w:color w:val="000000"/>
                      <w:sz w:val="22"/>
                      <w:szCs w:val="22"/>
                    </w:rPr>
                  </w:pPr>
                </w:p>
              </w:tc>
              <w:tc>
                <w:tcPr>
                  <w:tcW w:w="497" w:type="dxa"/>
                  <w:tcBorders>
                    <w:top w:val="single" w:sz="4" w:space="0" w:color="auto"/>
                    <w:left w:val="single" w:sz="4" w:space="0" w:color="auto"/>
                    <w:bottom w:val="single" w:sz="4" w:space="0" w:color="auto"/>
                    <w:right w:val="single" w:sz="4" w:space="0" w:color="auto"/>
                  </w:tcBorders>
                </w:tcPr>
                <w:p w:rsidR="00023DCE" w:rsidRPr="00023DCE" w:rsidRDefault="00023DCE" w:rsidP="00B623AC">
                  <w:pPr>
                    <w:autoSpaceDE w:val="0"/>
                    <w:autoSpaceDN w:val="0"/>
                    <w:adjustRightInd w:val="0"/>
                    <w:rPr>
                      <w:color w:val="000000"/>
                      <w:sz w:val="22"/>
                      <w:szCs w:val="22"/>
                    </w:rPr>
                  </w:pPr>
                </w:p>
              </w:tc>
              <w:tc>
                <w:tcPr>
                  <w:tcW w:w="1148" w:type="dxa"/>
                  <w:tcBorders>
                    <w:top w:val="single" w:sz="4" w:space="0" w:color="auto"/>
                    <w:left w:val="single" w:sz="4" w:space="0" w:color="auto"/>
                    <w:bottom w:val="single" w:sz="4" w:space="0" w:color="auto"/>
                    <w:right w:val="single" w:sz="4" w:space="0" w:color="auto"/>
                  </w:tcBorders>
                </w:tcPr>
                <w:p w:rsidR="00023DCE" w:rsidRPr="00023DCE" w:rsidRDefault="00023DCE" w:rsidP="00B623AC">
                  <w:pPr>
                    <w:autoSpaceDE w:val="0"/>
                    <w:autoSpaceDN w:val="0"/>
                    <w:adjustRightInd w:val="0"/>
                    <w:jc w:val="center"/>
                    <w:rPr>
                      <w:color w:val="000000"/>
                      <w:sz w:val="22"/>
                      <w:szCs w:val="22"/>
                    </w:rPr>
                  </w:pPr>
                  <w:r w:rsidRPr="00023DCE">
                    <w:rPr>
                      <w:color w:val="000000"/>
                      <w:sz w:val="22"/>
                      <w:szCs w:val="22"/>
                    </w:rPr>
                    <w:t>2119,1</w:t>
                  </w:r>
                </w:p>
              </w:tc>
            </w:tr>
            <w:tr w:rsidR="00023DCE" w:rsidRPr="00023DCE" w:rsidTr="00B623AC">
              <w:trPr>
                <w:trHeight w:val="260"/>
              </w:trPr>
              <w:tc>
                <w:tcPr>
                  <w:tcW w:w="6142" w:type="dxa"/>
                  <w:tcBorders>
                    <w:top w:val="single" w:sz="4" w:space="0" w:color="auto"/>
                    <w:left w:val="single" w:sz="4" w:space="0" w:color="auto"/>
                    <w:bottom w:val="single" w:sz="4" w:space="0" w:color="auto"/>
                    <w:right w:val="single" w:sz="4" w:space="0" w:color="auto"/>
                  </w:tcBorders>
                </w:tcPr>
                <w:p w:rsidR="00023DCE" w:rsidRPr="00023DCE" w:rsidRDefault="00023DCE" w:rsidP="00B623AC">
                  <w:pPr>
                    <w:autoSpaceDE w:val="0"/>
                    <w:autoSpaceDN w:val="0"/>
                    <w:adjustRightInd w:val="0"/>
                    <w:rPr>
                      <w:color w:val="000000"/>
                      <w:sz w:val="22"/>
                      <w:szCs w:val="22"/>
                    </w:rPr>
                  </w:pPr>
                  <w:r w:rsidRPr="00023DCE">
                    <w:rPr>
                      <w:color w:val="000000"/>
                      <w:sz w:val="22"/>
                      <w:szCs w:val="22"/>
                    </w:rPr>
                    <w:t>Дорожное хозяйство (дорожные фонды)</w:t>
                  </w:r>
                </w:p>
              </w:tc>
              <w:tc>
                <w:tcPr>
                  <w:tcW w:w="523" w:type="dxa"/>
                  <w:tcBorders>
                    <w:top w:val="single" w:sz="4" w:space="0" w:color="auto"/>
                    <w:left w:val="single" w:sz="4" w:space="0" w:color="auto"/>
                    <w:bottom w:val="single" w:sz="4" w:space="0" w:color="auto"/>
                    <w:right w:val="single" w:sz="4" w:space="0" w:color="auto"/>
                  </w:tcBorders>
                </w:tcPr>
                <w:p w:rsidR="00023DCE" w:rsidRPr="00023DCE" w:rsidRDefault="00023DCE" w:rsidP="00B623AC">
                  <w:pPr>
                    <w:rPr>
                      <w:sz w:val="22"/>
                      <w:szCs w:val="22"/>
                    </w:rPr>
                  </w:pPr>
                  <w:r w:rsidRPr="00023DCE">
                    <w:rPr>
                      <w:color w:val="000000"/>
                      <w:sz w:val="22"/>
                      <w:szCs w:val="22"/>
                    </w:rPr>
                    <w:t>194</w:t>
                  </w:r>
                </w:p>
              </w:tc>
              <w:tc>
                <w:tcPr>
                  <w:tcW w:w="564" w:type="dxa"/>
                  <w:tcBorders>
                    <w:top w:val="single" w:sz="4" w:space="0" w:color="auto"/>
                    <w:left w:val="single" w:sz="4" w:space="0" w:color="auto"/>
                    <w:bottom w:val="single" w:sz="4" w:space="0" w:color="auto"/>
                    <w:right w:val="single" w:sz="4" w:space="0" w:color="auto"/>
                  </w:tcBorders>
                </w:tcPr>
                <w:p w:rsidR="00023DCE" w:rsidRPr="00023DCE" w:rsidRDefault="00023DCE" w:rsidP="00B623AC">
                  <w:pPr>
                    <w:autoSpaceDE w:val="0"/>
                    <w:autoSpaceDN w:val="0"/>
                    <w:adjustRightInd w:val="0"/>
                    <w:rPr>
                      <w:color w:val="000000"/>
                      <w:sz w:val="22"/>
                      <w:szCs w:val="22"/>
                    </w:rPr>
                  </w:pPr>
                  <w:r w:rsidRPr="00023DCE">
                    <w:rPr>
                      <w:color w:val="000000"/>
                      <w:sz w:val="22"/>
                      <w:szCs w:val="22"/>
                    </w:rPr>
                    <w:t>0409</w:t>
                  </w:r>
                </w:p>
              </w:tc>
              <w:tc>
                <w:tcPr>
                  <w:tcW w:w="1440" w:type="dxa"/>
                  <w:tcBorders>
                    <w:top w:val="single" w:sz="4" w:space="0" w:color="auto"/>
                    <w:left w:val="single" w:sz="4" w:space="0" w:color="auto"/>
                    <w:bottom w:val="single" w:sz="4" w:space="0" w:color="auto"/>
                    <w:right w:val="single" w:sz="4" w:space="0" w:color="auto"/>
                  </w:tcBorders>
                </w:tcPr>
                <w:p w:rsidR="00023DCE" w:rsidRPr="00023DCE" w:rsidRDefault="00023DCE" w:rsidP="00B623AC">
                  <w:pPr>
                    <w:autoSpaceDE w:val="0"/>
                    <w:autoSpaceDN w:val="0"/>
                    <w:adjustRightInd w:val="0"/>
                    <w:rPr>
                      <w:color w:val="000000"/>
                      <w:sz w:val="22"/>
                      <w:szCs w:val="22"/>
                    </w:rPr>
                  </w:pPr>
                </w:p>
              </w:tc>
              <w:tc>
                <w:tcPr>
                  <w:tcW w:w="497" w:type="dxa"/>
                  <w:tcBorders>
                    <w:top w:val="single" w:sz="4" w:space="0" w:color="auto"/>
                    <w:left w:val="single" w:sz="4" w:space="0" w:color="auto"/>
                    <w:bottom w:val="single" w:sz="4" w:space="0" w:color="auto"/>
                    <w:right w:val="single" w:sz="4" w:space="0" w:color="auto"/>
                  </w:tcBorders>
                </w:tcPr>
                <w:p w:rsidR="00023DCE" w:rsidRPr="00023DCE" w:rsidRDefault="00023DCE" w:rsidP="00B623AC">
                  <w:pPr>
                    <w:autoSpaceDE w:val="0"/>
                    <w:autoSpaceDN w:val="0"/>
                    <w:adjustRightInd w:val="0"/>
                    <w:rPr>
                      <w:color w:val="000000"/>
                      <w:sz w:val="22"/>
                      <w:szCs w:val="22"/>
                    </w:rPr>
                  </w:pPr>
                </w:p>
              </w:tc>
              <w:tc>
                <w:tcPr>
                  <w:tcW w:w="1148" w:type="dxa"/>
                  <w:tcBorders>
                    <w:top w:val="single" w:sz="4" w:space="0" w:color="auto"/>
                    <w:left w:val="single" w:sz="4" w:space="0" w:color="auto"/>
                    <w:bottom w:val="single" w:sz="4" w:space="0" w:color="auto"/>
                    <w:right w:val="single" w:sz="4" w:space="0" w:color="auto"/>
                  </w:tcBorders>
                </w:tcPr>
                <w:p w:rsidR="00023DCE" w:rsidRPr="00023DCE" w:rsidRDefault="00023DCE" w:rsidP="00B623AC">
                  <w:pPr>
                    <w:autoSpaceDE w:val="0"/>
                    <w:autoSpaceDN w:val="0"/>
                    <w:adjustRightInd w:val="0"/>
                    <w:jc w:val="center"/>
                    <w:rPr>
                      <w:color w:val="000000"/>
                      <w:sz w:val="22"/>
                      <w:szCs w:val="22"/>
                    </w:rPr>
                  </w:pPr>
                  <w:r w:rsidRPr="00023DCE">
                    <w:rPr>
                      <w:color w:val="000000"/>
                      <w:sz w:val="22"/>
                      <w:szCs w:val="22"/>
                    </w:rPr>
                    <w:t>2119,1</w:t>
                  </w:r>
                </w:p>
              </w:tc>
            </w:tr>
            <w:tr w:rsidR="00023DCE" w:rsidRPr="00023DCE" w:rsidTr="00B623AC">
              <w:trPr>
                <w:trHeight w:val="509"/>
              </w:trPr>
              <w:tc>
                <w:tcPr>
                  <w:tcW w:w="6142" w:type="dxa"/>
                  <w:tcBorders>
                    <w:top w:val="single" w:sz="4" w:space="0" w:color="auto"/>
                    <w:left w:val="single" w:sz="4" w:space="0" w:color="auto"/>
                    <w:bottom w:val="single" w:sz="4" w:space="0" w:color="auto"/>
                    <w:right w:val="single" w:sz="4" w:space="0" w:color="auto"/>
                  </w:tcBorders>
                </w:tcPr>
                <w:p w:rsidR="00023DCE" w:rsidRPr="00023DCE" w:rsidRDefault="00023DCE" w:rsidP="00B623AC">
                  <w:pPr>
                    <w:autoSpaceDE w:val="0"/>
                    <w:autoSpaceDN w:val="0"/>
                    <w:adjustRightInd w:val="0"/>
                    <w:jc w:val="both"/>
                    <w:rPr>
                      <w:color w:val="000000"/>
                      <w:sz w:val="22"/>
                      <w:szCs w:val="22"/>
                    </w:rPr>
                  </w:pPr>
                  <w:r w:rsidRPr="00023DCE">
                    <w:rPr>
                      <w:color w:val="000000"/>
                      <w:sz w:val="22"/>
                      <w:szCs w:val="22"/>
                    </w:rPr>
                    <w:t xml:space="preserve">Расходы на реализацию мероприятий муниципальной программы "Обеспечение безопасности дорожного движения на территории Красносибирского сельсовета Кочковского района Новосибирской области на 2017-2021 годы " </w:t>
                  </w:r>
                </w:p>
              </w:tc>
              <w:tc>
                <w:tcPr>
                  <w:tcW w:w="523" w:type="dxa"/>
                  <w:tcBorders>
                    <w:top w:val="single" w:sz="4" w:space="0" w:color="auto"/>
                    <w:left w:val="single" w:sz="4" w:space="0" w:color="auto"/>
                    <w:bottom w:val="single" w:sz="4" w:space="0" w:color="auto"/>
                    <w:right w:val="single" w:sz="4" w:space="0" w:color="auto"/>
                  </w:tcBorders>
                </w:tcPr>
                <w:p w:rsidR="00023DCE" w:rsidRPr="00023DCE" w:rsidRDefault="00023DCE" w:rsidP="00B623AC">
                  <w:pPr>
                    <w:rPr>
                      <w:sz w:val="22"/>
                      <w:szCs w:val="22"/>
                    </w:rPr>
                  </w:pPr>
                  <w:r w:rsidRPr="00023DCE">
                    <w:rPr>
                      <w:color w:val="000000"/>
                      <w:sz w:val="22"/>
                      <w:szCs w:val="22"/>
                    </w:rPr>
                    <w:t>194</w:t>
                  </w:r>
                </w:p>
              </w:tc>
              <w:tc>
                <w:tcPr>
                  <w:tcW w:w="564" w:type="dxa"/>
                  <w:tcBorders>
                    <w:top w:val="single" w:sz="4" w:space="0" w:color="auto"/>
                    <w:left w:val="single" w:sz="4" w:space="0" w:color="auto"/>
                    <w:bottom w:val="single" w:sz="4" w:space="0" w:color="auto"/>
                    <w:right w:val="single" w:sz="4" w:space="0" w:color="auto"/>
                  </w:tcBorders>
                </w:tcPr>
                <w:p w:rsidR="00023DCE" w:rsidRPr="00023DCE" w:rsidRDefault="00023DCE" w:rsidP="00B623AC">
                  <w:pPr>
                    <w:autoSpaceDE w:val="0"/>
                    <w:autoSpaceDN w:val="0"/>
                    <w:adjustRightInd w:val="0"/>
                    <w:rPr>
                      <w:color w:val="000000"/>
                      <w:sz w:val="22"/>
                      <w:szCs w:val="22"/>
                    </w:rPr>
                  </w:pPr>
                  <w:r w:rsidRPr="00023DCE">
                    <w:rPr>
                      <w:color w:val="000000"/>
                      <w:sz w:val="22"/>
                      <w:szCs w:val="22"/>
                    </w:rPr>
                    <w:t>0409</w:t>
                  </w:r>
                </w:p>
              </w:tc>
              <w:tc>
                <w:tcPr>
                  <w:tcW w:w="1440" w:type="dxa"/>
                  <w:tcBorders>
                    <w:top w:val="single" w:sz="4" w:space="0" w:color="auto"/>
                    <w:left w:val="single" w:sz="4" w:space="0" w:color="auto"/>
                    <w:bottom w:val="single" w:sz="4" w:space="0" w:color="auto"/>
                    <w:right w:val="single" w:sz="4" w:space="0" w:color="auto"/>
                  </w:tcBorders>
                </w:tcPr>
                <w:p w:rsidR="00023DCE" w:rsidRPr="00023DCE" w:rsidRDefault="00023DCE" w:rsidP="00B623AC">
                  <w:pPr>
                    <w:autoSpaceDE w:val="0"/>
                    <w:autoSpaceDN w:val="0"/>
                    <w:adjustRightInd w:val="0"/>
                    <w:rPr>
                      <w:color w:val="000000"/>
                      <w:sz w:val="22"/>
                      <w:szCs w:val="22"/>
                    </w:rPr>
                  </w:pPr>
                  <w:r w:rsidRPr="00023DCE">
                    <w:rPr>
                      <w:color w:val="000000"/>
                      <w:sz w:val="22"/>
                      <w:szCs w:val="22"/>
                    </w:rPr>
                    <w:t>74.0.05.00000</w:t>
                  </w:r>
                </w:p>
              </w:tc>
              <w:tc>
                <w:tcPr>
                  <w:tcW w:w="497" w:type="dxa"/>
                  <w:tcBorders>
                    <w:top w:val="single" w:sz="4" w:space="0" w:color="auto"/>
                    <w:left w:val="single" w:sz="4" w:space="0" w:color="auto"/>
                    <w:bottom w:val="single" w:sz="4" w:space="0" w:color="auto"/>
                    <w:right w:val="single" w:sz="4" w:space="0" w:color="auto"/>
                  </w:tcBorders>
                </w:tcPr>
                <w:p w:rsidR="00023DCE" w:rsidRPr="00023DCE" w:rsidRDefault="00023DCE" w:rsidP="00B623AC">
                  <w:pPr>
                    <w:autoSpaceDE w:val="0"/>
                    <w:autoSpaceDN w:val="0"/>
                    <w:adjustRightInd w:val="0"/>
                    <w:rPr>
                      <w:color w:val="000000"/>
                      <w:sz w:val="22"/>
                      <w:szCs w:val="22"/>
                    </w:rPr>
                  </w:pPr>
                </w:p>
              </w:tc>
              <w:tc>
                <w:tcPr>
                  <w:tcW w:w="1148" w:type="dxa"/>
                  <w:tcBorders>
                    <w:top w:val="single" w:sz="4" w:space="0" w:color="auto"/>
                    <w:left w:val="single" w:sz="4" w:space="0" w:color="auto"/>
                    <w:bottom w:val="single" w:sz="4" w:space="0" w:color="auto"/>
                    <w:right w:val="single" w:sz="4" w:space="0" w:color="auto"/>
                  </w:tcBorders>
                </w:tcPr>
                <w:p w:rsidR="00023DCE" w:rsidRPr="00023DCE" w:rsidRDefault="00023DCE" w:rsidP="00B623AC">
                  <w:pPr>
                    <w:autoSpaceDE w:val="0"/>
                    <w:autoSpaceDN w:val="0"/>
                    <w:adjustRightInd w:val="0"/>
                    <w:jc w:val="center"/>
                    <w:rPr>
                      <w:color w:val="000000"/>
                      <w:sz w:val="22"/>
                      <w:szCs w:val="22"/>
                    </w:rPr>
                  </w:pPr>
                  <w:r w:rsidRPr="00023DCE">
                    <w:rPr>
                      <w:color w:val="000000"/>
                      <w:sz w:val="22"/>
                      <w:szCs w:val="22"/>
                    </w:rPr>
                    <w:t>2119,1</w:t>
                  </w:r>
                </w:p>
              </w:tc>
            </w:tr>
            <w:tr w:rsidR="00023DCE" w:rsidRPr="00023DCE" w:rsidTr="00B623AC">
              <w:trPr>
                <w:trHeight w:val="509"/>
              </w:trPr>
              <w:tc>
                <w:tcPr>
                  <w:tcW w:w="6142" w:type="dxa"/>
                  <w:tcBorders>
                    <w:top w:val="single" w:sz="4" w:space="0" w:color="auto"/>
                    <w:left w:val="single" w:sz="4" w:space="0" w:color="auto"/>
                    <w:bottom w:val="single" w:sz="4" w:space="0" w:color="auto"/>
                    <w:right w:val="single" w:sz="4" w:space="0" w:color="auto"/>
                  </w:tcBorders>
                </w:tcPr>
                <w:p w:rsidR="00023DCE" w:rsidRPr="00023DCE" w:rsidRDefault="00023DCE" w:rsidP="00B623AC">
                  <w:pPr>
                    <w:autoSpaceDE w:val="0"/>
                    <w:autoSpaceDN w:val="0"/>
                    <w:adjustRightInd w:val="0"/>
                    <w:jc w:val="both"/>
                    <w:rPr>
                      <w:color w:val="000000"/>
                      <w:sz w:val="22"/>
                      <w:szCs w:val="22"/>
                    </w:rPr>
                  </w:pPr>
                  <w:r w:rsidRPr="00023DCE">
                    <w:rPr>
                      <w:color w:val="000000"/>
                      <w:sz w:val="22"/>
                      <w:szCs w:val="22"/>
                    </w:rPr>
                    <w:t xml:space="preserve">Расходы на реализацию мероприятий муниципальной программы "Обеспечение безопасности дорожного движения на территории Красносибирского сельсовета Кочковского района Новосибирской области на 2017-2018 годы " </w:t>
                  </w:r>
                </w:p>
              </w:tc>
              <w:tc>
                <w:tcPr>
                  <w:tcW w:w="523" w:type="dxa"/>
                  <w:tcBorders>
                    <w:top w:val="single" w:sz="4" w:space="0" w:color="auto"/>
                    <w:left w:val="single" w:sz="4" w:space="0" w:color="auto"/>
                    <w:bottom w:val="single" w:sz="4" w:space="0" w:color="auto"/>
                    <w:right w:val="single" w:sz="4" w:space="0" w:color="auto"/>
                  </w:tcBorders>
                </w:tcPr>
                <w:p w:rsidR="00023DCE" w:rsidRPr="00023DCE" w:rsidRDefault="00023DCE" w:rsidP="00B623AC">
                  <w:pPr>
                    <w:rPr>
                      <w:sz w:val="22"/>
                      <w:szCs w:val="22"/>
                    </w:rPr>
                  </w:pPr>
                  <w:r w:rsidRPr="00023DCE">
                    <w:rPr>
                      <w:color w:val="000000"/>
                      <w:sz w:val="22"/>
                      <w:szCs w:val="22"/>
                    </w:rPr>
                    <w:t>194</w:t>
                  </w:r>
                </w:p>
              </w:tc>
              <w:tc>
                <w:tcPr>
                  <w:tcW w:w="564" w:type="dxa"/>
                  <w:tcBorders>
                    <w:top w:val="single" w:sz="4" w:space="0" w:color="auto"/>
                    <w:left w:val="single" w:sz="4" w:space="0" w:color="auto"/>
                    <w:bottom w:val="single" w:sz="4" w:space="0" w:color="auto"/>
                    <w:right w:val="single" w:sz="4" w:space="0" w:color="auto"/>
                  </w:tcBorders>
                </w:tcPr>
                <w:p w:rsidR="00023DCE" w:rsidRPr="00023DCE" w:rsidRDefault="00023DCE" w:rsidP="00B623AC">
                  <w:pPr>
                    <w:autoSpaceDE w:val="0"/>
                    <w:autoSpaceDN w:val="0"/>
                    <w:adjustRightInd w:val="0"/>
                    <w:rPr>
                      <w:color w:val="000000"/>
                      <w:sz w:val="22"/>
                      <w:szCs w:val="22"/>
                    </w:rPr>
                  </w:pPr>
                  <w:r w:rsidRPr="00023DCE">
                    <w:rPr>
                      <w:color w:val="000000"/>
                      <w:sz w:val="22"/>
                      <w:szCs w:val="22"/>
                    </w:rPr>
                    <w:t>0409</w:t>
                  </w:r>
                </w:p>
              </w:tc>
              <w:tc>
                <w:tcPr>
                  <w:tcW w:w="1440" w:type="dxa"/>
                  <w:tcBorders>
                    <w:top w:val="single" w:sz="4" w:space="0" w:color="auto"/>
                    <w:left w:val="single" w:sz="4" w:space="0" w:color="auto"/>
                    <w:bottom w:val="single" w:sz="4" w:space="0" w:color="auto"/>
                    <w:right w:val="single" w:sz="4" w:space="0" w:color="auto"/>
                  </w:tcBorders>
                </w:tcPr>
                <w:p w:rsidR="00023DCE" w:rsidRPr="00023DCE" w:rsidRDefault="00023DCE" w:rsidP="00B623AC">
                  <w:pPr>
                    <w:autoSpaceDE w:val="0"/>
                    <w:autoSpaceDN w:val="0"/>
                    <w:adjustRightInd w:val="0"/>
                    <w:rPr>
                      <w:color w:val="000000"/>
                      <w:sz w:val="22"/>
                      <w:szCs w:val="22"/>
                    </w:rPr>
                  </w:pPr>
                  <w:r w:rsidRPr="00023DCE">
                    <w:rPr>
                      <w:color w:val="000000"/>
                      <w:sz w:val="22"/>
                      <w:szCs w:val="22"/>
                    </w:rPr>
                    <w:t>74.0.05.04090</w:t>
                  </w:r>
                </w:p>
              </w:tc>
              <w:tc>
                <w:tcPr>
                  <w:tcW w:w="497" w:type="dxa"/>
                  <w:tcBorders>
                    <w:top w:val="single" w:sz="4" w:space="0" w:color="auto"/>
                    <w:left w:val="single" w:sz="4" w:space="0" w:color="auto"/>
                    <w:bottom w:val="single" w:sz="4" w:space="0" w:color="auto"/>
                    <w:right w:val="single" w:sz="4" w:space="0" w:color="auto"/>
                  </w:tcBorders>
                </w:tcPr>
                <w:p w:rsidR="00023DCE" w:rsidRPr="00023DCE" w:rsidRDefault="00023DCE" w:rsidP="00B623AC">
                  <w:pPr>
                    <w:autoSpaceDE w:val="0"/>
                    <w:autoSpaceDN w:val="0"/>
                    <w:adjustRightInd w:val="0"/>
                    <w:rPr>
                      <w:color w:val="000000"/>
                      <w:sz w:val="22"/>
                      <w:szCs w:val="22"/>
                    </w:rPr>
                  </w:pPr>
                </w:p>
              </w:tc>
              <w:tc>
                <w:tcPr>
                  <w:tcW w:w="1148" w:type="dxa"/>
                  <w:tcBorders>
                    <w:top w:val="single" w:sz="4" w:space="0" w:color="auto"/>
                    <w:left w:val="single" w:sz="4" w:space="0" w:color="auto"/>
                    <w:bottom w:val="single" w:sz="4" w:space="0" w:color="auto"/>
                    <w:right w:val="single" w:sz="4" w:space="0" w:color="auto"/>
                  </w:tcBorders>
                </w:tcPr>
                <w:p w:rsidR="00023DCE" w:rsidRPr="00023DCE" w:rsidRDefault="00023DCE" w:rsidP="00B623AC">
                  <w:pPr>
                    <w:autoSpaceDE w:val="0"/>
                    <w:autoSpaceDN w:val="0"/>
                    <w:adjustRightInd w:val="0"/>
                    <w:jc w:val="center"/>
                    <w:rPr>
                      <w:color w:val="000000"/>
                      <w:sz w:val="22"/>
                      <w:szCs w:val="22"/>
                    </w:rPr>
                  </w:pPr>
                  <w:r w:rsidRPr="00023DCE">
                    <w:rPr>
                      <w:color w:val="000000"/>
                      <w:sz w:val="22"/>
                      <w:szCs w:val="22"/>
                    </w:rPr>
                    <w:t>758,7</w:t>
                  </w:r>
                </w:p>
              </w:tc>
            </w:tr>
            <w:tr w:rsidR="00023DCE" w:rsidRPr="00023DCE" w:rsidTr="00B623AC">
              <w:trPr>
                <w:trHeight w:val="509"/>
              </w:trPr>
              <w:tc>
                <w:tcPr>
                  <w:tcW w:w="6142" w:type="dxa"/>
                  <w:tcBorders>
                    <w:top w:val="single" w:sz="4" w:space="0" w:color="auto"/>
                    <w:left w:val="single" w:sz="6" w:space="0" w:color="auto"/>
                    <w:bottom w:val="single" w:sz="6" w:space="0" w:color="auto"/>
                    <w:right w:val="single" w:sz="6" w:space="0" w:color="auto"/>
                  </w:tcBorders>
                </w:tcPr>
                <w:p w:rsidR="00023DCE" w:rsidRPr="00023DCE" w:rsidRDefault="00023DCE" w:rsidP="00B623AC">
                  <w:pPr>
                    <w:autoSpaceDE w:val="0"/>
                    <w:autoSpaceDN w:val="0"/>
                    <w:adjustRightInd w:val="0"/>
                    <w:jc w:val="both"/>
                    <w:rPr>
                      <w:color w:val="000000"/>
                      <w:sz w:val="22"/>
                      <w:szCs w:val="22"/>
                    </w:rPr>
                  </w:pPr>
                  <w:r w:rsidRPr="00023DCE">
                    <w:rPr>
                      <w:sz w:val="22"/>
                      <w:szCs w:val="22"/>
                    </w:rPr>
                    <w:t>Закупка товаров, работ и услуг для обеспечения государственных (муниципальных) нужд</w:t>
                  </w:r>
                </w:p>
              </w:tc>
              <w:tc>
                <w:tcPr>
                  <w:tcW w:w="523" w:type="dxa"/>
                  <w:tcBorders>
                    <w:top w:val="single" w:sz="4" w:space="0" w:color="auto"/>
                    <w:left w:val="single" w:sz="6" w:space="0" w:color="auto"/>
                    <w:bottom w:val="single" w:sz="6" w:space="0" w:color="auto"/>
                    <w:right w:val="single" w:sz="6" w:space="0" w:color="auto"/>
                  </w:tcBorders>
                </w:tcPr>
                <w:p w:rsidR="00023DCE" w:rsidRPr="00023DCE" w:rsidRDefault="00023DCE" w:rsidP="00B623AC">
                  <w:pPr>
                    <w:rPr>
                      <w:sz w:val="22"/>
                      <w:szCs w:val="22"/>
                    </w:rPr>
                  </w:pPr>
                  <w:r w:rsidRPr="00023DCE">
                    <w:rPr>
                      <w:color w:val="000000"/>
                      <w:sz w:val="22"/>
                      <w:szCs w:val="22"/>
                    </w:rPr>
                    <w:t>194</w:t>
                  </w:r>
                </w:p>
              </w:tc>
              <w:tc>
                <w:tcPr>
                  <w:tcW w:w="564" w:type="dxa"/>
                  <w:tcBorders>
                    <w:top w:val="single" w:sz="4" w:space="0" w:color="auto"/>
                    <w:left w:val="single" w:sz="6" w:space="0" w:color="auto"/>
                    <w:bottom w:val="single" w:sz="6" w:space="0" w:color="auto"/>
                    <w:right w:val="single" w:sz="6" w:space="0" w:color="auto"/>
                  </w:tcBorders>
                </w:tcPr>
                <w:p w:rsidR="00023DCE" w:rsidRPr="00023DCE" w:rsidRDefault="00023DCE" w:rsidP="00B623AC">
                  <w:pPr>
                    <w:autoSpaceDE w:val="0"/>
                    <w:autoSpaceDN w:val="0"/>
                    <w:adjustRightInd w:val="0"/>
                    <w:rPr>
                      <w:color w:val="000000"/>
                      <w:sz w:val="22"/>
                      <w:szCs w:val="22"/>
                    </w:rPr>
                  </w:pPr>
                  <w:r w:rsidRPr="00023DCE">
                    <w:rPr>
                      <w:color w:val="000000"/>
                      <w:sz w:val="22"/>
                      <w:szCs w:val="22"/>
                    </w:rPr>
                    <w:t>0409</w:t>
                  </w:r>
                </w:p>
              </w:tc>
              <w:tc>
                <w:tcPr>
                  <w:tcW w:w="1440" w:type="dxa"/>
                  <w:tcBorders>
                    <w:top w:val="single" w:sz="4" w:space="0" w:color="auto"/>
                    <w:left w:val="single" w:sz="6" w:space="0" w:color="auto"/>
                    <w:bottom w:val="single" w:sz="6" w:space="0" w:color="auto"/>
                    <w:right w:val="single" w:sz="6" w:space="0" w:color="auto"/>
                  </w:tcBorders>
                </w:tcPr>
                <w:p w:rsidR="00023DCE" w:rsidRPr="00023DCE" w:rsidRDefault="00023DCE" w:rsidP="00B623AC">
                  <w:pPr>
                    <w:autoSpaceDE w:val="0"/>
                    <w:autoSpaceDN w:val="0"/>
                    <w:adjustRightInd w:val="0"/>
                    <w:rPr>
                      <w:color w:val="000000"/>
                      <w:sz w:val="22"/>
                      <w:szCs w:val="22"/>
                    </w:rPr>
                  </w:pPr>
                  <w:r w:rsidRPr="00023DCE">
                    <w:rPr>
                      <w:color w:val="000000"/>
                      <w:sz w:val="22"/>
                      <w:szCs w:val="22"/>
                    </w:rPr>
                    <w:t>74.0.05.04090</w:t>
                  </w:r>
                </w:p>
              </w:tc>
              <w:tc>
                <w:tcPr>
                  <w:tcW w:w="497" w:type="dxa"/>
                  <w:tcBorders>
                    <w:top w:val="single" w:sz="4" w:space="0" w:color="auto"/>
                    <w:left w:val="single" w:sz="6" w:space="0" w:color="auto"/>
                    <w:bottom w:val="single" w:sz="6" w:space="0" w:color="auto"/>
                    <w:right w:val="single" w:sz="6" w:space="0" w:color="auto"/>
                  </w:tcBorders>
                </w:tcPr>
                <w:p w:rsidR="00023DCE" w:rsidRPr="00023DCE" w:rsidRDefault="00023DCE" w:rsidP="00B623AC">
                  <w:pPr>
                    <w:autoSpaceDE w:val="0"/>
                    <w:autoSpaceDN w:val="0"/>
                    <w:adjustRightInd w:val="0"/>
                    <w:rPr>
                      <w:color w:val="000000"/>
                      <w:sz w:val="22"/>
                      <w:szCs w:val="22"/>
                    </w:rPr>
                  </w:pPr>
                  <w:r w:rsidRPr="00023DCE">
                    <w:rPr>
                      <w:color w:val="000000"/>
                      <w:sz w:val="22"/>
                      <w:szCs w:val="22"/>
                    </w:rPr>
                    <w:t>200</w:t>
                  </w:r>
                </w:p>
              </w:tc>
              <w:tc>
                <w:tcPr>
                  <w:tcW w:w="1148" w:type="dxa"/>
                  <w:tcBorders>
                    <w:top w:val="single" w:sz="4" w:space="0" w:color="auto"/>
                    <w:left w:val="single" w:sz="6" w:space="0" w:color="auto"/>
                    <w:bottom w:val="single" w:sz="6" w:space="0" w:color="auto"/>
                    <w:right w:val="single" w:sz="6" w:space="0" w:color="auto"/>
                  </w:tcBorders>
                </w:tcPr>
                <w:p w:rsidR="00023DCE" w:rsidRPr="00023DCE" w:rsidRDefault="00023DCE" w:rsidP="00B623AC">
                  <w:pPr>
                    <w:autoSpaceDE w:val="0"/>
                    <w:autoSpaceDN w:val="0"/>
                    <w:adjustRightInd w:val="0"/>
                    <w:jc w:val="center"/>
                    <w:rPr>
                      <w:color w:val="000000"/>
                      <w:sz w:val="22"/>
                      <w:szCs w:val="22"/>
                    </w:rPr>
                  </w:pPr>
                  <w:r w:rsidRPr="00023DCE">
                    <w:rPr>
                      <w:color w:val="000000"/>
                      <w:sz w:val="22"/>
                      <w:szCs w:val="22"/>
                    </w:rPr>
                    <w:t>758,7</w:t>
                  </w:r>
                </w:p>
              </w:tc>
            </w:tr>
            <w:tr w:rsidR="00023DCE" w:rsidRPr="00023DCE" w:rsidTr="00B623AC">
              <w:trPr>
                <w:trHeight w:val="509"/>
              </w:trPr>
              <w:tc>
                <w:tcPr>
                  <w:tcW w:w="6142" w:type="dxa"/>
                  <w:tcBorders>
                    <w:top w:val="single" w:sz="6" w:space="0" w:color="auto"/>
                    <w:left w:val="single" w:sz="6" w:space="0" w:color="auto"/>
                    <w:bottom w:val="single" w:sz="6" w:space="0" w:color="auto"/>
                    <w:right w:val="single" w:sz="6" w:space="0" w:color="auto"/>
                  </w:tcBorders>
                </w:tcPr>
                <w:p w:rsidR="00023DCE" w:rsidRPr="00023DCE" w:rsidRDefault="00023DCE" w:rsidP="00B623AC">
                  <w:pPr>
                    <w:autoSpaceDE w:val="0"/>
                    <w:autoSpaceDN w:val="0"/>
                    <w:adjustRightInd w:val="0"/>
                    <w:jc w:val="both"/>
                    <w:rPr>
                      <w:color w:val="000000"/>
                      <w:sz w:val="22"/>
                      <w:szCs w:val="22"/>
                    </w:rPr>
                  </w:pPr>
                  <w:r w:rsidRPr="00023DCE">
                    <w:rPr>
                      <w:color w:val="000000"/>
                      <w:sz w:val="22"/>
                      <w:szCs w:val="22"/>
                    </w:rPr>
                    <w:t>Иные закупки товаров, работ и услуг для обеспечения  государственных (муниципальных) нужд</w:t>
                  </w:r>
                </w:p>
              </w:tc>
              <w:tc>
                <w:tcPr>
                  <w:tcW w:w="523" w:type="dxa"/>
                  <w:tcBorders>
                    <w:top w:val="single" w:sz="6" w:space="0" w:color="auto"/>
                    <w:left w:val="single" w:sz="6" w:space="0" w:color="auto"/>
                    <w:bottom w:val="single" w:sz="6" w:space="0" w:color="auto"/>
                    <w:right w:val="single" w:sz="6" w:space="0" w:color="auto"/>
                  </w:tcBorders>
                </w:tcPr>
                <w:p w:rsidR="00023DCE" w:rsidRPr="00023DCE" w:rsidRDefault="00023DCE" w:rsidP="00B623AC">
                  <w:pPr>
                    <w:rPr>
                      <w:sz w:val="22"/>
                      <w:szCs w:val="22"/>
                    </w:rPr>
                  </w:pPr>
                  <w:r w:rsidRPr="00023DCE">
                    <w:rPr>
                      <w:color w:val="000000"/>
                      <w:sz w:val="22"/>
                      <w:szCs w:val="22"/>
                    </w:rPr>
                    <w:t>194</w:t>
                  </w:r>
                </w:p>
              </w:tc>
              <w:tc>
                <w:tcPr>
                  <w:tcW w:w="564" w:type="dxa"/>
                  <w:tcBorders>
                    <w:top w:val="single" w:sz="6" w:space="0" w:color="auto"/>
                    <w:left w:val="single" w:sz="6" w:space="0" w:color="auto"/>
                    <w:bottom w:val="single" w:sz="6" w:space="0" w:color="auto"/>
                    <w:right w:val="single" w:sz="6" w:space="0" w:color="auto"/>
                  </w:tcBorders>
                </w:tcPr>
                <w:p w:rsidR="00023DCE" w:rsidRPr="00023DCE" w:rsidRDefault="00023DCE" w:rsidP="00B623AC">
                  <w:pPr>
                    <w:autoSpaceDE w:val="0"/>
                    <w:autoSpaceDN w:val="0"/>
                    <w:adjustRightInd w:val="0"/>
                    <w:rPr>
                      <w:color w:val="000000"/>
                      <w:sz w:val="22"/>
                      <w:szCs w:val="22"/>
                    </w:rPr>
                  </w:pPr>
                  <w:r w:rsidRPr="00023DCE">
                    <w:rPr>
                      <w:color w:val="000000"/>
                      <w:sz w:val="22"/>
                      <w:szCs w:val="22"/>
                    </w:rPr>
                    <w:t>0409</w:t>
                  </w:r>
                </w:p>
              </w:tc>
              <w:tc>
                <w:tcPr>
                  <w:tcW w:w="1440" w:type="dxa"/>
                  <w:tcBorders>
                    <w:top w:val="single" w:sz="6" w:space="0" w:color="auto"/>
                    <w:left w:val="single" w:sz="6" w:space="0" w:color="auto"/>
                    <w:bottom w:val="single" w:sz="6" w:space="0" w:color="auto"/>
                    <w:right w:val="single" w:sz="6" w:space="0" w:color="auto"/>
                  </w:tcBorders>
                </w:tcPr>
                <w:p w:rsidR="00023DCE" w:rsidRPr="00023DCE" w:rsidRDefault="00023DCE" w:rsidP="00B623AC">
                  <w:pPr>
                    <w:autoSpaceDE w:val="0"/>
                    <w:autoSpaceDN w:val="0"/>
                    <w:adjustRightInd w:val="0"/>
                    <w:rPr>
                      <w:color w:val="000000"/>
                      <w:sz w:val="22"/>
                      <w:szCs w:val="22"/>
                    </w:rPr>
                  </w:pPr>
                  <w:r w:rsidRPr="00023DCE">
                    <w:rPr>
                      <w:color w:val="000000"/>
                      <w:sz w:val="22"/>
                      <w:szCs w:val="22"/>
                    </w:rPr>
                    <w:t>74.0.05.04090</w:t>
                  </w:r>
                </w:p>
              </w:tc>
              <w:tc>
                <w:tcPr>
                  <w:tcW w:w="497" w:type="dxa"/>
                  <w:tcBorders>
                    <w:top w:val="single" w:sz="6" w:space="0" w:color="auto"/>
                    <w:left w:val="single" w:sz="6" w:space="0" w:color="auto"/>
                    <w:bottom w:val="single" w:sz="6" w:space="0" w:color="auto"/>
                    <w:right w:val="single" w:sz="6" w:space="0" w:color="auto"/>
                  </w:tcBorders>
                </w:tcPr>
                <w:p w:rsidR="00023DCE" w:rsidRPr="00023DCE" w:rsidRDefault="00023DCE" w:rsidP="00B623AC">
                  <w:pPr>
                    <w:autoSpaceDE w:val="0"/>
                    <w:autoSpaceDN w:val="0"/>
                    <w:adjustRightInd w:val="0"/>
                    <w:rPr>
                      <w:color w:val="000000"/>
                      <w:sz w:val="22"/>
                      <w:szCs w:val="22"/>
                    </w:rPr>
                  </w:pPr>
                  <w:r w:rsidRPr="00023DCE">
                    <w:rPr>
                      <w:color w:val="000000"/>
                      <w:sz w:val="22"/>
                      <w:szCs w:val="22"/>
                    </w:rPr>
                    <w:t>240</w:t>
                  </w:r>
                </w:p>
              </w:tc>
              <w:tc>
                <w:tcPr>
                  <w:tcW w:w="1148" w:type="dxa"/>
                  <w:tcBorders>
                    <w:top w:val="single" w:sz="6" w:space="0" w:color="auto"/>
                    <w:left w:val="single" w:sz="6" w:space="0" w:color="auto"/>
                    <w:bottom w:val="single" w:sz="6" w:space="0" w:color="auto"/>
                    <w:right w:val="single" w:sz="6" w:space="0" w:color="auto"/>
                  </w:tcBorders>
                </w:tcPr>
                <w:p w:rsidR="00023DCE" w:rsidRPr="00023DCE" w:rsidRDefault="00023DCE" w:rsidP="00B623AC">
                  <w:pPr>
                    <w:autoSpaceDE w:val="0"/>
                    <w:autoSpaceDN w:val="0"/>
                    <w:adjustRightInd w:val="0"/>
                    <w:jc w:val="center"/>
                    <w:rPr>
                      <w:color w:val="000000"/>
                      <w:sz w:val="22"/>
                      <w:szCs w:val="22"/>
                    </w:rPr>
                  </w:pPr>
                  <w:r w:rsidRPr="00023DCE">
                    <w:rPr>
                      <w:color w:val="000000"/>
                      <w:sz w:val="22"/>
                      <w:szCs w:val="22"/>
                    </w:rPr>
                    <w:t>758,7</w:t>
                  </w:r>
                </w:p>
              </w:tc>
            </w:tr>
            <w:tr w:rsidR="00023DCE" w:rsidRPr="00023DCE" w:rsidTr="00B623AC">
              <w:trPr>
                <w:trHeight w:val="509"/>
              </w:trPr>
              <w:tc>
                <w:tcPr>
                  <w:tcW w:w="6142" w:type="dxa"/>
                  <w:tcBorders>
                    <w:top w:val="single" w:sz="6" w:space="0" w:color="auto"/>
                    <w:left w:val="single" w:sz="6" w:space="0" w:color="auto"/>
                    <w:bottom w:val="single" w:sz="4" w:space="0" w:color="auto"/>
                    <w:right w:val="single" w:sz="6" w:space="0" w:color="auto"/>
                  </w:tcBorders>
                </w:tcPr>
                <w:p w:rsidR="00023DCE" w:rsidRPr="00023DCE" w:rsidRDefault="00023DCE" w:rsidP="00B623AC">
                  <w:pPr>
                    <w:autoSpaceDE w:val="0"/>
                    <w:autoSpaceDN w:val="0"/>
                    <w:adjustRightInd w:val="0"/>
                    <w:jc w:val="both"/>
                    <w:rPr>
                      <w:color w:val="000000"/>
                      <w:sz w:val="22"/>
                      <w:szCs w:val="22"/>
                    </w:rPr>
                  </w:pPr>
                  <w:r w:rsidRPr="00023DCE">
                    <w:rPr>
                      <w:color w:val="000000"/>
                      <w:sz w:val="22"/>
                      <w:szCs w:val="22"/>
                    </w:rPr>
                    <w:t xml:space="preserve">Расходы на реализацию мероприятий муниципальной программы "Обеспечение безопасности дорожного движения на территории Красносибирского сельсовета Кочковского района Новосибирской области на 2017-2021 годы " в части </w:t>
                  </w:r>
                  <w:proofErr w:type="spellStart"/>
                  <w:r w:rsidRPr="00023DCE">
                    <w:rPr>
                      <w:color w:val="000000"/>
                      <w:sz w:val="22"/>
                      <w:szCs w:val="22"/>
                    </w:rPr>
                    <w:t>софинансирования</w:t>
                  </w:r>
                  <w:proofErr w:type="spellEnd"/>
                  <w:r w:rsidRPr="00023DCE">
                    <w:rPr>
                      <w:color w:val="000000"/>
                      <w:sz w:val="22"/>
                      <w:szCs w:val="22"/>
                    </w:rPr>
                    <w:t xml:space="preserve"> за счет средств местного бюджета</w:t>
                  </w:r>
                </w:p>
              </w:tc>
              <w:tc>
                <w:tcPr>
                  <w:tcW w:w="523" w:type="dxa"/>
                  <w:tcBorders>
                    <w:top w:val="single" w:sz="6" w:space="0" w:color="auto"/>
                    <w:left w:val="single" w:sz="6" w:space="0" w:color="auto"/>
                    <w:bottom w:val="single" w:sz="4" w:space="0" w:color="auto"/>
                    <w:right w:val="single" w:sz="6" w:space="0" w:color="auto"/>
                  </w:tcBorders>
                </w:tcPr>
                <w:p w:rsidR="00023DCE" w:rsidRPr="00023DCE" w:rsidRDefault="00023DCE" w:rsidP="00B623AC">
                  <w:pPr>
                    <w:rPr>
                      <w:sz w:val="22"/>
                      <w:szCs w:val="22"/>
                    </w:rPr>
                  </w:pPr>
                  <w:r w:rsidRPr="00023DCE">
                    <w:rPr>
                      <w:color w:val="000000"/>
                      <w:sz w:val="22"/>
                      <w:szCs w:val="22"/>
                    </w:rPr>
                    <w:t>194</w:t>
                  </w:r>
                </w:p>
              </w:tc>
              <w:tc>
                <w:tcPr>
                  <w:tcW w:w="564" w:type="dxa"/>
                  <w:tcBorders>
                    <w:top w:val="single" w:sz="6" w:space="0" w:color="auto"/>
                    <w:left w:val="single" w:sz="6" w:space="0" w:color="auto"/>
                    <w:bottom w:val="single" w:sz="4" w:space="0" w:color="auto"/>
                    <w:right w:val="single" w:sz="6" w:space="0" w:color="auto"/>
                  </w:tcBorders>
                </w:tcPr>
                <w:p w:rsidR="00023DCE" w:rsidRPr="00023DCE" w:rsidRDefault="00023DCE" w:rsidP="00B623AC">
                  <w:pPr>
                    <w:autoSpaceDE w:val="0"/>
                    <w:autoSpaceDN w:val="0"/>
                    <w:adjustRightInd w:val="0"/>
                    <w:rPr>
                      <w:color w:val="000000"/>
                      <w:sz w:val="22"/>
                      <w:szCs w:val="22"/>
                    </w:rPr>
                  </w:pPr>
                  <w:r w:rsidRPr="00023DCE">
                    <w:rPr>
                      <w:color w:val="000000"/>
                      <w:sz w:val="22"/>
                      <w:szCs w:val="22"/>
                    </w:rPr>
                    <w:t>0409</w:t>
                  </w:r>
                </w:p>
              </w:tc>
              <w:tc>
                <w:tcPr>
                  <w:tcW w:w="1440" w:type="dxa"/>
                  <w:tcBorders>
                    <w:top w:val="single" w:sz="6" w:space="0" w:color="auto"/>
                    <w:left w:val="single" w:sz="6" w:space="0" w:color="auto"/>
                    <w:bottom w:val="single" w:sz="4" w:space="0" w:color="auto"/>
                    <w:right w:val="single" w:sz="6" w:space="0" w:color="auto"/>
                  </w:tcBorders>
                </w:tcPr>
                <w:p w:rsidR="00023DCE" w:rsidRPr="00023DCE" w:rsidRDefault="00023DCE" w:rsidP="00B623AC">
                  <w:pPr>
                    <w:autoSpaceDE w:val="0"/>
                    <w:autoSpaceDN w:val="0"/>
                    <w:adjustRightInd w:val="0"/>
                    <w:rPr>
                      <w:color w:val="000000"/>
                      <w:sz w:val="22"/>
                      <w:szCs w:val="22"/>
                    </w:rPr>
                  </w:pPr>
                  <w:r w:rsidRPr="00023DCE">
                    <w:rPr>
                      <w:color w:val="000000"/>
                      <w:sz w:val="22"/>
                      <w:szCs w:val="22"/>
                    </w:rPr>
                    <w:t>74.0.05.04099</w:t>
                  </w:r>
                </w:p>
              </w:tc>
              <w:tc>
                <w:tcPr>
                  <w:tcW w:w="497" w:type="dxa"/>
                  <w:tcBorders>
                    <w:top w:val="single" w:sz="6" w:space="0" w:color="auto"/>
                    <w:left w:val="single" w:sz="6" w:space="0" w:color="auto"/>
                    <w:bottom w:val="single" w:sz="4" w:space="0" w:color="auto"/>
                    <w:right w:val="single" w:sz="6" w:space="0" w:color="auto"/>
                  </w:tcBorders>
                </w:tcPr>
                <w:p w:rsidR="00023DCE" w:rsidRPr="00023DCE" w:rsidRDefault="00023DCE" w:rsidP="00B623AC">
                  <w:pPr>
                    <w:autoSpaceDE w:val="0"/>
                    <w:autoSpaceDN w:val="0"/>
                    <w:adjustRightInd w:val="0"/>
                    <w:rPr>
                      <w:color w:val="000000"/>
                      <w:sz w:val="22"/>
                      <w:szCs w:val="22"/>
                    </w:rPr>
                  </w:pPr>
                </w:p>
              </w:tc>
              <w:tc>
                <w:tcPr>
                  <w:tcW w:w="1148" w:type="dxa"/>
                  <w:tcBorders>
                    <w:top w:val="single" w:sz="6" w:space="0" w:color="auto"/>
                    <w:left w:val="single" w:sz="6" w:space="0" w:color="auto"/>
                    <w:bottom w:val="single" w:sz="4" w:space="0" w:color="auto"/>
                    <w:right w:val="single" w:sz="6" w:space="0" w:color="auto"/>
                  </w:tcBorders>
                </w:tcPr>
                <w:p w:rsidR="00023DCE" w:rsidRPr="00023DCE" w:rsidRDefault="00023DCE" w:rsidP="00B623AC">
                  <w:pPr>
                    <w:autoSpaceDE w:val="0"/>
                    <w:autoSpaceDN w:val="0"/>
                    <w:adjustRightInd w:val="0"/>
                    <w:jc w:val="center"/>
                    <w:rPr>
                      <w:color w:val="000000"/>
                      <w:sz w:val="22"/>
                      <w:szCs w:val="22"/>
                    </w:rPr>
                  </w:pPr>
                  <w:r w:rsidRPr="00023DCE">
                    <w:rPr>
                      <w:color w:val="000000"/>
                      <w:sz w:val="22"/>
                      <w:szCs w:val="22"/>
                    </w:rPr>
                    <w:t>91,0</w:t>
                  </w:r>
                </w:p>
              </w:tc>
            </w:tr>
            <w:tr w:rsidR="00023DCE" w:rsidRPr="00023DCE" w:rsidTr="00B623AC">
              <w:trPr>
                <w:trHeight w:val="509"/>
              </w:trPr>
              <w:tc>
                <w:tcPr>
                  <w:tcW w:w="6142" w:type="dxa"/>
                  <w:tcBorders>
                    <w:top w:val="single" w:sz="6" w:space="0" w:color="auto"/>
                    <w:left w:val="single" w:sz="6" w:space="0" w:color="auto"/>
                    <w:bottom w:val="single" w:sz="4" w:space="0" w:color="auto"/>
                    <w:right w:val="single" w:sz="6" w:space="0" w:color="auto"/>
                  </w:tcBorders>
                </w:tcPr>
                <w:p w:rsidR="00023DCE" w:rsidRPr="00023DCE" w:rsidRDefault="00023DCE" w:rsidP="00B623AC">
                  <w:pPr>
                    <w:autoSpaceDE w:val="0"/>
                    <w:autoSpaceDN w:val="0"/>
                    <w:adjustRightInd w:val="0"/>
                    <w:jc w:val="both"/>
                    <w:rPr>
                      <w:color w:val="000000"/>
                      <w:sz w:val="22"/>
                      <w:szCs w:val="22"/>
                    </w:rPr>
                  </w:pPr>
                  <w:r w:rsidRPr="00023DCE">
                    <w:rPr>
                      <w:color w:val="000000"/>
                      <w:sz w:val="22"/>
                      <w:szCs w:val="22"/>
                    </w:rPr>
                    <w:t>Закупка товаров, работ и услуг для государственных (муниципальных) нужд Закупка товаров, работ и услуг для государственных (муниципальных) нужд</w:t>
                  </w:r>
                </w:p>
              </w:tc>
              <w:tc>
                <w:tcPr>
                  <w:tcW w:w="523" w:type="dxa"/>
                  <w:tcBorders>
                    <w:top w:val="single" w:sz="6" w:space="0" w:color="auto"/>
                    <w:left w:val="single" w:sz="6" w:space="0" w:color="auto"/>
                    <w:bottom w:val="single" w:sz="4" w:space="0" w:color="auto"/>
                    <w:right w:val="single" w:sz="6" w:space="0" w:color="auto"/>
                  </w:tcBorders>
                </w:tcPr>
                <w:p w:rsidR="00023DCE" w:rsidRPr="00023DCE" w:rsidRDefault="00023DCE" w:rsidP="00B623AC">
                  <w:pPr>
                    <w:rPr>
                      <w:sz w:val="22"/>
                      <w:szCs w:val="22"/>
                    </w:rPr>
                  </w:pPr>
                  <w:r w:rsidRPr="00023DCE">
                    <w:rPr>
                      <w:color w:val="000000"/>
                      <w:sz w:val="22"/>
                      <w:szCs w:val="22"/>
                    </w:rPr>
                    <w:t>194</w:t>
                  </w:r>
                </w:p>
              </w:tc>
              <w:tc>
                <w:tcPr>
                  <w:tcW w:w="564" w:type="dxa"/>
                  <w:tcBorders>
                    <w:top w:val="single" w:sz="6" w:space="0" w:color="auto"/>
                    <w:left w:val="single" w:sz="6" w:space="0" w:color="auto"/>
                    <w:bottom w:val="single" w:sz="4" w:space="0" w:color="auto"/>
                    <w:right w:val="single" w:sz="6" w:space="0" w:color="auto"/>
                  </w:tcBorders>
                </w:tcPr>
                <w:p w:rsidR="00023DCE" w:rsidRPr="00023DCE" w:rsidRDefault="00023DCE" w:rsidP="00B623AC">
                  <w:pPr>
                    <w:autoSpaceDE w:val="0"/>
                    <w:autoSpaceDN w:val="0"/>
                    <w:adjustRightInd w:val="0"/>
                    <w:rPr>
                      <w:color w:val="000000"/>
                      <w:sz w:val="22"/>
                      <w:szCs w:val="22"/>
                    </w:rPr>
                  </w:pPr>
                  <w:r w:rsidRPr="00023DCE">
                    <w:rPr>
                      <w:color w:val="000000"/>
                      <w:sz w:val="22"/>
                      <w:szCs w:val="22"/>
                    </w:rPr>
                    <w:t>0409</w:t>
                  </w:r>
                </w:p>
              </w:tc>
              <w:tc>
                <w:tcPr>
                  <w:tcW w:w="1440" w:type="dxa"/>
                  <w:tcBorders>
                    <w:top w:val="single" w:sz="6" w:space="0" w:color="auto"/>
                    <w:left w:val="single" w:sz="6" w:space="0" w:color="auto"/>
                    <w:bottom w:val="single" w:sz="4" w:space="0" w:color="auto"/>
                    <w:right w:val="single" w:sz="6" w:space="0" w:color="auto"/>
                  </w:tcBorders>
                </w:tcPr>
                <w:p w:rsidR="00023DCE" w:rsidRPr="00023DCE" w:rsidRDefault="00023DCE" w:rsidP="00B623AC">
                  <w:pPr>
                    <w:autoSpaceDE w:val="0"/>
                    <w:autoSpaceDN w:val="0"/>
                    <w:adjustRightInd w:val="0"/>
                    <w:rPr>
                      <w:color w:val="000000"/>
                      <w:sz w:val="22"/>
                      <w:szCs w:val="22"/>
                    </w:rPr>
                  </w:pPr>
                  <w:r w:rsidRPr="00023DCE">
                    <w:rPr>
                      <w:color w:val="000000"/>
                      <w:sz w:val="22"/>
                      <w:szCs w:val="22"/>
                    </w:rPr>
                    <w:t>74.0.05.04099</w:t>
                  </w:r>
                </w:p>
              </w:tc>
              <w:tc>
                <w:tcPr>
                  <w:tcW w:w="497" w:type="dxa"/>
                  <w:tcBorders>
                    <w:top w:val="single" w:sz="6" w:space="0" w:color="auto"/>
                    <w:left w:val="single" w:sz="6" w:space="0" w:color="auto"/>
                    <w:bottom w:val="single" w:sz="4" w:space="0" w:color="auto"/>
                    <w:right w:val="single" w:sz="6" w:space="0" w:color="auto"/>
                  </w:tcBorders>
                </w:tcPr>
                <w:p w:rsidR="00023DCE" w:rsidRPr="00023DCE" w:rsidRDefault="00023DCE" w:rsidP="00B623AC">
                  <w:pPr>
                    <w:autoSpaceDE w:val="0"/>
                    <w:autoSpaceDN w:val="0"/>
                    <w:adjustRightInd w:val="0"/>
                    <w:rPr>
                      <w:color w:val="000000"/>
                      <w:sz w:val="22"/>
                      <w:szCs w:val="22"/>
                    </w:rPr>
                  </w:pPr>
                  <w:r w:rsidRPr="00023DCE">
                    <w:rPr>
                      <w:color w:val="000000"/>
                      <w:sz w:val="22"/>
                      <w:szCs w:val="22"/>
                    </w:rPr>
                    <w:t>200</w:t>
                  </w:r>
                </w:p>
              </w:tc>
              <w:tc>
                <w:tcPr>
                  <w:tcW w:w="1148" w:type="dxa"/>
                  <w:tcBorders>
                    <w:top w:val="single" w:sz="6" w:space="0" w:color="auto"/>
                    <w:left w:val="single" w:sz="6" w:space="0" w:color="auto"/>
                    <w:bottom w:val="single" w:sz="4" w:space="0" w:color="auto"/>
                    <w:right w:val="single" w:sz="6" w:space="0" w:color="auto"/>
                  </w:tcBorders>
                </w:tcPr>
                <w:p w:rsidR="00023DCE" w:rsidRPr="00023DCE" w:rsidRDefault="00023DCE" w:rsidP="00B623AC">
                  <w:pPr>
                    <w:autoSpaceDE w:val="0"/>
                    <w:autoSpaceDN w:val="0"/>
                    <w:adjustRightInd w:val="0"/>
                    <w:jc w:val="center"/>
                    <w:rPr>
                      <w:color w:val="000000"/>
                      <w:sz w:val="22"/>
                      <w:szCs w:val="22"/>
                    </w:rPr>
                  </w:pPr>
                  <w:r w:rsidRPr="00023DCE">
                    <w:rPr>
                      <w:color w:val="000000"/>
                      <w:sz w:val="22"/>
                      <w:szCs w:val="22"/>
                    </w:rPr>
                    <w:t>91,0</w:t>
                  </w:r>
                </w:p>
              </w:tc>
            </w:tr>
            <w:tr w:rsidR="00023DCE" w:rsidRPr="00023DCE" w:rsidTr="00B623AC">
              <w:trPr>
                <w:trHeight w:val="509"/>
              </w:trPr>
              <w:tc>
                <w:tcPr>
                  <w:tcW w:w="6142" w:type="dxa"/>
                  <w:tcBorders>
                    <w:top w:val="single" w:sz="4" w:space="0" w:color="auto"/>
                    <w:left w:val="single" w:sz="4" w:space="0" w:color="auto"/>
                    <w:bottom w:val="single" w:sz="4" w:space="0" w:color="auto"/>
                    <w:right w:val="single" w:sz="4" w:space="0" w:color="auto"/>
                  </w:tcBorders>
                </w:tcPr>
                <w:p w:rsidR="00023DCE" w:rsidRPr="00023DCE" w:rsidRDefault="00023DCE" w:rsidP="00B623AC">
                  <w:pPr>
                    <w:autoSpaceDE w:val="0"/>
                    <w:autoSpaceDN w:val="0"/>
                    <w:adjustRightInd w:val="0"/>
                    <w:jc w:val="both"/>
                    <w:rPr>
                      <w:color w:val="000000"/>
                      <w:sz w:val="22"/>
                      <w:szCs w:val="22"/>
                    </w:rPr>
                  </w:pPr>
                  <w:r w:rsidRPr="00023DCE">
                    <w:rPr>
                      <w:color w:val="000000"/>
                      <w:sz w:val="22"/>
                      <w:szCs w:val="22"/>
                    </w:rPr>
                    <w:t>Иные закупки товаров, работ и услуг для обеспечения  государственных (муниципальных) нужд</w:t>
                  </w:r>
                </w:p>
              </w:tc>
              <w:tc>
                <w:tcPr>
                  <w:tcW w:w="523" w:type="dxa"/>
                  <w:tcBorders>
                    <w:top w:val="single" w:sz="4" w:space="0" w:color="auto"/>
                    <w:left w:val="single" w:sz="4" w:space="0" w:color="auto"/>
                    <w:bottom w:val="single" w:sz="4" w:space="0" w:color="auto"/>
                    <w:right w:val="single" w:sz="4" w:space="0" w:color="auto"/>
                  </w:tcBorders>
                </w:tcPr>
                <w:p w:rsidR="00023DCE" w:rsidRPr="00023DCE" w:rsidRDefault="00023DCE" w:rsidP="00B623AC">
                  <w:pPr>
                    <w:rPr>
                      <w:sz w:val="22"/>
                      <w:szCs w:val="22"/>
                    </w:rPr>
                  </w:pPr>
                  <w:r w:rsidRPr="00023DCE">
                    <w:rPr>
                      <w:color w:val="000000"/>
                      <w:sz w:val="22"/>
                      <w:szCs w:val="22"/>
                    </w:rPr>
                    <w:t>194</w:t>
                  </w:r>
                </w:p>
              </w:tc>
              <w:tc>
                <w:tcPr>
                  <w:tcW w:w="564" w:type="dxa"/>
                  <w:tcBorders>
                    <w:top w:val="single" w:sz="4" w:space="0" w:color="auto"/>
                    <w:left w:val="single" w:sz="4" w:space="0" w:color="auto"/>
                    <w:bottom w:val="single" w:sz="4" w:space="0" w:color="auto"/>
                    <w:right w:val="single" w:sz="4" w:space="0" w:color="auto"/>
                  </w:tcBorders>
                </w:tcPr>
                <w:p w:rsidR="00023DCE" w:rsidRPr="00023DCE" w:rsidRDefault="00023DCE" w:rsidP="00B623AC">
                  <w:pPr>
                    <w:autoSpaceDE w:val="0"/>
                    <w:autoSpaceDN w:val="0"/>
                    <w:adjustRightInd w:val="0"/>
                    <w:rPr>
                      <w:color w:val="000000"/>
                      <w:sz w:val="22"/>
                      <w:szCs w:val="22"/>
                    </w:rPr>
                  </w:pPr>
                  <w:r w:rsidRPr="00023DCE">
                    <w:rPr>
                      <w:color w:val="000000"/>
                      <w:sz w:val="22"/>
                      <w:szCs w:val="22"/>
                    </w:rPr>
                    <w:t>0409</w:t>
                  </w:r>
                </w:p>
              </w:tc>
              <w:tc>
                <w:tcPr>
                  <w:tcW w:w="1440" w:type="dxa"/>
                  <w:tcBorders>
                    <w:top w:val="single" w:sz="4" w:space="0" w:color="auto"/>
                    <w:left w:val="single" w:sz="4" w:space="0" w:color="auto"/>
                    <w:bottom w:val="single" w:sz="4" w:space="0" w:color="auto"/>
                    <w:right w:val="single" w:sz="4" w:space="0" w:color="auto"/>
                  </w:tcBorders>
                </w:tcPr>
                <w:p w:rsidR="00023DCE" w:rsidRPr="00023DCE" w:rsidRDefault="00023DCE" w:rsidP="00B623AC">
                  <w:pPr>
                    <w:autoSpaceDE w:val="0"/>
                    <w:autoSpaceDN w:val="0"/>
                    <w:adjustRightInd w:val="0"/>
                    <w:rPr>
                      <w:color w:val="000000"/>
                      <w:sz w:val="22"/>
                      <w:szCs w:val="22"/>
                    </w:rPr>
                  </w:pPr>
                  <w:r w:rsidRPr="00023DCE">
                    <w:rPr>
                      <w:color w:val="000000"/>
                      <w:sz w:val="22"/>
                      <w:szCs w:val="22"/>
                    </w:rPr>
                    <w:t>74.0.05.04099</w:t>
                  </w:r>
                </w:p>
              </w:tc>
              <w:tc>
                <w:tcPr>
                  <w:tcW w:w="497" w:type="dxa"/>
                  <w:tcBorders>
                    <w:top w:val="single" w:sz="4" w:space="0" w:color="auto"/>
                    <w:left w:val="single" w:sz="4" w:space="0" w:color="auto"/>
                    <w:bottom w:val="single" w:sz="4" w:space="0" w:color="auto"/>
                    <w:right w:val="single" w:sz="4" w:space="0" w:color="auto"/>
                  </w:tcBorders>
                </w:tcPr>
                <w:p w:rsidR="00023DCE" w:rsidRPr="00023DCE" w:rsidRDefault="00023DCE" w:rsidP="00B623AC">
                  <w:pPr>
                    <w:autoSpaceDE w:val="0"/>
                    <w:autoSpaceDN w:val="0"/>
                    <w:adjustRightInd w:val="0"/>
                    <w:rPr>
                      <w:color w:val="000000"/>
                      <w:sz w:val="22"/>
                      <w:szCs w:val="22"/>
                    </w:rPr>
                  </w:pPr>
                  <w:r w:rsidRPr="00023DCE">
                    <w:rPr>
                      <w:color w:val="000000"/>
                      <w:sz w:val="22"/>
                      <w:szCs w:val="22"/>
                    </w:rPr>
                    <w:t>240</w:t>
                  </w:r>
                </w:p>
              </w:tc>
              <w:tc>
                <w:tcPr>
                  <w:tcW w:w="1148" w:type="dxa"/>
                  <w:tcBorders>
                    <w:top w:val="single" w:sz="4" w:space="0" w:color="auto"/>
                    <w:left w:val="single" w:sz="4" w:space="0" w:color="auto"/>
                    <w:bottom w:val="single" w:sz="4" w:space="0" w:color="auto"/>
                    <w:right w:val="single" w:sz="4" w:space="0" w:color="auto"/>
                  </w:tcBorders>
                </w:tcPr>
                <w:p w:rsidR="00023DCE" w:rsidRPr="00023DCE" w:rsidRDefault="00023DCE" w:rsidP="00B623AC">
                  <w:pPr>
                    <w:autoSpaceDE w:val="0"/>
                    <w:autoSpaceDN w:val="0"/>
                    <w:adjustRightInd w:val="0"/>
                    <w:jc w:val="center"/>
                    <w:rPr>
                      <w:color w:val="000000"/>
                      <w:sz w:val="22"/>
                      <w:szCs w:val="22"/>
                    </w:rPr>
                  </w:pPr>
                  <w:r w:rsidRPr="00023DCE">
                    <w:rPr>
                      <w:color w:val="000000"/>
                      <w:sz w:val="22"/>
                      <w:szCs w:val="22"/>
                    </w:rPr>
                    <w:t>91,0</w:t>
                  </w:r>
                </w:p>
              </w:tc>
            </w:tr>
            <w:tr w:rsidR="00023DCE" w:rsidRPr="00023DCE" w:rsidTr="00B623AC">
              <w:trPr>
                <w:trHeight w:val="218"/>
              </w:trPr>
              <w:tc>
                <w:tcPr>
                  <w:tcW w:w="6142" w:type="dxa"/>
                  <w:tcBorders>
                    <w:top w:val="single" w:sz="4" w:space="0" w:color="auto"/>
                    <w:left w:val="single" w:sz="4" w:space="0" w:color="auto"/>
                    <w:bottom w:val="single" w:sz="4" w:space="0" w:color="auto"/>
                    <w:right w:val="single" w:sz="4" w:space="0" w:color="auto"/>
                  </w:tcBorders>
                </w:tcPr>
                <w:p w:rsidR="00023DCE" w:rsidRPr="00023DCE" w:rsidRDefault="00023DCE" w:rsidP="00B623AC">
                  <w:pPr>
                    <w:autoSpaceDE w:val="0"/>
                    <w:autoSpaceDN w:val="0"/>
                    <w:adjustRightInd w:val="0"/>
                    <w:jc w:val="both"/>
                    <w:rPr>
                      <w:color w:val="000000"/>
                      <w:sz w:val="22"/>
                      <w:szCs w:val="22"/>
                    </w:rPr>
                  </w:pPr>
                  <w:r w:rsidRPr="00023DCE">
                    <w:rPr>
                      <w:color w:val="000000"/>
                      <w:sz w:val="22"/>
                      <w:szCs w:val="22"/>
                    </w:rPr>
                    <w:t>Расходы на реализацию муниципальной программы  "Обеспечение безопасности дорожного движения на  территории Красносибирского  сельсовета Кочковского района Новосибирской области на 2017-2021 годы" за счет средств областного бюджета</w:t>
                  </w:r>
                </w:p>
              </w:tc>
              <w:tc>
                <w:tcPr>
                  <w:tcW w:w="523" w:type="dxa"/>
                  <w:tcBorders>
                    <w:top w:val="single" w:sz="4" w:space="0" w:color="auto"/>
                    <w:left w:val="single" w:sz="4" w:space="0" w:color="auto"/>
                    <w:bottom w:val="single" w:sz="4" w:space="0" w:color="auto"/>
                    <w:right w:val="single" w:sz="4" w:space="0" w:color="auto"/>
                  </w:tcBorders>
                </w:tcPr>
                <w:p w:rsidR="00023DCE" w:rsidRPr="00023DCE" w:rsidRDefault="00023DCE" w:rsidP="00B623AC">
                  <w:pPr>
                    <w:rPr>
                      <w:sz w:val="22"/>
                      <w:szCs w:val="22"/>
                    </w:rPr>
                  </w:pPr>
                  <w:r w:rsidRPr="00023DCE">
                    <w:rPr>
                      <w:color w:val="000000"/>
                      <w:sz w:val="22"/>
                      <w:szCs w:val="22"/>
                    </w:rPr>
                    <w:t>194</w:t>
                  </w:r>
                </w:p>
              </w:tc>
              <w:tc>
                <w:tcPr>
                  <w:tcW w:w="564" w:type="dxa"/>
                  <w:tcBorders>
                    <w:top w:val="single" w:sz="4" w:space="0" w:color="auto"/>
                    <w:left w:val="single" w:sz="4" w:space="0" w:color="auto"/>
                    <w:bottom w:val="single" w:sz="4" w:space="0" w:color="auto"/>
                    <w:right w:val="single" w:sz="4" w:space="0" w:color="auto"/>
                  </w:tcBorders>
                </w:tcPr>
                <w:p w:rsidR="00023DCE" w:rsidRPr="00023DCE" w:rsidRDefault="00023DCE" w:rsidP="00B623AC">
                  <w:pPr>
                    <w:autoSpaceDE w:val="0"/>
                    <w:autoSpaceDN w:val="0"/>
                    <w:adjustRightInd w:val="0"/>
                    <w:rPr>
                      <w:color w:val="000000"/>
                      <w:sz w:val="22"/>
                      <w:szCs w:val="22"/>
                    </w:rPr>
                  </w:pPr>
                  <w:r w:rsidRPr="00023DCE">
                    <w:rPr>
                      <w:color w:val="000000"/>
                      <w:sz w:val="22"/>
                      <w:szCs w:val="22"/>
                    </w:rPr>
                    <w:t>0409</w:t>
                  </w:r>
                </w:p>
              </w:tc>
              <w:tc>
                <w:tcPr>
                  <w:tcW w:w="1440" w:type="dxa"/>
                  <w:tcBorders>
                    <w:top w:val="single" w:sz="4" w:space="0" w:color="auto"/>
                    <w:left w:val="single" w:sz="4" w:space="0" w:color="auto"/>
                    <w:bottom w:val="single" w:sz="4" w:space="0" w:color="auto"/>
                    <w:right w:val="single" w:sz="4" w:space="0" w:color="auto"/>
                  </w:tcBorders>
                </w:tcPr>
                <w:p w:rsidR="00023DCE" w:rsidRPr="00023DCE" w:rsidRDefault="00023DCE" w:rsidP="00B623AC">
                  <w:pPr>
                    <w:autoSpaceDE w:val="0"/>
                    <w:autoSpaceDN w:val="0"/>
                    <w:adjustRightInd w:val="0"/>
                    <w:rPr>
                      <w:color w:val="000000"/>
                      <w:sz w:val="22"/>
                      <w:szCs w:val="22"/>
                    </w:rPr>
                  </w:pPr>
                  <w:r w:rsidRPr="00023DCE">
                    <w:rPr>
                      <w:color w:val="000000"/>
                      <w:sz w:val="22"/>
                      <w:szCs w:val="22"/>
                    </w:rPr>
                    <w:t>74.0.05.70760</w:t>
                  </w:r>
                </w:p>
              </w:tc>
              <w:tc>
                <w:tcPr>
                  <w:tcW w:w="497" w:type="dxa"/>
                  <w:tcBorders>
                    <w:top w:val="single" w:sz="4" w:space="0" w:color="auto"/>
                    <w:left w:val="single" w:sz="4" w:space="0" w:color="auto"/>
                    <w:bottom w:val="single" w:sz="4" w:space="0" w:color="auto"/>
                    <w:right w:val="single" w:sz="4" w:space="0" w:color="auto"/>
                  </w:tcBorders>
                </w:tcPr>
                <w:p w:rsidR="00023DCE" w:rsidRPr="00023DCE" w:rsidRDefault="00023DCE" w:rsidP="00B623AC">
                  <w:pPr>
                    <w:autoSpaceDE w:val="0"/>
                    <w:autoSpaceDN w:val="0"/>
                    <w:adjustRightInd w:val="0"/>
                    <w:rPr>
                      <w:color w:val="000000"/>
                      <w:sz w:val="22"/>
                      <w:szCs w:val="22"/>
                    </w:rPr>
                  </w:pPr>
                </w:p>
              </w:tc>
              <w:tc>
                <w:tcPr>
                  <w:tcW w:w="1148" w:type="dxa"/>
                  <w:tcBorders>
                    <w:top w:val="single" w:sz="4" w:space="0" w:color="auto"/>
                    <w:left w:val="single" w:sz="4" w:space="0" w:color="auto"/>
                    <w:bottom w:val="single" w:sz="4" w:space="0" w:color="auto"/>
                    <w:right w:val="single" w:sz="4" w:space="0" w:color="auto"/>
                  </w:tcBorders>
                </w:tcPr>
                <w:p w:rsidR="00023DCE" w:rsidRPr="00023DCE" w:rsidRDefault="00023DCE" w:rsidP="00B623AC">
                  <w:pPr>
                    <w:autoSpaceDE w:val="0"/>
                    <w:autoSpaceDN w:val="0"/>
                    <w:adjustRightInd w:val="0"/>
                    <w:jc w:val="center"/>
                    <w:rPr>
                      <w:color w:val="000000"/>
                      <w:sz w:val="22"/>
                      <w:szCs w:val="22"/>
                    </w:rPr>
                  </w:pPr>
                  <w:r w:rsidRPr="00023DCE">
                    <w:rPr>
                      <w:color w:val="000000"/>
                      <w:sz w:val="22"/>
                      <w:szCs w:val="22"/>
                    </w:rPr>
                    <w:t>1269,4</w:t>
                  </w:r>
                </w:p>
              </w:tc>
            </w:tr>
            <w:tr w:rsidR="00023DCE" w:rsidRPr="00023DCE" w:rsidTr="00B623AC">
              <w:trPr>
                <w:trHeight w:val="218"/>
              </w:trPr>
              <w:tc>
                <w:tcPr>
                  <w:tcW w:w="6142" w:type="dxa"/>
                  <w:tcBorders>
                    <w:top w:val="single" w:sz="4" w:space="0" w:color="auto"/>
                    <w:left w:val="single" w:sz="4" w:space="0" w:color="auto"/>
                    <w:bottom w:val="single" w:sz="4" w:space="0" w:color="auto"/>
                    <w:right w:val="single" w:sz="4" w:space="0" w:color="auto"/>
                  </w:tcBorders>
                </w:tcPr>
                <w:p w:rsidR="00023DCE" w:rsidRPr="00023DCE" w:rsidRDefault="00023DCE" w:rsidP="00B623AC">
                  <w:pPr>
                    <w:autoSpaceDE w:val="0"/>
                    <w:autoSpaceDN w:val="0"/>
                    <w:adjustRightInd w:val="0"/>
                    <w:jc w:val="both"/>
                    <w:rPr>
                      <w:color w:val="000000"/>
                      <w:sz w:val="22"/>
                      <w:szCs w:val="22"/>
                    </w:rPr>
                  </w:pPr>
                  <w:r w:rsidRPr="00023DCE">
                    <w:rPr>
                      <w:color w:val="000000"/>
                      <w:sz w:val="22"/>
                      <w:szCs w:val="22"/>
                    </w:rPr>
                    <w:t>Закупка товаров, работ и услуг для государственных (муниципальных) нужд Закупка товаров, работ и услуг для государственных (муниципальных) нужд</w:t>
                  </w:r>
                </w:p>
              </w:tc>
              <w:tc>
                <w:tcPr>
                  <w:tcW w:w="523" w:type="dxa"/>
                  <w:tcBorders>
                    <w:top w:val="single" w:sz="4" w:space="0" w:color="auto"/>
                    <w:left w:val="single" w:sz="4" w:space="0" w:color="auto"/>
                    <w:bottom w:val="single" w:sz="4" w:space="0" w:color="auto"/>
                    <w:right w:val="single" w:sz="4" w:space="0" w:color="auto"/>
                  </w:tcBorders>
                </w:tcPr>
                <w:p w:rsidR="00023DCE" w:rsidRPr="00023DCE" w:rsidRDefault="00023DCE" w:rsidP="00B623AC">
                  <w:pPr>
                    <w:rPr>
                      <w:sz w:val="22"/>
                      <w:szCs w:val="22"/>
                    </w:rPr>
                  </w:pPr>
                  <w:r w:rsidRPr="00023DCE">
                    <w:rPr>
                      <w:color w:val="000000"/>
                      <w:sz w:val="22"/>
                      <w:szCs w:val="22"/>
                    </w:rPr>
                    <w:t>194</w:t>
                  </w:r>
                </w:p>
              </w:tc>
              <w:tc>
                <w:tcPr>
                  <w:tcW w:w="564" w:type="dxa"/>
                  <w:tcBorders>
                    <w:top w:val="single" w:sz="4" w:space="0" w:color="auto"/>
                    <w:left w:val="single" w:sz="4" w:space="0" w:color="auto"/>
                    <w:bottom w:val="single" w:sz="4" w:space="0" w:color="auto"/>
                    <w:right w:val="single" w:sz="4" w:space="0" w:color="auto"/>
                  </w:tcBorders>
                </w:tcPr>
                <w:p w:rsidR="00023DCE" w:rsidRPr="00023DCE" w:rsidRDefault="00023DCE" w:rsidP="00B623AC">
                  <w:pPr>
                    <w:autoSpaceDE w:val="0"/>
                    <w:autoSpaceDN w:val="0"/>
                    <w:adjustRightInd w:val="0"/>
                    <w:rPr>
                      <w:color w:val="000000"/>
                      <w:sz w:val="22"/>
                      <w:szCs w:val="22"/>
                    </w:rPr>
                  </w:pPr>
                  <w:r w:rsidRPr="00023DCE">
                    <w:rPr>
                      <w:color w:val="000000"/>
                      <w:sz w:val="22"/>
                      <w:szCs w:val="22"/>
                    </w:rPr>
                    <w:t>0409</w:t>
                  </w:r>
                </w:p>
              </w:tc>
              <w:tc>
                <w:tcPr>
                  <w:tcW w:w="1440" w:type="dxa"/>
                  <w:tcBorders>
                    <w:top w:val="single" w:sz="4" w:space="0" w:color="auto"/>
                    <w:left w:val="single" w:sz="4" w:space="0" w:color="auto"/>
                    <w:bottom w:val="single" w:sz="4" w:space="0" w:color="auto"/>
                    <w:right w:val="single" w:sz="4" w:space="0" w:color="auto"/>
                  </w:tcBorders>
                </w:tcPr>
                <w:p w:rsidR="00023DCE" w:rsidRPr="00023DCE" w:rsidRDefault="00023DCE" w:rsidP="00B623AC">
                  <w:pPr>
                    <w:autoSpaceDE w:val="0"/>
                    <w:autoSpaceDN w:val="0"/>
                    <w:adjustRightInd w:val="0"/>
                    <w:rPr>
                      <w:color w:val="000000"/>
                      <w:sz w:val="22"/>
                      <w:szCs w:val="22"/>
                    </w:rPr>
                  </w:pPr>
                  <w:r w:rsidRPr="00023DCE">
                    <w:rPr>
                      <w:color w:val="000000"/>
                      <w:sz w:val="22"/>
                      <w:szCs w:val="22"/>
                    </w:rPr>
                    <w:t>74.0.05.70760</w:t>
                  </w:r>
                </w:p>
              </w:tc>
              <w:tc>
                <w:tcPr>
                  <w:tcW w:w="497" w:type="dxa"/>
                  <w:tcBorders>
                    <w:top w:val="single" w:sz="4" w:space="0" w:color="auto"/>
                    <w:left w:val="single" w:sz="4" w:space="0" w:color="auto"/>
                    <w:bottom w:val="single" w:sz="4" w:space="0" w:color="auto"/>
                    <w:right w:val="single" w:sz="4" w:space="0" w:color="auto"/>
                  </w:tcBorders>
                </w:tcPr>
                <w:p w:rsidR="00023DCE" w:rsidRPr="00023DCE" w:rsidRDefault="00023DCE" w:rsidP="00B623AC">
                  <w:pPr>
                    <w:autoSpaceDE w:val="0"/>
                    <w:autoSpaceDN w:val="0"/>
                    <w:adjustRightInd w:val="0"/>
                    <w:rPr>
                      <w:color w:val="000000"/>
                      <w:sz w:val="22"/>
                      <w:szCs w:val="22"/>
                    </w:rPr>
                  </w:pPr>
                  <w:r w:rsidRPr="00023DCE">
                    <w:rPr>
                      <w:color w:val="000000"/>
                      <w:sz w:val="22"/>
                      <w:szCs w:val="22"/>
                    </w:rPr>
                    <w:t>200</w:t>
                  </w:r>
                </w:p>
              </w:tc>
              <w:tc>
                <w:tcPr>
                  <w:tcW w:w="1148" w:type="dxa"/>
                  <w:tcBorders>
                    <w:top w:val="single" w:sz="4" w:space="0" w:color="auto"/>
                    <w:left w:val="single" w:sz="4" w:space="0" w:color="auto"/>
                    <w:bottom w:val="single" w:sz="4" w:space="0" w:color="auto"/>
                    <w:right w:val="single" w:sz="4" w:space="0" w:color="auto"/>
                  </w:tcBorders>
                </w:tcPr>
                <w:p w:rsidR="00023DCE" w:rsidRPr="00023DCE" w:rsidRDefault="00023DCE" w:rsidP="00B623AC">
                  <w:pPr>
                    <w:autoSpaceDE w:val="0"/>
                    <w:autoSpaceDN w:val="0"/>
                    <w:adjustRightInd w:val="0"/>
                    <w:jc w:val="center"/>
                    <w:rPr>
                      <w:color w:val="000000"/>
                      <w:sz w:val="22"/>
                      <w:szCs w:val="22"/>
                    </w:rPr>
                  </w:pPr>
                  <w:r w:rsidRPr="00023DCE">
                    <w:rPr>
                      <w:color w:val="000000"/>
                      <w:sz w:val="22"/>
                      <w:szCs w:val="22"/>
                    </w:rPr>
                    <w:t>1269,4</w:t>
                  </w:r>
                </w:p>
              </w:tc>
            </w:tr>
            <w:tr w:rsidR="00023DCE" w:rsidRPr="00023DCE" w:rsidTr="00B623AC">
              <w:trPr>
                <w:trHeight w:val="218"/>
              </w:trPr>
              <w:tc>
                <w:tcPr>
                  <w:tcW w:w="6142" w:type="dxa"/>
                  <w:tcBorders>
                    <w:top w:val="single" w:sz="4" w:space="0" w:color="auto"/>
                    <w:left w:val="single" w:sz="4" w:space="0" w:color="auto"/>
                    <w:bottom w:val="single" w:sz="4" w:space="0" w:color="auto"/>
                    <w:right w:val="single" w:sz="4" w:space="0" w:color="auto"/>
                  </w:tcBorders>
                </w:tcPr>
                <w:p w:rsidR="00023DCE" w:rsidRPr="00023DCE" w:rsidRDefault="00023DCE" w:rsidP="00B623AC">
                  <w:pPr>
                    <w:autoSpaceDE w:val="0"/>
                    <w:autoSpaceDN w:val="0"/>
                    <w:adjustRightInd w:val="0"/>
                    <w:jc w:val="both"/>
                    <w:rPr>
                      <w:color w:val="000000"/>
                      <w:sz w:val="22"/>
                      <w:szCs w:val="22"/>
                    </w:rPr>
                  </w:pPr>
                  <w:r w:rsidRPr="00023DCE">
                    <w:rPr>
                      <w:color w:val="000000"/>
                      <w:sz w:val="22"/>
                      <w:szCs w:val="22"/>
                    </w:rPr>
                    <w:t>Иные закупки товаров, работ и услуг для обеспечения  государственных (муниципальных) нужд</w:t>
                  </w:r>
                </w:p>
              </w:tc>
              <w:tc>
                <w:tcPr>
                  <w:tcW w:w="523" w:type="dxa"/>
                  <w:tcBorders>
                    <w:top w:val="single" w:sz="4" w:space="0" w:color="auto"/>
                    <w:left w:val="single" w:sz="4" w:space="0" w:color="auto"/>
                    <w:bottom w:val="single" w:sz="4" w:space="0" w:color="auto"/>
                    <w:right w:val="single" w:sz="4" w:space="0" w:color="auto"/>
                  </w:tcBorders>
                </w:tcPr>
                <w:p w:rsidR="00023DCE" w:rsidRPr="00023DCE" w:rsidRDefault="00023DCE" w:rsidP="00B623AC">
                  <w:pPr>
                    <w:rPr>
                      <w:sz w:val="22"/>
                      <w:szCs w:val="22"/>
                    </w:rPr>
                  </w:pPr>
                  <w:r w:rsidRPr="00023DCE">
                    <w:rPr>
                      <w:color w:val="000000"/>
                      <w:sz w:val="22"/>
                      <w:szCs w:val="22"/>
                    </w:rPr>
                    <w:t>194</w:t>
                  </w:r>
                </w:p>
              </w:tc>
              <w:tc>
                <w:tcPr>
                  <w:tcW w:w="564" w:type="dxa"/>
                  <w:tcBorders>
                    <w:top w:val="single" w:sz="4" w:space="0" w:color="auto"/>
                    <w:left w:val="single" w:sz="4" w:space="0" w:color="auto"/>
                    <w:bottom w:val="single" w:sz="4" w:space="0" w:color="auto"/>
                    <w:right w:val="single" w:sz="4" w:space="0" w:color="auto"/>
                  </w:tcBorders>
                </w:tcPr>
                <w:p w:rsidR="00023DCE" w:rsidRPr="00023DCE" w:rsidRDefault="00023DCE" w:rsidP="00B623AC">
                  <w:pPr>
                    <w:autoSpaceDE w:val="0"/>
                    <w:autoSpaceDN w:val="0"/>
                    <w:adjustRightInd w:val="0"/>
                    <w:rPr>
                      <w:color w:val="000000"/>
                      <w:sz w:val="22"/>
                      <w:szCs w:val="22"/>
                    </w:rPr>
                  </w:pPr>
                  <w:r w:rsidRPr="00023DCE">
                    <w:rPr>
                      <w:color w:val="000000"/>
                      <w:sz w:val="22"/>
                      <w:szCs w:val="22"/>
                    </w:rPr>
                    <w:t>0409</w:t>
                  </w:r>
                </w:p>
              </w:tc>
              <w:tc>
                <w:tcPr>
                  <w:tcW w:w="1440" w:type="dxa"/>
                  <w:tcBorders>
                    <w:top w:val="single" w:sz="4" w:space="0" w:color="auto"/>
                    <w:left w:val="single" w:sz="4" w:space="0" w:color="auto"/>
                    <w:bottom w:val="single" w:sz="4" w:space="0" w:color="auto"/>
                    <w:right w:val="single" w:sz="4" w:space="0" w:color="auto"/>
                  </w:tcBorders>
                </w:tcPr>
                <w:p w:rsidR="00023DCE" w:rsidRPr="00023DCE" w:rsidRDefault="00023DCE" w:rsidP="00B623AC">
                  <w:pPr>
                    <w:autoSpaceDE w:val="0"/>
                    <w:autoSpaceDN w:val="0"/>
                    <w:adjustRightInd w:val="0"/>
                    <w:rPr>
                      <w:color w:val="000000"/>
                      <w:sz w:val="22"/>
                      <w:szCs w:val="22"/>
                    </w:rPr>
                  </w:pPr>
                  <w:r w:rsidRPr="00023DCE">
                    <w:rPr>
                      <w:color w:val="000000"/>
                      <w:sz w:val="22"/>
                      <w:szCs w:val="22"/>
                    </w:rPr>
                    <w:t>74.0.05.70760</w:t>
                  </w:r>
                </w:p>
              </w:tc>
              <w:tc>
                <w:tcPr>
                  <w:tcW w:w="497" w:type="dxa"/>
                  <w:tcBorders>
                    <w:top w:val="single" w:sz="4" w:space="0" w:color="auto"/>
                    <w:left w:val="single" w:sz="4" w:space="0" w:color="auto"/>
                    <w:bottom w:val="single" w:sz="4" w:space="0" w:color="auto"/>
                    <w:right w:val="single" w:sz="4" w:space="0" w:color="auto"/>
                  </w:tcBorders>
                </w:tcPr>
                <w:p w:rsidR="00023DCE" w:rsidRPr="00023DCE" w:rsidRDefault="00023DCE" w:rsidP="00B623AC">
                  <w:pPr>
                    <w:autoSpaceDE w:val="0"/>
                    <w:autoSpaceDN w:val="0"/>
                    <w:adjustRightInd w:val="0"/>
                    <w:rPr>
                      <w:color w:val="000000"/>
                      <w:sz w:val="22"/>
                      <w:szCs w:val="22"/>
                    </w:rPr>
                  </w:pPr>
                  <w:r w:rsidRPr="00023DCE">
                    <w:rPr>
                      <w:color w:val="000000"/>
                      <w:sz w:val="22"/>
                      <w:szCs w:val="22"/>
                    </w:rPr>
                    <w:t>240</w:t>
                  </w:r>
                </w:p>
              </w:tc>
              <w:tc>
                <w:tcPr>
                  <w:tcW w:w="1148" w:type="dxa"/>
                  <w:tcBorders>
                    <w:top w:val="single" w:sz="4" w:space="0" w:color="auto"/>
                    <w:left w:val="single" w:sz="4" w:space="0" w:color="auto"/>
                    <w:bottom w:val="single" w:sz="4" w:space="0" w:color="auto"/>
                    <w:right w:val="single" w:sz="4" w:space="0" w:color="auto"/>
                  </w:tcBorders>
                </w:tcPr>
                <w:p w:rsidR="00023DCE" w:rsidRPr="00023DCE" w:rsidRDefault="00023DCE" w:rsidP="00B623AC">
                  <w:pPr>
                    <w:autoSpaceDE w:val="0"/>
                    <w:autoSpaceDN w:val="0"/>
                    <w:adjustRightInd w:val="0"/>
                    <w:jc w:val="center"/>
                    <w:rPr>
                      <w:color w:val="000000"/>
                      <w:sz w:val="22"/>
                      <w:szCs w:val="22"/>
                    </w:rPr>
                  </w:pPr>
                  <w:r w:rsidRPr="00023DCE">
                    <w:rPr>
                      <w:color w:val="000000"/>
                      <w:sz w:val="22"/>
                      <w:szCs w:val="22"/>
                    </w:rPr>
                    <w:t>1269,4</w:t>
                  </w:r>
                </w:p>
              </w:tc>
            </w:tr>
            <w:tr w:rsidR="00023DCE" w:rsidRPr="00023DCE" w:rsidTr="00B623AC">
              <w:trPr>
                <w:trHeight w:val="247"/>
              </w:trPr>
              <w:tc>
                <w:tcPr>
                  <w:tcW w:w="6142" w:type="dxa"/>
                  <w:tcBorders>
                    <w:top w:val="single" w:sz="6" w:space="0" w:color="auto"/>
                    <w:left w:val="single" w:sz="6" w:space="0" w:color="auto"/>
                    <w:bottom w:val="single" w:sz="6" w:space="0" w:color="auto"/>
                    <w:right w:val="single" w:sz="6" w:space="0" w:color="auto"/>
                  </w:tcBorders>
                </w:tcPr>
                <w:p w:rsidR="00023DCE" w:rsidRPr="00023DCE" w:rsidRDefault="00023DCE" w:rsidP="00B623AC">
                  <w:pPr>
                    <w:autoSpaceDE w:val="0"/>
                    <w:autoSpaceDN w:val="0"/>
                    <w:adjustRightInd w:val="0"/>
                    <w:rPr>
                      <w:color w:val="000000"/>
                      <w:sz w:val="22"/>
                      <w:szCs w:val="22"/>
                    </w:rPr>
                  </w:pPr>
                  <w:r w:rsidRPr="00023DCE">
                    <w:rPr>
                      <w:color w:val="000000"/>
                      <w:sz w:val="22"/>
                      <w:szCs w:val="22"/>
                    </w:rPr>
                    <w:t>ЖИЛИЩНО-КОММУНАЛЬНОЕ ХОЗЯЙСТВО</w:t>
                  </w:r>
                </w:p>
              </w:tc>
              <w:tc>
                <w:tcPr>
                  <w:tcW w:w="523" w:type="dxa"/>
                  <w:tcBorders>
                    <w:top w:val="single" w:sz="6" w:space="0" w:color="auto"/>
                    <w:left w:val="single" w:sz="6" w:space="0" w:color="auto"/>
                    <w:bottom w:val="single" w:sz="6" w:space="0" w:color="auto"/>
                    <w:right w:val="single" w:sz="6" w:space="0" w:color="auto"/>
                  </w:tcBorders>
                </w:tcPr>
                <w:p w:rsidR="00023DCE" w:rsidRPr="00023DCE" w:rsidRDefault="00023DCE" w:rsidP="00B623AC">
                  <w:pPr>
                    <w:rPr>
                      <w:sz w:val="22"/>
                      <w:szCs w:val="22"/>
                    </w:rPr>
                  </w:pPr>
                  <w:r w:rsidRPr="00023DCE">
                    <w:rPr>
                      <w:color w:val="000000"/>
                      <w:sz w:val="22"/>
                      <w:szCs w:val="22"/>
                    </w:rPr>
                    <w:t>194</w:t>
                  </w:r>
                </w:p>
              </w:tc>
              <w:tc>
                <w:tcPr>
                  <w:tcW w:w="564" w:type="dxa"/>
                  <w:tcBorders>
                    <w:top w:val="single" w:sz="6" w:space="0" w:color="auto"/>
                    <w:left w:val="single" w:sz="6" w:space="0" w:color="auto"/>
                    <w:bottom w:val="single" w:sz="6" w:space="0" w:color="auto"/>
                    <w:right w:val="single" w:sz="6" w:space="0" w:color="auto"/>
                  </w:tcBorders>
                </w:tcPr>
                <w:p w:rsidR="00023DCE" w:rsidRPr="00023DCE" w:rsidRDefault="00023DCE" w:rsidP="00B623AC">
                  <w:pPr>
                    <w:autoSpaceDE w:val="0"/>
                    <w:autoSpaceDN w:val="0"/>
                    <w:adjustRightInd w:val="0"/>
                    <w:rPr>
                      <w:color w:val="000000"/>
                      <w:sz w:val="22"/>
                      <w:szCs w:val="22"/>
                    </w:rPr>
                  </w:pPr>
                  <w:r w:rsidRPr="00023DCE">
                    <w:rPr>
                      <w:color w:val="000000"/>
                      <w:sz w:val="22"/>
                      <w:szCs w:val="22"/>
                    </w:rPr>
                    <w:t>0500</w:t>
                  </w:r>
                </w:p>
              </w:tc>
              <w:tc>
                <w:tcPr>
                  <w:tcW w:w="1440" w:type="dxa"/>
                  <w:tcBorders>
                    <w:top w:val="single" w:sz="6" w:space="0" w:color="auto"/>
                    <w:left w:val="single" w:sz="6" w:space="0" w:color="auto"/>
                    <w:bottom w:val="single" w:sz="6" w:space="0" w:color="auto"/>
                    <w:right w:val="single" w:sz="6" w:space="0" w:color="auto"/>
                  </w:tcBorders>
                </w:tcPr>
                <w:p w:rsidR="00023DCE" w:rsidRPr="00023DCE" w:rsidRDefault="00023DCE" w:rsidP="00B623AC">
                  <w:pPr>
                    <w:autoSpaceDE w:val="0"/>
                    <w:autoSpaceDN w:val="0"/>
                    <w:adjustRightInd w:val="0"/>
                    <w:rPr>
                      <w:color w:val="000000"/>
                      <w:sz w:val="22"/>
                      <w:szCs w:val="22"/>
                    </w:rPr>
                  </w:pPr>
                </w:p>
              </w:tc>
              <w:tc>
                <w:tcPr>
                  <w:tcW w:w="497" w:type="dxa"/>
                  <w:tcBorders>
                    <w:top w:val="single" w:sz="6" w:space="0" w:color="auto"/>
                    <w:left w:val="single" w:sz="6" w:space="0" w:color="auto"/>
                    <w:bottom w:val="single" w:sz="6" w:space="0" w:color="auto"/>
                    <w:right w:val="single" w:sz="6" w:space="0" w:color="auto"/>
                  </w:tcBorders>
                </w:tcPr>
                <w:p w:rsidR="00023DCE" w:rsidRPr="00023DCE" w:rsidRDefault="00023DCE" w:rsidP="00B623AC">
                  <w:pPr>
                    <w:autoSpaceDE w:val="0"/>
                    <w:autoSpaceDN w:val="0"/>
                    <w:adjustRightInd w:val="0"/>
                    <w:rPr>
                      <w:color w:val="000000"/>
                      <w:sz w:val="22"/>
                      <w:szCs w:val="22"/>
                    </w:rPr>
                  </w:pPr>
                </w:p>
              </w:tc>
              <w:tc>
                <w:tcPr>
                  <w:tcW w:w="1148" w:type="dxa"/>
                  <w:tcBorders>
                    <w:top w:val="single" w:sz="6" w:space="0" w:color="auto"/>
                    <w:left w:val="single" w:sz="6" w:space="0" w:color="auto"/>
                    <w:bottom w:val="single" w:sz="6" w:space="0" w:color="auto"/>
                    <w:right w:val="single" w:sz="6" w:space="0" w:color="auto"/>
                  </w:tcBorders>
                </w:tcPr>
                <w:p w:rsidR="00023DCE" w:rsidRPr="00023DCE" w:rsidRDefault="00023DCE" w:rsidP="00B623AC">
                  <w:pPr>
                    <w:autoSpaceDE w:val="0"/>
                    <w:autoSpaceDN w:val="0"/>
                    <w:adjustRightInd w:val="0"/>
                    <w:jc w:val="center"/>
                    <w:rPr>
                      <w:color w:val="000000"/>
                      <w:sz w:val="22"/>
                      <w:szCs w:val="22"/>
                    </w:rPr>
                  </w:pPr>
                  <w:r w:rsidRPr="00023DCE">
                    <w:rPr>
                      <w:color w:val="000000"/>
                      <w:sz w:val="22"/>
                      <w:szCs w:val="22"/>
                    </w:rPr>
                    <w:t>2205,6</w:t>
                  </w:r>
                </w:p>
              </w:tc>
            </w:tr>
            <w:tr w:rsidR="00023DCE" w:rsidRPr="00023DCE" w:rsidTr="00B623AC">
              <w:trPr>
                <w:trHeight w:val="284"/>
              </w:trPr>
              <w:tc>
                <w:tcPr>
                  <w:tcW w:w="6142" w:type="dxa"/>
                  <w:tcBorders>
                    <w:top w:val="single" w:sz="6" w:space="0" w:color="auto"/>
                    <w:left w:val="single" w:sz="6" w:space="0" w:color="auto"/>
                    <w:bottom w:val="single" w:sz="6" w:space="0" w:color="auto"/>
                    <w:right w:val="single" w:sz="6" w:space="0" w:color="auto"/>
                  </w:tcBorders>
                </w:tcPr>
                <w:p w:rsidR="00023DCE" w:rsidRPr="00023DCE" w:rsidRDefault="00023DCE" w:rsidP="00B623AC">
                  <w:pPr>
                    <w:jc w:val="both"/>
                    <w:rPr>
                      <w:color w:val="000000"/>
                      <w:sz w:val="22"/>
                      <w:szCs w:val="22"/>
                    </w:rPr>
                  </w:pPr>
                  <w:r w:rsidRPr="00023DCE">
                    <w:rPr>
                      <w:color w:val="000000"/>
                      <w:sz w:val="22"/>
                      <w:szCs w:val="22"/>
                    </w:rPr>
                    <w:lastRenderedPageBreak/>
                    <w:t>Коммунальное хозяйство</w:t>
                  </w:r>
                </w:p>
              </w:tc>
              <w:tc>
                <w:tcPr>
                  <w:tcW w:w="523" w:type="dxa"/>
                  <w:tcBorders>
                    <w:top w:val="single" w:sz="6" w:space="0" w:color="auto"/>
                    <w:left w:val="single" w:sz="6" w:space="0" w:color="auto"/>
                    <w:bottom w:val="single" w:sz="6" w:space="0" w:color="auto"/>
                    <w:right w:val="single" w:sz="6" w:space="0" w:color="auto"/>
                  </w:tcBorders>
                </w:tcPr>
                <w:p w:rsidR="00023DCE" w:rsidRPr="00023DCE" w:rsidRDefault="00023DCE" w:rsidP="00B623AC">
                  <w:pPr>
                    <w:rPr>
                      <w:sz w:val="22"/>
                      <w:szCs w:val="22"/>
                    </w:rPr>
                  </w:pPr>
                  <w:r w:rsidRPr="00023DCE">
                    <w:rPr>
                      <w:color w:val="000000"/>
                      <w:sz w:val="22"/>
                      <w:szCs w:val="22"/>
                    </w:rPr>
                    <w:t>194</w:t>
                  </w:r>
                </w:p>
              </w:tc>
              <w:tc>
                <w:tcPr>
                  <w:tcW w:w="564" w:type="dxa"/>
                  <w:tcBorders>
                    <w:top w:val="single" w:sz="6" w:space="0" w:color="auto"/>
                    <w:left w:val="single" w:sz="6" w:space="0" w:color="auto"/>
                    <w:bottom w:val="single" w:sz="6" w:space="0" w:color="auto"/>
                    <w:right w:val="single" w:sz="6" w:space="0" w:color="auto"/>
                  </w:tcBorders>
                </w:tcPr>
                <w:p w:rsidR="00023DCE" w:rsidRPr="00023DCE" w:rsidRDefault="00023DCE" w:rsidP="00B623AC">
                  <w:pPr>
                    <w:autoSpaceDE w:val="0"/>
                    <w:autoSpaceDN w:val="0"/>
                    <w:adjustRightInd w:val="0"/>
                    <w:rPr>
                      <w:color w:val="000000"/>
                      <w:sz w:val="22"/>
                      <w:szCs w:val="22"/>
                    </w:rPr>
                  </w:pPr>
                  <w:r w:rsidRPr="00023DCE">
                    <w:rPr>
                      <w:color w:val="000000"/>
                      <w:sz w:val="22"/>
                      <w:szCs w:val="22"/>
                    </w:rPr>
                    <w:t>0502</w:t>
                  </w:r>
                </w:p>
              </w:tc>
              <w:tc>
                <w:tcPr>
                  <w:tcW w:w="1440" w:type="dxa"/>
                  <w:tcBorders>
                    <w:top w:val="single" w:sz="6" w:space="0" w:color="auto"/>
                    <w:left w:val="single" w:sz="6" w:space="0" w:color="auto"/>
                    <w:bottom w:val="single" w:sz="6" w:space="0" w:color="auto"/>
                    <w:right w:val="single" w:sz="6" w:space="0" w:color="auto"/>
                  </w:tcBorders>
                </w:tcPr>
                <w:p w:rsidR="00023DCE" w:rsidRPr="00023DCE" w:rsidRDefault="00023DCE" w:rsidP="00B623AC">
                  <w:pPr>
                    <w:autoSpaceDE w:val="0"/>
                    <w:autoSpaceDN w:val="0"/>
                    <w:adjustRightInd w:val="0"/>
                    <w:rPr>
                      <w:color w:val="000000"/>
                      <w:sz w:val="22"/>
                      <w:szCs w:val="22"/>
                    </w:rPr>
                  </w:pPr>
                </w:p>
              </w:tc>
              <w:tc>
                <w:tcPr>
                  <w:tcW w:w="497" w:type="dxa"/>
                  <w:tcBorders>
                    <w:top w:val="single" w:sz="6" w:space="0" w:color="auto"/>
                    <w:left w:val="single" w:sz="6" w:space="0" w:color="auto"/>
                    <w:bottom w:val="single" w:sz="6" w:space="0" w:color="auto"/>
                    <w:right w:val="single" w:sz="6" w:space="0" w:color="auto"/>
                  </w:tcBorders>
                </w:tcPr>
                <w:p w:rsidR="00023DCE" w:rsidRPr="00023DCE" w:rsidRDefault="00023DCE" w:rsidP="00B623AC">
                  <w:pPr>
                    <w:autoSpaceDE w:val="0"/>
                    <w:autoSpaceDN w:val="0"/>
                    <w:adjustRightInd w:val="0"/>
                    <w:rPr>
                      <w:color w:val="000000"/>
                      <w:sz w:val="22"/>
                      <w:szCs w:val="22"/>
                    </w:rPr>
                  </w:pPr>
                </w:p>
              </w:tc>
              <w:tc>
                <w:tcPr>
                  <w:tcW w:w="1148" w:type="dxa"/>
                  <w:tcBorders>
                    <w:top w:val="single" w:sz="6" w:space="0" w:color="auto"/>
                    <w:left w:val="single" w:sz="6" w:space="0" w:color="auto"/>
                    <w:bottom w:val="single" w:sz="6" w:space="0" w:color="auto"/>
                    <w:right w:val="single" w:sz="6" w:space="0" w:color="auto"/>
                  </w:tcBorders>
                </w:tcPr>
                <w:p w:rsidR="00023DCE" w:rsidRPr="00023DCE" w:rsidRDefault="00023DCE" w:rsidP="00B623AC">
                  <w:pPr>
                    <w:autoSpaceDE w:val="0"/>
                    <w:autoSpaceDN w:val="0"/>
                    <w:adjustRightInd w:val="0"/>
                    <w:jc w:val="center"/>
                    <w:rPr>
                      <w:color w:val="000000"/>
                      <w:sz w:val="22"/>
                      <w:szCs w:val="22"/>
                    </w:rPr>
                  </w:pPr>
                  <w:r w:rsidRPr="00023DCE">
                    <w:rPr>
                      <w:color w:val="000000"/>
                      <w:sz w:val="22"/>
                      <w:szCs w:val="22"/>
                    </w:rPr>
                    <w:t>857,8</w:t>
                  </w:r>
                </w:p>
              </w:tc>
            </w:tr>
            <w:tr w:rsidR="00023DCE" w:rsidRPr="00023DCE" w:rsidTr="00B623AC">
              <w:trPr>
                <w:trHeight w:val="284"/>
              </w:trPr>
              <w:tc>
                <w:tcPr>
                  <w:tcW w:w="6142" w:type="dxa"/>
                  <w:tcBorders>
                    <w:top w:val="single" w:sz="6" w:space="0" w:color="auto"/>
                    <w:left w:val="single" w:sz="6" w:space="0" w:color="auto"/>
                    <w:bottom w:val="single" w:sz="6" w:space="0" w:color="auto"/>
                    <w:right w:val="single" w:sz="6" w:space="0" w:color="auto"/>
                  </w:tcBorders>
                </w:tcPr>
                <w:p w:rsidR="00023DCE" w:rsidRPr="00023DCE" w:rsidRDefault="00023DCE" w:rsidP="00B623AC">
                  <w:pPr>
                    <w:jc w:val="both"/>
                    <w:rPr>
                      <w:color w:val="000000"/>
                      <w:sz w:val="22"/>
                      <w:szCs w:val="22"/>
                    </w:rPr>
                  </w:pPr>
                  <w:proofErr w:type="spellStart"/>
                  <w:r w:rsidRPr="00023DCE">
                    <w:rPr>
                      <w:sz w:val="22"/>
                      <w:szCs w:val="22"/>
                    </w:rPr>
                    <w:t>Непрограммные</w:t>
                  </w:r>
                  <w:proofErr w:type="spellEnd"/>
                  <w:r w:rsidRPr="00023DCE">
                    <w:rPr>
                      <w:sz w:val="22"/>
                      <w:szCs w:val="22"/>
                    </w:rPr>
                    <w:t xml:space="preserve"> расходы муниципальных образований поселений</w:t>
                  </w:r>
                </w:p>
              </w:tc>
              <w:tc>
                <w:tcPr>
                  <w:tcW w:w="523" w:type="dxa"/>
                  <w:tcBorders>
                    <w:top w:val="single" w:sz="6" w:space="0" w:color="auto"/>
                    <w:left w:val="single" w:sz="6" w:space="0" w:color="auto"/>
                    <w:bottom w:val="single" w:sz="6" w:space="0" w:color="auto"/>
                    <w:right w:val="single" w:sz="6" w:space="0" w:color="auto"/>
                  </w:tcBorders>
                </w:tcPr>
                <w:p w:rsidR="00023DCE" w:rsidRPr="00023DCE" w:rsidRDefault="00023DCE" w:rsidP="00B623AC">
                  <w:pPr>
                    <w:rPr>
                      <w:sz w:val="22"/>
                      <w:szCs w:val="22"/>
                    </w:rPr>
                  </w:pPr>
                  <w:r w:rsidRPr="00023DCE">
                    <w:rPr>
                      <w:color w:val="000000"/>
                      <w:sz w:val="22"/>
                      <w:szCs w:val="22"/>
                    </w:rPr>
                    <w:t>194</w:t>
                  </w:r>
                </w:p>
              </w:tc>
              <w:tc>
                <w:tcPr>
                  <w:tcW w:w="564" w:type="dxa"/>
                  <w:tcBorders>
                    <w:top w:val="single" w:sz="6" w:space="0" w:color="auto"/>
                    <w:left w:val="single" w:sz="6" w:space="0" w:color="auto"/>
                    <w:bottom w:val="single" w:sz="6" w:space="0" w:color="auto"/>
                    <w:right w:val="single" w:sz="6" w:space="0" w:color="auto"/>
                  </w:tcBorders>
                </w:tcPr>
                <w:p w:rsidR="00023DCE" w:rsidRPr="00023DCE" w:rsidRDefault="00023DCE" w:rsidP="00B623AC">
                  <w:pPr>
                    <w:autoSpaceDE w:val="0"/>
                    <w:autoSpaceDN w:val="0"/>
                    <w:adjustRightInd w:val="0"/>
                    <w:rPr>
                      <w:color w:val="000000"/>
                      <w:sz w:val="22"/>
                      <w:szCs w:val="22"/>
                    </w:rPr>
                  </w:pPr>
                  <w:r w:rsidRPr="00023DCE">
                    <w:rPr>
                      <w:color w:val="000000"/>
                      <w:sz w:val="22"/>
                      <w:szCs w:val="22"/>
                    </w:rPr>
                    <w:t>0502</w:t>
                  </w:r>
                </w:p>
              </w:tc>
              <w:tc>
                <w:tcPr>
                  <w:tcW w:w="1440" w:type="dxa"/>
                  <w:tcBorders>
                    <w:top w:val="single" w:sz="6" w:space="0" w:color="auto"/>
                    <w:left w:val="single" w:sz="6" w:space="0" w:color="auto"/>
                    <w:bottom w:val="single" w:sz="6" w:space="0" w:color="auto"/>
                    <w:right w:val="single" w:sz="6" w:space="0" w:color="auto"/>
                  </w:tcBorders>
                </w:tcPr>
                <w:p w:rsidR="00023DCE" w:rsidRPr="00023DCE" w:rsidRDefault="00023DCE" w:rsidP="00B623AC">
                  <w:pPr>
                    <w:autoSpaceDE w:val="0"/>
                    <w:autoSpaceDN w:val="0"/>
                    <w:adjustRightInd w:val="0"/>
                    <w:rPr>
                      <w:color w:val="000000"/>
                      <w:sz w:val="22"/>
                      <w:szCs w:val="22"/>
                    </w:rPr>
                  </w:pPr>
                  <w:r w:rsidRPr="00023DCE">
                    <w:rPr>
                      <w:color w:val="000000"/>
                      <w:sz w:val="22"/>
                      <w:szCs w:val="22"/>
                    </w:rPr>
                    <w:t>70.0.00.00000</w:t>
                  </w:r>
                </w:p>
              </w:tc>
              <w:tc>
                <w:tcPr>
                  <w:tcW w:w="497" w:type="dxa"/>
                  <w:tcBorders>
                    <w:top w:val="single" w:sz="6" w:space="0" w:color="auto"/>
                    <w:left w:val="single" w:sz="6" w:space="0" w:color="auto"/>
                    <w:bottom w:val="single" w:sz="6" w:space="0" w:color="auto"/>
                    <w:right w:val="single" w:sz="6" w:space="0" w:color="auto"/>
                  </w:tcBorders>
                </w:tcPr>
                <w:p w:rsidR="00023DCE" w:rsidRPr="00023DCE" w:rsidRDefault="00023DCE" w:rsidP="00B623AC">
                  <w:pPr>
                    <w:autoSpaceDE w:val="0"/>
                    <w:autoSpaceDN w:val="0"/>
                    <w:adjustRightInd w:val="0"/>
                    <w:rPr>
                      <w:color w:val="000000"/>
                      <w:sz w:val="22"/>
                      <w:szCs w:val="22"/>
                    </w:rPr>
                  </w:pPr>
                </w:p>
              </w:tc>
              <w:tc>
                <w:tcPr>
                  <w:tcW w:w="1148" w:type="dxa"/>
                  <w:tcBorders>
                    <w:top w:val="single" w:sz="6" w:space="0" w:color="auto"/>
                    <w:left w:val="single" w:sz="6" w:space="0" w:color="auto"/>
                    <w:bottom w:val="single" w:sz="6" w:space="0" w:color="auto"/>
                    <w:right w:val="single" w:sz="6" w:space="0" w:color="auto"/>
                  </w:tcBorders>
                </w:tcPr>
                <w:p w:rsidR="00023DCE" w:rsidRPr="00023DCE" w:rsidRDefault="00023DCE" w:rsidP="00B623AC">
                  <w:pPr>
                    <w:autoSpaceDE w:val="0"/>
                    <w:autoSpaceDN w:val="0"/>
                    <w:adjustRightInd w:val="0"/>
                    <w:jc w:val="center"/>
                    <w:rPr>
                      <w:color w:val="000000"/>
                      <w:sz w:val="22"/>
                      <w:szCs w:val="22"/>
                    </w:rPr>
                  </w:pPr>
                  <w:r w:rsidRPr="00023DCE">
                    <w:rPr>
                      <w:color w:val="000000"/>
                      <w:sz w:val="22"/>
                      <w:szCs w:val="22"/>
                    </w:rPr>
                    <w:t>851,9</w:t>
                  </w:r>
                </w:p>
              </w:tc>
            </w:tr>
            <w:tr w:rsidR="00023DCE" w:rsidRPr="00023DCE" w:rsidTr="00B623AC">
              <w:trPr>
                <w:trHeight w:val="284"/>
              </w:trPr>
              <w:tc>
                <w:tcPr>
                  <w:tcW w:w="6142" w:type="dxa"/>
                  <w:tcBorders>
                    <w:top w:val="single" w:sz="6" w:space="0" w:color="auto"/>
                    <w:left w:val="single" w:sz="6" w:space="0" w:color="auto"/>
                    <w:bottom w:val="single" w:sz="6" w:space="0" w:color="auto"/>
                    <w:right w:val="single" w:sz="6" w:space="0" w:color="auto"/>
                  </w:tcBorders>
                </w:tcPr>
                <w:p w:rsidR="00023DCE" w:rsidRPr="00023DCE" w:rsidRDefault="00023DCE" w:rsidP="00B623AC">
                  <w:pPr>
                    <w:jc w:val="both"/>
                    <w:rPr>
                      <w:sz w:val="22"/>
                      <w:szCs w:val="22"/>
                    </w:rPr>
                  </w:pPr>
                  <w:r w:rsidRPr="00023DCE">
                    <w:rPr>
                      <w:sz w:val="22"/>
                      <w:szCs w:val="22"/>
                    </w:rPr>
                    <w:t>Мероприятия в области коммунального хозяйства</w:t>
                  </w:r>
                </w:p>
              </w:tc>
              <w:tc>
                <w:tcPr>
                  <w:tcW w:w="523" w:type="dxa"/>
                  <w:tcBorders>
                    <w:top w:val="single" w:sz="6" w:space="0" w:color="auto"/>
                    <w:left w:val="single" w:sz="6" w:space="0" w:color="auto"/>
                    <w:bottom w:val="single" w:sz="6" w:space="0" w:color="auto"/>
                    <w:right w:val="single" w:sz="6" w:space="0" w:color="auto"/>
                  </w:tcBorders>
                </w:tcPr>
                <w:p w:rsidR="00023DCE" w:rsidRPr="00023DCE" w:rsidRDefault="00023DCE" w:rsidP="00B623AC">
                  <w:pPr>
                    <w:rPr>
                      <w:sz w:val="22"/>
                      <w:szCs w:val="22"/>
                    </w:rPr>
                  </w:pPr>
                  <w:r w:rsidRPr="00023DCE">
                    <w:rPr>
                      <w:color w:val="000000"/>
                      <w:sz w:val="22"/>
                      <w:szCs w:val="22"/>
                    </w:rPr>
                    <w:t>194</w:t>
                  </w:r>
                </w:p>
              </w:tc>
              <w:tc>
                <w:tcPr>
                  <w:tcW w:w="564" w:type="dxa"/>
                  <w:tcBorders>
                    <w:top w:val="single" w:sz="6" w:space="0" w:color="auto"/>
                    <w:left w:val="single" w:sz="6" w:space="0" w:color="auto"/>
                    <w:bottom w:val="single" w:sz="6" w:space="0" w:color="auto"/>
                    <w:right w:val="single" w:sz="6" w:space="0" w:color="auto"/>
                  </w:tcBorders>
                </w:tcPr>
                <w:p w:rsidR="00023DCE" w:rsidRPr="00023DCE" w:rsidRDefault="00023DCE" w:rsidP="00B623AC">
                  <w:pPr>
                    <w:autoSpaceDE w:val="0"/>
                    <w:autoSpaceDN w:val="0"/>
                    <w:adjustRightInd w:val="0"/>
                    <w:rPr>
                      <w:color w:val="000000"/>
                      <w:sz w:val="22"/>
                      <w:szCs w:val="22"/>
                    </w:rPr>
                  </w:pPr>
                  <w:r w:rsidRPr="00023DCE">
                    <w:rPr>
                      <w:color w:val="000000"/>
                      <w:sz w:val="22"/>
                      <w:szCs w:val="22"/>
                    </w:rPr>
                    <w:t>0502</w:t>
                  </w:r>
                </w:p>
              </w:tc>
              <w:tc>
                <w:tcPr>
                  <w:tcW w:w="1440" w:type="dxa"/>
                  <w:tcBorders>
                    <w:top w:val="single" w:sz="6" w:space="0" w:color="auto"/>
                    <w:left w:val="single" w:sz="6" w:space="0" w:color="auto"/>
                    <w:bottom w:val="single" w:sz="6" w:space="0" w:color="auto"/>
                    <w:right w:val="single" w:sz="6" w:space="0" w:color="auto"/>
                  </w:tcBorders>
                </w:tcPr>
                <w:p w:rsidR="00023DCE" w:rsidRPr="00023DCE" w:rsidRDefault="00023DCE" w:rsidP="00B623AC">
                  <w:pPr>
                    <w:autoSpaceDE w:val="0"/>
                    <w:autoSpaceDN w:val="0"/>
                    <w:adjustRightInd w:val="0"/>
                    <w:rPr>
                      <w:color w:val="000000"/>
                      <w:sz w:val="22"/>
                      <w:szCs w:val="22"/>
                    </w:rPr>
                  </w:pPr>
                  <w:r w:rsidRPr="00023DCE">
                    <w:rPr>
                      <w:color w:val="000000"/>
                      <w:sz w:val="22"/>
                      <w:szCs w:val="22"/>
                    </w:rPr>
                    <w:t>70.0.00.05120</w:t>
                  </w:r>
                </w:p>
              </w:tc>
              <w:tc>
                <w:tcPr>
                  <w:tcW w:w="497" w:type="dxa"/>
                  <w:tcBorders>
                    <w:top w:val="single" w:sz="6" w:space="0" w:color="auto"/>
                    <w:left w:val="single" w:sz="6" w:space="0" w:color="auto"/>
                    <w:bottom w:val="single" w:sz="6" w:space="0" w:color="auto"/>
                    <w:right w:val="single" w:sz="6" w:space="0" w:color="auto"/>
                  </w:tcBorders>
                </w:tcPr>
                <w:p w:rsidR="00023DCE" w:rsidRPr="00023DCE" w:rsidRDefault="00023DCE" w:rsidP="00B623AC">
                  <w:pPr>
                    <w:autoSpaceDE w:val="0"/>
                    <w:autoSpaceDN w:val="0"/>
                    <w:adjustRightInd w:val="0"/>
                    <w:rPr>
                      <w:color w:val="000000"/>
                      <w:sz w:val="22"/>
                      <w:szCs w:val="22"/>
                    </w:rPr>
                  </w:pPr>
                </w:p>
              </w:tc>
              <w:tc>
                <w:tcPr>
                  <w:tcW w:w="1148" w:type="dxa"/>
                  <w:tcBorders>
                    <w:top w:val="single" w:sz="6" w:space="0" w:color="auto"/>
                    <w:left w:val="single" w:sz="6" w:space="0" w:color="auto"/>
                    <w:bottom w:val="single" w:sz="6" w:space="0" w:color="auto"/>
                    <w:right w:val="single" w:sz="6" w:space="0" w:color="auto"/>
                  </w:tcBorders>
                </w:tcPr>
                <w:p w:rsidR="00023DCE" w:rsidRPr="00023DCE" w:rsidRDefault="00023DCE" w:rsidP="00B623AC">
                  <w:pPr>
                    <w:autoSpaceDE w:val="0"/>
                    <w:autoSpaceDN w:val="0"/>
                    <w:adjustRightInd w:val="0"/>
                    <w:jc w:val="center"/>
                    <w:rPr>
                      <w:color w:val="000000"/>
                      <w:sz w:val="22"/>
                      <w:szCs w:val="22"/>
                    </w:rPr>
                  </w:pPr>
                  <w:r w:rsidRPr="00023DCE">
                    <w:rPr>
                      <w:color w:val="000000"/>
                      <w:sz w:val="22"/>
                      <w:szCs w:val="22"/>
                    </w:rPr>
                    <w:t>253,1</w:t>
                  </w:r>
                </w:p>
              </w:tc>
            </w:tr>
            <w:tr w:rsidR="00023DCE" w:rsidRPr="00023DCE" w:rsidTr="00B623AC">
              <w:trPr>
                <w:trHeight w:val="284"/>
              </w:trPr>
              <w:tc>
                <w:tcPr>
                  <w:tcW w:w="6142" w:type="dxa"/>
                  <w:tcBorders>
                    <w:top w:val="single" w:sz="6" w:space="0" w:color="auto"/>
                    <w:left w:val="single" w:sz="6" w:space="0" w:color="auto"/>
                    <w:bottom w:val="single" w:sz="6" w:space="0" w:color="auto"/>
                    <w:right w:val="single" w:sz="6" w:space="0" w:color="auto"/>
                  </w:tcBorders>
                </w:tcPr>
                <w:p w:rsidR="00023DCE" w:rsidRPr="00023DCE" w:rsidRDefault="00023DCE" w:rsidP="00B623AC">
                  <w:pPr>
                    <w:autoSpaceDE w:val="0"/>
                    <w:autoSpaceDN w:val="0"/>
                    <w:adjustRightInd w:val="0"/>
                    <w:jc w:val="both"/>
                    <w:rPr>
                      <w:color w:val="000000"/>
                      <w:sz w:val="22"/>
                      <w:szCs w:val="22"/>
                    </w:rPr>
                  </w:pPr>
                  <w:r w:rsidRPr="00023DCE">
                    <w:rPr>
                      <w:color w:val="000000"/>
                      <w:sz w:val="22"/>
                      <w:szCs w:val="22"/>
                    </w:rPr>
                    <w:t>Закупка товаров, работ и услуг для государственных (муниципальных) нужд Закупка товаров, работ и услуг для государственных (муниципальных) нужд</w:t>
                  </w:r>
                </w:p>
              </w:tc>
              <w:tc>
                <w:tcPr>
                  <w:tcW w:w="523" w:type="dxa"/>
                  <w:tcBorders>
                    <w:top w:val="single" w:sz="6" w:space="0" w:color="auto"/>
                    <w:left w:val="single" w:sz="6" w:space="0" w:color="auto"/>
                    <w:bottom w:val="single" w:sz="6" w:space="0" w:color="auto"/>
                    <w:right w:val="single" w:sz="6" w:space="0" w:color="auto"/>
                  </w:tcBorders>
                </w:tcPr>
                <w:p w:rsidR="00023DCE" w:rsidRPr="00023DCE" w:rsidRDefault="00023DCE" w:rsidP="00B623AC">
                  <w:pPr>
                    <w:rPr>
                      <w:sz w:val="22"/>
                      <w:szCs w:val="22"/>
                    </w:rPr>
                  </w:pPr>
                  <w:r w:rsidRPr="00023DCE">
                    <w:rPr>
                      <w:color w:val="000000"/>
                      <w:sz w:val="22"/>
                      <w:szCs w:val="22"/>
                    </w:rPr>
                    <w:t>194</w:t>
                  </w:r>
                </w:p>
              </w:tc>
              <w:tc>
                <w:tcPr>
                  <w:tcW w:w="564" w:type="dxa"/>
                  <w:tcBorders>
                    <w:top w:val="single" w:sz="6" w:space="0" w:color="auto"/>
                    <w:left w:val="single" w:sz="6" w:space="0" w:color="auto"/>
                    <w:bottom w:val="single" w:sz="6" w:space="0" w:color="auto"/>
                    <w:right w:val="single" w:sz="6" w:space="0" w:color="auto"/>
                  </w:tcBorders>
                </w:tcPr>
                <w:p w:rsidR="00023DCE" w:rsidRPr="00023DCE" w:rsidRDefault="00023DCE" w:rsidP="00B623AC">
                  <w:pPr>
                    <w:autoSpaceDE w:val="0"/>
                    <w:autoSpaceDN w:val="0"/>
                    <w:adjustRightInd w:val="0"/>
                    <w:rPr>
                      <w:color w:val="000000"/>
                      <w:sz w:val="22"/>
                      <w:szCs w:val="22"/>
                    </w:rPr>
                  </w:pPr>
                  <w:r w:rsidRPr="00023DCE">
                    <w:rPr>
                      <w:color w:val="000000"/>
                      <w:sz w:val="22"/>
                      <w:szCs w:val="22"/>
                    </w:rPr>
                    <w:t>0502</w:t>
                  </w:r>
                </w:p>
              </w:tc>
              <w:tc>
                <w:tcPr>
                  <w:tcW w:w="1440" w:type="dxa"/>
                  <w:tcBorders>
                    <w:top w:val="single" w:sz="6" w:space="0" w:color="auto"/>
                    <w:left w:val="single" w:sz="6" w:space="0" w:color="auto"/>
                    <w:bottom w:val="single" w:sz="6" w:space="0" w:color="auto"/>
                    <w:right w:val="single" w:sz="6" w:space="0" w:color="auto"/>
                  </w:tcBorders>
                </w:tcPr>
                <w:p w:rsidR="00023DCE" w:rsidRPr="00023DCE" w:rsidRDefault="00023DCE" w:rsidP="00B623AC">
                  <w:pPr>
                    <w:autoSpaceDE w:val="0"/>
                    <w:autoSpaceDN w:val="0"/>
                    <w:adjustRightInd w:val="0"/>
                    <w:rPr>
                      <w:color w:val="000000"/>
                      <w:sz w:val="22"/>
                      <w:szCs w:val="22"/>
                    </w:rPr>
                  </w:pPr>
                  <w:r w:rsidRPr="00023DCE">
                    <w:rPr>
                      <w:color w:val="000000"/>
                      <w:sz w:val="22"/>
                      <w:szCs w:val="22"/>
                    </w:rPr>
                    <w:t>70.0.00.05120</w:t>
                  </w:r>
                </w:p>
              </w:tc>
              <w:tc>
                <w:tcPr>
                  <w:tcW w:w="497" w:type="dxa"/>
                  <w:tcBorders>
                    <w:top w:val="single" w:sz="6" w:space="0" w:color="auto"/>
                    <w:left w:val="single" w:sz="6" w:space="0" w:color="auto"/>
                    <w:bottom w:val="single" w:sz="6" w:space="0" w:color="auto"/>
                    <w:right w:val="single" w:sz="6" w:space="0" w:color="auto"/>
                  </w:tcBorders>
                </w:tcPr>
                <w:p w:rsidR="00023DCE" w:rsidRPr="00023DCE" w:rsidRDefault="00023DCE" w:rsidP="00B623AC">
                  <w:pPr>
                    <w:autoSpaceDE w:val="0"/>
                    <w:autoSpaceDN w:val="0"/>
                    <w:adjustRightInd w:val="0"/>
                    <w:rPr>
                      <w:color w:val="000000"/>
                      <w:sz w:val="22"/>
                      <w:szCs w:val="22"/>
                    </w:rPr>
                  </w:pPr>
                  <w:r w:rsidRPr="00023DCE">
                    <w:rPr>
                      <w:color w:val="000000"/>
                      <w:sz w:val="22"/>
                      <w:szCs w:val="22"/>
                    </w:rPr>
                    <w:t>200</w:t>
                  </w:r>
                </w:p>
              </w:tc>
              <w:tc>
                <w:tcPr>
                  <w:tcW w:w="1148" w:type="dxa"/>
                  <w:tcBorders>
                    <w:top w:val="single" w:sz="6" w:space="0" w:color="auto"/>
                    <w:left w:val="single" w:sz="6" w:space="0" w:color="auto"/>
                    <w:bottom w:val="single" w:sz="6" w:space="0" w:color="auto"/>
                    <w:right w:val="single" w:sz="6" w:space="0" w:color="auto"/>
                  </w:tcBorders>
                </w:tcPr>
                <w:p w:rsidR="00023DCE" w:rsidRPr="00023DCE" w:rsidRDefault="00023DCE" w:rsidP="00B623AC">
                  <w:pPr>
                    <w:autoSpaceDE w:val="0"/>
                    <w:autoSpaceDN w:val="0"/>
                    <w:adjustRightInd w:val="0"/>
                    <w:jc w:val="center"/>
                    <w:rPr>
                      <w:color w:val="000000"/>
                      <w:sz w:val="22"/>
                      <w:szCs w:val="22"/>
                    </w:rPr>
                  </w:pPr>
                  <w:r w:rsidRPr="00023DCE">
                    <w:rPr>
                      <w:color w:val="000000"/>
                      <w:sz w:val="22"/>
                      <w:szCs w:val="22"/>
                    </w:rPr>
                    <w:t>253,1</w:t>
                  </w:r>
                </w:p>
              </w:tc>
            </w:tr>
            <w:tr w:rsidR="00023DCE" w:rsidRPr="00023DCE" w:rsidTr="00B623AC">
              <w:trPr>
                <w:trHeight w:val="284"/>
              </w:trPr>
              <w:tc>
                <w:tcPr>
                  <w:tcW w:w="6142" w:type="dxa"/>
                  <w:tcBorders>
                    <w:top w:val="single" w:sz="6" w:space="0" w:color="auto"/>
                    <w:left w:val="single" w:sz="6" w:space="0" w:color="auto"/>
                    <w:bottom w:val="single" w:sz="6" w:space="0" w:color="auto"/>
                    <w:right w:val="single" w:sz="6" w:space="0" w:color="auto"/>
                  </w:tcBorders>
                </w:tcPr>
                <w:p w:rsidR="00023DCE" w:rsidRPr="00023DCE" w:rsidRDefault="00023DCE" w:rsidP="00B623AC">
                  <w:pPr>
                    <w:autoSpaceDE w:val="0"/>
                    <w:autoSpaceDN w:val="0"/>
                    <w:adjustRightInd w:val="0"/>
                    <w:jc w:val="both"/>
                    <w:rPr>
                      <w:color w:val="000000"/>
                      <w:sz w:val="22"/>
                      <w:szCs w:val="22"/>
                    </w:rPr>
                  </w:pPr>
                  <w:r w:rsidRPr="00023DCE">
                    <w:rPr>
                      <w:color w:val="000000"/>
                      <w:sz w:val="22"/>
                      <w:szCs w:val="22"/>
                    </w:rPr>
                    <w:t>Иные закупки товаров, работ и услуг для обеспечения  государственных (муниципальных) нужд</w:t>
                  </w:r>
                </w:p>
              </w:tc>
              <w:tc>
                <w:tcPr>
                  <w:tcW w:w="523" w:type="dxa"/>
                  <w:tcBorders>
                    <w:top w:val="single" w:sz="6" w:space="0" w:color="auto"/>
                    <w:left w:val="single" w:sz="6" w:space="0" w:color="auto"/>
                    <w:bottom w:val="single" w:sz="6" w:space="0" w:color="auto"/>
                    <w:right w:val="single" w:sz="6" w:space="0" w:color="auto"/>
                  </w:tcBorders>
                </w:tcPr>
                <w:p w:rsidR="00023DCE" w:rsidRPr="00023DCE" w:rsidRDefault="00023DCE" w:rsidP="00B623AC">
                  <w:pPr>
                    <w:rPr>
                      <w:sz w:val="22"/>
                      <w:szCs w:val="22"/>
                    </w:rPr>
                  </w:pPr>
                  <w:r w:rsidRPr="00023DCE">
                    <w:rPr>
                      <w:color w:val="000000"/>
                      <w:sz w:val="22"/>
                      <w:szCs w:val="22"/>
                    </w:rPr>
                    <w:t>194</w:t>
                  </w:r>
                </w:p>
              </w:tc>
              <w:tc>
                <w:tcPr>
                  <w:tcW w:w="564" w:type="dxa"/>
                  <w:tcBorders>
                    <w:top w:val="single" w:sz="6" w:space="0" w:color="auto"/>
                    <w:left w:val="single" w:sz="6" w:space="0" w:color="auto"/>
                    <w:bottom w:val="single" w:sz="6" w:space="0" w:color="auto"/>
                    <w:right w:val="single" w:sz="6" w:space="0" w:color="auto"/>
                  </w:tcBorders>
                </w:tcPr>
                <w:p w:rsidR="00023DCE" w:rsidRPr="00023DCE" w:rsidRDefault="00023DCE" w:rsidP="00B623AC">
                  <w:pPr>
                    <w:autoSpaceDE w:val="0"/>
                    <w:autoSpaceDN w:val="0"/>
                    <w:adjustRightInd w:val="0"/>
                    <w:rPr>
                      <w:color w:val="000000"/>
                      <w:sz w:val="22"/>
                      <w:szCs w:val="22"/>
                    </w:rPr>
                  </w:pPr>
                  <w:r w:rsidRPr="00023DCE">
                    <w:rPr>
                      <w:color w:val="000000"/>
                      <w:sz w:val="22"/>
                      <w:szCs w:val="22"/>
                    </w:rPr>
                    <w:t>0502</w:t>
                  </w:r>
                </w:p>
              </w:tc>
              <w:tc>
                <w:tcPr>
                  <w:tcW w:w="1440" w:type="dxa"/>
                  <w:tcBorders>
                    <w:top w:val="single" w:sz="6" w:space="0" w:color="auto"/>
                    <w:left w:val="single" w:sz="6" w:space="0" w:color="auto"/>
                    <w:bottom w:val="single" w:sz="6" w:space="0" w:color="auto"/>
                    <w:right w:val="single" w:sz="6" w:space="0" w:color="auto"/>
                  </w:tcBorders>
                </w:tcPr>
                <w:p w:rsidR="00023DCE" w:rsidRPr="00023DCE" w:rsidRDefault="00023DCE" w:rsidP="00B623AC">
                  <w:pPr>
                    <w:autoSpaceDE w:val="0"/>
                    <w:autoSpaceDN w:val="0"/>
                    <w:adjustRightInd w:val="0"/>
                    <w:rPr>
                      <w:color w:val="000000"/>
                      <w:sz w:val="22"/>
                      <w:szCs w:val="22"/>
                    </w:rPr>
                  </w:pPr>
                  <w:r w:rsidRPr="00023DCE">
                    <w:rPr>
                      <w:color w:val="000000"/>
                      <w:sz w:val="22"/>
                      <w:szCs w:val="22"/>
                    </w:rPr>
                    <w:t>70.0.00.05120</w:t>
                  </w:r>
                </w:p>
              </w:tc>
              <w:tc>
                <w:tcPr>
                  <w:tcW w:w="497" w:type="dxa"/>
                  <w:tcBorders>
                    <w:top w:val="single" w:sz="6" w:space="0" w:color="auto"/>
                    <w:left w:val="single" w:sz="6" w:space="0" w:color="auto"/>
                    <w:bottom w:val="single" w:sz="6" w:space="0" w:color="auto"/>
                    <w:right w:val="single" w:sz="6" w:space="0" w:color="auto"/>
                  </w:tcBorders>
                </w:tcPr>
                <w:p w:rsidR="00023DCE" w:rsidRPr="00023DCE" w:rsidRDefault="00023DCE" w:rsidP="00B623AC">
                  <w:pPr>
                    <w:autoSpaceDE w:val="0"/>
                    <w:autoSpaceDN w:val="0"/>
                    <w:adjustRightInd w:val="0"/>
                    <w:rPr>
                      <w:color w:val="000000"/>
                      <w:sz w:val="22"/>
                      <w:szCs w:val="22"/>
                    </w:rPr>
                  </w:pPr>
                  <w:r w:rsidRPr="00023DCE">
                    <w:rPr>
                      <w:color w:val="000000"/>
                      <w:sz w:val="22"/>
                      <w:szCs w:val="22"/>
                    </w:rPr>
                    <w:t>240</w:t>
                  </w:r>
                </w:p>
              </w:tc>
              <w:tc>
                <w:tcPr>
                  <w:tcW w:w="1148" w:type="dxa"/>
                  <w:tcBorders>
                    <w:top w:val="single" w:sz="6" w:space="0" w:color="auto"/>
                    <w:left w:val="single" w:sz="6" w:space="0" w:color="auto"/>
                    <w:bottom w:val="single" w:sz="6" w:space="0" w:color="auto"/>
                    <w:right w:val="single" w:sz="6" w:space="0" w:color="auto"/>
                  </w:tcBorders>
                </w:tcPr>
                <w:p w:rsidR="00023DCE" w:rsidRPr="00023DCE" w:rsidRDefault="00023DCE" w:rsidP="00B623AC">
                  <w:pPr>
                    <w:autoSpaceDE w:val="0"/>
                    <w:autoSpaceDN w:val="0"/>
                    <w:adjustRightInd w:val="0"/>
                    <w:jc w:val="center"/>
                    <w:rPr>
                      <w:color w:val="000000"/>
                      <w:sz w:val="22"/>
                      <w:szCs w:val="22"/>
                    </w:rPr>
                  </w:pPr>
                  <w:r w:rsidRPr="00023DCE">
                    <w:rPr>
                      <w:color w:val="000000"/>
                      <w:sz w:val="22"/>
                      <w:szCs w:val="22"/>
                    </w:rPr>
                    <w:t>253,1</w:t>
                  </w:r>
                </w:p>
              </w:tc>
            </w:tr>
            <w:tr w:rsidR="00023DCE" w:rsidRPr="00023DCE" w:rsidTr="00B623AC">
              <w:trPr>
                <w:trHeight w:val="284"/>
              </w:trPr>
              <w:tc>
                <w:tcPr>
                  <w:tcW w:w="6142" w:type="dxa"/>
                  <w:tcBorders>
                    <w:top w:val="single" w:sz="6" w:space="0" w:color="auto"/>
                    <w:left w:val="single" w:sz="6" w:space="0" w:color="auto"/>
                    <w:bottom w:val="single" w:sz="6" w:space="0" w:color="auto"/>
                    <w:right w:val="single" w:sz="6" w:space="0" w:color="auto"/>
                  </w:tcBorders>
                </w:tcPr>
                <w:p w:rsidR="00023DCE" w:rsidRPr="00023DCE" w:rsidRDefault="00023DCE" w:rsidP="00B623AC">
                  <w:pPr>
                    <w:autoSpaceDE w:val="0"/>
                    <w:autoSpaceDN w:val="0"/>
                    <w:adjustRightInd w:val="0"/>
                    <w:jc w:val="both"/>
                    <w:rPr>
                      <w:color w:val="000000"/>
                      <w:sz w:val="22"/>
                      <w:szCs w:val="22"/>
                    </w:rPr>
                  </w:pPr>
                  <w:r w:rsidRPr="00023DCE">
                    <w:rPr>
                      <w:color w:val="000000"/>
                      <w:sz w:val="22"/>
                      <w:szCs w:val="22"/>
                    </w:rPr>
                    <w:t>"Расходы на реализацию мероприятий по обеспечению сбалансированности местных бюджетов в рамках государственной программы Новосибирской области ""Управление государственными финансами в Новосибирской области на 2014-2019 годы"" за счет средств областного бюджета</w:t>
                  </w:r>
                  <w:proofErr w:type="gramStart"/>
                  <w:r w:rsidRPr="00023DCE">
                    <w:rPr>
                      <w:color w:val="000000"/>
                      <w:sz w:val="22"/>
                      <w:szCs w:val="22"/>
                    </w:rPr>
                    <w:t>."</w:t>
                  </w:r>
                  <w:proofErr w:type="gramEnd"/>
                </w:p>
              </w:tc>
              <w:tc>
                <w:tcPr>
                  <w:tcW w:w="523" w:type="dxa"/>
                  <w:tcBorders>
                    <w:top w:val="single" w:sz="6" w:space="0" w:color="auto"/>
                    <w:left w:val="single" w:sz="6" w:space="0" w:color="auto"/>
                    <w:bottom w:val="single" w:sz="6" w:space="0" w:color="auto"/>
                    <w:right w:val="single" w:sz="6" w:space="0" w:color="auto"/>
                  </w:tcBorders>
                </w:tcPr>
                <w:p w:rsidR="00023DCE" w:rsidRPr="00023DCE" w:rsidRDefault="00023DCE" w:rsidP="00B623AC">
                  <w:pPr>
                    <w:rPr>
                      <w:sz w:val="22"/>
                      <w:szCs w:val="22"/>
                    </w:rPr>
                  </w:pPr>
                  <w:r w:rsidRPr="00023DCE">
                    <w:rPr>
                      <w:color w:val="000000"/>
                      <w:sz w:val="22"/>
                      <w:szCs w:val="22"/>
                    </w:rPr>
                    <w:t>194</w:t>
                  </w:r>
                </w:p>
              </w:tc>
              <w:tc>
                <w:tcPr>
                  <w:tcW w:w="564" w:type="dxa"/>
                  <w:tcBorders>
                    <w:top w:val="single" w:sz="6" w:space="0" w:color="auto"/>
                    <w:left w:val="single" w:sz="6" w:space="0" w:color="auto"/>
                    <w:bottom w:val="single" w:sz="6" w:space="0" w:color="auto"/>
                    <w:right w:val="single" w:sz="6" w:space="0" w:color="auto"/>
                  </w:tcBorders>
                </w:tcPr>
                <w:p w:rsidR="00023DCE" w:rsidRPr="00023DCE" w:rsidRDefault="00023DCE" w:rsidP="00B623AC">
                  <w:pPr>
                    <w:autoSpaceDE w:val="0"/>
                    <w:autoSpaceDN w:val="0"/>
                    <w:adjustRightInd w:val="0"/>
                    <w:rPr>
                      <w:color w:val="000000"/>
                      <w:sz w:val="22"/>
                      <w:szCs w:val="22"/>
                    </w:rPr>
                  </w:pPr>
                  <w:r w:rsidRPr="00023DCE">
                    <w:rPr>
                      <w:color w:val="000000"/>
                      <w:sz w:val="22"/>
                      <w:szCs w:val="22"/>
                    </w:rPr>
                    <w:t>0502</w:t>
                  </w:r>
                </w:p>
              </w:tc>
              <w:tc>
                <w:tcPr>
                  <w:tcW w:w="1440" w:type="dxa"/>
                  <w:tcBorders>
                    <w:top w:val="single" w:sz="6" w:space="0" w:color="auto"/>
                    <w:left w:val="single" w:sz="6" w:space="0" w:color="auto"/>
                    <w:bottom w:val="single" w:sz="6" w:space="0" w:color="auto"/>
                    <w:right w:val="single" w:sz="6" w:space="0" w:color="auto"/>
                  </w:tcBorders>
                </w:tcPr>
                <w:p w:rsidR="00023DCE" w:rsidRPr="00023DCE" w:rsidRDefault="00023DCE" w:rsidP="00B623AC">
                  <w:pPr>
                    <w:autoSpaceDE w:val="0"/>
                    <w:autoSpaceDN w:val="0"/>
                    <w:adjustRightInd w:val="0"/>
                    <w:rPr>
                      <w:color w:val="000000"/>
                      <w:sz w:val="22"/>
                      <w:szCs w:val="22"/>
                    </w:rPr>
                  </w:pPr>
                  <w:r w:rsidRPr="00023DCE">
                    <w:rPr>
                      <w:color w:val="000000"/>
                      <w:sz w:val="22"/>
                      <w:szCs w:val="22"/>
                    </w:rPr>
                    <w:t>70.0.00.70510</w:t>
                  </w:r>
                </w:p>
              </w:tc>
              <w:tc>
                <w:tcPr>
                  <w:tcW w:w="497" w:type="dxa"/>
                  <w:tcBorders>
                    <w:top w:val="single" w:sz="6" w:space="0" w:color="auto"/>
                    <w:left w:val="single" w:sz="6" w:space="0" w:color="auto"/>
                    <w:bottom w:val="single" w:sz="6" w:space="0" w:color="auto"/>
                    <w:right w:val="single" w:sz="6" w:space="0" w:color="auto"/>
                  </w:tcBorders>
                </w:tcPr>
                <w:p w:rsidR="00023DCE" w:rsidRPr="00023DCE" w:rsidRDefault="00023DCE" w:rsidP="00B623AC">
                  <w:pPr>
                    <w:autoSpaceDE w:val="0"/>
                    <w:autoSpaceDN w:val="0"/>
                    <w:adjustRightInd w:val="0"/>
                    <w:rPr>
                      <w:color w:val="000000"/>
                      <w:sz w:val="22"/>
                      <w:szCs w:val="22"/>
                    </w:rPr>
                  </w:pPr>
                </w:p>
              </w:tc>
              <w:tc>
                <w:tcPr>
                  <w:tcW w:w="1148" w:type="dxa"/>
                  <w:tcBorders>
                    <w:top w:val="single" w:sz="6" w:space="0" w:color="auto"/>
                    <w:left w:val="single" w:sz="6" w:space="0" w:color="auto"/>
                    <w:bottom w:val="single" w:sz="6" w:space="0" w:color="auto"/>
                    <w:right w:val="single" w:sz="6" w:space="0" w:color="auto"/>
                  </w:tcBorders>
                </w:tcPr>
                <w:p w:rsidR="00023DCE" w:rsidRPr="00023DCE" w:rsidRDefault="00023DCE" w:rsidP="00B623AC">
                  <w:pPr>
                    <w:autoSpaceDE w:val="0"/>
                    <w:autoSpaceDN w:val="0"/>
                    <w:adjustRightInd w:val="0"/>
                    <w:jc w:val="center"/>
                    <w:rPr>
                      <w:color w:val="000000"/>
                      <w:sz w:val="22"/>
                      <w:szCs w:val="22"/>
                    </w:rPr>
                  </w:pPr>
                  <w:r w:rsidRPr="00023DCE">
                    <w:rPr>
                      <w:color w:val="000000"/>
                      <w:sz w:val="22"/>
                      <w:szCs w:val="22"/>
                    </w:rPr>
                    <w:t>10,8</w:t>
                  </w:r>
                </w:p>
              </w:tc>
            </w:tr>
            <w:tr w:rsidR="00023DCE" w:rsidRPr="00023DCE" w:rsidTr="00B623AC">
              <w:trPr>
                <w:trHeight w:val="284"/>
              </w:trPr>
              <w:tc>
                <w:tcPr>
                  <w:tcW w:w="6142" w:type="dxa"/>
                  <w:tcBorders>
                    <w:top w:val="single" w:sz="6" w:space="0" w:color="auto"/>
                    <w:left w:val="single" w:sz="6" w:space="0" w:color="auto"/>
                    <w:bottom w:val="single" w:sz="6" w:space="0" w:color="auto"/>
                    <w:right w:val="single" w:sz="6" w:space="0" w:color="auto"/>
                  </w:tcBorders>
                </w:tcPr>
                <w:p w:rsidR="00023DCE" w:rsidRPr="00023DCE" w:rsidRDefault="00023DCE" w:rsidP="00B623AC">
                  <w:pPr>
                    <w:autoSpaceDE w:val="0"/>
                    <w:autoSpaceDN w:val="0"/>
                    <w:adjustRightInd w:val="0"/>
                    <w:jc w:val="both"/>
                    <w:rPr>
                      <w:color w:val="000000"/>
                      <w:sz w:val="22"/>
                      <w:szCs w:val="22"/>
                    </w:rPr>
                  </w:pPr>
                  <w:r w:rsidRPr="00023DCE">
                    <w:rPr>
                      <w:color w:val="000000"/>
                      <w:sz w:val="22"/>
                      <w:szCs w:val="22"/>
                    </w:rPr>
                    <w:t>Иные бюджетные ассигнования</w:t>
                  </w:r>
                </w:p>
              </w:tc>
              <w:tc>
                <w:tcPr>
                  <w:tcW w:w="523" w:type="dxa"/>
                  <w:tcBorders>
                    <w:top w:val="single" w:sz="6" w:space="0" w:color="auto"/>
                    <w:left w:val="single" w:sz="6" w:space="0" w:color="auto"/>
                    <w:bottom w:val="single" w:sz="6" w:space="0" w:color="auto"/>
                    <w:right w:val="single" w:sz="6" w:space="0" w:color="auto"/>
                  </w:tcBorders>
                </w:tcPr>
                <w:p w:rsidR="00023DCE" w:rsidRPr="00023DCE" w:rsidRDefault="00023DCE" w:rsidP="00B623AC">
                  <w:pPr>
                    <w:rPr>
                      <w:sz w:val="22"/>
                      <w:szCs w:val="22"/>
                    </w:rPr>
                  </w:pPr>
                  <w:r w:rsidRPr="00023DCE">
                    <w:rPr>
                      <w:color w:val="000000"/>
                      <w:sz w:val="22"/>
                      <w:szCs w:val="22"/>
                    </w:rPr>
                    <w:t>194</w:t>
                  </w:r>
                </w:p>
              </w:tc>
              <w:tc>
                <w:tcPr>
                  <w:tcW w:w="564" w:type="dxa"/>
                  <w:tcBorders>
                    <w:top w:val="single" w:sz="6" w:space="0" w:color="auto"/>
                    <w:left w:val="single" w:sz="6" w:space="0" w:color="auto"/>
                    <w:bottom w:val="single" w:sz="6" w:space="0" w:color="auto"/>
                    <w:right w:val="single" w:sz="6" w:space="0" w:color="auto"/>
                  </w:tcBorders>
                </w:tcPr>
                <w:p w:rsidR="00023DCE" w:rsidRPr="00023DCE" w:rsidRDefault="00023DCE" w:rsidP="00B623AC">
                  <w:pPr>
                    <w:autoSpaceDE w:val="0"/>
                    <w:autoSpaceDN w:val="0"/>
                    <w:adjustRightInd w:val="0"/>
                    <w:rPr>
                      <w:color w:val="000000"/>
                      <w:sz w:val="22"/>
                      <w:szCs w:val="22"/>
                    </w:rPr>
                  </w:pPr>
                  <w:r w:rsidRPr="00023DCE">
                    <w:rPr>
                      <w:color w:val="000000"/>
                      <w:sz w:val="22"/>
                      <w:szCs w:val="22"/>
                    </w:rPr>
                    <w:t>0502</w:t>
                  </w:r>
                </w:p>
              </w:tc>
              <w:tc>
                <w:tcPr>
                  <w:tcW w:w="1440" w:type="dxa"/>
                  <w:tcBorders>
                    <w:top w:val="single" w:sz="6" w:space="0" w:color="auto"/>
                    <w:left w:val="single" w:sz="6" w:space="0" w:color="auto"/>
                    <w:bottom w:val="single" w:sz="6" w:space="0" w:color="auto"/>
                    <w:right w:val="single" w:sz="6" w:space="0" w:color="auto"/>
                  </w:tcBorders>
                </w:tcPr>
                <w:p w:rsidR="00023DCE" w:rsidRPr="00023DCE" w:rsidRDefault="00023DCE" w:rsidP="00B623AC">
                  <w:pPr>
                    <w:rPr>
                      <w:sz w:val="22"/>
                      <w:szCs w:val="22"/>
                    </w:rPr>
                  </w:pPr>
                  <w:r w:rsidRPr="00023DCE">
                    <w:rPr>
                      <w:color w:val="000000"/>
                      <w:sz w:val="22"/>
                      <w:szCs w:val="22"/>
                    </w:rPr>
                    <w:t>70.0.00.70510</w:t>
                  </w:r>
                </w:p>
              </w:tc>
              <w:tc>
                <w:tcPr>
                  <w:tcW w:w="497" w:type="dxa"/>
                  <w:tcBorders>
                    <w:top w:val="single" w:sz="6" w:space="0" w:color="auto"/>
                    <w:left w:val="single" w:sz="6" w:space="0" w:color="auto"/>
                    <w:bottom w:val="single" w:sz="6" w:space="0" w:color="auto"/>
                    <w:right w:val="single" w:sz="6" w:space="0" w:color="auto"/>
                  </w:tcBorders>
                </w:tcPr>
                <w:p w:rsidR="00023DCE" w:rsidRPr="00023DCE" w:rsidRDefault="00023DCE" w:rsidP="00B623AC">
                  <w:pPr>
                    <w:autoSpaceDE w:val="0"/>
                    <w:autoSpaceDN w:val="0"/>
                    <w:adjustRightInd w:val="0"/>
                    <w:rPr>
                      <w:color w:val="000000"/>
                      <w:sz w:val="22"/>
                      <w:szCs w:val="22"/>
                    </w:rPr>
                  </w:pPr>
                  <w:r w:rsidRPr="00023DCE">
                    <w:rPr>
                      <w:color w:val="000000"/>
                      <w:sz w:val="22"/>
                      <w:szCs w:val="22"/>
                    </w:rPr>
                    <w:t>800</w:t>
                  </w:r>
                </w:p>
              </w:tc>
              <w:tc>
                <w:tcPr>
                  <w:tcW w:w="1148" w:type="dxa"/>
                  <w:tcBorders>
                    <w:top w:val="single" w:sz="6" w:space="0" w:color="auto"/>
                    <w:left w:val="single" w:sz="6" w:space="0" w:color="auto"/>
                    <w:bottom w:val="single" w:sz="6" w:space="0" w:color="auto"/>
                    <w:right w:val="single" w:sz="6" w:space="0" w:color="auto"/>
                  </w:tcBorders>
                </w:tcPr>
                <w:p w:rsidR="00023DCE" w:rsidRPr="00023DCE" w:rsidRDefault="00023DCE" w:rsidP="00B623AC">
                  <w:pPr>
                    <w:autoSpaceDE w:val="0"/>
                    <w:autoSpaceDN w:val="0"/>
                    <w:adjustRightInd w:val="0"/>
                    <w:jc w:val="center"/>
                    <w:rPr>
                      <w:color w:val="000000"/>
                      <w:sz w:val="22"/>
                      <w:szCs w:val="22"/>
                    </w:rPr>
                  </w:pPr>
                  <w:r w:rsidRPr="00023DCE">
                    <w:rPr>
                      <w:color w:val="000000"/>
                      <w:sz w:val="22"/>
                      <w:szCs w:val="22"/>
                    </w:rPr>
                    <w:t>10,8</w:t>
                  </w:r>
                </w:p>
              </w:tc>
            </w:tr>
            <w:tr w:rsidR="00023DCE" w:rsidRPr="00023DCE" w:rsidTr="00B623AC">
              <w:trPr>
                <w:trHeight w:val="284"/>
              </w:trPr>
              <w:tc>
                <w:tcPr>
                  <w:tcW w:w="6142" w:type="dxa"/>
                  <w:tcBorders>
                    <w:top w:val="single" w:sz="6" w:space="0" w:color="auto"/>
                    <w:left w:val="single" w:sz="6" w:space="0" w:color="auto"/>
                    <w:bottom w:val="single" w:sz="6" w:space="0" w:color="auto"/>
                    <w:right w:val="single" w:sz="6" w:space="0" w:color="auto"/>
                  </w:tcBorders>
                </w:tcPr>
                <w:p w:rsidR="00023DCE" w:rsidRPr="00023DCE" w:rsidRDefault="00023DCE" w:rsidP="00B623AC">
                  <w:pPr>
                    <w:autoSpaceDE w:val="0"/>
                    <w:autoSpaceDN w:val="0"/>
                    <w:adjustRightInd w:val="0"/>
                    <w:jc w:val="both"/>
                    <w:rPr>
                      <w:color w:val="000000"/>
                      <w:sz w:val="22"/>
                      <w:szCs w:val="22"/>
                    </w:rPr>
                  </w:pPr>
                  <w:r w:rsidRPr="00023DCE">
                    <w:rPr>
                      <w:color w:val="000000"/>
                      <w:sz w:val="22"/>
                      <w:szCs w:val="22"/>
                    </w:rPr>
                    <w:t>Уплата налогов, сборов и иных платежей</w:t>
                  </w:r>
                </w:p>
              </w:tc>
              <w:tc>
                <w:tcPr>
                  <w:tcW w:w="523" w:type="dxa"/>
                  <w:tcBorders>
                    <w:top w:val="single" w:sz="6" w:space="0" w:color="auto"/>
                    <w:left w:val="single" w:sz="6" w:space="0" w:color="auto"/>
                    <w:bottom w:val="single" w:sz="6" w:space="0" w:color="auto"/>
                    <w:right w:val="single" w:sz="6" w:space="0" w:color="auto"/>
                  </w:tcBorders>
                </w:tcPr>
                <w:p w:rsidR="00023DCE" w:rsidRPr="00023DCE" w:rsidRDefault="00023DCE" w:rsidP="00B623AC">
                  <w:pPr>
                    <w:rPr>
                      <w:sz w:val="22"/>
                      <w:szCs w:val="22"/>
                    </w:rPr>
                  </w:pPr>
                  <w:r w:rsidRPr="00023DCE">
                    <w:rPr>
                      <w:color w:val="000000"/>
                      <w:sz w:val="22"/>
                      <w:szCs w:val="22"/>
                    </w:rPr>
                    <w:t>194</w:t>
                  </w:r>
                </w:p>
              </w:tc>
              <w:tc>
                <w:tcPr>
                  <w:tcW w:w="564" w:type="dxa"/>
                  <w:tcBorders>
                    <w:top w:val="single" w:sz="6" w:space="0" w:color="auto"/>
                    <w:left w:val="single" w:sz="6" w:space="0" w:color="auto"/>
                    <w:bottom w:val="single" w:sz="6" w:space="0" w:color="auto"/>
                    <w:right w:val="single" w:sz="6" w:space="0" w:color="auto"/>
                  </w:tcBorders>
                </w:tcPr>
                <w:p w:rsidR="00023DCE" w:rsidRPr="00023DCE" w:rsidRDefault="00023DCE" w:rsidP="00B623AC">
                  <w:pPr>
                    <w:autoSpaceDE w:val="0"/>
                    <w:autoSpaceDN w:val="0"/>
                    <w:adjustRightInd w:val="0"/>
                    <w:rPr>
                      <w:color w:val="000000"/>
                      <w:sz w:val="22"/>
                      <w:szCs w:val="22"/>
                    </w:rPr>
                  </w:pPr>
                  <w:r w:rsidRPr="00023DCE">
                    <w:rPr>
                      <w:color w:val="000000"/>
                      <w:sz w:val="22"/>
                      <w:szCs w:val="22"/>
                    </w:rPr>
                    <w:t>0502</w:t>
                  </w:r>
                </w:p>
              </w:tc>
              <w:tc>
                <w:tcPr>
                  <w:tcW w:w="1440" w:type="dxa"/>
                  <w:tcBorders>
                    <w:top w:val="single" w:sz="6" w:space="0" w:color="auto"/>
                    <w:left w:val="single" w:sz="6" w:space="0" w:color="auto"/>
                    <w:bottom w:val="single" w:sz="6" w:space="0" w:color="auto"/>
                    <w:right w:val="single" w:sz="6" w:space="0" w:color="auto"/>
                  </w:tcBorders>
                </w:tcPr>
                <w:p w:rsidR="00023DCE" w:rsidRPr="00023DCE" w:rsidRDefault="00023DCE" w:rsidP="00B623AC">
                  <w:pPr>
                    <w:rPr>
                      <w:sz w:val="22"/>
                      <w:szCs w:val="22"/>
                    </w:rPr>
                  </w:pPr>
                  <w:r w:rsidRPr="00023DCE">
                    <w:rPr>
                      <w:color w:val="000000"/>
                      <w:sz w:val="22"/>
                      <w:szCs w:val="22"/>
                    </w:rPr>
                    <w:t>70.0.00.70510</w:t>
                  </w:r>
                </w:p>
              </w:tc>
              <w:tc>
                <w:tcPr>
                  <w:tcW w:w="497" w:type="dxa"/>
                  <w:tcBorders>
                    <w:top w:val="single" w:sz="6" w:space="0" w:color="auto"/>
                    <w:left w:val="single" w:sz="6" w:space="0" w:color="auto"/>
                    <w:bottom w:val="single" w:sz="6" w:space="0" w:color="auto"/>
                    <w:right w:val="single" w:sz="6" w:space="0" w:color="auto"/>
                  </w:tcBorders>
                </w:tcPr>
                <w:p w:rsidR="00023DCE" w:rsidRPr="00023DCE" w:rsidRDefault="00023DCE" w:rsidP="00B623AC">
                  <w:pPr>
                    <w:autoSpaceDE w:val="0"/>
                    <w:autoSpaceDN w:val="0"/>
                    <w:adjustRightInd w:val="0"/>
                    <w:rPr>
                      <w:color w:val="000000"/>
                      <w:sz w:val="22"/>
                      <w:szCs w:val="22"/>
                    </w:rPr>
                  </w:pPr>
                  <w:r w:rsidRPr="00023DCE">
                    <w:rPr>
                      <w:color w:val="000000"/>
                      <w:sz w:val="22"/>
                      <w:szCs w:val="22"/>
                    </w:rPr>
                    <w:t>850</w:t>
                  </w:r>
                </w:p>
              </w:tc>
              <w:tc>
                <w:tcPr>
                  <w:tcW w:w="1148" w:type="dxa"/>
                  <w:tcBorders>
                    <w:top w:val="single" w:sz="6" w:space="0" w:color="auto"/>
                    <w:left w:val="single" w:sz="6" w:space="0" w:color="auto"/>
                    <w:bottom w:val="single" w:sz="6" w:space="0" w:color="auto"/>
                    <w:right w:val="single" w:sz="6" w:space="0" w:color="auto"/>
                  </w:tcBorders>
                </w:tcPr>
                <w:p w:rsidR="00023DCE" w:rsidRPr="00023DCE" w:rsidRDefault="00023DCE" w:rsidP="00B623AC">
                  <w:pPr>
                    <w:autoSpaceDE w:val="0"/>
                    <w:autoSpaceDN w:val="0"/>
                    <w:adjustRightInd w:val="0"/>
                    <w:jc w:val="center"/>
                    <w:rPr>
                      <w:color w:val="000000"/>
                      <w:sz w:val="22"/>
                      <w:szCs w:val="22"/>
                    </w:rPr>
                  </w:pPr>
                  <w:r w:rsidRPr="00023DCE">
                    <w:rPr>
                      <w:color w:val="000000"/>
                      <w:sz w:val="22"/>
                      <w:szCs w:val="22"/>
                    </w:rPr>
                    <w:t>10,8</w:t>
                  </w:r>
                </w:p>
              </w:tc>
            </w:tr>
            <w:tr w:rsidR="00023DCE" w:rsidRPr="00023DCE" w:rsidTr="00B623AC">
              <w:trPr>
                <w:trHeight w:val="284"/>
              </w:trPr>
              <w:tc>
                <w:tcPr>
                  <w:tcW w:w="6142" w:type="dxa"/>
                  <w:tcBorders>
                    <w:top w:val="single" w:sz="6" w:space="0" w:color="auto"/>
                    <w:left w:val="single" w:sz="6" w:space="0" w:color="auto"/>
                    <w:bottom w:val="single" w:sz="6" w:space="0" w:color="auto"/>
                    <w:right w:val="single" w:sz="6" w:space="0" w:color="auto"/>
                  </w:tcBorders>
                </w:tcPr>
                <w:p w:rsidR="00023DCE" w:rsidRPr="00023DCE" w:rsidRDefault="00023DCE" w:rsidP="00B623AC">
                  <w:pPr>
                    <w:autoSpaceDE w:val="0"/>
                    <w:autoSpaceDN w:val="0"/>
                    <w:adjustRightInd w:val="0"/>
                    <w:jc w:val="both"/>
                    <w:rPr>
                      <w:color w:val="000000"/>
                      <w:sz w:val="22"/>
                      <w:szCs w:val="22"/>
                    </w:rPr>
                  </w:pPr>
                  <w:r w:rsidRPr="00023DCE">
                    <w:rPr>
                      <w:color w:val="000000"/>
                      <w:sz w:val="22"/>
                      <w:szCs w:val="22"/>
                    </w:rPr>
                    <w:t xml:space="preserve">Расходы на выполнение расходных обязательств  снабжение населения топливом </w:t>
                  </w:r>
                  <w:proofErr w:type="gramStart"/>
                  <w:r w:rsidRPr="00023DCE">
                    <w:rPr>
                      <w:color w:val="000000"/>
                      <w:sz w:val="22"/>
                      <w:szCs w:val="22"/>
                    </w:rPr>
                    <w:t>за</w:t>
                  </w:r>
                  <w:proofErr w:type="gramEnd"/>
                  <w:r w:rsidRPr="00023DCE">
                    <w:rPr>
                      <w:color w:val="000000"/>
                      <w:sz w:val="22"/>
                      <w:szCs w:val="22"/>
                    </w:rPr>
                    <w:t xml:space="preserve"> средств областного бюджета</w:t>
                  </w:r>
                </w:p>
              </w:tc>
              <w:tc>
                <w:tcPr>
                  <w:tcW w:w="523" w:type="dxa"/>
                  <w:tcBorders>
                    <w:top w:val="single" w:sz="6" w:space="0" w:color="auto"/>
                    <w:left w:val="single" w:sz="6" w:space="0" w:color="auto"/>
                    <w:bottom w:val="single" w:sz="6" w:space="0" w:color="auto"/>
                    <w:right w:val="single" w:sz="6" w:space="0" w:color="auto"/>
                  </w:tcBorders>
                </w:tcPr>
                <w:p w:rsidR="00023DCE" w:rsidRPr="00023DCE" w:rsidRDefault="00023DCE" w:rsidP="00B623AC">
                  <w:pPr>
                    <w:rPr>
                      <w:sz w:val="22"/>
                      <w:szCs w:val="22"/>
                    </w:rPr>
                  </w:pPr>
                  <w:r w:rsidRPr="00023DCE">
                    <w:rPr>
                      <w:color w:val="000000"/>
                      <w:sz w:val="22"/>
                      <w:szCs w:val="22"/>
                    </w:rPr>
                    <w:t>194</w:t>
                  </w:r>
                </w:p>
              </w:tc>
              <w:tc>
                <w:tcPr>
                  <w:tcW w:w="564" w:type="dxa"/>
                  <w:tcBorders>
                    <w:top w:val="single" w:sz="6" w:space="0" w:color="auto"/>
                    <w:left w:val="single" w:sz="6" w:space="0" w:color="auto"/>
                    <w:bottom w:val="single" w:sz="6" w:space="0" w:color="auto"/>
                    <w:right w:val="single" w:sz="6" w:space="0" w:color="auto"/>
                  </w:tcBorders>
                </w:tcPr>
                <w:p w:rsidR="00023DCE" w:rsidRPr="00023DCE" w:rsidRDefault="00023DCE" w:rsidP="00B623AC">
                  <w:pPr>
                    <w:autoSpaceDE w:val="0"/>
                    <w:autoSpaceDN w:val="0"/>
                    <w:adjustRightInd w:val="0"/>
                    <w:rPr>
                      <w:color w:val="000000"/>
                      <w:sz w:val="22"/>
                      <w:szCs w:val="22"/>
                    </w:rPr>
                  </w:pPr>
                  <w:r w:rsidRPr="00023DCE">
                    <w:rPr>
                      <w:color w:val="000000"/>
                      <w:sz w:val="22"/>
                      <w:szCs w:val="22"/>
                    </w:rPr>
                    <w:t>0502</w:t>
                  </w:r>
                </w:p>
              </w:tc>
              <w:tc>
                <w:tcPr>
                  <w:tcW w:w="1440" w:type="dxa"/>
                  <w:tcBorders>
                    <w:top w:val="single" w:sz="6" w:space="0" w:color="auto"/>
                    <w:left w:val="single" w:sz="6" w:space="0" w:color="auto"/>
                    <w:bottom w:val="single" w:sz="6" w:space="0" w:color="auto"/>
                    <w:right w:val="single" w:sz="6" w:space="0" w:color="auto"/>
                  </w:tcBorders>
                </w:tcPr>
                <w:p w:rsidR="00023DCE" w:rsidRPr="00023DCE" w:rsidRDefault="00023DCE" w:rsidP="00B623AC">
                  <w:pPr>
                    <w:rPr>
                      <w:sz w:val="22"/>
                      <w:szCs w:val="22"/>
                    </w:rPr>
                  </w:pPr>
                  <w:r w:rsidRPr="00023DCE">
                    <w:rPr>
                      <w:color w:val="000000"/>
                      <w:sz w:val="22"/>
                      <w:szCs w:val="22"/>
                    </w:rPr>
                    <w:t>70.0.00.70530</w:t>
                  </w:r>
                </w:p>
              </w:tc>
              <w:tc>
                <w:tcPr>
                  <w:tcW w:w="497" w:type="dxa"/>
                  <w:tcBorders>
                    <w:top w:val="single" w:sz="6" w:space="0" w:color="auto"/>
                    <w:left w:val="single" w:sz="6" w:space="0" w:color="auto"/>
                    <w:bottom w:val="single" w:sz="6" w:space="0" w:color="auto"/>
                    <w:right w:val="single" w:sz="6" w:space="0" w:color="auto"/>
                  </w:tcBorders>
                </w:tcPr>
                <w:p w:rsidR="00023DCE" w:rsidRPr="00023DCE" w:rsidRDefault="00023DCE" w:rsidP="00B623AC">
                  <w:pPr>
                    <w:autoSpaceDE w:val="0"/>
                    <w:autoSpaceDN w:val="0"/>
                    <w:adjustRightInd w:val="0"/>
                    <w:rPr>
                      <w:color w:val="000000"/>
                      <w:sz w:val="22"/>
                      <w:szCs w:val="22"/>
                    </w:rPr>
                  </w:pPr>
                </w:p>
              </w:tc>
              <w:tc>
                <w:tcPr>
                  <w:tcW w:w="1148" w:type="dxa"/>
                  <w:tcBorders>
                    <w:top w:val="single" w:sz="6" w:space="0" w:color="auto"/>
                    <w:left w:val="single" w:sz="6" w:space="0" w:color="auto"/>
                    <w:bottom w:val="single" w:sz="6" w:space="0" w:color="auto"/>
                    <w:right w:val="single" w:sz="6" w:space="0" w:color="auto"/>
                  </w:tcBorders>
                </w:tcPr>
                <w:p w:rsidR="00023DCE" w:rsidRPr="00023DCE" w:rsidRDefault="00023DCE" w:rsidP="00B623AC">
                  <w:pPr>
                    <w:autoSpaceDE w:val="0"/>
                    <w:autoSpaceDN w:val="0"/>
                    <w:adjustRightInd w:val="0"/>
                    <w:jc w:val="center"/>
                    <w:rPr>
                      <w:color w:val="000000"/>
                      <w:sz w:val="22"/>
                      <w:szCs w:val="22"/>
                    </w:rPr>
                  </w:pPr>
                  <w:r w:rsidRPr="00023DCE">
                    <w:rPr>
                      <w:color w:val="000000"/>
                      <w:sz w:val="22"/>
                      <w:szCs w:val="22"/>
                    </w:rPr>
                    <w:t>588,0</w:t>
                  </w:r>
                </w:p>
              </w:tc>
            </w:tr>
            <w:tr w:rsidR="00023DCE" w:rsidRPr="00023DCE" w:rsidTr="00B623AC">
              <w:trPr>
                <w:trHeight w:val="284"/>
              </w:trPr>
              <w:tc>
                <w:tcPr>
                  <w:tcW w:w="6142" w:type="dxa"/>
                  <w:tcBorders>
                    <w:top w:val="single" w:sz="6" w:space="0" w:color="auto"/>
                    <w:left w:val="single" w:sz="6" w:space="0" w:color="auto"/>
                    <w:bottom w:val="single" w:sz="6" w:space="0" w:color="auto"/>
                    <w:right w:val="single" w:sz="6" w:space="0" w:color="auto"/>
                  </w:tcBorders>
                </w:tcPr>
                <w:p w:rsidR="00023DCE" w:rsidRPr="00023DCE" w:rsidRDefault="00023DCE" w:rsidP="00B623AC">
                  <w:pPr>
                    <w:autoSpaceDE w:val="0"/>
                    <w:autoSpaceDN w:val="0"/>
                    <w:adjustRightInd w:val="0"/>
                    <w:jc w:val="both"/>
                    <w:rPr>
                      <w:color w:val="000000"/>
                      <w:sz w:val="22"/>
                      <w:szCs w:val="22"/>
                    </w:rPr>
                  </w:pPr>
                  <w:r w:rsidRPr="00023DCE">
                    <w:rPr>
                      <w:color w:val="000000"/>
                      <w:sz w:val="22"/>
                      <w:szCs w:val="22"/>
                    </w:rPr>
                    <w:t>Иные бюджетные ассигнования</w:t>
                  </w:r>
                </w:p>
              </w:tc>
              <w:tc>
                <w:tcPr>
                  <w:tcW w:w="523" w:type="dxa"/>
                  <w:tcBorders>
                    <w:top w:val="single" w:sz="6" w:space="0" w:color="auto"/>
                    <w:left w:val="single" w:sz="6" w:space="0" w:color="auto"/>
                    <w:bottom w:val="single" w:sz="6" w:space="0" w:color="auto"/>
                    <w:right w:val="single" w:sz="6" w:space="0" w:color="auto"/>
                  </w:tcBorders>
                </w:tcPr>
                <w:p w:rsidR="00023DCE" w:rsidRPr="00023DCE" w:rsidRDefault="00023DCE" w:rsidP="00B623AC">
                  <w:pPr>
                    <w:rPr>
                      <w:sz w:val="22"/>
                      <w:szCs w:val="22"/>
                    </w:rPr>
                  </w:pPr>
                  <w:r w:rsidRPr="00023DCE">
                    <w:rPr>
                      <w:color w:val="000000"/>
                      <w:sz w:val="22"/>
                      <w:szCs w:val="22"/>
                    </w:rPr>
                    <w:t>194</w:t>
                  </w:r>
                </w:p>
              </w:tc>
              <w:tc>
                <w:tcPr>
                  <w:tcW w:w="564" w:type="dxa"/>
                  <w:tcBorders>
                    <w:top w:val="single" w:sz="6" w:space="0" w:color="auto"/>
                    <w:left w:val="single" w:sz="6" w:space="0" w:color="auto"/>
                    <w:bottom w:val="single" w:sz="6" w:space="0" w:color="auto"/>
                    <w:right w:val="single" w:sz="6" w:space="0" w:color="auto"/>
                  </w:tcBorders>
                </w:tcPr>
                <w:p w:rsidR="00023DCE" w:rsidRPr="00023DCE" w:rsidRDefault="00023DCE" w:rsidP="00B623AC">
                  <w:pPr>
                    <w:autoSpaceDE w:val="0"/>
                    <w:autoSpaceDN w:val="0"/>
                    <w:adjustRightInd w:val="0"/>
                    <w:rPr>
                      <w:color w:val="000000"/>
                      <w:sz w:val="22"/>
                      <w:szCs w:val="22"/>
                    </w:rPr>
                  </w:pPr>
                  <w:r w:rsidRPr="00023DCE">
                    <w:rPr>
                      <w:color w:val="000000"/>
                      <w:sz w:val="22"/>
                      <w:szCs w:val="22"/>
                    </w:rPr>
                    <w:t>0502</w:t>
                  </w:r>
                </w:p>
              </w:tc>
              <w:tc>
                <w:tcPr>
                  <w:tcW w:w="1440" w:type="dxa"/>
                  <w:tcBorders>
                    <w:top w:val="single" w:sz="6" w:space="0" w:color="auto"/>
                    <w:left w:val="single" w:sz="6" w:space="0" w:color="auto"/>
                    <w:bottom w:val="single" w:sz="6" w:space="0" w:color="auto"/>
                    <w:right w:val="single" w:sz="6" w:space="0" w:color="auto"/>
                  </w:tcBorders>
                </w:tcPr>
                <w:p w:rsidR="00023DCE" w:rsidRPr="00023DCE" w:rsidRDefault="00023DCE" w:rsidP="00B623AC">
                  <w:pPr>
                    <w:rPr>
                      <w:sz w:val="22"/>
                      <w:szCs w:val="22"/>
                    </w:rPr>
                  </w:pPr>
                  <w:r w:rsidRPr="00023DCE">
                    <w:rPr>
                      <w:color w:val="000000"/>
                      <w:sz w:val="22"/>
                      <w:szCs w:val="22"/>
                    </w:rPr>
                    <w:t>70.0.00.70530</w:t>
                  </w:r>
                </w:p>
              </w:tc>
              <w:tc>
                <w:tcPr>
                  <w:tcW w:w="497" w:type="dxa"/>
                  <w:tcBorders>
                    <w:top w:val="single" w:sz="6" w:space="0" w:color="auto"/>
                    <w:left w:val="single" w:sz="6" w:space="0" w:color="auto"/>
                    <w:bottom w:val="single" w:sz="6" w:space="0" w:color="auto"/>
                    <w:right w:val="single" w:sz="6" w:space="0" w:color="auto"/>
                  </w:tcBorders>
                </w:tcPr>
                <w:p w:rsidR="00023DCE" w:rsidRPr="00023DCE" w:rsidRDefault="00023DCE" w:rsidP="00B623AC">
                  <w:pPr>
                    <w:autoSpaceDE w:val="0"/>
                    <w:autoSpaceDN w:val="0"/>
                    <w:adjustRightInd w:val="0"/>
                    <w:rPr>
                      <w:color w:val="000000"/>
                      <w:sz w:val="22"/>
                      <w:szCs w:val="22"/>
                    </w:rPr>
                  </w:pPr>
                  <w:r w:rsidRPr="00023DCE">
                    <w:rPr>
                      <w:color w:val="000000"/>
                      <w:sz w:val="22"/>
                      <w:szCs w:val="22"/>
                    </w:rPr>
                    <w:t>800</w:t>
                  </w:r>
                </w:p>
              </w:tc>
              <w:tc>
                <w:tcPr>
                  <w:tcW w:w="1148" w:type="dxa"/>
                  <w:tcBorders>
                    <w:top w:val="single" w:sz="6" w:space="0" w:color="auto"/>
                    <w:left w:val="single" w:sz="6" w:space="0" w:color="auto"/>
                    <w:bottom w:val="single" w:sz="6" w:space="0" w:color="auto"/>
                    <w:right w:val="single" w:sz="6" w:space="0" w:color="auto"/>
                  </w:tcBorders>
                </w:tcPr>
                <w:p w:rsidR="00023DCE" w:rsidRPr="00023DCE" w:rsidRDefault="00023DCE" w:rsidP="00B623AC">
                  <w:pPr>
                    <w:autoSpaceDE w:val="0"/>
                    <w:autoSpaceDN w:val="0"/>
                    <w:adjustRightInd w:val="0"/>
                    <w:jc w:val="center"/>
                    <w:rPr>
                      <w:color w:val="000000"/>
                      <w:sz w:val="22"/>
                      <w:szCs w:val="22"/>
                    </w:rPr>
                  </w:pPr>
                  <w:r w:rsidRPr="00023DCE">
                    <w:rPr>
                      <w:color w:val="000000"/>
                      <w:sz w:val="22"/>
                      <w:szCs w:val="22"/>
                    </w:rPr>
                    <w:t>588,0</w:t>
                  </w:r>
                </w:p>
              </w:tc>
            </w:tr>
            <w:tr w:rsidR="00023DCE" w:rsidRPr="00023DCE" w:rsidTr="00B623AC">
              <w:trPr>
                <w:trHeight w:val="284"/>
              </w:trPr>
              <w:tc>
                <w:tcPr>
                  <w:tcW w:w="6142" w:type="dxa"/>
                  <w:tcBorders>
                    <w:top w:val="single" w:sz="6" w:space="0" w:color="auto"/>
                    <w:left w:val="single" w:sz="6" w:space="0" w:color="auto"/>
                    <w:bottom w:val="single" w:sz="6" w:space="0" w:color="auto"/>
                    <w:right w:val="single" w:sz="6" w:space="0" w:color="auto"/>
                  </w:tcBorders>
                </w:tcPr>
                <w:p w:rsidR="00023DCE" w:rsidRPr="00023DCE" w:rsidRDefault="00023DCE" w:rsidP="00B623AC">
                  <w:pPr>
                    <w:autoSpaceDE w:val="0"/>
                    <w:autoSpaceDN w:val="0"/>
                    <w:adjustRightInd w:val="0"/>
                    <w:jc w:val="both"/>
                    <w:rPr>
                      <w:color w:val="000000"/>
                      <w:sz w:val="22"/>
                      <w:szCs w:val="22"/>
                    </w:rPr>
                  </w:pPr>
                  <w:r w:rsidRPr="00023DCE">
                    <w:rPr>
                      <w:color w:val="000000"/>
                      <w:sz w:val="22"/>
                      <w:szCs w:val="2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23" w:type="dxa"/>
                  <w:tcBorders>
                    <w:top w:val="single" w:sz="6" w:space="0" w:color="auto"/>
                    <w:left w:val="single" w:sz="6" w:space="0" w:color="auto"/>
                    <w:bottom w:val="single" w:sz="6" w:space="0" w:color="auto"/>
                    <w:right w:val="single" w:sz="6" w:space="0" w:color="auto"/>
                  </w:tcBorders>
                </w:tcPr>
                <w:p w:rsidR="00023DCE" w:rsidRPr="00023DCE" w:rsidRDefault="00023DCE" w:rsidP="00B623AC">
                  <w:pPr>
                    <w:rPr>
                      <w:sz w:val="22"/>
                      <w:szCs w:val="22"/>
                    </w:rPr>
                  </w:pPr>
                  <w:r w:rsidRPr="00023DCE">
                    <w:rPr>
                      <w:color w:val="000000"/>
                      <w:sz w:val="22"/>
                      <w:szCs w:val="22"/>
                    </w:rPr>
                    <w:t>194</w:t>
                  </w:r>
                </w:p>
              </w:tc>
              <w:tc>
                <w:tcPr>
                  <w:tcW w:w="564" w:type="dxa"/>
                  <w:tcBorders>
                    <w:top w:val="single" w:sz="6" w:space="0" w:color="auto"/>
                    <w:left w:val="single" w:sz="6" w:space="0" w:color="auto"/>
                    <w:bottom w:val="single" w:sz="6" w:space="0" w:color="auto"/>
                    <w:right w:val="single" w:sz="6" w:space="0" w:color="auto"/>
                  </w:tcBorders>
                </w:tcPr>
                <w:p w:rsidR="00023DCE" w:rsidRPr="00023DCE" w:rsidRDefault="00023DCE" w:rsidP="00B623AC">
                  <w:pPr>
                    <w:autoSpaceDE w:val="0"/>
                    <w:autoSpaceDN w:val="0"/>
                    <w:adjustRightInd w:val="0"/>
                    <w:rPr>
                      <w:color w:val="000000"/>
                      <w:sz w:val="22"/>
                      <w:szCs w:val="22"/>
                    </w:rPr>
                  </w:pPr>
                  <w:r w:rsidRPr="00023DCE">
                    <w:rPr>
                      <w:color w:val="000000"/>
                      <w:sz w:val="22"/>
                      <w:szCs w:val="22"/>
                    </w:rPr>
                    <w:t>0502</w:t>
                  </w:r>
                </w:p>
              </w:tc>
              <w:tc>
                <w:tcPr>
                  <w:tcW w:w="1440" w:type="dxa"/>
                  <w:tcBorders>
                    <w:top w:val="single" w:sz="6" w:space="0" w:color="auto"/>
                    <w:left w:val="single" w:sz="6" w:space="0" w:color="auto"/>
                    <w:bottom w:val="single" w:sz="6" w:space="0" w:color="auto"/>
                    <w:right w:val="single" w:sz="6" w:space="0" w:color="auto"/>
                  </w:tcBorders>
                </w:tcPr>
                <w:p w:rsidR="00023DCE" w:rsidRPr="00023DCE" w:rsidRDefault="00023DCE" w:rsidP="00B623AC">
                  <w:pPr>
                    <w:rPr>
                      <w:sz w:val="22"/>
                      <w:szCs w:val="22"/>
                    </w:rPr>
                  </w:pPr>
                  <w:r w:rsidRPr="00023DCE">
                    <w:rPr>
                      <w:color w:val="000000"/>
                      <w:sz w:val="22"/>
                      <w:szCs w:val="22"/>
                    </w:rPr>
                    <w:t>70.0.00.70530</w:t>
                  </w:r>
                </w:p>
              </w:tc>
              <w:tc>
                <w:tcPr>
                  <w:tcW w:w="497" w:type="dxa"/>
                  <w:tcBorders>
                    <w:top w:val="single" w:sz="6" w:space="0" w:color="auto"/>
                    <w:left w:val="single" w:sz="6" w:space="0" w:color="auto"/>
                    <w:bottom w:val="single" w:sz="6" w:space="0" w:color="auto"/>
                    <w:right w:val="single" w:sz="6" w:space="0" w:color="auto"/>
                  </w:tcBorders>
                </w:tcPr>
                <w:p w:rsidR="00023DCE" w:rsidRPr="00023DCE" w:rsidRDefault="00023DCE" w:rsidP="00B623AC">
                  <w:pPr>
                    <w:autoSpaceDE w:val="0"/>
                    <w:autoSpaceDN w:val="0"/>
                    <w:adjustRightInd w:val="0"/>
                    <w:rPr>
                      <w:color w:val="000000"/>
                      <w:sz w:val="22"/>
                      <w:szCs w:val="22"/>
                    </w:rPr>
                  </w:pPr>
                  <w:r w:rsidRPr="00023DCE">
                    <w:rPr>
                      <w:color w:val="000000"/>
                      <w:sz w:val="22"/>
                      <w:szCs w:val="22"/>
                    </w:rPr>
                    <w:t>810</w:t>
                  </w:r>
                </w:p>
              </w:tc>
              <w:tc>
                <w:tcPr>
                  <w:tcW w:w="1148" w:type="dxa"/>
                  <w:tcBorders>
                    <w:top w:val="single" w:sz="6" w:space="0" w:color="auto"/>
                    <w:left w:val="single" w:sz="6" w:space="0" w:color="auto"/>
                    <w:bottom w:val="single" w:sz="6" w:space="0" w:color="auto"/>
                    <w:right w:val="single" w:sz="6" w:space="0" w:color="auto"/>
                  </w:tcBorders>
                </w:tcPr>
                <w:p w:rsidR="00023DCE" w:rsidRPr="00023DCE" w:rsidRDefault="00023DCE" w:rsidP="00B623AC">
                  <w:pPr>
                    <w:autoSpaceDE w:val="0"/>
                    <w:autoSpaceDN w:val="0"/>
                    <w:adjustRightInd w:val="0"/>
                    <w:jc w:val="center"/>
                    <w:rPr>
                      <w:color w:val="000000"/>
                      <w:sz w:val="22"/>
                      <w:szCs w:val="22"/>
                    </w:rPr>
                  </w:pPr>
                  <w:r w:rsidRPr="00023DCE">
                    <w:rPr>
                      <w:color w:val="000000"/>
                      <w:sz w:val="22"/>
                      <w:szCs w:val="22"/>
                    </w:rPr>
                    <w:t>588,0</w:t>
                  </w:r>
                </w:p>
              </w:tc>
            </w:tr>
            <w:tr w:rsidR="00023DCE" w:rsidRPr="00023DCE" w:rsidTr="00B623AC">
              <w:trPr>
                <w:trHeight w:val="284"/>
              </w:trPr>
              <w:tc>
                <w:tcPr>
                  <w:tcW w:w="6142" w:type="dxa"/>
                  <w:tcBorders>
                    <w:top w:val="single" w:sz="6" w:space="0" w:color="auto"/>
                    <w:left w:val="single" w:sz="6" w:space="0" w:color="auto"/>
                    <w:bottom w:val="single" w:sz="6" w:space="0" w:color="auto"/>
                    <w:right w:val="single" w:sz="6" w:space="0" w:color="auto"/>
                  </w:tcBorders>
                </w:tcPr>
                <w:p w:rsidR="00023DCE" w:rsidRPr="00023DCE" w:rsidRDefault="00023DCE" w:rsidP="00B623AC">
                  <w:pPr>
                    <w:autoSpaceDE w:val="0"/>
                    <w:autoSpaceDN w:val="0"/>
                    <w:adjustRightInd w:val="0"/>
                    <w:jc w:val="both"/>
                    <w:rPr>
                      <w:color w:val="000000"/>
                      <w:sz w:val="22"/>
                      <w:szCs w:val="22"/>
                    </w:rPr>
                  </w:pPr>
                  <w:proofErr w:type="spellStart"/>
                  <w:r w:rsidRPr="00023DCE">
                    <w:rPr>
                      <w:color w:val="000000"/>
                      <w:sz w:val="22"/>
                      <w:szCs w:val="22"/>
                    </w:rPr>
                    <w:t>Софинансирование</w:t>
                  </w:r>
                  <w:proofErr w:type="spellEnd"/>
                  <w:r w:rsidRPr="00023DCE">
                    <w:rPr>
                      <w:color w:val="000000"/>
                      <w:sz w:val="22"/>
                      <w:szCs w:val="22"/>
                    </w:rPr>
                    <w:t xml:space="preserve"> расходов на реализацию мероприятий по снабжению населения топливом за счет средств местного бюджета.</w:t>
                  </w:r>
                </w:p>
              </w:tc>
              <w:tc>
                <w:tcPr>
                  <w:tcW w:w="523" w:type="dxa"/>
                  <w:tcBorders>
                    <w:top w:val="single" w:sz="6" w:space="0" w:color="auto"/>
                    <w:left w:val="single" w:sz="6" w:space="0" w:color="auto"/>
                    <w:bottom w:val="single" w:sz="6" w:space="0" w:color="auto"/>
                    <w:right w:val="single" w:sz="6" w:space="0" w:color="auto"/>
                  </w:tcBorders>
                </w:tcPr>
                <w:p w:rsidR="00023DCE" w:rsidRPr="00023DCE" w:rsidRDefault="00023DCE" w:rsidP="00B623AC">
                  <w:pPr>
                    <w:rPr>
                      <w:sz w:val="22"/>
                      <w:szCs w:val="22"/>
                    </w:rPr>
                  </w:pPr>
                  <w:r w:rsidRPr="00023DCE">
                    <w:rPr>
                      <w:color w:val="000000"/>
                      <w:sz w:val="22"/>
                      <w:szCs w:val="22"/>
                    </w:rPr>
                    <w:t>194</w:t>
                  </w:r>
                </w:p>
              </w:tc>
              <w:tc>
                <w:tcPr>
                  <w:tcW w:w="564" w:type="dxa"/>
                  <w:tcBorders>
                    <w:top w:val="single" w:sz="6" w:space="0" w:color="auto"/>
                    <w:left w:val="single" w:sz="6" w:space="0" w:color="auto"/>
                    <w:bottom w:val="single" w:sz="6" w:space="0" w:color="auto"/>
                    <w:right w:val="single" w:sz="6" w:space="0" w:color="auto"/>
                  </w:tcBorders>
                </w:tcPr>
                <w:p w:rsidR="00023DCE" w:rsidRPr="00023DCE" w:rsidRDefault="00023DCE" w:rsidP="00B623AC">
                  <w:pPr>
                    <w:autoSpaceDE w:val="0"/>
                    <w:autoSpaceDN w:val="0"/>
                    <w:adjustRightInd w:val="0"/>
                    <w:rPr>
                      <w:color w:val="000000"/>
                      <w:sz w:val="22"/>
                      <w:szCs w:val="22"/>
                    </w:rPr>
                  </w:pPr>
                  <w:r w:rsidRPr="00023DCE">
                    <w:rPr>
                      <w:color w:val="000000"/>
                      <w:sz w:val="22"/>
                      <w:szCs w:val="22"/>
                    </w:rPr>
                    <w:t>0502</w:t>
                  </w:r>
                </w:p>
              </w:tc>
              <w:tc>
                <w:tcPr>
                  <w:tcW w:w="1440" w:type="dxa"/>
                  <w:tcBorders>
                    <w:top w:val="single" w:sz="6" w:space="0" w:color="auto"/>
                    <w:left w:val="single" w:sz="6" w:space="0" w:color="auto"/>
                    <w:bottom w:val="single" w:sz="6" w:space="0" w:color="auto"/>
                    <w:right w:val="single" w:sz="6" w:space="0" w:color="auto"/>
                  </w:tcBorders>
                </w:tcPr>
                <w:p w:rsidR="00023DCE" w:rsidRPr="00023DCE" w:rsidRDefault="00023DCE" w:rsidP="00B623AC">
                  <w:pPr>
                    <w:rPr>
                      <w:sz w:val="22"/>
                      <w:szCs w:val="22"/>
                    </w:rPr>
                  </w:pPr>
                  <w:r w:rsidRPr="00023DCE">
                    <w:rPr>
                      <w:color w:val="000000"/>
                      <w:sz w:val="22"/>
                      <w:szCs w:val="22"/>
                    </w:rPr>
                    <w:t>98.0.00.70530</w:t>
                  </w:r>
                </w:p>
              </w:tc>
              <w:tc>
                <w:tcPr>
                  <w:tcW w:w="497" w:type="dxa"/>
                  <w:tcBorders>
                    <w:top w:val="single" w:sz="6" w:space="0" w:color="auto"/>
                    <w:left w:val="single" w:sz="6" w:space="0" w:color="auto"/>
                    <w:bottom w:val="single" w:sz="6" w:space="0" w:color="auto"/>
                    <w:right w:val="single" w:sz="6" w:space="0" w:color="auto"/>
                  </w:tcBorders>
                </w:tcPr>
                <w:p w:rsidR="00023DCE" w:rsidRPr="00023DCE" w:rsidRDefault="00023DCE" w:rsidP="00B623AC">
                  <w:pPr>
                    <w:autoSpaceDE w:val="0"/>
                    <w:autoSpaceDN w:val="0"/>
                    <w:adjustRightInd w:val="0"/>
                    <w:rPr>
                      <w:color w:val="000000"/>
                      <w:sz w:val="22"/>
                      <w:szCs w:val="22"/>
                    </w:rPr>
                  </w:pPr>
                </w:p>
              </w:tc>
              <w:tc>
                <w:tcPr>
                  <w:tcW w:w="1148" w:type="dxa"/>
                  <w:tcBorders>
                    <w:top w:val="single" w:sz="6" w:space="0" w:color="auto"/>
                    <w:left w:val="single" w:sz="6" w:space="0" w:color="auto"/>
                    <w:bottom w:val="single" w:sz="6" w:space="0" w:color="auto"/>
                    <w:right w:val="single" w:sz="6" w:space="0" w:color="auto"/>
                  </w:tcBorders>
                </w:tcPr>
                <w:p w:rsidR="00023DCE" w:rsidRPr="00023DCE" w:rsidRDefault="00023DCE" w:rsidP="00B623AC">
                  <w:pPr>
                    <w:autoSpaceDE w:val="0"/>
                    <w:autoSpaceDN w:val="0"/>
                    <w:adjustRightInd w:val="0"/>
                    <w:jc w:val="center"/>
                    <w:rPr>
                      <w:color w:val="000000"/>
                      <w:sz w:val="22"/>
                      <w:szCs w:val="22"/>
                    </w:rPr>
                  </w:pPr>
                  <w:r w:rsidRPr="00023DCE">
                    <w:rPr>
                      <w:color w:val="000000"/>
                      <w:sz w:val="22"/>
                      <w:szCs w:val="22"/>
                    </w:rPr>
                    <w:t>5,9</w:t>
                  </w:r>
                </w:p>
              </w:tc>
            </w:tr>
            <w:tr w:rsidR="00023DCE" w:rsidRPr="00023DCE" w:rsidTr="00B623AC">
              <w:trPr>
                <w:trHeight w:val="284"/>
              </w:trPr>
              <w:tc>
                <w:tcPr>
                  <w:tcW w:w="6142" w:type="dxa"/>
                  <w:tcBorders>
                    <w:top w:val="single" w:sz="6" w:space="0" w:color="auto"/>
                    <w:left w:val="single" w:sz="6" w:space="0" w:color="auto"/>
                    <w:bottom w:val="single" w:sz="4" w:space="0" w:color="auto"/>
                    <w:right w:val="single" w:sz="6" w:space="0" w:color="auto"/>
                  </w:tcBorders>
                </w:tcPr>
                <w:p w:rsidR="00023DCE" w:rsidRPr="00023DCE" w:rsidRDefault="00023DCE" w:rsidP="00B623AC">
                  <w:pPr>
                    <w:autoSpaceDE w:val="0"/>
                    <w:autoSpaceDN w:val="0"/>
                    <w:adjustRightInd w:val="0"/>
                    <w:jc w:val="both"/>
                    <w:rPr>
                      <w:color w:val="000000"/>
                      <w:sz w:val="22"/>
                      <w:szCs w:val="22"/>
                    </w:rPr>
                  </w:pPr>
                  <w:r w:rsidRPr="00023DCE">
                    <w:rPr>
                      <w:color w:val="000000"/>
                      <w:sz w:val="22"/>
                      <w:szCs w:val="22"/>
                    </w:rPr>
                    <w:t>Иные бюджетные ассигнования</w:t>
                  </w:r>
                </w:p>
              </w:tc>
              <w:tc>
                <w:tcPr>
                  <w:tcW w:w="523" w:type="dxa"/>
                  <w:tcBorders>
                    <w:top w:val="single" w:sz="6" w:space="0" w:color="auto"/>
                    <w:left w:val="single" w:sz="6" w:space="0" w:color="auto"/>
                    <w:bottom w:val="single" w:sz="4" w:space="0" w:color="auto"/>
                    <w:right w:val="single" w:sz="6" w:space="0" w:color="auto"/>
                  </w:tcBorders>
                </w:tcPr>
                <w:p w:rsidR="00023DCE" w:rsidRPr="00023DCE" w:rsidRDefault="00023DCE" w:rsidP="00B623AC">
                  <w:pPr>
                    <w:rPr>
                      <w:sz w:val="22"/>
                      <w:szCs w:val="22"/>
                    </w:rPr>
                  </w:pPr>
                  <w:r w:rsidRPr="00023DCE">
                    <w:rPr>
                      <w:color w:val="000000"/>
                      <w:sz w:val="22"/>
                      <w:szCs w:val="22"/>
                    </w:rPr>
                    <w:t>194</w:t>
                  </w:r>
                </w:p>
              </w:tc>
              <w:tc>
                <w:tcPr>
                  <w:tcW w:w="564" w:type="dxa"/>
                  <w:tcBorders>
                    <w:top w:val="single" w:sz="6" w:space="0" w:color="auto"/>
                    <w:left w:val="single" w:sz="6" w:space="0" w:color="auto"/>
                    <w:bottom w:val="single" w:sz="4" w:space="0" w:color="auto"/>
                    <w:right w:val="single" w:sz="6" w:space="0" w:color="auto"/>
                  </w:tcBorders>
                </w:tcPr>
                <w:p w:rsidR="00023DCE" w:rsidRPr="00023DCE" w:rsidRDefault="00023DCE" w:rsidP="00B623AC">
                  <w:pPr>
                    <w:autoSpaceDE w:val="0"/>
                    <w:autoSpaceDN w:val="0"/>
                    <w:adjustRightInd w:val="0"/>
                    <w:rPr>
                      <w:color w:val="000000"/>
                      <w:sz w:val="22"/>
                      <w:szCs w:val="22"/>
                    </w:rPr>
                  </w:pPr>
                  <w:r w:rsidRPr="00023DCE">
                    <w:rPr>
                      <w:color w:val="000000"/>
                      <w:sz w:val="22"/>
                      <w:szCs w:val="22"/>
                    </w:rPr>
                    <w:t>0502</w:t>
                  </w:r>
                </w:p>
              </w:tc>
              <w:tc>
                <w:tcPr>
                  <w:tcW w:w="1440" w:type="dxa"/>
                  <w:tcBorders>
                    <w:top w:val="single" w:sz="6" w:space="0" w:color="auto"/>
                    <w:left w:val="single" w:sz="6" w:space="0" w:color="auto"/>
                    <w:bottom w:val="single" w:sz="4" w:space="0" w:color="auto"/>
                    <w:right w:val="single" w:sz="6" w:space="0" w:color="auto"/>
                  </w:tcBorders>
                </w:tcPr>
                <w:p w:rsidR="00023DCE" w:rsidRPr="00023DCE" w:rsidRDefault="00023DCE" w:rsidP="00B623AC">
                  <w:pPr>
                    <w:rPr>
                      <w:sz w:val="22"/>
                      <w:szCs w:val="22"/>
                    </w:rPr>
                  </w:pPr>
                  <w:r w:rsidRPr="00023DCE">
                    <w:rPr>
                      <w:color w:val="000000"/>
                      <w:sz w:val="22"/>
                      <w:szCs w:val="22"/>
                    </w:rPr>
                    <w:t>98.0.00.70530</w:t>
                  </w:r>
                </w:p>
              </w:tc>
              <w:tc>
                <w:tcPr>
                  <w:tcW w:w="497" w:type="dxa"/>
                  <w:tcBorders>
                    <w:top w:val="single" w:sz="6" w:space="0" w:color="auto"/>
                    <w:left w:val="single" w:sz="6" w:space="0" w:color="auto"/>
                    <w:bottom w:val="single" w:sz="4" w:space="0" w:color="auto"/>
                    <w:right w:val="single" w:sz="6" w:space="0" w:color="auto"/>
                  </w:tcBorders>
                </w:tcPr>
                <w:p w:rsidR="00023DCE" w:rsidRPr="00023DCE" w:rsidRDefault="00023DCE" w:rsidP="00B623AC">
                  <w:pPr>
                    <w:autoSpaceDE w:val="0"/>
                    <w:autoSpaceDN w:val="0"/>
                    <w:adjustRightInd w:val="0"/>
                    <w:rPr>
                      <w:color w:val="000000"/>
                      <w:sz w:val="22"/>
                      <w:szCs w:val="22"/>
                    </w:rPr>
                  </w:pPr>
                  <w:r w:rsidRPr="00023DCE">
                    <w:rPr>
                      <w:color w:val="000000"/>
                      <w:sz w:val="22"/>
                      <w:szCs w:val="22"/>
                    </w:rPr>
                    <w:t>800</w:t>
                  </w:r>
                </w:p>
              </w:tc>
              <w:tc>
                <w:tcPr>
                  <w:tcW w:w="1148" w:type="dxa"/>
                  <w:tcBorders>
                    <w:top w:val="single" w:sz="6" w:space="0" w:color="auto"/>
                    <w:left w:val="single" w:sz="6" w:space="0" w:color="auto"/>
                    <w:bottom w:val="single" w:sz="4" w:space="0" w:color="auto"/>
                    <w:right w:val="single" w:sz="6" w:space="0" w:color="auto"/>
                  </w:tcBorders>
                </w:tcPr>
                <w:p w:rsidR="00023DCE" w:rsidRPr="00023DCE" w:rsidRDefault="00023DCE" w:rsidP="00B623AC">
                  <w:pPr>
                    <w:autoSpaceDE w:val="0"/>
                    <w:autoSpaceDN w:val="0"/>
                    <w:adjustRightInd w:val="0"/>
                    <w:jc w:val="center"/>
                    <w:rPr>
                      <w:color w:val="000000"/>
                      <w:sz w:val="22"/>
                      <w:szCs w:val="22"/>
                    </w:rPr>
                  </w:pPr>
                  <w:r w:rsidRPr="00023DCE">
                    <w:rPr>
                      <w:color w:val="000000"/>
                      <w:sz w:val="22"/>
                      <w:szCs w:val="22"/>
                    </w:rPr>
                    <w:t>5,9</w:t>
                  </w:r>
                </w:p>
              </w:tc>
            </w:tr>
            <w:tr w:rsidR="00023DCE" w:rsidRPr="00023DCE" w:rsidTr="00B623AC">
              <w:trPr>
                <w:trHeight w:val="284"/>
              </w:trPr>
              <w:tc>
                <w:tcPr>
                  <w:tcW w:w="6142" w:type="dxa"/>
                  <w:tcBorders>
                    <w:top w:val="single" w:sz="4" w:space="0" w:color="auto"/>
                    <w:left w:val="single" w:sz="4" w:space="0" w:color="auto"/>
                    <w:bottom w:val="single" w:sz="4" w:space="0" w:color="auto"/>
                    <w:right w:val="single" w:sz="4" w:space="0" w:color="auto"/>
                  </w:tcBorders>
                </w:tcPr>
                <w:p w:rsidR="00023DCE" w:rsidRPr="00023DCE" w:rsidRDefault="00023DCE" w:rsidP="00B623AC">
                  <w:pPr>
                    <w:autoSpaceDE w:val="0"/>
                    <w:autoSpaceDN w:val="0"/>
                    <w:adjustRightInd w:val="0"/>
                    <w:jc w:val="both"/>
                    <w:rPr>
                      <w:color w:val="000000"/>
                      <w:sz w:val="22"/>
                      <w:szCs w:val="22"/>
                    </w:rPr>
                  </w:pPr>
                  <w:r w:rsidRPr="00023DCE">
                    <w:rPr>
                      <w:color w:val="000000"/>
                      <w:sz w:val="22"/>
                      <w:szCs w:val="2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23" w:type="dxa"/>
                  <w:tcBorders>
                    <w:top w:val="single" w:sz="4" w:space="0" w:color="auto"/>
                    <w:left w:val="single" w:sz="4" w:space="0" w:color="auto"/>
                    <w:bottom w:val="single" w:sz="4" w:space="0" w:color="auto"/>
                    <w:right w:val="single" w:sz="4" w:space="0" w:color="auto"/>
                  </w:tcBorders>
                </w:tcPr>
                <w:p w:rsidR="00023DCE" w:rsidRPr="00023DCE" w:rsidRDefault="00023DCE" w:rsidP="00B623AC">
                  <w:pPr>
                    <w:rPr>
                      <w:sz w:val="22"/>
                      <w:szCs w:val="22"/>
                    </w:rPr>
                  </w:pPr>
                  <w:r w:rsidRPr="00023DCE">
                    <w:rPr>
                      <w:color w:val="000000"/>
                      <w:sz w:val="22"/>
                      <w:szCs w:val="22"/>
                    </w:rPr>
                    <w:t>194</w:t>
                  </w:r>
                </w:p>
              </w:tc>
              <w:tc>
                <w:tcPr>
                  <w:tcW w:w="564" w:type="dxa"/>
                  <w:tcBorders>
                    <w:top w:val="single" w:sz="4" w:space="0" w:color="auto"/>
                    <w:left w:val="single" w:sz="4" w:space="0" w:color="auto"/>
                    <w:bottom w:val="single" w:sz="4" w:space="0" w:color="auto"/>
                    <w:right w:val="single" w:sz="4" w:space="0" w:color="auto"/>
                  </w:tcBorders>
                </w:tcPr>
                <w:p w:rsidR="00023DCE" w:rsidRPr="00023DCE" w:rsidRDefault="00023DCE" w:rsidP="00B623AC">
                  <w:pPr>
                    <w:autoSpaceDE w:val="0"/>
                    <w:autoSpaceDN w:val="0"/>
                    <w:adjustRightInd w:val="0"/>
                    <w:rPr>
                      <w:color w:val="000000"/>
                      <w:sz w:val="22"/>
                      <w:szCs w:val="22"/>
                    </w:rPr>
                  </w:pPr>
                  <w:r w:rsidRPr="00023DCE">
                    <w:rPr>
                      <w:color w:val="000000"/>
                      <w:sz w:val="22"/>
                      <w:szCs w:val="22"/>
                    </w:rPr>
                    <w:t>0502</w:t>
                  </w:r>
                </w:p>
              </w:tc>
              <w:tc>
                <w:tcPr>
                  <w:tcW w:w="1440" w:type="dxa"/>
                  <w:tcBorders>
                    <w:top w:val="single" w:sz="4" w:space="0" w:color="auto"/>
                    <w:left w:val="single" w:sz="4" w:space="0" w:color="auto"/>
                    <w:bottom w:val="single" w:sz="4" w:space="0" w:color="auto"/>
                    <w:right w:val="single" w:sz="4" w:space="0" w:color="auto"/>
                  </w:tcBorders>
                </w:tcPr>
                <w:p w:rsidR="00023DCE" w:rsidRPr="00023DCE" w:rsidRDefault="00023DCE" w:rsidP="00B623AC">
                  <w:pPr>
                    <w:rPr>
                      <w:sz w:val="22"/>
                      <w:szCs w:val="22"/>
                    </w:rPr>
                  </w:pPr>
                  <w:r w:rsidRPr="00023DCE">
                    <w:rPr>
                      <w:color w:val="000000"/>
                      <w:sz w:val="22"/>
                      <w:szCs w:val="22"/>
                    </w:rPr>
                    <w:t>98.0.00.70530</w:t>
                  </w:r>
                </w:p>
              </w:tc>
              <w:tc>
                <w:tcPr>
                  <w:tcW w:w="497" w:type="dxa"/>
                  <w:tcBorders>
                    <w:top w:val="single" w:sz="4" w:space="0" w:color="auto"/>
                    <w:left w:val="single" w:sz="4" w:space="0" w:color="auto"/>
                    <w:bottom w:val="single" w:sz="4" w:space="0" w:color="auto"/>
                    <w:right w:val="single" w:sz="4" w:space="0" w:color="auto"/>
                  </w:tcBorders>
                </w:tcPr>
                <w:p w:rsidR="00023DCE" w:rsidRPr="00023DCE" w:rsidRDefault="00023DCE" w:rsidP="00B623AC">
                  <w:pPr>
                    <w:autoSpaceDE w:val="0"/>
                    <w:autoSpaceDN w:val="0"/>
                    <w:adjustRightInd w:val="0"/>
                    <w:rPr>
                      <w:color w:val="000000"/>
                      <w:sz w:val="22"/>
                      <w:szCs w:val="22"/>
                    </w:rPr>
                  </w:pPr>
                  <w:r w:rsidRPr="00023DCE">
                    <w:rPr>
                      <w:color w:val="000000"/>
                      <w:sz w:val="22"/>
                      <w:szCs w:val="22"/>
                    </w:rPr>
                    <w:t>810</w:t>
                  </w:r>
                </w:p>
              </w:tc>
              <w:tc>
                <w:tcPr>
                  <w:tcW w:w="1148" w:type="dxa"/>
                  <w:tcBorders>
                    <w:top w:val="single" w:sz="4" w:space="0" w:color="auto"/>
                    <w:left w:val="single" w:sz="4" w:space="0" w:color="auto"/>
                    <w:bottom w:val="single" w:sz="4" w:space="0" w:color="auto"/>
                    <w:right w:val="single" w:sz="4" w:space="0" w:color="auto"/>
                  </w:tcBorders>
                </w:tcPr>
                <w:p w:rsidR="00023DCE" w:rsidRPr="00023DCE" w:rsidRDefault="00023DCE" w:rsidP="00B623AC">
                  <w:pPr>
                    <w:autoSpaceDE w:val="0"/>
                    <w:autoSpaceDN w:val="0"/>
                    <w:adjustRightInd w:val="0"/>
                    <w:jc w:val="center"/>
                    <w:rPr>
                      <w:color w:val="000000"/>
                      <w:sz w:val="22"/>
                      <w:szCs w:val="22"/>
                    </w:rPr>
                  </w:pPr>
                  <w:r w:rsidRPr="00023DCE">
                    <w:rPr>
                      <w:color w:val="000000"/>
                      <w:sz w:val="22"/>
                      <w:szCs w:val="22"/>
                    </w:rPr>
                    <w:t>5,9</w:t>
                  </w:r>
                </w:p>
              </w:tc>
            </w:tr>
            <w:tr w:rsidR="00023DCE" w:rsidRPr="00023DCE" w:rsidTr="00B623AC">
              <w:trPr>
                <w:trHeight w:val="284"/>
              </w:trPr>
              <w:tc>
                <w:tcPr>
                  <w:tcW w:w="6142" w:type="dxa"/>
                  <w:tcBorders>
                    <w:top w:val="single" w:sz="4" w:space="0" w:color="auto"/>
                    <w:left w:val="single" w:sz="4" w:space="0" w:color="auto"/>
                    <w:bottom w:val="single" w:sz="4" w:space="0" w:color="auto"/>
                    <w:right w:val="single" w:sz="4" w:space="0" w:color="auto"/>
                  </w:tcBorders>
                </w:tcPr>
                <w:p w:rsidR="00023DCE" w:rsidRPr="00023DCE" w:rsidRDefault="00023DCE" w:rsidP="00B623AC">
                  <w:pPr>
                    <w:jc w:val="both"/>
                    <w:rPr>
                      <w:color w:val="000000"/>
                      <w:sz w:val="22"/>
                      <w:szCs w:val="22"/>
                    </w:rPr>
                  </w:pPr>
                  <w:r w:rsidRPr="00023DCE">
                    <w:rPr>
                      <w:color w:val="000000"/>
                      <w:sz w:val="22"/>
                      <w:szCs w:val="22"/>
                    </w:rPr>
                    <w:t>Благоустройство</w:t>
                  </w:r>
                </w:p>
              </w:tc>
              <w:tc>
                <w:tcPr>
                  <w:tcW w:w="523" w:type="dxa"/>
                  <w:tcBorders>
                    <w:top w:val="single" w:sz="4" w:space="0" w:color="auto"/>
                    <w:left w:val="single" w:sz="4" w:space="0" w:color="auto"/>
                    <w:bottom w:val="single" w:sz="4" w:space="0" w:color="auto"/>
                    <w:right w:val="single" w:sz="4" w:space="0" w:color="auto"/>
                  </w:tcBorders>
                </w:tcPr>
                <w:p w:rsidR="00023DCE" w:rsidRPr="00023DCE" w:rsidRDefault="00023DCE" w:rsidP="00B623AC">
                  <w:pPr>
                    <w:rPr>
                      <w:sz w:val="22"/>
                      <w:szCs w:val="22"/>
                    </w:rPr>
                  </w:pPr>
                  <w:r w:rsidRPr="00023DCE">
                    <w:rPr>
                      <w:color w:val="000000"/>
                      <w:sz w:val="22"/>
                      <w:szCs w:val="22"/>
                    </w:rPr>
                    <w:t>194</w:t>
                  </w:r>
                </w:p>
              </w:tc>
              <w:tc>
                <w:tcPr>
                  <w:tcW w:w="564" w:type="dxa"/>
                  <w:tcBorders>
                    <w:top w:val="single" w:sz="4" w:space="0" w:color="auto"/>
                    <w:left w:val="single" w:sz="4" w:space="0" w:color="auto"/>
                    <w:bottom w:val="single" w:sz="4" w:space="0" w:color="auto"/>
                    <w:right w:val="single" w:sz="4" w:space="0" w:color="auto"/>
                  </w:tcBorders>
                </w:tcPr>
                <w:p w:rsidR="00023DCE" w:rsidRPr="00023DCE" w:rsidRDefault="00023DCE" w:rsidP="00B623AC">
                  <w:pPr>
                    <w:autoSpaceDE w:val="0"/>
                    <w:autoSpaceDN w:val="0"/>
                    <w:adjustRightInd w:val="0"/>
                    <w:rPr>
                      <w:color w:val="000000"/>
                      <w:sz w:val="22"/>
                      <w:szCs w:val="22"/>
                    </w:rPr>
                  </w:pPr>
                  <w:r w:rsidRPr="00023DCE">
                    <w:rPr>
                      <w:color w:val="000000"/>
                      <w:sz w:val="22"/>
                      <w:szCs w:val="22"/>
                    </w:rPr>
                    <w:t>0503</w:t>
                  </w:r>
                </w:p>
              </w:tc>
              <w:tc>
                <w:tcPr>
                  <w:tcW w:w="1440" w:type="dxa"/>
                  <w:tcBorders>
                    <w:top w:val="single" w:sz="4" w:space="0" w:color="auto"/>
                    <w:left w:val="single" w:sz="4" w:space="0" w:color="auto"/>
                    <w:bottom w:val="single" w:sz="4" w:space="0" w:color="auto"/>
                    <w:right w:val="single" w:sz="4" w:space="0" w:color="auto"/>
                  </w:tcBorders>
                </w:tcPr>
                <w:p w:rsidR="00023DCE" w:rsidRPr="00023DCE" w:rsidRDefault="00023DCE" w:rsidP="00B623AC">
                  <w:pPr>
                    <w:autoSpaceDE w:val="0"/>
                    <w:autoSpaceDN w:val="0"/>
                    <w:adjustRightInd w:val="0"/>
                    <w:rPr>
                      <w:color w:val="000000"/>
                      <w:sz w:val="22"/>
                      <w:szCs w:val="22"/>
                    </w:rPr>
                  </w:pPr>
                </w:p>
              </w:tc>
              <w:tc>
                <w:tcPr>
                  <w:tcW w:w="497" w:type="dxa"/>
                  <w:tcBorders>
                    <w:top w:val="single" w:sz="4" w:space="0" w:color="auto"/>
                    <w:left w:val="single" w:sz="4" w:space="0" w:color="auto"/>
                    <w:bottom w:val="single" w:sz="4" w:space="0" w:color="auto"/>
                    <w:right w:val="single" w:sz="4" w:space="0" w:color="auto"/>
                  </w:tcBorders>
                </w:tcPr>
                <w:p w:rsidR="00023DCE" w:rsidRPr="00023DCE" w:rsidRDefault="00023DCE" w:rsidP="00B623AC">
                  <w:pPr>
                    <w:autoSpaceDE w:val="0"/>
                    <w:autoSpaceDN w:val="0"/>
                    <w:adjustRightInd w:val="0"/>
                    <w:rPr>
                      <w:color w:val="000000"/>
                      <w:sz w:val="22"/>
                      <w:szCs w:val="22"/>
                    </w:rPr>
                  </w:pPr>
                </w:p>
              </w:tc>
              <w:tc>
                <w:tcPr>
                  <w:tcW w:w="1148" w:type="dxa"/>
                  <w:tcBorders>
                    <w:top w:val="single" w:sz="4" w:space="0" w:color="auto"/>
                    <w:left w:val="single" w:sz="4" w:space="0" w:color="auto"/>
                    <w:bottom w:val="single" w:sz="4" w:space="0" w:color="auto"/>
                    <w:right w:val="single" w:sz="4" w:space="0" w:color="auto"/>
                  </w:tcBorders>
                </w:tcPr>
                <w:p w:rsidR="00023DCE" w:rsidRPr="00023DCE" w:rsidRDefault="00023DCE" w:rsidP="00B623AC">
                  <w:pPr>
                    <w:autoSpaceDE w:val="0"/>
                    <w:autoSpaceDN w:val="0"/>
                    <w:adjustRightInd w:val="0"/>
                    <w:jc w:val="center"/>
                    <w:rPr>
                      <w:color w:val="000000"/>
                      <w:sz w:val="22"/>
                      <w:szCs w:val="22"/>
                    </w:rPr>
                  </w:pPr>
                  <w:r w:rsidRPr="00023DCE">
                    <w:rPr>
                      <w:color w:val="000000"/>
                      <w:sz w:val="22"/>
                      <w:szCs w:val="22"/>
                    </w:rPr>
                    <w:t>1347,7</w:t>
                  </w:r>
                </w:p>
              </w:tc>
            </w:tr>
            <w:tr w:rsidR="00023DCE" w:rsidRPr="00023DCE" w:rsidTr="00B623AC">
              <w:trPr>
                <w:trHeight w:val="284"/>
              </w:trPr>
              <w:tc>
                <w:tcPr>
                  <w:tcW w:w="6142" w:type="dxa"/>
                  <w:tcBorders>
                    <w:top w:val="single" w:sz="4" w:space="0" w:color="auto"/>
                    <w:left w:val="single" w:sz="4" w:space="0" w:color="auto"/>
                    <w:bottom w:val="single" w:sz="4" w:space="0" w:color="auto"/>
                    <w:right w:val="single" w:sz="4" w:space="0" w:color="auto"/>
                  </w:tcBorders>
                </w:tcPr>
                <w:p w:rsidR="00023DCE" w:rsidRPr="00023DCE" w:rsidRDefault="00023DCE" w:rsidP="00B623AC">
                  <w:pPr>
                    <w:jc w:val="both"/>
                    <w:rPr>
                      <w:color w:val="000000"/>
                      <w:sz w:val="22"/>
                      <w:szCs w:val="22"/>
                    </w:rPr>
                  </w:pPr>
                  <w:proofErr w:type="spellStart"/>
                  <w:r w:rsidRPr="00023DCE">
                    <w:rPr>
                      <w:sz w:val="22"/>
                      <w:szCs w:val="22"/>
                    </w:rPr>
                    <w:t>Непрограммные</w:t>
                  </w:r>
                  <w:proofErr w:type="spellEnd"/>
                  <w:r w:rsidRPr="00023DCE">
                    <w:rPr>
                      <w:sz w:val="22"/>
                      <w:szCs w:val="22"/>
                    </w:rPr>
                    <w:t xml:space="preserve"> расходы муниципальных образований поселений</w:t>
                  </w:r>
                </w:p>
              </w:tc>
              <w:tc>
                <w:tcPr>
                  <w:tcW w:w="523" w:type="dxa"/>
                  <w:tcBorders>
                    <w:top w:val="single" w:sz="4" w:space="0" w:color="auto"/>
                    <w:left w:val="single" w:sz="4" w:space="0" w:color="auto"/>
                    <w:bottom w:val="single" w:sz="4" w:space="0" w:color="auto"/>
                    <w:right w:val="single" w:sz="4" w:space="0" w:color="auto"/>
                  </w:tcBorders>
                </w:tcPr>
                <w:p w:rsidR="00023DCE" w:rsidRPr="00023DCE" w:rsidRDefault="00023DCE" w:rsidP="00B623AC">
                  <w:pPr>
                    <w:autoSpaceDE w:val="0"/>
                    <w:autoSpaceDN w:val="0"/>
                    <w:adjustRightInd w:val="0"/>
                    <w:rPr>
                      <w:color w:val="000000"/>
                      <w:sz w:val="22"/>
                      <w:szCs w:val="22"/>
                    </w:rPr>
                  </w:pPr>
                </w:p>
              </w:tc>
              <w:tc>
                <w:tcPr>
                  <w:tcW w:w="564" w:type="dxa"/>
                  <w:tcBorders>
                    <w:top w:val="single" w:sz="4" w:space="0" w:color="auto"/>
                    <w:left w:val="single" w:sz="4" w:space="0" w:color="auto"/>
                    <w:bottom w:val="single" w:sz="4" w:space="0" w:color="auto"/>
                    <w:right w:val="single" w:sz="4" w:space="0" w:color="auto"/>
                  </w:tcBorders>
                </w:tcPr>
                <w:p w:rsidR="00023DCE" w:rsidRPr="00023DCE" w:rsidRDefault="00023DCE" w:rsidP="00B623AC">
                  <w:pPr>
                    <w:autoSpaceDE w:val="0"/>
                    <w:autoSpaceDN w:val="0"/>
                    <w:adjustRightInd w:val="0"/>
                    <w:rPr>
                      <w:color w:val="000000"/>
                      <w:sz w:val="22"/>
                      <w:szCs w:val="22"/>
                    </w:rPr>
                  </w:pPr>
                  <w:r w:rsidRPr="00023DCE">
                    <w:rPr>
                      <w:color w:val="000000"/>
                      <w:sz w:val="22"/>
                      <w:szCs w:val="22"/>
                    </w:rPr>
                    <w:t>0503</w:t>
                  </w:r>
                </w:p>
              </w:tc>
              <w:tc>
                <w:tcPr>
                  <w:tcW w:w="1440" w:type="dxa"/>
                  <w:tcBorders>
                    <w:top w:val="single" w:sz="4" w:space="0" w:color="auto"/>
                    <w:left w:val="single" w:sz="4" w:space="0" w:color="auto"/>
                    <w:bottom w:val="single" w:sz="4" w:space="0" w:color="auto"/>
                    <w:right w:val="single" w:sz="4" w:space="0" w:color="auto"/>
                  </w:tcBorders>
                </w:tcPr>
                <w:p w:rsidR="00023DCE" w:rsidRPr="00023DCE" w:rsidRDefault="00023DCE" w:rsidP="00B623AC">
                  <w:pPr>
                    <w:autoSpaceDE w:val="0"/>
                    <w:autoSpaceDN w:val="0"/>
                    <w:adjustRightInd w:val="0"/>
                    <w:rPr>
                      <w:color w:val="000000"/>
                      <w:sz w:val="22"/>
                      <w:szCs w:val="22"/>
                    </w:rPr>
                  </w:pPr>
                  <w:r w:rsidRPr="00023DCE">
                    <w:rPr>
                      <w:color w:val="000000"/>
                      <w:sz w:val="22"/>
                      <w:szCs w:val="22"/>
                    </w:rPr>
                    <w:t>70.0.00.00000</w:t>
                  </w:r>
                </w:p>
              </w:tc>
              <w:tc>
                <w:tcPr>
                  <w:tcW w:w="497" w:type="dxa"/>
                  <w:tcBorders>
                    <w:top w:val="single" w:sz="4" w:space="0" w:color="auto"/>
                    <w:left w:val="single" w:sz="4" w:space="0" w:color="auto"/>
                    <w:bottom w:val="single" w:sz="4" w:space="0" w:color="auto"/>
                    <w:right w:val="single" w:sz="4" w:space="0" w:color="auto"/>
                  </w:tcBorders>
                </w:tcPr>
                <w:p w:rsidR="00023DCE" w:rsidRPr="00023DCE" w:rsidRDefault="00023DCE" w:rsidP="00B623AC">
                  <w:pPr>
                    <w:autoSpaceDE w:val="0"/>
                    <w:autoSpaceDN w:val="0"/>
                    <w:adjustRightInd w:val="0"/>
                    <w:rPr>
                      <w:color w:val="000000"/>
                      <w:sz w:val="22"/>
                      <w:szCs w:val="22"/>
                    </w:rPr>
                  </w:pPr>
                </w:p>
              </w:tc>
              <w:tc>
                <w:tcPr>
                  <w:tcW w:w="1148" w:type="dxa"/>
                  <w:tcBorders>
                    <w:top w:val="single" w:sz="4" w:space="0" w:color="auto"/>
                    <w:left w:val="single" w:sz="4" w:space="0" w:color="auto"/>
                    <w:bottom w:val="single" w:sz="4" w:space="0" w:color="auto"/>
                    <w:right w:val="single" w:sz="4" w:space="0" w:color="auto"/>
                  </w:tcBorders>
                </w:tcPr>
                <w:p w:rsidR="00023DCE" w:rsidRPr="00023DCE" w:rsidRDefault="00023DCE" w:rsidP="00B623AC">
                  <w:pPr>
                    <w:autoSpaceDE w:val="0"/>
                    <w:autoSpaceDN w:val="0"/>
                    <w:adjustRightInd w:val="0"/>
                    <w:jc w:val="center"/>
                    <w:rPr>
                      <w:color w:val="000000"/>
                      <w:sz w:val="22"/>
                      <w:szCs w:val="22"/>
                    </w:rPr>
                  </w:pPr>
                  <w:r w:rsidRPr="00023DCE">
                    <w:rPr>
                      <w:color w:val="000000"/>
                      <w:sz w:val="22"/>
                      <w:szCs w:val="22"/>
                    </w:rPr>
                    <w:t>1347,7</w:t>
                  </w:r>
                </w:p>
              </w:tc>
            </w:tr>
            <w:tr w:rsidR="00023DCE" w:rsidRPr="00023DCE" w:rsidTr="00B623AC">
              <w:trPr>
                <w:trHeight w:val="284"/>
              </w:trPr>
              <w:tc>
                <w:tcPr>
                  <w:tcW w:w="6142" w:type="dxa"/>
                  <w:tcBorders>
                    <w:top w:val="single" w:sz="4" w:space="0" w:color="auto"/>
                    <w:left w:val="single" w:sz="4" w:space="0" w:color="auto"/>
                    <w:bottom w:val="single" w:sz="4" w:space="0" w:color="auto"/>
                    <w:right w:val="single" w:sz="4" w:space="0" w:color="auto"/>
                  </w:tcBorders>
                </w:tcPr>
                <w:p w:rsidR="00023DCE" w:rsidRPr="00023DCE" w:rsidRDefault="00023DCE" w:rsidP="00B623AC">
                  <w:pPr>
                    <w:jc w:val="both"/>
                    <w:rPr>
                      <w:sz w:val="22"/>
                      <w:szCs w:val="22"/>
                    </w:rPr>
                  </w:pPr>
                  <w:r w:rsidRPr="00023DCE">
                    <w:rPr>
                      <w:sz w:val="22"/>
                      <w:szCs w:val="22"/>
                    </w:rPr>
                    <w:t>Прочие мероприятия по благоустройству  территорий муниципальных образований поселений</w:t>
                  </w:r>
                </w:p>
              </w:tc>
              <w:tc>
                <w:tcPr>
                  <w:tcW w:w="523" w:type="dxa"/>
                  <w:tcBorders>
                    <w:top w:val="single" w:sz="4" w:space="0" w:color="auto"/>
                    <w:left w:val="single" w:sz="4" w:space="0" w:color="auto"/>
                    <w:bottom w:val="single" w:sz="4" w:space="0" w:color="auto"/>
                    <w:right w:val="single" w:sz="4" w:space="0" w:color="auto"/>
                  </w:tcBorders>
                </w:tcPr>
                <w:p w:rsidR="00023DCE" w:rsidRPr="00023DCE" w:rsidRDefault="00023DCE" w:rsidP="00B623AC">
                  <w:pPr>
                    <w:rPr>
                      <w:sz w:val="22"/>
                      <w:szCs w:val="22"/>
                    </w:rPr>
                  </w:pPr>
                  <w:r w:rsidRPr="00023DCE">
                    <w:rPr>
                      <w:color w:val="000000"/>
                      <w:sz w:val="22"/>
                      <w:szCs w:val="22"/>
                    </w:rPr>
                    <w:t>194</w:t>
                  </w:r>
                </w:p>
              </w:tc>
              <w:tc>
                <w:tcPr>
                  <w:tcW w:w="564" w:type="dxa"/>
                  <w:tcBorders>
                    <w:top w:val="single" w:sz="4" w:space="0" w:color="auto"/>
                    <w:left w:val="single" w:sz="4" w:space="0" w:color="auto"/>
                    <w:bottom w:val="single" w:sz="4" w:space="0" w:color="auto"/>
                    <w:right w:val="single" w:sz="4" w:space="0" w:color="auto"/>
                  </w:tcBorders>
                </w:tcPr>
                <w:p w:rsidR="00023DCE" w:rsidRPr="00023DCE" w:rsidRDefault="00023DCE" w:rsidP="00B623AC">
                  <w:pPr>
                    <w:autoSpaceDE w:val="0"/>
                    <w:autoSpaceDN w:val="0"/>
                    <w:adjustRightInd w:val="0"/>
                    <w:rPr>
                      <w:color w:val="000000"/>
                      <w:sz w:val="22"/>
                      <w:szCs w:val="22"/>
                    </w:rPr>
                  </w:pPr>
                  <w:r w:rsidRPr="00023DCE">
                    <w:rPr>
                      <w:color w:val="000000"/>
                      <w:sz w:val="22"/>
                      <w:szCs w:val="22"/>
                    </w:rPr>
                    <w:t>0503</w:t>
                  </w:r>
                </w:p>
              </w:tc>
              <w:tc>
                <w:tcPr>
                  <w:tcW w:w="1440" w:type="dxa"/>
                  <w:tcBorders>
                    <w:top w:val="single" w:sz="4" w:space="0" w:color="auto"/>
                    <w:left w:val="single" w:sz="4" w:space="0" w:color="auto"/>
                    <w:bottom w:val="single" w:sz="4" w:space="0" w:color="auto"/>
                    <w:right w:val="single" w:sz="4" w:space="0" w:color="auto"/>
                  </w:tcBorders>
                </w:tcPr>
                <w:p w:rsidR="00023DCE" w:rsidRPr="00023DCE" w:rsidRDefault="00023DCE" w:rsidP="00B623AC">
                  <w:pPr>
                    <w:autoSpaceDE w:val="0"/>
                    <w:autoSpaceDN w:val="0"/>
                    <w:adjustRightInd w:val="0"/>
                    <w:rPr>
                      <w:color w:val="000000"/>
                      <w:sz w:val="22"/>
                      <w:szCs w:val="22"/>
                    </w:rPr>
                  </w:pPr>
                  <w:r w:rsidRPr="00023DCE">
                    <w:rPr>
                      <w:color w:val="000000"/>
                      <w:sz w:val="22"/>
                      <w:szCs w:val="22"/>
                    </w:rPr>
                    <w:t>70.0.00.05503</w:t>
                  </w:r>
                </w:p>
              </w:tc>
              <w:tc>
                <w:tcPr>
                  <w:tcW w:w="497" w:type="dxa"/>
                  <w:tcBorders>
                    <w:top w:val="single" w:sz="4" w:space="0" w:color="auto"/>
                    <w:left w:val="single" w:sz="4" w:space="0" w:color="auto"/>
                    <w:bottom w:val="single" w:sz="4" w:space="0" w:color="auto"/>
                    <w:right w:val="single" w:sz="4" w:space="0" w:color="auto"/>
                  </w:tcBorders>
                </w:tcPr>
                <w:p w:rsidR="00023DCE" w:rsidRPr="00023DCE" w:rsidRDefault="00023DCE" w:rsidP="00B623AC">
                  <w:pPr>
                    <w:autoSpaceDE w:val="0"/>
                    <w:autoSpaceDN w:val="0"/>
                    <w:adjustRightInd w:val="0"/>
                    <w:rPr>
                      <w:color w:val="000000"/>
                      <w:sz w:val="22"/>
                      <w:szCs w:val="22"/>
                    </w:rPr>
                  </w:pPr>
                </w:p>
              </w:tc>
              <w:tc>
                <w:tcPr>
                  <w:tcW w:w="1148" w:type="dxa"/>
                  <w:tcBorders>
                    <w:top w:val="single" w:sz="4" w:space="0" w:color="auto"/>
                    <w:left w:val="single" w:sz="4" w:space="0" w:color="auto"/>
                    <w:bottom w:val="single" w:sz="4" w:space="0" w:color="auto"/>
                    <w:right w:val="single" w:sz="4" w:space="0" w:color="auto"/>
                  </w:tcBorders>
                </w:tcPr>
                <w:p w:rsidR="00023DCE" w:rsidRPr="00023DCE" w:rsidRDefault="00023DCE" w:rsidP="00B623AC">
                  <w:pPr>
                    <w:autoSpaceDE w:val="0"/>
                    <w:autoSpaceDN w:val="0"/>
                    <w:adjustRightInd w:val="0"/>
                    <w:jc w:val="center"/>
                    <w:rPr>
                      <w:color w:val="000000"/>
                      <w:sz w:val="22"/>
                      <w:szCs w:val="22"/>
                    </w:rPr>
                  </w:pPr>
                  <w:r w:rsidRPr="00023DCE">
                    <w:rPr>
                      <w:color w:val="000000"/>
                      <w:sz w:val="22"/>
                      <w:szCs w:val="22"/>
                    </w:rPr>
                    <w:t>43,2</w:t>
                  </w:r>
                </w:p>
              </w:tc>
            </w:tr>
            <w:tr w:rsidR="00023DCE" w:rsidRPr="00023DCE" w:rsidTr="00B623AC">
              <w:trPr>
                <w:trHeight w:val="284"/>
              </w:trPr>
              <w:tc>
                <w:tcPr>
                  <w:tcW w:w="6142" w:type="dxa"/>
                  <w:tcBorders>
                    <w:top w:val="single" w:sz="4" w:space="0" w:color="auto"/>
                    <w:left w:val="single" w:sz="4" w:space="0" w:color="auto"/>
                    <w:bottom w:val="single" w:sz="4" w:space="0" w:color="auto"/>
                    <w:right w:val="single" w:sz="4" w:space="0" w:color="auto"/>
                  </w:tcBorders>
                </w:tcPr>
                <w:p w:rsidR="00023DCE" w:rsidRPr="00023DCE" w:rsidRDefault="00023DCE" w:rsidP="00B623AC">
                  <w:pPr>
                    <w:autoSpaceDE w:val="0"/>
                    <w:autoSpaceDN w:val="0"/>
                    <w:adjustRightInd w:val="0"/>
                    <w:jc w:val="both"/>
                    <w:rPr>
                      <w:color w:val="000000"/>
                      <w:sz w:val="22"/>
                      <w:szCs w:val="22"/>
                    </w:rPr>
                  </w:pPr>
                  <w:r w:rsidRPr="00023DCE">
                    <w:rPr>
                      <w:color w:val="000000"/>
                      <w:sz w:val="22"/>
                      <w:szCs w:val="22"/>
                    </w:rPr>
                    <w:t>Закупка товаров, работ и услуг для государственных (муниципальных) нужд Закупка товаров, работ и услуг для государственных (муниципальных) нужд</w:t>
                  </w:r>
                </w:p>
              </w:tc>
              <w:tc>
                <w:tcPr>
                  <w:tcW w:w="523" w:type="dxa"/>
                  <w:tcBorders>
                    <w:top w:val="single" w:sz="4" w:space="0" w:color="auto"/>
                    <w:left w:val="single" w:sz="4" w:space="0" w:color="auto"/>
                    <w:bottom w:val="single" w:sz="4" w:space="0" w:color="auto"/>
                    <w:right w:val="single" w:sz="4" w:space="0" w:color="auto"/>
                  </w:tcBorders>
                </w:tcPr>
                <w:p w:rsidR="00023DCE" w:rsidRPr="00023DCE" w:rsidRDefault="00023DCE" w:rsidP="00B623AC">
                  <w:pPr>
                    <w:rPr>
                      <w:sz w:val="22"/>
                      <w:szCs w:val="22"/>
                    </w:rPr>
                  </w:pPr>
                  <w:r w:rsidRPr="00023DCE">
                    <w:rPr>
                      <w:color w:val="000000"/>
                      <w:sz w:val="22"/>
                      <w:szCs w:val="22"/>
                    </w:rPr>
                    <w:t>194</w:t>
                  </w:r>
                </w:p>
              </w:tc>
              <w:tc>
                <w:tcPr>
                  <w:tcW w:w="564" w:type="dxa"/>
                  <w:tcBorders>
                    <w:top w:val="single" w:sz="4" w:space="0" w:color="auto"/>
                    <w:left w:val="single" w:sz="4" w:space="0" w:color="auto"/>
                    <w:bottom w:val="single" w:sz="4" w:space="0" w:color="auto"/>
                    <w:right w:val="single" w:sz="4" w:space="0" w:color="auto"/>
                  </w:tcBorders>
                </w:tcPr>
                <w:p w:rsidR="00023DCE" w:rsidRPr="00023DCE" w:rsidRDefault="00023DCE" w:rsidP="00B623AC">
                  <w:pPr>
                    <w:autoSpaceDE w:val="0"/>
                    <w:autoSpaceDN w:val="0"/>
                    <w:adjustRightInd w:val="0"/>
                    <w:rPr>
                      <w:color w:val="000000"/>
                      <w:sz w:val="22"/>
                      <w:szCs w:val="22"/>
                    </w:rPr>
                  </w:pPr>
                  <w:r w:rsidRPr="00023DCE">
                    <w:rPr>
                      <w:color w:val="000000"/>
                      <w:sz w:val="22"/>
                      <w:szCs w:val="22"/>
                    </w:rPr>
                    <w:t>0503</w:t>
                  </w:r>
                </w:p>
              </w:tc>
              <w:tc>
                <w:tcPr>
                  <w:tcW w:w="1440" w:type="dxa"/>
                  <w:tcBorders>
                    <w:top w:val="single" w:sz="4" w:space="0" w:color="auto"/>
                    <w:left w:val="single" w:sz="4" w:space="0" w:color="auto"/>
                    <w:bottom w:val="single" w:sz="4" w:space="0" w:color="auto"/>
                    <w:right w:val="single" w:sz="4" w:space="0" w:color="auto"/>
                  </w:tcBorders>
                </w:tcPr>
                <w:p w:rsidR="00023DCE" w:rsidRPr="00023DCE" w:rsidRDefault="00023DCE" w:rsidP="00B623AC">
                  <w:pPr>
                    <w:autoSpaceDE w:val="0"/>
                    <w:autoSpaceDN w:val="0"/>
                    <w:adjustRightInd w:val="0"/>
                    <w:rPr>
                      <w:color w:val="000000"/>
                      <w:sz w:val="22"/>
                      <w:szCs w:val="22"/>
                    </w:rPr>
                  </w:pPr>
                  <w:r w:rsidRPr="00023DCE">
                    <w:rPr>
                      <w:color w:val="000000"/>
                      <w:sz w:val="22"/>
                      <w:szCs w:val="22"/>
                    </w:rPr>
                    <w:t>70.0.00.05503</w:t>
                  </w:r>
                </w:p>
              </w:tc>
              <w:tc>
                <w:tcPr>
                  <w:tcW w:w="497" w:type="dxa"/>
                  <w:tcBorders>
                    <w:top w:val="single" w:sz="4" w:space="0" w:color="auto"/>
                    <w:left w:val="single" w:sz="4" w:space="0" w:color="auto"/>
                    <w:bottom w:val="single" w:sz="4" w:space="0" w:color="auto"/>
                    <w:right w:val="single" w:sz="4" w:space="0" w:color="auto"/>
                  </w:tcBorders>
                </w:tcPr>
                <w:p w:rsidR="00023DCE" w:rsidRPr="00023DCE" w:rsidRDefault="00023DCE" w:rsidP="00B623AC">
                  <w:pPr>
                    <w:autoSpaceDE w:val="0"/>
                    <w:autoSpaceDN w:val="0"/>
                    <w:adjustRightInd w:val="0"/>
                    <w:rPr>
                      <w:color w:val="000000"/>
                      <w:sz w:val="22"/>
                      <w:szCs w:val="22"/>
                    </w:rPr>
                  </w:pPr>
                  <w:r w:rsidRPr="00023DCE">
                    <w:rPr>
                      <w:color w:val="000000"/>
                      <w:sz w:val="22"/>
                      <w:szCs w:val="22"/>
                    </w:rPr>
                    <w:t>200</w:t>
                  </w:r>
                </w:p>
              </w:tc>
              <w:tc>
                <w:tcPr>
                  <w:tcW w:w="1148" w:type="dxa"/>
                  <w:tcBorders>
                    <w:top w:val="single" w:sz="4" w:space="0" w:color="auto"/>
                    <w:left w:val="single" w:sz="4" w:space="0" w:color="auto"/>
                    <w:bottom w:val="single" w:sz="4" w:space="0" w:color="auto"/>
                    <w:right w:val="single" w:sz="4" w:space="0" w:color="auto"/>
                  </w:tcBorders>
                </w:tcPr>
                <w:p w:rsidR="00023DCE" w:rsidRPr="00023DCE" w:rsidRDefault="00023DCE" w:rsidP="00B623AC">
                  <w:pPr>
                    <w:autoSpaceDE w:val="0"/>
                    <w:autoSpaceDN w:val="0"/>
                    <w:adjustRightInd w:val="0"/>
                    <w:jc w:val="center"/>
                    <w:rPr>
                      <w:color w:val="000000"/>
                      <w:sz w:val="22"/>
                      <w:szCs w:val="22"/>
                    </w:rPr>
                  </w:pPr>
                  <w:r w:rsidRPr="00023DCE">
                    <w:rPr>
                      <w:color w:val="000000"/>
                      <w:sz w:val="22"/>
                      <w:szCs w:val="22"/>
                    </w:rPr>
                    <w:t>43,2</w:t>
                  </w:r>
                </w:p>
              </w:tc>
            </w:tr>
            <w:tr w:rsidR="00023DCE" w:rsidRPr="00023DCE" w:rsidTr="00B623AC">
              <w:trPr>
                <w:trHeight w:val="284"/>
              </w:trPr>
              <w:tc>
                <w:tcPr>
                  <w:tcW w:w="6142" w:type="dxa"/>
                  <w:tcBorders>
                    <w:top w:val="single" w:sz="4" w:space="0" w:color="auto"/>
                    <w:left w:val="single" w:sz="6" w:space="0" w:color="auto"/>
                    <w:bottom w:val="single" w:sz="6" w:space="0" w:color="auto"/>
                    <w:right w:val="single" w:sz="6" w:space="0" w:color="auto"/>
                  </w:tcBorders>
                </w:tcPr>
                <w:p w:rsidR="00023DCE" w:rsidRPr="00023DCE" w:rsidRDefault="00023DCE" w:rsidP="00B623AC">
                  <w:pPr>
                    <w:autoSpaceDE w:val="0"/>
                    <w:autoSpaceDN w:val="0"/>
                    <w:adjustRightInd w:val="0"/>
                    <w:jc w:val="both"/>
                    <w:rPr>
                      <w:color w:val="000000"/>
                      <w:sz w:val="22"/>
                      <w:szCs w:val="22"/>
                    </w:rPr>
                  </w:pPr>
                  <w:r w:rsidRPr="00023DCE">
                    <w:rPr>
                      <w:color w:val="000000"/>
                      <w:sz w:val="22"/>
                      <w:szCs w:val="22"/>
                    </w:rPr>
                    <w:t>Иные закупки товаров, работ и услуг для обеспечения  государственных (муниципальных) нужд</w:t>
                  </w:r>
                </w:p>
              </w:tc>
              <w:tc>
                <w:tcPr>
                  <w:tcW w:w="523" w:type="dxa"/>
                  <w:tcBorders>
                    <w:top w:val="single" w:sz="4" w:space="0" w:color="auto"/>
                    <w:left w:val="single" w:sz="6" w:space="0" w:color="auto"/>
                    <w:bottom w:val="single" w:sz="6" w:space="0" w:color="auto"/>
                    <w:right w:val="single" w:sz="6" w:space="0" w:color="auto"/>
                  </w:tcBorders>
                </w:tcPr>
                <w:p w:rsidR="00023DCE" w:rsidRPr="00023DCE" w:rsidRDefault="00023DCE" w:rsidP="00B623AC">
                  <w:pPr>
                    <w:rPr>
                      <w:sz w:val="22"/>
                      <w:szCs w:val="22"/>
                    </w:rPr>
                  </w:pPr>
                  <w:r w:rsidRPr="00023DCE">
                    <w:rPr>
                      <w:color w:val="000000"/>
                      <w:sz w:val="22"/>
                      <w:szCs w:val="22"/>
                    </w:rPr>
                    <w:t>194</w:t>
                  </w:r>
                </w:p>
              </w:tc>
              <w:tc>
                <w:tcPr>
                  <w:tcW w:w="564" w:type="dxa"/>
                  <w:tcBorders>
                    <w:top w:val="single" w:sz="4" w:space="0" w:color="auto"/>
                    <w:left w:val="single" w:sz="6" w:space="0" w:color="auto"/>
                    <w:bottom w:val="single" w:sz="6" w:space="0" w:color="auto"/>
                    <w:right w:val="single" w:sz="6" w:space="0" w:color="auto"/>
                  </w:tcBorders>
                </w:tcPr>
                <w:p w:rsidR="00023DCE" w:rsidRPr="00023DCE" w:rsidRDefault="00023DCE" w:rsidP="00B623AC">
                  <w:pPr>
                    <w:autoSpaceDE w:val="0"/>
                    <w:autoSpaceDN w:val="0"/>
                    <w:adjustRightInd w:val="0"/>
                    <w:rPr>
                      <w:color w:val="000000"/>
                      <w:sz w:val="22"/>
                      <w:szCs w:val="22"/>
                    </w:rPr>
                  </w:pPr>
                  <w:r w:rsidRPr="00023DCE">
                    <w:rPr>
                      <w:color w:val="000000"/>
                      <w:sz w:val="22"/>
                      <w:szCs w:val="22"/>
                    </w:rPr>
                    <w:t>0503</w:t>
                  </w:r>
                </w:p>
              </w:tc>
              <w:tc>
                <w:tcPr>
                  <w:tcW w:w="1440" w:type="dxa"/>
                  <w:tcBorders>
                    <w:top w:val="single" w:sz="4" w:space="0" w:color="auto"/>
                    <w:left w:val="single" w:sz="6" w:space="0" w:color="auto"/>
                    <w:bottom w:val="single" w:sz="6" w:space="0" w:color="auto"/>
                    <w:right w:val="single" w:sz="6" w:space="0" w:color="auto"/>
                  </w:tcBorders>
                </w:tcPr>
                <w:p w:rsidR="00023DCE" w:rsidRPr="00023DCE" w:rsidRDefault="00023DCE" w:rsidP="00B623AC">
                  <w:pPr>
                    <w:autoSpaceDE w:val="0"/>
                    <w:autoSpaceDN w:val="0"/>
                    <w:adjustRightInd w:val="0"/>
                    <w:rPr>
                      <w:color w:val="000000"/>
                      <w:sz w:val="22"/>
                      <w:szCs w:val="22"/>
                    </w:rPr>
                  </w:pPr>
                  <w:r w:rsidRPr="00023DCE">
                    <w:rPr>
                      <w:color w:val="000000"/>
                      <w:sz w:val="22"/>
                      <w:szCs w:val="22"/>
                    </w:rPr>
                    <w:t>70.0.00.05503</w:t>
                  </w:r>
                </w:p>
              </w:tc>
              <w:tc>
                <w:tcPr>
                  <w:tcW w:w="497" w:type="dxa"/>
                  <w:tcBorders>
                    <w:top w:val="single" w:sz="4" w:space="0" w:color="auto"/>
                    <w:left w:val="single" w:sz="6" w:space="0" w:color="auto"/>
                    <w:bottom w:val="single" w:sz="6" w:space="0" w:color="auto"/>
                    <w:right w:val="single" w:sz="6" w:space="0" w:color="auto"/>
                  </w:tcBorders>
                </w:tcPr>
                <w:p w:rsidR="00023DCE" w:rsidRPr="00023DCE" w:rsidRDefault="00023DCE" w:rsidP="00B623AC">
                  <w:pPr>
                    <w:autoSpaceDE w:val="0"/>
                    <w:autoSpaceDN w:val="0"/>
                    <w:adjustRightInd w:val="0"/>
                    <w:rPr>
                      <w:color w:val="000000"/>
                      <w:sz w:val="22"/>
                      <w:szCs w:val="22"/>
                    </w:rPr>
                  </w:pPr>
                  <w:r w:rsidRPr="00023DCE">
                    <w:rPr>
                      <w:color w:val="000000"/>
                      <w:sz w:val="22"/>
                      <w:szCs w:val="22"/>
                    </w:rPr>
                    <w:t>240</w:t>
                  </w:r>
                </w:p>
              </w:tc>
              <w:tc>
                <w:tcPr>
                  <w:tcW w:w="1148" w:type="dxa"/>
                  <w:tcBorders>
                    <w:top w:val="single" w:sz="4" w:space="0" w:color="auto"/>
                    <w:left w:val="single" w:sz="6" w:space="0" w:color="auto"/>
                    <w:bottom w:val="single" w:sz="6" w:space="0" w:color="auto"/>
                    <w:right w:val="single" w:sz="6" w:space="0" w:color="auto"/>
                  </w:tcBorders>
                </w:tcPr>
                <w:p w:rsidR="00023DCE" w:rsidRPr="00023DCE" w:rsidRDefault="00023DCE" w:rsidP="00B623AC">
                  <w:pPr>
                    <w:autoSpaceDE w:val="0"/>
                    <w:autoSpaceDN w:val="0"/>
                    <w:adjustRightInd w:val="0"/>
                    <w:jc w:val="center"/>
                    <w:rPr>
                      <w:color w:val="000000"/>
                      <w:sz w:val="22"/>
                      <w:szCs w:val="22"/>
                    </w:rPr>
                  </w:pPr>
                  <w:r w:rsidRPr="00023DCE">
                    <w:rPr>
                      <w:color w:val="000000"/>
                      <w:sz w:val="22"/>
                      <w:szCs w:val="22"/>
                    </w:rPr>
                    <w:t>43,2</w:t>
                  </w:r>
                </w:p>
              </w:tc>
            </w:tr>
            <w:tr w:rsidR="00023DCE" w:rsidRPr="00023DCE" w:rsidTr="00B623AC">
              <w:trPr>
                <w:trHeight w:val="284"/>
              </w:trPr>
              <w:tc>
                <w:tcPr>
                  <w:tcW w:w="6142" w:type="dxa"/>
                  <w:tcBorders>
                    <w:top w:val="single" w:sz="6" w:space="0" w:color="auto"/>
                    <w:left w:val="single" w:sz="6" w:space="0" w:color="auto"/>
                    <w:bottom w:val="single" w:sz="6" w:space="0" w:color="auto"/>
                    <w:right w:val="single" w:sz="6" w:space="0" w:color="auto"/>
                  </w:tcBorders>
                </w:tcPr>
                <w:p w:rsidR="00023DCE" w:rsidRPr="00023DCE" w:rsidRDefault="00023DCE" w:rsidP="00B623AC">
                  <w:pPr>
                    <w:jc w:val="both"/>
                    <w:rPr>
                      <w:sz w:val="22"/>
                      <w:szCs w:val="22"/>
                    </w:rPr>
                  </w:pPr>
                  <w:r w:rsidRPr="00023DCE">
                    <w:rPr>
                      <w:sz w:val="22"/>
                      <w:szCs w:val="22"/>
                    </w:rPr>
                    <w:t xml:space="preserve">Уличное освещение </w:t>
                  </w:r>
                </w:p>
              </w:tc>
              <w:tc>
                <w:tcPr>
                  <w:tcW w:w="523" w:type="dxa"/>
                  <w:tcBorders>
                    <w:top w:val="single" w:sz="6" w:space="0" w:color="auto"/>
                    <w:left w:val="single" w:sz="6" w:space="0" w:color="auto"/>
                    <w:bottom w:val="single" w:sz="6" w:space="0" w:color="auto"/>
                    <w:right w:val="single" w:sz="6" w:space="0" w:color="auto"/>
                  </w:tcBorders>
                </w:tcPr>
                <w:p w:rsidR="00023DCE" w:rsidRPr="00023DCE" w:rsidRDefault="00023DCE" w:rsidP="00B623AC">
                  <w:pPr>
                    <w:rPr>
                      <w:sz w:val="22"/>
                      <w:szCs w:val="22"/>
                    </w:rPr>
                  </w:pPr>
                  <w:r w:rsidRPr="00023DCE">
                    <w:rPr>
                      <w:color w:val="000000"/>
                      <w:sz w:val="22"/>
                      <w:szCs w:val="22"/>
                    </w:rPr>
                    <w:t>194</w:t>
                  </w:r>
                </w:p>
              </w:tc>
              <w:tc>
                <w:tcPr>
                  <w:tcW w:w="564" w:type="dxa"/>
                  <w:tcBorders>
                    <w:top w:val="single" w:sz="6" w:space="0" w:color="auto"/>
                    <w:left w:val="single" w:sz="6" w:space="0" w:color="auto"/>
                    <w:bottom w:val="single" w:sz="6" w:space="0" w:color="auto"/>
                    <w:right w:val="single" w:sz="6" w:space="0" w:color="auto"/>
                  </w:tcBorders>
                </w:tcPr>
                <w:p w:rsidR="00023DCE" w:rsidRPr="00023DCE" w:rsidRDefault="00023DCE" w:rsidP="00B623AC">
                  <w:pPr>
                    <w:autoSpaceDE w:val="0"/>
                    <w:autoSpaceDN w:val="0"/>
                    <w:adjustRightInd w:val="0"/>
                    <w:rPr>
                      <w:color w:val="000000"/>
                      <w:sz w:val="22"/>
                      <w:szCs w:val="22"/>
                    </w:rPr>
                  </w:pPr>
                  <w:r w:rsidRPr="00023DCE">
                    <w:rPr>
                      <w:color w:val="000000"/>
                      <w:sz w:val="22"/>
                      <w:szCs w:val="22"/>
                    </w:rPr>
                    <w:t>0503</w:t>
                  </w:r>
                </w:p>
              </w:tc>
              <w:tc>
                <w:tcPr>
                  <w:tcW w:w="1440" w:type="dxa"/>
                  <w:tcBorders>
                    <w:top w:val="single" w:sz="6" w:space="0" w:color="auto"/>
                    <w:left w:val="single" w:sz="6" w:space="0" w:color="auto"/>
                    <w:bottom w:val="single" w:sz="6" w:space="0" w:color="auto"/>
                    <w:right w:val="single" w:sz="6" w:space="0" w:color="auto"/>
                  </w:tcBorders>
                </w:tcPr>
                <w:p w:rsidR="00023DCE" w:rsidRPr="00023DCE" w:rsidRDefault="00023DCE" w:rsidP="00B623AC">
                  <w:pPr>
                    <w:autoSpaceDE w:val="0"/>
                    <w:autoSpaceDN w:val="0"/>
                    <w:adjustRightInd w:val="0"/>
                    <w:rPr>
                      <w:color w:val="000000"/>
                      <w:sz w:val="22"/>
                      <w:szCs w:val="22"/>
                    </w:rPr>
                  </w:pPr>
                  <w:r w:rsidRPr="00023DCE">
                    <w:rPr>
                      <w:color w:val="000000"/>
                      <w:sz w:val="22"/>
                      <w:szCs w:val="22"/>
                    </w:rPr>
                    <w:t>70.0.00.15030</w:t>
                  </w:r>
                </w:p>
              </w:tc>
              <w:tc>
                <w:tcPr>
                  <w:tcW w:w="497" w:type="dxa"/>
                  <w:tcBorders>
                    <w:top w:val="single" w:sz="6" w:space="0" w:color="auto"/>
                    <w:left w:val="single" w:sz="6" w:space="0" w:color="auto"/>
                    <w:bottom w:val="single" w:sz="6" w:space="0" w:color="auto"/>
                    <w:right w:val="single" w:sz="6" w:space="0" w:color="auto"/>
                  </w:tcBorders>
                </w:tcPr>
                <w:p w:rsidR="00023DCE" w:rsidRPr="00023DCE" w:rsidRDefault="00023DCE" w:rsidP="00B623AC">
                  <w:pPr>
                    <w:autoSpaceDE w:val="0"/>
                    <w:autoSpaceDN w:val="0"/>
                    <w:adjustRightInd w:val="0"/>
                    <w:rPr>
                      <w:color w:val="000000"/>
                      <w:sz w:val="22"/>
                      <w:szCs w:val="22"/>
                    </w:rPr>
                  </w:pPr>
                </w:p>
              </w:tc>
              <w:tc>
                <w:tcPr>
                  <w:tcW w:w="1148" w:type="dxa"/>
                  <w:tcBorders>
                    <w:top w:val="single" w:sz="6" w:space="0" w:color="auto"/>
                    <w:left w:val="single" w:sz="6" w:space="0" w:color="auto"/>
                    <w:bottom w:val="single" w:sz="6" w:space="0" w:color="auto"/>
                    <w:right w:val="single" w:sz="6" w:space="0" w:color="auto"/>
                  </w:tcBorders>
                </w:tcPr>
                <w:p w:rsidR="00023DCE" w:rsidRPr="00023DCE" w:rsidRDefault="00023DCE" w:rsidP="00B623AC">
                  <w:pPr>
                    <w:autoSpaceDE w:val="0"/>
                    <w:autoSpaceDN w:val="0"/>
                    <w:adjustRightInd w:val="0"/>
                    <w:jc w:val="center"/>
                    <w:rPr>
                      <w:color w:val="000000"/>
                      <w:sz w:val="22"/>
                      <w:szCs w:val="22"/>
                    </w:rPr>
                  </w:pPr>
                  <w:r w:rsidRPr="00023DCE">
                    <w:rPr>
                      <w:color w:val="000000"/>
                      <w:sz w:val="22"/>
                      <w:szCs w:val="22"/>
                    </w:rPr>
                    <w:t>122,0</w:t>
                  </w:r>
                </w:p>
              </w:tc>
            </w:tr>
            <w:tr w:rsidR="00023DCE" w:rsidRPr="00023DCE" w:rsidTr="00B623AC">
              <w:trPr>
                <w:trHeight w:val="284"/>
              </w:trPr>
              <w:tc>
                <w:tcPr>
                  <w:tcW w:w="6142" w:type="dxa"/>
                  <w:tcBorders>
                    <w:top w:val="single" w:sz="6" w:space="0" w:color="auto"/>
                    <w:left w:val="single" w:sz="6" w:space="0" w:color="auto"/>
                    <w:bottom w:val="single" w:sz="6" w:space="0" w:color="auto"/>
                    <w:right w:val="single" w:sz="6" w:space="0" w:color="auto"/>
                  </w:tcBorders>
                </w:tcPr>
                <w:p w:rsidR="00023DCE" w:rsidRPr="00023DCE" w:rsidRDefault="00023DCE" w:rsidP="00B623AC">
                  <w:pPr>
                    <w:autoSpaceDE w:val="0"/>
                    <w:autoSpaceDN w:val="0"/>
                    <w:adjustRightInd w:val="0"/>
                    <w:jc w:val="both"/>
                    <w:rPr>
                      <w:color w:val="000000"/>
                      <w:sz w:val="22"/>
                      <w:szCs w:val="22"/>
                    </w:rPr>
                  </w:pPr>
                  <w:r w:rsidRPr="00023DCE">
                    <w:rPr>
                      <w:color w:val="000000"/>
                      <w:sz w:val="22"/>
                      <w:szCs w:val="22"/>
                    </w:rPr>
                    <w:t>Закупка товаров, работ и услуг для государственных (муниципальных) нужд Закупка товаров, работ и услуг для государственных (муниципальных) нужд</w:t>
                  </w:r>
                </w:p>
              </w:tc>
              <w:tc>
                <w:tcPr>
                  <w:tcW w:w="523" w:type="dxa"/>
                  <w:tcBorders>
                    <w:top w:val="single" w:sz="6" w:space="0" w:color="auto"/>
                    <w:left w:val="single" w:sz="6" w:space="0" w:color="auto"/>
                    <w:bottom w:val="single" w:sz="6" w:space="0" w:color="auto"/>
                    <w:right w:val="single" w:sz="6" w:space="0" w:color="auto"/>
                  </w:tcBorders>
                </w:tcPr>
                <w:p w:rsidR="00023DCE" w:rsidRPr="00023DCE" w:rsidRDefault="00023DCE" w:rsidP="00B623AC">
                  <w:pPr>
                    <w:rPr>
                      <w:sz w:val="22"/>
                      <w:szCs w:val="22"/>
                    </w:rPr>
                  </w:pPr>
                  <w:r w:rsidRPr="00023DCE">
                    <w:rPr>
                      <w:color w:val="000000"/>
                      <w:sz w:val="22"/>
                      <w:szCs w:val="22"/>
                    </w:rPr>
                    <w:t>194</w:t>
                  </w:r>
                </w:p>
              </w:tc>
              <w:tc>
                <w:tcPr>
                  <w:tcW w:w="564" w:type="dxa"/>
                  <w:tcBorders>
                    <w:top w:val="single" w:sz="6" w:space="0" w:color="auto"/>
                    <w:left w:val="single" w:sz="6" w:space="0" w:color="auto"/>
                    <w:bottom w:val="single" w:sz="6" w:space="0" w:color="auto"/>
                    <w:right w:val="single" w:sz="6" w:space="0" w:color="auto"/>
                  </w:tcBorders>
                </w:tcPr>
                <w:p w:rsidR="00023DCE" w:rsidRPr="00023DCE" w:rsidRDefault="00023DCE" w:rsidP="00B623AC">
                  <w:pPr>
                    <w:autoSpaceDE w:val="0"/>
                    <w:autoSpaceDN w:val="0"/>
                    <w:adjustRightInd w:val="0"/>
                    <w:rPr>
                      <w:color w:val="000000"/>
                      <w:sz w:val="22"/>
                      <w:szCs w:val="22"/>
                    </w:rPr>
                  </w:pPr>
                  <w:r w:rsidRPr="00023DCE">
                    <w:rPr>
                      <w:color w:val="000000"/>
                      <w:sz w:val="22"/>
                      <w:szCs w:val="22"/>
                    </w:rPr>
                    <w:t>0503</w:t>
                  </w:r>
                </w:p>
              </w:tc>
              <w:tc>
                <w:tcPr>
                  <w:tcW w:w="1440" w:type="dxa"/>
                  <w:tcBorders>
                    <w:top w:val="single" w:sz="6" w:space="0" w:color="auto"/>
                    <w:left w:val="single" w:sz="6" w:space="0" w:color="auto"/>
                    <w:bottom w:val="single" w:sz="6" w:space="0" w:color="auto"/>
                    <w:right w:val="single" w:sz="6" w:space="0" w:color="auto"/>
                  </w:tcBorders>
                </w:tcPr>
                <w:p w:rsidR="00023DCE" w:rsidRPr="00023DCE" w:rsidRDefault="00023DCE" w:rsidP="00B623AC">
                  <w:pPr>
                    <w:autoSpaceDE w:val="0"/>
                    <w:autoSpaceDN w:val="0"/>
                    <w:adjustRightInd w:val="0"/>
                    <w:rPr>
                      <w:color w:val="000000"/>
                      <w:sz w:val="22"/>
                      <w:szCs w:val="22"/>
                    </w:rPr>
                  </w:pPr>
                  <w:r w:rsidRPr="00023DCE">
                    <w:rPr>
                      <w:color w:val="000000"/>
                      <w:sz w:val="22"/>
                      <w:szCs w:val="22"/>
                    </w:rPr>
                    <w:t>70.0.00.15030</w:t>
                  </w:r>
                </w:p>
              </w:tc>
              <w:tc>
                <w:tcPr>
                  <w:tcW w:w="497" w:type="dxa"/>
                  <w:tcBorders>
                    <w:top w:val="single" w:sz="6" w:space="0" w:color="auto"/>
                    <w:left w:val="single" w:sz="6" w:space="0" w:color="auto"/>
                    <w:bottom w:val="single" w:sz="6" w:space="0" w:color="auto"/>
                    <w:right w:val="single" w:sz="6" w:space="0" w:color="auto"/>
                  </w:tcBorders>
                </w:tcPr>
                <w:p w:rsidR="00023DCE" w:rsidRPr="00023DCE" w:rsidRDefault="00023DCE" w:rsidP="00B623AC">
                  <w:pPr>
                    <w:autoSpaceDE w:val="0"/>
                    <w:autoSpaceDN w:val="0"/>
                    <w:adjustRightInd w:val="0"/>
                    <w:rPr>
                      <w:color w:val="000000"/>
                      <w:sz w:val="22"/>
                      <w:szCs w:val="22"/>
                    </w:rPr>
                  </w:pPr>
                  <w:r w:rsidRPr="00023DCE">
                    <w:rPr>
                      <w:color w:val="000000"/>
                      <w:sz w:val="22"/>
                      <w:szCs w:val="22"/>
                    </w:rPr>
                    <w:t>200</w:t>
                  </w:r>
                </w:p>
              </w:tc>
              <w:tc>
                <w:tcPr>
                  <w:tcW w:w="1148" w:type="dxa"/>
                  <w:tcBorders>
                    <w:top w:val="single" w:sz="6" w:space="0" w:color="auto"/>
                    <w:left w:val="single" w:sz="6" w:space="0" w:color="auto"/>
                    <w:bottom w:val="single" w:sz="6" w:space="0" w:color="auto"/>
                    <w:right w:val="single" w:sz="6" w:space="0" w:color="auto"/>
                  </w:tcBorders>
                </w:tcPr>
                <w:p w:rsidR="00023DCE" w:rsidRPr="00023DCE" w:rsidRDefault="00023DCE" w:rsidP="00B623AC">
                  <w:pPr>
                    <w:autoSpaceDE w:val="0"/>
                    <w:autoSpaceDN w:val="0"/>
                    <w:adjustRightInd w:val="0"/>
                    <w:jc w:val="center"/>
                    <w:rPr>
                      <w:color w:val="000000"/>
                      <w:sz w:val="22"/>
                      <w:szCs w:val="22"/>
                    </w:rPr>
                  </w:pPr>
                  <w:r w:rsidRPr="00023DCE">
                    <w:rPr>
                      <w:color w:val="000000"/>
                      <w:sz w:val="22"/>
                      <w:szCs w:val="22"/>
                    </w:rPr>
                    <w:t>122,0</w:t>
                  </w:r>
                </w:p>
              </w:tc>
            </w:tr>
            <w:tr w:rsidR="00023DCE" w:rsidRPr="00023DCE" w:rsidTr="00B623AC">
              <w:trPr>
                <w:trHeight w:val="284"/>
              </w:trPr>
              <w:tc>
                <w:tcPr>
                  <w:tcW w:w="6142" w:type="dxa"/>
                  <w:tcBorders>
                    <w:top w:val="single" w:sz="6" w:space="0" w:color="auto"/>
                    <w:left w:val="single" w:sz="6" w:space="0" w:color="auto"/>
                    <w:bottom w:val="single" w:sz="6" w:space="0" w:color="auto"/>
                    <w:right w:val="single" w:sz="6" w:space="0" w:color="auto"/>
                  </w:tcBorders>
                </w:tcPr>
                <w:p w:rsidR="00023DCE" w:rsidRPr="00023DCE" w:rsidRDefault="00023DCE" w:rsidP="00B623AC">
                  <w:pPr>
                    <w:autoSpaceDE w:val="0"/>
                    <w:autoSpaceDN w:val="0"/>
                    <w:adjustRightInd w:val="0"/>
                    <w:jc w:val="both"/>
                    <w:rPr>
                      <w:color w:val="000000"/>
                      <w:sz w:val="22"/>
                      <w:szCs w:val="22"/>
                    </w:rPr>
                  </w:pPr>
                  <w:r w:rsidRPr="00023DCE">
                    <w:rPr>
                      <w:color w:val="000000"/>
                      <w:sz w:val="22"/>
                      <w:szCs w:val="22"/>
                    </w:rPr>
                    <w:t>Иные закупки товаров, работ и услуг для обеспечения  государственных (муниципальных) нужд</w:t>
                  </w:r>
                </w:p>
              </w:tc>
              <w:tc>
                <w:tcPr>
                  <w:tcW w:w="523" w:type="dxa"/>
                  <w:tcBorders>
                    <w:top w:val="single" w:sz="6" w:space="0" w:color="auto"/>
                    <w:left w:val="single" w:sz="6" w:space="0" w:color="auto"/>
                    <w:bottom w:val="single" w:sz="6" w:space="0" w:color="auto"/>
                    <w:right w:val="single" w:sz="6" w:space="0" w:color="auto"/>
                  </w:tcBorders>
                </w:tcPr>
                <w:p w:rsidR="00023DCE" w:rsidRPr="00023DCE" w:rsidRDefault="00023DCE" w:rsidP="00B623AC">
                  <w:pPr>
                    <w:rPr>
                      <w:sz w:val="22"/>
                      <w:szCs w:val="22"/>
                    </w:rPr>
                  </w:pPr>
                  <w:r w:rsidRPr="00023DCE">
                    <w:rPr>
                      <w:color w:val="000000"/>
                      <w:sz w:val="22"/>
                      <w:szCs w:val="22"/>
                    </w:rPr>
                    <w:t>194</w:t>
                  </w:r>
                </w:p>
              </w:tc>
              <w:tc>
                <w:tcPr>
                  <w:tcW w:w="564" w:type="dxa"/>
                  <w:tcBorders>
                    <w:top w:val="single" w:sz="6" w:space="0" w:color="auto"/>
                    <w:left w:val="single" w:sz="6" w:space="0" w:color="auto"/>
                    <w:bottom w:val="single" w:sz="6" w:space="0" w:color="auto"/>
                    <w:right w:val="single" w:sz="6" w:space="0" w:color="auto"/>
                  </w:tcBorders>
                </w:tcPr>
                <w:p w:rsidR="00023DCE" w:rsidRPr="00023DCE" w:rsidRDefault="00023DCE" w:rsidP="00B623AC">
                  <w:pPr>
                    <w:autoSpaceDE w:val="0"/>
                    <w:autoSpaceDN w:val="0"/>
                    <w:adjustRightInd w:val="0"/>
                    <w:rPr>
                      <w:color w:val="000000"/>
                      <w:sz w:val="22"/>
                      <w:szCs w:val="22"/>
                    </w:rPr>
                  </w:pPr>
                  <w:r w:rsidRPr="00023DCE">
                    <w:rPr>
                      <w:color w:val="000000"/>
                      <w:sz w:val="22"/>
                      <w:szCs w:val="22"/>
                    </w:rPr>
                    <w:t>0503</w:t>
                  </w:r>
                </w:p>
              </w:tc>
              <w:tc>
                <w:tcPr>
                  <w:tcW w:w="1440" w:type="dxa"/>
                  <w:tcBorders>
                    <w:top w:val="single" w:sz="6" w:space="0" w:color="auto"/>
                    <w:left w:val="single" w:sz="6" w:space="0" w:color="auto"/>
                    <w:bottom w:val="single" w:sz="6" w:space="0" w:color="auto"/>
                    <w:right w:val="single" w:sz="6" w:space="0" w:color="auto"/>
                  </w:tcBorders>
                </w:tcPr>
                <w:p w:rsidR="00023DCE" w:rsidRPr="00023DCE" w:rsidRDefault="00023DCE" w:rsidP="00B623AC">
                  <w:pPr>
                    <w:autoSpaceDE w:val="0"/>
                    <w:autoSpaceDN w:val="0"/>
                    <w:adjustRightInd w:val="0"/>
                    <w:rPr>
                      <w:color w:val="000000"/>
                      <w:sz w:val="22"/>
                      <w:szCs w:val="22"/>
                    </w:rPr>
                  </w:pPr>
                  <w:r w:rsidRPr="00023DCE">
                    <w:rPr>
                      <w:color w:val="000000"/>
                      <w:sz w:val="22"/>
                      <w:szCs w:val="22"/>
                    </w:rPr>
                    <w:t>70.0.00.15030</w:t>
                  </w:r>
                </w:p>
              </w:tc>
              <w:tc>
                <w:tcPr>
                  <w:tcW w:w="497" w:type="dxa"/>
                  <w:tcBorders>
                    <w:top w:val="single" w:sz="6" w:space="0" w:color="auto"/>
                    <w:left w:val="single" w:sz="6" w:space="0" w:color="auto"/>
                    <w:bottom w:val="single" w:sz="6" w:space="0" w:color="auto"/>
                    <w:right w:val="single" w:sz="6" w:space="0" w:color="auto"/>
                  </w:tcBorders>
                </w:tcPr>
                <w:p w:rsidR="00023DCE" w:rsidRPr="00023DCE" w:rsidRDefault="00023DCE" w:rsidP="00B623AC">
                  <w:pPr>
                    <w:autoSpaceDE w:val="0"/>
                    <w:autoSpaceDN w:val="0"/>
                    <w:adjustRightInd w:val="0"/>
                    <w:rPr>
                      <w:color w:val="000000"/>
                      <w:sz w:val="22"/>
                      <w:szCs w:val="22"/>
                    </w:rPr>
                  </w:pPr>
                  <w:r w:rsidRPr="00023DCE">
                    <w:rPr>
                      <w:color w:val="000000"/>
                      <w:sz w:val="22"/>
                      <w:szCs w:val="22"/>
                    </w:rPr>
                    <w:t>240</w:t>
                  </w:r>
                </w:p>
              </w:tc>
              <w:tc>
                <w:tcPr>
                  <w:tcW w:w="1148" w:type="dxa"/>
                  <w:tcBorders>
                    <w:top w:val="single" w:sz="6" w:space="0" w:color="auto"/>
                    <w:left w:val="single" w:sz="6" w:space="0" w:color="auto"/>
                    <w:bottom w:val="single" w:sz="6" w:space="0" w:color="auto"/>
                    <w:right w:val="single" w:sz="6" w:space="0" w:color="auto"/>
                  </w:tcBorders>
                </w:tcPr>
                <w:p w:rsidR="00023DCE" w:rsidRPr="00023DCE" w:rsidRDefault="00023DCE" w:rsidP="00B623AC">
                  <w:pPr>
                    <w:autoSpaceDE w:val="0"/>
                    <w:autoSpaceDN w:val="0"/>
                    <w:adjustRightInd w:val="0"/>
                    <w:jc w:val="center"/>
                    <w:rPr>
                      <w:color w:val="000000"/>
                      <w:sz w:val="22"/>
                      <w:szCs w:val="22"/>
                    </w:rPr>
                  </w:pPr>
                  <w:r w:rsidRPr="00023DCE">
                    <w:rPr>
                      <w:color w:val="000000"/>
                      <w:sz w:val="22"/>
                      <w:szCs w:val="22"/>
                    </w:rPr>
                    <w:t>122,0</w:t>
                  </w:r>
                </w:p>
              </w:tc>
            </w:tr>
            <w:tr w:rsidR="00023DCE" w:rsidRPr="00023DCE" w:rsidTr="00B623AC">
              <w:trPr>
                <w:trHeight w:val="284"/>
              </w:trPr>
              <w:tc>
                <w:tcPr>
                  <w:tcW w:w="6142" w:type="dxa"/>
                  <w:tcBorders>
                    <w:top w:val="single" w:sz="6" w:space="0" w:color="auto"/>
                    <w:left w:val="single" w:sz="6" w:space="0" w:color="auto"/>
                    <w:bottom w:val="single" w:sz="6" w:space="0" w:color="auto"/>
                    <w:right w:val="single" w:sz="6" w:space="0" w:color="auto"/>
                  </w:tcBorders>
                </w:tcPr>
                <w:p w:rsidR="00023DCE" w:rsidRPr="00023DCE" w:rsidRDefault="00023DCE" w:rsidP="00B623AC">
                  <w:pPr>
                    <w:jc w:val="both"/>
                    <w:rPr>
                      <w:color w:val="000000"/>
                      <w:sz w:val="22"/>
                      <w:szCs w:val="22"/>
                    </w:rPr>
                  </w:pPr>
                  <w:r w:rsidRPr="00023DCE">
                    <w:rPr>
                      <w:color w:val="000000"/>
                      <w:sz w:val="22"/>
                      <w:szCs w:val="22"/>
                    </w:rPr>
                    <w:t>Организация и содержание мест захоронения</w:t>
                  </w:r>
                </w:p>
              </w:tc>
              <w:tc>
                <w:tcPr>
                  <w:tcW w:w="523" w:type="dxa"/>
                  <w:tcBorders>
                    <w:top w:val="single" w:sz="6" w:space="0" w:color="auto"/>
                    <w:left w:val="single" w:sz="6" w:space="0" w:color="auto"/>
                    <w:bottom w:val="single" w:sz="6" w:space="0" w:color="auto"/>
                    <w:right w:val="single" w:sz="6" w:space="0" w:color="auto"/>
                  </w:tcBorders>
                </w:tcPr>
                <w:p w:rsidR="00023DCE" w:rsidRPr="00023DCE" w:rsidRDefault="00023DCE" w:rsidP="00B623AC">
                  <w:pPr>
                    <w:rPr>
                      <w:sz w:val="22"/>
                      <w:szCs w:val="22"/>
                    </w:rPr>
                  </w:pPr>
                  <w:r w:rsidRPr="00023DCE">
                    <w:rPr>
                      <w:color w:val="000000"/>
                      <w:sz w:val="22"/>
                      <w:szCs w:val="22"/>
                    </w:rPr>
                    <w:t>194</w:t>
                  </w:r>
                </w:p>
              </w:tc>
              <w:tc>
                <w:tcPr>
                  <w:tcW w:w="564" w:type="dxa"/>
                  <w:tcBorders>
                    <w:top w:val="single" w:sz="6" w:space="0" w:color="auto"/>
                    <w:left w:val="single" w:sz="6" w:space="0" w:color="auto"/>
                    <w:bottom w:val="single" w:sz="6" w:space="0" w:color="auto"/>
                    <w:right w:val="single" w:sz="6" w:space="0" w:color="auto"/>
                  </w:tcBorders>
                </w:tcPr>
                <w:p w:rsidR="00023DCE" w:rsidRPr="00023DCE" w:rsidRDefault="00023DCE" w:rsidP="00B623AC">
                  <w:pPr>
                    <w:autoSpaceDE w:val="0"/>
                    <w:autoSpaceDN w:val="0"/>
                    <w:adjustRightInd w:val="0"/>
                    <w:rPr>
                      <w:color w:val="000000"/>
                      <w:sz w:val="22"/>
                      <w:szCs w:val="22"/>
                    </w:rPr>
                  </w:pPr>
                  <w:r w:rsidRPr="00023DCE">
                    <w:rPr>
                      <w:color w:val="000000"/>
                      <w:sz w:val="22"/>
                      <w:szCs w:val="22"/>
                    </w:rPr>
                    <w:t>0503</w:t>
                  </w:r>
                </w:p>
              </w:tc>
              <w:tc>
                <w:tcPr>
                  <w:tcW w:w="1440" w:type="dxa"/>
                  <w:tcBorders>
                    <w:top w:val="single" w:sz="6" w:space="0" w:color="auto"/>
                    <w:left w:val="single" w:sz="6" w:space="0" w:color="auto"/>
                    <w:bottom w:val="single" w:sz="6" w:space="0" w:color="auto"/>
                    <w:right w:val="single" w:sz="6" w:space="0" w:color="auto"/>
                  </w:tcBorders>
                </w:tcPr>
                <w:p w:rsidR="00023DCE" w:rsidRPr="00023DCE" w:rsidRDefault="00023DCE" w:rsidP="00B623AC">
                  <w:pPr>
                    <w:autoSpaceDE w:val="0"/>
                    <w:autoSpaceDN w:val="0"/>
                    <w:adjustRightInd w:val="0"/>
                    <w:rPr>
                      <w:color w:val="000000"/>
                      <w:sz w:val="22"/>
                      <w:szCs w:val="22"/>
                    </w:rPr>
                  </w:pPr>
                  <w:r w:rsidRPr="00023DCE">
                    <w:rPr>
                      <w:color w:val="000000"/>
                      <w:sz w:val="22"/>
                      <w:szCs w:val="22"/>
                    </w:rPr>
                    <w:t>70.0.00.45030</w:t>
                  </w:r>
                </w:p>
              </w:tc>
              <w:tc>
                <w:tcPr>
                  <w:tcW w:w="497" w:type="dxa"/>
                  <w:tcBorders>
                    <w:top w:val="single" w:sz="6" w:space="0" w:color="auto"/>
                    <w:left w:val="single" w:sz="6" w:space="0" w:color="auto"/>
                    <w:bottom w:val="single" w:sz="6" w:space="0" w:color="auto"/>
                    <w:right w:val="single" w:sz="6" w:space="0" w:color="auto"/>
                  </w:tcBorders>
                </w:tcPr>
                <w:p w:rsidR="00023DCE" w:rsidRPr="00023DCE" w:rsidRDefault="00023DCE" w:rsidP="00B623AC">
                  <w:pPr>
                    <w:autoSpaceDE w:val="0"/>
                    <w:autoSpaceDN w:val="0"/>
                    <w:adjustRightInd w:val="0"/>
                    <w:rPr>
                      <w:color w:val="000000"/>
                      <w:sz w:val="22"/>
                      <w:szCs w:val="22"/>
                    </w:rPr>
                  </w:pPr>
                </w:p>
              </w:tc>
              <w:tc>
                <w:tcPr>
                  <w:tcW w:w="1148" w:type="dxa"/>
                  <w:tcBorders>
                    <w:top w:val="single" w:sz="6" w:space="0" w:color="auto"/>
                    <w:left w:val="single" w:sz="6" w:space="0" w:color="auto"/>
                    <w:bottom w:val="single" w:sz="6" w:space="0" w:color="auto"/>
                    <w:right w:val="single" w:sz="6" w:space="0" w:color="auto"/>
                  </w:tcBorders>
                </w:tcPr>
                <w:p w:rsidR="00023DCE" w:rsidRPr="00023DCE" w:rsidRDefault="00023DCE" w:rsidP="00B623AC">
                  <w:pPr>
                    <w:autoSpaceDE w:val="0"/>
                    <w:autoSpaceDN w:val="0"/>
                    <w:adjustRightInd w:val="0"/>
                    <w:jc w:val="center"/>
                    <w:rPr>
                      <w:color w:val="000000"/>
                      <w:sz w:val="22"/>
                      <w:szCs w:val="22"/>
                    </w:rPr>
                  </w:pPr>
                  <w:r w:rsidRPr="00023DCE">
                    <w:rPr>
                      <w:color w:val="000000"/>
                      <w:sz w:val="22"/>
                      <w:szCs w:val="22"/>
                    </w:rPr>
                    <w:t>80,8</w:t>
                  </w:r>
                </w:p>
              </w:tc>
            </w:tr>
            <w:tr w:rsidR="00023DCE" w:rsidRPr="00023DCE" w:rsidTr="00B623AC">
              <w:trPr>
                <w:trHeight w:val="284"/>
              </w:trPr>
              <w:tc>
                <w:tcPr>
                  <w:tcW w:w="6142" w:type="dxa"/>
                  <w:tcBorders>
                    <w:top w:val="single" w:sz="6" w:space="0" w:color="auto"/>
                    <w:left w:val="single" w:sz="6" w:space="0" w:color="auto"/>
                    <w:bottom w:val="single" w:sz="6" w:space="0" w:color="auto"/>
                    <w:right w:val="single" w:sz="6" w:space="0" w:color="auto"/>
                  </w:tcBorders>
                </w:tcPr>
                <w:p w:rsidR="00023DCE" w:rsidRPr="00023DCE" w:rsidRDefault="00023DCE" w:rsidP="00B623AC">
                  <w:pPr>
                    <w:autoSpaceDE w:val="0"/>
                    <w:autoSpaceDN w:val="0"/>
                    <w:adjustRightInd w:val="0"/>
                    <w:jc w:val="both"/>
                    <w:rPr>
                      <w:color w:val="000000"/>
                      <w:sz w:val="22"/>
                      <w:szCs w:val="22"/>
                    </w:rPr>
                  </w:pPr>
                  <w:r w:rsidRPr="00023DCE">
                    <w:rPr>
                      <w:color w:val="000000"/>
                      <w:sz w:val="22"/>
                      <w:szCs w:val="22"/>
                    </w:rPr>
                    <w:t>Закупка товаров, работ и услуг для государственных (муниципальных) нужд Закупка товаров, работ и услуг для государственных (муниципальных) нужд</w:t>
                  </w:r>
                </w:p>
              </w:tc>
              <w:tc>
                <w:tcPr>
                  <w:tcW w:w="523" w:type="dxa"/>
                  <w:tcBorders>
                    <w:top w:val="single" w:sz="6" w:space="0" w:color="auto"/>
                    <w:left w:val="single" w:sz="6" w:space="0" w:color="auto"/>
                    <w:bottom w:val="single" w:sz="6" w:space="0" w:color="auto"/>
                    <w:right w:val="single" w:sz="6" w:space="0" w:color="auto"/>
                  </w:tcBorders>
                </w:tcPr>
                <w:p w:rsidR="00023DCE" w:rsidRPr="00023DCE" w:rsidRDefault="00023DCE" w:rsidP="00B623AC">
                  <w:pPr>
                    <w:rPr>
                      <w:sz w:val="22"/>
                      <w:szCs w:val="22"/>
                    </w:rPr>
                  </w:pPr>
                  <w:r w:rsidRPr="00023DCE">
                    <w:rPr>
                      <w:color w:val="000000"/>
                      <w:sz w:val="22"/>
                      <w:szCs w:val="22"/>
                    </w:rPr>
                    <w:t>194</w:t>
                  </w:r>
                </w:p>
              </w:tc>
              <w:tc>
                <w:tcPr>
                  <w:tcW w:w="564" w:type="dxa"/>
                  <w:tcBorders>
                    <w:top w:val="single" w:sz="6" w:space="0" w:color="auto"/>
                    <w:left w:val="single" w:sz="6" w:space="0" w:color="auto"/>
                    <w:bottom w:val="single" w:sz="6" w:space="0" w:color="auto"/>
                    <w:right w:val="single" w:sz="6" w:space="0" w:color="auto"/>
                  </w:tcBorders>
                </w:tcPr>
                <w:p w:rsidR="00023DCE" w:rsidRPr="00023DCE" w:rsidRDefault="00023DCE" w:rsidP="00B623AC">
                  <w:pPr>
                    <w:autoSpaceDE w:val="0"/>
                    <w:autoSpaceDN w:val="0"/>
                    <w:adjustRightInd w:val="0"/>
                    <w:rPr>
                      <w:color w:val="000000"/>
                      <w:sz w:val="22"/>
                      <w:szCs w:val="22"/>
                    </w:rPr>
                  </w:pPr>
                  <w:r w:rsidRPr="00023DCE">
                    <w:rPr>
                      <w:color w:val="000000"/>
                      <w:sz w:val="22"/>
                      <w:szCs w:val="22"/>
                    </w:rPr>
                    <w:t>0503</w:t>
                  </w:r>
                </w:p>
              </w:tc>
              <w:tc>
                <w:tcPr>
                  <w:tcW w:w="1440" w:type="dxa"/>
                  <w:tcBorders>
                    <w:top w:val="single" w:sz="6" w:space="0" w:color="auto"/>
                    <w:left w:val="single" w:sz="6" w:space="0" w:color="auto"/>
                    <w:bottom w:val="single" w:sz="6" w:space="0" w:color="auto"/>
                    <w:right w:val="single" w:sz="6" w:space="0" w:color="auto"/>
                  </w:tcBorders>
                </w:tcPr>
                <w:p w:rsidR="00023DCE" w:rsidRPr="00023DCE" w:rsidRDefault="00023DCE" w:rsidP="00B623AC">
                  <w:pPr>
                    <w:autoSpaceDE w:val="0"/>
                    <w:autoSpaceDN w:val="0"/>
                    <w:adjustRightInd w:val="0"/>
                    <w:rPr>
                      <w:color w:val="000000"/>
                      <w:sz w:val="22"/>
                      <w:szCs w:val="22"/>
                    </w:rPr>
                  </w:pPr>
                  <w:r w:rsidRPr="00023DCE">
                    <w:rPr>
                      <w:color w:val="000000"/>
                      <w:sz w:val="22"/>
                      <w:szCs w:val="22"/>
                    </w:rPr>
                    <w:t>70.0.00.45030</w:t>
                  </w:r>
                </w:p>
              </w:tc>
              <w:tc>
                <w:tcPr>
                  <w:tcW w:w="497" w:type="dxa"/>
                  <w:tcBorders>
                    <w:top w:val="single" w:sz="6" w:space="0" w:color="auto"/>
                    <w:left w:val="single" w:sz="6" w:space="0" w:color="auto"/>
                    <w:bottom w:val="single" w:sz="6" w:space="0" w:color="auto"/>
                    <w:right w:val="single" w:sz="6" w:space="0" w:color="auto"/>
                  </w:tcBorders>
                </w:tcPr>
                <w:p w:rsidR="00023DCE" w:rsidRPr="00023DCE" w:rsidRDefault="00023DCE" w:rsidP="00B623AC">
                  <w:pPr>
                    <w:autoSpaceDE w:val="0"/>
                    <w:autoSpaceDN w:val="0"/>
                    <w:adjustRightInd w:val="0"/>
                    <w:rPr>
                      <w:color w:val="000000"/>
                      <w:sz w:val="22"/>
                      <w:szCs w:val="22"/>
                    </w:rPr>
                  </w:pPr>
                  <w:r w:rsidRPr="00023DCE">
                    <w:rPr>
                      <w:color w:val="000000"/>
                      <w:sz w:val="22"/>
                      <w:szCs w:val="22"/>
                    </w:rPr>
                    <w:t>200</w:t>
                  </w:r>
                </w:p>
              </w:tc>
              <w:tc>
                <w:tcPr>
                  <w:tcW w:w="1148" w:type="dxa"/>
                  <w:tcBorders>
                    <w:top w:val="single" w:sz="6" w:space="0" w:color="auto"/>
                    <w:left w:val="single" w:sz="6" w:space="0" w:color="auto"/>
                    <w:bottom w:val="single" w:sz="6" w:space="0" w:color="auto"/>
                    <w:right w:val="single" w:sz="6" w:space="0" w:color="auto"/>
                  </w:tcBorders>
                </w:tcPr>
                <w:p w:rsidR="00023DCE" w:rsidRPr="00023DCE" w:rsidRDefault="00023DCE" w:rsidP="00B623AC">
                  <w:pPr>
                    <w:autoSpaceDE w:val="0"/>
                    <w:autoSpaceDN w:val="0"/>
                    <w:adjustRightInd w:val="0"/>
                    <w:jc w:val="center"/>
                    <w:rPr>
                      <w:color w:val="000000"/>
                      <w:sz w:val="22"/>
                      <w:szCs w:val="22"/>
                    </w:rPr>
                  </w:pPr>
                  <w:r w:rsidRPr="00023DCE">
                    <w:rPr>
                      <w:color w:val="000000"/>
                      <w:sz w:val="22"/>
                      <w:szCs w:val="22"/>
                    </w:rPr>
                    <w:t>80,8</w:t>
                  </w:r>
                </w:p>
              </w:tc>
            </w:tr>
            <w:tr w:rsidR="00023DCE" w:rsidRPr="00023DCE" w:rsidTr="00B623AC">
              <w:trPr>
                <w:trHeight w:val="284"/>
              </w:trPr>
              <w:tc>
                <w:tcPr>
                  <w:tcW w:w="6142" w:type="dxa"/>
                  <w:tcBorders>
                    <w:top w:val="single" w:sz="6" w:space="0" w:color="auto"/>
                    <w:left w:val="single" w:sz="6" w:space="0" w:color="auto"/>
                    <w:bottom w:val="single" w:sz="6" w:space="0" w:color="auto"/>
                    <w:right w:val="single" w:sz="6" w:space="0" w:color="auto"/>
                  </w:tcBorders>
                </w:tcPr>
                <w:p w:rsidR="00023DCE" w:rsidRPr="00023DCE" w:rsidRDefault="00023DCE" w:rsidP="00B623AC">
                  <w:pPr>
                    <w:autoSpaceDE w:val="0"/>
                    <w:autoSpaceDN w:val="0"/>
                    <w:adjustRightInd w:val="0"/>
                    <w:jc w:val="both"/>
                    <w:rPr>
                      <w:color w:val="000000"/>
                      <w:sz w:val="22"/>
                      <w:szCs w:val="22"/>
                    </w:rPr>
                  </w:pPr>
                  <w:r w:rsidRPr="00023DCE">
                    <w:rPr>
                      <w:color w:val="000000"/>
                      <w:sz w:val="22"/>
                      <w:szCs w:val="22"/>
                    </w:rPr>
                    <w:t>Иные закупки товаров, работ и услуг для обеспечения  государственных (муниципальных) нужд</w:t>
                  </w:r>
                </w:p>
              </w:tc>
              <w:tc>
                <w:tcPr>
                  <w:tcW w:w="523" w:type="dxa"/>
                  <w:tcBorders>
                    <w:top w:val="single" w:sz="6" w:space="0" w:color="auto"/>
                    <w:left w:val="single" w:sz="6" w:space="0" w:color="auto"/>
                    <w:bottom w:val="single" w:sz="6" w:space="0" w:color="auto"/>
                    <w:right w:val="single" w:sz="6" w:space="0" w:color="auto"/>
                  </w:tcBorders>
                </w:tcPr>
                <w:p w:rsidR="00023DCE" w:rsidRPr="00023DCE" w:rsidRDefault="00023DCE" w:rsidP="00B623AC">
                  <w:pPr>
                    <w:rPr>
                      <w:sz w:val="22"/>
                      <w:szCs w:val="22"/>
                    </w:rPr>
                  </w:pPr>
                  <w:r w:rsidRPr="00023DCE">
                    <w:rPr>
                      <w:color w:val="000000"/>
                      <w:sz w:val="22"/>
                      <w:szCs w:val="22"/>
                    </w:rPr>
                    <w:t>194</w:t>
                  </w:r>
                </w:p>
              </w:tc>
              <w:tc>
                <w:tcPr>
                  <w:tcW w:w="564" w:type="dxa"/>
                  <w:tcBorders>
                    <w:top w:val="single" w:sz="6" w:space="0" w:color="auto"/>
                    <w:left w:val="single" w:sz="6" w:space="0" w:color="auto"/>
                    <w:bottom w:val="single" w:sz="6" w:space="0" w:color="auto"/>
                    <w:right w:val="single" w:sz="6" w:space="0" w:color="auto"/>
                  </w:tcBorders>
                </w:tcPr>
                <w:p w:rsidR="00023DCE" w:rsidRPr="00023DCE" w:rsidRDefault="00023DCE" w:rsidP="00B623AC">
                  <w:pPr>
                    <w:autoSpaceDE w:val="0"/>
                    <w:autoSpaceDN w:val="0"/>
                    <w:adjustRightInd w:val="0"/>
                    <w:rPr>
                      <w:color w:val="000000"/>
                      <w:sz w:val="22"/>
                      <w:szCs w:val="22"/>
                    </w:rPr>
                  </w:pPr>
                  <w:r w:rsidRPr="00023DCE">
                    <w:rPr>
                      <w:color w:val="000000"/>
                      <w:sz w:val="22"/>
                      <w:szCs w:val="22"/>
                    </w:rPr>
                    <w:t>0503</w:t>
                  </w:r>
                </w:p>
              </w:tc>
              <w:tc>
                <w:tcPr>
                  <w:tcW w:w="1440" w:type="dxa"/>
                  <w:tcBorders>
                    <w:top w:val="single" w:sz="6" w:space="0" w:color="auto"/>
                    <w:left w:val="single" w:sz="6" w:space="0" w:color="auto"/>
                    <w:bottom w:val="single" w:sz="6" w:space="0" w:color="auto"/>
                    <w:right w:val="single" w:sz="6" w:space="0" w:color="auto"/>
                  </w:tcBorders>
                </w:tcPr>
                <w:p w:rsidR="00023DCE" w:rsidRPr="00023DCE" w:rsidRDefault="00023DCE" w:rsidP="00B623AC">
                  <w:pPr>
                    <w:autoSpaceDE w:val="0"/>
                    <w:autoSpaceDN w:val="0"/>
                    <w:adjustRightInd w:val="0"/>
                    <w:rPr>
                      <w:color w:val="000000"/>
                      <w:sz w:val="22"/>
                      <w:szCs w:val="22"/>
                    </w:rPr>
                  </w:pPr>
                  <w:r w:rsidRPr="00023DCE">
                    <w:rPr>
                      <w:color w:val="000000"/>
                      <w:sz w:val="22"/>
                      <w:szCs w:val="22"/>
                    </w:rPr>
                    <w:t>70.0.00.45030</w:t>
                  </w:r>
                </w:p>
              </w:tc>
              <w:tc>
                <w:tcPr>
                  <w:tcW w:w="497" w:type="dxa"/>
                  <w:tcBorders>
                    <w:top w:val="single" w:sz="6" w:space="0" w:color="auto"/>
                    <w:left w:val="single" w:sz="6" w:space="0" w:color="auto"/>
                    <w:bottom w:val="single" w:sz="6" w:space="0" w:color="auto"/>
                    <w:right w:val="single" w:sz="6" w:space="0" w:color="auto"/>
                  </w:tcBorders>
                </w:tcPr>
                <w:p w:rsidR="00023DCE" w:rsidRPr="00023DCE" w:rsidRDefault="00023DCE" w:rsidP="00B623AC">
                  <w:pPr>
                    <w:autoSpaceDE w:val="0"/>
                    <w:autoSpaceDN w:val="0"/>
                    <w:adjustRightInd w:val="0"/>
                    <w:rPr>
                      <w:color w:val="000000"/>
                      <w:sz w:val="22"/>
                      <w:szCs w:val="22"/>
                    </w:rPr>
                  </w:pPr>
                  <w:r w:rsidRPr="00023DCE">
                    <w:rPr>
                      <w:color w:val="000000"/>
                      <w:sz w:val="22"/>
                      <w:szCs w:val="22"/>
                    </w:rPr>
                    <w:t>240</w:t>
                  </w:r>
                </w:p>
              </w:tc>
              <w:tc>
                <w:tcPr>
                  <w:tcW w:w="1148" w:type="dxa"/>
                  <w:tcBorders>
                    <w:top w:val="single" w:sz="6" w:space="0" w:color="auto"/>
                    <w:left w:val="single" w:sz="6" w:space="0" w:color="auto"/>
                    <w:bottom w:val="single" w:sz="6" w:space="0" w:color="auto"/>
                    <w:right w:val="single" w:sz="6" w:space="0" w:color="auto"/>
                  </w:tcBorders>
                </w:tcPr>
                <w:p w:rsidR="00023DCE" w:rsidRPr="00023DCE" w:rsidRDefault="00023DCE" w:rsidP="00B623AC">
                  <w:pPr>
                    <w:autoSpaceDE w:val="0"/>
                    <w:autoSpaceDN w:val="0"/>
                    <w:adjustRightInd w:val="0"/>
                    <w:jc w:val="center"/>
                    <w:rPr>
                      <w:color w:val="000000"/>
                      <w:sz w:val="22"/>
                      <w:szCs w:val="22"/>
                    </w:rPr>
                  </w:pPr>
                  <w:r w:rsidRPr="00023DCE">
                    <w:rPr>
                      <w:color w:val="000000"/>
                      <w:sz w:val="22"/>
                      <w:szCs w:val="22"/>
                    </w:rPr>
                    <w:t>80,8</w:t>
                  </w:r>
                </w:p>
              </w:tc>
            </w:tr>
            <w:tr w:rsidR="00023DCE" w:rsidRPr="00023DCE" w:rsidTr="00B623AC">
              <w:trPr>
                <w:trHeight w:val="261"/>
              </w:trPr>
              <w:tc>
                <w:tcPr>
                  <w:tcW w:w="6142" w:type="dxa"/>
                  <w:tcBorders>
                    <w:top w:val="single" w:sz="6" w:space="0" w:color="auto"/>
                    <w:left w:val="single" w:sz="6" w:space="0" w:color="auto"/>
                    <w:bottom w:val="single" w:sz="6" w:space="0" w:color="auto"/>
                    <w:right w:val="single" w:sz="6" w:space="0" w:color="auto"/>
                  </w:tcBorders>
                </w:tcPr>
                <w:p w:rsidR="00023DCE" w:rsidRPr="00023DCE" w:rsidRDefault="00023DCE" w:rsidP="00B623AC">
                  <w:pPr>
                    <w:autoSpaceDE w:val="0"/>
                    <w:autoSpaceDN w:val="0"/>
                    <w:adjustRightInd w:val="0"/>
                    <w:jc w:val="both"/>
                    <w:rPr>
                      <w:color w:val="000000"/>
                      <w:sz w:val="22"/>
                      <w:szCs w:val="22"/>
                    </w:rPr>
                  </w:pPr>
                  <w:r w:rsidRPr="00023DCE">
                    <w:rPr>
                      <w:color w:val="000000"/>
                      <w:sz w:val="22"/>
                      <w:szCs w:val="22"/>
                    </w:rPr>
                    <w:t xml:space="preserve">"Расходы на реализацию мероприятий по обеспечению сбалансированности местных бюджетов в рамках государственной программы Новосибирской области </w:t>
                  </w:r>
                  <w:r w:rsidRPr="00023DCE">
                    <w:rPr>
                      <w:color w:val="000000"/>
                      <w:sz w:val="22"/>
                      <w:szCs w:val="22"/>
                    </w:rPr>
                    <w:lastRenderedPageBreak/>
                    <w:t>""Управление государственными финансами в Новосибирской области на 2014-2019 годы"" за счет средств областного бюджета</w:t>
                  </w:r>
                  <w:proofErr w:type="gramStart"/>
                  <w:r w:rsidRPr="00023DCE">
                    <w:rPr>
                      <w:color w:val="000000"/>
                      <w:sz w:val="22"/>
                      <w:szCs w:val="22"/>
                    </w:rPr>
                    <w:t>."</w:t>
                  </w:r>
                  <w:proofErr w:type="gramEnd"/>
                </w:p>
              </w:tc>
              <w:tc>
                <w:tcPr>
                  <w:tcW w:w="523" w:type="dxa"/>
                  <w:tcBorders>
                    <w:top w:val="single" w:sz="6" w:space="0" w:color="auto"/>
                    <w:left w:val="single" w:sz="6" w:space="0" w:color="auto"/>
                    <w:bottom w:val="single" w:sz="6" w:space="0" w:color="auto"/>
                    <w:right w:val="single" w:sz="6" w:space="0" w:color="auto"/>
                  </w:tcBorders>
                </w:tcPr>
                <w:p w:rsidR="00023DCE" w:rsidRPr="00023DCE" w:rsidRDefault="00023DCE" w:rsidP="00B623AC">
                  <w:pPr>
                    <w:rPr>
                      <w:sz w:val="22"/>
                      <w:szCs w:val="22"/>
                    </w:rPr>
                  </w:pPr>
                  <w:r w:rsidRPr="00023DCE">
                    <w:rPr>
                      <w:color w:val="000000"/>
                      <w:sz w:val="22"/>
                      <w:szCs w:val="22"/>
                    </w:rPr>
                    <w:lastRenderedPageBreak/>
                    <w:t>194</w:t>
                  </w:r>
                </w:p>
              </w:tc>
              <w:tc>
                <w:tcPr>
                  <w:tcW w:w="564" w:type="dxa"/>
                  <w:tcBorders>
                    <w:top w:val="single" w:sz="6" w:space="0" w:color="auto"/>
                    <w:left w:val="single" w:sz="6" w:space="0" w:color="auto"/>
                    <w:bottom w:val="single" w:sz="6" w:space="0" w:color="auto"/>
                    <w:right w:val="single" w:sz="6" w:space="0" w:color="auto"/>
                  </w:tcBorders>
                </w:tcPr>
                <w:p w:rsidR="00023DCE" w:rsidRPr="00023DCE" w:rsidRDefault="00023DCE" w:rsidP="00B623AC">
                  <w:pPr>
                    <w:autoSpaceDE w:val="0"/>
                    <w:autoSpaceDN w:val="0"/>
                    <w:adjustRightInd w:val="0"/>
                    <w:rPr>
                      <w:color w:val="000000"/>
                      <w:sz w:val="22"/>
                      <w:szCs w:val="22"/>
                    </w:rPr>
                  </w:pPr>
                  <w:r w:rsidRPr="00023DCE">
                    <w:rPr>
                      <w:color w:val="000000"/>
                      <w:sz w:val="22"/>
                      <w:szCs w:val="22"/>
                    </w:rPr>
                    <w:t>0503</w:t>
                  </w:r>
                </w:p>
              </w:tc>
              <w:tc>
                <w:tcPr>
                  <w:tcW w:w="1440" w:type="dxa"/>
                  <w:tcBorders>
                    <w:top w:val="single" w:sz="6" w:space="0" w:color="auto"/>
                    <w:left w:val="single" w:sz="6" w:space="0" w:color="auto"/>
                    <w:bottom w:val="single" w:sz="6" w:space="0" w:color="auto"/>
                    <w:right w:val="single" w:sz="6" w:space="0" w:color="auto"/>
                  </w:tcBorders>
                </w:tcPr>
                <w:p w:rsidR="00023DCE" w:rsidRPr="00023DCE" w:rsidRDefault="00023DCE" w:rsidP="00B623AC">
                  <w:pPr>
                    <w:autoSpaceDE w:val="0"/>
                    <w:autoSpaceDN w:val="0"/>
                    <w:adjustRightInd w:val="0"/>
                    <w:rPr>
                      <w:color w:val="000000"/>
                      <w:sz w:val="22"/>
                      <w:szCs w:val="22"/>
                    </w:rPr>
                  </w:pPr>
                  <w:r w:rsidRPr="00023DCE">
                    <w:rPr>
                      <w:color w:val="000000"/>
                      <w:sz w:val="22"/>
                      <w:szCs w:val="22"/>
                    </w:rPr>
                    <w:t>70.0.00.70510</w:t>
                  </w:r>
                </w:p>
              </w:tc>
              <w:tc>
                <w:tcPr>
                  <w:tcW w:w="497" w:type="dxa"/>
                  <w:tcBorders>
                    <w:top w:val="single" w:sz="6" w:space="0" w:color="auto"/>
                    <w:left w:val="single" w:sz="6" w:space="0" w:color="auto"/>
                    <w:bottom w:val="single" w:sz="6" w:space="0" w:color="auto"/>
                    <w:right w:val="single" w:sz="6" w:space="0" w:color="auto"/>
                  </w:tcBorders>
                </w:tcPr>
                <w:p w:rsidR="00023DCE" w:rsidRPr="00023DCE" w:rsidRDefault="00023DCE" w:rsidP="00B623AC">
                  <w:pPr>
                    <w:autoSpaceDE w:val="0"/>
                    <w:autoSpaceDN w:val="0"/>
                    <w:adjustRightInd w:val="0"/>
                    <w:rPr>
                      <w:color w:val="000000"/>
                      <w:sz w:val="22"/>
                      <w:szCs w:val="22"/>
                    </w:rPr>
                  </w:pPr>
                </w:p>
              </w:tc>
              <w:tc>
                <w:tcPr>
                  <w:tcW w:w="1148" w:type="dxa"/>
                  <w:tcBorders>
                    <w:top w:val="single" w:sz="6" w:space="0" w:color="auto"/>
                    <w:left w:val="single" w:sz="6" w:space="0" w:color="auto"/>
                    <w:bottom w:val="single" w:sz="6" w:space="0" w:color="auto"/>
                    <w:right w:val="single" w:sz="6" w:space="0" w:color="auto"/>
                  </w:tcBorders>
                </w:tcPr>
                <w:p w:rsidR="00023DCE" w:rsidRPr="00023DCE" w:rsidRDefault="00023DCE" w:rsidP="00B623AC">
                  <w:pPr>
                    <w:autoSpaceDE w:val="0"/>
                    <w:autoSpaceDN w:val="0"/>
                    <w:adjustRightInd w:val="0"/>
                    <w:jc w:val="center"/>
                    <w:rPr>
                      <w:color w:val="000000"/>
                      <w:sz w:val="22"/>
                      <w:szCs w:val="22"/>
                    </w:rPr>
                  </w:pPr>
                  <w:r w:rsidRPr="00023DCE">
                    <w:rPr>
                      <w:color w:val="000000"/>
                      <w:sz w:val="22"/>
                      <w:szCs w:val="22"/>
                    </w:rPr>
                    <w:t>611,4</w:t>
                  </w:r>
                </w:p>
              </w:tc>
            </w:tr>
            <w:tr w:rsidR="00023DCE" w:rsidRPr="00023DCE" w:rsidTr="00B623AC">
              <w:trPr>
                <w:trHeight w:val="494"/>
              </w:trPr>
              <w:tc>
                <w:tcPr>
                  <w:tcW w:w="6142" w:type="dxa"/>
                  <w:tcBorders>
                    <w:top w:val="single" w:sz="6" w:space="0" w:color="auto"/>
                    <w:left w:val="single" w:sz="6" w:space="0" w:color="auto"/>
                    <w:bottom w:val="single" w:sz="6" w:space="0" w:color="auto"/>
                    <w:right w:val="single" w:sz="6" w:space="0" w:color="auto"/>
                  </w:tcBorders>
                </w:tcPr>
                <w:p w:rsidR="00023DCE" w:rsidRPr="00023DCE" w:rsidRDefault="00023DCE" w:rsidP="00B623AC">
                  <w:pPr>
                    <w:autoSpaceDE w:val="0"/>
                    <w:autoSpaceDN w:val="0"/>
                    <w:adjustRightInd w:val="0"/>
                    <w:jc w:val="both"/>
                    <w:rPr>
                      <w:color w:val="000000"/>
                      <w:sz w:val="22"/>
                      <w:szCs w:val="22"/>
                    </w:rPr>
                  </w:pPr>
                  <w:r w:rsidRPr="00023DCE">
                    <w:rPr>
                      <w:color w:val="000000"/>
                      <w:sz w:val="22"/>
                      <w:szCs w:val="22"/>
                    </w:rPr>
                    <w:lastRenderedPageBreak/>
                    <w:t>Закупка товаров, работ и услуг для государственных (муниципальных) нужд Закупка товаров, работ и услуг для государственных (муниципальных) нужд</w:t>
                  </w:r>
                </w:p>
              </w:tc>
              <w:tc>
                <w:tcPr>
                  <w:tcW w:w="523" w:type="dxa"/>
                  <w:tcBorders>
                    <w:top w:val="single" w:sz="6" w:space="0" w:color="auto"/>
                    <w:left w:val="single" w:sz="6" w:space="0" w:color="auto"/>
                    <w:bottom w:val="single" w:sz="6" w:space="0" w:color="auto"/>
                    <w:right w:val="single" w:sz="6" w:space="0" w:color="auto"/>
                  </w:tcBorders>
                </w:tcPr>
                <w:p w:rsidR="00023DCE" w:rsidRPr="00023DCE" w:rsidRDefault="00023DCE" w:rsidP="00B623AC">
                  <w:pPr>
                    <w:rPr>
                      <w:sz w:val="22"/>
                      <w:szCs w:val="22"/>
                    </w:rPr>
                  </w:pPr>
                  <w:r w:rsidRPr="00023DCE">
                    <w:rPr>
                      <w:color w:val="000000"/>
                      <w:sz w:val="22"/>
                      <w:szCs w:val="22"/>
                    </w:rPr>
                    <w:t>194</w:t>
                  </w:r>
                </w:p>
              </w:tc>
              <w:tc>
                <w:tcPr>
                  <w:tcW w:w="564" w:type="dxa"/>
                  <w:tcBorders>
                    <w:top w:val="single" w:sz="6" w:space="0" w:color="auto"/>
                    <w:left w:val="single" w:sz="6" w:space="0" w:color="auto"/>
                    <w:bottom w:val="single" w:sz="6" w:space="0" w:color="auto"/>
                    <w:right w:val="single" w:sz="6" w:space="0" w:color="auto"/>
                  </w:tcBorders>
                </w:tcPr>
                <w:p w:rsidR="00023DCE" w:rsidRPr="00023DCE" w:rsidRDefault="00023DCE" w:rsidP="00B623AC">
                  <w:pPr>
                    <w:autoSpaceDE w:val="0"/>
                    <w:autoSpaceDN w:val="0"/>
                    <w:adjustRightInd w:val="0"/>
                    <w:rPr>
                      <w:color w:val="000000"/>
                      <w:sz w:val="22"/>
                      <w:szCs w:val="22"/>
                    </w:rPr>
                  </w:pPr>
                  <w:r w:rsidRPr="00023DCE">
                    <w:rPr>
                      <w:color w:val="000000"/>
                      <w:sz w:val="22"/>
                      <w:szCs w:val="22"/>
                    </w:rPr>
                    <w:t>0503</w:t>
                  </w:r>
                </w:p>
              </w:tc>
              <w:tc>
                <w:tcPr>
                  <w:tcW w:w="1440" w:type="dxa"/>
                  <w:tcBorders>
                    <w:top w:val="single" w:sz="6" w:space="0" w:color="auto"/>
                    <w:left w:val="single" w:sz="6" w:space="0" w:color="auto"/>
                    <w:bottom w:val="single" w:sz="6" w:space="0" w:color="auto"/>
                    <w:right w:val="single" w:sz="6" w:space="0" w:color="auto"/>
                  </w:tcBorders>
                </w:tcPr>
                <w:p w:rsidR="00023DCE" w:rsidRPr="00023DCE" w:rsidRDefault="00023DCE" w:rsidP="00B623AC">
                  <w:pPr>
                    <w:autoSpaceDE w:val="0"/>
                    <w:autoSpaceDN w:val="0"/>
                    <w:adjustRightInd w:val="0"/>
                    <w:rPr>
                      <w:color w:val="000000"/>
                      <w:sz w:val="22"/>
                      <w:szCs w:val="22"/>
                    </w:rPr>
                  </w:pPr>
                  <w:r w:rsidRPr="00023DCE">
                    <w:rPr>
                      <w:color w:val="000000"/>
                      <w:sz w:val="22"/>
                      <w:szCs w:val="22"/>
                    </w:rPr>
                    <w:t>70.0.00.70510</w:t>
                  </w:r>
                </w:p>
              </w:tc>
              <w:tc>
                <w:tcPr>
                  <w:tcW w:w="497" w:type="dxa"/>
                  <w:tcBorders>
                    <w:top w:val="single" w:sz="6" w:space="0" w:color="auto"/>
                    <w:left w:val="single" w:sz="6" w:space="0" w:color="auto"/>
                    <w:bottom w:val="single" w:sz="6" w:space="0" w:color="auto"/>
                    <w:right w:val="single" w:sz="6" w:space="0" w:color="auto"/>
                  </w:tcBorders>
                </w:tcPr>
                <w:p w:rsidR="00023DCE" w:rsidRPr="00023DCE" w:rsidRDefault="00023DCE" w:rsidP="00B623AC">
                  <w:pPr>
                    <w:autoSpaceDE w:val="0"/>
                    <w:autoSpaceDN w:val="0"/>
                    <w:adjustRightInd w:val="0"/>
                    <w:rPr>
                      <w:color w:val="000000"/>
                      <w:sz w:val="22"/>
                      <w:szCs w:val="22"/>
                    </w:rPr>
                  </w:pPr>
                  <w:r w:rsidRPr="00023DCE">
                    <w:rPr>
                      <w:color w:val="000000"/>
                      <w:sz w:val="22"/>
                      <w:szCs w:val="22"/>
                    </w:rPr>
                    <w:t>200</w:t>
                  </w:r>
                </w:p>
              </w:tc>
              <w:tc>
                <w:tcPr>
                  <w:tcW w:w="1148" w:type="dxa"/>
                  <w:tcBorders>
                    <w:top w:val="single" w:sz="6" w:space="0" w:color="auto"/>
                    <w:left w:val="single" w:sz="6" w:space="0" w:color="auto"/>
                    <w:bottom w:val="single" w:sz="6" w:space="0" w:color="auto"/>
                    <w:right w:val="single" w:sz="6" w:space="0" w:color="auto"/>
                  </w:tcBorders>
                </w:tcPr>
                <w:p w:rsidR="00023DCE" w:rsidRPr="00023DCE" w:rsidRDefault="00023DCE" w:rsidP="00B623AC">
                  <w:pPr>
                    <w:autoSpaceDE w:val="0"/>
                    <w:autoSpaceDN w:val="0"/>
                    <w:adjustRightInd w:val="0"/>
                    <w:jc w:val="center"/>
                    <w:rPr>
                      <w:color w:val="000000"/>
                      <w:sz w:val="22"/>
                      <w:szCs w:val="22"/>
                    </w:rPr>
                  </w:pPr>
                  <w:r w:rsidRPr="00023DCE">
                    <w:rPr>
                      <w:color w:val="000000"/>
                      <w:sz w:val="22"/>
                      <w:szCs w:val="22"/>
                    </w:rPr>
                    <w:t>611,4</w:t>
                  </w:r>
                </w:p>
              </w:tc>
            </w:tr>
            <w:tr w:rsidR="00023DCE" w:rsidRPr="00023DCE" w:rsidTr="00B623AC">
              <w:trPr>
                <w:trHeight w:val="494"/>
              </w:trPr>
              <w:tc>
                <w:tcPr>
                  <w:tcW w:w="6142" w:type="dxa"/>
                  <w:tcBorders>
                    <w:top w:val="single" w:sz="6" w:space="0" w:color="auto"/>
                    <w:left w:val="single" w:sz="6" w:space="0" w:color="auto"/>
                    <w:bottom w:val="single" w:sz="6" w:space="0" w:color="auto"/>
                    <w:right w:val="single" w:sz="6" w:space="0" w:color="auto"/>
                  </w:tcBorders>
                </w:tcPr>
                <w:p w:rsidR="00023DCE" w:rsidRPr="00023DCE" w:rsidRDefault="00023DCE" w:rsidP="00B623AC">
                  <w:pPr>
                    <w:autoSpaceDE w:val="0"/>
                    <w:autoSpaceDN w:val="0"/>
                    <w:adjustRightInd w:val="0"/>
                    <w:jc w:val="both"/>
                    <w:rPr>
                      <w:color w:val="000000"/>
                      <w:sz w:val="22"/>
                      <w:szCs w:val="22"/>
                    </w:rPr>
                  </w:pPr>
                  <w:r w:rsidRPr="00023DCE">
                    <w:rPr>
                      <w:color w:val="000000"/>
                      <w:sz w:val="22"/>
                      <w:szCs w:val="22"/>
                    </w:rPr>
                    <w:t>Иные закупки товаров, работ и услуг для обеспечения  государственных (муниципальных) нужд</w:t>
                  </w:r>
                </w:p>
              </w:tc>
              <w:tc>
                <w:tcPr>
                  <w:tcW w:w="523" w:type="dxa"/>
                  <w:tcBorders>
                    <w:top w:val="single" w:sz="6" w:space="0" w:color="auto"/>
                    <w:left w:val="single" w:sz="6" w:space="0" w:color="auto"/>
                    <w:bottom w:val="single" w:sz="6" w:space="0" w:color="auto"/>
                    <w:right w:val="single" w:sz="6" w:space="0" w:color="auto"/>
                  </w:tcBorders>
                </w:tcPr>
                <w:p w:rsidR="00023DCE" w:rsidRPr="00023DCE" w:rsidRDefault="00023DCE" w:rsidP="00B623AC">
                  <w:pPr>
                    <w:rPr>
                      <w:sz w:val="22"/>
                      <w:szCs w:val="22"/>
                    </w:rPr>
                  </w:pPr>
                  <w:r w:rsidRPr="00023DCE">
                    <w:rPr>
                      <w:color w:val="000000"/>
                      <w:sz w:val="22"/>
                      <w:szCs w:val="22"/>
                    </w:rPr>
                    <w:t>194</w:t>
                  </w:r>
                </w:p>
              </w:tc>
              <w:tc>
                <w:tcPr>
                  <w:tcW w:w="564" w:type="dxa"/>
                  <w:tcBorders>
                    <w:top w:val="single" w:sz="6" w:space="0" w:color="auto"/>
                    <w:left w:val="single" w:sz="6" w:space="0" w:color="auto"/>
                    <w:bottom w:val="single" w:sz="6" w:space="0" w:color="auto"/>
                    <w:right w:val="single" w:sz="6" w:space="0" w:color="auto"/>
                  </w:tcBorders>
                </w:tcPr>
                <w:p w:rsidR="00023DCE" w:rsidRPr="00023DCE" w:rsidRDefault="00023DCE" w:rsidP="00B623AC">
                  <w:pPr>
                    <w:autoSpaceDE w:val="0"/>
                    <w:autoSpaceDN w:val="0"/>
                    <w:adjustRightInd w:val="0"/>
                    <w:rPr>
                      <w:color w:val="000000"/>
                      <w:sz w:val="22"/>
                      <w:szCs w:val="22"/>
                    </w:rPr>
                  </w:pPr>
                  <w:r w:rsidRPr="00023DCE">
                    <w:rPr>
                      <w:color w:val="000000"/>
                      <w:sz w:val="22"/>
                      <w:szCs w:val="22"/>
                    </w:rPr>
                    <w:t>0503</w:t>
                  </w:r>
                </w:p>
              </w:tc>
              <w:tc>
                <w:tcPr>
                  <w:tcW w:w="1440" w:type="dxa"/>
                  <w:tcBorders>
                    <w:top w:val="single" w:sz="6" w:space="0" w:color="auto"/>
                    <w:left w:val="single" w:sz="6" w:space="0" w:color="auto"/>
                    <w:bottom w:val="single" w:sz="6" w:space="0" w:color="auto"/>
                    <w:right w:val="single" w:sz="6" w:space="0" w:color="auto"/>
                  </w:tcBorders>
                </w:tcPr>
                <w:p w:rsidR="00023DCE" w:rsidRPr="00023DCE" w:rsidRDefault="00023DCE" w:rsidP="00B623AC">
                  <w:pPr>
                    <w:autoSpaceDE w:val="0"/>
                    <w:autoSpaceDN w:val="0"/>
                    <w:adjustRightInd w:val="0"/>
                    <w:rPr>
                      <w:color w:val="000000"/>
                      <w:sz w:val="22"/>
                      <w:szCs w:val="22"/>
                    </w:rPr>
                  </w:pPr>
                  <w:r w:rsidRPr="00023DCE">
                    <w:rPr>
                      <w:color w:val="000000"/>
                      <w:sz w:val="22"/>
                      <w:szCs w:val="22"/>
                    </w:rPr>
                    <w:t>70.0.00.70510</w:t>
                  </w:r>
                </w:p>
              </w:tc>
              <w:tc>
                <w:tcPr>
                  <w:tcW w:w="497" w:type="dxa"/>
                  <w:tcBorders>
                    <w:top w:val="single" w:sz="6" w:space="0" w:color="auto"/>
                    <w:left w:val="single" w:sz="6" w:space="0" w:color="auto"/>
                    <w:bottom w:val="single" w:sz="6" w:space="0" w:color="auto"/>
                    <w:right w:val="single" w:sz="6" w:space="0" w:color="auto"/>
                  </w:tcBorders>
                </w:tcPr>
                <w:p w:rsidR="00023DCE" w:rsidRPr="00023DCE" w:rsidRDefault="00023DCE" w:rsidP="00B623AC">
                  <w:pPr>
                    <w:autoSpaceDE w:val="0"/>
                    <w:autoSpaceDN w:val="0"/>
                    <w:adjustRightInd w:val="0"/>
                    <w:rPr>
                      <w:color w:val="000000"/>
                      <w:sz w:val="22"/>
                      <w:szCs w:val="22"/>
                    </w:rPr>
                  </w:pPr>
                  <w:r w:rsidRPr="00023DCE">
                    <w:rPr>
                      <w:color w:val="000000"/>
                      <w:sz w:val="22"/>
                      <w:szCs w:val="22"/>
                    </w:rPr>
                    <w:t>240</w:t>
                  </w:r>
                </w:p>
              </w:tc>
              <w:tc>
                <w:tcPr>
                  <w:tcW w:w="1148" w:type="dxa"/>
                  <w:tcBorders>
                    <w:top w:val="single" w:sz="6" w:space="0" w:color="auto"/>
                    <w:left w:val="single" w:sz="6" w:space="0" w:color="auto"/>
                    <w:bottom w:val="single" w:sz="6" w:space="0" w:color="auto"/>
                    <w:right w:val="single" w:sz="6" w:space="0" w:color="auto"/>
                  </w:tcBorders>
                </w:tcPr>
                <w:p w:rsidR="00023DCE" w:rsidRPr="00023DCE" w:rsidRDefault="00023DCE" w:rsidP="00B623AC">
                  <w:pPr>
                    <w:autoSpaceDE w:val="0"/>
                    <w:autoSpaceDN w:val="0"/>
                    <w:adjustRightInd w:val="0"/>
                    <w:jc w:val="center"/>
                    <w:rPr>
                      <w:color w:val="000000"/>
                      <w:sz w:val="22"/>
                      <w:szCs w:val="22"/>
                    </w:rPr>
                  </w:pPr>
                  <w:r w:rsidRPr="00023DCE">
                    <w:rPr>
                      <w:color w:val="000000"/>
                      <w:sz w:val="22"/>
                      <w:szCs w:val="22"/>
                    </w:rPr>
                    <w:t>611,4</w:t>
                  </w:r>
                </w:p>
              </w:tc>
            </w:tr>
            <w:tr w:rsidR="00023DCE" w:rsidRPr="00023DCE" w:rsidTr="00B623AC">
              <w:trPr>
                <w:trHeight w:val="494"/>
              </w:trPr>
              <w:tc>
                <w:tcPr>
                  <w:tcW w:w="6142" w:type="dxa"/>
                  <w:tcBorders>
                    <w:top w:val="single" w:sz="6" w:space="0" w:color="auto"/>
                    <w:left w:val="single" w:sz="6" w:space="0" w:color="auto"/>
                    <w:bottom w:val="single" w:sz="6" w:space="0" w:color="auto"/>
                    <w:right w:val="single" w:sz="6" w:space="0" w:color="auto"/>
                  </w:tcBorders>
                </w:tcPr>
                <w:p w:rsidR="00023DCE" w:rsidRPr="00023DCE" w:rsidRDefault="00023DCE" w:rsidP="00B623AC">
                  <w:pPr>
                    <w:autoSpaceDE w:val="0"/>
                    <w:autoSpaceDN w:val="0"/>
                    <w:adjustRightInd w:val="0"/>
                    <w:jc w:val="both"/>
                    <w:rPr>
                      <w:color w:val="000000"/>
                      <w:sz w:val="22"/>
                      <w:szCs w:val="22"/>
                    </w:rPr>
                  </w:pPr>
                  <w:r w:rsidRPr="00023DCE">
                    <w:rPr>
                      <w:color w:val="000000"/>
                      <w:sz w:val="22"/>
                      <w:szCs w:val="22"/>
                    </w:rPr>
                    <w:t xml:space="preserve">Расходы на реализацию мероприятий по проектам развития территорий муниципальных образований Новосибирской </w:t>
                  </w:r>
                  <w:proofErr w:type="spellStart"/>
                  <w:r w:rsidRPr="00023DCE">
                    <w:rPr>
                      <w:color w:val="000000"/>
                      <w:sz w:val="22"/>
                      <w:szCs w:val="22"/>
                    </w:rPr>
                    <w:t>области</w:t>
                  </w:r>
                  <w:proofErr w:type="gramStart"/>
                  <w:r w:rsidRPr="00023DCE">
                    <w:rPr>
                      <w:color w:val="000000"/>
                      <w:sz w:val="22"/>
                      <w:szCs w:val="22"/>
                    </w:rPr>
                    <w:t>,о</w:t>
                  </w:r>
                  <w:proofErr w:type="gramEnd"/>
                  <w:r w:rsidRPr="00023DCE">
                    <w:rPr>
                      <w:color w:val="000000"/>
                      <w:sz w:val="22"/>
                      <w:szCs w:val="22"/>
                    </w:rPr>
                    <w:t>снованным</w:t>
                  </w:r>
                  <w:proofErr w:type="spellEnd"/>
                  <w:r w:rsidRPr="00023DCE">
                    <w:rPr>
                      <w:color w:val="000000"/>
                      <w:sz w:val="22"/>
                      <w:szCs w:val="22"/>
                    </w:rPr>
                    <w:t xml:space="preserve"> на местных </w:t>
                  </w:r>
                  <w:proofErr w:type="spellStart"/>
                  <w:r w:rsidRPr="00023DCE">
                    <w:rPr>
                      <w:color w:val="000000"/>
                      <w:sz w:val="22"/>
                      <w:szCs w:val="22"/>
                    </w:rPr>
                    <w:t>инициативах,в</w:t>
                  </w:r>
                  <w:proofErr w:type="spellEnd"/>
                  <w:r w:rsidRPr="00023DCE">
                    <w:rPr>
                      <w:color w:val="000000"/>
                      <w:sz w:val="22"/>
                      <w:szCs w:val="22"/>
                    </w:rPr>
                    <w:t xml:space="preserve"> рамках государственной программы Новосибирской области "Управление государственными финансами в Новосибирской области на 2014-2020 годы".</w:t>
                  </w:r>
                </w:p>
              </w:tc>
              <w:tc>
                <w:tcPr>
                  <w:tcW w:w="523" w:type="dxa"/>
                  <w:tcBorders>
                    <w:top w:val="single" w:sz="6" w:space="0" w:color="auto"/>
                    <w:left w:val="single" w:sz="6" w:space="0" w:color="auto"/>
                    <w:bottom w:val="single" w:sz="6" w:space="0" w:color="auto"/>
                    <w:right w:val="single" w:sz="6" w:space="0" w:color="auto"/>
                  </w:tcBorders>
                </w:tcPr>
                <w:p w:rsidR="00023DCE" w:rsidRPr="00023DCE" w:rsidRDefault="00023DCE" w:rsidP="00B623AC">
                  <w:pPr>
                    <w:rPr>
                      <w:sz w:val="22"/>
                      <w:szCs w:val="22"/>
                    </w:rPr>
                  </w:pPr>
                  <w:r w:rsidRPr="00023DCE">
                    <w:rPr>
                      <w:color w:val="000000"/>
                      <w:sz w:val="22"/>
                      <w:szCs w:val="22"/>
                    </w:rPr>
                    <w:t>194</w:t>
                  </w:r>
                </w:p>
              </w:tc>
              <w:tc>
                <w:tcPr>
                  <w:tcW w:w="564" w:type="dxa"/>
                  <w:tcBorders>
                    <w:top w:val="single" w:sz="6" w:space="0" w:color="auto"/>
                    <w:left w:val="single" w:sz="6" w:space="0" w:color="auto"/>
                    <w:bottom w:val="single" w:sz="6" w:space="0" w:color="auto"/>
                    <w:right w:val="single" w:sz="6" w:space="0" w:color="auto"/>
                  </w:tcBorders>
                </w:tcPr>
                <w:p w:rsidR="00023DCE" w:rsidRPr="00023DCE" w:rsidRDefault="00023DCE" w:rsidP="00B623AC">
                  <w:pPr>
                    <w:autoSpaceDE w:val="0"/>
                    <w:autoSpaceDN w:val="0"/>
                    <w:adjustRightInd w:val="0"/>
                    <w:rPr>
                      <w:color w:val="000000"/>
                      <w:sz w:val="22"/>
                      <w:szCs w:val="22"/>
                    </w:rPr>
                  </w:pPr>
                  <w:r w:rsidRPr="00023DCE">
                    <w:rPr>
                      <w:color w:val="000000"/>
                      <w:sz w:val="22"/>
                      <w:szCs w:val="22"/>
                    </w:rPr>
                    <w:t>0503</w:t>
                  </w:r>
                </w:p>
              </w:tc>
              <w:tc>
                <w:tcPr>
                  <w:tcW w:w="1440" w:type="dxa"/>
                  <w:tcBorders>
                    <w:top w:val="single" w:sz="6" w:space="0" w:color="auto"/>
                    <w:left w:val="single" w:sz="6" w:space="0" w:color="auto"/>
                    <w:bottom w:val="single" w:sz="6" w:space="0" w:color="auto"/>
                    <w:right w:val="single" w:sz="6" w:space="0" w:color="auto"/>
                  </w:tcBorders>
                </w:tcPr>
                <w:p w:rsidR="00023DCE" w:rsidRPr="00023DCE" w:rsidRDefault="00023DCE" w:rsidP="00B623AC">
                  <w:pPr>
                    <w:autoSpaceDE w:val="0"/>
                    <w:autoSpaceDN w:val="0"/>
                    <w:adjustRightInd w:val="0"/>
                    <w:rPr>
                      <w:color w:val="000000"/>
                      <w:sz w:val="22"/>
                      <w:szCs w:val="22"/>
                    </w:rPr>
                  </w:pPr>
                  <w:r w:rsidRPr="00023DCE">
                    <w:rPr>
                      <w:color w:val="000000"/>
                      <w:sz w:val="22"/>
                      <w:szCs w:val="22"/>
                    </w:rPr>
                    <w:t>70.0.00.70511</w:t>
                  </w:r>
                </w:p>
              </w:tc>
              <w:tc>
                <w:tcPr>
                  <w:tcW w:w="497" w:type="dxa"/>
                  <w:tcBorders>
                    <w:top w:val="single" w:sz="6" w:space="0" w:color="auto"/>
                    <w:left w:val="single" w:sz="6" w:space="0" w:color="auto"/>
                    <w:bottom w:val="single" w:sz="6" w:space="0" w:color="auto"/>
                    <w:right w:val="single" w:sz="6" w:space="0" w:color="auto"/>
                  </w:tcBorders>
                </w:tcPr>
                <w:p w:rsidR="00023DCE" w:rsidRPr="00023DCE" w:rsidRDefault="00023DCE" w:rsidP="00B623AC">
                  <w:pPr>
                    <w:autoSpaceDE w:val="0"/>
                    <w:autoSpaceDN w:val="0"/>
                    <w:adjustRightInd w:val="0"/>
                    <w:rPr>
                      <w:color w:val="000000"/>
                      <w:sz w:val="22"/>
                      <w:szCs w:val="22"/>
                    </w:rPr>
                  </w:pPr>
                </w:p>
              </w:tc>
              <w:tc>
                <w:tcPr>
                  <w:tcW w:w="1148" w:type="dxa"/>
                  <w:tcBorders>
                    <w:top w:val="single" w:sz="6" w:space="0" w:color="auto"/>
                    <w:left w:val="single" w:sz="6" w:space="0" w:color="auto"/>
                    <w:bottom w:val="single" w:sz="6" w:space="0" w:color="auto"/>
                    <w:right w:val="single" w:sz="6" w:space="0" w:color="auto"/>
                  </w:tcBorders>
                </w:tcPr>
                <w:p w:rsidR="00023DCE" w:rsidRPr="00023DCE" w:rsidRDefault="00023DCE" w:rsidP="00B623AC">
                  <w:pPr>
                    <w:autoSpaceDE w:val="0"/>
                    <w:autoSpaceDN w:val="0"/>
                    <w:adjustRightInd w:val="0"/>
                    <w:jc w:val="center"/>
                    <w:rPr>
                      <w:color w:val="000000"/>
                      <w:sz w:val="22"/>
                      <w:szCs w:val="22"/>
                    </w:rPr>
                  </w:pPr>
                  <w:r w:rsidRPr="00023DCE">
                    <w:rPr>
                      <w:color w:val="000000"/>
                      <w:sz w:val="22"/>
                      <w:szCs w:val="22"/>
                    </w:rPr>
                    <w:t>408,4</w:t>
                  </w:r>
                </w:p>
              </w:tc>
            </w:tr>
            <w:tr w:rsidR="00023DCE" w:rsidRPr="00023DCE" w:rsidTr="00B623AC">
              <w:trPr>
                <w:trHeight w:val="494"/>
              </w:trPr>
              <w:tc>
                <w:tcPr>
                  <w:tcW w:w="6142" w:type="dxa"/>
                  <w:tcBorders>
                    <w:top w:val="single" w:sz="6" w:space="0" w:color="auto"/>
                    <w:left w:val="single" w:sz="6" w:space="0" w:color="auto"/>
                    <w:bottom w:val="single" w:sz="6" w:space="0" w:color="auto"/>
                    <w:right w:val="single" w:sz="6" w:space="0" w:color="auto"/>
                  </w:tcBorders>
                </w:tcPr>
                <w:p w:rsidR="00023DCE" w:rsidRPr="00023DCE" w:rsidRDefault="00023DCE" w:rsidP="00B623AC">
                  <w:pPr>
                    <w:autoSpaceDE w:val="0"/>
                    <w:autoSpaceDN w:val="0"/>
                    <w:adjustRightInd w:val="0"/>
                    <w:jc w:val="both"/>
                    <w:rPr>
                      <w:color w:val="000000"/>
                      <w:sz w:val="22"/>
                      <w:szCs w:val="22"/>
                    </w:rPr>
                  </w:pPr>
                  <w:r w:rsidRPr="00023DCE">
                    <w:rPr>
                      <w:color w:val="000000"/>
                      <w:sz w:val="22"/>
                      <w:szCs w:val="22"/>
                    </w:rPr>
                    <w:t>Закупка товаров, работ и услуг для государственных (муниципальных) нужд Закупка товаров, работ и услуг для государственных (муниципальных) нужд</w:t>
                  </w:r>
                </w:p>
              </w:tc>
              <w:tc>
                <w:tcPr>
                  <w:tcW w:w="523" w:type="dxa"/>
                  <w:tcBorders>
                    <w:top w:val="single" w:sz="6" w:space="0" w:color="auto"/>
                    <w:left w:val="single" w:sz="6" w:space="0" w:color="auto"/>
                    <w:bottom w:val="single" w:sz="6" w:space="0" w:color="auto"/>
                    <w:right w:val="single" w:sz="6" w:space="0" w:color="auto"/>
                  </w:tcBorders>
                </w:tcPr>
                <w:p w:rsidR="00023DCE" w:rsidRPr="00023DCE" w:rsidRDefault="00023DCE" w:rsidP="00B623AC">
                  <w:pPr>
                    <w:rPr>
                      <w:sz w:val="22"/>
                      <w:szCs w:val="22"/>
                    </w:rPr>
                  </w:pPr>
                  <w:r w:rsidRPr="00023DCE">
                    <w:rPr>
                      <w:color w:val="000000"/>
                      <w:sz w:val="22"/>
                      <w:szCs w:val="22"/>
                    </w:rPr>
                    <w:t>194</w:t>
                  </w:r>
                </w:p>
              </w:tc>
              <w:tc>
                <w:tcPr>
                  <w:tcW w:w="564" w:type="dxa"/>
                  <w:tcBorders>
                    <w:top w:val="single" w:sz="6" w:space="0" w:color="auto"/>
                    <w:left w:val="single" w:sz="6" w:space="0" w:color="auto"/>
                    <w:bottom w:val="single" w:sz="6" w:space="0" w:color="auto"/>
                    <w:right w:val="single" w:sz="6" w:space="0" w:color="auto"/>
                  </w:tcBorders>
                </w:tcPr>
                <w:p w:rsidR="00023DCE" w:rsidRPr="00023DCE" w:rsidRDefault="00023DCE" w:rsidP="00B623AC">
                  <w:pPr>
                    <w:autoSpaceDE w:val="0"/>
                    <w:autoSpaceDN w:val="0"/>
                    <w:adjustRightInd w:val="0"/>
                    <w:rPr>
                      <w:color w:val="000000"/>
                      <w:sz w:val="22"/>
                      <w:szCs w:val="22"/>
                    </w:rPr>
                  </w:pPr>
                  <w:r w:rsidRPr="00023DCE">
                    <w:rPr>
                      <w:color w:val="000000"/>
                      <w:sz w:val="22"/>
                      <w:szCs w:val="22"/>
                    </w:rPr>
                    <w:t>0503</w:t>
                  </w:r>
                </w:p>
              </w:tc>
              <w:tc>
                <w:tcPr>
                  <w:tcW w:w="1440" w:type="dxa"/>
                  <w:tcBorders>
                    <w:top w:val="single" w:sz="6" w:space="0" w:color="auto"/>
                    <w:left w:val="single" w:sz="6" w:space="0" w:color="auto"/>
                    <w:bottom w:val="single" w:sz="6" w:space="0" w:color="auto"/>
                    <w:right w:val="single" w:sz="6" w:space="0" w:color="auto"/>
                  </w:tcBorders>
                </w:tcPr>
                <w:p w:rsidR="00023DCE" w:rsidRPr="00023DCE" w:rsidRDefault="00023DCE" w:rsidP="00B623AC">
                  <w:pPr>
                    <w:autoSpaceDE w:val="0"/>
                    <w:autoSpaceDN w:val="0"/>
                    <w:adjustRightInd w:val="0"/>
                    <w:rPr>
                      <w:color w:val="000000"/>
                      <w:sz w:val="22"/>
                      <w:szCs w:val="22"/>
                    </w:rPr>
                  </w:pPr>
                  <w:r w:rsidRPr="00023DCE">
                    <w:rPr>
                      <w:color w:val="000000"/>
                      <w:sz w:val="22"/>
                      <w:szCs w:val="22"/>
                    </w:rPr>
                    <w:t>70.0.00.70511</w:t>
                  </w:r>
                </w:p>
              </w:tc>
              <w:tc>
                <w:tcPr>
                  <w:tcW w:w="497" w:type="dxa"/>
                  <w:tcBorders>
                    <w:top w:val="single" w:sz="6" w:space="0" w:color="auto"/>
                    <w:left w:val="single" w:sz="6" w:space="0" w:color="auto"/>
                    <w:bottom w:val="single" w:sz="6" w:space="0" w:color="auto"/>
                    <w:right w:val="single" w:sz="6" w:space="0" w:color="auto"/>
                  </w:tcBorders>
                </w:tcPr>
                <w:p w:rsidR="00023DCE" w:rsidRPr="00023DCE" w:rsidRDefault="00023DCE" w:rsidP="00B623AC">
                  <w:pPr>
                    <w:autoSpaceDE w:val="0"/>
                    <w:autoSpaceDN w:val="0"/>
                    <w:adjustRightInd w:val="0"/>
                    <w:rPr>
                      <w:color w:val="000000"/>
                      <w:sz w:val="22"/>
                      <w:szCs w:val="22"/>
                    </w:rPr>
                  </w:pPr>
                  <w:r w:rsidRPr="00023DCE">
                    <w:rPr>
                      <w:color w:val="000000"/>
                      <w:sz w:val="22"/>
                      <w:szCs w:val="22"/>
                    </w:rPr>
                    <w:t>200</w:t>
                  </w:r>
                </w:p>
              </w:tc>
              <w:tc>
                <w:tcPr>
                  <w:tcW w:w="1148" w:type="dxa"/>
                  <w:tcBorders>
                    <w:top w:val="single" w:sz="6" w:space="0" w:color="auto"/>
                    <w:left w:val="single" w:sz="6" w:space="0" w:color="auto"/>
                    <w:bottom w:val="single" w:sz="6" w:space="0" w:color="auto"/>
                    <w:right w:val="single" w:sz="6" w:space="0" w:color="auto"/>
                  </w:tcBorders>
                </w:tcPr>
                <w:p w:rsidR="00023DCE" w:rsidRPr="00023DCE" w:rsidRDefault="00023DCE" w:rsidP="00B623AC">
                  <w:pPr>
                    <w:autoSpaceDE w:val="0"/>
                    <w:autoSpaceDN w:val="0"/>
                    <w:adjustRightInd w:val="0"/>
                    <w:jc w:val="center"/>
                    <w:rPr>
                      <w:color w:val="000000"/>
                      <w:sz w:val="22"/>
                      <w:szCs w:val="22"/>
                    </w:rPr>
                  </w:pPr>
                  <w:r w:rsidRPr="00023DCE">
                    <w:rPr>
                      <w:color w:val="000000"/>
                      <w:sz w:val="22"/>
                      <w:szCs w:val="22"/>
                    </w:rPr>
                    <w:t>408,4</w:t>
                  </w:r>
                </w:p>
              </w:tc>
            </w:tr>
            <w:tr w:rsidR="00023DCE" w:rsidRPr="00023DCE" w:rsidTr="00B623AC">
              <w:trPr>
                <w:trHeight w:val="494"/>
              </w:trPr>
              <w:tc>
                <w:tcPr>
                  <w:tcW w:w="6142" w:type="dxa"/>
                  <w:tcBorders>
                    <w:top w:val="single" w:sz="6" w:space="0" w:color="auto"/>
                    <w:left w:val="single" w:sz="6" w:space="0" w:color="auto"/>
                    <w:bottom w:val="single" w:sz="6" w:space="0" w:color="auto"/>
                    <w:right w:val="single" w:sz="6" w:space="0" w:color="auto"/>
                  </w:tcBorders>
                </w:tcPr>
                <w:p w:rsidR="00023DCE" w:rsidRPr="00023DCE" w:rsidRDefault="00023DCE" w:rsidP="00B623AC">
                  <w:pPr>
                    <w:autoSpaceDE w:val="0"/>
                    <w:autoSpaceDN w:val="0"/>
                    <w:adjustRightInd w:val="0"/>
                    <w:jc w:val="both"/>
                    <w:rPr>
                      <w:color w:val="000000"/>
                      <w:sz w:val="22"/>
                      <w:szCs w:val="22"/>
                    </w:rPr>
                  </w:pPr>
                  <w:r w:rsidRPr="00023DCE">
                    <w:rPr>
                      <w:color w:val="000000"/>
                      <w:sz w:val="22"/>
                      <w:szCs w:val="22"/>
                    </w:rPr>
                    <w:t>Иные закупки товаров, работ и услуг для обеспечения  государственных (муниципальных) нужд</w:t>
                  </w:r>
                </w:p>
              </w:tc>
              <w:tc>
                <w:tcPr>
                  <w:tcW w:w="523" w:type="dxa"/>
                  <w:tcBorders>
                    <w:top w:val="single" w:sz="6" w:space="0" w:color="auto"/>
                    <w:left w:val="single" w:sz="6" w:space="0" w:color="auto"/>
                    <w:bottom w:val="single" w:sz="6" w:space="0" w:color="auto"/>
                    <w:right w:val="single" w:sz="6" w:space="0" w:color="auto"/>
                  </w:tcBorders>
                </w:tcPr>
                <w:p w:rsidR="00023DCE" w:rsidRPr="00023DCE" w:rsidRDefault="00023DCE" w:rsidP="00B623AC">
                  <w:pPr>
                    <w:rPr>
                      <w:sz w:val="22"/>
                      <w:szCs w:val="22"/>
                    </w:rPr>
                  </w:pPr>
                  <w:r w:rsidRPr="00023DCE">
                    <w:rPr>
                      <w:color w:val="000000"/>
                      <w:sz w:val="22"/>
                      <w:szCs w:val="22"/>
                    </w:rPr>
                    <w:t>194</w:t>
                  </w:r>
                </w:p>
              </w:tc>
              <w:tc>
                <w:tcPr>
                  <w:tcW w:w="564" w:type="dxa"/>
                  <w:tcBorders>
                    <w:top w:val="single" w:sz="6" w:space="0" w:color="auto"/>
                    <w:left w:val="single" w:sz="6" w:space="0" w:color="auto"/>
                    <w:bottom w:val="single" w:sz="6" w:space="0" w:color="auto"/>
                    <w:right w:val="single" w:sz="6" w:space="0" w:color="auto"/>
                  </w:tcBorders>
                </w:tcPr>
                <w:p w:rsidR="00023DCE" w:rsidRPr="00023DCE" w:rsidRDefault="00023DCE" w:rsidP="00B623AC">
                  <w:pPr>
                    <w:autoSpaceDE w:val="0"/>
                    <w:autoSpaceDN w:val="0"/>
                    <w:adjustRightInd w:val="0"/>
                    <w:rPr>
                      <w:color w:val="000000"/>
                      <w:sz w:val="22"/>
                      <w:szCs w:val="22"/>
                    </w:rPr>
                  </w:pPr>
                  <w:r w:rsidRPr="00023DCE">
                    <w:rPr>
                      <w:color w:val="000000"/>
                      <w:sz w:val="22"/>
                      <w:szCs w:val="22"/>
                    </w:rPr>
                    <w:t>0503</w:t>
                  </w:r>
                </w:p>
              </w:tc>
              <w:tc>
                <w:tcPr>
                  <w:tcW w:w="1440" w:type="dxa"/>
                  <w:tcBorders>
                    <w:top w:val="single" w:sz="6" w:space="0" w:color="auto"/>
                    <w:left w:val="single" w:sz="6" w:space="0" w:color="auto"/>
                    <w:bottom w:val="single" w:sz="6" w:space="0" w:color="auto"/>
                    <w:right w:val="single" w:sz="6" w:space="0" w:color="auto"/>
                  </w:tcBorders>
                </w:tcPr>
                <w:p w:rsidR="00023DCE" w:rsidRPr="00023DCE" w:rsidRDefault="00023DCE" w:rsidP="00B623AC">
                  <w:pPr>
                    <w:autoSpaceDE w:val="0"/>
                    <w:autoSpaceDN w:val="0"/>
                    <w:adjustRightInd w:val="0"/>
                    <w:rPr>
                      <w:color w:val="000000"/>
                      <w:sz w:val="22"/>
                      <w:szCs w:val="22"/>
                    </w:rPr>
                  </w:pPr>
                  <w:r w:rsidRPr="00023DCE">
                    <w:rPr>
                      <w:color w:val="000000"/>
                      <w:sz w:val="22"/>
                      <w:szCs w:val="22"/>
                    </w:rPr>
                    <w:t>70.0.00.70511</w:t>
                  </w:r>
                </w:p>
              </w:tc>
              <w:tc>
                <w:tcPr>
                  <w:tcW w:w="497" w:type="dxa"/>
                  <w:tcBorders>
                    <w:top w:val="single" w:sz="6" w:space="0" w:color="auto"/>
                    <w:left w:val="single" w:sz="6" w:space="0" w:color="auto"/>
                    <w:bottom w:val="single" w:sz="6" w:space="0" w:color="auto"/>
                    <w:right w:val="single" w:sz="6" w:space="0" w:color="auto"/>
                  </w:tcBorders>
                </w:tcPr>
                <w:p w:rsidR="00023DCE" w:rsidRPr="00023DCE" w:rsidRDefault="00023DCE" w:rsidP="00B623AC">
                  <w:pPr>
                    <w:autoSpaceDE w:val="0"/>
                    <w:autoSpaceDN w:val="0"/>
                    <w:adjustRightInd w:val="0"/>
                    <w:rPr>
                      <w:color w:val="000000"/>
                      <w:sz w:val="22"/>
                      <w:szCs w:val="22"/>
                    </w:rPr>
                  </w:pPr>
                  <w:r w:rsidRPr="00023DCE">
                    <w:rPr>
                      <w:color w:val="000000"/>
                      <w:sz w:val="22"/>
                      <w:szCs w:val="22"/>
                    </w:rPr>
                    <w:t>240</w:t>
                  </w:r>
                </w:p>
              </w:tc>
              <w:tc>
                <w:tcPr>
                  <w:tcW w:w="1148" w:type="dxa"/>
                  <w:tcBorders>
                    <w:top w:val="single" w:sz="6" w:space="0" w:color="auto"/>
                    <w:left w:val="single" w:sz="6" w:space="0" w:color="auto"/>
                    <w:bottom w:val="single" w:sz="6" w:space="0" w:color="auto"/>
                    <w:right w:val="single" w:sz="6" w:space="0" w:color="auto"/>
                  </w:tcBorders>
                </w:tcPr>
                <w:p w:rsidR="00023DCE" w:rsidRPr="00023DCE" w:rsidRDefault="00023DCE" w:rsidP="00B623AC">
                  <w:pPr>
                    <w:autoSpaceDE w:val="0"/>
                    <w:autoSpaceDN w:val="0"/>
                    <w:adjustRightInd w:val="0"/>
                    <w:jc w:val="center"/>
                    <w:rPr>
                      <w:color w:val="000000"/>
                      <w:sz w:val="22"/>
                      <w:szCs w:val="22"/>
                    </w:rPr>
                  </w:pPr>
                  <w:r w:rsidRPr="00023DCE">
                    <w:rPr>
                      <w:color w:val="000000"/>
                      <w:sz w:val="22"/>
                      <w:szCs w:val="22"/>
                    </w:rPr>
                    <w:t>408,4</w:t>
                  </w:r>
                </w:p>
              </w:tc>
            </w:tr>
            <w:tr w:rsidR="00023DCE" w:rsidRPr="00023DCE" w:rsidTr="00B623AC">
              <w:trPr>
                <w:trHeight w:val="494"/>
              </w:trPr>
              <w:tc>
                <w:tcPr>
                  <w:tcW w:w="6142" w:type="dxa"/>
                  <w:tcBorders>
                    <w:top w:val="single" w:sz="6" w:space="0" w:color="auto"/>
                    <w:left w:val="single" w:sz="6" w:space="0" w:color="auto"/>
                    <w:bottom w:val="single" w:sz="6" w:space="0" w:color="auto"/>
                    <w:right w:val="single" w:sz="6" w:space="0" w:color="auto"/>
                  </w:tcBorders>
                </w:tcPr>
                <w:p w:rsidR="00023DCE" w:rsidRPr="00023DCE" w:rsidRDefault="00023DCE" w:rsidP="00B623AC">
                  <w:pPr>
                    <w:autoSpaceDE w:val="0"/>
                    <w:autoSpaceDN w:val="0"/>
                    <w:adjustRightInd w:val="0"/>
                    <w:jc w:val="both"/>
                    <w:rPr>
                      <w:color w:val="000000"/>
                      <w:sz w:val="22"/>
                      <w:szCs w:val="22"/>
                    </w:rPr>
                  </w:pPr>
                  <w:proofErr w:type="spellStart"/>
                  <w:r w:rsidRPr="00023DCE">
                    <w:rPr>
                      <w:color w:val="000000"/>
                      <w:sz w:val="22"/>
                      <w:szCs w:val="22"/>
                    </w:rPr>
                    <w:t>Софинансирование</w:t>
                  </w:r>
                  <w:proofErr w:type="spellEnd"/>
                  <w:r w:rsidRPr="00023DCE">
                    <w:rPr>
                      <w:color w:val="000000"/>
                      <w:sz w:val="22"/>
                      <w:szCs w:val="22"/>
                    </w:rPr>
                    <w:t xml:space="preserve"> расходов на реализацию мероприятий по проектам развития территорий муниципальных образований Новосибирской области, основанным на местных инициативах, в рамках государственной программы Новосибирской области "Управление государственными финансами в Новосибирской области на 2014-2020 годы</w:t>
                  </w:r>
                  <w:proofErr w:type="gramStart"/>
                  <w:r w:rsidRPr="00023DCE">
                    <w:rPr>
                      <w:color w:val="000000"/>
                      <w:sz w:val="22"/>
                      <w:szCs w:val="22"/>
                    </w:rPr>
                    <w:t>"з</w:t>
                  </w:r>
                  <w:proofErr w:type="gramEnd"/>
                  <w:r w:rsidRPr="00023DCE">
                    <w:rPr>
                      <w:color w:val="000000"/>
                      <w:sz w:val="22"/>
                      <w:szCs w:val="22"/>
                    </w:rPr>
                    <w:t>а счет средств местного бюджета.</w:t>
                  </w:r>
                </w:p>
              </w:tc>
              <w:tc>
                <w:tcPr>
                  <w:tcW w:w="523" w:type="dxa"/>
                  <w:tcBorders>
                    <w:top w:val="single" w:sz="6" w:space="0" w:color="auto"/>
                    <w:left w:val="single" w:sz="6" w:space="0" w:color="auto"/>
                    <w:bottom w:val="single" w:sz="6" w:space="0" w:color="auto"/>
                    <w:right w:val="single" w:sz="6" w:space="0" w:color="auto"/>
                  </w:tcBorders>
                </w:tcPr>
                <w:p w:rsidR="00023DCE" w:rsidRPr="00023DCE" w:rsidRDefault="00023DCE" w:rsidP="00B623AC">
                  <w:pPr>
                    <w:rPr>
                      <w:sz w:val="22"/>
                      <w:szCs w:val="22"/>
                    </w:rPr>
                  </w:pPr>
                  <w:r w:rsidRPr="00023DCE">
                    <w:rPr>
                      <w:color w:val="000000"/>
                      <w:sz w:val="22"/>
                      <w:szCs w:val="22"/>
                    </w:rPr>
                    <w:t>194</w:t>
                  </w:r>
                </w:p>
              </w:tc>
              <w:tc>
                <w:tcPr>
                  <w:tcW w:w="564" w:type="dxa"/>
                  <w:tcBorders>
                    <w:top w:val="single" w:sz="6" w:space="0" w:color="auto"/>
                    <w:left w:val="single" w:sz="6" w:space="0" w:color="auto"/>
                    <w:bottom w:val="single" w:sz="6" w:space="0" w:color="auto"/>
                    <w:right w:val="single" w:sz="6" w:space="0" w:color="auto"/>
                  </w:tcBorders>
                </w:tcPr>
                <w:p w:rsidR="00023DCE" w:rsidRPr="00023DCE" w:rsidRDefault="00023DCE" w:rsidP="00B623AC">
                  <w:pPr>
                    <w:autoSpaceDE w:val="0"/>
                    <w:autoSpaceDN w:val="0"/>
                    <w:adjustRightInd w:val="0"/>
                    <w:rPr>
                      <w:color w:val="000000"/>
                      <w:sz w:val="22"/>
                      <w:szCs w:val="22"/>
                    </w:rPr>
                  </w:pPr>
                  <w:r w:rsidRPr="00023DCE">
                    <w:rPr>
                      <w:color w:val="000000"/>
                      <w:sz w:val="22"/>
                      <w:szCs w:val="22"/>
                    </w:rPr>
                    <w:t>0503</w:t>
                  </w:r>
                </w:p>
              </w:tc>
              <w:tc>
                <w:tcPr>
                  <w:tcW w:w="1440" w:type="dxa"/>
                  <w:tcBorders>
                    <w:top w:val="single" w:sz="6" w:space="0" w:color="auto"/>
                    <w:left w:val="single" w:sz="6" w:space="0" w:color="auto"/>
                    <w:bottom w:val="single" w:sz="6" w:space="0" w:color="auto"/>
                    <w:right w:val="single" w:sz="6" w:space="0" w:color="auto"/>
                  </w:tcBorders>
                </w:tcPr>
                <w:p w:rsidR="00023DCE" w:rsidRPr="00023DCE" w:rsidRDefault="00023DCE" w:rsidP="00B623AC">
                  <w:pPr>
                    <w:autoSpaceDE w:val="0"/>
                    <w:autoSpaceDN w:val="0"/>
                    <w:adjustRightInd w:val="0"/>
                    <w:rPr>
                      <w:color w:val="000000"/>
                      <w:sz w:val="22"/>
                      <w:szCs w:val="22"/>
                    </w:rPr>
                  </w:pPr>
                  <w:r w:rsidRPr="00023DCE">
                    <w:rPr>
                      <w:color w:val="000000"/>
                      <w:sz w:val="22"/>
                      <w:szCs w:val="22"/>
                    </w:rPr>
                    <w:t>98.0.00.70511</w:t>
                  </w:r>
                </w:p>
              </w:tc>
              <w:tc>
                <w:tcPr>
                  <w:tcW w:w="497" w:type="dxa"/>
                  <w:tcBorders>
                    <w:top w:val="single" w:sz="6" w:space="0" w:color="auto"/>
                    <w:left w:val="single" w:sz="6" w:space="0" w:color="auto"/>
                    <w:bottom w:val="single" w:sz="6" w:space="0" w:color="auto"/>
                    <w:right w:val="single" w:sz="6" w:space="0" w:color="auto"/>
                  </w:tcBorders>
                </w:tcPr>
                <w:p w:rsidR="00023DCE" w:rsidRPr="00023DCE" w:rsidRDefault="00023DCE" w:rsidP="00B623AC">
                  <w:pPr>
                    <w:autoSpaceDE w:val="0"/>
                    <w:autoSpaceDN w:val="0"/>
                    <w:adjustRightInd w:val="0"/>
                    <w:rPr>
                      <w:color w:val="000000"/>
                      <w:sz w:val="22"/>
                      <w:szCs w:val="22"/>
                    </w:rPr>
                  </w:pPr>
                </w:p>
              </w:tc>
              <w:tc>
                <w:tcPr>
                  <w:tcW w:w="1148" w:type="dxa"/>
                  <w:tcBorders>
                    <w:top w:val="single" w:sz="6" w:space="0" w:color="auto"/>
                    <w:left w:val="single" w:sz="6" w:space="0" w:color="auto"/>
                    <w:bottom w:val="single" w:sz="6" w:space="0" w:color="auto"/>
                    <w:right w:val="single" w:sz="6" w:space="0" w:color="auto"/>
                  </w:tcBorders>
                </w:tcPr>
                <w:p w:rsidR="00023DCE" w:rsidRPr="00023DCE" w:rsidRDefault="00023DCE" w:rsidP="00B623AC">
                  <w:pPr>
                    <w:autoSpaceDE w:val="0"/>
                    <w:autoSpaceDN w:val="0"/>
                    <w:adjustRightInd w:val="0"/>
                    <w:jc w:val="center"/>
                    <w:rPr>
                      <w:color w:val="000000"/>
                      <w:sz w:val="22"/>
                      <w:szCs w:val="22"/>
                    </w:rPr>
                  </w:pPr>
                  <w:r w:rsidRPr="00023DCE">
                    <w:rPr>
                      <w:color w:val="000000"/>
                      <w:sz w:val="22"/>
                      <w:szCs w:val="22"/>
                    </w:rPr>
                    <w:t>81,9</w:t>
                  </w:r>
                </w:p>
              </w:tc>
            </w:tr>
            <w:tr w:rsidR="00023DCE" w:rsidRPr="00023DCE" w:rsidTr="00B623AC">
              <w:trPr>
                <w:trHeight w:val="494"/>
              </w:trPr>
              <w:tc>
                <w:tcPr>
                  <w:tcW w:w="6142" w:type="dxa"/>
                  <w:tcBorders>
                    <w:top w:val="single" w:sz="6" w:space="0" w:color="auto"/>
                    <w:left w:val="single" w:sz="6" w:space="0" w:color="auto"/>
                    <w:bottom w:val="single" w:sz="6" w:space="0" w:color="auto"/>
                    <w:right w:val="single" w:sz="6" w:space="0" w:color="auto"/>
                  </w:tcBorders>
                </w:tcPr>
                <w:p w:rsidR="00023DCE" w:rsidRPr="00023DCE" w:rsidRDefault="00023DCE" w:rsidP="00B623AC">
                  <w:pPr>
                    <w:autoSpaceDE w:val="0"/>
                    <w:autoSpaceDN w:val="0"/>
                    <w:adjustRightInd w:val="0"/>
                    <w:jc w:val="both"/>
                    <w:rPr>
                      <w:color w:val="000000"/>
                      <w:sz w:val="22"/>
                      <w:szCs w:val="22"/>
                    </w:rPr>
                  </w:pPr>
                  <w:r w:rsidRPr="00023DCE">
                    <w:rPr>
                      <w:color w:val="000000"/>
                      <w:sz w:val="22"/>
                      <w:szCs w:val="22"/>
                    </w:rPr>
                    <w:t>Закупка товаров, работ и услуг для государственных (муниципальных) нужд Закупка товаров, работ и услуг для государственных (муниципальных) нужд</w:t>
                  </w:r>
                </w:p>
              </w:tc>
              <w:tc>
                <w:tcPr>
                  <w:tcW w:w="523" w:type="dxa"/>
                  <w:tcBorders>
                    <w:top w:val="single" w:sz="6" w:space="0" w:color="auto"/>
                    <w:left w:val="single" w:sz="6" w:space="0" w:color="auto"/>
                    <w:bottom w:val="single" w:sz="6" w:space="0" w:color="auto"/>
                    <w:right w:val="single" w:sz="6" w:space="0" w:color="auto"/>
                  </w:tcBorders>
                </w:tcPr>
                <w:p w:rsidR="00023DCE" w:rsidRPr="00023DCE" w:rsidRDefault="00023DCE" w:rsidP="00B623AC">
                  <w:pPr>
                    <w:rPr>
                      <w:sz w:val="22"/>
                      <w:szCs w:val="22"/>
                    </w:rPr>
                  </w:pPr>
                  <w:r w:rsidRPr="00023DCE">
                    <w:rPr>
                      <w:color w:val="000000"/>
                      <w:sz w:val="22"/>
                      <w:szCs w:val="22"/>
                    </w:rPr>
                    <w:t>194</w:t>
                  </w:r>
                </w:p>
              </w:tc>
              <w:tc>
                <w:tcPr>
                  <w:tcW w:w="564" w:type="dxa"/>
                  <w:tcBorders>
                    <w:top w:val="single" w:sz="6" w:space="0" w:color="auto"/>
                    <w:left w:val="single" w:sz="6" w:space="0" w:color="auto"/>
                    <w:bottom w:val="single" w:sz="6" w:space="0" w:color="auto"/>
                    <w:right w:val="single" w:sz="6" w:space="0" w:color="auto"/>
                  </w:tcBorders>
                </w:tcPr>
                <w:p w:rsidR="00023DCE" w:rsidRPr="00023DCE" w:rsidRDefault="00023DCE" w:rsidP="00B623AC">
                  <w:pPr>
                    <w:autoSpaceDE w:val="0"/>
                    <w:autoSpaceDN w:val="0"/>
                    <w:adjustRightInd w:val="0"/>
                    <w:rPr>
                      <w:color w:val="000000"/>
                      <w:sz w:val="22"/>
                      <w:szCs w:val="22"/>
                    </w:rPr>
                  </w:pPr>
                  <w:r w:rsidRPr="00023DCE">
                    <w:rPr>
                      <w:color w:val="000000"/>
                      <w:sz w:val="22"/>
                      <w:szCs w:val="22"/>
                    </w:rPr>
                    <w:t>0503</w:t>
                  </w:r>
                </w:p>
              </w:tc>
              <w:tc>
                <w:tcPr>
                  <w:tcW w:w="1440" w:type="dxa"/>
                  <w:tcBorders>
                    <w:top w:val="single" w:sz="6" w:space="0" w:color="auto"/>
                    <w:left w:val="single" w:sz="6" w:space="0" w:color="auto"/>
                    <w:bottom w:val="single" w:sz="6" w:space="0" w:color="auto"/>
                    <w:right w:val="single" w:sz="6" w:space="0" w:color="auto"/>
                  </w:tcBorders>
                </w:tcPr>
                <w:p w:rsidR="00023DCE" w:rsidRPr="00023DCE" w:rsidRDefault="00023DCE" w:rsidP="00B623AC">
                  <w:pPr>
                    <w:autoSpaceDE w:val="0"/>
                    <w:autoSpaceDN w:val="0"/>
                    <w:adjustRightInd w:val="0"/>
                    <w:rPr>
                      <w:color w:val="000000"/>
                      <w:sz w:val="22"/>
                      <w:szCs w:val="22"/>
                    </w:rPr>
                  </w:pPr>
                  <w:r w:rsidRPr="00023DCE">
                    <w:rPr>
                      <w:color w:val="000000"/>
                      <w:sz w:val="22"/>
                      <w:szCs w:val="22"/>
                    </w:rPr>
                    <w:t>98.0.00.70511</w:t>
                  </w:r>
                </w:p>
              </w:tc>
              <w:tc>
                <w:tcPr>
                  <w:tcW w:w="497" w:type="dxa"/>
                  <w:tcBorders>
                    <w:top w:val="single" w:sz="6" w:space="0" w:color="auto"/>
                    <w:left w:val="single" w:sz="6" w:space="0" w:color="auto"/>
                    <w:bottom w:val="single" w:sz="6" w:space="0" w:color="auto"/>
                    <w:right w:val="single" w:sz="6" w:space="0" w:color="auto"/>
                  </w:tcBorders>
                </w:tcPr>
                <w:p w:rsidR="00023DCE" w:rsidRPr="00023DCE" w:rsidRDefault="00023DCE" w:rsidP="00B623AC">
                  <w:pPr>
                    <w:autoSpaceDE w:val="0"/>
                    <w:autoSpaceDN w:val="0"/>
                    <w:adjustRightInd w:val="0"/>
                    <w:rPr>
                      <w:color w:val="000000"/>
                      <w:sz w:val="22"/>
                      <w:szCs w:val="22"/>
                    </w:rPr>
                  </w:pPr>
                  <w:r w:rsidRPr="00023DCE">
                    <w:rPr>
                      <w:color w:val="000000"/>
                      <w:sz w:val="22"/>
                      <w:szCs w:val="22"/>
                    </w:rPr>
                    <w:t>200</w:t>
                  </w:r>
                </w:p>
              </w:tc>
              <w:tc>
                <w:tcPr>
                  <w:tcW w:w="1148" w:type="dxa"/>
                  <w:tcBorders>
                    <w:top w:val="single" w:sz="6" w:space="0" w:color="auto"/>
                    <w:left w:val="single" w:sz="6" w:space="0" w:color="auto"/>
                    <w:bottom w:val="single" w:sz="6" w:space="0" w:color="auto"/>
                    <w:right w:val="single" w:sz="6" w:space="0" w:color="auto"/>
                  </w:tcBorders>
                </w:tcPr>
                <w:p w:rsidR="00023DCE" w:rsidRPr="00023DCE" w:rsidRDefault="00023DCE" w:rsidP="00B623AC">
                  <w:pPr>
                    <w:autoSpaceDE w:val="0"/>
                    <w:autoSpaceDN w:val="0"/>
                    <w:adjustRightInd w:val="0"/>
                    <w:jc w:val="center"/>
                    <w:rPr>
                      <w:color w:val="000000"/>
                      <w:sz w:val="22"/>
                      <w:szCs w:val="22"/>
                    </w:rPr>
                  </w:pPr>
                  <w:r w:rsidRPr="00023DCE">
                    <w:rPr>
                      <w:color w:val="000000"/>
                      <w:sz w:val="22"/>
                      <w:szCs w:val="22"/>
                    </w:rPr>
                    <w:t>81,9</w:t>
                  </w:r>
                </w:p>
              </w:tc>
            </w:tr>
            <w:tr w:rsidR="00023DCE" w:rsidRPr="00023DCE" w:rsidTr="00B623AC">
              <w:trPr>
                <w:trHeight w:val="494"/>
              </w:trPr>
              <w:tc>
                <w:tcPr>
                  <w:tcW w:w="6142" w:type="dxa"/>
                  <w:tcBorders>
                    <w:top w:val="single" w:sz="6" w:space="0" w:color="auto"/>
                    <w:left w:val="single" w:sz="6" w:space="0" w:color="auto"/>
                    <w:bottom w:val="single" w:sz="6" w:space="0" w:color="auto"/>
                    <w:right w:val="single" w:sz="6" w:space="0" w:color="auto"/>
                  </w:tcBorders>
                </w:tcPr>
                <w:p w:rsidR="00023DCE" w:rsidRPr="00023DCE" w:rsidRDefault="00023DCE" w:rsidP="00B623AC">
                  <w:pPr>
                    <w:autoSpaceDE w:val="0"/>
                    <w:autoSpaceDN w:val="0"/>
                    <w:adjustRightInd w:val="0"/>
                    <w:jc w:val="both"/>
                    <w:rPr>
                      <w:color w:val="000000"/>
                      <w:sz w:val="22"/>
                      <w:szCs w:val="22"/>
                    </w:rPr>
                  </w:pPr>
                  <w:r w:rsidRPr="00023DCE">
                    <w:rPr>
                      <w:color w:val="000000"/>
                      <w:sz w:val="22"/>
                      <w:szCs w:val="22"/>
                    </w:rPr>
                    <w:t>Иные закупки товаров, работ и услуг для обеспечения  государственных (муниципальных) нужд</w:t>
                  </w:r>
                </w:p>
              </w:tc>
              <w:tc>
                <w:tcPr>
                  <w:tcW w:w="523" w:type="dxa"/>
                  <w:tcBorders>
                    <w:top w:val="single" w:sz="6" w:space="0" w:color="auto"/>
                    <w:left w:val="single" w:sz="6" w:space="0" w:color="auto"/>
                    <w:bottom w:val="single" w:sz="6" w:space="0" w:color="auto"/>
                    <w:right w:val="single" w:sz="6" w:space="0" w:color="auto"/>
                  </w:tcBorders>
                </w:tcPr>
                <w:p w:rsidR="00023DCE" w:rsidRPr="00023DCE" w:rsidRDefault="00023DCE" w:rsidP="00B623AC">
                  <w:pPr>
                    <w:autoSpaceDE w:val="0"/>
                    <w:autoSpaceDN w:val="0"/>
                    <w:adjustRightInd w:val="0"/>
                    <w:rPr>
                      <w:color w:val="000000"/>
                      <w:sz w:val="22"/>
                      <w:szCs w:val="22"/>
                    </w:rPr>
                  </w:pPr>
                </w:p>
              </w:tc>
              <w:tc>
                <w:tcPr>
                  <w:tcW w:w="564" w:type="dxa"/>
                  <w:tcBorders>
                    <w:top w:val="single" w:sz="6" w:space="0" w:color="auto"/>
                    <w:left w:val="single" w:sz="6" w:space="0" w:color="auto"/>
                    <w:bottom w:val="single" w:sz="6" w:space="0" w:color="auto"/>
                    <w:right w:val="single" w:sz="6" w:space="0" w:color="auto"/>
                  </w:tcBorders>
                </w:tcPr>
                <w:p w:rsidR="00023DCE" w:rsidRPr="00023DCE" w:rsidRDefault="00023DCE" w:rsidP="00B623AC">
                  <w:pPr>
                    <w:autoSpaceDE w:val="0"/>
                    <w:autoSpaceDN w:val="0"/>
                    <w:adjustRightInd w:val="0"/>
                    <w:rPr>
                      <w:color w:val="000000"/>
                      <w:sz w:val="22"/>
                      <w:szCs w:val="22"/>
                    </w:rPr>
                  </w:pPr>
                  <w:r w:rsidRPr="00023DCE">
                    <w:rPr>
                      <w:color w:val="000000"/>
                      <w:sz w:val="22"/>
                      <w:szCs w:val="22"/>
                    </w:rPr>
                    <w:t>0503</w:t>
                  </w:r>
                </w:p>
              </w:tc>
              <w:tc>
                <w:tcPr>
                  <w:tcW w:w="1440" w:type="dxa"/>
                  <w:tcBorders>
                    <w:top w:val="single" w:sz="6" w:space="0" w:color="auto"/>
                    <w:left w:val="single" w:sz="6" w:space="0" w:color="auto"/>
                    <w:bottom w:val="single" w:sz="6" w:space="0" w:color="auto"/>
                    <w:right w:val="single" w:sz="6" w:space="0" w:color="auto"/>
                  </w:tcBorders>
                </w:tcPr>
                <w:p w:rsidR="00023DCE" w:rsidRPr="00023DCE" w:rsidRDefault="00023DCE" w:rsidP="00B623AC">
                  <w:pPr>
                    <w:autoSpaceDE w:val="0"/>
                    <w:autoSpaceDN w:val="0"/>
                    <w:adjustRightInd w:val="0"/>
                    <w:rPr>
                      <w:color w:val="000000"/>
                      <w:sz w:val="22"/>
                      <w:szCs w:val="22"/>
                    </w:rPr>
                  </w:pPr>
                  <w:r w:rsidRPr="00023DCE">
                    <w:rPr>
                      <w:color w:val="000000"/>
                      <w:sz w:val="22"/>
                      <w:szCs w:val="22"/>
                    </w:rPr>
                    <w:t>98.0.00.70511</w:t>
                  </w:r>
                </w:p>
              </w:tc>
              <w:tc>
                <w:tcPr>
                  <w:tcW w:w="497" w:type="dxa"/>
                  <w:tcBorders>
                    <w:top w:val="single" w:sz="6" w:space="0" w:color="auto"/>
                    <w:left w:val="single" w:sz="6" w:space="0" w:color="auto"/>
                    <w:bottom w:val="single" w:sz="6" w:space="0" w:color="auto"/>
                    <w:right w:val="single" w:sz="6" w:space="0" w:color="auto"/>
                  </w:tcBorders>
                </w:tcPr>
                <w:p w:rsidR="00023DCE" w:rsidRPr="00023DCE" w:rsidRDefault="00023DCE" w:rsidP="00B623AC">
                  <w:pPr>
                    <w:autoSpaceDE w:val="0"/>
                    <w:autoSpaceDN w:val="0"/>
                    <w:adjustRightInd w:val="0"/>
                    <w:rPr>
                      <w:color w:val="000000"/>
                      <w:sz w:val="22"/>
                      <w:szCs w:val="22"/>
                    </w:rPr>
                  </w:pPr>
                  <w:r w:rsidRPr="00023DCE">
                    <w:rPr>
                      <w:color w:val="000000"/>
                      <w:sz w:val="22"/>
                      <w:szCs w:val="22"/>
                    </w:rPr>
                    <w:t>240</w:t>
                  </w:r>
                </w:p>
              </w:tc>
              <w:tc>
                <w:tcPr>
                  <w:tcW w:w="1148" w:type="dxa"/>
                  <w:tcBorders>
                    <w:top w:val="single" w:sz="6" w:space="0" w:color="auto"/>
                    <w:left w:val="single" w:sz="6" w:space="0" w:color="auto"/>
                    <w:bottom w:val="single" w:sz="6" w:space="0" w:color="auto"/>
                    <w:right w:val="single" w:sz="6" w:space="0" w:color="auto"/>
                  </w:tcBorders>
                </w:tcPr>
                <w:p w:rsidR="00023DCE" w:rsidRPr="00023DCE" w:rsidRDefault="00023DCE" w:rsidP="00B623AC">
                  <w:pPr>
                    <w:autoSpaceDE w:val="0"/>
                    <w:autoSpaceDN w:val="0"/>
                    <w:adjustRightInd w:val="0"/>
                    <w:jc w:val="center"/>
                    <w:rPr>
                      <w:color w:val="000000"/>
                      <w:sz w:val="22"/>
                      <w:szCs w:val="22"/>
                    </w:rPr>
                  </w:pPr>
                  <w:r w:rsidRPr="00023DCE">
                    <w:rPr>
                      <w:color w:val="000000"/>
                      <w:sz w:val="22"/>
                      <w:szCs w:val="22"/>
                    </w:rPr>
                    <w:t>81,9</w:t>
                  </w:r>
                </w:p>
              </w:tc>
            </w:tr>
            <w:tr w:rsidR="00023DCE" w:rsidRPr="00023DCE" w:rsidTr="00B623AC">
              <w:trPr>
                <w:trHeight w:val="121"/>
              </w:trPr>
              <w:tc>
                <w:tcPr>
                  <w:tcW w:w="6142" w:type="dxa"/>
                  <w:tcBorders>
                    <w:top w:val="single" w:sz="6" w:space="0" w:color="auto"/>
                    <w:left w:val="single" w:sz="6" w:space="0" w:color="auto"/>
                    <w:bottom w:val="single" w:sz="6" w:space="0" w:color="auto"/>
                    <w:right w:val="single" w:sz="6" w:space="0" w:color="auto"/>
                  </w:tcBorders>
                </w:tcPr>
                <w:p w:rsidR="00023DCE" w:rsidRPr="00023DCE" w:rsidRDefault="00023DCE" w:rsidP="00B623AC">
                  <w:pPr>
                    <w:autoSpaceDE w:val="0"/>
                    <w:autoSpaceDN w:val="0"/>
                    <w:adjustRightInd w:val="0"/>
                    <w:jc w:val="both"/>
                    <w:rPr>
                      <w:color w:val="000000"/>
                      <w:sz w:val="22"/>
                      <w:szCs w:val="22"/>
                    </w:rPr>
                  </w:pPr>
                  <w:r w:rsidRPr="00023DCE">
                    <w:rPr>
                      <w:color w:val="000000"/>
                      <w:sz w:val="22"/>
                      <w:szCs w:val="22"/>
                    </w:rPr>
                    <w:t>ОХРАНА ОКРУЖАЮЩЕЙ СРЕДЫ</w:t>
                  </w:r>
                </w:p>
              </w:tc>
              <w:tc>
                <w:tcPr>
                  <w:tcW w:w="523" w:type="dxa"/>
                  <w:tcBorders>
                    <w:top w:val="single" w:sz="6" w:space="0" w:color="auto"/>
                    <w:left w:val="single" w:sz="6" w:space="0" w:color="auto"/>
                    <w:bottom w:val="single" w:sz="6" w:space="0" w:color="auto"/>
                    <w:right w:val="single" w:sz="6" w:space="0" w:color="auto"/>
                  </w:tcBorders>
                </w:tcPr>
                <w:p w:rsidR="00023DCE" w:rsidRPr="00023DCE" w:rsidRDefault="00023DCE" w:rsidP="00B623AC">
                  <w:pPr>
                    <w:rPr>
                      <w:sz w:val="22"/>
                      <w:szCs w:val="22"/>
                    </w:rPr>
                  </w:pPr>
                  <w:r w:rsidRPr="00023DCE">
                    <w:rPr>
                      <w:color w:val="000000"/>
                      <w:sz w:val="22"/>
                      <w:szCs w:val="22"/>
                    </w:rPr>
                    <w:t>194</w:t>
                  </w:r>
                </w:p>
              </w:tc>
              <w:tc>
                <w:tcPr>
                  <w:tcW w:w="564" w:type="dxa"/>
                  <w:tcBorders>
                    <w:top w:val="single" w:sz="6" w:space="0" w:color="auto"/>
                    <w:left w:val="single" w:sz="6" w:space="0" w:color="auto"/>
                    <w:bottom w:val="single" w:sz="6" w:space="0" w:color="auto"/>
                    <w:right w:val="single" w:sz="6" w:space="0" w:color="auto"/>
                  </w:tcBorders>
                </w:tcPr>
                <w:p w:rsidR="00023DCE" w:rsidRPr="00023DCE" w:rsidRDefault="00023DCE" w:rsidP="00B623AC">
                  <w:pPr>
                    <w:autoSpaceDE w:val="0"/>
                    <w:autoSpaceDN w:val="0"/>
                    <w:adjustRightInd w:val="0"/>
                    <w:rPr>
                      <w:color w:val="000000"/>
                      <w:sz w:val="22"/>
                      <w:szCs w:val="22"/>
                    </w:rPr>
                  </w:pPr>
                  <w:r w:rsidRPr="00023DCE">
                    <w:rPr>
                      <w:color w:val="000000"/>
                      <w:sz w:val="22"/>
                      <w:szCs w:val="22"/>
                    </w:rPr>
                    <w:t>0600</w:t>
                  </w:r>
                </w:p>
              </w:tc>
              <w:tc>
                <w:tcPr>
                  <w:tcW w:w="1440" w:type="dxa"/>
                  <w:tcBorders>
                    <w:top w:val="single" w:sz="6" w:space="0" w:color="auto"/>
                    <w:left w:val="single" w:sz="6" w:space="0" w:color="auto"/>
                    <w:bottom w:val="single" w:sz="6" w:space="0" w:color="auto"/>
                    <w:right w:val="single" w:sz="6" w:space="0" w:color="auto"/>
                  </w:tcBorders>
                </w:tcPr>
                <w:p w:rsidR="00023DCE" w:rsidRPr="00023DCE" w:rsidRDefault="00023DCE" w:rsidP="00B623AC">
                  <w:pPr>
                    <w:autoSpaceDE w:val="0"/>
                    <w:autoSpaceDN w:val="0"/>
                    <w:adjustRightInd w:val="0"/>
                    <w:rPr>
                      <w:color w:val="000000"/>
                      <w:sz w:val="22"/>
                      <w:szCs w:val="22"/>
                    </w:rPr>
                  </w:pPr>
                </w:p>
              </w:tc>
              <w:tc>
                <w:tcPr>
                  <w:tcW w:w="497" w:type="dxa"/>
                  <w:tcBorders>
                    <w:top w:val="single" w:sz="6" w:space="0" w:color="auto"/>
                    <w:left w:val="single" w:sz="6" w:space="0" w:color="auto"/>
                    <w:bottom w:val="single" w:sz="6" w:space="0" w:color="auto"/>
                    <w:right w:val="single" w:sz="6" w:space="0" w:color="auto"/>
                  </w:tcBorders>
                </w:tcPr>
                <w:p w:rsidR="00023DCE" w:rsidRPr="00023DCE" w:rsidRDefault="00023DCE" w:rsidP="00B623AC">
                  <w:pPr>
                    <w:autoSpaceDE w:val="0"/>
                    <w:autoSpaceDN w:val="0"/>
                    <w:adjustRightInd w:val="0"/>
                    <w:rPr>
                      <w:color w:val="000000"/>
                      <w:sz w:val="22"/>
                      <w:szCs w:val="22"/>
                    </w:rPr>
                  </w:pPr>
                </w:p>
              </w:tc>
              <w:tc>
                <w:tcPr>
                  <w:tcW w:w="1148" w:type="dxa"/>
                  <w:tcBorders>
                    <w:top w:val="single" w:sz="6" w:space="0" w:color="auto"/>
                    <w:left w:val="single" w:sz="6" w:space="0" w:color="auto"/>
                    <w:bottom w:val="single" w:sz="6" w:space="0" w:color="auto"/>
                    <w:right w:val="single" w:sz="6" w:space="0" w:color="auto"/>
                  </w:tcBorders>
                </w:tcPr>
                <w:p w:rsidR="00023DCE" w:rsidRPr="00023DCE" w:rsidRDefault="00023DCE" w:rsidP="00B623AC">
                  <w:pPr>
                    <w:autoSpaceDE w:val="0"/>
                    <w:autoSpaceDN w:val="0"/>
                    <w:adjustRightInd w:val="0"/>
                    <w:jc w:val="center"/>
                    <w:rPr>
                      <w:color w:val="000000"/>
                      <w:sz w:val="22"/>
                      <w:szCs w:val="22"/>
                    </w:rPr>
                  </w:pPr>
                  <w:r w:rsidRPr="00023DCE">
                    <w:rPr>
                      <w:color w:val="000000"/>
                      <w:sz w:val="22"/>
                      <w:szCs w:val="22"/>
                    </w:rPr>
                    <w:t>23,1</w:t>
                  </w:r>
                </w:p>
              </w:tc>
            </w:tr>
            <w:tr w:rsidR="00023DCE" w:rsidRPr="00023DCE" w:rsidTr="00B623AC">
              <w:trPr>
                <w:trHeight w:val="494"/>
              </w:trPr>
              <w:tc>
                <w:tcPr>
                  <w:tcW w:w="6142" w:type="dxa"/>
                  <w:tcBorders>
                    <w:top w:val="single" w:sz="6" w:space="0" w:color="auto"/>
                    <w:left w:val="single" w:sz="6" w:space="0" w:color="auto"/>
                    <w:bottom w:val="single" w:sz="6" w:space="0" w:color="auto"/>
                    <w:right w:val="single" w:sz="6" w:space="0" w:color="auto"/>
                  </w:tcBorders>
                </w:tcPr>
                <w:p w:rsidR="00023DCE" w:rsidRPr="00023DCE" w:rsidRDefault="00023DCE" w:rsidP="00B623AC">
                  <w:pPr>
                    <w:autoSpaceDE w:val="0"/>
                    <w:autoSpaceDN w:val="0"/>
                    <w:adjustRightInd w:val="0"/>
                    <w:jc w:val="both"/>
                    <w:rPr>
                      <w:color w:val="000000"/>
                      <w:sz w:val="22"/>
                      <w:szCs w:val="22"/>
                    </w:rPr>
                  </w:pPr>
                  <w:r w:rsidRPr="00023DCE">
                    <w:rPr>
                      <w:color w:val="000000"/>
                      <w:sz w:val="22"/>
                      <w:szCs w:val="22"/>
                    </w:rPr>
                    <w:t>Охрана объектов растительного и животного мира и среды их обитания</w:t>
                  </w:r>
                </w:p>
              </w:tc>
              <w:tc>
                <w:tcPr>
                  <w:tcW w:w="523" w:type="dxa"/>
                  <w:tcBorders>
                    <w:top w:val="single" w:sz="6" w:space="0" w:color="auto"/>
                    <w:left w:val="single" w:sz="6" w:space="0" w:color="auto"/>
                    <w:bottom w:val="single" w:sz="6" w:space="0" w:color="auto"/>
                    <w:right w:val="single" w:sz="6" w:space="0" w:color="auto"/>
                  </w:tcBorders>
                </w:tcPr>
                <w:p w:rsidR="00023DCE" w:rsidRPr="00023DCE" w:rsidRDefault="00023DCE" w:rsidP="00B623AC">
                  <w:pPr>
                    <w:rPr>
                      <w:sz w:val="22"/>
                      <w:szCs w:val="22"/>
                    </w:rPr>
                  </w:pPr>
                  <w:r w:rsidRPr="00023DCE">
                    <w:rPr>
                      <w:color w:val="000000"/>
                      <w:sz w:val="22"/>
                      <w:szCs w:val="22"/>
                    </w:rPr>
                    <w:t>194</w:t>
                  </w:r>
                </w:p>
              </w:tc>
              <w:tc>
                <w:tcPr>
                  <w:tcW w:w="564" w:type="dxa"/>
                  <w:tcBorders>
                    <w:top w:val="single" w:sz="6" w:space="0" w:color="auto"/>
                    <w:left w:val="single" w:sz="6" w:space="0" w:color="auto"/>
                    <w:bottom w:val="single" w:sz="6" w:space="0" w:color="auto"/>
                    <w:right w:val="single" w:sz="6" w:space="0" w:color="auto"/>
                  </w:tcBorders>
                </w:tcPr>
                <w:p w:rsidR="00023DCE" w:rsidRPr="00023DCE" w:rsidRDefault="00023DCE" w:rsidP="00B623AC">
                  <w:pPr>
                    <w:autoSpaceDE w:val="0"/>
                    <w:autoSpaceDN w:val="0"/>
                    <w:adjustRightInd w:val="0"/>
                    <w:rPr>
                      <w:color w:val="000000"/>
                      <w:sz w:val="22"/>
                      <w:szCs w:val="22"/>
                    </w:rPr>
                  </w:pPr>
                  <w:r w:rsidRPr="00023DCE">
                    <w:rPr>
                      <w:color w:val="000000"/>
                      <w:sz w:val="22"/>
                      <w:szCs w:val="22"/>
                    </w:rPr>
                    <w:t>0603</w:t>
                  </w:r>
                </w:p>
              </w:tc>
              <w:tc>
                <w:tcPr>
                  <w:tcW w:w="1440" w:type="dxa"/>
                  <w:tcBorders>
                    <w:top w:val="single" w:sz="6" w:space="0" w:color="auto"/>
                    <w:left w:val="single" w:sz="6" w:space="0" w:color="auto"/>
                    <w:bottom w:val="single" w:sz="6" w:space="0" w:color="auto"/>
                    <w:right w:val="single" w:sz="6" w:space="0" w:color="auto"/>
                  </w:tcBorders>
                </w:tcPr>
                <w:p w:rsidR="00023DCE" w:rsidRPr="00023DCE" w:rsidRDefault="00023DCE" w:rsidP="00B623AC">
                  <w:pPr>
                    <w:autoSpaceDE w:val="0"/>
                    <w:autoSpaceDN w:val="0"/>
                    <w:adjustRightInd w:val="0"/>
                    <w:rPr>
                      <w:color w:val="000000"/>
                      <w:sz w:val="22"/>
                      <w:szCs w:val="22"/>
                    </w:rPr>
                  </w:pPr>
                </w:p>
              </w:tc>
              <w:tc>
                <w:tcPr>
                  <w:tcW w:w="497" w:type="dxa"/>
                  <w:tcBorders>
                    <w:top w:val="single" w:sz="6" w:space="0" w:color="auto"/>
                    <w:left w:val="single" w:sz="6" w:space="0" w:color="auto"/>
                    <w:bottom w:val="single" w:sz="6" w:space="0" w:color="auto"/>
                    <w:right w:val="single" w:sz="6" w:space="0" w:color="auto"/>
                  </w:tcBorders>
                </w:tcPr>
                <w:p w:rsidR="00023DCE" w:rsidRPr="00023DCE" w:rsidRDefault="00023DCE" w:rsidP="00B623AC">
                  <w:pPr>
                    <w:autoSpaceDE w:val="0"/>
                    <w:autoSpaceDN w:val="0"/>
                    <w:adjustRightInd w:val="0"/>
                    <w:rPr>
                      <w:color w:val="000000"/>
                      <w:sz w:val="22"/>
                      <w:szCs w:val="22"/>
                    </w:rPr>
                  </w:pPr>
                </w:p>
              </w:tc>
              <w:tc>
                <w:tcPr>
                  <w:tcW w:w="1148" w:type="dxa"/>
                  <w:tcBorders>
                    <w:top w:val="single" w:sz="6" w:space="0" w:color="auto"/>
                    <w:left w:val="single" w:sz="6" w:space="0" w:color="auto"/>
                    <w:bottom w:val="single" w:sz="6" w:space="0" w:color="auto"/>
                    <w:right w:val="single" w:sz="6" w:space="0" w:color="auto"/>
                  </w:tcBorders>
                </w:tcPr>
                <w:p w:rsidR="00023DCE" w:rsidRPr="00023DCE" w:rsidRDefault="00023DCE" w:rsidP="00B623AC">
                  <w:pPr>
                    <w:autoSpaceDE w:val="0"/>
                    <w:autoSpaceDN w:val="0"/>
                    <w:adjustRightInd w:val="0"/>
                    <w:jc w:val="center"/>
                    <w:rPr>
                      <w:color w:val="000000"/>
                      <w:sz w:val="22"/>
                      <w:szCs w:val="22"/>
                    </w:rPr>
                  </w:pPr>
                  <w:r w:rsidRPr="00023DCE">
                    <w:rPr>
                      <w:color w:val="000000"/>
                      <w:sz w:val="22"/>
                      <w:szCs w:val="22"/>
                    </w:rPr>
                    <w:t>23,1</w:t>
                  </w:r>
                </w:p>
              </w:tc>
            </w:tr>
            <w:tr w:rsidR="00023DCE" w:rsidRPr="00023DCE" w:rsidTr="00B623AC">
              <w:trPr>
                <w:trHeight w:val="230"/>
              </w:trPr>
              <w:tc>
                <w:tcPr>
                  <w:tcW w:w="6142" w:type="dxa"/>
                  <w:tcBorders>
                    <w:top w:val="single" w:sz="6" w:space="0" w:color="auto"/>
                    <w:left w:val="single" w:sz="6" w:space="0" w:color="auto"/>
                    <w:bottom w:val="single" w:sz="4" w:space="0" w:color="auto"/>
                    <w:right w:val="single" w:sz="6" w:space="0" w:color="auto"/>
                  </w:tcBorders>
                </w:tcPr>
                <w:p w:rsidR="00023DCE" w:rsidRPr="00023DCE" w:rsidRDefault="00023DCE" w:rsidP="00B623AC">
                  <w:pPr>
                    <w:autoSpaceDE w:val="0"/>
                    <w:autoSpaceDN w:val="0"/>
                    <w:adjustRightInd w:val="0"/>
                    <w:rPr>
                      <w:color w:val="000000"/>
                      <w:sz w:val="22"/>
                      <w:szCs w:val="22"/>
                    </w:rPr>
                  </w:pPr>
                  <w:proofErr w:type="gramStart"/>
                  <w:r w:rsidRPr="00023DCE">
                    <w:rPr>
                      <w:color w:val="000000"/>
                      <w:sz w:val="22"/>
                      <w:szCs w:val="22"/>
                    </w:rPr>
                    <w:t>Расходы на реализацию мероприятий по созданию инфраструктуры по раздельному сбору отходов государственной программы "Развитие системы обращения с отходами производства и потребления в Новосибирской области в 2015-2020 годах" в рамках муниципальной программы " Обращение с отходами  производства и потребления на территории Кочковского района Новосибирской области на 2017-2019 годы " за счет средств областного бюджета.</w:t>
                  </w:r>
                  <w:proofErr w:type="gramEnd"/>
                </w:p>
              </w:tc>
              <w:tc>
                <w:tcPr>
                  <w:tcW w:w="523" w:type="dxa"/>
                  <w:tcBorders>
                    <w:top w:val="single" w:sz="6" w:space="0" w:color="auto"/>
                    <w:left w:val="single" w:sz="6" w:space="0" w:color="auto"/>
                    <w:bottom w:val="single" w:sz="4" w:space="0" w:color="auto"/>
                    <w:right w:val="single" w:sz="6" w:space="0" w:color="auto"/>
                  </w:tcBorders>
                </w:tcPr>
                <w:p w:rsidR="00023DCE" w:rsidRPr="00023DCE" w:rsidRDefault="00023DCE" w:rsidP="00B623AC">
                  <w:pPr>
                    <w:rPr>
                      <w:sz w:val="22"/>
                      <w:szCs w:val="22"/>
                    </w:rPr>
                  </w:pPr>
                  <w:r w:rsidRPr="00023DCE">
                    <w:rPr>
                      <w:color w:val="000000"/>
                      <w:sz w:val="22"/>
                      <w:szCs w:val="22"/>
                    </w:rPr>
                    <w:t>194</w:t>
                  </w:r>
                </w:p>
              </w:tc>
              <w:tc>
                <w:tcPr>
                  <w:tcW w:w="564" w:type="dxa"/>
                  <w:tcBorders>
                    <w:top w:val="single" w:sz="6" w:space="0" w:color="auto"/>
                    <w:left w:val="single" w:sz="6" w:space="0" w:color="auto"/>
                    <w:bottom w:val="single" w:sz="4" w:space="0" w:color="auto"/>
                    <w:right w:val="single" w:sz="6" w:space="0" w:color="auto"/>
                  </w:tcBorders>
                </w:tcPr>
                <w:p w:rsidR="00023DCE" w:rsidRPr="00023DCE" w:rsidRDefault="00023DCE" w:rsidP="00B623AC">
                  <w:pPr>
                    <w:autoSpaceDE w:val="0"/>
                    <w:autoSpaceDN w:val="0"/>
                    <w:adjustRightInd w:val="0"/>
                    <w:rPr>
                      <w:color w:val="000000"/>
                      <w:sz w:val="22"/>
                      <w:szCs w:val="22"/>
                    </w:rPr>
                  </w:pPr>
                  <w:r w:rsidRPr="00023DCE">
                    <w:rPr>
                      <w:color w:val="000000"/>
                      <w:sz w:val="22"/>
                      <w:szCs w:val="22"/>
                    </w:rPr>
                    <w:t>0603</w:t>
                  </w:r>
                </w:p>
              </w:tc>
              <w:tc>
                <w:tcPr>
                  <w:tcW w:w="1440" w:type="dxa"/>
                  <w:tcBorders>
                    <w:top w:val="single" w:sz="6" w:space="0" w:color="auto"/>
                    <w:left w:val="single" w:sz="6" w:space="0" w:color="auto"/>
                    <w:bottom w:val="single" w:sz="4" w:space="0" w:color="auto"/>
                    <w:right w:val="single" w:sz="6" w:space="0" w:color="auto"/>
                  </w:tcBorders>
                </w:tcPr>
                <w:p w:rsidR="00023DCE" w:rsidRPr="00023DCE" w:rsidRDefault="00023DCE" w:rsidP="00B623AC">
                  <w:pPr>
                    <w:autoSpaceDE w:val="0"/>
                    <w:autoSpaceDN w:val="0"/>
                    <w:adjustRightInd w:val="0"/>
                    <w:rPr>
                      <w:color w:val="000000"/>
                      <w:sz w:val="22"/>
                      <w:szCs w:val="22"/>
                    </w:rPr>
                  </w:pPr>
                  <w:r w:rsidRPr="00023DCE">
                    <w:rPr>
                      <w:color w:val="000000"/>
                      <w:sz w:val="22"/>
                      <w:szCs w:val="22"/>
                    </w:rPr>
                    <w:t>70.0.00.70460</w:t>
                  </w:r>
                </w:p>
              </w:tc>
              <w:tc>
                <w:tcPr>
                  <w:tcW w:w="497" w:type="dxa"/>
                  <w:tcBorders>
                    <w:top w:val="single" w:sz="6" w:space="0" w:color="auto"/>
                    <w:left w:val="single" w:sz="6" w:space="0" w:color="auto"/>
                    <w:bottom w:val="single" w:sz="4" w:space="0" w:color="auto"/>
                    <w:right w:val="single" w:sz="6" w:space="0" w:color="auto"/>
                  </w:tcBorders>
                </w:tcPr>
                <w:p w:rsidR="00023DCE" w:rsidRPr="00023DCE" w:rsidRDefault="00023DCE" w:rsidP="00B623AC">
                  <w:pPr>
                    <w:autoSpaceDE w:val="0"/>
                    <w:autoSpaceDN w:val="0"/>
                    <w:adjustRightInd w:val="0"/>
                    <w:rPr>
                      <w:color w:val="000000"/>
                      <w:sz w:val="22"/>
                      <w:szCs w:val="22"/>
                    </w:rPr>
                  </w:pPr>
                </w:p>
              </w:tc>
              <w:tc>
                <w:tcPr>
                  <w:tcW w:w="1148" w:type="dxa"/>
                  <w:tcBorders>
                    <w:top w:val="single" w:sz="6" w:space="0" w:color="auto"/>
                    <w:left w:val="single" w:sz="6" w:space="0" w:color="auto"/>
                    <w:bottom w:val="single" w:sz="4" w:space="0" w:color="auto"/>
                    <w:right w:val="single" w:sz="6" w:space="0" w:color="auto"/>
                  </w:tcBorders>
                </w:tcPr>
                <w:p w:rsidR="00023DCE" w:rsidRPr="00023DCE" w:rsidRDefault="00023DCE" w:rsidP="00B623AC">
                  <w:pPr>
                    <w:autoSpaceDE w:val="0"/>
                    <w:autoSpaceDN w:val="0"/>
                    <w:adjustRightInd w:val="0"/>
                    <w:jc w:val="center"/>
                    <w:rPr>
                      <w:color w:val="000000"/>
                      <w:sz w:val="22"/>
                      <w:szCs w:val="22"/>
                    </w:rPr>
                  </w:pPr>
                  <w:r w:rsidRPr="00023DCE">
                    <w:rPr>
                      <w:color w:val="000000"/>
                      <w:sz w:val="22"/>
                      <w:szCs w:val="22"/>
                    </w:rPr>
                    <w:t>22,0</w:t>
                  </w:r>
                </w:p>
              </w:tc>
            </w:tr>
            <w:tr w:rsidR="00023DCE" w:rsidRPr="00023DCE" w:rsidTr="00B623AC">
              <w:trPr>
                <w:trHeight w:val="230"/>
              </w:trPr>
              <w:tc>
                <w:tcPr>
                  <w:tcW w:w="6142" w:type="dxa"/>
                  <w:tcBorders>
                    <w:top w:val="single" w:sz="6" w:space="0" w:color="auto"/>
                    <w:left w:val="single" w:sz="6" w:space="0" w:color="auto"/>
                    <w:bottom w:val="single" w:sz="4" w:space="0" w:color="auto"/>
                    <w:right w:val="single" w:sz="6" w:space="0" w:color="auto"/>
                  </w:tcBorders>
                </w:tcPr>
                <w:p w:rsidR="00023DCE" w:rsidRPr="00023DCE" w:rsidRDefault="00023DCE" w:rsidP="00B623AC">
                  <w:pPr>
                    <w:autoSpaceDE w:val="0"/>
                    <w:autoSpaceDN w:val="0"/>
                    <w:adjustRightInd w:val="0"/>
                    <w:jc w:val="both"/>
                    <w:rPr>
                      <w:color w:val="000000"/>
                      <w:sz w:val="22"/>
                      <w:szCs w:val="22"/>
                    </w:rPr>
                  </w:pPr>
                  <w:r w:rsidRPr="00023DCE">
                    <w:rPr>
                      <w:color w:val="000000"/>
                      <w:sz w:val="22"/>
                      <w:szCs w:val="22"/>
                    </w:rPr>
                    <w:t>Закупка товаров, работ и услуг для государственных (муниципальных) нужд Закупка товаров, работ и услуг для государственных (муниципальных) нужд</w:t>
                  </w:r>
                </w:p>
              </w:tc>
              <w:tc>
                <w:tcPr>
                  <w:tcW w:w="523" w:type="dxa"/>
                  <w:tcBorders>
                    <w:top w:val="single" w:sz="6" w:space="0" w:color="auto"/>
                    <w:left w:val="single" w:sz="6" w:space="0" w:color="auto"/>
                    <w:bottom w:val="single" w:sz="4" w:space="0" w:color="auto"/>
                    <w:right w:val="single" w:sz="6" w:space="0" w:color="auto"/>
                  </w:tcBorders>
                </w:tcPr>
                <w:p w:rsidR="00023DCE" w:rsidRPr="00023DCE" w:rsidRDefault="00023DCE" w:rsidP="00B623AC">
                  <w:pPr>
                    <w:rPr>
                      <w:sz w:val="22"/>
                      <w:szCs w:val="22"/>
                    </w:rPr>
                  </w:pPr>
                  <w:r w:rsidRPr="00023DCE">
                    <w:rPr>
                      <w:color w:val="000000"/>
                      <w:sz w:val="22"/>
                      <w:szCs w:val="22"/>
                    </w:rPr>
                    <w:t>194</w:t>
                  </w:r>
                </w:p>
              </w:tc>
              <w:tc>
                <w:tcPr>
                  <w:tcW w:w="564" w:type="dxa"/>
                  <w:tcBorders>
                    <w:top w:val="single" w:sz="6" w:space="0" w:color="auto"/>
                    <w:left w:val="single" w:sz="6" w:space="0" w:color="auto"/>
                    <w:bottom w:val="single" w:sz="4" w:space="0" w:color="auto"/>
                    <w:right w:val="single" w:sz="6" w:space="0" w:color="auto"/>
                  </w:tcBorders>
                </w:tcPr>
                <w:p w:rsidR="00023DCE" w:rsidRPr="00023DCE" w:rsidRDefault="00023DCE" w:rsidP="00B623AC">
                  <w:pPr>
                    <w:autoSpaceDE w:val="0"/>
                    <w:autoSpaceDN w:val="0"/>
                    <w:adjustRightInd w:val="0"/>
                    <w:rPr>
                      <w:color w:val="000000"/>
                      <w:sz w:val="22"/>
                      <w:szCs w:val="22"/>
                    </w:rPr>
                  </w:pPr>
                  <w:r w:rsidRPr="00023DCE">
                    <w:rPr>
                      <w:color w:val="000000"/>
                      <w:sz w:val="22"/>
                      <w:szCs w:val="22"/>
                    </w:rPr>
                    <w:t>0603</w:t>
                  </w:r>
                </w:p>
              </w:tc>
              <w:tc>
                <w:tcPr>
                  <w:tcW w:w="1440" w:type="dxa"/>
                  <w:tcBorders>
                    <w:top w:val="single" w:sz="6" w:space="0" w:color="auto"/>
                    <w:left w:val="single" w:sz="6" w:space="0" w:color="auto"/>
                    <w:bottom w:val="single" w:sz="4" w:space="0" w:color="auto"/>
                    <w:right w:val="single" w:sz="6" w:space="0" w:color="auto"/>
                  </w:tcBorders>
                </w:tcPr>
                <w:p w:rsidR="00023DCE" w:rsidRPr="00023DCE" w:rsidRDefault="00023DCE" w:rsidP="00B623AC">
                  <w:pPr>
                    <w:autoSpaceDE w:val="0"/>
                    <w:autoSpaceDN w:val="0"/>
                    <w:adjustRightInd w:val="0"/>
                    <w:rPr>
                      <w:color w:val="000000"/>
                      <w:sz w:val="22"/>
                      <w:szCs w:val="22"/>
                    </w:rPr>
                  </w:pPr>
                  <w:r w:rsidRPr="00023DCE">
                    <w:rPr>
                      <w:color w:val="000000"/>
                      <w:sz w:val="22"/>
                      <w:szCs w:val="22"/>
                    </w:rPr>
                    <w:t>70.0.00.70460</w:t>
                  </w:r>
                </w:p>
              </w:tc>
              <w:tc>
                <w:tcPr>
                  <w:tcW w:w="497" w:type="dxa"/>
                  <w:tcBorders>
                    <w:top w:val="single" w:sz="6" w:space="0" w:color="auto"/>
                    <w:left w:val="single" w:sz="6" w:space="0" w:color="auto"/>
                    <w:bottom w:val="single" w:sz="4" w:space="0" w:color="auto"/>
                    <w:right w:val="single" w:sz="6" w:space="0" w:color="auto"/>
                  </w:tcBorders>
                </w:tcPr>
                <w:p w:rsidR="00023DCE" w:rsidRPr="00023DCE" w:rsidRDefault="00023DCE" w:rsidP="00B623AC">
                  <w:pPr>
                    <w:autoSpaceDE w:val="0"/>
                    <w:autoSpaceDN w:val="0"/>
                    <w:adjustRightInd w:val="0"/>
                    <w:rPr>
                      <w:color w:val="000000"/>
                      <w:sz w:val="22"/>
                      <w:szCs w:val="22"/>
                    </w:rPr>
                  </w:pPr>
                  <w:r w:rsidRPr="00023DCE">
                    <w:rPr>
                      <w:color w:val="000000"/>
                      <w:sz w:val="22"/>
                      <w:szCs w:val="22"/>
                    </w:rPr>
                    <w:t>200</w:t>
                  </w:r>
                </w:p>
              </w:tc>
              <w:tc>
                <w:tcPr>
                  <w:tcW w:w="1148" w:type="dxa"/>
                  <w:tcBorders>
                    <w:top w:val="single" w:sz="6" w:space="0" w:color="auto"/>
                    <w:left w:val="single" w:sz="6" w:space="0" w:color="auto"/>
                    <w:bottom w:val="single" w:sz="4" w:space="0" w:color="auto"/>
                    <w:right w:val="single" w:sz="6" w:space="0" w:color="auto"/>
                  </w:tcBorders>
                </w:tcPr>
                <w:p w:rsidR="00023DCE" w:rsidRPr="00023DCE" w:rsidRDefault="00023DCE" w:rsidP="00B623AC">
                  <w:pPr>
                    <w:autoSpaceDE w:val="0"/>
                    <w:autoSpaceDN w:val="0"/>
                    <w:adjustRightInd w:val="0"/>
                    <w:jc w:val="center"/>
                    <w:rPr>
                      <w:color w:val="000000"/>
                      <w:sz w:val="22"/>
                      <w:szCs w:val="22"/>
                    </w:rPr>
                  </w:pPr>
                  <w:r w:rsidRPr="00023DCE">
                    <w:rPr>
                      <w:color w:val="000000"/>
                      <w:sz w:val="22"/>
                      <w:szCs w:val="22"/>
                    </w:rPr>
                    <w:t>22,0</w:t>
                  </w:r>
                </w:p>
              </w:tc>
            </w:tr>
            <w:tr w:rsidR="00023DCE" w:rsidRPr="00023DCE" w:rsidTr="00B623AC">
              <w:trPr>
                <w:trHeight w:val="230"/>
              </w:trPr>
              <w:tc>
                <w:tcPr>
                  <w:tcW w:w="6142" w:type="dxa"/>
                  <w:tcBorders>
                    <w:top w:val="single" w:sz="6" w:space="0" w:color="auto"/>
                    <w:left w:val="single" w:sz="6" w:space="0" w:color="auto"/>
                    <w:bottom w:val="single" w:sz="4" w:space="0" w:color="auto"/>
                    <w:right w:val="single" w:sz="6" w:space="0" w:color="auto"/>
                  </w:tcBorders>
                </w:tcPr>
                <w:p w:rsidR="00023DCE" w:rsidRPr="00023DCE" w:rsidRDefault="00023DCE" w:rsidP="00B623AC">
                  <w:pPr>
                    <w:autoSpaceDE w:val="0"/>
                    <w:autoSpaceDN w:val="0"/>
                    <w:adjustRightInd w:val="0"/>
                    <w:jc w:val="both"/>
                    <w:rPr>
                      <w:color w:val="000000"/>
                      <w:sz w:val="22"/>
                      <w:szCs w:val="22"/>
                    </w:rPr>
                  </w:pPr>
                  <w:r w:rsidRPr="00023DCE">
                    <w:rPr>
                      <w:color w:val="000000"/>
                      <w:sz w:val="22"/>
                      <w:szCs w:val="22"/>
                    </w:rPr>
                    <w:t>Иные закупки товаров, работ и услуг для обеспечения  государственных (муниципальных) нужд</w:t>
                  </w:r>
                </w:p>
              </w:tc>
              <w:tc>
                <w:tcPr>
                  <w:tcW w:w="523" w:type="dxa"/>
                  <w:tcBorders>
                    <w:top w:val="single" w:sz="6" w:space="0" w:color="auto"/>
                    <w:left w:val="single" w:sz="6" w:space="0" w:color="auto"/>
                    <w:bottom w:val="single" w:sz="4" w:space="0" w:color="auto"/>
                    <w:right w:val="single" w:sz="6" w:space="0" w:color="auto"/>
                  </w:tcBorders>
                </w:tcPr>
                <w:p w:rsidR="00023DCE" w:rsidRPr="00023DCE" w:rsidRDefault="00023DCE" w:rsidP="00B623AC">
                  <w:pPr>
                    <w:rPr>
                      <w:sz w:val="22"/>
                      <w:szCs w:val="22"/>
                    </w:rPr>
                  </w:pPr>
                  <w:r w:rsidRPr="00023DCE">
                    <w:rPr>
                      <w:color w:val="000000"/>
                      <w:sz w:val="22"/>
                      <w:szCs w:val="22"/>
                    </w:rPr>
                    <w:t>194</w:t>
                  </w:r>
                </w:p>
              </w:tc>
              <w:tc>
                <w:tcPr>
                  <w:tcW w:w="564" w:type="dxa"/>
                  <w:tcBorders>
                    <w:top w:val="single" w:sz="6" w:space="0" w:color="auto"/>
                    <w:left w:val="single" w:sz="6" w:space="0" w:color="auto"/>
                    <w:bottom w:val="single" w:sz="4" w:space="0" w:color="auto"/>
                    <w:right w:val="single" w:sz="6" w:space="0" w:color="auto"/>
                  </w:tcBorders>
                </w:tcPr>
                <w:p w:rsidR="00023DCE" w:rsidRPr="00023DCE" w:rsidRDefault="00023DCE" w:rsidP="00B623AC">
                  <w:pPr>
                    <w:autoSpaceDE w:val="0"/>
                    <w:autoSpaceDN w:val="0"/>
                    <w:adjustRightInd w:val="0"/>
                    <w:rPr>
                      <w:color w:val="000000"/>
                      <w:sz w:val="22"/>
                      <w:szCs w:val="22"/>
                    </w:rPr>
                  </w:pPr>
                  <w:r w:rsidRPr="00023DCE">
                    <w:rPr>
                      <w:color w:val="000000"/>
                      <w:sz w:val="22"/>
                      <w:szCs w:val="22"/>
                    </w:rPr>
                    <w:t>0603</w:t>
                  </w:r>
                </w:p>
              </w:tc>
              <w:tc>
                <w:tcPr>
                  <w:tcW w:w="1440" w:type="dxa"/>
                  <w:tcBorders>
                    <w:top w:val="single" w:sz="6" w:space="0" w:color="auto"/>
                    <w:left w:val="single" w:sz="6" w:space="0" w:color="auto"/>
                    <w:bottom w:val="single" w:sz="4" w:space="0" w:color="auto"/>
                    <w:right w:val="single" w:sz="6" w:space="0" w:color="auto"/>
                  </w:tcBorders>
                </w:tcPr>
                <w:p w:rsidR="00023DCE" w:rsidRPr="00023DCE" w:rsidRDefault="00023DCE" w:rsidP="00B623AC">
                  <w:pPr>
                    <w:autoSpaceDE w:val="0"/>
                    <w:autoSpaceDN w:val="0"/>
                    <w:adjustRightInd w:val="0"/>
                    <w:rPr>
                      <w:color w:val="000000"/>
                      <w:sz w:val="22"/>
                      <w:szCs w:val="22"/>
                    </w:rPr>
                  </w:pPr>
                  <w:r w:rsidRPr="00023DCE">
                    <w:rPr>
                      <w:color w:val="000000"/>
                      <w:sz w:val="22"/>
                      <w:szCs w:val="22"/>
                    </w:rPr>
                    <w:t>70.0.00.70460</w:t>
                  </w:r>
                </w:p>
              </w:tc>
              <w:tc>
                <w:tcPr>
                  <w:tcW w:w="497" w:type="dxa"/>
                  <w:tcBorders>
                    <w:top w:val="single" w:sz="6" w:space="0" w:color="auto"/>
                    <w:left w:val="single" w:sz="6" w:space="0" w:color="auto"/>
                    <w:bottom w:val="single" w:sz="4" w:space="0" w:color="auto"/>
                    <w:right w:val="single" w:sz="6" w:space="0" w:color="auto"/>
                  </w:tcBorders>
                </w:tcPr>
                <w:p w:rsidR="00023DCE" w:rsidRPr="00023DCE" w:rsidRDefault="00023DCE" w:rsidP="00B623AC">
                  <w:pPr>
                    <w:autoSpaceDE w:val="0"/>
                    <w:autoSpaceDN w:val="0"/>
                    <w:adjustRightInd w:val="0"/>
                    <w:rPr>
                      <w:color w:val="000000"/>
                      <w:sz w:val="22"/>
                      <w:szCs w:val="22"/>
                    </w:rPr>
                  </w:pPr>
                  <w:r w:rsidRPr="00023DCE">
                    <w:rPr>
                      <w:color w:val="000000"/>
                      <w:sz w:val="22"/>
                      <w:szCs w:val="22"/>
                    </w:rPr>
                    <w:t>240</w:t>
                  </w:r>
                </w:p>
              </w:tc>
              <w:tc>
                <w:tcPr>
                  <w:tcW w:w="1148" w:type="dxa"/>
                  <w:tcBorders>
                    <w:top w:val="single" w:sz="6" w:space="0" w:color="auto"/>
                    <w:left w:val="single" w:sz="6" w:space="0" w:color="auto"/>
                    <w:bottom w:val="single" w:sz="4" w:space="0" w:color="auto"/>
                    <w:right w:val="single" w:sz="6" w:space="0" w:color="auto"/>
                  </w:tcBorders>
                </w:tcPr>
                <w:p w:rsidR="00023DCE" w:rsidRPr="00023DCE" w:rsidRDefault="00023DCE" w:rsidP="00B623AC">
                  <w:pPr>
                    <w:autoSpaceDE w:val="0"/>
                    <w:autoSpaceDN w:val="0"/>
                    <w:adjustRightInd w:val="0"/>
                    <w:jc w:val="center"/>
                    <w:rPr>
                      <w:color w:val="000000"/>
                      <w:sz w:val="22"/>
                      <w:szCs w:val="22"/>
                    </w:rPr>
                  </w:pPr>
                  <w:r w:rsidRPr="00023DCE">
                    <w:rPr>
                      <w:color w:val="000000"/>
                      <w:sz w:val="22"/>
                      <w:szCs w:val="22"/>
                    </w:rPr>
                    <w:t>22,0</w:t>
                  </w:r>
                </w:p>
              </w:tc>
            </w:tr>
            <w:tr w:rsidR="00023DCE" w:rsidRPr="00023DCE" w:rsidTr="00B623AC">
              <w:trPr>
                <w:trHeight w:val="230"/>
              </w:trPr>
              <w:tc>
                <w:tcPr>
                  <w:tcW w:w="6142" w:type="dxa"/>
                  <w:tcBorders>
                    <w:top w:val="single" w:sz="6" w:space="0" w:color="auto"/>
                    <w:left w:val="single" w:sz="6" w:space="0" w:color="auto"/>
                    <w:bottom w:val="single" w:sz="4" w:space="0" w:color="auto"/>
                    <w:right w:val="single" w:sz="6" w:space="0" w:color="auto"/>
                  </w:tcBorders>
                </w:tcPr>
                <w:p w:rsidR="00023DCE" w:rsidRPr="00023DCE" w:rsidRDefault="00023DCE" w:rsidP="00B623AC">
                  <w:pPr>
                    <w:autoSpaceDE w:val="0"/>
                    <w:autoSpaceDN w:val="0"/>
                    <w:adjustRightInd w:val="0"/>
                    <w:rPr>
                      <w:color w:val="000000"/>
                      <w:sz w:val="22"/>
                      <w:szCs w:val="22"/>
                    </w:rPr>
                  </w:pPr>
                  <w:proofErr w:type="gramStart"/>
                  <w:r w:rsidRPr="00023DCE">
                    <w:rPr>
                      <w:color w:val="000000"/>
                      <w:sz w:val="22"/>
                      <w:szCs w:val="22"/>
                    </w:rPr>
                    <w:t xml:space="preserve">Расходы на реализацию мероприятий по созданию инфраструктуры по раздельному сбору отходов государственной программы "Развитие системы обращения с отходами производства и потребления в Новосибирской области в 2015-2020 годах" в рамках муниципальной программы " Обращение с отходами  производства и потребления на территории Кочковского района Новосибирской области на 2017-2019 годы " в части </w:t>
                  </w:r>
                  <w:proofErr w:type="spellStart"/>
                  <w:r w:rsidRPr="00023DCE">
                    <w:rPr>
                      <w:color w:val="000000"/>
                      <w:sz w:val="22"/>
                      <w:szCs w:val="22"/>
                    </w:rPr>
                    <w:t>софинансирования</w:t>
                  </w:r>
                  <w:proofErr w:type="spellEnd"/>
                  <w:r w:rsidRPr="00023DCE">
                    <w:rPr>
                      <w:color w:val="000000"/>
                      <w:sz w:val="22"/>
                      <w:szCs w:val="22"/>
                    </w:rPr>
                    <w:t>, за счет средств местного бюджета.</w:t>
                  </w:r>
                  <w:proofErr w:type="gramEnd"/>
                </w:p>
              </w:tc>
              <w:tc>
                <w:tcPr>
                  <w:tcW w:w="523" w:type="dxa"/>
                  <w:tcBorders>
                    <w:top w:val="single" w:sz="6" w:space="0" w:color="auto"/>
                    <w:left w:val="single" w:sz="6" w:space="0" w:color="auto"/>
                    <w:bottom w:val="single" w:sz="4" w:space="0" w:color="auto"/>
                    <w:right w:val="single" w:sz="6" w:space="0" w:color="auto"/>
                  </w:tcBorders>
                </w:tcPr>
                <w:p w:rsidR="00023DCE" w:rsidRPr="00023DCE" w:rsidRDefault="00023DCE" w:rsidP="00B623AC">
                  <w:pPr>
                    <w:rPr>
                      <w:sz w:val="22"/>
                      <w:szCs w:val="22"/>
                    </w:rPr>
                  </w:pPr>
                  <w:r w:rsidRPr="00023DCE">
                    <w:rPr>
                      <w:color w:val="000000"/>
                      <w:sz w:val="22"/>
                      <w:szCs w:val="22"/>
                    </w:rPr>
                    <w:t>194</w:t>
                  </w:r>
                </w:p>
              </w:tc>
              <w:tc>
                <w:tcPr>
                  <w:tcW w:w="564" w:type="dxa"/>
                  <w:tcBorders>
                    <w:top w:val="single" w:sz="6" w:space="0" w:color="auto"/>
                    <w:left w:val="single" w:sz="6" w:space="0" w:color="auto"/>
                    <w:bottom w:val="single" w:sz="4" w:space="0" w:color="auto"/>
                    <w:right w:val="single" w:sz="6" w:space="0" w:color="auto"/>
                  </w:tcBorders>
                </w:tcPr>
                <w:p w:rsidR="00023DCE" w:rsidRPr="00023DCE" w:rsidRDefault="00023DCE" w:rsidP="00B623AC">
                  <w:pPr>
                    <w:autoSpaceDE w:val="0"/>
                    <w:autoSpaceDN w:val="0"/>
                    <w:adjustRightInd w:val="0"/>
                    <w:rPr>
                      <w:color w:val="000000"/>
                      <w:sz w:val="22"/>
                      <w:szCs w:val="22"/>
                    </w:rPr>
                  </w:pPr>
                  <w:r w:rsidRPr="00023DCE">
                    <w:rPr>
                      <w:color w:val="000000"/>
                      <w:sz w:val="22"/>
                      <w:szCs w:val="22"/>
                    </w:rPr>
                    <w:t>0603</w:t>
                  </w:r>
                </w:p>
              </w:tc>
              <w:tc>
                <w:tcPr>
                  <w:tcW w:w="1440" w:type="dxa"/>
                  <w:tcBorders>
                    <w:top w:val="single" w:sz="6" w:space="0" w:color="auto"/>
                    <w:left w:val="single" w:sz="6" w:space="0" w:color="auto"/>
                    <w:bottom w:val="single" w:sz="4" w:space="0" w:color="auto"/>
                    <w:right w:val="single" w:sz="6" w:space="0" w:color="auto"/>
                  </w:tcBorders>
                </w:tcPr>
                <w:p w:rsidR="00023DCE" w:rsidRPr="00023DCE" w:rsidRDefault="00023DCE" w:rsidP="00B623AC">
                  <w:pPr>
                    <w:autoSpaceDE w:val="0"/>
                    <w:autoSpaceDN w:val="0"/>
                    <w:adjustRightInd w:val="0"/>
                    <w:rPr>
                      <w:color w:val="000000"/>
                      <w:sz w:val="22"/>
                      <w:szCs w:val="22"/>
                    </w:rPr>
                  </w:pPr>
                  <w:r w:rsidRPr="00023DCE">
                    <w:rPr>
                      <w:color w:val="000000"/>
                      <w:sz w:val="22"/>
                      <w:szCs w:val="22"/>
                    </w:rPr>
                    <w:t>70.0.00.70469</w:t>
                  </w:r>
                </w:p>
              </w:tc>
              <w:tc>
                <w:tcPr>
                  <w:tcW w:w="497" w:type="dxa"/>
                  <w:tcBorders>
                    <w:top w:val="single" w:sz="6" w:space="0" w:color="auto"/>
                    <w:left w:val="single" w:sz="6" w:space="0" w:color="auto"/>
                    <w:bottom w:val="single" w:sz="4" w:space="0" w:color="auto"/>
                    <w:right w:val="single" w:sz="6" w:space="0" w:color="auto"/>
                  </w:tcBorders>
                </w:tcPr>
                <w:p w:rsidR="00023DCE" w:rsidRPr="00023DCE" w:rsidRDefault="00023DCE" w:rsidP="00B623AC">
                  <w:pPr>
                    <w:autoSpaceDE w:val="0"/>
                    <w:autoSpaceDN w:val="0"/>
                    <w:adjustRightInd w:val="0"/>
                    <w:rPr>
                      <w:color w:val="000000"/>
                      <w:sz w:val="22"/>
                      <w:szCs w:val="22"/>
                    </w:rPr>
                  </w:pPr>
                </w:p>
              </w:tc>
              <w:tc>
                <w:tcPr>
                  <w:tcW w:w="1148" w:type="dxa"/>
                  <w:tcBorders>
                    <w:top w:val="single" w:sz="6" w:space="0" w:color="auto"/>
                    <w:left w:val="single" w:sz="6" w:space="0" w:color="auto"/>
                    <w:bottom w:val="single" w:sz="4" w:space="0" w:color="auto"/>
                    <w:right w:val="single" w:sz="6" w:space="0" w:color="auto"/>
                  </w:tcBorders>
                </w:tcPr>
                <w:p w:rsidR="00023DCE" w:rsidRPr="00023DCE" w:rsidRDefault="00023DCE" w:rsidP="00B623AC">
                  <w:pPr>
                    <w:autoSpaceDE w:val="0"/>
                    <w:autoSpaceDN w:val="0"/>
                    <w:adjustRightInd w:val="0"/>
                    <w:jc w:val="center"/>
                    <w:rPr>
                      <w:color w:val="000000"/>
                      <w:sz w:val="22"/>
                      <w:szCs w:val="22"/>
                    </w:rPr>
                  </w:pPr>
                  <w:r w:rsidRPr="00023DCE">
                    <w:rPr>
                      <w:color w:val="000000"/>
                      <w:sz w:val="22"/>
                      <w:szCs w:val="22"/>
                    </w:rPr>
                    <w:t>1,1</w:t>
                  </w:r>
                </w:p>
              </w:tc>
            </w:tr>
            <w:tr w:rsidR="00023DCE" w:rsidRPr="00023DCE" w:rsidTr="00B623AC">
              <w:trPr>
                <w:trHeight w:val="230"/>
              </w:trPr>
              <w:tc>
                <w:tcPr>
                  <w:tcW w:w="6142" w:type="dxa"/>
                  <w:tcBorders>
                    <w:top w:val="single" w:sz="6" w:space="0" w:color="auto"/>
                    <w:left w:val="single" w:sz="6" w:space="0" w:color="auto"/>
                    <w:bottom w:val="single" w:sz="4" w:space="0" w:color="auto"/>
                    <w:right w:val="single" w:sz="6" w:space="0" w:color="auto"/>
                  </w:tcBorders>
                </w:tcPr>
                <w:p w:rsidR="00023DCE" w:rsidRPr="00023DCE" w:rsidRDefault="00023DCE" w:rsidP="00B623AC">
                  <w:pPr>
                    <w:autoSpaceDE w:val="0"/>
                    <w:autoSpaceDN w:val="0"/>
                    <w:adjustRightInd w:val="0"/>
                    <w:jc w:val="both"/>
                    <w:rPr>
                      <w:color w:val="000000"/>
                      <w:sz w:val="22"/>
                      <w:szCs w:val="22"/>
                    </w:rPr>
                  </w:pPr>
                  <w:r w:rsidRPr="00023DCE">
                    <w:rPr>
                      <w:color w:val="000000"/>
                      <w:sz w:val="22"/>
                      <w:szCs w:val="22"/>
                    </w:rPr>
                    <w:t xml:space="preserve">Закупка товаров, работ и услуг для государственных </w:t>
                  </w:r>
                  <w:r w:rsidRPr="00023DCE">
                    <w:rPr>
                      <w:color w:val="000000"/>
                      <w:sz w:val="22"/>
                      <w:szCs w:val="22"/>
                    </w:rPr>
                    <w:lastRenderedPageBreak/>
                    <w:t>(муниципальных) нужд Закупка товаров, работ и услуг для государственных (муниципальных) нужд</w:t>
                  </w:r>
                </w:p>
              </w:tc>
              <w:tc>
                <w:tcPr>
                  <w:tcW w:w="523" w:type="dxa"/>
                  <w:tcBorders>
                    <w:top w:val="single" w:sz="6" w:space="0" w:color="auto"/>
                    <w:left w:val="single" w:sz="6" w:space="0" w:color="auto"/>
                    <w:bottom w:val="single" w:sz="4" w:space="0" w:color="auto"/>
                    <w:right w:val="single" w:sz="6" w:space="0" w:color="auto"/>
                  </w:tcBorders>
                </w:tcPr>
                <w:p w:rsidR="00023DCE" w:rsidRPr="00023DCE" w:rsidRDefault="00023DCE" w:rsidP="00B623AC">
                  <w:pPr>
                    <w:rPr>
                      <w:sz w:val="22"/>
                      <w:szCs w:val="22"/>
                    </w:rPr>
                  </w:pPr>
                  <w:r w:rsidRPr="00023DCE">
                    <w:rPr>
                      <w:color w:val="000000"/>
                      <w:sz w:val="22"/>
                      <w:szCs w:val="22"/>
                    </w:rPr>
                    <w:lastRenderedPageBreak/>
                    <w:t>194</w:t>
                  </w:r>
                </w:p>
              </w:tc>
              <w:tc>
                <w:tcPr>
                  <w:tcW w:w="564" w:type="dxa"/>
                  <w:tcBorders>
                    <w:top w:val="single" w:sz="6" w:space="0" w:color="auto"/>
                    <w:left w:val="single" w:sz="6" w:space="0" w:color="auto"/>
                    <w:bottom w:val="single" w:sz="4" w:space="0" w:color="auto"/>
                    <w:right w:val="single" w:sz="6" w:space="0" w:color="auto"/>
                  </w:tcBorders>
                </w:tcPr>
                <w:p w:rsidR="00023DCE" w:rsidRPr="00023DCE" w:rsidRDefault="00023DCE" w:rsidP="00B623AC">
                  <w:pPr>
                    <w:autoSpaceDE w:val="0"/>
                    <w:autoSpaceDN w:val="0"/>
                    <w:adjustRightInd w:val="0"/>
                    <w:rPr>
                      <w:color w:val="000000"/>
                      <w:sz w:val="22"/>
                      <w:szCs w:val="22"/>
                    </w:rPr>
                  </w:pPr>
                  <w:r w:rsidRPr="00023DCE">
                    <w:rPr>
                      <w:color w:val="000000"/>
                      <w:sz w:val="22"/>
                      <w:szCs w:val="22"/>
                    </w:rPr>
                    <w:t>0603</w:t>
                  </w:r>
                </w:p>
              </w:tc>
              <w:tc>
                <w:tcPr>
                  <w:tcW w:w="1440" w:type="dxa"/>
                  <w:tcBorders>
                    <w:top w:val="single" w:sz="6" w:space="0" w:color="auto"/>
                    <w:left w:val="single" w:sz="6" w:space="0" w:color="auto"/>
                    <w:bottom w:val="single" w:sz="4" w:space="0" w:color="auto"/>
                    <w:right w:val="single" w:sz="6" w:space="0" w:color="auto"/>
                  </w:tcBorders>
                </w:tcPr>
                <w:p w:rsidR="00023DCE" w:rsidRPr="00023DCE" w:rsidRDefault="00023DCE" w:rsidP="00B623AC">
                  <w:pPr>
                    <w:autoSpaceDE w:val="0"/>
                    <w:autoSpaceDN w:val="0"/>
                    <w:adjustRightInd w:val="0"/>
                    <w:rPr>
                      <w:color w:val="000000"/>
                      <w:sz w:val="22"/>
                      <w:szCs w:val="22"/>
                    </w:rPr>
                  </w:pPr>
                  <w:r w:rsidRPr="00023DCE">
                    <w:rPr>
                      <w:color w:val="000000"/>
                      <w:sz w:val="22"/>
                      <w:szCs w:val="22"/>
                    </w:rPr>
                    <w:t>70.0.00.70469</w:t>
                  </w:r>
                </w:p>
              </w:tc>
              <w:tc>
                <w:tcPr>
                  <w:tcW w:w="497" w:type="dxa"/>
                  <w:tcBorders>
                    <w:top w:val="single" w:sz="6" w:space="0" w:color="auto"/>
                    <w:left w:val="single" w:sz="6" w:space="0" w:color="auto"/>
                    <w:bottom w:val="single" w:sz="4" w:space="0" w:color="auto"/>
                    <w:right w:val="single" w:sz="6" w:space="0" w:color="auto"/>
                  </w:tcBorders>
                </w:tcPr>
                <w:p w:rsidR="00023DCE" w:rsidRPr="00023DCE" w:rsidRDefault="00023DCE" w:rsidP="00B623AC">
                  <w:pPr>
                    <w:autoSpaceDE w:val="0"/>
                    <w:autoSpaceDN w:val="0"/>
                    <w:adjustRightInd w:val="0"/>
                    <w:rPr>
                      <w:color w:val="000000"/>
                      <w:sz w:val="22"/>
                      <w:szCs w:val="22"/>
                    </w:rPr>
                  </w:pPr>
                  <w:r w:rsidRPr="00023DCE">
                    <w:rPr>
                      <w:color w:val="000000"/>
                      <w:sz w:val="22"/>
                      <w:szCs w:val="22"/>
                    </w:rPr>
                    <w:t>200</w:t>
                  </w:r>
                </w:p>
              </w:tc>
              <w:tc>
                <w:tcPr>
                  <w:tcW w:w="1148" w:type="dxa"/>
                  <w:tcBorders>
                    <w:top w:val="single" w:sz="6" w:space="0" w:color="auto"/>
                    <w:left w:val="single" w:sz="6" w:space="0" w:color="auto"/>
                    <w:bottom w:val="single" w:sz="4" w:space="0" w:color="auto"/>
                    <w:right w:val="single" w:sz="6" w:space="0" w:color="auto"/>
                  </w:tcBorders>
                </w:tcPr>
                <w:p w:rsidR="00023DCE" w:rsidRPr="00023DCE" w:rsidRDefault="00023DCE" w:rsidP="00B623AC">
                  <w:pPr>
                    <w:autoSpaceDE w:val="0"/>
                    <w:autoSpaceDN w:val="0"/>
                    <w:adjustRightInd w:val="0"/>
                    <w:jc w:val="center"/>
                    <w:rPr>
                      <w:color w:val="000000"/>
                      <w:sz w:val="22"/>
                      <w:szCs w:val="22"/>
                    </w:rPr>
                  </w:pPr>
                  <w:r w:rsidRPr="00023DCE">
                    <w:rPr>
                      <w:color w:val="000000"/>
                      <w:sz w:val="22"/>
                      <w:szCs w:val="22"/>
                    </w:rPr>
                    <w:t>1,1</w:t>
                  </w:r>
                </w:p>
              </w:tc>
            </w:tr>
            <w:tr w:rsidR="00023DCE" w:rsidRPr="00023DCE" w:rsidTr="00B623AC">
              <w:trPr>
                <w:trHeight w:val="230"/>
              </w:trPr>
              <w:tc>
                <w:tcPr>
                  <w:tcW w:w="6142" w:type="dxa"/>
                  <w:tcBorders>
                    <w:top w:val="single" w:sz="6" w:space="0" w:color="auto"/>
                    <w:left w:val="single" w:sz="6" w:space="0" w:color="auto"/>
                    <w:bottom w:val="single" w:sz="4" w:space="0" w:color="auto"/>
                    <w:right w:val="single" w:sz="6" w:space="0" w:color="auto"/>
                  </w:tcBorders>
                </w:tcPr>
                <w:p w:rsidR="00023DCE" w:rsidRPr="00023DCE" w:rsidRDefault="00023DCE" w:rsidP="00B623AC">
                  <w:pPr>
                    <w:autoSpaceDE w:val="0"/>
                    <w:autoSpaceDN w:val="0"/>
                    <w:adjustRightInd w:val="0"/>
                    <w:jc w:val="both"/>
                    <w:rPr>
                      <w:color w:val="000000"/>
                      <w:sz w:val="22"/>
                      <w:szCs w:val="22"/>
                    </w:rPr>
                  </w:pPr>
                  <w:r w:rsidRPr="00023DCE">
                    <w:rPr>
                      <w:color w:val="000000"/>
                      <w:sz w:val="22"/>
                      <w:szCs w:val="22"/>
                    </w:rPr>
                    <w:lastRenderedPageBreak/>
                    <w:t>Иные закупки товаров, работ и услуг для обеспечения  государственных (муниципальных) нужд</w:t>
                  </w:r>
                </w:p>
              </w:tc>
              <w:tc>
                <w:tcPr>
                  <w:tcW w:w="523" w:type="dxa"/>
                  <w:tcBorders>
                    <w:top w:val="single" w:sz="6" w:space="0" w:color="auto"/>
                    <w:left w:val="single" w:sz="6" w:space="0" w:color="auto"/>
                    <w:bottom w:val="single" w:sz="4" w:space="0" w:color="auto"/>
                    <w:right w:val="single" w:sz="6" w:space="0" w:color="auto"/>
                  </w:tcBorders>
                </w:tcPr>
                <w:p w:rsidR="00023DCE" w:rsidRPr="00023DCE" w:rsidRDefault="00023DCE" w:rsidP="00B623AC">
                  <w:pPr>
                    <w:rPr>
                      <w:sz w:val="22"/>
                      <w:szCs w:val="22"/>
                    </w:rPr>
                  </w:pPr>
                  <w:r w:rsidRPr="00023DCE">
                    <w:rPr>
                      <w:color w:val="000000"/>
                      <w:sz w:val="22"/>
                      <w:szCs w:val="22"/>
                    </w:rPr>
                    <w:t>194</w:t>
                  </w:r>
                </w:p>
              </w:tc>
              <w:tc>
                <w:tcPr>
                  <w:tcW w:w="564" w:type="dxa"/>
                  <w:tcBorders>
                    <w:top w:val="single" w:sz="6" w:space="0" w:color="auto"/>
                    <w:left w:val="single" w:sz="6" w:space="0" w:color="auto"/>
                    <w:bottom w:val="single" w:sz="4" w:space="0" w:color="auto"/>
                    <w:right w:val="single" w:sz="6" w:space="0" w:color="auto"/>
                  </w:tcBorders>
                </w:tcPr>
                <w:p w:rsidR="00023DCE" w:rsidRPr="00023DCE" w:rsidRDefault="00023DCE" w:rsidP="00B623AC">
                  <w:pPr>
                    <w:autoSpaceDE w:val="0"/>
                    <w:autoSpaceDN w:val="0"/>
                    <w:adjustRightInd w:val="0"/>
                    <w:rPr>
                      <w:color w:val="000000"/>
                      <w:sz w:val="22"/>
                      <w:szCs w:val="22"/>
                    </w:rPr>
                  </w:pPr>
                  <w:r w:rsidRPr="00023DCE">
                    <w:rPr>
                      <w:color w:val="000000"/>
                      <w:sz w:val="22"/>
                      <w:szCs w:val="22"/>
                    </w:rPr>
                    <w:t>0603</w:t>
                  </w:r>
                </w:p>
              </w:tc>
              <w:tc>
                <w:tcPr>
                  <w:tcW w:w="1440" w:type="dxa"/>
                  <w:tcBorders>
                    <w:top w:val="single" w:sz="6" w:space="0" w:color="auto"/>
                    <w:left w:val="single" w:sz="6" w:space="0" w:color="auto"/>
                    <w:bottom w:val="single" w:sz="4" w:space="0" w:color="auto"/>
                    <w:right w:val="single" w:sz="6" w:space="0" w:color="auto"/>
                  </w:tcBorders>
                </w:tcPr>
                <w:p w:rsidR="00023DCE" w:rsidRPr="00023DCE" w:rsidRDefault="00023DCE" w:rsidP="00B623AC">
                  <w:pPr>
                    <w:autoSpaceDE w:val="0"/>
                    <w:autoSpaceDN w:val="0"/>
                    <w:adjustRightInd w:val="0"/>
                    <w:rPr>
                      <w:color w:val="000000"/>
                      <w:sz w:val="22"/>
                      <w:szCs w:val="22"/>
                    </w:rPr>
                  </w:pPr>
                  <w:r w:rsidRPr="00023DCE">
                    <w:rPr>
                      <w:color w:val="000000"/>
                      <w:sz w:val="22"/>
                      <w:szCs w:val="22"/>
                    </w:rPr>
                    <w:t>70.0.00.70469</w:t>
                  </w:r>
                </w:p>
              </w:tc>
              <w:tc>
                <w:tcPr>
                  <w:tcW w:w="497" w:type="dxa"/>
                  <w:tcBorders>
                    <w:top w:val="single" w:sz="6" w:space="0" w:color="auto"/>
                    <w:left w:val="single" w:sz="6" w:space="0" w:color="auto"/>
                    <w:bottom w:val="single" w:sz="4" w:space="0" w:color="auto"/>
                    <w:right w:val="single" w:sz="6" w:space="0" w:color="auto"/>
                  </w:tcBorders>
                </w:tcPr>
                <w:p w:rsidR="00023DCE" w:rsidRPr="00023DCE" w:rsidRDefault="00023DCE" w:rsidP="00B623AC">
                  <w:pPr>
                    <w:autoSpaceDE w:val="0"/>
                    <w:autoSpaceDN w:val="0"/>
                    <w:adjustRightInd w:val="0"/>
                    <w:rPr>
                      <w:color w:val="000000"/>
                      <w:sz w:val="22"/>
                      <w:szCs w:val="22"/>
                    </w:rPr>
                  </w:pPr>
                  <w:r w:rsidRPr="00023DCE">
                    <w:rPr>
                      <w:color w:val="000000"/>
                      <w:sz w:val="22"/>
                      <w:szCs w:val="22"/>
                    </w:rPr>
                    <w:t>240</w:t>
                  </w:r>
                </w:p>
              </w:tc>
              <w:tc>
                <w:tcPr>
                  <w:tcW w:w="1148" w:type="dxa"/>
                  <w:tcBorders>
                    <w:top w:val="single" w:sz="6" w:space="0" w:color="auto"/>
                    <w:left w:val="single" w:sz="6" w:space="0" w:color="auto"/>
                    <w:bottom w:val="single" w:sz="4" w:space="0" w:color="auto"/>
                    <w:right w:val="single" w:sz="6" w:space="0" w:color="auto"/>
                  </w:tcBorders>
                </w:tcPr>
                <w:p w:rsidR="00023DCE" w:rsidRPr="00023DCE" w:rsidRDefault="00023DCE" w:rsidP="00B623AC">
                  <w:pPr>
                    <w:autoSpaceDE w:val="0"/>
                    <w:autoSpaceDN w:val="0"/>
                    <w:adjustRightInd w:val="0"/>
                    <w:jc w:val="center"/>
                    <w:rPr>
                      <w:color w:val="000000"/>
                      <w:sz w:val="22"/>
                      <w:szCs w:val="22"/>
                    </w:rPr>
                  </w:pPr>
                  <w:r w:rsidRPr="00023DCE">
                    <w:rPr>
                      <w:color w:val="000000"/>
                      <w:sz w:val="22"/>
                      <w:szCs w:val="22"/>
                    </w:rPr>
                    <w:t>1,1</w:t>
                  </w:r>
                </w:p>
              </w:tc>
            </w:tr>
            <w:tr w:rsidR="00023DCE" w:rsidRPr="00023DCE" w:rsidTr="00B623AC">
              <w:trPr>
                <w:trHeight w:val="230"/>
              </w:trPr>
              <w:tc>
                <w:tcPr>
                  <w:tcW w:w="6142" w:type="dxa"/>
                  <w:tcBorders>
                    <w:top w:val="single" w:sz="6" w:space="0" w:color="auto"/>
                    <w:left w:val="single" w:sz="6" w:space="0" w:color="auto"/>
                    <w:bottom w:val="single" w:sz="4" w:space="0" w:color="auto"/>
                    <w:right w:val="single" w:sz="6" w:space="0" w:color="auto"/>
                  </w:tcBorders>
                </w:tcPr>
                <w:p w:rsidR="00023DCE" w:rsidRPr="00023DCE" w:rsidRDefault="00023DCE" w:rsidP="00B623AC">
                  <w:pPr>
                    <w:autoSpaceDE w:val="0"/>
                    <w:autoSpaceDN w:val="0"/>
                    <w:adjustRightInd w:val="0"/>
                    <w:rPr>
                      <w:color w:val="000000"/>
                      <w:sz w:val="22"/>
                      <w:szCs w:val="22"/>
                    </w:rPr>
                  </w:pPr>
                  <w:r w:rsidRPr="00023DCE">
                    <w:rPr>
                      <w:color w:val="000000"/>
                      <w:sz w:val="22"/>
                      <w:szCs w:val="22"/>
                    </w:rPr>
                    <w:t>КУЛЬТУРА, КИНЕМАТОГРАФИЯ</w:t>
                  </w:r>
                </w:p>
              </w:tc>
              <w:tc>
                <w:tcPr>
                  <w:tcW w:w="523" w:type="dxa"/>
                  <w:tcBorders>
                    <w:top w:val="single" w:sz="6" w:space="0" w:color="auto"/>
                    <w:left w:val="single" w:sz="6" w:space="0" w:color="auto"/>
                    <w:bottom w:val="single" w:sz="4" w:space="0" w:color="auto"/>
                    <w:right w:val="single" w:sz="6" w:space="0" w:color="auto"/>
                  </w:tcBorders>
                </w:tcPr>
                <w:p w:rsidR="00023DCE" w:rsidRPr="00023DCE" w:rsidRDefault="00023DCE" w:rsidP="00B623AC">
                  <w:pPr>
                    <w:rPr>
                      <w:sz w:val="22"/>
                      <w:szCs w:val="22"/>
                    </w:rPr>
                  </w:pPr>
                  <w:r w:rsidRPr="00023DCE">
                    <w:rPr>
                      <w:color w:val="000000"/>
                      <w:sz w:val="22"/>
                      <w:szCs w:val="22"/>
                    </w:rPr>
                    <w:t>194</w:t>
                  </w:r>
                </w:p>
              </w:tc>
              <w:tc>
                <w:tcPr>
                  <w:tcW w:w="564" w:type="dxa"/>
                  <w:tcBorders>
                    <w:top w:val="single" w:sz="6" w:space="0" w:color="auto"/>
                    <w:left w:val="single" w:sz="6" w:space="0" w:color="auto"/>
                    <w:bottom w:val="single" w:sz="4" w:space="0" w:color="auto"/>
                    <w:right w:val="single" w:sz="6" w:space="0" w:color="auto"/>
                  </w:tcBorders>
                </w:tcPr>
                <w:p w:rsidR="00023DCE" w:rsidRPr="00023DCE" w:rsidRDefault="00023DCE" w:rsidP="00B623AC">
                  <w:pPr>
                    <w:autoSpaceDE w:val="0"/>
                    <w:autoSpaceDN w:val="0"/>
                    <w:adjustRightInd w:val="0"/>
                    <w:rPr>
                      <w:color w:val="000000"/>
                      <w:sz w:val="22"/>
                      <w:szCs w:val="22"/>
                    </w:rPr>
                  </w:pPr>
                  <w:r w:rsidRPr="00023DCE">
                    <w:rPr>
                      <w:color w:val="000000"/>
                      <w:sz w:val="22"/>
                      <w:szCs w:val="22"/>
                    </w:rPr>
                    <w:t>0800</w:t>
                  </w:r>
                </w:p>
              </w:tc>
              <w:tc>
                <w:tcPr>
                  <w:tcW w:w="1440" w:type="dxa"/>
                  <w:tcBorders>
                    <w:top w:val="single" w:sz="6" w:space="0" w:color="auto"/>
                    <w:left w:val="single" w:sz="6" w:space="0" w:color="auto"/>
                    <w:bottom w:val="single" w:sz="4" w:space="0" w:color="auto"/>
                    <w:right w:val="single" w:sz="6" w:space="0" w:color="auto"/>
                  </w:tcBorders>
                </w:tcPr>
                <w:p w:rsidR="00023DCE" w:rsidRPr="00023DCE" w:rsidRDefault="00023DCE" w:rsidP="00B623AC">
                  <w:pPr>
                    <w:autoSpaceDE w:val="0"/>
                    <w:autoSpaceDN w:val="0"/>
                    <w:adjustRightInd w:val="0"/>
                    <w:rPr>
                      <w:color w:val="000000"/>
                      <w:sz w:val="22"/>
                      <w:szCs w:val="22"/>
                    </w:rPr>
                  </w:pPr>
                </w:p>
              </w:tc>
              <w:tc>
                <w:tcPr>
                  <w:tcW w:w="497" w:type="dxa"/>
                  <w:tcBorders>
                    <w:top w:val="single" w:sz="6" w:space="0" w:color="auto"/>
                    <w:left w:val="single" w:sz="6" w:space="0" w:color="auto"/>
                    <w:bottom w:val="single" w:sz="4" w:space="0" w:color="auto"/>
                    <w:right w:val="single" w:sz="6" w:space="0" w:color="auto"/>
                  </w:tcBorders>
                </w:tcPr>
                <w:p w:rsidR="00023DCE" w:rsidRPr="00023DCE" w:rsidRDefault="00023DCE" w:rsidP="00B623AC">
                  <w:pPr>
                    <w:autoSpaceDE w:val="0"/>
                    <w:autoSpaceDN w:val="0"/>
                    <w:adjustRightInd w:val="0"/>
                    <w:rPr>
                      <w:color w:val="000000"/>
                      <w:sz w:val="22"/>
                      <w:szCs w:val="22"/>
                    </w:rPr>
                  </w:pPr>
                </w:p>
              </w:tc>
              <w:tc>
                <w:tcPr>
                  <w:tcW w:w="1148" w:type="dxa"/>
                  <w:tcBorders>
                    <w:top w:val="single" w:sz="6" w:space="0" w:color="auto"/>
                    <w:left w:val="single" w:sz="6" w:space="0" w:color="auto"/>
                    <w:bottom w:val="single" w:sz="4" w:space="0" w:color="auto"/>
                    <w:right w:val="single" w:sz="6" w:space="0" w:color="auto"/>
                  </w:tcBorders>
                </w:tcPr>
                <w:p w:rsidR="00023DCE" w:rsidRPr="00023DCE" w:rsidRDefault="00023DCE" w:rsidP="00B623AC">
                  <w:pPr>
                    <w:autoSpaceDE w:val="0"/>
                    <w:autoSpaceDN w:val="0"/>
                    <w:adjustRightInd w:val="0"/>
                    <w:jc w:val="center"/>
                    <w:rPr>
                      <w:color w:val="000000"/>
                      <w:sz w:val="22"/>
                      <w:szCs w:val="22"/>
                    </w:rPr>
                  </w:pPr>
                  <w:r w:rsidRPr="00023DCE">
                    <w:rPr>
                      <w:color w:val="000000"/>
                      <w:sz w:val="22"/>
                      <w:szCs w:val="22"/>
                    </w:rPr>
                    <w:t>3401,5</w:t>
                  </w:r>
                </w:p>
              </w:tc>
            </w:tr>
            <w:tr w:rsidR="00023DCE" w:rsidRPr="00023DCE" w:rsidTr="00B623AC">
              <w:trPr>
                <w:trHeight w:val="230"/>
              </w:trPr>
              <w:tc>
                <w:tcPr>
                  <w:tcW w:w="6142" w:type="dxa"/>
                  <w:tcBorders>
                    <w:top w:val="single" w:sz="6" w:space="0" w:color="auto"/>
                    <w:left w:val="single" w:sz="6" w:space="0" w:color="auto"/>
                    <w:bottom w:val="single" w:sz="4" w:space="0" w:color="auto"/>
                    <w:right w:val="single" w:sz="6" w:space="0" w:color="auto"/>
                  </w:tcBorders>
                </w:tcPr>
                <w:p w:rsidR="00023DCE" w:rsidRPr="00023DCE" w:rsidRDefault="00023DCE" w:rsidP="00B623AC">
                  <w:pPr>
                    <w:autoSpaceDE w:val="0"/>
                    <w:autoSpaceDN w:val="0"/>
                    <w:adjustRightInd w:val="0"/>
                    <w:rPr>
                      <w:color w:val="000000"/>
                      <w:sz w:val="22"/>
                      <w:szCs w:val="22"/>
                    </w:rPr>
                  </w:pPr>
                  <w:r w:rsidRPr="00023DCE">
                    <w:rPr>
                      <w:color w:val="000000"/>
                      <w:sz w:val="22"/>
                      <w:szCs w:val="22"/>
                    </w:rPr>
                    <w:t>Культура</w:t>
                  </w:r>
                </w:p>
              </w:tc>
              <w:tc>
                <w:tcPr>
                  <w:tcW w:w="523" w:type="dxa"/>
                  <w:tcBorders>
                    <w:top w:val="single" w:sz="6" w:space="0" w:color="auto"/>
                    <w:left w:val="single" w:sz="6" w:space="0" w:color="auto"/>
                    <w:bottom w:val="single" w:sz="4" w:space="0" w:color="auto"/>
                    <w:right w:val="single" w:sz="6" w:space="0" w:color="auto"/>
                  </w:tcBorders>
                </w:tcPr>
                <w:p w:rsidR="00023DCE" w:rsidRPr="00023DCE" w:rsidRDefault="00023DCE" w:rsidP="00B623AC">
                  <w:pPr>
                    <w:rPr>
                      <w:sz w:val="22"/>
                      <w:szCs w:val="22"/>
                    </w:rPr>
                  </w:pPr>
                  <w:r w:rsidRPr="00023DCE">
                    <w:rPr>
                      <w:color w:val="000000"/>
                      <w:sz w:val="22"/>
                      <w:szCs w:val="22"/>
                    </w:rPr>
                    <w:t>194</w:t>
                  </w:r>
                </w:p>
              </w:tc>
              <w:tc>
                <w:tcPr>
                  <w:tcW w:w="564" w:type="dxa"/>
                  <w:tcBorders>
                    <w:top w:val="single" w:sz="6" w:space="0" w:color="auto"/>
                    <w:left w:val="single" w:sz="6" w:space="0" w:color="auto"/>
                    <w:bottom w:val="single" w:sz="4" w:space="0" w:color="auto"/>
                    <w:right w:val="single" w:sz="6" w:space="0" w:color="auto"/>
                  </w:tcBorders>
                </w:tcPr>
                <w:p w:rsidR="00023DCE" w:rsidRPr="00023DCE" w:rsidRDefault="00023DCE" w:rsidP="00B623AC">
                  <w:pPr>
                    <w:autoSpaceDE w:val="0"/>
                    <w:autoSpaceDN w:val="0"/>
                    <w:adjustRightInd w:val="0"/>
                    <w:rPr>
                      <w:color w:val="000000"/>
                      <w:sz w:val="22"/>
                      <w:szCs w:val="22"/>
                    </w:rPr>
                  </w:pPr>
                  <w:r w:rsidRPr="00023DCE">
                    <w:rPr>
                      <w:color w:val="000000"/>
                      <w:sz w:val="22"/>
                      <w:szCs w:val="22"/>
                    </w:rPr>
                    <w:t>0801</w:t>
                  </w:r>
                </w:p>
              </w:tc>
              <w:tc>
                <w:tcPr>
                  <w:tcW w:w="1440" w:type="dxa"/>
                  <w:tcBorders>
                    <w:top w:val="single" w:sz="6" w:space="0" w:color="auto"/>
                    <w:left w:val="single" w:sz="6" w:space="0" w:color="auto"/>
                    <w:bottom w:val="single" w:sz="4" w:space="0" w:color="auto"/>
                    <w:right w:val="single" w:sz="6" w:space="0" w:color="auto"/>
                  </w:tcBorders>
                </w:tcPr>
                <w:p w:rsidR="00023DCE" w:rsidRPr="00023DCE" w:rsidRDefault="00023DCE" w:rsidP="00B623AC">
                  <w:pPr>
                    <w:autoSpaceDE w:val="0"/>
                    <w:autoSpaceDN w:val="0"/>
                    <w:adjustRightInd w:val="0"/>
                    <w:rPr>
                      <w:color w:val="000000"/>
                      <w:sz w:val="22"/>
                      <w:szCs w:val="22"/>
                    </w:rPr>
                  </w:pPr>
                </w:p>
              </w:tc>
              <w:tc>
                <w:tcPr>
                  <w:tcW w:w="497" w:type="dxa"/>
                  <w:tcBorders>
                    <w:top w:val="single" w:sz="6" w:space="0" w:color="auto"/>
                    <w:left w:val="single" w:sz="6" w:space="0" w:color="auto"/>
                    <w:bottom w:val="single" w:sz="4" w:space="0" w:color="auto"/>
                    <w:right w:val="single" w:sz="6" w:space="0" w:color="auto"/>
                  </w:tcBorders>
                </w:tcPr>
                <w:p w:rsidR="00023DCE" w:rsidRPr="00023DCE" w:rsidRDefault="00023DCE" w:rsidP="00B623AC">
                  <w:pPr>
                    <w:autoSpaceDE w:val="0"/>
                    <w:autoSpaceDN w:val="0"/>
                    <w:adjustRightInd w:val="0"/>
                    <w:rPr>
                      <w:color w:val="000000"/>
                      <w:sz w:val="22"/>
                      <w:szCs w:val="22"/>
                    </w:rPr>
                  </w:pPr>
                </w:p>
              </w:tc>
              <w:tc>
                <w:tcPr>
                  <w:tcW w:w="1148" w:type="dxa"/>
                  <w:tcBorders>
                    <w:top w:val="single" w:sz="6" w:space="0" w:color="auto"/>
                    <w:left w:val="single" w:sz="6" w:space="0" w:color="auto"/>
                    <w:bottom w:val="single" w:sz="4" w:space="0" w:color="auto"/>
                    <w:right w:val="single" w:sz="6" w:space="0" w:color="auto"/>
                  </w:tcBorders>
                </w:tcPr>
                <w:p w:rsidR="00023DCE" w:rsidRPr="00023DCE" w:rsidRDefault="00023DCE" w:rsidP="00B623AC">
                  <w:pPr>
                    <w:autoSpaceDE w:val="0"/>
                    <w:autoSpaceDN w:val="0"/>
                    <w:adjustRightInd w:val="0"/>
                    <w:jc w:val="center"/>
                    <w:rPr>
                      <w:color w:val="000000"/>
                      <w:sz w:val="22"/>
                      <w:szCs w:val="22"/>
                    </w:rPr>
                  </w:pPr>
                  <w:r w:rsidRPr="00023DCE">
                    <w:rPr>
                      <w:color w:val="000000"/>
                      <w:sz w:val="22"/>
                      <w:szCs w:val="22"/>
                    </w:rPr>
                    <w:t>3401,5</w:t>
                  </w:r>
                </w:p>
              </w:tc>
            </w:tr>
            <w:tr w:rsidR="00023DCE" w:rsidRPr="00023DCE" w:rsidTr="00B623AC">
              <w:trPr>
                <w:trHeight w:val="224"/>
              </w:trPr>
              <w:tc>
                <w:tcPr>
                  <w:tcW w:w="6142" w:type="dxa"/>
                  <w:tcBorders>
                    <w:top w:val="single" w:sz="4" w:space="0" w:color="auto"/>
                    <w:left w:val="single" w:sz="4" w:space="0" w:color="auto"/>
                    <w:bottom w:val="single" w:sz="4" w:space="0" w:color="auto"/>
                    <w:right w:val="single" w:sz="4" w:space="0" w:color="auto"/>
                  </w:tcBorders>
                </w:tcPr>
                <w:p w:rsidR="00023DCE" w:rsidRPr="00023DCE" w:rsidRDefault="00023DCE" w:rsidP="00B623AC">
                  <w:pPr>
                    <w:autoSpaceDE w:val="0"/>
                    <w:autoSpaceDN w:val="0"/>
                    <w:adjustRightInd w:val="0"/>
                    <w:jc w:val="both"/>
                    <w:rPr>
                      <w:color w:val="000000"/>
                      <w:sz w:val="22"/>
                      <w:szCs w:val="22"/>
                    </w:rPr>
                  </w:pPr>
                  <w:proofErr w:type="spellStart"/>
                  <w:r w:rsidRPr="00023DCE">
                    <w:rPr>
                      <w:sz w:val="22"/>
                      <w:szCs w:val="22"/>
                    </w:rPr>
                    <w:t>Непрограммные</w:t>
                  </w:r>
                  <w:proofErr w:type="spellEnd"/>
                  <w:r w:rsidRPr="00023DCE">
                    <w:rPr>
                      <w:sz w:val="22"/>
                      <w:szCs w:val="22"/>
                    </w:rPr>
                    <w:t xml:space="preserve"> расходы муниципальных образований поселений</w:t>
                  </w:r>
                </w:p>
              </w:tc>
              <w:tc>
                <w:tcPr>
                  <w:tcW w:w="523" w:type="dxa"/>
                  <w:tcBorders>
                    <w:top w:val="single" w:sz="4" w:space="0" w:color="auto"/>
                    <w:left w:val="single" w:sz="4" w:space="0" w:color="auto"/>
                    <w:bottom w:val="single" w:sz="4" w:space="0" w:color="auto"/>
                    <w:right w:val="single" w:sz="4" w:space="0" w:color="auto"/>
                  </w:tcBorders>
                </w:tcPr>
                <w:p w:rsidR="00023DCE" w:rsidRPr="00023DCE" w:rsidRDefault="00023DCE" w:rsidP="00B623AC">
                  <w:pPr>
                    <w:rPr>
                      <w:sz w:val="22"/>
                      <w:szCs w:val="22"/>
                    </w:rPr>
                  </w:pPr>
                  <w:r w:rsidRPr="00023DCE">
                    <w:rPr>
                      <w:color w:val="000000"/>
                      <w:sz w:val="22"/>
                      <w:szCs w:val="22"/>
                    </w:rPr>
                    <w:t>194</w:t>
                  </w:r>
                </w:p>
              </w:tc>
              <w:tc>
                <w:tcPr>
                  <w:tcW w:w="564" w:type="dxa"/>
                  <w:tcBorders>
                    <w:top w:val="single" w:sz="4" w:space="0" w:color="auto"/>
                    <w:left w:val="single" w:sz="4" w:space="0" w:color="auto"/>
                    <w:bottom w:val="single" w:sz="4" w:space="0" w:color="auto"/>
                    <w:right w:val="single" w:sz="4" w:space="0" w:color="auto"/>
                  </w:tcBorders>
                </w:tcPr>
                <w:p w:rsidR="00023DCE" w:rsidRPr="00023DCE" w:rsidRDefault="00023DCE" w:rsidP="00B623AC">
                  <w:pPr>
                    <w:autoSpaceDE w:val="0"/>
                    <w:autoSpaceDN w:val="0"/>
                    <w:adjustRightInd w:val="0"/>
                    <w:rPr>
                      <w:color w:val="000000"/>
                      <w:sz w:val="22"/>
                      <w:szCs w:val="22"/>
                    </w:rPr>
                  </w:pPr>
                  <w:r w:rsidRPr="00023DCE">
                    <w:rPr>
                      <w:color w:val="000000"/>
                      <w:sz w:val="22"/>
                      <w:szCs w:val="22"/>
                    </w:rPr>
                    <w:t>0801</w:t>
                  </w:r>
                </w:p>
              </w:tc>
              <w:tc>
                <w:tcPr>
                  <w:tcW w:w="1440" w:type="dxa"/>
                  <w:tcBorders>
                    <w:top w:val="single" w:sz="4" w:space="0" w:color="auto"/>
                    <w:left w:val="single" w:sz="4" w:space="0" w:color="auto"/>
                    <w:bottom w:val="single" w:sz="4" w:space="0" w:color="auto"/>
                    <w:right w:val="single" w:sz="4" w:space="0" w:color="auto"/>
                  </w:tcBorders>
                </w:tcPr>
                <w:p w:rsidR="00023DCE" w:rsidRPr="00023DCE" w:rsidRDefault="00023DCE" w:rsidP="00B623AC">
                  <w:pPr>
                    <w:autoSpaceDE w:val="0"/>
                    <w:autoSpaceDN w:val="0"/>
                    <w:adjustRightInd w:val="0"/>
                    <w:rPr>
                      <w:color w:val="000000"/>
                      <w:sz w:val="22"/>
                      <w:szCs w:val="22"/>
                    </w:rPr>
                  </w:pPr>
                  <w:r w:rsidRPr="00023DCE">
                    <w:rPr>
                      <w:color w:val="000000"/>
                      <w:sz w:val="22"/>
                      <w:szCs w:val="22"/>
                    </w:rPr>
                    <w:t>70.0.00.00000</w:t>
                  </w:r>
                </w:p>
              </w:tc>
              <w:tc>
                <w:tcPr>
                  <w:tcW w:w="497" w:type="dxa"/>
                  <w:tcBorders>
                    <w:top w:val="single" w:sz="4" w:space="0" w:color="auto"/>
                    <w:left w:val="single" w:sz="4" w:space="0" w:color="auto"/>
                    <w:bottom w:val="single" w:sz="4" w:space="0" w:color="auto"/>
                    <w:right w:val="single" w:sz="4" w:space="0" w:color="auto"/>
                  </w:tcBorders>
                </w:tcPr>
                <w:p w:rsidR="00023DCE" w:rsidRPr="00023DCE" w:rsidRDefault="00023DCE" w:rsidP="00B623AC">
                  <w:pPr>
                    <w:autoSpaceDE w:val="0"/>
                    <w:autoSpaceDN w:val="0"/>
                    <w:adjustRightInd w:val="0"/>
                    <w:rPr>
                      <w:color w:val="000000"/>
                      <w:sz w:val="22"/>
                      <w:szCs w:val="22"/>
                    </w:rPr>
                  </w:pPr>
                </w:p>
              </w:tc>
              <w:tc>
                <w:tcPr>
                  <w:tcW w:w="1148" w:type="dxa"/>
                  <w:tcBorders>
                    <w:top w:val="single" w:sz="4" w:space="0" w:color="auto"/>
                    <w:left w:val="single" w:sz="4" w:space="0" w:color="auto"/>
                    <w:bottom w:val="single" w:sz="4" w:space="0" w:color="auto"/>
                    <w:right w:val="single" w:sz="4" w:space="0" w:color="auto"/>
                  </w:tcBorders>
                </w:tcPr>
                <w:p w:rsidR="00023DCE" w:rsidRPr="00023DCE" w:rsidRDefault="00023DCE" w:rsidP="00B623AC">
                  <w:pPr>
                    <w:autoSpaceDE w:val="0"/>
                    <w:autoSpaceDN w:val="0"/>
                    <w:adjustRightInd w:val="0"/>
                    <w:jc w:val="center"/>
                    <w:rPr>
                      <w:color w:val="000000"/>
                      <w:sz w:val="22"/>
                      <w:szCs w:val="22"/>
                    </w:rPr>
                  </w:pPr>
                  <w:r w:rsidRPr="00023DCE">
                    <w:rPr>
                      <w:color w:val="000000"/>
                      <w:sz w:val="22"/>
                      <w:szCs w:val="22"/>
                    </w:rPr>
                    <w:t>3343,9</w:t>
                  </w:r>
                </w:p>
              </w:tc>
            </w:tr>
            <w:tr w:rsidR="00023DCE" w:rsidRPr="00023DCE" w:rsidTr="00B623AC">
              <w:trPr>
                <w:trHeight w:val="186"/>
              </w:trPr>
              <w:tc>
                <w:tcPr>
                  <w:tcW w:w="6142" w:type="dxa"/>
                  <w:tcBorders>
                    <w:top w:val="single" w:sz="4" w:space="0" w:color="auto"/>
                    <w:left w:val="single" w:sz="4" w:space="0" w:color="auto"/>
                    <w:bottom w:val="single" w:sz="4" w:space="0" w:color="auto"/>
                    <w:right w:val="single" w:sz="4" w:space="0" w:color="auto"/>
                  </w:tcBorders>
                </w:tcPr>
                <w:p w:rsidR="00023DCE" w:rsidRPr="00023DCE" w:rsidRDefault="00023DCE" w:rsidP="00B623AC">
                  <w:pPr>
                    <w:autoSpaceDE w:val="0"/>
                    <w:autoSpaceDN w:val="0"/>
                    <w:adjustRightInd w:val="0"/>
                    <w:rPr>
                      <w:color w:val="000000"/>
                      <w:sz w:val="22"/>
                      <w:szCs w:val="22"/>
                    </w:rPr>
                  </w:pPr>
                  <w:r w:rsidRPr="00023DCE">
                    <w:rPr>
                      <w:color w:val="000000"/>
                      <w:sz w:val="22"/>
                      <w:szCs w:val="22"/>
                    </w:rPr>
                    <w:t>Дома культуры</w:t>
                  </w:r>
                </w:p>
              </w:tc>
              <w:tc>
                <w:tcPr>
                  <w:tcW w:w="523" w:type="dxa"/>
                  <w:tcBorders>
                    <w:top w:val="single" w:sz="4" w:space="0" w:color="auto"/>
                    <w:left w:val="single" w:sz="4" w:space="0" w:color="auto"/>
                    <w:bottom w:val="single" w:sz="4" w:space="0" w:color="auto"/>
                    <w:right w:val="single" w:sz="4" w:space="0" w:color="auto"/>
                  </w:tcBorders>
                </w:tcPr>
                <w:p w:rsidR="00023DCE" w:rsidRPr="00023DCE" w:rsidRDefault="00023DCE" w:rsidP="00B623AC">
                  <w:pPr>
                    <w:rPr>
                      <w:sz w:val="22"/>
                      <w:szCs w:val="22"/>
                    </w:rPr>
                  </w:pPr>
                  <w:r w:rsidRPr="00023DCE">
                    <w:rPr>
                      <w:color w:val="000000"/>
                      <w:sz w:val="22"/>
                      <w:szCs w:val="22"/>
                    </w:rPr>
                    <w:t>194</w:t>
                  </w:r>
                </w:p>
              </w:tc>
              <w:tc>
                <w:tcPr>
                  <w:tcW w:w="564" w:type="dxa"/>
                  <w:tcBorders>
                    <w:top w:val="single" w:sz="4" w:space="0" w:color="auto"/>
                    <w:left w:val="single" w:sz="4" w:space="0" w:color="auto"/>
                    <w:bottom w:val="single" w:sz="4" w:space="0" w:color="auto"/>
                    <w:right w:val="single" w:sz="4" w:space="0" w:color="auto"/>
                  </w:tcBorders>
                </w:tcPr>
                <w:p w:rsidR="00023DCE" w:rsidRPr="00023DCE" w:rsidRDefault="00023DCE" w:rsidP="00B623AC">
                  <w:pPr>
                    <w:autoSpaceDE w:val="0"/>
                    <w:autoSpaceDN w:val="0"/>
                    <w:adjustRightInd w:val="0"/>
                    <w:rPr>
                      <w:color w:val="000000"/>
                      <w:sz w:val="22"/>
                      <w:szCs w:val="22"/>
                    </w:rPr>
                  </w:pPr>
                  <w:r w:rsidRPr="00023DCE">
                    <w:rPr>
                      <w:color w:val="000000"/>
                      <w:sz w:val="22"/>
                      <w:szCs w:val="22"/>
                    </w:rPr>
                    <w:t>0801</w:t>
                  </w:r>
                </w:p>
              </w:tc>
              <w:tc>
                <w:tcPr>
                  <w:tcW w:w="1440" w:type="dxa"/>
                  <w:tcBorders>
                    <w:top w:val="single" w:sz="4" w:space="0" w:color="auto"/>
                    <w:left w:val="single" w:sz="4" w:space="0" w:color="auto"/>
                    <w:bottom w:val="single" w:sz="4" w:space="0" w:color="auto"/>
                    <w:right w:val="single" w:sz="4" w:space="0" w:color="auto"/>
                  </w:tcBorders>
                </w:tcPr>
                <w:p w:rsidR="00023DCE" w:rsidRPr="00023DCE" w:rsidRDefault="00023DCE" w:rsidP="00B623AC">
                  <w:pPr>
                    <w:autoSpaceDE w:val="0"/>
                    <w:autoSpaceDN w:val="0"/>
                    <w:adjustRightInd w:val="0"/>
                    <w:rPr>
                      <w:color w:val="000000"/>
                      <w:sz w:val="22"/>
                      <w:szCs w:val="22"/>
                    </w:rPr>
                  </w:pPr>
                  <w:r w:rsidRPr="00023DCE">
                    <w:rPr>
                      <w:color w:val="000000"/>
                      <w:sz w:val="22"/>
                      <w:szCs w:val="22"/>
                    </w:rPr>
                    <w:t>70.0.00.08010</w:t>
                  </w:r>
                </w:p>
              </w:tc>
              <w:tc>
                <w:tcPr>
                  <w:tcW w:w="497" w:type="dxa"/>
                  <w:tcBorders>
                    <w:top w:val="single" w:sz="4" w:space="0" w:color="auto"/>
                    <w:left w:val="single" w:sz="4" w:space="0" w:color="auto"/>
                    <w:bottom w:val="single" w:sz="4" w:space="0" w:color="auto"/>
                    <w:right w:val="single" w:sz="4" w:space="0" w:color="auto"/>
                  </w:tcBorders>
                </w:tcPr>
                <w:p w:rsidR="00023DCE" w:rsidRPr="00023DCE" w:rsidRDefault="00023DCE" w:rsidP="00B623AC">
                  <w:pPr>
                    <w:autoSpaceDE w:val="0"/>
                    <w:autoSpaceDN w:val="0"/>
                    <w:adjustRightInd w:val="0"/>
                    <w:rPr>
                      <w:color w:val="000000"/>
                      <w:sz w:val="22"/>
                      <w:szCs w:val="22"/>
                    </w:rPr>
                  </w:pPr>
                </w:p>
              </w:tc>
              <w:tc>
                <w:tcPr>
                  <w:tcW w:w="1148" w:type="dxa"/>
                  <w:tcBorders>
                    <w:top w:val="single" w:sz="4" w:space="0" w:color="auto"/>
                    <w:left w:val="single" w:sz="4" w:space="0" w:color="auto"/>
                    <w:bottom w:val="single" w:sz="4" w:space="0" w:color="auto"/>
                    <w:right w:val="single" w:sz="4" w:space="0" w:color="auto"/>
                  </w:tcBorders>
                </w:tcPr>
                <w:p w:rsidR="00023DCE" w:rsidRPr="00023DCE" w:rsidRDefault="00023DCE" w:rsidP="00B623AC">
                  <w:pPr>
                    <w:autoSpaceDE w:val="0"/>
                    <w:autoSpaceDN w:val="0"/>
                    <w:adjustRightInd w:val="0"/>
                    <w:jc w:val="center"/>
                    <w:rPr>
                      <w:color w:val="000000"/>
                      <w:sz w:val="22"/>
                      <w:szCs w:val="22"/>
                    </w:rPr>
                  </w:pPr>
                  <w:r w:rsidRPr="00023DCE">
                    <w:rPr>
                      <w:color w:val="000000"/>
                      <w:sz w:val="22"/>
                      <w:szCs w:val="22"/>
                    </w:rPr>
                    <w:t>93,3</w:t>
                  </w:r>
                </w:p>
              </w:tc>
            </w:tr>
            <w:tr w:rsidR="00023DCE" w:rsidRPr="00023DCE" w:rsidTr="00B623AC">
              <w:trPr>
                <w:trHeight w:val="247"/>
              </w:trPr>
              <w:tc>
                <w:tcPr>
                  <w:tcW w:w="6142" w:type="dxa"/>
                  <w:tcBorders>
                    <w:top w:val="single" w:sz="4" w:space="0" w:color="auto"/>
                    <w:left w:val="single" w:sz="4" w:space="0" w:color="auto"/>
                    <w:bottom w:val="single" w:sz="4" w:space="0" w:color="auto"/>
                    <w:right w:val="single" w:sz="4" w:space="0" w:color="auto"/>
                  </w:tcBorders>
                </w:tcPr>
                <w:p w:rsidR="00023DCE" w:rsidRPr="00023DCE" w:rsidRDefault="00023DCE" w:rsidP="00B623AC">
                  <w:pPr>
                    <w:autoSpaceDE w:val="0"/>
                    <w:autoSpaceDN w:val="0"/>
                    <w:adjustRightInd w:val="0"/>
                    <w:jc w:val="both"/>
                    <w:rPr>
                      <w:color w:val="000000"/>
                      <w:sz w:val="22"/>
                      <w:szCs w:val="22"/>
                    </w:rPr>
                  </w:pPr>
                  <w:r w:rsidRPr="00023DCE">
                    <w:rPr>
                      <w:color w:val="000000"/>
                      <w:sz w:val="22"/>
                      <w:szCs w:val="22"/>
                    </w:rPr>
                    <w:t>Закупка товаров, работ и услуг для государственных (муниципальных) нужд</w:t>
                  </w:r>
                </w:p>
              </w:tc>
              <w:tc>
                <w:tcPr>
                  <w:tcW w:w="523" w:type="dxa"/>
                  <w:tcBorders>
                    <w:top w:val="single" w:sz="4" w:space="0" w:color="auto"/>
                    <w:left w:val="single" w:sz="4" w:space="0" w:color="auto"/>
                    <w:bottom w:val="single" w:sz="4" w:space="0" w:color="auto"/>
                    <w:right w:val="single" w:sz="4" w:space="0" w:color="auto"/>
                  </w:tcBorders>
                </w:tcPr>
                <w:p w:rsidR="00023DCE" w:rsidRPr="00023DCE" w:rsidRDefault="00023DCE" w:rsidP="00B623AC">
                  <w:pPr>
                    <w:rPr>
                      <w:sz w:val="22"/>
                      <w:szCs w:val="22"/>
                    </w:rPr>
                  </w:pPr>
                  <w:r w:rsidRPr="00023DCE">
                    <w:rPr>
                      <w:color w:val="000000"/>
                      <w:sz w:val="22"/>
                      <w:szCs w:val="22"/>
                    </w:rPr>
                    <w:t>194</w:t>
                  </w:r>
                </w:p>
              </w:tc>
              <w:tc>
                <w:tcPr>
                  <w:tcW w:w="564" w:type="dxa"/>
                  <w:tcBorders>
                    <w:top w:val="single" w:sz="4" w:space="0" w:color="auto"/>
                    <w:left w:val="single" w:sz="4" w:space="0" w:color="auto"/>
                    <w:bottom w:val="single" w:sz="4" w:space="0" w:color="auto"/>
                    <w:right w:val="single" w:sz="4" w:space="0" w:color="auto"/>
                  </w:tcBorders>
                </w:tcPr>
                <w:p w:rsidR="00023DCE" w:rsidRPr="00023DCE" w:rsidRDefault="00023DCE" w:rsidP="00B623AC">
                  <w:pPr>
                    <w:autoSpaceDE w:val="0"/>
                    <w:autoSpaceDN w:val="0"/>
                    <w:adjustRightInd w:val="0"/>
                    <w:rPr>
                      <w:color w:val="000000"/>
                      <w:sz w:val="22"/>
                      <w:szCs w:val="22"/>
                    </w:rPr>
                  </w:pPr>
                  <w:r w:rsidRPr="00023DCE">
                    <w:rPr>
                      <w:color w:val="000000"/>
                      <w:sz w:val="22"/>
                      <w:szCs w:val="22"/>
                    </w:rPr>
                    <w:t>0801</w:t>
                  </w:r>
                </w:p>
              </w:tc>
              <w:tc>
                <w:tcPr>
                  <w:tcW w:w="1440" w:type="dxa"/>
                  <w:tcBorders>
                    <w:top w:val="single" w:sz="4" w:space="0" w:color="auto"/>
                    <w:left w:val="single" w:sz="4" w:space="0" w:color="auto"/>
                    <w:bottom w:val="single" w:sz="4" w:space="0" w:color="auto"/>
                    <w:right w:val="single" w:sz="4" w:space="0" w:color="auto"/>
                  </w:tcBorders>
                </w:tcPr>
                <w:p w:rsidR="00023DCE" w:rsidRPr="00023DCE" w:rsidRDefault="00023DCE" w:rsidP="00B623AC">
                  <w:pPr>
                    <w:autoSpaceDE w:val="0"/>
                    <w:autoSpaceDN w:val="0"/>
                    <w:adjustRightInd w:val="0"/>
                    <w:rPr>
                      <w:color w:val="000000"/>
                      <w:sz w:val="22"/>
                      <w:szCs w:val="22"/>
                    </w:rPr>
                  </w:pPr>
                  <w:r w:rsidRPr="00023DCE">
                    <w:rPr>
                      <w:color w:val="000000"/>
                      <w:sz w:val="22"/>
                      <w:szCs w:val="22"/>
                    </w:rPr>
                    <w:t>70.0.00.08010</w:t>
                  </w:r>
                </w:p>
              </w:tc>
              <w:tc>
                <w:tcPr>
                  <w:tcW w:w="497" w:type="dxa"/>
                  <w:tcBorders>
                    <w:top w:val="single" w:sz="4" w:space="0" w:color="auto"/>
                    <w:left w:val="single" w:sz="4" w:space="0" w:color="auto"/>
                    <w:bottom w:val="single" w:sz="4" w:space="0" w:color="auto"/>
                    <w:right w:val="single" w:sz="4" w:space="0" w:color="auto"/>
                  </w:tcBorders>
                </w:tcPr>
                <w:p w:rsidR="00023DCE" w:rsidRPr="00023DCE" w:rsidRDefault="00023DCE" w:rsidP="00B623AC">
                  <w:pPr>
                    <w:autoSpaceDE w:val="0"/>
                    <w:autoSpaceDN w:val="0"/>
                    <w:adjustRightInd w:val="0"/>
                    <w:rPr>
                      <w:color w:val="000000"/>
                      <w:sz w:val="22"/>
                      <w:szCs w:val="22"/>
                    </w:rPr>
                  </w:pPr>
                  <w:r w:rsidRPr="00023DCE">
                    <w:rPr>
                      <w:color w:val="000000"/>
                      <w:sz w:val="22"/>
                      <w:szCs w:val="22"/>
                    </w:rPr>
                    <w:t>200</w:t>
                  </w:r>
                </w:p>
              </w:tc>
              <w:tc>
                <w:tcPr>
                  <w:tcW w:w="1148" w:type="dxa"/>
                  <w:tcBorders>
                    <w:top w:val="single" w:sz="4" w:space="0" w:color="auto"/>
                    <w:left w:val="single" w:sz="4" w:space="0" w:color="auto"/>
                    <w:bottom w:val="single" w:sz="4" w:space="0" w:color="auto"/>
                    <w:right w:val="single" w:sz="4" w:space="0" w:color="auto"/>
                  </w:tcBorders>
                </w:tcPr>
                <w:p w:rsidR="00023DCE" w:rsidRPr="00023DCE" w:rsidRDefault="00023DCE" w:rsidP="00B623AC">
                  <w:pPr>
                    <w:autoSpaceDE w:val="0"/>
                    <w:autoSpaceDN w:val="0"/>
                    <w:adjustRightInd w:val="0"/>
                    <w:jc w:val="center"/>
                    <w:rPr>
                      <w:color w:val="000000"/>
                      <w:sz w:val="22"/>
                      <w:szCs w:val="22"/>
                    </w:rPr>
                  </w:pPr>
                  <w:r w:rsidRPr="00023DCE">
                    <w:rPr>
                      <w:color w:val="000000"/>
                      <w:sz w:val="22"/>
                      <w:szCs w:val="22"/>
                    </w:rPr>
                    <w:t>91,6</w:t>
                  </w:r>
                </w:p>
              </w:tc>
            </w:tr>
            <w:tr w:rsidR="00023DCE" w:rsidRPr="00023DCE" w:rsidTr="00B623AC">
              <w:trPr>
                <w:trHeight w:val="247"/>
              </w:trPr>
              <w:tc>
                <w:tcPr>
                  <w:tcW w:w="6142" w:type="dxa"/>
                  <w:tcBorders>
                    <w:top w:val="single" w:sz="4" w:space="0" w:color="auto"/>
                    <w:left w:val="single" w:sz="4" w:space="0" w:color="auto"/>
                    <w:bottom w:val="single" w:sz="4" w:space="0" w:color="auto"/>
                    <w:right w:val="single" w:sz="4" w:space="0" w:color="auto"/>
                  </w:tcBorders>
                </w:tcPr>
                <w:p w:rsidR="00023DCE" w:rsidRPr="00023DCE" w:rsidRDefault="00023DCE" w:rsidP="00B623AC">
                  <w:pPr>
                    <w:autoSpaceDE w:val="0"/>
                    <w:autoSpaceDN w:val="0"/>
                    <w:adjustRightInd w:val="0"/>
                    <w:jc w:val="both"/>
                    <w:rPr>
                      <w:color w:val="000000"/>
                      <w:sz w:val="22"/>
                      <w:szCs w:val="22"/>
                    </w:rPr>
                  </w:pPr>
                  <w:r w:rsidRPr="00023DCE">
                    <w:rPr>
                      <w:color w:val="000000"/>
                      <w:sz w:val="22"/>
                      <w:szCs w:val="22"/>
                    </w:rPr>
                    <w:t>Иные закупки товаров, работ и услуг для обеспечения  государственных (муниципальных) нужд</w:t>
                  </w:r>
                </w:p>
              </w:tc>
              <w:tc>
                <w:tcPr>
                  <w:tcW w:w="523" w:type="dxa"/>
                  <w:tcBorders>
                    <w:top w:val="single" w:sz="4" w:space="0" w:color="auto"/>
                    <w:left w:val="single" w:sz="4" w:space="0" w:color="auto"/>
                    <w:bottom w:val="single" w:sz="4" w:space="0" w:color="auto"/>
                    <w:right w:val="single" w:sz="4" w:space="0" w:color="auto"/>
                  </w:tcBorders>
                </w:tcPr>
                <w:p w:rsidR="00023DCE" w:rsidRPr="00023DCE" w:rsidRDefault="00023DCE" w:rsidP="00B623AC">
                  <w:pPr>
                    <w:rPr>
                      <w:sz w:val="22"/>
                      <w:szCs w:val="22"/>
                    </w:rPr>
                  </w:pPr>
                  <w:r w:rsidRPr="00023DCE">
                    <w:rPr>
                      <w:color w:val="000000"/>
                      <w:sz w:val="22"/>
                      <w:szCs w:val="22"/>
                    </w:rPr>
                    <w:t>194</w:t>
                  </w:r>
                </w:p>
              </w:tc>
              <w:tc>
                <w:tcPr>
                  <w:tcW w:w="564" w:type="dxa"/>
                  <w:tcBorders>
                    <w:top w:val="single" w:sz="4" w:space="0" w:color="auto"/>
                    <w:left w:val="single" w:sz="4" w:space="0" w:color="auto"/>
                    <w:bottom w:val="single" w:sz="4" w:space="0" w:color="auto"/>
                    <w:right w:val="single" w:sz="4" w:space="0" w:color="auto"/>
                  </w:tcBorders>
                </w:tcPr>
                <w:p w:rsidR="00023DCE" w:rsidRPr="00023DCE" w:rsidRDefault="00023DCE" w:rsidP="00B623AC">
                  <w:pPr>
                    <w:autoSpaceDE w:val="0"/>
                    <w:autoSpaceDN w:val="0"/>
                    <w:adjustRightInd w:val="0"/>
                    <w:rPr>
                      <w:color w:val="000000"/>
                      <w:sz w:val="22"/>
                      <w:szCs w:val="22"/>
                    </w:rPr>
                  </w:pPr>
                  <w:r w:rsidRPr="00023DCE">
                    <w:rPr>
                      <w:color w:val="000000"/>
                      <w:sz w:val="22"/>
                      <w:szCs w:val="22"/>
                    </w:rPr>
                    <w:t>0801</w:t>
                  </w:r>
                </w:p>
              </w:tc>
              <w:tc>
                <w:tcPr>
                  <w:tcW w:w="1440" w:type="dxa"/>
                  <w:tcBorders>
                    <w:top w:val="single" w:sz="4" w:space="0" w:color="auto"/>
                    <w:left w:val="single" w:sz="4" w:space="0" w:color="auto"/>
                    <w:bottom w:val="single" w:sz="4" w:space="0" w:color="auto"/>
                    <w:right w:val="single" w:sz="4" w:space="0" w:color="auto"/>
                  </w:tcBorders>
                </w:tcPr>
                <w:p w:rsidR="00023DCE" w:rsidRPr="00023DCE" w:rsidRDefault="00023DCE" w:rsidP="00B623AC">
                  <w:pPr>
                    <w:autoSpaceDE w:val="0"/>
                    <w:autoSpaceDN w:val="0"/>
                    <w:adjustRightInd w:val="0"/>
                    <w:rPr>
                      <w:color w:val="000000"/>
                      <w:sz w:val="22"/>
                      <w:szCs w:val="22"/>
                    </w:rPr>
                  </w:pPr>
                  <w:r w:rsidRPr="00023DCE">
                    <w:rPr>
                      <w:color w:val="000000"/>
                      <w:sz w:val="22"/>
                      <w:szCs w:val="22"/>
                    </w:rPr>
                    <w:t>70.0.00.08010</w:t>
                  </w:r>
                </w:p>
              </w:tc>
              <w:tc>
                <w:tcPr>
                  <w:tcW w:w="497" w:type="dxa"/>
                  <w:tcBorders>
                    <w:top w:val="single" w:sz="4" w:space="0" w:color="auto"/>
                    <w:left w:val="single" w:sz="4" w:space="0" w:color="auto"/>
                    <w:bottom w:val="single" w:sz="4" w:space="0" w:color="auto"/>
                    <w:right w:val="single" w:sz="4" w:space="0" w:color="auto"/>
                  </w:tcBorders>
                </w:tcPr>
                <w:p w:rsidR="00023DCE" w:rsidRPr="00023DCE" w:rsidRDefault="00023DCE" w:rsidP="00B623AC">
                  <w:pPr>
                    <w:autoSpaceDE w:val="0"/>
                    <w:autoSpaceDN w:val="0"/>
                    <w:adjustRightInd w:val="0"/>
                    <w:rPr>
                      <w:color w:val="000000"/>
                      <w:sz w:val="22"/>
                      <w:szCs w:val="22"/>
                    </w:rPr>
                  </w:pPr>
                  <w:r w:rsidRPr="00023DCE">
                    <w:rPr>
                      <w:color w:val="000000"/>
                      <w:sz w:val="22"/>
                      <w:szCs w:val="22"/>
                    </w:rPr>
                    <w:t>240</w:t>
                  </w:r>
                </w:p>
              </w:tc>
              <w:tc>
                <w:tcPr>
                  <w:tcW w:w="1148" w:type="dxa"/>
                  <w:tcBorders>
                    <w:top w:val="single" w:sz="4" w:space="0" w:color="auto"/>
                    <w:left w:val="single" w:sz="4" w:space="0" w:color="auto"/>
                    <w:bottom w:val="single" w:sz="4" w:space="0" w:color="auto"/>
                    <w:right w:val="single" w:sz="4" w:space="0" w:color="auto"/>
                  </w:tcBorders>
                </w:tcPr>
                <w:p w:rsidR="00023DCE" w:rsidRPr="00023DCE" w:rsidRDefault="00023DCE" w:rsidP="00B623AC">
                  <w:pPr>
                    <w:autoSpaceDE w:val="0"/>
                    <w:autoSpaceDN w:val="0"/>
                    <w:adjustRightInd w:val="0"/>
                    <w:jc w:val="center"/>
                    <w:rPr>
                      <w:color w:val="000000"/>
                      <w:sz w:val="22"/>
                      <w:szCs w:val="22"/>
                    </w:rPr>
                  </w:pPr>
                  <w:r w:rsidRPr="00023DCE">
                    <w:rPr>
                      <w:color w:val="000000"/>
                      <w:sz w:val="22"/>
                      <w:szCs w:val="22"/>
                    </w:rPr>
                    <w:t>91,6</w:t>
                  </w:r>
                </w:p>
              </w:tc>
            </w:tr>
            <w:tr w:rsidR="00023DCE" w:rsidRPr="00023DCE" w:rsidTr="00B623AC">
              <w:trPr>
                <w:trHeight w:val="247"/>
              </w:trPr>
              <w:tc>
                <w:tcPr>
                  <w:tcW w:w="6142" w:type="dxa"/>
                  <w:tcBorders>
                    <w:top w:val="single" w:sz="4" w:space="0" w:color="auto"/>
                    <w:left w:val="single" w:sz="4" w:space="0" w:color="auto"/>
                    <w:bottom w:val="single" w:sz="4" w:space="0" w:color="auto"/>
                    <w:right w:val="single" w:sz="4" w:space="0" w:color="auto"/>
                  </w:tcBorders>
                </w:tcPr>
                <w:p w:rsidR="00023DCE" w:rsidRPr="00023DCE" w:rsidRDefault="00023DCE" w:rsidP="00B623AC">
                  <w:pPr>
                    <w:autoSpaceDE w:val="0"/>
                    <w:autoSpaceDN w:val="0"/>
                    <w:adjustRightInd w:val="0"/>
                    <w:jc w:val="both"/>
                    <w:rPr>
                      <w:color w:val="000000"/>
                      <w:sz w:val="22"/>
                      <w:szCs w:val="22"/>
                    </w:rPr>
                  </w:pPr>
                  <w:r w:rsidRPr="00023DCE">
                    <w:rPr>
                      <w:color w:val="000000"/>
                      <w:sz w:val="22"/>
                      <w:szCs w:val="22"/>
                    </w:rPr>
                    <w:t>Иные бюджетные ассигнования</w:t>
                  </w:r>
                </w:p>
              </w:tc>
              <w:tc>
                <w:tcPr>
                  <w:tcW w:w="523" w:type="dxa"/>
                  <w:tcBorders>
                    <w:top w:val="single" w:sz="4" w:space="0" w:color="auto"/>
                    <w:left w:val="single" w:sz="4" w:space="0" w:color="auto"/>
                    <w:bottom w:val="single" w:sz="4" w:space="0" w:color="auto"/>
                    <w:right w:val="single" w:sz="4" w:space="0" w:color="auto"/>
                  </w:tcBorders>
                </w:tcPr>
                <w:p w:rsidR="00023DCE" w:rsidRPr="00023DCE" w:rsidRDefault="00023DCE" w:rsidP="00B623AC">
                  <w:pPr>
                    <w:rPr>
                      <w:sz w:val="22"/>
                      <w:szCs w:val="22"/>
                    </w:rPr>
                  </w:pPr>
                  <w:r w:rsidRPr="00023DCE">
                    <w:rPr>
                      <w:color w:val="000000"/>
                      <w:sz w:val="22"/>
                      <w:szCs w:val="22"/>
                    </w:rPr>
                    <w:t>194</w:t>
                  </w:r>
                </w:p>
              </w:tc>
              <w:tc>
                <w:tcPr>
                  <w:tcW w:w="564" w:type="dxa"/>
                  <w:tcBorders>
                    <w:top w:val="single" w:sz="4" w:space="0" w:color="auto"/>
                    <w:left w:val="single" w:sz="4" w:space="0" w:color="auto"/>
                    <w:bottom w:val="single" w:sz="4" w:space="0" w:color="auto"/>
                    <w:right w:val="single" w:sz="4" w:space="0" w:color="auto"/>
                  </w:tcBorders>
                </w:tcPr>
                <w:p w:rsidR="00023DCE" w:rsidRPr="00023DCE" w:rsidRDefault="00023DCE" w:rsidP="00B623AC">
                  <w:pPr>
                    <w:autoSpaceDE w:val="0"/>
                    <w:autoSpaceDN w:val="0"/>
                    <w:adjustRightInd w:val="0"/>
                    <w:rPr>
                      <w:color w:val="000000"/>
                      <w:sz w:val="22"/>
                      <w:szCs w:val="22"/>
                    </w:rPr>
                  </w:pPr>
                  <w:r w:rsidRPr="00023DCE">
                    <w:rPr>
                      <w:color w:val="000000"/>
                      <w:sz w:val="22"/>
                      <w:szCs w:val="22"/>
                    </w:rPr>
                    <w:t>0801</w:t>
                  </w:r>
                </w:p>
              </w:tc>
              <w:tc>
                <w:tcPr>
                  <w:tcW w:w="1440" w:type="dxa"/>
                  <w:tcBorders>
                    <w:top w:val="single" w:sz="4" w:space="0" w:color="auto"/>
                    <w:left w:val="single" w:sz="4" w:space="0" w:color="auto"/>
                    <w:bottom w:val="single" w:sz="4" w:space="0" w:color="auto"/>
                    <w:right w:val="single" w:sz="4" w:space="0" w:color="auto"/>
                  </w:tcBorders>
                </w:tcPr>
                <w:p w:rsidR="00023DCE" w:rsidRPr="00023DCE" w:rsidRDefault="00023DCE" w:rsidP="00B623AC">
                  <w:pPr>
                    <w:autoSpaceDE w:val="0"/>
                    <w:autoSpaceDN w:val="0"/>
                    <w:adjustRightInd w:val="0"/>
                    <w:rPr>
                      <w:color w:val="000000"/>
                      <w:sz w:val="22"/>
                      <w:szCs w:val="22"/>
                    </w:rPr>
                  </w:pPr>
                  <w:r w:rsidRPr="00023DCE">
                    <w:rPr>
                      <w:color w:val="000000"/>
                      <w:sz w:val="22"/>
                      <w:szCs w:val="22"/>
                    </w:rPr>
                    <w:t>70.0.00.08010</w:t>
                  </w:r>
                </w:p>
              </w:tc>
              <w:tc>
                <w:tcPr>
                  <w:tcW w:w="497" w:type="dxa"/>
                  <w:tcBorders>
                    <w:top w:val="single" w:sz="4" w:space="0" w:color="auto"/>
                    <w:left w:val="single" w:sz="4" w:space="0" w:color="auto"/>
                    <w:bottom w:val="single" w:sz="4" w:space="0" w:color="auto"/>
                    <w:right w:val="single" w:sz="4" w:space="0" w:color="auto"/>
                  </w:tcBorders>
                </w:tcPr>
                <w:p w:rsidR="00023DCE" w:rsidRPr="00023DCE" w:rsidRDefault="00023DCE" w:rsidP="00B623AC">
                  <w:pPr>
                    <w:autoSpaceDE w:val="0"/>
                    <w:autoSpaceDN w:val="0"/>
                    <w:adjustRightInd w:val="0"/>
                    <w:rPr>
                      <w:color w:val="000000"/>
                      <w:sz w:val="22"/>
                      <w:szCs w:val="22"/>
                    </w:rPr>
                  </w:pPr>
                  <w:r w:rsidRPr="00023DCE">
                    <w:rPr>
                      <w:color w:val="000000"/>
                      <w:sz w:val="22"/>
                      <w:szCs w:val="22"/>
                    </w:rPr>
                    <w:t>800</w:t>
                  </w:r>
                </w:p>
              </w:tc>
              <w:tc>
                <w:tcPr>
                  <w:tcW w:w="1148" w:type="dxa"/>
                  <w:tcBorders>
                    <w:top w:val="single" w:sz="4" w:space="0" w:color="auto"/>
                    <w:left w:val="single" w:sz="4" w:space="0" w:color="auto"/>
                    <w:bottom w:val="single" w:sz="4" w:space="0" w:color="auto"/>
                    <w:right w:val="single" w:sz="4" w:space="0" w:color="auto"/>
                  </w:tcBorders>
                </w:tcPr>
                <w:p w:rsidR="00023DCE" w:rsidRPr="00023DCE" w:rsidRDefault="00023DCE" w:rsidP="00B623AC">
                  <w:pPr>
                    <w:autoSpaceDE w:val="0"/>
                    <w:autoSpaceDN w:val="0"/>
                    <w:adjustRightInd w:val="0"/>
                    <w:jc w:val="center"/>
                    <w:rPr>
                      <w:color w:val="000000"/>
                      <w:sz w:val="22"/>
                      <w:szCs w:val="22"/>
                    </w:rPr>
                  </w:pPr>
                  <w:r w:rsidRPr="00023DCE">
                    <w:rPr>
                      <w:color w:val="000000"/>
                      <w:sz w:val="22"/>
                      <w:szCs w:val="22"/>
                    </w:rPr>
                    <w:t>1,7</w:t>
                  </w:r>
                </w:p>
              </w:tc>
            </w:tr>
            <w:tr w:rsidR="00023DCE" w:rsidRPr="00023DCE" w:rsidTr="00B623AC">
              <w:trPr>
                <w:trHeight w:val="247"/>
              </w:trPr>
              <w:tc>
                <w:tcPr>
                  <w:tcW w:w="6142" w:type="dxa"/>
                  <w:tcBorders>
                    <w:top w:val="single" w:sz="4" w:space="0" w:color="auto"/>
                    <w:left w:val="single" w:sz="4" w:space="0" w:color="auto"/>
                    <w:bottom w:val="single" w:sz="4" w:space="0" w:color="auto"/>
                    <w:right w:val="single" w:sz="4" w:space="0" w:color="auto"/>
                  </w:tcBorders>
                </w:tcPr>
                <w:p w:rsidR="00023DCE" w:rsidRPr="00023DCE" w:rsidRDefault="00023DCE" w:rsidP="00B623AC">
                  <w:pPr>
                    <w:autoSpaceDE w:val="0"/>
                    <w:autoSpaceDN w:val="0"/>
                    <w:adjustRightInd w:val="0"/>
                    <w:jc w:val="both"/>
                    <w:rPr>
                      <w:color w:val="000000"/>
                      <w:sz w:val="22"/>
                      <w:szCs w:val="22"/>
                    </w:rPr>
                  </w:pPr>
                  <w:r w:rsidRPr="00023DCE">
                    <w:rPr>
                      <w:color w:val="000000"/>
                      <w:sz w:val="22"/>
                      <w:szCs w:val="22"/>
                    </w:rPr>
                    <w:t>Уплата налогов, сборов и иных платежей</w:t>
                  </w:r>
                </w:p>
              </w:tc>
              <w:tc>
                <w:tcPr>
                  <w:tcW w:w="523" w:type="dxa"/>
                  <w:tcBorders>
                    <w:top w:val="single" w:sz="4" w:space="0" w:color="auto"/>
                    <w:left w:val="single" w:sz="4" w:space="0" w:color="auto"/>
                    <w:bottom w:val="single" w:sz="4" w:space="0" w:color="auto"/>
                    <w:right w:val="single" w:sz="4" w:space="0" w:color="auto"/>
                  </w:tcBorders>
                </w:tcPr>
                <w:p w:rsidR="00023DCE" w:rsidRPr="00023DCE" w:rsidRDefault="00023DCE" w:rsidP="00B623AC">
                  <w:pPr>
                    <w:rPr>
                      <w:sz w:val="22"/>
                      <w:szCs w:val="22"/>
                    </w:rPr>
                  </w:pPr>
                  <w:r w:rsidRPr="00023DCE">
                    <w:rPr>
                      <w:color w:val="000000"/>
                      <w:sz w:val="22"/>
                      <w:szCs w:val="22"/>
                    </w:rPr>
                    <w:t>194</w:t>
                  </w:r>
                </w:p>
              </w:tc>
              <w:tc>
                <w:tcPr>
                  <w:tcW w:w="564" w:type="dxa"/>
                  <w:tcBorders>
                    <w:top w:val="single" w:sz="4" w:space="0" w:color="auto"/>
                    <w:left w:val="single" w:sz="4" w:space="0" w:color="auto"/>
                    <w:bottom w:val="single" w:sz="4" w:space="0" w:color="auto"/>
                    <w:right w:val="single" w:sz="4" w:space="0" w:color="auto"/>
                  </w:tcBorders>
                </w:tcPr>
                <w:p w:rsidR="00023DCE" w:rsidRPr="00023DCE" w:rsidRDefault="00023DCE" w:rsidP="00B623AC">
                  <w:pPr>
                    <w:autoSpaceDE w:val="0"/>
                    <w:autoSpaceDN w:val="0"/>
                    <w:adjustRightInd w:val="0"/>
                    <w:rPr>
                      <w:color w:val="000000"/>
                      <w:sz w:val="22"/>
                      <w:szCs w:val="22"/>
                    </w:rPr>
                  </w:pPr>
                  <w:r w:rsidRPr="00023DCE">
                    <w:rPr>
                      <w:color w:val="000000"/>
                      <w:sz w:val="22"/>
                      <w:szCs w:val="22"/>
                    </w:rPr>
                    <w:t>0801</w:t>
                  </w:r>
                </w:p>
              </w:tc>
              <w:tc>
                <w:tcPr>
                  <w:tcW w:w="1440" w:type="dxa"/>
                  <w:tcBorders>
                    <w:top w:val="single" w:sz="4" w:space="0" w:color="auto"/>
                    <w:left w:val="single" w:sz="4" w:space="0" w:color="auto"/>
                    <w:bottom w:val="single" w:sz="4" w:space="0" w:color="auto"/>
                    <w:right w:val="single" w:sz="4" w:space="0" w:color="auto"/>
                  </w:tcBorders>
                </w:tcPr>
                <w:p w:rsidR="00023DCE" w:rsidRPr="00023DCE" w:rsidRDefault="00023DCE" w:rsidP="00B623AC">
                  <w:pPr>
                    <w:autoSpaceDE w:val="0"/>
                    <w:autoSpaceDN w:val="0"/>
                    <w:adjustRightInd w:val="0"/>
                    <w:rPr>
                      <w:color w:val="000000"/>
                      <w:sz w:val="22"/>
                      <w:szCs w:val="22"/>
                    </w:rPr>
                  </w:pPr>
                  <w:r w:rsidRPr="00023DCE">
                    <w:rPr>
                      <w:color w:val="000000"/>
                      <w:sz w:val="22"/>
                      <w:szCs w:val="22"/>
                    </w:rPr>
                    <w:t>70.0.00.08010</w:t>
                  </w:r>
                </w:p>
              </w:tc>
              <w:tc>
                <w:tcPr>
                  <w:tcW w:w="497" w:type="dxa"/>
                  <w:tcBorders>
                    <w:top w:val="single" w:sz="4" w:space="0" w:color="auto"/>
                    <w:left w:val="single" w:sz="4" w:space="0" w:color="auto"/>
                    <w:bottom w:val="single" w:sz="4" w:space="0" w:color="auto"/>
                    <w:right w:val="single" w:sz="4" w:space="0" w:color="auto"/>
                  </w:tcBorders>
                </w:tcPr>
                <w:p w:rsidR="00023DCE" w:rsidRPr="00023DCE" w:rsidRDefault="00023DCE" w:rsidP="00B623AC">
                  <w:pPr>
                    <w:autoSpaceDE w:val="0"/>
                    <w:autoSpaceDN w:val="0"/>
                    <w:adjustRightInd w:val="0"/>
                    <w:rPr>
                      <w:color w:val="000000"/>
                      <w:sz w:val="22"/>
                      <w:szCs w:val="22"/>
                    </w:rPr>
                  </w:pPr>
                  <w:r w:rsidRPr="00023DCE">
                    <w:rPr>
                      <w:color w:val="000000"/>
                      <w:sz w:val="22"/>
                      <w:szCs w:val="22"/>
                    </w:rPr>
                    <w:t>850</w:t>
                  </w:r>
                </w:p>
              </w:tc>
              <w:tc>
                <w:tcPr>
                  <w:tcW w:w="1148" w:type="dxa"/>
                  <w:tcBorders>
                    <w:top w:val="single" w:sz="4" w:space="0" w:color="auto"/>
                    <w:left w:val="single" w:sz="4" w:space="0" w:color="auto"/>
                    <w:bottom w:val="single" w:sz="4" w:space="0" w:color="auto"/>
                    <w:right w:val="single" w:sz="4" w:space="0" w:color="auto"/>
                  </w:tcBorders>
                </w:tcPr>
                <w:p w:rsidR="00023DCE" w:rsidRPr="00023DCE" w:rsidRDefault="00023DCE" w:rsidP="00B623AC">
                  <w:pPr>
                    <w:autoSpaceDE w:val="0"/>
                    <w:autoSpaceDN w:val="0"/>
                    <w:adjustRightInd w:val="0"/>
                    <w:jc w:val="center"/>
                    <w:rPr>
                      <w:color w:val="000000"/>
                      <w:sz w:val="22"/>
                      <w:szCs w:val="22"/>
                    </w:rPr>
                  </w:pPr>
                  <w:r w:rsidRPr="00023DCE">
                    <w:rPr>
                      <w:color w:val="000000"/>
                      <w:sz w:val="22"/>
                      <w:szCs w:val="22"/>
                    </w:rPr>
                    <w:t>1,7</w:t>
                  </w:r>
                </w:p>
              </w:tc>
            </w:tr>
            <w:tr w:rsidR="00023DCE" w:rsidRPr="00023DCE" w:rsidTr="00B623AC">
              <w:trPr>
                <w:trHeight w:val="247"/>
              </w:trPr>
              <w:tc>
                <w:tcPr>
                  <w:tcW w:w="6142" w:type="dxa"/>
                  <w:tcBorders>
                    <w:top w:val="single" w:sz="4" w:space="0" w:color="auto"/>
                    <w:left w:val="single" w:sz="4" w:space="0" w:color="auto"/>
                    <w:bottom w:val="single" w:sz="4" w:space="0" w:color="auto"/>
                    <w:right w:val="single" w:sz="4" w:space="0" w:color="auto"/>
                  </w:tcBorders>
                </w:tcPr>
                <w:p w:rsidR="00023DCE" w:rsidRPr="00023DCE" w:rsidRDefault="00023DCE" w:rsidP="00B623AC">
                  <w:pPr>
                    <w:autoSpaceDE w:val="0"/>
                    <w:autoSpaceDN w:val="0"/>
                    <w:adjustRightInd w:val="0"/>
                    <w:jc w:val="both"/>
                    <w:rPr>
                      <w:color w:val="000000"/>
                      <w:sz w:val="22"/>
                      <w:szCs w:val="22"/>
                    </w:rPr>
                  </w:pPr>
                  <w:r w:rsidRPr="00023DCE">
                    <w:rPr>
                      <w:color w:val="000000"/>
                      <w:sz w:val="22"/>
                      <w:szCs w:val="22"/>
                    </w:rPr>
                    <w:t>"Расходы на реализацию мероприятий по обеспечению сбалансированности местных бюджетов в рамках государственной программы Новосибирской области "Управление государственными финансами в Новосибирской области на 2014-2019 годы"" за счет средств областного бюджета</w:t>
                  </w:r>
                  <w:proofErr w:type="gramStart"/>
                  <w:r w:rsidRPr="00023DCE">
                    <w:rPr>
                      <w:color w:val="000000"/>
                      <w:sz w:val="22"/>
                      <w:szCs w:val="22"/>
                    </w:rPr>
                    <w:t>."</w:t>
                  </w:r>
                  <w:proofErr w:type="gramEnd"/>
                </w:p>
              </w:tc>
              <w:tc>
                <w:tcPr>
                  <w:tcW w:w="523" w:type="dxa"/>
                  <w:tcBorders>
                    <w:top w:val="single" w:sz="4" w:space="0" w:color="auto"/>
                    <w:left w:val="single" w:sz="4" w:space="0" w:color="auto"/>
                    <w:bottom w:val="single" w:sz="4" w:space="0" w:color="auto"/>
                    <w:right w:val="single" w:sz="4" w:space="0" w:color="auto"/>
                  </w:tcBorders>
                </w:tcPr>
                <w:p w:rsidR="00023DCE" w:rsidRPr="00023DCE" w:rsidRDefault="00023DCE" w:rsidP="00B623AC">
                  <w:pPr>
                    <w:rPr>
                      <w:sz w:val="22"/>
                      <w:szCs w:val="22"/>
                    </w:rPr>
                  </w:pPr>
                  <w:r w:rsidRPr="00023DCE">
                    <w:rPr>
                      <w:color w:val="000000"/>
                      <w:sz w:val="22"/>
                      <w:szCs w:val="22"/>
                    </w:rPr>
                    <w:t>194</w:t>
                  </w:r>
                </w:p>
              </w:tc>
              <w:tc>
                <w:tcPr>
                  <w:tcW w:w="564" w:type="dxa"/>
                  <w:tcBorders>
                    <w:top w:val="single" w:sz="4" w:space="0" w:color="auto"/>
                    <w:left w:val="single" w:sz="4" w:space="0" w:color="auto"/>
                    <w:bottom w:val="single" w:sz="4" w:space="0" w:color="auto"/>
                    <w:right w:val="single" w:sz="4" w:space="0" w:color="auto"/>
                  </w:tcBorders>
                </w:tcPr>
                <w:p w:rsidR="00023DCE" w:rsidRPr="00023DCE" w:rsidRDefault="00023DCE" w:rsidP="00B623AC">
                  <w:pPr>
                    <w:autoSpaceDE w:val="0"/>
                    <w:autoSpaceDN w:val="0"/>
                    <w:adjustRightInd w:val="0"/>
                    <w:rPr>
                      <w:color w:val="000000"/>
                      <w:sz w:val="22"/>
                      <w:szCs w:val="22"/>
                    </w:rPr>
                  </w:pPr>
                  <w:r w:rsidRPr="00023DCE">
                    <w:rPr>
                      <w:color w:val="000000"/>
                      <w:sz w:val="22"/>
                      <w:szCs w:val="22"/>
                    </w:rPr>
                    <w:t>0801</w:t>
                  </w:r>
                </w:p>
              </w:tc>
              <w:tc>
                <w:tcPr>
                  <w:tcW w:w="1440" w:type="dxa"/>
                  <w:tcBorders>
                    <w:top w:val="single" w:sz="4" w:space="0" w:color="auto"/>
                    <w:left w:val="single" w:sz="4" w:space="0" w:color="auto"/>
                    <w:bottom w:val="single" w:sz="4" w:space="0" w:color="auto"/>
                    <w:right w:val="single" w:sz="4" w:space="0" w:color="auto"/>
                  </w:tcBorders>
                </w:tcPr>
                <w:p w:rsidR="00023DCE" w:rsidRPr="00023DCE" w:rsidRDefault="00023DCE" w:rsidP="00B623AC">
                  <w:pPr>
                    <w:autoSpaceDE w:val="0"/>
                    <w:autoSpaceDN w:val="0"/>
                    <w:adjustRightInd w:val="0"/>
                    <w:rPr>
                      <w:color w:val="000000"/>
                      <w:sz w:val="22"/>
                      <w:szCs w:val="22"/>
                    </w:rPr>
                  </w:pPr>
                  <w:r w:rsidRPr="00023DCE">
                    <w:rPr>
                      <w:color w:val="000000"/>
                      <w:sz w:val="22"/>
                      <w:szCs w:val="22"/>
                    </w:rPr>
                    <w:t>70.0.00.70510</w:t>
                  </w:r>
                </w:p>
              </w:tc>
              <w:tc>
                <w:tcPr>
                  <w:tcW w:w="497" w:type="dxa"/>
                  <w:tcBorders>
                    <w:top w:val="single" w:sz="4" w:space="0" w:color="auto"/>
                    <w:left w:val="single" w:sz="4" w:space="0" w:color="auto"/>
                    <w:bottom w:val="single" w:sz="4" w:space="0" w:color="auto"/>
                    <w:right w:val="single" w:sz="4" w:space="0" w:color="auto"/>
                  </w:tcBorders>
                </w:tcPr>
                <w:p w:rsidR="00023DCE" w:rsidRPr="00023DCE" w:rsidRDefault="00023DCE" w:rsidP="00B623AC">
                  <w:pPr>
                    <w:autoSpaceDE w:val="0"/>
                    <w:autoSpaceDN w:val="0"/>
                    <w:adjustRightInd w:val="0"/>
                    <w:rPr>
                      <w:color w:val="000000"/>
                      <w:sz w:val="22"/>
                      <w:szCs w:val="22"/>
                    </w:rPr>
                  </w:pPr>
                </w:p>
              </w:tc>
              <w:tc>
                <w:tcPr>
                  <w:tcW w:w="1148" w:type="dxa"/>
                  <w:tcBorders>
                    <w:top w:val="single" w:sz="4" w:space="0" w:color="auto"/>
                    <w:left w:val="single" w:sz="4" w:space="0" w:color="auto"/>
                    <w:bottom w:val="single" w:sz="4" w:space="0" w:color="auto"/>
                    <w:right w:val="single" w:sz="4" w:space="0" w:color="auto"/>
                  </w:tcBorders>
                </w:tcPr>
                <w:p w:rsidR="00023DCE" w:rsidRPr="00023DCE" w:rsidRDefault="00023DCE" w:rsidP="00B623AC">
                  <w:pPr>
                    <w:autoSpaceDE w:val="0"/>
                    <w:autoSpaceDN w:val="0"/>
                    <w:adjustRightInd w:val="0"/>
                    <w:jc w:val="center"/>
                    <w:rPr>
                      <w:color w:val="000000"/>
                      <w:sz w:val="22"/>
                      <w:szCs w:val="22"/>
                    </w:rPr>
                  </w:pPr>
                  <w:r w:rsidRPr="00023DCE">
                    <w:rPr>
                      <w:color w:val="000000"/>
                      <w:sz w:val="22"/>
                      <w:szCs w:val="22"/>
                    </w:rPr>
                    <w:t>3308,2</w:t>
                  </w:r>
                </w:p>
              </w:tc>
            </w:tr>
            <w:tr w:rsidR="00023DCE" w:rsidRPr="00023DCE" w:rsidTr="00B623AC">
              <w:trPr>
                <w:trHeight w:val="247"/>
              </w:trPr>
              <w:tc>
                <w:tcPr>
                  <w:tcW w:w="6142" w:type="dxa"/>
                  <w:tcBorders>
                    <w:top w:val="single" w:sz="4" w:space="0" w:color="auto"/>
                    <w:left w:val="single" w:sz="4" w:space="0" w:color="auto"/>
                    <w:bottom w:val="single" w:sz="4" w:space="0" w:color="auto"/>
                    <w:right w:val="single" w:sz="4" w:space="0" w:color="auto"/>
                  </w:tcBorders>
                </w:tcPr>
                <w:p w:rsidR="00023DCE" w:rsidRPr="00023DCE" w:rsidRDefault="00023DCE" w:rsidP="00B623AC">
                  <w:pPr>
                    <w:autoSpaceDE w:val="0"/>
                    <w:autoSpaceDN w:val="0"/>
                    <w:adjustRightInd w:val="0"/>
                    <w:jc w:val="both"/>
                    <w:rPr>
                      <w:color w:val="000000"/>
                      <w:sz w:val="22"/>
                      <w:szCs w:val="22"/>
                    </w:rPr>
                  </w:pPr>
                  <w:r w:rsidRPr="00023DCE">
                    <w:rPr>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23" w:type="dxa"/>
                  <w:tcBorders>
                    <w:top w:val="single" w:sz="4" w:space="0" w:color="auto"/>
                    <w:left w:val="single" w:sz="4" w:space="0" w:color="auto"/>
                    <w:bottom w:val="single" w:sz="4" w:space="0" w:color="auto"/>
                    <w:right w:val="single" w:sz="4" w:space="0" w:color="auto"/>
                  </w:tcBorders>
                </w:tcPr>
                <w:p w:rsidR="00023DCE" w:rsidRPr="00023DCE" w:rsidRDefault="00023DCE" w:rsidP="00B623AC">
                  <w:pPr>
                    <w:rPr>
                      <w:sz w:val="22"/>
                      <w:szCs w:val="22"/>
                    </w:rPr>
                  </w:pPr>
                  <w:r w:rsidRPr="00023DCE">
                    <w:rPr>
                      <w:color w:val="000000"/>
                      <w:sz w:val="22"/>
                      <w:szCs w:val="22"/>
                    </w:rPr>
                    <w:t>194</w:t>
                  </w:r>
                </w:p>
              </w:tc>
              <w:tc>
                <w:tcPr>
                  <w:tcW w:w="564" w:type="dxa"/>
                  <w:tcBorders>
                    <w:top w:val="single" w:sz="4" w:space="0" w:color="auto"/>
                    <w:left w:val="single" w:sz="4" w:space="0" w:color="auto"/>
                    <w:bottom w:val="single" w:sz="4" w:space="0" w:color="auto"/>
                    <w:right w:val="single" w:sz="4" w:space="0" w:color="auto"/>
                  </w:tcBorders>
                </w:tcPr>
                <w:p w:rsidR="00023DCE" w:rsidRPr="00023DCE" w:rsidRDefault="00023DCE" w:rsidP="00B623AC">
                  <w:pPr>
                    <w:autoSpaceDE w:val="0"/>
                    <w:autoSpaceDN w:val="0"/>
                    <w:adjustRightInd w:val="0"/>
                    <w:rPr>
                      <w:color w:val="000000"/>
                      <w:sz w:val="22"/>
                      <w:szCs w:val="22"/>
                    </w:rPr>
                  </w:pPr>
                  <w:r w:rsidRPr="00023DCE">
                    <w:rPr>
                      <w:color w:val="000000"/>
                      <w:sz w:val="22"/>
                      <w:szCs w:val="22"/>
                    </w:rPr>
                    <w:t>0801</w:t>
                  </w:r>
                </w:p>
              </w:tc>
              <w:tc>
                <w:tcPr>
                  <w:tcW w:w="1440" w:type="dxa"/>
                  <w:tcBorders>
                    <w:top w:val="single" w:sz="4" w:space="0" w:color="auto"/>
                    <w:left w:val="single" w:sz="4" w:space="0" w:color="auto"/>
                    <w:bottom w:val="single" w:sz="4" w:space="0" w:color="auto"/>
                    <w:right w:val="single" w:sz="4" w:space="0" w:color="auto"/>
                  </w:tcBorders>
                </w:tcPr>
                <w:p w:rsidR="00023DCE" w:rsidRPr="00023DCE" w:rsidRDefault="00023DCE" w:rsidP="00B623AC">
                  <w:pPr>
                    <w:autoSpaceDE w:val="0"/>
                    <w:autoSpaceDN w:val="0"/>
                    <w:adjustRightInd w:val="0"/>
                    <w:rPr>
                      <w:color w:val="000000"/>
                      <w:sz w:val="22"/>
                      <w:szCs w:val="22"/>
                    </w:rPr>
                  </w:pPr>
                  <w:r w:rsidRPr="00023DCE">
                    <w:rPr>
                      <w:color w:val="000000"/>
                      <w:sz w:val="22"/>
                      <w:szCs w:val="22"/>
                    </w:rPr>
                    <w:t>70.0.00.70510</w:t>
                  </w:r>
                </w:p>
              </w:tc>
              <w:tc>
                <w:tcPr>
                  <w:tcW w:w="497" w:type="dxa"/>
                  <w:tcBorders>
                    <w:top w:val="single" w:sz="4" w:space="0" w:color="auto"/>
                    <w:left w:val="single" w:sz="4" w:space="0" w:color="auto"/>
                    <w:bottom w:val="single" w:sz="4" w:space="0" w:color="auto"/>
                    <w:right w:val="single" w:sz="4" w:space="0" w:color="auto"/>
                  </w:tcBorders>
                </w:tcPr>
                <w:p w:rsidR="00023DCE" w:rsidRPr="00023DCE" w:rsidRDefault="00023DCE" w:rsidP="00B623AC">
                  <w:pPr>
                    <w:autoSpaceDE w:val="0"/>
                    <w:autoSpaceDN w:val="0"/>
                    <w:adjustRightInd w:val="0"/>
                    <w:rPr>
                      <w:color w:val="000000"/>
                      <w:sz w:val="22"/>
                      <w:szCs w:val="22"/>
                    </w:rPr>
                  </w:pPr>
                  <w:r w:rsidRPr="00023DCE">
                    <w:rPr>
                      <w:color w:val="000000"/>
                      <w:sz w:val="22"/>
                      <w:szCs w:val="22"/>
                    </w:rPr>
                    <w:t>100</w:t>
                  </w:r>
                </w:p>
              </w:tc>
              <w:tc>
                <w:tcPr>
                  <w:tcW w:w="1148" w:type="dxa"/>
                  <w:tcBorders>
                    <w:top w:val="single" w:sz="4" w:space="0" w:color="auto"/>
                    <w:left w:val="single" w:sz="4" w:space="0" w:color="auto"/>
                    <w:bottom w:val="single" w:sz="4" w:space="0" w:color="auto"/>
                    <w:right w:val="single" w:sz="4" w:space="0" w:color="auto"/>
                  </w:tcBorders>
                </w:tcPr>
                <w:p w:rsidR="00023DCE" w:rsidRPr="00023DCE" w:rsidRDefault="00023DCE" w:rsidP="00B623AC">
                  <w:pPr>
                    <w:jc w:val="center"/>
                    <w:rPr>
                      <w:sz w:val="22"/>
                      <w:szCs w:val="22"/>
                    </w:rPr>
                  </w:pPr>
                  <w:r w:rsidRPr="00023DCE">
                    <w:rPr>
                      <w:sz w:val="22"/>
                      <w:szCs w:val="22"/>
                    </w:rPr>
                    <w:t>2726,3</w:t>
                  </w:r>
                </w:p>
              </w:tc>
            </w:tr>
            <w:tr w:rsidR="00023DCE" w:rsidRPr="00023DCE" w:rsidTr="00B623AC">
              <w:trPr>
                <w:trHeight w:val="247"/>
              </w:trPr>
              <w:tc>
                <w:tcPr>
                  <w:tcW w:w="6142" w:type="dxa"/>
                  <w:tcBorders>
                    <w:top w:val="single" w:sz="4" w:space="0" w:color="auto"/>
                    <w:left w:val="single" w:sz="6" w:space="0" w:color="auto"/>
                    <w:bottom w:val="single" w:sz="6" w:space="0" w:color="auto"/>
                    <w:right w:val="single" w:sz="6" w:space="0" w:color="auto"/>
                  </w:tcBorders>
                </w:tcPr>
                <w:p w:rsidR="00023DCE" w:rsidRPr="00023DCE" w:rsidRDefault="00023DCE" w:rsidP="00B623AC">
                  <w:pPr>
                    <w:autoSpaceDE w:val="0"/>
                    <w:autoSpaceDN w:val="0"/>
                    <w:adjustRightInd w:val="0"/>
                    <w:rPr>
                      <w:color w:val="000000"/>
                      <w:sz w:val="22"/>
                      <w:szCs w:val="22"/>
                    </w:rPr>
                  </w:pPr>
                  <w:r w:rsidRPr="00023DCE">
                    <w:rPr>
                      <w:color w:val="000000"/>
                      <w:sz w:val="22"/>
                      <w:szCs w:val="22"/>
                    </w:rPr>
                    <w:t>Расходы на выплаты персоналу казенных учреждений</w:t>
                  </w:r>
                </w:p>
              </w:tc>
              <w:tc>
                <w:tcPr>
                  <w:tcW w:w="523" w:type="dxa"/>
                  <w:tcBorders>
                    <w:top w:val="single" w:sz="4" w:space="0" w:color="auto"/>
                    <w:left w:val="single" w:sz="6" w:space="0" w:color="auto"/>
                    <w:bottom w:val="single" w:sz="6" w:space="0" w:color="auto"/>
                    <w:right w:val="single" w:sz="6" w:space="0" w:color="auto"/>
                  </w:tcBorders>
                </w:tcPr>
                <w:p w:rsidR="00023DCE" w:rsidRPr="00023DCE" w:rsidRDefault="00023DCE" w:rsidP="00B623AC">
                  <w:pPr>
                    <w:rPr>
                      <w:sz w:val="22"/>
                      <w:szCs w:val="22"/>
                    </w:rPr>
                  </w:pPr>
                  <w:r w:rsidRPr="00023DCE">
                    <w:rPr>
                      <w:color w:val="000000"/>
                      <w:sz w:val="22"/>
                      <w:szCs w:val="22"/>
                    </w:rPr>
                    <w:t>194</w:t>
                  </w:r>
                </w:p>
              </w:tc>
              <w:tc>
                <w:tcPr>
                  <w:tcW w:w="564" w:type="dxa"/>
                  <w:tcBorders>
                    <w:top w:val="single" w:sz="4" w:space="0" w:color="auto"/>
                    <w:left w:val="single" w:sz="6" w:space="0" w:color="auto"/>
                    <w:bottom w:val="single" w:sz="6" w:space="0" w:color="auto"/>
                    <w:right w:val="single" w:sz="6" w:space="0" w:color="auto"/>
                  </w:tcBorders>
                </w:tcPr>
                <w:p w:rsidR="00023DCE" w:rsidRPr="00023DCE" w:rsidRDefault="00023DCE" w:rsidP="00B623AC">
                  <w:pPr>
                    <w:autoSpaceDE w:val="0"/>
                    <w:autoSpaceDN w:val="0"/>
                    <w:adjustRightInd w:val="0"/>
                    <w:rPr>
                      <w:color w:val="000000"/>
                      <w:sz w:val="22"/>
                      <w:szCs w:val="22"/>
                    </w:rPr>
                  </w:pPr>
                  <w:r w:rsidRPr="00023DCE">
                    <w:rPr>
                      <w:color w:val="000000"/>
                      <w:sz w:val="22"/>
                      <w:szCs w:val="22"/>
                    </w:rPr>
                    <w:t>0801</w:t>
                  </w:r>
                </w:p>
              </w:tc>
              <w:tc>
                <w:tcPr>
                  <w:tcW w:w="1440" w:type="dxa"/>
                  <w:tcBorders>
                    <w:top w:val="single" w:sz="4" w:space="0" w:color="auto"/>
                    <w:left w:val="single" w:sz="6" w:space="0" w:color="auto"/>
                    <w:bottom w:val="single" w:sz="6" w:space="0" w:color="auto"/>
                    <w:right w:val="single" w:sz="6" w:space="0" w:color="auto"/>
                  </w:tcBorders>
                </w:tcPr>
                <w:p w:rsidR="00023DCE" w:rsidRPr="00023DCE" w:rsidRDefault="00023DCE" w:rsidP="00B623AC">
                  <w:pPr>
                    <w:autoSpaceDE w:val="0"/>
                    <w:autoSpaceDN w:val="0"/>
                    <w:adjustRightInd w:val="0"/>
                    <w:rPr>
                      <w:color w:val="000000"/>
                      <w:sz w:val="22"/>
                      <w:szCs w:val="22"/>
                    </w:rPr>
                  </w:pPr>
                  <w:r w:rsidRPr="00023DCE">
                    <w:rPr>
                      <w:color w:val="000000"/>
                      <w:sz w:val="22"/>
                      <w:szCs w:val="22"/>
                    </w:rPr>
                    <w:t>70.0.00.70510</w:t>
                  </w:r>
                </w:p>
              </w:tc>
              <w:tc>
                <w:tcPr>
                  <w:tcW w:w="497" w:type="dxa"/>
                  <w:tcBorders>
                    <w:top w:val="single" w:sz="4" w:space="0" w:color="auto"/>
                    <w:left w:val="single" w:sz="6" w:space="0" w:color="auto"/>
                    <w:bottom w:val="single" w:sz="6" w:space="0" w:color="auto"/>
                    <w:right w:val="single" w:sz="6" w:space="0" w:color="auto"/>
                  </w:tcBorders>
                </w:tcPr>
                <w:p w:rsidR="00023DCE" w:rsidRPr="00023DCE" w:rsidRDefault="00023DCE" w:rsidP="00B623AC">
                  <w:pPr>
                    <w:autoSpaceDE w:val="0"/>
                    <w:autoSpaceDN w:val="0"/>
                    <w:adjustRightInd w:val="0"/>
                    <w:rPr>
                      <w:color w:val="000000"/>
                      <w:sz w:val="22"/>
                      <w:szCs w:val="22"/>
                    </w:rPr>
                  </w:pPr>
                  <w:r w:rsidRPr="00023DCE">
                    <w:rPr>
                      <w:color w:val="000000"/>
                      <w:sz w:val="22"/>
                      <w:szCs w:val="22"/>
                    </w:rPr>
                    <w:t>110</w:t>
                  </w:r>
                </w:p>
              </w:tc>
              <w:tc>
                <w:tcPr>
                  <w:tcW w:w="1148" w:type="dxa"/>
                  <w:tcBorders>
                    <w:top w:val="single" w:sz="4" w:space="0" w:color="auto"/>
                    <w:left w:val="single" w:sz="6" w:space="0" w:color="auto"/>
                    <w:bottom w:val="single" w:sz="6" w:space="0" w:color="auto"/>
                    <w:right w:val="single" w:sz="6" w:space="0" w:color="auto"/>
                  </w:tcBorders>
                </w:tcPr>
                <w:p w:rsidR="00023DCE" w:rsidRPr="00023DCE" w:rsidRDefault="00023DCE" w:rsidP="00B623AC">
                  <w:pPr>
                    <w:autoSpaceDE w:val="0"/>
                    <w:autoSpaceDN w:val="0"/>
                    <w:adjustRightInd w:val="0"/>
                    <w:jc w:val="center"/>
                    <w:rPr>
                      <w:color w:val="000000"/>
                      <w:sz w:val="22"/>
                      <w:szCs w:val="22"/>
                    </w:rPr>
                  </w:pPr>
                  <w:r w:rsidRPr="00023DCE">
                    <w:rPr>
                      <w:color w:val="000000"/>
                      <w:sz w:val="22"/>
                      <w:szCs w:val="22"/>
                    </w:rPr>
                    <w:t>2726,3</w:t>
                  </w:r>
                </w:p>
              </w:tc>
            </w:tr>
            <w:tr w:rsidR="00023DCE" w:rsidRPr="00023DCE" w:rsidTr="00B623AC">
              <w:trPr>
                <w:trHeight w:val="247"/>
              </w:trPr>
              <w:tc>
                <w:tcPr>
                  <w:tcW w:w="6142" w:type="dxa"/>
                  <w:tcBorders>
                    <w:top w:val="single" w:sz="6" w:space="0" w:color="auto"/>
                    <w:left w:val="single" w:sz="6" w:space="0" w:color="auto"/>
                    <w:bottom w:val="single" w:sz="6" w:space="0" w:color="auto"/>
                    <w:right w:val="single" w:sz="6" w:space="0" w:color="auto"/>
                  </w:tcBorders>
                </w:tcPr>
                <w:p w:rsidR="00023DCE" w:rsidRPr="00023DCE" w:rsidRDefault="00023DCE" w:rsidP="00B623AC">
                  <w:pPr>
                    <w:autoSpaceDE w:val="0"/>
                    <w:autoSpaceDN w:val="0"/>
                    <w:adjustRightInd w:val="0"/>
                    <w:jc w:val="both"/>
                    <w:rPr>
                      <w:color w:val="000000"/>
                      <w:sz w:val="22"/>
                      <w:szCs w:val="22"/>
                    </w:rPr>
                  </w:pPr>
                  <w:r w:rsidRPr="00023DCE">
                    <w:rPr>
                      <w:color w:val="000000"/>
                      <w:sz w:val="22"/>
                      <w:szCs w:val="22"/>
                    </w:rPr>
                    <w:t>Закупка товаров, работ и услуг для государственных (муниципальных) нужд</w:t>
                  </w:r>
                </w:p>
              </w:tc>
              <w:tc>
                <w:tcPr>
                  <w:tcW w:w="523" w:type="dxa"/>
                  <w:tcBorders>
                    <w:top w:val="single" w:sz="6" w:space="0" w:color="auto"/>
                    <w:left w:val="single" w:sz="6" w:space="0" w:color="auto"/>
                    <w:bottom w:val="single" w:sz="6" w:space="0" w:color="auto"/>
                    <w:right w:val="single" w:sz="6" w:space="0" w:color="auto"/>
                  </w:tcBorders>
                </w:tcPr>
                <w:p w:rsidR="00023DCE" w:rsidRPr="00023DCE" w:rsidRDefault="00023DCE" w:rsidP="00B623AC">
                  <w:pPr>
                    <w:rPr>
                      <w:sz w:val="22"/>
                      <w:szCs w:val="22"/>
                    </w:rPr>
                  </w:pPr>
                  <w:r w:rsidRPr="00023DCE">
                    <w:rPr>
                      <w:color w:val="000000"/>
                      <w:sz w:val="22"/>
                      <w:szCs w:val="22"/>
                    </w:rPr>
                    <w:t>194</w:t>
                  </w:r>
                </w:p>
              </w:tc>
              <w:tc>
                <w:tcPr>
                  <w:tcW w:w="564" w:type="dxa"/>
                  <w:tcBorders>
                    <w:top w:val="single" w:sz="6" w:space="0" w:color="auto"/>
                    <w:left w:val="single" w:sz="6" w:space="0" w:color="auto"/>
                    <w:bottom w:val="single" w:sz="6" w:space="0" w:color="auto"/>
                    <w:right w:val="single" w:sz="6" w:space="0" w:color="auto"/>
                  </w:tcBorders>
                </w:tcPr>
                <w:p w:rsidR="00023DCE" w:rsidRPr="00023DCE" w:rsidRDefault="00023DCE" w:rsidP="00B623AC">
                  <w:pPr>
                    <w:autoSpaceDE w:val="0"/>
                    <w:autoSpaceDN w:val="0"/>
                    <w:adjustRightInd w:val="0"/>
                    <w:rPr>
                      <w:color w:val="000000"/>
                      <w:sz w:val="22"/>
                      <w:szCs w:val="22"/>
                    </w:rPr>
                  </w:pPr>
                  <w:r w:rsidRPr="00023DCE">
                    <w:rPr>
                      <w:color w:val="000000"/>
                      <w:sz w:val="22"/>
                      <w:szCs w:val="22"/>
                    </w:rPr>
                    <w:t>0801</w:t>
                  </w:r>
                </w:p>
              </w:tc>
              <w:tc>
                <w:tcPr>
                  <w:tcW w:w="1440" w:type="dxa"/>
                  <w:tcBorders>
                    <w:top w:val="single" w:sz="6" w:space="0" w:color="auto"/>
                    <w:left w:val="single" w:sz="6" w:space="0" w:color="auto"/>
                    <w:bottom w:val="single" w:sz="6" w:space="0" w:color="auto"/>
                    <w:right w:val="single" w:sz="6" w:space="0" w:color="auto"/>
                  </w:tcBorders>
                </w:tcPr>
                <w:p w:rsidR="00023DCE" w:rsidRPr="00023DCE" w:rsidRDefault="00023DCE" w:rsidP="00B623AC">
                  <w:pPr>
                    <w:autoSpaceDE w:val="0"/>
                    <w:autoSpaceDN w:val="0"/>
                    <w:adjustRightInd w:val="0"/>
                    <w:rPr>
                      <w:color w:val="000000"/>
                      <w:sz w:val="22"/>
                      <w:szCs w:val="22"/>
                    </w:rPr>
                  </w:pPr>
                  <w:r w:rsidRPr="00023DCE">
                    <w:rPr>
                      <w:color w:val="000000"/>
                      <w:sz w:val="22"/>
                      <w:szCs w:val="22"/>
                    </w:rPr>
                    <w:t>70.0.00.70510</w:t>
                  </w:r>
                </w:p>
              </w:tc>
              <w:tc>
                <w:tcPr>
                  <w:tcW w:w="497" w:type="dxa"/>
                  <w:tcBorders>
                    <w:top w:val="single" w:sz="6" w:space="0" w:color="auto"/>
                    <w:left w:val="single" w:sz="6" w:space="0" w:color="auto"/>
                    <w:bottom w:val="single" w:sz="6" w:space="0" w:color="auto"/>
                    <w:right w:val="single" w:sz="6" w:space="0" w:color="auto"/>
                  </w:tcBorders>
                </w:tcPr>
                <w:p w:rsidR="00023DCE" w:rsidRPr="00023DCE" w:rsidRDefault="00023DCE" w:rsidP="00B623AC">
                  <w:pPr>
                    <w:autoSpaceDE w:val="0"/>
                    <w:autoSpaceDN w:val="0"/>
                    <w:adjustRightInd w:val="0"/>
                    <w:rPr>
                      <w:color w:val="000000"/>
                      <w:sz w:val="22"/>
                      <w:szCs w:val="22"/>
                    </w:rPr>
                  </w:pPr>
                  <w:r w:rsidRPr="00023DCE">
                    <w:rPr>
                      <w:color w:val="000000"/>
                      <w:sz w:val="22"/>
                      <w:szCs w:val="22"/>
                    </w:rPr>
                    <w:t>200</w:t>
                  </w:r>
                </w:p>
              </w:tc>
              <w:tc>
                <w:tcPr>
                  <w:tcW w:w="1148" w:type="dxa"/>
                  <w:tcBorders>
                    <w:top w:val="single" w:sz="6" w:space="0" w:color="auto"/>
                    <w:left w:val="single" w:sz="6" w:space="0" w:color="auto"/>
                    <w:bottom w:val="single" w:sz="6" w:space="0" w:color="auto"/>
                    <w:right w:val="single" w:sz="6" w:space="0" w:color="auto"/>
                  </w:tcBorders>
                </w:tcPr>
                <w:p w:rsidR="00023DCE" w:rsidRPr="00023DCE" w:rsidRDefault="00023DCE" w:rsidP="00B623AC">
                  <w:pPr>
                    <w:autoSpaceDE w:val="0"/>
                    <w:autoSpaceDN w:val="0"/>
                    <w:adjustRightInd w:val="0"/>
                    <w:jc w:val="center"/>
                    <w:rPr>
                      <w:color w:val="000000"/>
                      <w:sz w:val="22"/>
                      <w:szCs w:val="22"/>
                    </w:rPr>
                  </w:pPr>
                  <w:r w:rsidRPr="00023DCE">
                    <w:rPr>
                      <w:color w:val="000000"/>
                      <w:sz w:val="22"/>
                      <w:szCs w:val="22"/>
                    </w:rPr>
                    <w:t>524,3</w:t>
                  </w:r>
                </w:p>
              </w:tc>
            </w:tr>
            <w:tr w:rsidR="00023DCE" w:rsidRPr="00023DCE" w:rsidTr="00B623AC">
              <w:trPr>
                <w:trHeight w:val="247"/>
              </w:trPr>
              <w:tc>
                <w:tcPr>
                  <w:tcW w:w="6142" w:type="dxa"/>
                  <w:tcBorders>
                    <w:top w:val="single" w:sz="6" w:space="0" w:color="auto"/>
                    <w:left w:val="single" w:sz="6" w:space="0" w:color="auto"/>
                    <w:bottom w:val="single" w:sz="6" w:space="0" w:color="auto"/>
                    <w:right w:val="single" w:sz="6" w:space="0" w:color="auto"/>
                  </w:tcBorders>
                </w:tcPr>
                <w:p w:rsidR="00023DCE" w:rsidRPr="00023DCE" w:rsidRDefault="00023DCE" w:rsidP="00B623AC">
                  <w:pPr>
                    <w:autoSpaceDE w:val="0"/>
                    <w:autoSpaceDN w:val="0"/>
                    <w:adjustRightInd w:val="0"/>
                    <w:jc w:val="both"/>
                    <w:rPr>
                      <w:color w:val="000000"/>
                      <w:sz w:val="22"/>
                      <w:szCs w:val="22"/>
                    </w:rPr>
                  </w:pPr>
                  <w:r w:rsidRPr="00023DCE">
                    <w:rPr>
                      <w:color w:val="000000"/>
                      <w:sz w:val="22"/>
                      <w:szCs w:val="22"/>
                    </w:rPr>
                    <w:t>Иные закупки товаров, работ и услуг для обеспечения  государственных (муниципальных) нужд</w:t>
                  </w:r>
                </w:p>
              </w:tc>
              <w:tc>
                <w:tcPr>
                  <w:tcW w:w="523" w:type="dxa"/>
                  <w:tcBorders>
                    <w:top w:val="single" w:sz="6" w:space="0" w:color="auto"/>
                    <w:left w:val="single" w:sz="6" w:space="0" w:color="auto"/>
                    <w:bottom w:val="single" w:sz="6" w:space="0" w:color="auto"/>
                    <w:right w:val="single" w:sz="6" w:space="0" w:color="auto"/>
                  </w:tcBorders>
                </w:tcPr>
                <w:p w:rsidR="00023DCE" w:rsidRPr="00023DCE" w:rsidRDefault="00023DCE" w:rsidP="00B623AC">
                  <w:pPr>
                    <w:rPr>
                      <w:sz w:val="22"/>
                      <w:szCs w:val="22"/>
                    </w:rPr>
                  </w:pPr>
                  <w:r w:rsidRPr="00023DCE">
                    <w:rPr>
                      <w:color w:val="000000"/>
                      <w:sz w:val="22"/>
                      <w:szCs w:val="22"/>
                    </w:rPr>
                    <w:t>194</w:t>
                  </w:r>
                </w:p>
              </w:tc>
              <w:tc>
                <w:tcPr>
                  <w:tcW w:w="564" w:type="dxa"/>
                  <w:tcBorders>
                    <w:top w:val="single" w:sz="6" w:space="0" w:color="auto"/>
                    <w:left w:val="single" w:sz="6" w:space="0" w:color="auto"/>
                    <w:bottom w:val="single" w:sz="6" w:space="0" w:color="auto"/>
                    <w:right w:val="single" w:sz="6" w:space="0" w:color="auto"/>
                  </w:tcBorders>
                </w:tcPr>
                <w:p w:rsidR="00023DCE" w:rsidRPr="00023DCE" w:rsidRDefault="00023DCE" w:rsidP="00B623AC">
                  <w:pPr>
                    <w:autoSpaceDE w:val="0"/>
                    <w:autoSpaceDN w:val="0"/>
                    <w:adjustRightInd w:val="0"/>
                    <w:rPr>
                      <w:color w:val="000000"/>
                      <w:sz w:val="22"/>
                      <w:szCs w:val="22"/>
                    </w:rPr>
                  </w:pPr>
                  <w:r w:rsidRPr="00023DCE">
                    <w:rPr>
                      <w:color w:val="000000"/>
                      <w:sz w:val="22"/>
                      <w:szCs w:val="22"/>
                    </w:rPr>
                    <w:t>0801</w:t>
                  </w:r>
                </w:p>
              </w:tc>
              <w:tc>
                <w:tcPr>
                  <w:tcW w:w="1440" w:type="dxa"/>
                  <w:tcBorders>
                    <w:top w:val="single" w:sz="6" w:space="0" w:color="auto"/>
                    <w:left w:val="single" w:sz="6" w:space="0" w:color="auto"/>
                    <w:bottom w:val="single" w:sz="6" w:space="0" w:color="auto"/>
                    <w:right w:val="single" w:sz="6" w:space="0" w:color="auto"/>
                  </w:tcBorders>
                </w:tcPr>
                <w:p w:rsidR="00023DCE" w:rsidRPr="00023DCE" w:rsidRDefault="00023DCE" w:rsidP="00B623AC">
                  <w:pPr>
                    <w:autoSpaceDE w:val="0"/>
                    <w:autoSpaceDN w:val="0"/>
                    <w:adjustRightInd w:val="0"/>
                    <w:rPr>
                      <w:color w:val="000000"/>
                      <w:sz w:val="22"/>
                      <w:szCs w:val="22"/>
                    </w:rPr>
                  </w:pPr>
                  <w:r w:rsidRPr="00023DCE">
                    <w:rPr>
                      <w:color w:val="000000"/>
                      <w:sz w:val="22"/>
                      <w:szCs w:val="22"/>
                    </w:rPr>
                    <w:t>70.0.00.70510</w:t>
                  </w:r>
                </w:p>
              </w:tc>
              <w:tc>
                <w:tcPr>
                  <w:tcW w:w="497" w:type="dxa"/>
                  <w:tcBorders>
                    <w:top w:val="single" w:sz="6" w:space="0" w:color="auto"/>
                    <w:left w:val="single" w:sz="6" w:space="0" w:color="auto"/>
                    <w:bottom w:val="single" w:sz="6" w:space="0" w:color="auto"/>
                    <w:right w:val="single" w:sz="6" w:space="0" w:color="auto"/>
                  </w:tcBorders>
                </w:tcPr>
                <w:p w:rsidR="00023DCE" w:rsidRPr="00023DCE" w:rsidRDefault="00023DCE" w:rsidP="00B623AC">
                  <w:pPr>
                    <w:autoSpaceDE w:val="0"/>
                    <w:autoSpaceDN w:val="0"/>
                    <w:adjustRightInd w:val="0"/>
                    <w:rPr>
                      <w:color w:val="000000"/>
                      <w:sz w:val="22"/>
                      <w:szCs w:val="22"/>
                    </w:rPr>
                  </w:pPr>
                  <w:r w:rsidRPr="00023DCE">
                    <w:rPr>
                      <w:color w:val="000000"/>
                      <w:sz w:val="22"/>
                      <w:szCs w:val="22"/>
                    </w:rPr>
                    <w:t>240</w:t>
                  </w:r>
                </w:p>
              </w:tc>
              <w:tc>
                <w:tcPr>
                  <w:tcW w:w="1148" w:type="dxa"/>
                  <w:tcBorders>
                    <w:top w:val="single" w:sz="6" w:space="0" w:color="auto"/>
                    <w:left w:val="single" w:sz="6" w:space="0" w:color="auto"/>
                    <w:bottom w:val="single" w:sz="6" w:space="0" w:color="auto"/>
                    <w:right w:val="single" w:sz="6" w:space="0" w:color="auto"/>
                  </w:tcBorders>
                </w:tcPr>
                <w:p w:rsidR="00023DCE" w:rsidRPr="00023DCE" w:rsidRDefault="00023DCE" w:rsidP="00B623AC">
                  <w:pPr>
                    <w:autoSpaceDE w:val="0"/>
                    <w:autoSpaceDN w:val="0"/>
                    <w:adjustRightInd w:val="0"/>
                    <w:jc w:val="center"/>
                    <w:rPr>
                      <w:color w:val="000000"/>
                      <w:sz w:val="22"/>
                      <w:szCs w:val="22"/>
                    </w:rPr>
                  </w:pPr>
                  <w:r w:rsidRPr="00023DCE">
                    <w:rPr>
                      <w:color w:val="000000"/>
                      <w:sz w:val="22"/>
                      <w:szCs w:val="22"/>
                    </w:rPr>
                    <w:t>524,3</w:t>
                  </w:r>
                </w:p>
              </w:tc>
            </w:tr>
            <w:tr w:rsidR="00023DCE" w:rsidRPr="00023DCE" w:rsidTr="00B623AC">
              <w:trPr>
                <w:trHeight w:val="247"/>
              </w:trPr>
              <w:tc>
                <w:tcPr>
                  <w:tcW w:w="6142" w:type="dxa"/>
                  <w:tcBorders>
                    <w:top w:val="single" w:sz="6" w:space="0" w:color="auto"/>
                    <w:left w:val="single" w:sz="6" w:space="0" w:color="auto"/>
                    <w:bottom w:val="single" w:sz="6" w:space="0" w:color="auto"/>
                    <w:right w:val="single" w:sz="6" w:space="0" w:color="auto"/>
                  </w:tcBorders>
                </w:tcPr>
                <w:p w:rsidR="00023DCE" w:rsidRPr="00023DCE" w:rsidRDefault="00023DCE" w:rsidP="00B623AC">
                  <w:pPr>
                    <w:autoSpaceDE w:val="0"/>
                    <w:autoSpaceDN w:val="0"/>
                    <w:adjustRightInd w:val="0"/>
                    <w:jc w:val="both"/>
                    <w:rPr>
                      <w:color w:val="000000"/>
                      <w:sz w:val="22"/>
                      <w:szCs w:val="22"/>
                    </w:rPr>
                  </w:pPr>
                  <w:r w:rsidRPr="00023DCE">
                    <w:rPr>
                      <w:color w:val="000000"/>
                      <w:sz w:val="22"/>
                      <w:szCs w:val="22"/>
                    </w:rPr>
                    <w:t>Иные бюджетные ассигнования</w:t>
                  </w:r>
                </w:p>
              </w:tc>
              <w:tc>
                <w:tcPr>
                  <w:tcW w:w="523" w:type="dxa"/>
                  <w:tcBorders>
                    <w:top w:val="single" w:sz="6" w:space="0" w:color="auto"/>
                    <w:left w:val="single" w:sz="6" w:space="0" w:color="auto"/>
                    <w:bottom w:val="single" w:sz="6" w:space="0" w:color="auto"/>
                    <w:right w:val="single" w:sz="6" w:space="0" w:color="auto"/>
                  </w:tcBorders>
                </w:tcPr>
                <w:p w:rsidR="00023DCE" w:rsidRPr="00023DCE" w:rsidRDefault="00023DCE" w:rsidP="00B623AC">
                  <w:pPr>
                    <w:rPr>
                      <w:sz w:val="22"/>
                      <w:szCs w:val="22"/>
                    </w:rPr>
                  </w:pPr>
                  <w:r w:rsidRPr="00023DCE">
                    <w:rPr>
                      <w:color w:val="000000"/>
                      <w:sz w:val="22"/>
                      <w:szCs w:val="22"/>
                    </w:rPr>
                    <w:t>194</w:t>
                  </w:r>
                </w:p>
              </w:tc>
              <w:tc>
                <w:tcPr>
                  <w:tcW w:w="564" w:type="dxa"/>
                  <w:tcBorders>
                    <w:top w:val="single" w:sz="6" w:space="0" w:color="auto"/>
                    <w:left w:val="single" w:sz="6" w:space="0" w:color="auto"/>
                    <w:bottom w:val="single" w:sz="6" w:space="0" w:color="auto"/>
                    <w:right w:val="single" w:sz="6" w:space="0" w:color="auto"/>
                  </w:tcBorders>
                </w:tcPr>
                <w:p w:rsidR="00023DCE" w:rsidRPr="00023DCE" w:rsidRDefault="00023DCE" w:rsidP="00B623AC">
                  <w:pPr>
                    <w:autoSpaceDE w:val="0"/>
                    <w:autoSpaceDN w:val="0"/>
                    <w:adjustRightInd w:val="0"/>
                    <w:rPr>
                      <w:color w:val="000000"/>
                      <w:sz w:val="22"/>
                      <w:szCs w:val="22"/>
                    </w:rPr>
                  </w:pPr>
                  <w:r w:rsidRPr="00023DCE">
                    <w:rPr>
                      <w:color w:val="000000"/>
                      <w:sz w:val="22"/>
                      <w:szCs w:val="22"/>
                    </w:rPr>
                    <w:t>0801</w:t>
                  </w:r>
                </w:p>
              </w:tc>
              <w:tc>
                <w:tcPr>
                  <w:tcW w:w="1440" w:type="dxa"/>
                  <w:tcBorders>
                    <w:top w:val="single" w:sz="6" w:space="0" w:color="auto"/>
                    <w:left w:val="single" w:sz="6" w:space="0" w:color="auto"/>
                    <w:bottom w:val="single" w:sz="6" w:space="0" w:color="auto"/>
                    <w:right w:val="single" w:sz="6" w:space="0" w:color="auto"/>
                  </w:tcBorders>
                </w:tcPr>
                <w:p w:rsidR="00023DCE" w:rsidRPr="00023DCE" w:rsidRDefault="00023DCE" w:rsidP="00B623AC">
                  <w:pPr>
                    <w:autoSpaceDE w:val="0"/>
                    <w:autoSpaceDN w:val="0"/>
                    <w:adjustRightInd w:val="0"/>
                    <w:rPr>
                      <w:color w:val="000000"/>
                      <w:sz w:val="22"/>
                      <w:szCs w:val="22"/>
                    </w:rPr>
                  </w:pPr>
                  <w:r w:rsidRPr="00023DCE">
                    <w:rPr>
                      <w:color w:val="000000"/>
                      <w:sz w:val="22"/>
                      <w:szCs w:val="22"/>
                    </w:rPr>
                    <w:t>78.0.06.70510</w:t>
                  </w:r>
                </w:p>
              </w:tc>
              <w:tc>
                <w:tcPr>
                  <w:tcW w:w="497" w:type="dxa"/>
                  <w:tcBorders>
                    <w:top w:val="single" w:sz="6" w:space="0" w:color="auto"/>
                    <w:left w:val="single" w:sz="6" w:space="0" w:color="auto"/>
                    <w:bottom w:val="single" w:sz="6" w:space="0" w:color="auto"/>
                    <w:right w:val="single" w:sz="6" w:space="0" w:color="auto"/>
                  </w:tcBorders>
                </w:tcPr>
                <w:p w:rsidR="00023DCE" w:rsidRPr="00023DCE" w:rsidRDefault="00023DCE" w:rsidP="00B623AC">
                  <w:pPr>
                    <w:autoSpaceDE w:val="0"/>
                    <w:autoSpaceDN w:val="0"/>
                    <w:adjustRightInd w:val="0"/>
                    <w:rPr>
                      <w:color w:val="000000"/>
                      <w:sz w:val="22"/>
                      <w:szCs w:val="22"/>
                    </w:rPr>
                  </w:pPr>
                  <w:r w:rsidRPr="00023DCE">
                    <w:rPr>
                      <w:color w:val="000000"/>
                      <w:sz w:val="22"/>
                      <w:szCs w:val="22"/>
                    </w:rPr>
                    <w:t>800</w:t>
                  </w:r>
                </w:p>
              </w:tc>
              <w:tc>
                <w:tcPr>
                  <w:tcW w:w="1148" w:type="dxa"/>
                  <w:tcBorders>
                    <w:top w:val="single" w:sz="6" w:space="0" w:color="auto"/>
                    <w:left w:val="single" w:sz="6" w:space="0" w:color="auto"/>
                    <w:bottom w:val="single" w:sz="6" w:space="0" w:color="auto"/>
                    <w:right w:val="single" w:sz="6" w:space="0" w:color="auto"/>
                  </w:tcBorders>
                </w:tcPr>
                <w:p w:rsidR="00023DCE" w:rsidRPr="00023DCE" w:rsidRDefault="00023DCE" w:rsidP="00B623AC">
                  <w:pPr>
                    <w:autoSpaceDE w:val="0"/>
                    <w:autoSpaceDN w:val="0"/>
                    <w:adjustRightInd w:val="0"/>
                    <w:jc w:val="center"/>
                    <w:rPr>
                      <w:color w:val="000000"/>
                      <w:sz w:val="22"/>
                      <w:szCs w:val="22"/>
                    </w:rPr>
                  </w:pPr>
                  <w:r w:rsidRPr="00023DCE">
                    <w:rPr>
                      <w:color w:val="000000"/>
                      <w:sz w:val="22"/>
                      <w:szCs w:val="22"/>
                    </w:rPr>
                    <w:t>57,6</w:t>
                  </w:r>
                </w:p>
              </w:tc>
            </w:tr>
            <w:tr w:rsidR="00023DCE" w:rsidRPr="00023DCE" w:rsidTr="00B623AC">
              <w:trPr>
                <w:trHeight w:val="247"/>
              </w:trPr>
              <w:tc>
                <w:tcPr>
                  <w:tcW w:w="6142" w:type="dxa"/>
                  <w:tcBorders>
                    <w:top w:val="single" w:sz="6" w:space="0" w:color="auto"/>
                    <w:left w:val="single" w:sz="6" w:space="0" w:color="auto"/>
                    <w:bottom w:val="single" w:sz="6" w:space="0" w:color="auto"/>
                    <w:right w:val="single" w:sz="6" w:space="0" w:color="auto"/>
                  </w:tcBorders>
                </w:tcPr>
                <w:p w:rsidR="00023DCE" w:rsidRPr="00023DCE" w:rsidRDefault="00023DCE" w:rsidP="00B623AC">
                  <w:pPr>
                    <w:autoSpaceDE w:val="0"/>
                    <w:autoSpaceDN w:val="0"/>
                    <w:adjustRightInd w:val="0"/>
                    <w:jc w:val="both"/>
                    <w:rPr>
                      <w:color w:val="000000"/>
                      <w:sz w:val="22"/>
                      <w:szCs w:val="22"/>
                    </w:rPr>
                  </w:pPr>
                  <w:r w:rsidRPr="00023DCE">
                    <w:rPr>
                      <w:color w:val="000000"/>
                      <w:sz w:val="22"/>
                      <w:szCs w:val="22"/>
                    </w:rPr>
                    <w:t>Уплата налогов, сборов и иных платежей</w:t>
                  </w:r>
                </w:p>
              </w:tc>
              <w:tc>
                <w:tcPr>
                  <w:tcW w:w="523" w:type="dxa"/>
                  <w:tcBorders>
                    <w:top w:val="single" w:sz="6" w:space="0" w:color="auto"/>
                    <w:left w:val="single" w:sz="6" w:space="0" w:color="auto"/>
                    <w:bottom w:val="single" w:sz="6" w:space="0" w:color="auto"/>
                    <w:right w:val="single" w:sz="6" w:space="0" w:color="auto"/>
                  </w:tcBorders>
                </w:tcPr>
                <w:p w:rsidR="00023DCE" w:rsidRPr="00023DCE" w:rsidRDefault="00023DCE" w:rsidP="00B623AC">
                  <w:pPr>
                    <w:rPr>
                      <w:sz w:val="22"/>
                      <w:szCs w:val="22"/>
                    </w:rPr>
                  </w:pPr>
                  <w:r w:rsidRPr="00023DCE">
                    <w:rPr>
                      <w:color w:val="000000"/>
                      <w:sz w:val="22"/>
                      <w:szCs w:val="22"/>
                    </w:rPr>
                    <w:t>194</w:t>
                  </w:r>
                </w:p>
              </w:tc>
              <w:tc>
                <w:tcPr>
                  <w:tcW w:w="564" w:type="dxa"/>
                  <w:tcBorders>
                    <w:top w:val="single" w:sz="6" w:space="0" w:color="auto"/>
                    <w:left w:val="single" w:sz="6" w:space="0" w:color="auto"/>
                    <w:bottom w:val="single" w:sz="6" w:space="0" w:color="auto"/>
                    <w:right w:val="single" w:sz="6" w:space="0" w:color="auto"/>
                  </w:tcBorders>
                </w:tcPr>
                <w:p w:rsidR="00023DCE" w:rsidRPr="00023DCE" w:rsidRDefault="00023DCE" w:rsidP="00B623AC">
                  <w:pPr>
                    <w:autoSpaceDE w:val="0"/>
                    <w:autoSpaceDN w:val="0"/>
                    <w:adjustRightInd w:val="0"/>
                    <w:rPr>
                      <w:color w:val="000000"/>
                      <w:sz w:val="22"/>
                      <w:szCs w:val="22"/>
                    </w:rPr>
                  </w:pPr>
                  <w:r w:rsidRPr="00023DCE">
                    <w:rPr>
                      <w:color w:val="000000"/>
                      <w:sz w:val="22"/>
                      <w:szCs w:val="22"/>
                    </w:rPr>
                    <w:t>0801</w:t>
                  </w:r>
                </w:p>
              </w:tc>
              <w:tc>
                <w:tcPr>
                  <w:tcW w:w="1440" w:type="dxa"/>
                  <w:tcBorders>
                    <w:top w:val="single" w:sz="6" w:space="0" w:color="auto"/>
                    <w:left w:val="single" w:sz="6" w:space="0" w:color="auto"/>
                    <w:bottom w:val="single" w:sz="6" w:space="0" w:color="auto"/>
                    <w:right w:val="single" w:sz="6" w:space="0" w:color="auto"/>
                  </w:tcBorders>
                </w:tcPr>
                <w:p w:rsidR="00023DCE" w:rsidRPr="00023DCE" w:rsidRDefault="00023DCE" w:rsidP="00B623AC">
                  <w:pPr>
                    <w:autoSpaceDE w:val="0"/>
                    <w:autoSpaceDN w:val="0"/>
                    <w:adjustRightInd w:val="0"/>
                    <w:rPr>
                      <w:color w:val="000000"/>
                      <w:sz w:val="22"/>
                      <w:szCs w:val="22"/>
                    </w:rPr>
                  </w:pPr>
                  <w:r w:rsidRPr="00023DCE">
                    <w:rPr>
                      <w:color w:val="000000"/>
                      <w:sz w:val="22"/>
                      <w:szCs w:val="22"/>
                    </w:rPr>
                    <w:t>78.0.06.70510</w:t>
                  </w:r>
                </w:p>
              </w:tc>
              <w:tc>
                <w:tcPr>
                  <w:tcW w:w="497" w:type="dxa"/>
                  <w:tcBorders>
                    <w:top w:val="single" w:sz="6" w:space="0" w:color="auto"/>
                    <w:left w:val="single" w:sz="6" w:space="0" w:color="auto"/>
                    <w:bottom w:val="single" w:sz="6" w:space="0" w:color="auto"/>
                    <w:right w:val="single" w:sz="6" w:space="0" w:color="auto"/>
                  </w:tcBorders>
                </w:tcPr>
                <w:p w:rsidR="00023DCE" w:rsidRPr="00023DCE" w:rsidRDefault="00023DCE" w:rsidP="00B623AC">
                  <w:pPr>
                    <w:autoSpaceDE w:val="0"/>
                    <w:autoSpaceDN w:val="0"/>
                    <w:adjustRightInd w:val="0"/>
                    <w:rPr>
                      <w:color w:val="000000"/>
                      <w:sz w:val="22"/>
                      <w:szCs w:val="22"/>
                    </w:rPr>
                  </w:pPr>
                  <w:r w:rsidRPr="00023DCE">
                    <w:rPr>
                      <w:color w:val="000000"/>
                      <w:sz w:val="22"/>
                      <w:szCs w:val="22"/>
                    </w:rPr>
                    <w:t>850</w:t>
                  </w:r>
                </w:p>
              </w:tc>
              <w:tc>
                <w:tcPr>
                  <w:tcW w:w="1148" w:type="dxa"/>
                  <w:tcBorders>
                    <w:top w:val="single" w:sz="6" w:space="0" w:color="auto"/>
                    <w:left w:val="single" w:sz="6" w:space="0" w:color="auto"/>
                    <w:bottom w:val="single" w:sz="6" w:space="0" w:color="auto"/>
                    <w:right w:val="single" w:sz="6" w:space="0" w:color="auto"/>
                  </w:tcBorders>
                </w:tcPr>
                <w:p w:rsidR="00023DCE" w:rsidRPr="00023DCE" w:rsidRDefault="00023DCE" w:rsidP="00B623AC">
                  <w:pPr>
                    <w:autoSpaceDE w:val="0"/>
                    <w:autoSpaceDN w:val="0"/>
                    <w:adjustRightInd w:val="0"/>
                    <w:jc w:val="center"/>
                    <w:rPr>
                      <w:color w:val="000000"/>
                      <w:sz w:val="22"/>
                      <w:szCs w:val="22"/>
                    </w:rPr>
                  </w:pPr>
                  <w:r w:rsidRPr="00023DCE">
                    <w:rPr>
                      <w:color w:val="000000"/>
                      <w:sz w:val="22"/>
                      <w:szCs w:val="22"/>
                    </w:rPr>
                    <w:t>57,6</w:t>
                  </w:r>
                </w:p>
              </w:tc>
            </w:tr>
            <w:tr w:rsidR="00023DCE" w:rsidRPr="00023DCE" w:rsidTr="00B623AC">
              <w:trPr>
                <w:trHeight w:val="247"/>
              </w:trPr>
              <w:tc>
                <w:tcPr>
                  <w:tcW w:w="6142" w:type="dxa"/>
                  <w:tcBorders>
                    <w:top w:val="single" w:sz="6" w:space="0" w:color="auto"/>
                    <w:left w:val="single" w:sz="6" w:space="0" w:color="auto"/>
                    <w:bottom w:val="single" w:sz="6" w:space="0" w:color="auto"/>
                    <w:right w:val="single" w:sz="6" w:space="0" w:color="auto"/>
                  </w:tcBorders>
                </w:tcPr>
                <w:p w:rsidR="00023DCE" w:rsidRPr="00023DCE" w:rsidRDefault="00023DCE" w:rsidP="00B623AC">
                  <w:pPr>
                    <w:rPr>
                      <w:sz w:val="22"/>
                      <w:szCs w:val="22"/>
                    </w:rPr>
                  </w:pPr>
                  <w:r w:rsidRPr="00023DCE">
                    <w:rPr>
                      <w:sz w:val="22"/>
                      <w:szCs w:val="22"/>
                    </w:rPr>
                    <w:t>Социальная политика</w:t>
                  </w:r>
                </w:p>
              </w:tc>
              <w:tc>
                <w:tcPr>
                  <w:tcW w:w="523" w:type="dxa"/>
                  <w:tcBorders>
                    <w:top w:val="single" w:sz="6" w:space="0" w:color="auto"/>
                    <w:left w:val="single" w:sz="6" w:space="0" w:color="auto"/>
                    <w:bottom w:val="single" w:sz="6" w:space="0" w:color="auto"/>
                    <w:right w:val="single" w:sz="6" w:space="0" w:color="auto"/>
                  </w:tcBorders>
                </w:tcPr>
                <w:p w:rsidR="00023DCE" w:rsidRPr="00023DCE" w:rsidRDefault="00023DCE" w:rsidP="00B623AC">
                  <w:pPr>
                    <w:rPr>
                      <w:sz w:val="22"/>
                      <w:szCs w:val="22"/>
                    </w:rPr>
                  </w:pPr>
                  <w:r w:rsidRPr="00023DCE">
                    <w:rPr>
                      <w:color w:val="000000"/>
                      <w:sz w:val="22"/>
                      <w:szCs w:val="22"/>
                    </w:rPr>
                    <w:t>194</w:t>
                  </w:r>
                </w:p>
              </w:tc>
              <w:tc>
                <w:tcPr>
                  <w:tcW w:w="564" w:type="dxa"/>
                  <w:tcBorders>
                    <w:top w:val="single" w:sz="6" w:space="0" w:color="auto"/>
                    <w:left w:val="single" w:sz="6" w:space="0" w:color="auto"/>
                    <w:bottom w:val="single" w:sz="6" w:space="0" w:color="auto"/>
                    <w:right w:val="single" w:sz="6" w:space="0" w:color="auto"/>
                  </w:tcBorders>
                </w:tcPr>
                <w:p w:rsidR="00023DCE" w:rsidRPr="00023DCE" w:rsidRDefault="00023DCE" w:rsidP="00B623AC">
                  <w:pPr>
                    <w:rPr>
                      <w:sz w:val="22"/>
                      <w:szCs w:val="22"/>
                    </w:rPr>
                  </w:pPr>
                  <w:r w:rsidRPr="00023DCE">
                    <w:rPr>
                      <w:sz w:val="22"/>
                      <w:szCs w:val="22"/>
                    </w:rPr>
                    <w:t>1000</w:t>
                  </w:r>
                </w:p>
              </w:tc>
              <w:tc>
                <w:tcPr>
                  <w:tcW w:w="1440" w:type="dxa"/>
                  <w:tcBorders>
                    <w:top w:val="single" w:sz="6" w:space="0" w:color="auto"/>
                    <w:left w:val="single" w:sz="6" w:space="0" w:color="auto"/>
                    <w:bottom w:val="single" w:sz="6" w:space="0" w:color="auto"/>
                    <w:right w:val="single" w:sz="6" w:space="0" w:color="auto"/>
                  </w:tcBorders>
                </w:tcPr>
                <w:p w:rsidR="00023DCE" w:rsidRPr="00023DCE" w:rsidRDefault="00023DCE" w:rsidP="00B623AC">
                  <w:pPr>
                    <w:rPr>
                      <w:sz w:val="22"/>
                      <w:szCs w:val="22"/>
                    </w:rPr>
                  </w:pPr>
                </w:p>
              </w:tc>
              <w:tc>
                <w:tcPr>
                  <w:tcW w:w="497" w:type="dxa"/>
                  <w:tcBorders>
                    <w:top w:val="single" w:sz="6" w:space="0" w:color="auto"/>
                    <w:left w:val="single" w:sz="6" w:space="0" w:color="auto"/>
                    <w:bottom w:val="single" w:sz="6" w:space="0" w:color="auto"/>
                    <w:right w:val="single" w:sz="6" w:space="0" w:color="auto"/>
                  </w:tcBorders>
                </w:tcPr>
                <w:p w:rsidR="00023DCE" w:rsidRPr="00023DCE" w:rsidRDefault="00023DCE" w:rsidP="00B623AC">
                  <w:pPr>
                    <w:rPr>
                      <w:sz w:val="22"/>
                      <w:szCs w:val="22"/>
                    </w:rPr>
                  </w:pPr>
                </w:p>
              </w:tc>
              <w:tc>
                <w:tcPr>
                  <w:tcW w:w="1148" w:type="dxa"/>
                  <w:tcBorders>
                    <w:top w:val="single" w:sz="6" w:space="0" w:color="auto"/>
                    <w:left w:val="single" w:sz="6" w:space="0" w:color="auto"/>
                    <w:bottom w:val="single" w:sz="6" w:space="0" w:color="auto"/>
                    <w:right w:val="single" w:sz="6" w:space="0" w:color="auto"/>
                  </w:tcBorders>
                </w:tcPr>
                <w:p w:rsidR="00023DCE" w:rsidRPr="00023DCE" w:rsidRDefault="00023DCE" w:rsidP="00B623AC">
                  <w:pPr>
                    <w:jc w:val="center"/>
                    <w:rPr>
                      <w:sz w:val="22"/>
                      <w:szCs w:val="22"/>
                    </w:rPr>
                  </w:pPr>
                  <w:r w:rsidRPr="00023DCE">
                    <w:rPr>
                      <w:sz w:val="22"/>
                      <w:szCs w:val="22"/>
                    </w:rPr>
                    <w:t>467,3</w:t>
                  </w:r>
                </w:p>
              </w:tc>
            </w:tr>
            <w:tr w:rsidR="00023DCE" w:rsidRPr="00023DCE" w:rsidTr="00B623AC">
              <w:trPr>
                <w:trHeight w:val="247"/>
              </w:trPr>
              <w:tc>
                <w:tcPr>
                  <w:tcW w:w="6142" w:type="dxa"/>
                  <w:tcBorders>
                    <w:top w:val="single" w:sz="6" w:space="0" w:color="auto"/>
                    <w:left w:val="single" w:sz="6" w:space="0" w:color="auto"/>
                    <w:bottom w:val="single" w:sz="6" w:space="0" w:color="auto"/>
                    <w:right w:val="single" w:sz="6" w:space="0" w:color="auto"/>
                  </w:tcBorders>
                </w:tcPr>
                <w:p w:rsidR="00023DCE" w:rsidRPr="00023DCE" w:rsidRDefault="00023DCE" w:rsidP="00B623AC">
                  <w:pPr>
                    <w:rPr>
                      <w:sz w:val="22"/>
                      <w:szCs w:val="22"/>
                    </w:rPr>
                  </w:pPr>
                  <w:r w:rsidRPr="00023DCE">
                    <w:rPr>
                      <w:sz w:val="22"/>
                      <w:szCs w:val="22"/>
                    </w:rPr>
                    <w:t>Пенсионное обеспечение</w:t>
                  </w:r>
                </w:p>
              </w:tc>
              <w:tc>
                <w:tcPr>
                  <w:tcW w:w="523" w:type="dxa"/>
                  <w:tcBorders>
                    <w:top w:val="single" w:sz="6" w:space="0" w:color="auto"/>
                    <w:left w:val="single" w:sz="6" w:space="0" w:color="auto"/>
                    <w:bottom w:val="single" w:sz="6" w:space="0" w:color="auto"/>
                    <w:right w:val="single" w:sz="6" w:space="0" w:color="auto"/>
                  </w:tcBorders>
                </w:tcPr>
                <w:p w:rsidR="00023DCE" w:rsidRPr="00023DCE" w:rsidRDefault="00023DCE" w:rsidP="00B623AC">
                  <w:pPr>
                    <w:rPr>
                      <w:sz w:val="22"/>
                      <w:szCs w:val="22"/>
                    </w:rPr>
                  </w:pPr>
                  <w:r w:rsidRPr="00023DCE">
                    <w:rPr>
                      <w:color w:val="000000"/>
                      <w:sz w:val="22"/>
                      <w:szCs w:val="22"/>
                    </w:rPr>
                    <w:t>194</w:t>
                  </w:r>
                </w:p>
              </w:tc>
              <w:tc>
                <w:tcPr>
                  <w:tcW w:w="564" w:type="dxa"/>
                  <w:tcBorders>
                    <w:top w:val="single" w:sz="6" w:space="0" w:color="auto"/>
                    <w:left w:val="single" w:sz="6" w:space="0" w:color="auto"/>
                    <w:bottom w:val="single" w:sz="6" w:space="0" w:color="auto"/>
                    <w:right w:val="single" w:sz="6" w:space="0" w:color="auto"/>
                  </w:tcBorders>
                </w:tcPr>
                <w:p w:rsidR="00023DCE" w:rsidRPr="00023DCE" w:rsidRDefault="00023DCE" w:rsidP="00B623AC">
                  <w:pPr>
                    <w:rPr>
                      <w:sz w:val="22"/>
                      <w:szCs w:val="22"/>
                    </w:rPr>
                  </w:pPr>
                  <w:r w:rsidRPr="00023DCE">
                    <w:rPr>
                      <w:sz w:val="22"/>
                      <w:szCs w:val="22"/>
                    </w:rPr>
                    <w:t>1001</w:t>
                  </w:r>
                </w:p>
              </w:tc>
              <w:tc>
                <w:tcPr>
                  <w:tcW w:w="1440" w:type="dxa"/>
                  <w:tcBorders>
                    <w:top w:val="single" w:sz="6" w:space="0" w:color="auto"/>
                    <w:left w:val="single" w:sz="6" w:space="0" w:color="auto"/>
                    <w:bottom w:val="single" w:sz="6" w:space="0" w:color="auto"/>
                    <w:right w:val="single" w:sz="6" w:space="0" w:color="auto"/>
                  </w:tcBorders>
                </w:tcPr>
                <w:p w:rsidR="00023DCE" w:rsidRPr="00023DCE" w:rsidRDefault="00023DCE" w:rsidP="00B623AC">
                  <w:pPr>
                    <w:rPr>
                      <w:sz w:val="22"/>
                      <w:szCs w:val="22"/>
                    </w:rPr>
                  </w:pPr>
                </w:p>
              </w:tc>
              <w:tc>
                <w:tcPr>
                  <w:tcW w:w="497" w:type="dxa"/>
                  <w:tcBorders>
                    <w:top w:val="single" w:sz="6" w:space="0" w:color="auto"/>
                    <w:left w:val="single" w:sz="6" w:space="0" w:color="auto"/>
                    <w:bottom w:val="single" w:sz="6" w:space="0" w:color="auto"/>
                    <w:right w:val="single" w:sz="6" w:space="0" w:color="auto"/>
                  </w:tcBorders>
                </w:tcPr>
                <w:p w:rsidR="00023DCE" w:rsidRPr="00023DCE" w:rsidRDefault="00023DCE" w:rsidP="00B623AC">
                  <w:pPr>
                    <w:rPr>
                      <w:sz w:val="22"/>
                      <w:szCs w:val="22"/>
                    </w:rPr>
                  </w:pPr>
                </w:p>
              </w:tc>
              <w:tc>
                <w:tcPr>
                  <w:tcW w:w="1148" w:type="dxa"/>
                  <w:tcBorders>
                    <w:top w:val="single" w:sz="6" w:space="0" w:color="auto"/>
                    <w:left w:val="single" w:sz="6" w:space="0" w:color="auto"/>
                    <w:bottom w:val="single" w:sz="6" w:space="0" w:color="auto"/>
                    <w:right w:val="single" w:sz="6" w:space="0" w:color="auto"/>
                  </w:tcBorders>
                </w:tcPr>
                <w:p w:rsidR="00023DCE" w:rsidRPr="00023DCE" w:rsidRDefault="00023DCE" w:rsidP="00B623AC">
                  <w:pPr>
                    <w:jc w:val="center"/>
                    <w:rPr>
                      <w:sz w:val="22"/>
                      <w:szCs w:val="22"/>
                    </w:rPr>
                  </w:pPr>
                  <w:r w:rsidRPr="00023DCE">
                    <w:rPr>
                      <w:sz w:val="22"/>
                      <w:szCs w:val="22"/>
                    </w:rPr>
                    <w:t>467,3</w:t>
                  </w:r>
                </w:p>
              </w:tc>
            </w:tr>
            <w:tr w:rsidR="00023DCE" w:rsidRPr="00023DCE" w:rsidTr="00B623AC">
              <w:trPr>
                <w:trHeight w:val="247"/>
              </w:trPr>
              <w:tc>
                <w:tcPr>
                  <w:tcW w:w="6142" w:type="dxa"/>
                  <w:tcBorders>
                    <w:top w:val="single" w:sz="6" w:space="0" w:color="auto"/>
                    <w:left w:val="single" w:sz="6" w:space="0" w:color="auto"/>
                    <w:bottom w:val="single" w:sz="6" w:space="0" w:color="auto"/>
                    <w:right w:val="single" w:sz="6" w:space="0" w:color="auto"/>
                  </w:tcBorders>
                </w:tcPr>
                <w:p w:rsidR="00023DCE" w:rsidRPr="00023DCE" w:rsidRDefault="00023DCE" w:rsidP="00B623AC">
                  <w:pPr>
                    <w:rPr>
                      <w:color w:val="000000"/>
                      <w:sz w:val="22"/>
                      <w:szCs w:val="22"/>
                    </w:rPr>
                  </w:pPr>
                  <w:proofErr w:type="spellStart"/>
                  <w:r w:rsidRPr="00023DCE">
                    <w:rPr>
                      <w:sz w:val="22"/>
                      <w:szCs w:val="22"/>
                    </w:rPr>
                    <w:t>Непрограммные</w:t>
                  </w:r>
                  <w:proofErr w:type="spellEnd"/>
                  <w:r w:rsidRPr="00023DCE">
                    <w:rPr>
                      <w:sz w:val="22"/>
                      <w:szCs w:val="22"/>
                    </w:rPr>
                    <w:t xml:space="preserve"> расходы муниципальных образований поселений</w:t>
                  </w:r>
                </w:p>
              </w:tc>
              <w:tc>
                <w:tcPr>
                  <w:tcW w:w="523" w:type="dxa"/>
                  <w:tcBorders>
                    <w:top w:val="single" w:sz="6" w:space="0" w:color="auto"/>
                    <w:left w:val="single" w:sz="6" w:space="0" w:color="auto"/>
                    <w:bottom w:val="single" w:sz="6" w:space="0" w:color="auto"/>
                    <w:right w:val="single" w:sz="6" w:space="0" w:color="auto"/>
                  </w:tcBorders>
                </w:tcPr>
                <w:p w:rsidR="00023DCE" w:rsidRPr="00023DCE" w:rsidRDefault="00023DCE" w:rsidP="00B623AC">
                  <w:pPr>
                    <w:rPr>
                      <w:sz w:val="22"/>
                      <w:szCs w:val="22"/>
                    </w:rPr>
                  </w:pPr>
                  <w:r w:rsidRPr="00023DCE">
                    <w:rPr>
                      <w:color w:val="000000"/>
                      <w:sz w:val="22"/>
                      <w:szCs w:val="22"/>
                    </w:rPr>
                    <w:t>194</w:t>
                  </w:r>
                </w:p>
              </w:tc>
              <w:tc>
                <w:tcPr>
                  <w:tcW w:w="564" w:type="dxa"/>
                  <w:tcBorders>
                    <w:top w:val="single" w:sz="6" w:space="0" w:color="auto"/>
                    <w:left w:val="single" w:sz="6" w:space="0" w:color="auto"/>
                    <w:bottom w:val="single" w:sz="6" w:space="0" w:color="auto"/>
                    <w:right w:val="single" w:sz="6" w:space="0" w:color="auto"/>
                  </w:tcBorders>
                </w:tcPr>
                <w:p w:rsidR="00023DCE" w:rsidRPr="00023DCE" w:rsidRDefault="00023DCE" w:rsidP="00B623AC">
                  <w:pPr>
                    <w:autoSpaceDE w:val="0"/>
                    <w:autoSpaceDN w:val="0"/>
                    <w:adjustRightInd w:val="0"/>
                    <w:rPr>
                      <w:color w:val="000000"/>
                      <w:sz w:val="22"/>
                      <w:szCs w:val="22"/>
                    </w:rPr>
                  </w:pPr>
                  <w:r w:rsidRPr="00023DCE">
                    <w:rPr>
                      <w:color w:val="000000"/>
                      <w:sz w:val="22"/>
                      <w:szCs w:val="22"/>
                    </w:rPr>
                    <w:t>1001</w:t>
                  </w:r>
                </w:p>
              </w:tc>
              <w:tc>
                <w:tcPr>
                  <w:tcW w:w="1440" w:type="dxa"/>
                  <w:tcBorders>
                    <w:top w:val="single" w:sz="6" w:space="0" w:color="auto"/>
                    <w:left w:val="single" w:sz="6" w:space="0" w:color="auto"/>
                    <w:bottom w:val="single" w:sz="6" w:space="0" w:color="auto"/>
                    <w:right w:val="single" w:sz="6" w:space="0" w:color="auto"/>
                  </w:tcBorders>
                </w:tcPr>
                <w:p w:rsidR="00023DCE" w:rsidRPr="00023DCE" w:rsidRDefault="00023DCE" w:rsidP="00B623AC">
                  <w:pPr>
                    <w:autoSpaceDE w:val="0"/>
                    <w:autoSpaceDN w:val="0"/>
                    <w:adjustRightInd w:val="0"/>
                    <w:rPr>
                      <w:color w:val="000000"/>
                      <w:sz w:val="22"/>
                      <w:szCs w:val="22"/>
                    </w:rPr>
                  </w:pPr>
                  <w:r w:rsidRPr="00023DCE">
                    <w:rPr>
                      <w:color w:val="000000"/>
                      <w:sz w:val="22"/>
                      <w:szCs w:val="22"/>
                    </w:rPr>
                    <w:t>70.0.00.00000</w:t>
                  </w:r>
                </w:p>
              </w:tc>
              <w:tc>
                <w:tcPr>
                  <w:tcW w:w="497" w:type="dxa"/>
                  <w:tcBorders>
                    <w:top w:val="single" w:sz="6" w:space="0" w:color="auto"/>
                    <w:left w:val="single" w:sz="6" w:space="0" w:color="auto"/>
                    <w:bottom w:val="single" w:sz="6" w:space="0" w:color="auto"/>
                    <w:right w:val="single" w:sz="6" w:space="0" w:color="auto"/>
                  </w:tcBorders>
                </w:tcPr>
                <w:p w:rsidR="00023DCE" w:rsidRPr="00023DCE" w:rsidRDefault="00023DCE" w:rsidP="00B623AC">
                  <w:pPr>
                    <w:rPr>
                      <w:sz w:val="22"/>
                      <w:szCs w:val="22"/>
                    </w:rPr>
                  </w:pPr>
                </w:p>
              </w:tc>
              <w:tc>
                <w:tcPr>
                  <w:tcW w:w="1148" w:type="dxa"/>
                  <w:tcBorders>
                    <w:top w:val="single" w:sz="6" w:space="0" w:color="auto"/>
                    <w:left w:val="single" w:sz="6" w:space="0" w:color="auto"/>
                    <w:bottom w:val="single" w:sz="6" w:space="0" w:color="auto"/>
                    <w:right w:val="single" w:sz="6" w:space="0" w:color="auto"/>
                  </w:tcBorders>
                </w:tcPr>
                <w:p w:rsidR="00023DCE" w:rsidRPr="00023DCE" w:rsidRDefault="00023DCE" w:rsidP="00B623AC">
                  <w:pPr>
                    <w:jc w:val="center"/>
                    <w:rPr>
                      <w:sz w:val="22"/>
                      <w:szCs w:val="22"/>
                    </w:rPr>
                  </w:pPr>
                  <w:r w:rsidRPr="00023DCE">
                    <w:rPr>
                      <w:sz w:val="22"/>
                      <w:szCs w:val="22"/>
                    </w:rPr>
                    <w:t>467,3</w:t>
                  </w:r>
                </w:p>
              </w:tc>
            </w:tr>
            <w:tr w:rsidR="00023DCE" w:rsidRPr="00023DCE" w:rsidTr="00B623AC">
              <w:trPr>
                <w:trHeight w:val="247"/>
              </w:trPr>
              <w:tc>
                <w:tcPr>
                  <w:tcW w:w="6142" w:type="dxa"/>
                  <w:tcBorders>
                    <w:top w:val="single" w:sz="6" w:space="0" w:color="auto"/>
                    <w:left w:val="single" w:sz="6" w:space="0" w:color="auto"/>
                    <w:bottom w:val="single" w:sz="6" w:space="0" w:color="auto"/>
                    <w:right w:val="single" w:sz="6" w:space="0" w:color="auto"/>
                  </w:tcBorders>
                </w:tcPr>
                <w:p w:rsidR="00023DCE" w:rsidRPr="00023DCE" w:rsidRDefault="00023DCE" w:rsidP="00B623AC">
                  <w:pPr>
                    <w:rPr>
                      <w:sz w:val="22"/>
                      <w:szCs w:val="22"/>
                    </w:rPr>
                  </w:pPr>
                  <w:r w:rsidRPr="00023DCE">
                    <w:rPr>
                      <w:color w:val="000000"/>
                      <w:sz w:val="22"/>
                      <w:szCs w:val="22"/>
                    </w:rPr>
                    <w:t>Доплаты к пенсиям муниципальных служащих</w:t>
                  </w:r>
                </w:p>
              </w:tc>
              <w:tc>
                <w:tcPr>
                  <w:tcW w:w="523" w:type="dxa"/>
                  <w:tcBorders>
                    <w:top w:val="single" w:sz="6" w:space="0" w:color="auto"/>
                    <w:left w:val="single" w:sz="6" w:space="0" w:color="auto"/>
                    <w:bottom w:val="single" w:sz="6" w:space="0" w:color="auto"/>
                    <w:right w:val="single" w:sz="6" w:space="0" w:color="auto"/>
                  </w:tcBorders>
                </w:tcPr>
                <w:p w:rsidR="00023DCE" w:rsidRPr="00023DCE" w:rsidRDefault="00023DCE" w:rsidP="00B623AC">
                  <w:pPr>
                    <w:rPr>
                      <w:sz w:val="22"/>
                      <w:szCs w:val="22"/>
                    </w:rPr>
                  </w:pPr>
                  <w:r w:rsidRPr="00023DCE">
                    <w:rPr>
                      <w:color w:val="000000"/>
                      <w:sz w:val="22"/>
                      <w:szCs w:val="22"/>
                    </w:rPr>
                    <w:t>194</w:t>
                  </w:r>
                </w:p>
              </w:tc>
              <w:tc>
                <w:tcPr>
                  <w:tcW w:w="564" w:type="dxa"/>
                  <w:tcBorders>
                    <w:top w:val="single" w:sz="6" w:space="0" w:color="auto"/>
                    <w:left w:val="single" w:sz="6" w:space="0" w:color="auto"/>
                    <w:bottom w:val="single" w:sz="6" w:space="0" w:color="auto"/>
                    <w:right w:val="single" w:sz="6" w:space="0" w:color="auto"/>
                  </w:tcBorders>
                </w:tcPr>
                <w:p w:rsidR="00023DCE" w:rsidRPr="00023DCE" w:rsidRDefault="00023DCE" w:rsidP="00B623AC">
                  <w:pPr>
                    <w:rPr>
                      <w:sz w:val="22"/>
                      <w:szCs w:val="22"/>
                    </w:rPr>
                  </w:pPr>
                  <w:r w:rsidRPr="00023DCE">
                    <w:rPr>
                      <w:sz w:val="22"/>
                      <w:szCs w:val="22"/>
                    </w:rPr>
                    <w:t>1001</w:t>
                  </w:r>
                </w:p>
              </w:tc>
              <w:tc>
                <w:tcPr>
                  <w:tcW w:w="1440" w:type="dxa"/>
                  <w:tcBorders>
                    <w:top w:val="single" w:sz="6" w:space="0" w:color="auto"/>
                    <w:left w:val="single" w:sz="6" w:space="0" w:color="auto"/>
                    <w:bottom w:val="single" w:sz="6" w:space="0" w:color="auto"/>
                    <w:right w:val="single" w:sz="6" w:space="0" w:color="auto"/>
                  </w:tcBorders>
                </w:tcPr>
                <w:p w:rsidR="00023DCE" w:rsidRPr="00023DCE" w:rsidRDefault="00023DCE" w:rsidP="00B623AC">
                  <w:pPr>
                    <w:rPr>
                      <w:sz w:val="22"/>
                      <w:szCs w:val="22"/>
                    </w:rPr>
                  </w:pPr>
                  <w:r w:rsidRPr="00023DCE">
                    <w:rPr>
                      <w:color w:val="000000"/>
                      <w:sz w:val="22"/>
                      <w:szCs w:val="22"/>
                    </w:rPr>
                    <w:t>70.0.00.10010</w:t>
                  </w:r>
                </w:p>
              </w:tc>
              <w:tc>
                <w:tcPr>
                  <w:tcW w:w="497" w:type="dxa"/>
                  <w:tcBorders>
                    <w:top w:val="single" w:sz="6" w:space="0" w:color="auto"/>
                    <w:left w:val="single" w:sz="6" w:space="0" w:color="auto"/>
                    <w:bottom w:val="single" w:sz="6" w:space="0" w:color="auto"/>
                    <w:right w:val="single" w:sz="6" w:space="0" w:color="auto"/>
                  </w:tcBorders>
                </w:tcPr>
                <w:p w:rsidR="00023DCE" w:rsidRPr="00023DCE" w:rsidRDefault="00023DCE" w:rsidP="00B623AC">
                  <w:pPr>
                    <w:rPr>
                      <w:sz w:val="22"/>
                      <w:szCs w:val="22"/>
                    </w:rPr>
                  </w:pPr>
                </w:p>
              </w:tc>
              <w:tc>
                <w:tcPr>
                  <w:tcW w:w="1148" w:type="dxa"/>
                  <w:tcBorders>
                    <w:top w:val="single" w:sz="6" w:space="0" w:color="auto"/>
                    <w:left w:val="single" w:sz="6" w:space="0" w:color="auto"/>
                    <w:bottom w:val="single" w:sz="6" w:space="0" w:color="auto"/>
                    <w:right w:val="single" w:sz="6" w:space="0" w:color="auto"/>
                  </w:tcBorders>
                </w:tcPr>
                <w:p w:rsidR="00023DCE" w:rsidRPr="00023DCE" w:rsidRDefault="00023DCE" w:rsidP="00B623AC">
                  <w:pPr>
                    <w:jc w:val="center"/>
                    <w:rPr>
                      <w:sz w:val="22"/>
                      <w:szCs w:val="22"/>
                    </w:rPr>
                  </w:pPr>
                  <w:r w:rsidRPr="00023DCE">
                    <w:rPr>
                      <w:sz w:val="22"/>
                      <w:szCs w:val="22"/>
                    </w:rPr>
                    <w:t>467,3</w:t>
                  </w:r>
                </w:p>
              </w:tc>
            </w:tr>
            <w:tr w:rsidR="00023DCE" w:rsidRPr="00023DCE" w:rsidTr="00B623AC">
              <w:trPr>
                <w:trHeight w:val="247"/>
              </w:trPr>
              <w:tc>
                <w:tcPr>
                  <w:tcW w:w="6142" w:type="dxa"/>
                  <w:tcBorders>
                    <w:top w:val="single" w:sz="6" w:space="0" w:color="auto"/>
                    <w:left w:val="single" w:sz="6" w:space="0" w:color="auto"/>
                    <w:bottom w:val="single" w:sz="6" w:space="0" w:color="auto"/>
                    <w:right w:val="single" w:sz="6" w:space="0" w:color="auto"/>
                  </w:tcBorders>
                </w:tcPr>
                <w:p w:rsidR="00023DCE" w:rsidRPr="00023DCE" w:rsidRDefault="00023DCE" w:rsidP="00B623AC">
                  <w:pPr>
                    <w:rPr>
                      <w:sz w:val="22"/>
                      <w:szCs w:val="22"/>
                    </w:rPr>
                  </w:pPr>
                  <w:r w:rsidRPr="00023DCE">
                    <w:rPr>
                      <w:color w:val="000000"/>
                      <w:sz w:val="22"/>
                      <w:szCs w:val="22"/>
                    </w:rPr>
                    <w:t>Социальное обеспечение и иные выплаты населению</w:t>
                  </w:r>
                </w:p>
              </w:tc>
              <w:tc>
                <w:tcPr>
                  <w:tcW w:w="523" w:type="dxa"/>
                  <w:tcBorders>
                    <w:top w:val="single" w:sz="6" w:space="0" w:color="auto"/>
                    <w:left w:val="single" w:sz="6" w:space="0" w:color="auto"/>
                    <w:bottom w:val="single" w:sz="6" w:space="0" w:color="auto"/>
                    <w:right w:val="single" w:sz="6" w:space="0" w:color="auto"/>
                  </w:tcBorders>
                </w:tcPr>
                <w:p w:rsidR="00023DCE" w:rsidRPr="00023DCE" w:rsidRDefault="00023DCE" w:rsidP="00B623AC">
                  <w:pPr>
                    <w:rPr>
                      <w:sz w:val="22"/>
                      <w:szCs w:val="22"/>
                    </w:rPr>
                  </w:pPr>
                  <w:r w:rsidRPr="00023DCE">
                    <w:rPr>
                      <w:color w:val="000000"/>
                      <w:sz w:val="22"/>
                      <w:szCs w:val="22"/>
                    </w:rPr>
                    <w:t>194</w:t>
                  </w:r>
                </w:p>
              </w:tc>
              <w:tc>
                <w:tcPr>
                  <w:tcW w:w="564" w:type="dxa"/>
                  <w:tcBorders>
                    <w:top w:val="single" w:sz="6" w:space="0" w:color="auto"/>
                    <w:left w:val="single" w:sz="6" w:space="0" w:color="auto"/>
                    <w:bottom w:val="single" w:sz="6" w:space="0" w:color="auto"/>
                    <w:right w:val="single" w:sz="6" w:space="0" w:color="auto"/>
                  </w:tcBorders>
                </w:tcPr>
                <w:p w:rsidR="00023DCE" w:rsidRPr="00023DCE" w:rsidRDefault="00023DCE" w:rsidP="00B623AC">
                  <w:pPr>
                    <w:rPr>
                      <w:sz w:val="22"/>
                      <w:szCs w:val="22"/>
                    </w:rPr>
                  </w:pPr>
                  <w:r w:rsidRPr="00023DCE">
                    <w:rPr>
                      <w:sz w:val="22"/>
                      <w:szCs w:val="22"/>
                    </w:rPr>
                    <w:t>1001</w:t>
                  </w:r>
                </w:p>
              </w:tc>
              <w:tc>
                <w:tcPr>
                  <w:tcW w:w="1440" w:type="dxa"/>
                  <w:tcBorders>
                    <w:top w:val="single" w:sz="6" w:space="0" w:color="auto"/>
                    <w:left w:val="single" w:sz="6" w:space="0" w:color="auto"/>
                    <w:bottom w:val="single" w:sz="6" w:space="0" w:color="auto"/>
                    <w:right w:val="single" w:sz="6" w:space="0" w:color="auto"/>
                  </w:tcBorders>
                </w:tcPr>
                <w:p w:rsidR="00023DCE" w:rsidRPr="00023DCE" w:rsidRDefault="00023DCE" w:rsidP="00B623AC">
                  <w:pPr>
                    <w:rPr>
                      <w:sz w:val="22"/>
                      <w:szCs w:val="22"/>
                    </w:rPr>
                  </w:pPr>
                  <w:r w:rsidRPr="00023DCE">
                    <w:rPr>
                      <w:color w:val="000000"/>
                      <w:sz w:val="22"/>
                      <w:szCs w:val="22"/>
                    </w:rPr>
                    <w:t>70.0.00.10010</w:t>
                  </w:r>
                </w:p>
              </w:tc>
              <w:tc>
                <w:tcPr>
                  <w:tcW w:w="497" w:type="dxa"/>
                  <w:tcBorders>
                    <w:top w:val="single" w:sz="6" w:space="0" w:color="auto"/>
                    <w:left w:val="single" w:sz="6" w:space="0" w:color="auto"/>
                    <w:bottom w:val="single" w:sz="6" w:space="0" w:color="auto"/>
                    <w:right w:val="single" w:sz="6" w:space="0" w:color="auto"/>
                  </w:tcBorders>
                </w:tcPr>
                <w:p w:rsidR="00023DCE" w:rsidRPr="00023DCE" w:rsidRDefault="00023DCE" w:rsidP="00B623AC">
                  <w:pPr>
                    <w:rPr>
                      <w:sz w:val="22"/>
                      <w:szCs w:val="22"/>
                    </w:rPr>
                  </w:pPr>
                  <w:r w:rsidRPr="00023DCE">
                    <w:rPr>
                      <w:sz w:val="22"/>
                      <w:szCs w:val="22"/>
                    </w:rPr>
                    <w:t>300</w:t>
                  </w:r>
                </w:p>
              </w:tc>
              <w:tc>
                <w:tcPr>
                  <w:tcW w:w="1148" w:type="dxa"/>
                  <w:tcBorders>
                    <w:top w:val="single" w:sz="6" w:space="0" w:color="auto"/>
                    <w:left w:val="single" w:sz="6" w:space="0" w:color="auto"/>
                    <w:bottom w:val="single" w:sz="6" w:space="0" w:color="auto"/>
                    <w:right w:val="single" w:sz="6" w:space="0" w:color="auto"/>
                  </w:tcBorders>
                </w:tcPr>
                <w:p w:rsidR="00023DCE" w:rsidRPr="00023DCE" w:rsidRDefault="00023DCE" w:rsidP="00B623AC">
                  <w:pPr>
                    <w:jc w:val="center"/>
                    <w:rPr>
                      <w:sz w:val="22"/>
                      <w:szCs w:val="22"/>
                    </w:rPr>
                  </w:pPr>
                  <w:r w:rsidRPr="00023DCE">
                    <w:rPr>
                      <w:sz w:val="22"/>
                      <w:szCs w:val="22"/>
                    </w:rPr>
                    <w:t>467,3</w:t>
                  </w:r>
                </w:p>
              </w:tc>
            </w:tr>
            <w:tr w:rsidR="00023DCE" w:rsidRPr="00023DCE" w:rsidTr="00B623AC">
              <w:trPr>
                <w:trHeight w:val="247"/>
              </w:trPr>
              <w:tc>
                <w:tcPr>
                  <w:tcW w:w="6142" w:type="dxa"/>
                  <w:tcBorders>
                    <w:top w:val="single" w:sz="6" w:space="0" w:color="auto"/>
                    <w:left w:val="single" w:sz="6" w:space="0" w:color="auto"/>
                    <w:bottom w:val="single" w:sz="6" w:space="0" w:color="auto"/>
                    <w:right w:val="single" w:sz="6" w:space="0" w:color="auto"/>
                  </w:tcBorders>
                </w:tcPr>
                <w:p w:rsidR="00023DCE" w:rsidRPr="00023DCE" w:rsidRDefault="00023DCE" w:rsidP="00B623AC">
                  <w:pPr>
                    <w:rPr>
                      <w:color w:val="000000"/>
                      <w:sz w:val="22"/>
                      <w:szCs w:val="22"/>
                    </w:rPr>
                  </w:pPr>
                  <w:r w:rsidRPr="00023DCE">
                    <w:rPr>
                      <w:color w:val="000000"/>
                      <w:sz w:val="22"/>
                      <w:szCs w:val="22"/>
                    </w:rPr>
                    <w:t>Публичные нормативные социальные выплаты гражданам</w:t>
                  </w:r>
                </w:p>
              </w:tc>
              <w:tc>
                <w:tcPr>
                  <w:tcW w:w="523" w:type="dxa"/>
                  <w:tcBorders>
                    <w:top w:val="single" w:sz="6" w:space="0" w:color="auto"/>
                    <w:left w:val="single" w:sz="6" w:space="0" w:color="auto"/>
                    <w:bottom w:val="single" w:sz="6" w:space="0" w:color="auto"/>
                    <w:right w:val="single" w:sz="6" w:space="0" w:color="auto"/>
                  </w:tcBorders>
                </w:tcPr>
                <w:p w:rsidR="00023DCE" w:rsidRPr="00023DCE" w:rsidRDefault="00023DCE" w:rsidP="00B623AC">
                  <w:pPr>
                    <w:rPr>
                      <w:sz w:val="22"/>
                      <w:szCs w:val="22"/>
                    </w:rPr>
                  </w:pPr>
                  <w:r w:rsidRPr="00023DCE">
                    <w:rPr>
                      <w:color w:val="000000"/>
                      <w:sz w:val="22"/>
                      <w:szCs w:val="22"/>
                    </w:rPr>
                    <w:t>194</w:t>
                  </w:r>
                </w:p>
              </w:tc>
              <w:tc>
                <w:tcPr>
                  <w:tcW w:w="564" w:type="dxa"/>
                  <w:tcBorders>
                    <w:top w:val="single" w:sz="6" w:space="0" w:color="auto"/>
                    <w:left w:val="single" w:sz="6" w:space="0" w:color="auto"/>
                    <w:bottom w:val="single" w:sz="6" w:space="0" w:color="auto"/>
                    <w:right w:val="single" w:sz="6" w:space="0" w:color="auto"/>
                  </w:tcBorders>
                </w:tcPr>
                <w:p w:rsidR="00023DCE" w:rsidRPr="00023DCE" w:rsidRDefault="00023DCE" w:rsidP="00B623AC">
                  <w:pPr>
                    <w:rPr>
                      <w:sz w:val="22"/>
                      <w:szCs w:val="22"/>
                    </w:rPr>
                  </w:pPr>
                  <w:r w:rsidRPr="00023DCE">
                    <w:rPr>
                      <w:sz w:val="22"/>
                      <w:szCs w:val="22"/>
                    </w:rPr>
                    <w:t>1001</w:t>
                  </w:r>
                </w:p>
              </w:tc>
              <w:tc>
                <w:tcPr>
                  <w:tcW w:w="1440" w:type="dxa"/>
                  <w:tcBorders>
                    <w:top w:val="single" w:sz="6" w:space="0" w:color="auto"/>
                    <w:left w:val="single" w:sz="6" w:space="0" w:color="auto"/>
                    <w:bottom w:val="single" w:sz="6" w:space="0" w:color="auto"/>
                    <w:right w:val="single" w:sz="6" w:space="0" w:color="auto"/>
                  </w:tcBorders>
                </w:tcPr>
                <w:p w:rsidR="00023DCE" w:rsidRPr="00023DCE" w:rsidRDefault="00023DCE" w:rsidP="00B623AC">
                  <w:pPr>
                    <w:rPr>
                      <w:sz w:val="22"/>
                      <w:szCs w:val="22"/>
                    </w:rPr>
                  </w:pPr>
                  <w:r w:rsidRPr="00023DCE">
                    <w:rPr>
                      <w:color w:val="000000"/>
                      <w:sz w:val="22"/>
                      <w:szCs w:val="22"/>
                    </w:rPr>
                    <w:t>70.0.00.10010</w:t>
                  </w:r>
                </w:p>
              </w:tc>
              <w:tc>
                <w:tcPr>
                  <w:tcW w:w="497" w:type="dxa"/>
                  <w:tcBorders>
                    <w:top w:val="single" w:sz="6" w:space="0" w:color="auto"/>
                    <w:left w:val="single" w:sz="6" w:space="0" w:color="auto"/>
                    <w:bottom w:val="single" w:sz="6" w:space="0" w:color="auto"/>
                    <w:right w:val="single" w:sz="6" w:space="0" w:color="auto"/>
                  </w:tcBorders>
                </w:tcPr>
                <w:p w:rsidR="00023DCE" w:rsidRPr="00023DCE" w:rsidRDefault="00023DCE" w:rsidP="00B623AC">
                  <w:pPr>
                    <w:rPr>
                      <w:sz w:val="22"/>
                      <w:szCs w:val="22"/>
                    </w:rPr>
                  </w:pPr>
                  <w:r w:rsidRPr="00023DCE">
                    <w:rPr>
                      <w:sz w:val="22"/>
                      <w:szCs w:val="22"/>
                    </w:rPr>
                    <w:t>310</w:t>
                  </w:r>
                </w:p>
              </w:tc>
              <w:tc>
                <w:tcPr>
                  <w:tcW w:w="1148" w:type="dxa"/>
                  <w:tcBorders>
                    <w:top w:val="single" w:sz="6" w:space="0" w:color="auto"/>
                    <w:left w:val="single" w:sz="6" w:space="0" w:color="auto"/>
                    <w:bottom w:val="single" w:sz="6" w:space="0" w:color="auto"/>
                    <w:right w:val="single" w:sz="6" w:space="0" w:color="auto"/>
                  </w:tcBorders>
                </w:tcPr>
                <w:p w:rsidR="00023DCE" w:rsidRPr="00023DCE" w:rsidRDefault="00023DCE" w:rsidP="00B623AC">
                  <w:pPr>
                    <w:jc w:val="center"/>
                    <w:rPr>
                      <w:sz w:val="22"/>
                      <w:szCs w:val="22"/>
                    </w:rPr>
                  </w:pPr>
                  <w:r w:rsidRPr="00023DCE">
                    <w:rPr>
                      <w:sz w:val="22"/>
                      <w:szCs w:val="22"/>
                    </w:rPr>
                    <w:t>467,3</w:t>
                  </w:r>
                </w:p>
              </w:tc>
            </w:tr>
            <w:tr w:rsidR="00023DCE" w:rsidRPr="00023DCE" w:rsidTr="00B623AC">
              <w:trPr>
                <w:trHeight w:val="247"/>
              </w:trPr>
              <w:tc>
                <w:tcPr>
                  <w:tcW w:w="6142" w:type="dxa"/>
                  <w:tcBorders>
                    <w:top w:val="single" w:sz="6" w:space="0" w:color="auto"/>
                    <w:left w:val="single" w:sz="6" w:space="0" w:color="auto"/>
                    <w:bottom w:val="single" w:sz="6" w:space="0" w:color="auto"/>
                    <w:right w:val="single" w:sz="6" w:space="0" w:color="auto"/>
                  </w:tcBorders>
                </w:tcPr>
                <w:p w:rsidR="00023DCE" w:rsidRPr="00023DCE" w:rsidRDefault="00023DCE" w:rsidP="00B623AC">
                  <w:pPr>
                    <w:autoSpaceDE w:val="0"/>
                    <w:autoSpaceDN w:val="0"/>
                    <w:adjustRightInd w:val="0"/>
                    <w:rPr>
                      <w:color w:val="000000"/>
                      <w:sz w:val="22"/>
                      <w:szCs w:val="22"/>
                    </w:rPr>
                  </w:pPr>
                  <w:r w:rsidRPr="00023DCE">
                    <w:rPr>
                      <w:color w:val="000000"/>
                      <w:sz w:val="22"/>
                      <w:szCs w:val="22"/>
                    </w:rPr>
                    <w:t>ФИЗИЧЕСКАЯ КУЛЬТУРА И СПОРТ</w:t>
                  </w:r>
                </w:p>
              </w:tc>
              <w:tc>
                <w:tcPr>
                  <w:tcW w:w="523" w:type="dxa"/>
                  <w:tcBorders>
                    <w:top w:val="single" w:sz="6" w:space="0" w:color="auto"/>
                    <w:left w:val="single" w:sz="6" w:space="0" w:color="auto"/>
                    <w:bottom w:val="single" w:sz="6" w:space="0" w:color="auto"/>
                    <w:right w:val="single" w:sz="6" w:space="0" w:color="auto"/>
                  </w:tcBorders>
                </w:tcPr>
                <w:p w:rsidR="00023DCE" w:rsidRPr="00023DCE" w:rsidRDefault="00023DCE" w:rsidP="00B623AC">
                  <w:pPr>
                    <w:rPr>
                      <w:sz w:val="22"/>
                      <w:szCs w:val="22"/>
                    </w:rPr>
                  </w:pPr>
                  <w:r w:rsidRPr="00023DCE">
                    <w:rPr>
                      <w:color w:val="000000"/>
                      <w:sz w:val="22"/>
                      <w:szCs w:val="22"/>
                    </w:rPr>
                    <w:t>194</w:t>
                  </w:r>
                </w:p>
              </w:tc>
              <w:tc>
                <w:tcPr>
                  <w:tcW w:w="564" w:type="dxa"/>
                  <w:tcBorders>
                    <w:top w:val="single" w:sz="6" w:space="0" w:color="auto"/>
                    <w:left w:val="single" w:sz="6" w:space="0" w:color="auto"/>
                    <w:bottom w:val="single" w:sz="6" w:space="0" w:color="auto"/>
                    <w:right w:val="single" w:sz="6" w:space="0" w:color="auto"/>
                  </w:tcBorders>
                </w:tcPr>
                <w:p w:rsidR="00023DCE" w:rsidRPr="00023DCE" w:rsidRDefault="00023DCE" w:rsidP="00B623AC">
                  <w:pPr>
                    <w:autoSpaceDE w:val="0"/>
                    <w:autoSpaceDN w:val="0"/>
                    <w:adjustRightInd w:val="0"/>
                    <w:rPr>
                      <w:color w:val="000000"/>
                      <w:sz w:val="22"/>
                      <w:szCs w:val="22"/>
                    </w:rPr>
                  </w:pPr>
                  <w:r w:rsidRPr="00023DCE">
                    <w:rPr>
                      <w:color w:val="000000"/>
                      <w:sz w:val="22"/>
                      <w:szCs w:val="22"/>
                    </w:rPr>
                    <w:t>1100</w:t>
                  </w:r>
                </w:p>
              </w:tc>
              <w:tc>
                <w:tcPr>
                  <w:tcW w:w="1440" w:type="dxa"/>
                  <w:tcBorders>
                    <w:top w:val="single" w:sz="6" w:space="0" w:color="auto"/>
                    <w:left w:val="single" w:sz="6" w:space="0" w:color="auto"/>
                    <w:bottom w:val="single" w:sz="6" w:space="0" w:color="auto"/>
                    <w:right w:val="single" w:sz="6" w:space="0" w:color="auto"/>
                  </w:tcBorders>
                </w:tcPr>
                <w:p w:rsidR="00023DCE" w:rsidRPr="00023DCE" w:rsidRDefault="00023DCE" w:rsidP="00B623AC">
                  <w:pPr>
                    <w:autoSpaceDE w:val="0"/>
                    <w:autoSpaceDN w:val="0"/>
                    <w:adjustRightInd w:val="0"/>
                    <w:jc w:val="right"/>
                    <w:rPr>
                      <w:color w:val="000000"/>
                      <w:sz w:val="22"/>
                      <w:szCs w:val="22"/>
                    </w:rPr>
                  </w:pPr>
                </w:p>
              </w:tc>
              <w:tc>
                <w:tcPr>
                  <w:tcW w:w="497" w:type="dxa"/>
                  <w:tcBorders>
                    <w:top w:val="single" w:sz="6" w:space="0" w:color="auto"/>
                    <w:left w:val="single" w:sz="6" w:space="0" w:color="auto"/>
                    <w:bottom w:val="single" w:sz="6" w:space="0" w:color="auto"/>
                    <w:right w:val="single" w:sz="6" w:space="0" w:color="auto"/>
                  </w:tcBorders>
                </w:tcPr>
                <w:p w:rsidR="00023DCE" w:rsidRPr="00023DCE" w:rsidRDefault="00023DCE" w:rsidP="00B623AC">
                  <w:pPr>
                    <w:autoSpaceDE w:val="0"/>
                    <w:autoSpaceDN w:val="0"/>
                    <w:adjustRightInd w:val="0"/>
                    <w:rPr>
                      <w:color w:val="000000"/>
                      <w:sz w:val="22"/>
                      <w:szCs w:val="22"/>
                    </w:rPr>
                  </w:pPr>
                </w:p>
              </w:tc>
              <w:tc>
                <w:tcPr>
                  <w:tcW w:w="1148" w:type="dxa"/>
                  <w:tcBorders>
                    <w:top w:val="single" w:sz="6" w:space="0" w:color="auto"/>
                    <w:left w:val="single" w:sz="6" w:space="0" w:color="auto"/>
                    <w:bottom w:val="single" w:sz="6" w:space="0" w:color="auto"/>
                    <w:right w:val="single" w:sz="6" w:space="0" w:color="auto"/>
                  </w:tcBorders>
                </w:tcPr>
                <w:p w:rsidR="00023DCE" w:rsidRPr="00023DCE" w:rsidRDefault="00023DCE" w:rsidP="00B623AC">
                  <w:pPr>
                    <w:autoSpaceDE w:val="0"/>
                    <w:autoSpaceDN w:val="0"/>
                    <w:adjustRightInd w:val="0"/>
                    <w:jc w:val="center"/>
                    <w:rPr>
                      <w:color w:val="000000"/>
                      <w:sz w:val="22"/>
                      <w:szCs w:val="22"/>
                    </w:rPr>
                  </w:pPr>
                  <w:r w:rsidRPr="00023DCE">
                    <w:rPr>
                      <w:color w:val="000000"/>
                      <w:sz w:val="22"/>
                      <w:szCs w:val="22"/>
                    </w:rPr>
                    <w:t>8,6</w:t>
                  </w:r>
                </w:p>
              </w:tc>
            </w:tr>
            <w:tr w:rsidR="00023DCE" w:rsidRPr="00023DCE" w:rsidTr="00B623AC">
              <w:trPr>
                <w:trHeight w:val="247"/>
              </w:trPr>
              <w:tc>
                <w:tcPr>
                  <w:tcW w:w="6142" w:type="dxa"/>
                  <w:tcBorders>
                    <w:top w:val="single" w:sz="6" w:space="0" w:color="auto"/>
                    <w:left w:val="single" w:sz="6" w:space="0" w:color="auto"/>
                    <w:bottom w:val="single" w:sz="6" w:space="0" w:color="auto"/>
                    <w:right w:val="single" w:sz="6" w:space="0" w:color="auto"/>
                  </w:tcBorders>
                </w:tcPr>
                <w:p w:rsidR="00023DCE" w:rsidRPr="00023DCE" w:rsidRDefault="00023DCE" w:rsidP="00B623AC">
                  <w:pPr>
                    <w:autoSpaceDE w:val="0"/>
                    <w:autoSpaceDN w:val="0"/>
                    <w:adjustRightInd w:val="0"/>
                    <w:rPr>
                      <w:color w:val="000000"/>
                      <w:sz w:val="22"/>
                      <w:szCs w:val="22"/>
                    </w:rPr>
                  </w:pPr>
                  <w:r w:rsidRPr="00023DCE">
                    <w:rPr>
                      <w:color w:val="000000"/>
                      <w:sz w:val="22"/>
                      <w:szCs w:val="22"/>
                    </w:rPr>
                    <w:t>Массовый спорт</w:t>
                  </w:r>
                </w:p>
              </w:tc>
              <w:tc>
                <w:tcPr>
                  <w:tcW w:w="523" w:type="dxa"/>
                  <w:tcBorders>
                    <w:top w:val="single" w:sz="6" w:space="0" w:color="auto"/>
                    <w:left w:val="single" w:sz="6" w:space="0" w:color="auto"/>
                    <w:bottom w:val="single" w:sz="6" w:space="0" w:color="auto"/>
                    <w:right w:val="single" w:sz="6" w:space="0" w:color="auto"/>
                  </w:tcBorders>
                </w:tcPr>
                <w:p w:rsidR="00023DCE" w:rsidRPr="00023DCE" w:rsidRDefault="00023DCE" w:rsidP="00B623AC">
                  <w:pPr>
                    <w:rPr>
                      <w:sz w:val="22"/>
                      <w:szCs w:val="22"/>
                    </w:rPr>
                  </w:pPr>
                  <w:r w:rsidRPr="00023DCE">
                    <w:rPr>
                      <w:color w:val="000000"/>
                      <w:sz w:val="22"/>
                      <w:szCs w:val="22"/>
                    </w:rPr>
                    <w:t>194</w:t>
                  </w:r>
                </w:p>
              </w:tc>
              <w:tc>
                <w:tcPr>
                  <w:tcW w:w="564" w:type="dxa"/>
                  <w:tcBorders>
                    <w:top w:val="single" w:sz="6" w:space="0" w:color="auto"/>
                    <w:left w:val="single" w:sz="6" w:space="0" w:color="auto"/>
                    <w:bottom w:val="single" w:sz="6" w:space="0" w:color="auto"/>
                    <w:right w:val="single" w:sz="6" w:space="0" w:color="auto"/>
                  </w:tcBorders>
                </w:tcPr>
                <w:p w:rsidR="00023DCE" w:rsidRPr="00023DCE" w:rsidRDefault="00023DCE" w:rsidP="00B623AC">
                  <w:pPr>
                    <w:autoSpaceDE w:val="0"/>
                    <w:autoSpaceDN w:val="0"/>
                    <w:adjustRightInd w:val="0"/>
                    <w:rPr>
                      <w:color w:val="000000"/>
                      <w:sz w:val="22"/>
                      <w:szCs w:val="22"/>
                    </w:rPr>
                  </w:pPr>
                  <w:r w:rsidRPr="00023DCE">
                    <w:rPr>
                      <w:color w:val="000000"/>
                      <w:sz w:val="22"/>
                      <w:szCs w:val="22"/>
                    </w:rPr>
                    <w:t>1102</w:t>
                  </w:r>
                </w:p>
              </w:tc>
              <w:tc>
                <w:tcPr>
                  <w:tcW w:w="1440" w:type="dxa"/>
                  <w:tcBorders>
                    <w:top w:val="single" w:sz="6" w:space="0" w:color="auto"/>
                    <w:left w:val="single" w:sz="6" w:space="0" w:color="auto"/>
                    <w:bottom w:val="single" w:sz="6" w:space="0" w:color="auto"/>
                    <w:right w:val="single" w:sz="6" w:space="0" w:color="auto"/>
                  </w:tcBorders>
                </w:tcPr>
                <w:p w:rsidR="00023DCE" w:rsidRPr="00023DCE" w:rsidRDefault="00023DCE" w:rsidP="00B623AC">
                  <w:pPr>
                    <w:autoSpaceDE w:val="0"/>
                    <w:autoSpaceDN w:val="0"/>
                    <w:adjustRightInd w:val="0"/>
                    <w:jc w:val="right"/>
                    <w:rPr>
                      <w:color w:val="000000"/>
                      <w:sz w:val="22"/>
                      <w:szCs w:val="22"/>
                    </w:rPr>
                  </w:pPr>
                </w:p>
              </w:tc>
              <w:tc>
                <w:tcPr>
                  <w:tcW w:w="497" w:type="dxa"/>
                  <w:tcBorders>
                    <w:top w:val="single" w:sz="6" w:space="0" w:color="auto"/>
                    <w:left w:val="single" w:sz="6" w:space="0" w:color="auto"/>
                    <w:bottom w:val="single" w:sz="6" w:space="0" w:color="auto"/>
                    <w:right w:val="single" w:sz="6" w:space="0" w:color="auto"/>
                  </w:tcBorders>
                </w:tcPr>
                <w:p w:rsidR="00023DCE" w:rsidRPr="00023DCE" w:rsidRDefault="00023DCE" w:rsidP="00B623AC">
                  <w:pPr>
                    <w:autoSpaceDE w:val="0"/>
                    <w:autoSpaceDN w:val="0"/>
                    <w:adjustRightInd w:val="0"/>
                    <w:rPr>
                      <w:color w:val="000000"/>
                      <w:sz w:val="22"/>
                      <w:szCs w:val="22"/>
                    </w:rPr>
                  </w:pPr>
                </w:p>
              </w:tc>
              <w:tc>
                <w:tcPr>
                  <w:tcW w:w="1148" w:type="dxa"/>
                  <w:tcBorders>
                    <w:top w:val="single" w:sz="6" w:space="0" w:color="auto"/>
                    <w:left w:val="single" w:sz="6" w:space="0" w:color="auto"/>
                    <w:bottom w:val="single" w:sz="6" w:space="0" w:color="auto"/>
                    <w:right w:val="single" w:sz="6" w:space="0" w:color="auto"/>
                  </w:tcBorders>
                </w:tcPr>
                <w:p w:rsidR="00023DCE" w:rsidRPr="00023DCE" w:rsidRDefault="00023DCE" w:rsidP="00B623AC">
                  <w:pPr>
                    <w:autoSpaceDE w:val="0"/>
                    <w:autoSpaceDN w:val="0"/>
                    <w:adjustRightInd w:val="0"/>
                    <w:jc w:val="center"/>
                    <w:rPr>
                      <w:color w:val="000000"/>
                      <w:sz w:val="22"/>
                      <w:szCs w:val="22"/>
                    </w:rPr>
                  </w:pPr>
                  <w:r w:rsidRPr="00023DCE">
                    <w:rPr>
                      <w:color w:val="000000"/>
                      <w:sz w:val="22"/>
                      <w:szCs w:val="22"/>
                    </w:rPr>
                    <w:t>8,6</w:t>
                  </w:r>
                </w:p>
              </w:tc>
            </w:tr>
            <w:tr w:rsidR="00023DCE" w:rsidRPr="00023DCE" w:rsidTr="00B623AC">
              <w:trPr>
                <w:trHeight w:val="247"/>
              </w:trPr>
              <w:tc>
                <w:tcPr>
                  <w:tcW w:w="6142" w:type="dxa"/>
                  <w:tcBorders>
                    <w:top w:val="single" w:sz="6" w:space="0" w:color="auto"/>
                    <w:left w:val="single" w:sz="6" w:space="0" w:color="auto"/>
                    <w:bottom w:val="single" w:sz="6" w:space="0" w:color="auto"/>
                    <w:right w:val="single" w:sz="6" w:space="0" w:color="auto"/>
                  </w:tcBorders>
                </w:tcPr>
                <w:p w:rsidR="00023DCE" w:rsidRPr="00023DCE" w:rsidRDefault="00023DCE" w:rsidP="00B623AC">
                  <w:pPr>
                    <w:autoSpaceDE w:val="0"/>
                    <w:autoSpaceDN w:val="0"/>
                    <w:adjustRightInd w:val="0"/>
                    <w:rPr>
                      <w:color w:val="000000"/>
                      <w:sz w:val="22"/>
                      <w:szCs w:val="22"/>
                    </w:rPr>
                  </w:pPr>
                  <w:proofErr w:type="spellStart"/>
                  <w:r w:rsidRPr="00023DCE">
                    <w:rPr>
                      <w:sz w:val="22"/>
                      <w:szCs w:val="22"/>
                    </w:rPr>
                    <w:t>Непрограммные</w:t>
                  </w:r>
                  <w:proofErr w:type="spellEnd"/>
                  <w:r w:rsidRPr="00023DCE">
                    <w:rPr>
                      <w:sz w:val="22"/>
                      <w:szCs w:val="22"/>
                    </w:rPr>
                    <w:t xml:space="preserve"> расходы муниципальных образований поселений</w:t>
                  </w:r>
                </w:p>
              </w:tc>
              <w:tc>
                <w:tcPr>
                  <w:tcW w:w="523" w:type="dxa"/>
                  <w:tcBorders>
                    <w:top w:val="single" w:sz="6" w:space="0" w:color="auto"/>
                    <w:left w:val="single" w:sz="6" w:space="0" w:color="auto"/>
                    <w:bottom w:val="single" w:sz="6" w:space="0" w:color="auto"/>
                    <w:right w:val="single" w:sz="6" w:space="0" w:color="auto"/>
                  </w:tcBorders>
                </w:tcPr>
                <w:p w:rsidR="00023DCE" w:rsidRPr="00023DCE" w:rsidRDefault="00023DCE" w:rsidP="00B623AC">
                  <w:pPr>
                    <w:rPr>
                      <w:sz w:val="22"/>
                      <w:szCs w:val="22"/>
                    </w:rPr>
                  </w:pPr>
                  <w:r w:rsidRPr="00023DCE">
                    <w:rPr>
                      <w:color w:val="000000"/>
                      <w:sz w:val="22"/>
                      <w:szCs w:val="22"/>
                    </w:rPr>
                    <w:t>194</w:t>
                  </w:r>
                </w:p>
              </w:tc>
              <w:tc>
                <w:tcPr>
                  <w:tcW w:w="564" w:type="dxa"/>
                  <w:tcBorders>
                    <w:top w:val="single" w:sz="6" w:space="0" w:color="auto"/>
                    <w:left w:val="single" w:sz="6" w:space="0" w:color="auto"/>
                    <w:bottom w:val="single" w:sz="6" w:space="0" w:color="auto"/>
                    <w:right w:val="single" w:sz="6" w:space="0" w:color="auto"/>
                  </w:tcBorders>
                </w:tcPr>
                <w:p w:rsidR="00023DCE" w:rsidRPr="00023DCE" w:rsidRDefault="00023DCE" w:rsidP="00B623AC">
                  <w:pPr>
                    <w:autoSpaceDE w:val="0"/>
                    <w:autoSpaceDN w:val="0"/>
                    <w:adjustRightInd w:val="0"/>
                    <w:rPr>
                      <w:color w:val="000000"/>
                      <w:sz w:val="22"/>
                      <w:szCs w:val="22"/>
                    </w:rPr>
                  </w:pPr>
                  <w:r w:rsidRPr="00023DCE">
                    <w:rPr>
                      <w:color w:val="000000"/>
                      <w:sz w:val="22"/>
                      <w:szCs w:val="22"/>
                    </w:rPr>
                    <w:t>1102</w:t>
                  </w:r>
                </w:p>
              </w:tc>
              <w:tc>
                <w:tcPr>
                  <w:tcW w:w="1440" w:type="dxa"/>
                  <w:tcBorders>
                    <w:top w:val="single" w:sz="6" w:space="0" w:color="auto"/>
                    <w:left w:val="single" w:sz="6" w:space="0" w:color="auto"/>
                    <w:bottom w:val="single" w:sz="6" w:space="0" w:color="auto"/>
                    <w:right w:val="single" w:sz="6" w:space="0" w:color="auto"/>
                  </w:tcBorders>
                </w:tcPr>
                <w:p w:rsidR="00023DCE" w:rsidRPr="00023DCE" w:rsidRDefault="00023DCE" w:rsidP="00B623AC">
                  <w:pPr>
                    <w:autoSpaceDE w:val="0"/>
                    <w:autoSpaceDN w:val="0"/>
                    <w:adjustRightInd w:val="0"/>
                    <w:jc w:val="right"/>
                    <w:rPr>
                      <w:color w:val="000000"/>
                      <w:sz w:val="22"/>
                      <w:szCs w:val="22"/>
                    </w:rPr>
                  </w:pPr>
                  <w:r w:rsidRPr="00023DCE">
                    <w:rPr>
                      <w:color w:val="000000"/>
                      <w:sz w:val="22"/>
                      <w:szCs w:val="22"/>
                    </w:rPr>
                    <w:t>70.0.00.00000</w:t>
                  </w:r>
                </w:p>
              </w:tc>
              <w:tc>
                <w:tcPr>
                  <w:tcW w:w="497" w:type="dxa"/>
                  <w:tcBorders>
                    <w:top w:val="single" w:sz="6" w:space="0" w:color="auto"/>
                    <w:left w:val="single" w:sz="6" w:space="0" w:color="auto"/>
                    <w:bottom w:val="single" w:sz="6" w:space="0" w:color="auto"/>
                    <w:right w:val="single" w:sz="6" w:space="0" w:color="auto"/>
                  </w:tcBorders>
                </w:tcPr>
                <w:p w:rsidR="00023DCE" w:rsidRPr="00023DCE" w:rsidRDefault="00023DCE" w:rsidP="00B623AC">
                  <w:pPr>
                    <w:autoSpaceDE w:val="0"/>
                    <w:autoSpaceDN w:val="0"/>
                    <w:adjustRightInd w:val="0"/>
                    <w:rPr>
                      <w:color w:val="000000"/>
                      <w:sz w:val="22"/>
                      <w:szCs w:val="22"/>
                    </w:rPr>
                  </w:pPr>
                </w:p>
              </w:tc>
              <w:tc>
                <w:tcPr>
                  <w:tcW w:w="1148" w:type="dxa"/>
                  <w:tcBorders>
                    <w:top w:val="single" w:sz="6" w:space="0" w:color="auto"/>
                    <w:left w:val="single" w:sz="6" w:space="0" w:color="auto"/>
                    <w:bottom w:val="single" w:sz="6" w:space="0" w:color="auto"/>
                    <w:right w:val="single" w:sz="6" w:space="0" w:color="auto"/>
                  </w:tcBorders>
                </w:tcPr>
                <w:p w:rsidR="00023DCE" w:rsidRPr="00023DCE" w:rsidRDefault="00023DCE" w:rsidP="00B623AC">
                  <w:pPr>
                    <w:autoSpaceDE w:val="0"/>
                    <w:autoSpaceDN w:val="0"/>
                    <w:adjustRightInd w:val="0"/>
                    <w:jc w:val="center"/>
                    <w:rPr>
                      <w:color w:val="000000"/>
                      <w:sz w:val="22"/>
                      <w:szCs w:val="22"/>
                    </w:rPr>
                  </w:pPr>
                  <w:r w:rsidRPr="00023DCE">
                    <w:rPr>
                      <w:color w:val="000000"/>
                      <w:sz w:val="22"/>
                      <w:szCs w:val="22"/>
                    </w:rPr>
                    <w:t>8,6</w:t>
                  </w:r>
                </w:p>
              </w:tc>
            </w:tr>
            <w:tr w:rsidR="00023DCE" w:rsidRPr="00023DCE" w:rsidTr="00B623AC">
              <w:trPr>
                <w:trHeight w:val="247"/>
              </w:trPr>
              <w:tc>
                <w:tcPr>
                  <w:tcW w:w="6142" w:type="dxa"/>
                  <w:tcBorders>
                    <w:top w:val="single" w:sz="6" w:space="0" w:color="auto"/>
                    <w:left w:val="single" w:sz="6" w:space="0" w:color="auto"/>
                    <w:bottom w:val="single" w:sz="6" w:space="0" w:color="auto"/>
                    <w:right w:val="single" w:sz="6" w:space="0" w:color="auto"/>
                  </w:tcBorders>
                </w:tcPr>
                <w:p w:rsidR="00023DCE" w:rsidRPr="00023DCE" w:rsidRDefault="00023DCE" w:rsidP="00B623AC">
                  <w:pPr>
                    <w:autoSpaceDE w:val="0"/>
                    <w:autoSpaceDN w:val="0"/>
                    <w:adjustRightInd w:val="0"/>
                    <w:rPr>
                      <w:color w:val="000000"/>
                      <w:sz w:val="22"/>
                      <w:szCs w:val="22"/>
                    </w:rPr>
                  </w:pPr>
                  <w:r w:rsidRPr="00023DCE">
                    <w:rPr>
                      <w:color w:val="000000"/>
                      <w:sz w:val="22"/>
                      <w:szCs w:val="22"/>
                    </w:rPr>
                    <w:t>Мероприятия в области физической культуры и спорта</w:t>
                  </w:r>
                </w:p>
              </w:tc>
              <w:tc>
                <w:tcPr>
                  <w:tcW w:w="523" w:type="dxa"/>
                  <w:tcBorders>
                    <w:top w:val="single" w:sz="6" w:space="0" w:color="auto"/>
                    <w:left w:val="single" w:sz="6" w:space="0" w:color="auto"/>
                    <w:bottom w:val="single" w:sz="6" w:space="0" w:color="auto"/>
                    <w:right w:val="single" w:sz="6" w:space="0" w:color="auto"/>
                  </w:tcBorders>
                </w:tcPr>
                <w:p w:rsidR="00023DCE" w:rsidRPr="00023DCE" w:rsidRDefault="00023DCE" w:rsidP="00B623AC">
                  <w:pPr>
                    <w:rPr>
                      <w:sz w:val="22"/>
                      <w:szCs w:val="22"/>
                    </w:rPr>
                  </w:pPr>
                  <w:r w:rsidRPr="00023DCE">
                    <w:rPr>
                      <w:color w:val="000000"/>
                      <w:sz w:val="22"/>
                      <w:szCs w:val="22"/>
                    </w:rPr>
                    <w:t>194</w:t>
                  </w:r>
                </w:p>
              </w:tc>
              <w:tc>
                <w:tcPr>
                  <w:tcW w:w="564" w:type="dxa"/>
                  <w:tcBorders>
                    <w:top w:val="single" w:sz="6" w:space="0" w:color="auto"/>
                    <w:left w:val="single" w:sz="6" w:space="0" w:color="auto"/>
                    <w:bottom w:val="single" w:sz="6" w:space="0" w:color="auto"/>
                    <w:right w:val="single" w:sz="6" w:space="0" w:color="auto"/>
                  </w:tcBorders>
                </w:tcPr>
                <w:p w:rsidR="00023DCE" w:rsidRPr="00023DCE" w:rsidRDefault="00023DCE" w:rsidP="00B623AC">
                  <w:pPr>
                    <w:autoSpaceDE w:val="0"/>
                    <w:autoSpaceDN w:val="0"/>
                    <w:adjustRightInd w:val="0"/>
                    <w:rPr>
                      <w:color w:val="000000"/>
                      <w:sz w:val="22"/>
                      <w:szCs w:val="22"/>
                    </w:rPr>
                  </w:pPr>
                  <w:r w:rsidRPr="00023DCE">
                    <w:rPr>
                      <w:color w:val="000000"/>
                      <w:sz w:val="22"/>
                      <w:szCs w:val="22"/>
                    </w:rPr>
                    <w:t>1102</w:t>
                  </w:r>
                </w:p>
              </w:tc>
              <w:tc>
                <w:tcPr>
                  <w:tcW w:w="1440" w:type="dxa"/>
                  <w:tcBorders>
                    <w:top w:val="single" w:sz="6" w:space="0" w:color="auto"/>
                    <w:left w:val="single" w:sz="6" w:space="0" w:color="auto"/>
                    <w:bottom w:val="single" w:sz="6" w:space="0" w:color="auto"/>
                    <w:right w:val="single" w:sz="6" w:space="0" w:color="auto"/>
                  </w:tcBorders>
                </w:tcPr>
                <w:p w:rsidR="00023DCE" w:rsidRPr="00023DCE" w:rsidRDefault="00023DCE" w:rsidP="00B623AC">
                  <w:pPr>
                    <w:autoSpaceDE w:val="0"/>
                    <w:autoSpaceDN w:val="0"/>
                    <w:adjustRightInd w:val="0"/>
                    <w:rPr>
                      <w:color w:val="000000"/>
                      <w:sz w:val="22"/>
                      <w:szCs w:val="22"/>
                    </w:rPr>
                  </w:pPr>
                  <w:r w:rsidRPr="00023DCE">
                    <w:rPr>
                      <w:color w:val="000000"/>
                      <w:sz w:val="22"/>
                      <w:szCs w:val="22"/>
                    </w:rPr>
                    <w:t>70.0.00.11020</w:t>
                  </w:r>
                </w:p>
              </w:tc>
              <w:tc>
                <w:tcPr>
                  <w:tcW w:w="497" w:type="dxa"/>
                  <w:tcBorders>
                    <w:top w:val="single" w:sz="6" w:space="0" w:color="auto"/>
                    <w:left w:val="single" w:sz="6" w:space="0" w:color="auto"/>
                    <w:bottom w:val="single" w:sz="6" w:space="0" w:color="auto"/>
                    <w:right w:val="single" w:sz="6" w:space="0" w:color="auto"/>
                  </w:tcBorders>
                </w:tcPr>
                <w:p w:rsidR="00023DCE" w:rsidRPr="00023DCE" w:rsidRDefault="00023DCE" w:rsidP="00B623AC">
                  <w:pPr>
                    <w:autoSpaceDE w:val="0"/>
                    <w:autoSpaceDN w:val="0"/>
                    <w:adjustRightInd w:val="0"/>
                    <w:rPr>
                      <w:color w:val="000000"/>
                      <w:sz w:val="22"/>
                      <w:szCs w:val="22"/>
                    </w:rPr>
                  </w:pPr>
                </w:p>
              </w:tc>
              <w:tc>
                <w:tcPr>
                  <w:tcW w:w="1148" w:type="dxa"/>
                  <w:tcBorders>
                    <w:top w:val="single" w:sz="6" w:space="0" w:color="auto"/>
                    <w:left w:val="single" w:sz="6" w:space="0" w:color="auto"/>
                    <w:bottom w:val="single" w:sz="6" w:space="0" w:color="auto"/>
                    <w:right w:val="single" w:sz="6" w:space="0" w:color="auto"/>
                  </w:tcBorders>
                </w:tcPr>
                <w:p w:rsidR="00023DCE" w:rsidRPr="00023DCE" w:rsidRDefault="00023DCE" w:rsidP="00B623AC">
                  <w:pPr>
                    <w:autoSpaceDE w:val="0"/>
                    <w:autoSpaceDN w:val="0"/>
                    <w:adjustRightInd w:val="0"/>
                    <w:jc w:val="center"/>
                    <w:rPr>
                      <w:color w:val="000000"/>
                      <w:sz w:val="22"/>
                      <w:szCs w:val="22"/>
                    </w:rPr>
                  </w:pPr>
                  <w:r w:rsidRPr="00023DCE">
                    <w:rPr>
                      <w:color w:val="000000"/>
                      <w:sz w:val="22"/>
                      <w:szCs w:val="22"/>
                    </w:rPr>
                    <w:t>8,6</w:t>
                  </w:r>
                </w:p>
              </w:tc>
            </w:tr>
            <w:tr w:rsidR="00023DCE" w:rsidRPr="00023DCE" w:rsidTr="00B623AC">
              <w:trPr>
                <w:trHeight w:val="247"/>
              </w:trPr>
              <w:tc>
                <w:tcPr>
                  <w:tcW w:w="6142" w:type="dxa"/>
                  <w:tcBorders>
                    <w:top w:val="single" w:sz="6" w:space="0" w:color="auto"/>
                    <w:left w:val="single" w:sz="6" w:space="0" w:color="auto"/>
                    <w:bottom w:val="single" w:sz="6" w:space="0" w:color="auto"/>
                    <w:right w:val="single" w:sz="6" w:space="0" w:color="auto"/>
                  </w:tcBorders>
                </w:tcPr>
                <w:p w:rsidR="00023DCE" w:rsidRPr="00023DCE" w:rsidRDefault="00023DCE" w:rsidP="00B623AC">
                  <w:pPr>
                    <w:autoSpaceDE w:val="0"/>
                    <w:autoSpaceDN w:val="0"/>
                    <w:adjustRightInd w:val="0"/>
                    <w:jc w:val="both"/>
                    <w:rPr>
                      <w:color w:val="000000"/>
                      <w:sz w:val="22"/>
                      <w:szCs w:val="22"/>
                    </w:rPr>
                  </w:pPr>
                  <w:r w:rsidRPr="00023DCE">
                    <w:rPr>
                      <w:color w:val="000000"/>
                      <w:sz w:val="22"/>
                      <w:szCs w:val="22"/>
                    </w:rPr>
                    <w:t>Закупка товаров, работ и услуг для государственных (муниципальных) нужд</w:t>
                  </w:r>
                </w:p>
              </w:tc>
              <w:tc>
                <w:tcPr>
                  <w:tcW w:w="523" w:type="dxa"/>
                  <w:tcBorders>
                    <w:top w:val="single" w:sz="6" w:space="0" w:color="auto"/>
                    <w:left w:val="single" w:sz="6" w:space="0" w:color="auto"/>
                    <w:bottom w:val="single" w:sz="6" w:space="0" w:color="auto"/>
                    <w:right w:val="single" w:sz="6" w:space="0" w:color="auto"/>
                  </w:tcBorders>
                </w:tcPr>
                <w:p w:rsidR="00023DCE" w:rsidRPr="00023DCE" w:rsidRDefault="00023DCE" w:rsidP="00B623AC">
                  <w:pPr>
                    <w:rPr>
                      <w:sz w:val="22"/>
                      <w:szCs w:val="22"/>
                    </w:rPr>
                  </w:pPr>
                  <w:r w:rsidRPr="00023DCE">
                    <w:rPr>
                      <w:color w:val="000000"/>
                      <w:sz w:val="22"/>
                      <w:szCs w:val="22"/>
                    </w:rPr>
                    <w:t>194</w:t>
                  </w:r>
                </w:p>
              </w:tc>
              <w:tc>
                <w:tcPr>
                  <w:tcW w:w="564" w:type="dxa"/>
                  <w:tcBorders>
                    <w:top w:val="single" w:sz="6" w:space="0" w:color="auto"/>
                    <w:left w:val="single" w:sz="6" w:space="0" w:color="auto"/>
                    <w:bottom w:val="single" w:sz="6" w:space="0" w:color="auto"/>
                    <w:right w:val="single" w:sz="6" w:space="0" w:color="auto"/>
                  </w:tcBorders>
                </w:tcPr>
                <w:p w:rsidR="00023DCE" w:rsidRPr="00023DCE" w:rsidRDefault="00023DCE" w:rsidP="00B623AC">
                  <w:pPr>
                    <w:autoSpaceDE w:val="0"/>
                    <w:autoSpaceDN w:val="0"/>
                    <w:adjustRightInd w:val="0"/>
                    <w:rPr>
                      <w:color w:val="000000"/>
                      <w:sz w:val="22"/>
                      <w:szCs w:val="22"/>
                    </w:rPr>
                  </w:pPr>
                  <w:r w:rsidRPr="00023DCE">
                    <w:rPr>
                      <w:color w:val="000000"/>
                      <w:sz w:val="22"/>
                      <w:szCs w:val="22"/>
                    </w:rPr>
                    <w:t>1102</w:t>
                  </w:r>
                </w:p>
              </w:tc>
              <w:tc>
                <w:tcPr>
                  <w:tcW w:w="1440" w:type="dxa"/>
                  <w:tcBorders>
                    <w:top w:val="single" w:sz="6" w:space="0" w:color="auto"/>
                    <w:left w:val="single" w:sz="6" w:space="0" w:color="auto"/>
                    <w:bottom w:val="single" w:sz="6" w:space="0" w:color="auto"/>
                    <w:right w:val="single" w:sz="6" w:space="0" w:color="auto"/>
                  </w:tcBorders>
                </w:tcPr>
                <w:p w:rsidR="00023DCE" w:rsidRPr="00023DCE" w:rsidRDefault="00023DCE" w:rsidP="00B623AC">
                  <w:pPr>
                    <w:autoSpaceDE w:val="0"/>
                    <w:autoSpaceDN w:val="0"/>
                    <w:adjustRightInd w:val="0"/>
                    <w:rPr>
                      <w:color w:val="000000"/>
                      <w:sz w:val="22"/>
                      <w:szCs w:val="22"/>
                    </w:rPr>
                  </w:pPr>
                  <w:r w:rsidRPr="00023DCE">
                    <w:rPr>
                      <w:color w:val="000000"/>
                      <w:sz w:val="22"/>
                      <w:szCs w:val="22"/>
                    </w:rPr>
                    <w:t>70.0.00.11020</w:t>
                  </w:r>
                </w:p>
              </w:tc>
              <w:tc>
                <w:tcPr>
                  <w:tcW w:w="497" w:type="dxa"/>
                  <w:tcBorders>
                    <w:top w:val="single" w:sz="6" w:space="0" w:color="auto"/>
                    <w:left w:val="single" w:sz="6" w:space="0" w:color="auto"/>
                    <w:bottom w:val="single" w:sz="6" w:space="0" w:color="auto"/>
                    <w:right w:val="single" w:sz="6" w:space="0" w:color="auto"/>
                  </w:tcBorders>
                </w:tcPr>
                <w:p w:rsidR="00023DCE" w:rsidRPr="00023DCE" w:rsidRDefault="00023DCE" w:rsidP="00B623AC">
                  <w:pPr>
                    <w:autoSpaceDE w:val="0"/>
                    <w:autoSpaceDN w:val="0"/>
                    <w:adjustRightInd w:val="0"/>
                    <w:rPr>
                      <w:color w:val="000000"/>
                      <w:sz w:val="22"/>
                      <w:szCs w:val="22"/>
                    </w:rPr>
                  </w:pPr>
                  <w:r w:rsidRPr="00023DCE">
                    <w:rPr>
                      <w:color w:val="000000"/>
                      <w:sz w:val="22"/>
                      <w:szCs w:val="22"/>
                    </w:rPr>
                    <w:t>200</w:t>
                  </w:r>
                </w:p>
              </w:tc>
              <w:tc>
                <w:tcPr>
                  <w:tcW w:w="1148" w:type="dxa"/>
                  <w:tcBorders>
                    <w:top w:val="single" w:sz="6" w:space="0" w:color="auto"/>
                    <w:left w:val="single" w:sz="6" w:space="0" w:color="auto"/>
                    <w:bottom w:val="single" w:sz="6" w:space="0" w:color="auto"/>
                    <w:right w:val="single" w:sz="6" w:space="0" w:color="auto"/>
                  </w:tcBorders>
                </w:tcPr>
                <w:p w:rsidR="00023DCE" w:rsidRPr="00023DCE" w:rsidRDefault="00023DCE" w:rsidP="00B623AC">
                  <w:pPr>
                    <w:autoSpaceDE w:val="0"/>
                    <w:autoSpaceDN w:val="0"/>
                    <w:adjustRightInd w:val="0"/>
                    <w:jc w:val="center"/>
                    <w:rPr>
                      <w:color w:val="000000"/>
                      <w:sz w:val="22"/>
                      <w:szCs w:val="22"/>
                    </w:rPr>
                  </w:pPr>
                  <w:r w:rsidRPr="00023DCE">
                    <w:rPr>
                      <w:color w:val="000000"/>
                      <w:sz w:val="22"/>
                      <w:szCs w:val="22"/>
                    </w:rPr>
                    <w:t>8,6</w:t>
                  </w:r>
                </w:p>
              </w:tc>
            </w:tr>
            <w:tr w:rsidR="00023DCE" w:rsidRPr="00023DCE" w:rsidTr="00B623AC">
              <w:trPr>
                <w:trHeight w:val="247"/>
              </w:trPr>
              <w:tc>
                <w:tcPr>
                  <w:tcW w:w="6142" w:type="dxa"/>
                  <w:tcBorders>
                    <w:top w:val="single" w:sz="6" w:space="0" w:color="auto"/>
                    <w:left w:val="single" w:sz="6" w:space="0" w:color="auto"/>
                    <w:bottom w:val="single" w:sz="6" w:space="0" w:color="auto"/>
                    <w:right w:val="single" w:sz="6" w:space="0" w:color="auto"/>
                  </w:tcBorders>
                </w:tcPr>
                <w:p w:rsidR="00023DCE" w:rsidRPr="00023DCE" w:rsidRDefault="00023DCE" w:rsidP="00B623AC">
                  <w:pPr>
                    <w:autoSpaceDE w:val="0"/>
                    <w:autoSpaceDN w:val="0"/>
                    <w:adjustRightInd w:val="0"/>
                    <w:jc w:val="both"/>
                    <w:rPr>
                      <w:color w:val="000000"/>
                      <w:sz w:val="22"/>
                      <w:szCs w:val="22"/>
                    </w:rPr>
                  </w:pPr>
                  <w:r w:rsidRPr="00023DCE">
                    <w:rPr>
                      <w:color w:val="000000"/>
                      <w:sz w:val="22"/>
                      <w:szCs w:val="22"/>
                    </w:rPr>
                    <w:t>Иные закупки товаров, работ и услуг для обеспечения  государственных (муниципальных) нужд</w:t>
                  </w:r>
                </w:p>
              </w:tc>
              <w:tc>
                <w:tcPr>
                  <w:tcW w:w="523" w:type="dxa"/>
                  <w:tcBorders>
                    <w:top w:val="single" w:sz="6" w:space="0" w:color="auto"/>
                    <w:left w:val="single" w:sz="6" w:space="0" w:color="auto"/>
                    <w:bottom w:val="single" w:sz="6" w:space="0" w:color="auto"/>
                    <w:right w:val="single" w:sz="6" w:space="0" w:color="auto"/>
                  </w:tcBorders>
                </w:tcPr>
                <w:p w:rsidR="00023DCE" w:rsidRPr="00023DCE" w:rsidRDefault="00023DCE" w:rsidP="00B623AC">
                  <w:pPr>
                    <w:rPr>
                      <w:sz w:val="22"/>
                      <w:szCs w:val="22"/>
                    </w:rPr>
                  </w:pPr>
                  <w:r w:rsidRPr="00023DCE">
                    <w:rPr>
                      <w:color w:val="000000"/>
                      <w:sz w:val="22"/>
                      <w:szCs w:val="22"/>
                    </w:rPr>
                    <w:t>194</w:t>
                  </w:r>
                </w:p>
              </w:tc>
              <w:tc>
                <w:tcPr>
                  <w:tcW w:w="564" w:type="dxa"/>
                  <w:tcBorders>
                    <w:top w:val="single" w:sz="6" w:space="0" w:color="auto"/>
                    <w:left w:val="single" w:sz="6" w:space="0" w:color="auto"/>
                    <w:bottom w:val="single" w:sz="6" w:space="0" w:color="auto"/>
                    <w:right w:val="single" w:sz="6" w:space="0" w:color="auto"/>
                  </w:tcBorders>
                </w:tcPr>
                <w:p w:rsidR="00023DCE" w:rsidRPr="00023DCE" w:rsidRDefault="00023DCE" w:rsidP="00B623AC">
                  <w:pPr>
                    <w:autoSpaceDE w:val="0"/>
                    <w:autoSpaceDN w:val="0"/>
                    <w:adjustRightInd w:val="0"/>
                    <w:rPr>
                      <w:color w:val="000000"/>
                      <w:sz w:val="22"/>
                      <w:szCs w:val="22"/>
                    </w:rPr>
                  </w:pPr>
                  <w:r w:rsidRPr="00023DCE">
                    <w:rPr>
                      <w:color w:val="000000"/>
                      <w:sz w:val="22"/>
                      <w:szCs w:val="22"/>
                    </w:rPr>
                    <w:t>1102</w:t>
                  </w:r>
                </w:p>
              </w:tc>
              <w:tc>
                <w:tcPr>
                  <w:tcW w:w="1440" w:type="dxa"/>
                  <w:tcBorders>
                    <w:top w:val="single" w:sz="6" w:space="0" w:color="auto"/>
                    <w:left w:val="single" w:sz="6" w:space="0" w:color="auto"/>
                    <w:bottom w:val="single" w:sz="6" w:space="0" w:color="auto"/>
                    <w:right w:val="single" w:sz="6" w:space="0" w:color="auto"/>
                  </w:tcBorders>
                </w:tcPr>
                <w:p w:rsidR="00023DCE" w:rsidRPr="00023DCE" w:rsidRDefault="00023DCE" w:rsidP="00B623AC">
                  <w:pPr>
                    <w:autoSpaceDE w:val="0"/>
                    <w:autoSpaceDN w:val="0"/>
                    <w:adjustRightInd w:val="0"/>
                    <w:rPr>
                      <w:color w:val="000000"/>
                      <w:sz w:val="22"/>
                      <w:szCs w:val="22"/>
                    </w:rPr>
                  </w:pPr>
                  <w:r w:rsidRPr="00023DCE">
                    <w:rPr>
                      <w:color w:val="000000"/>
                      <w:sz w:val="22"/>
                      <w:szCs w:val="22"/>
                    </w:rPr>
                    <w:t>70.0.00.11020</w:t>
                  </w:r>
                </w:p>
              </w:tc>
              <w:tc>
                <w:tcPr>
                  <w:tcW w:w="497" w:type="dxa"/>
                  <w:tcBorders>
                    <w:top w:val="single" w:sz="6" w:space="0" w:color="auto"/>
                    <w:left w:val="single" w:sz="6" w:space="0" w:color="auto"/>
                    <w:bottom w:val="single" w:sz="6" w:space="0" w:color="auto"/>
                    <w:right w:val="single" w:sz="6" w:space="0" w:color="auto"/>
                  </w:tcBorders>
                </w:tcPr>
                <w:p w:rsidR="00023DCE" w:rsidRPr="00023DCE" w:rsidRDefault="00023DCE" w:rsidP="00B623AC">
                  <w:pPr>
                    <w:autoSpaceDE w:val="0"/>
                    <w:autoSpaceDN w:val="0"/>
                    <w:adjustRightInd w:val="0"/>
                    <w:rPr>
                      <w:color w:val="000000"/>
                      <w:sz w:val="22"/>
                      <w:szCs w:val="22"/>
                    </w:rPr>
                  </w:pPr>
                  <w:r w:rsidRPr="00023DCE">
                    <w:rPr>
                      <w:color w:val="000000"/>
                      <w:sz w:val="22"/>
                      <w:szCs w:val="22"/>
                    </w:rPr>
                    <w:t>240</w:t>
                  </w:r>
                </w:p>
              </w:tc>
              <w:tc>
                <w:tcPr>
                  <w:tcW w:w="1148" w:type="dxa"/>
                  <w:tcBorders>
                    <w:top w:val="single" w:sz="6" w:space="0" w:color="auto"/>
                    <w:left w:val="single" w:sz="6" w:space="0" w:color="auto"/>
                    <w:bottom w:val="single" w:sz="6" w:space="0" w:color="auto"/>
                    <w:right w:val="single" w:sz="6" w:space="0" w:color="auto"/>
                  </w:tcBorders>
                </w:tcPr>
                <w:p w:rsidR="00023DCE" w:rsidRPr="00023DCE" w:rsidRDefault="00023DCE" w:rsidP="00B623AC">
                  <w:pPr>
                    <w:autoSpaceDE w:val="0"/>
                    <w:autoSpaceDN w:val="0"/>
                    <w:adjustRightInd w:val="0"/>
                    <w:jc w:val="center"/>
                    <w:rPr>
                      <w:color w:val="000000"/>
                      <w:sz w:val="22"/>
                      <w:szCs w:val="22"/>
                    </w:rPr>
                  </w:pPr>
                  <w:r w:rsidRPr="00023DCE">
                    <w:rPr>
                      <w:color w:val="000000"/>
                      <w:sz w:val="22"/>
                      <w:szCs w:val="22"/>
                    </w:rPr>
                    <w:t>8,6</w:t>
                  </w:r>
                </w:p>
              </w:tc>
            </w:tr>
            <w:tr w:rsidR="00023DCE" w:rsidRPr="00023DCE" w:rsidTr="00B623AC">
              <w:trPr>
                <w:trHeight w:val="247"/>
              </w:trPr>
              <w:tc>
                <w:tcPr>
                  <w:tcW w:w="6142" w:type="dxa"/>
                  <w:tcBorders>
                    <w:top w:val="single" w:sz="6" w:space="0" w:color="auto"/>
                    <w:left w:val="single" w:sz="6" w:space="0" w:color="auto"/>
                    <w:bottom w:val="single" w:sz="6" w:space="0" w:color="auto"/>
                    <w:right w:val="single" w:sz="6" w:space="0" w:color="auto"/>
                  </w:tcBorders>
                </w:tcPr>
                <w:p w:rsidR="00023DCE" w:rsidRPr="00023DCE" w:rsidRDefault="00023DCE" w:rsidP="00B623AC">
                  <w:pPr>
                    <w:autoSpaceDE w:val="0"/>
                    <w:autoSpaceDN w:val="0"/>
                    <w:adjustRightInd w:val="0"/>
                    <w:rPr>
                      <w:color w:val="000000"/>
                      <w:sz w:val="22"/>
                      <w:szCs w:val="22"/>
                    </w:rPr>
                  </w:pPr>
                  <w:r w:rsidRPr="00023DCE">
                    <w:rPr>
                      <w:color w:val="000000"/>
                      <w:sz w:val="22"/>
                      <w:szCs w:val="22"/>
                    </w:rPr>
                    <w:t>Всего расходов</w:t>
                  </w:r>
                </w:p>
              </w:tc>
              <w:tc>
                <w:tcPr>
                  <w:tcW w:w="523" w:type="dxa"/>
                  <w:tcBorders>
                    <w:top w:val="single" w:sz="6" w:space="0" w:color="auto"/>
                    <w:left w:val="single" w:sz="6" w:space="0" w:color="auto"/>
                    <w:bottom w:val="single" w:sz="6" w:space="0" w:color="auto"/>
                    <w:right w:val="single" w:sz="6" w:space="0" w:color="auto"/>
                  </w:tcBorders>
                </w:tcPr>
                <w:p w:rsidR="00023DCE" w:rsidRPr="00023DCE" w:rsidRDefault="00023DCE" w:rsidP="00B623AC">
                  <w:pPr>
                    <w:autoSpaceDE w:val="0"/>
                    <w:autoSpaceDN w:val="0"/>
                    <w:adjustRightInd w:val="0"/>
                    <w:jc w:val="right"/>
                    <w:rPr>
                      <w:color w:val="000000"/>
                      <w:sz w:val="22"/>
                      <w:szCs w:val="22"/>
                    </w:rPr>
                  </w:pPr>
                </w:p>
              </w:tc>
              <w:tc>
                <w:tcPr>
                  <w:tcW w:w="564" w:type="dxa"/>
                  <w:tcBorders>
                    <w:top w:val="single" w:sz="6" w:space="0" w:color="auto"/>
                    <w:left w:val="single" w:sz="6" w:space="0" w:color="auto"/>
                    <w:bottom w:val="single" w:sz="6" w:space="0" w:color="auto"/>
                    <w:right w:val="single" w:sz="6" w:space="0" w:color="auto"/>
                  </w:tcBorders>
                </w:tcPr>
                <w:p w:rsidR="00023DCE" w:rsidRPr="00023DCE" w:rsidRDefault="00023DCE" w:rsidP="00B623AC">
                  <w:pPr>
                    <w:autoSpaceDE w:val="0"/>
                    <w:autoSpaceDN w:val="0"/>
                    <w:adjustRightInd w:val="0"/>
                    <w:jc w:val="right"/>
                    <w:rPr>
                      <w:color w:val="000000"/>
                      <w:sz w:val="22"/>
                      <w:szCs w:val="22"/>
                    </w:rPr>
                  </w:pPr>
                </w:p>
              </w:tc>
              <w:tc>
                <w:tcPr>
                  <w:tcW w:w="1440" w:type="dxa"/>
                  <w:tcBorders>
                    <w:top w:val="single" w:sz="6" w:space="0" w:color="auto"/>
                    <w:left w:val="single" w:sz="6" w:space="0" w:color="auto"/>
                    <w:bottom w:val="single" w:sz="6" w:space="0" w:color="auto"/>
                    <w:right w:val="single" w:sz="6" w:space="0" w:color="auto"/>
                  </w:tcBorders>
                </w:tcPr>
                <w:p w:rsidR="00023DCE" w:rsidRPr="00023DCE" w:rsidRDefault="00023DCE" w:rsidP="00B623AC">
                  <w:pPr>
                    <w:autoSpaceDE w:val="0"/>
                    <w:autoSpaceDN w:val="0"/>
                    <w:adjustRightInd w:val="0"/>
                    <w:jc w:val="right"/>
                    <w:rPr>
                      <w:color w:val="000000"/>
                      <w:sz w:val="22"/>
                      <w:szCs w:val="22"/>
                    </w:rPr>
                  </w:pPr>
                </w:p>
              </w:tc>
              <w:tc>
                <w:tcPr>
                  <w:tcW w:w="497" w:type="dxa"/>
                  <w:tcBorders>
                    <w:top w:val="single" w:sz="6" w:space="0" w:color="auto"/>
                    <w:left w:val="single" w:sz="6" w:space="0" w:color="auto"/>
                    <w:bottom w:val="single" w:sz="6" w:space="0" w:color="auto"/>
                    <w:right w:val="single" w:sz="6" w:space="0" w:color="auto"/>
                  </w:tcBorders>
                </w:tcPr>
                <w:p w:rsidR="00023DCE" w:rsidRPr="00023DCE" w:rsidRDefault="00023DCE" w:rsidP="00B623AC">
                  <w:pPr>
                    <w:autoSpaceDE w:val="0"/>
                    <w:autoSpaceDN w:val="0"/>
                    <w:adjustRightInd w:val="0"/>
                    <w:jc w:val="right"/>
                    <w:rPr>
                      <w:color w:val="000000"/>
                      <w:sz w:val="22"/>
                      <w:szCs w:val="22"/>
                    </w:rPr>
                  </w:pPr>
                </w:p>
              </w:tc>
              <w:tc>
                <w:tcPr>
                  <w:tcW w:w="1148" w:type="dxa"/>
                  <w:tcBorders>
                    <w:top w:val="single" w:sz="6" w:space="0" w:color="auto"/>
                    <w:left w:val="single" w:sz="6" w:space="0" w:color="auto"/>
                    <w:bottom w:val="single" w:sz="6" w:space="0" w:color="auto"/>
                    <w:right w:val="single" w:sz="6" w:space="0" w:color="auto"/>
                  </w:tcBorders>
                </w:tcPr>
                <w:p w:rsidR="00023DCE" w:rsidRPr="00023DCE" w:rsidRDefault="00023DCE" w:rsidP="00B623AC">
                  <w:pPr>
                    <w:autoSpaceDE w:val="0"/>
                    <w:autoSpaceDN w:val="0"/>
                    <w:adjustRightInd w:val="0"/>
                    <w:jc w:val="center"/>
                    <w:rPr>
                      <w:color w:val="000000"/>
                      <w:sz w:val="22"/>
                      <w:szCs w:val="22"/>
                    </w:rPr>
                  </w:pPr>
                  <w:r w:rsidRPr="00023DCE">
                    <w:rPr>
                      <w:color w:val="000000"/>
                      <w:sz w:val="22"/>
                      <w:szCs w:val="22"/>
                    </w:rPr>
                    <w:t>11 432,4</w:t>
                  </w:r>
                </w:p>
              </w:tc>
            </w:tr>
          </w:tbl>
          <w:p w:rsidR="00023DCE" w:rsidRPr="00023DCE" w:rsidRDefault="00023DCE" w:rsidP="00B623AC">
            <w:pPr>
              <w:tabs>
                <w:tab w:val="left" w:pos="1155"/>
              </w:tabs>
              <w:jc w:val="right"/>
              <w:rPr>
                <w:sz w:val="22"/>
                <w:szCs w:val="22"/>
              </w:rPr>
            </w:pPr>
          </w:p>
          <w:p w:rsidR="00023DCE" w:rsidRPr="00023DCE" w:rsidRDefault="00023DCE" w:rsidP="00B623AC">
            <w:pPr>
              <w:tabs>
                <w:tab w:val="left" w:pos="1155"/>
              </w:tabs>
              <w:jc w:val="right"/>
              <w:rPr>
                <w:sz w:val="22"/>
                <w:szCs w:val="22"/>
              </w:rPr>
            </w:pPr>
          </w:p>
          <w:p w:rsidR="00023DCE" w:rsidRPr="00023DCE" w:rsidRDefault="00023DCE" w:rsidP="00B623AC">
            <w:pPr>
              <w:tabs>
                <w:tab w:val="left" w:pos="1155"/>
              </w:tabs>
              <w:jc w:val="right"/>
              <w:rPr>
                <w:sz w:val="22"/>
                <w:szCs w:val="22"/>
              </w:rPr>
            </w:pPr>
          </w:p>
          <w:p w:rsidR="00023DCE" w:rsidRPr="00023DCE" w:rsidRDefault="00023DCE" w:rsidP="00B623AC">
            <w:pPr>
              <w:tabs>
                <w:tab w:val="left" w:pos="1155"/>
              </w:tabs>
              <w:jc w:val="right"/>
              <w:rPr>
                <w:sz w:val="22"/>
                <w:szCs w:val="22"/>
              </w:rPr>
            </w:pPr>
          </w:p>
          <w:p w:rsidR="00023DCE" w:rsidRPr="00023DCE" w:rsidRDefault="00023DCE" w:rsidP="00B623AC">
            <w:pPr>
              <w:tabs>
                <w:tab w:val="left" w:pos="1155"/>
              </w:tabs>
              <w:jc w:val="right"/>
              <w:rPr>
                <w:sz w:val="22"/>
                <w:szCs w:val="22"/>
              </w:rPr>
            </w:pPr>
          </w:p>
          <w:p w:rsidR="00023DCE" w:rsidRPr="00023DCE" w:rsidRDefault="00023DCE" w:rsidP="00023DCE">
            <w:pPr>
              <w:tabs>
                <w:tab w:val="left" w:pos="1155"/>
              </w:tabs>
              <w:rPr>
                <w:sz w:val="22"/>
                <w:szCs w:val="22"/>
              </w:rPr>
            </w:pPr>
          </w:p>
          <w:p w:rsidR="00023DCE" w:rsidRPr="00023DCE" w:rsidRDefault="00023DCE" w:rsidP="00B623AC">
            <w:pPr>
              <w:tabs>
                <w:tab w:val="left" w:pos="1155"/>
              </w:tabs>
              <w:jc w:val="right"/>
              <w:rPr>
                <w:sz w:val="22"/>
                <w:szCs w:val="22"/>
              </w:rPr>
            </w:pPr>
          </w:p>
          <w:p w:rsidR="00023DCE" w:rsidRPr="00023DCE" w:rsidRDefault="00023DCE" w:rsidP="00B623AC">
            <w:pPr>
              <w:jc w:val="right"/>
              <w:rPr>
                <w:sz w:val="22"/>
                <w:szCs w:val="22"/>
              </w:rPr>
            </w:pPr>
            <w:r w:rsidRPr="00023DCE">
              <w:rPr>
                <w:sz w:val="22"/>
                <w:szCs w:val="22"/>
              </w:rPr>
              <w:lastRenderedPageBreak/>
              <w:t>Приложение № 6</w:t>
            </w:r>
          </w:p>
          <w:p w:rsidR="00023DCE" w:rsidRPr="00023DCE" w:rsidRDefault="00023DCE" w:rsidP="00B623AC">
            <w:pPr>
              <w:jc w:val="right"/>
              <w:rPr>
                <w:sz w:val="22"/>
                <w:szCs w:val="22"/>
              </w:rPr>
            </w:pPr>
            <w:r w:rsidRPr="00023DCE">
              <w:rPr>
                <w:sz w:val="22"/>
                <w:szCs w:val="22"/>
              </w:rPr>
              <w:t xml:space="preserve">к решению 32 сессии </w:t>
            </w:r>
          </w:p>
          <w:p w:rsidR="00023DCE" w:rsidRPr="00023DCE" w:rsidRDefault="00023DCE" w:rsidP="00B623AC">
            <w:pPr>
              <w:jc w:val="right"/>
              <w:rPr>
                <w:sz w:val="22"/>
                <w:szCs w:val="22"/>
              </w:rPr>
            </w:pPr>
            <w:r w:rsidRPr="00023DCE">
              <w:rPr>
                <w:sz w:val="22"/>
                <w:szCs w:val="22"/>
              </w:rPr>
              <w:t>Совета депутатов Красносибирского</w:t>
            </w:r>
          </w:p>
          <w:p w:rsidR="00023DCE" w:rsidRPr="00023DCE" w:rsidRDefault="00023DCE" w:rsidP="00B623AC">
            <w:pPr>
              <w:jc w:val="right"/>
              <w:rPr>
                <w:sz w:val="22"/>
                <w:szCs w:val="22"/>
              </w:rPr>
            </w:pPr>
            <w:r w:rsidRPr="00023DCE">
              <w:rPr>
                <w:sz w:val="22"/>
                <w:szCs w:val="22"/>
              </w:rPr>
              <w:t xml:space="preserve"> сельсовета Кочковского района </w:t>
            </w:r>
          </w:p>
          <w:p w:rsidR="00023DCE" w:rsidRPr="00023DCE" w:rsidRDefault="00023DCE" w:rsidP="00B623AC">
            <w:pPr>
              <w:jc w:val="right"/>
              <w:rPr>
                <w:sz w:val="22"/>
                <w:szCs w:val="22"/>
              </w:rPr>
            </w:pPr>
            <w:r w:rsidRPr="00023DCE">
              <w:rPr>
                <w:sz w:val="22"/>
                <w:szCs w:val="22"/>
              </w:rPr>
              <w:t xml:space="preserve">Новосибирской области </w:t>
            </w:r>
          </w:p>
          <w:p w:rsidR="00023DCE" w:rsidRPr="00023DCE" w:rsidRDefault="00023DCE" w:rsidP="00B623AC">
            <w:pPr>
              <w:jc w:val="right"/>
              <w:rPr>
                <w:sz w:val="22"/>
                <w:szCs w:val="22"/>
              </w:rPr>
            </w:pPr>
            <w:r w:rsidRPr="00023DCE">
              <w:rPr>
                <w:sz w:val="22"/>
                <w:szCs w:val="22"/>
              </w:rPr>
              <w:t>от 26.09.2018 № 2</w:t>
            </w:r>
          </w:p>
          <w:p w:rsidR="00023DCE" w:rsidRPr="00023DCE" w:rsidRDefault="00023DCE" w:rsidP="00B623AC">
            <w:pPr>
              <w:rPr>
                <w:b/>
                <w:bCs/>
                <w:sz w:val="22"/>
                <w:szCs w:val="22"/>
              </w:rPr>
            </w:pPr>
          </w:p>
        </w:tc>
      </w:tr>
    </w:tbl>
    <w:p w:rsidR="00023DCE" w:rsidRPr="00023DCE" w:rsidRDefault="00023DCE" w:rsidP="00023DCE">
      <w:pPr>
        <w:pStyle w:val="aa"/>
        <w:jc w:val="center"/>
        <w:rPr>
          <w:b/>
          <w:bCs/>
          <w:sz w:val="22"/>
          <w:szCs w:val="22"/>
        </w:rPr>
      </w:pPr>
      <w:r w:rsidRPr="00023DCE">
        <w:rPr>
          <w:b/>
          <w:bCs/>
          <w:sz w:val="22"/>
          <w:szCs w:val="22"/>
        </w:rPr>
        <w:lastRenderedPageBreak/>
        <w:t xml:space="preserve">Распределение бюджетных ассигнований на исполнение  публичных нормативных обязательств на   2018 год </w:t>
      </w:r>
    </w:p>
    <w:p w:rsidR="00023DCE" w:rsidRPr="00023DCE" w:rsidRDefault="00023DCE" w:rsidP="00023DCE">
      <w:pPr>
        <w:pStyle w:val="aa"/>
        <w:jc w:val="center"/>
        <w:rPr>
          <w:b/>
          <w:bCs/>
          <w:sz w:val="22"/>
          <w:szCs w:val="22"/>
        </w:rPr>
      </w:pPr>
      <w:r w:rsidRPr="00023DCE">
        <w:rPr>
          <w:b/>
          <w:bCs/>
          <w:sz w:val="22"/>
          <w:szCs w:val="22"/>
        </w:rPr>
        <w:t>и плановый период 2019-2020 годов</w:t>
      </w:r>
    </w:p>
    <w:p w:rsidR="00023DCE" w:rsidRPr="00023DCE" w:rsidRDefault="00023DCE" w:rsidP="00023DCE">
      <w:pPr>
        <w:pStyle w:val="aa"/>
        <w:jc w:val="right"/>
        <w:rPr>
          <w:sz w:val="22"/>
          <w:szCs w:val="22"/>
        </w:rPr>
      </w:pPr>
      <w:r w:rsidRPr="00023DCE">
        <w:rPr>
          <w:sz w:val="22"/>
          <w:szCs w:val="22"/>
        </w:rPr>
        <w:t>таблица 1</w:t>
      </w:r>
    </w:p>
    <w:p w:rsidR="00023DCE" w:rsidRPr="00023DCE" w:rsidRDefault="00023DCE" w:rsidP="00023DCE">
      <w:pPr>
        <w:pStyle w:val="aa"/>
        <w:jc w:val="right"/>
        <w:rPr>
          <w:sz w:val="22"/>
          <w:szCs w:val="22"/>
        </w:rPr>
      </w:pPr>
    </w:p>
    <w:p w:rsidR="00023DCE" w:rsidRPr="00023DCE" w:rsidRDefault="00023DCE" w:rsidP="00023DCE">
      <w:pPr>
        <w:pStyle w:val="aa"/>
        <w:jc w:val="center"/>
        <w:rPr>
          <w:sz w:val="22"/>
          <w:szCs w:val="22"/>
        </w:rPr>
      </w:pPr>
      <w:r w:rsidRPr="00023DCE">
        <w:rPr>
          <w:sz w:val="22"/>
          <w:szCs w:val="22"/>
        </w:rPr>
        <w:t xml:space="preserve">Распределение  бюджетных ассигнований  на исполнение публичных </w:t>
      </w:r>
    </w:p>
    <w:p w:rsidR="00023DCE" w:rsidRPr="00023DCE" w:rsidRDefault="00023DCE" w:rsidP="00023DCE">
      <w:pPr>
        <w:pStyle w:val="aa"/>
        <w:jc w:val="center"/>
        <w:rPr>
          <w:sz w:val="22"/>
          <w:szCs w:val="22"/>
        </w:rPr>
      </w:pPr>
      <w:r w:rsidRPr="00023DCE">
        <w:rPr>
          <w:sz w:val="22"/>
          <w:szCs w:val="22"/>
        </w:rPr>
        <w:t>нормативных обязательств на   2018 год</w:t>
      </w:r>
    </w:p>
    <w:p w:rsidR="00023DCE" w:rsidRPr="00023DCE" w:rsidRDefault="00023DCE" w:rsidP="00023DCE">
      <w:pPr>
        <w:pStyle w:val="aa"/>
        <w:jc w:val="center"/>
        <w:rPr>
          <w:b/>
          <w:bCs/>
          <w:sz w:val="22"/>
          <w:szCs w:val="22"/>
        </w:rPr>
      </w:pPr>
    </w:p>
    <w:p w:rsidR="00023DCE" w:rsidRPr="00023DCE" w:rsidRDefault="00023DCE" w:rsidP="00023DCE">
      <w:pPr>
        <w:pStyle w:val="aa"/>
        <w:jc w:val="right"/>
        <w:rPr>
          <w:sz w:val="22"/>
          <w:szCs w:val="22"/>
        </w:rPr>
      </w:pPr>
    </w:p>
    <w:tbl>
      <w:tblPr>
        <w:tblW w:w="10173"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652"/>
        <w:gridCol w:w="1134"/>
        <w:gridCol w:w="1276"/>
        <w:gridCol w:w="1701"/>
        <w:gridCol w:w="1276"/>
        <w:gridCol w:w="1134"/>
      </w:tblGrid>
      <w:tr w:rsidR="00023DCE" w:rsidRPr="00023DCE" w:rsidTr="00B623AC">
        <w:tc>
          <w:tcPr>
            <w:tcW w:w="3652" w:type="dxa"/>
            <w:vMerge w:val="restart"/>
          </w:tcPr>
          <w:p w:rsidR="00023DCE" w:rsidRPr="00023DCE" w:rsidRDefault="00023DCE" w:rsidP="00B623AC">
            <w:pPr>
              <w:pStyle w:val="aa"/>
              <w:jc w:val="center"/>
              <w:rPr>
                <w:sz w:val="22"/>
                <w:szCs w:val="22"/>
              </w:rPr>
            </w:pPr>
            <w:r w:rsidRPr="00023DCE">
              <w:rPr>
                <w:sz w:val="22"/>
                <w:szCs w:val="22"/>
              </w:rPr>
              <w:t>Наименование</w:t>
            </w:r>
          </w:p>
        </w:tc>
        <w:tc>
          <w:tcPr>
            <w:tcW w:w="5387" w:type="dxa"/>
            <w:gridSpan w:val="4"/>
          </w:tcPr>
          <w:p w:rsidR="00023DCE" w:rsidRPr="00023DCE" w:rsidRDefault="00023DCE" w:rsidP="00B623AC">
            <w:pPr>
              <w:pStyle w:val="aa"/>
              <w:jc w:val="center"/>
              <w:rPr>
                <w:sz w:val="22"/>
                <w:szCs w:val="22"/>
              </w:rPr>
            </w:pPr>
            <w:r w:rsidRPr="00023DCE">
              <w:rPr>
                <w:sz w:val="22"/>
                <w:szCs w:val="22"/>
              </w:rPr>
              <w:t>Код бюджетной классификации</w:t>
            </w:r>
          </w:p>
        </w:tc>
        <w:tc>
          <w:tcPr>
            <w:tcW w:w="1134" w:type="dxa"/>
            <w:vMerge w:val="restart"/>
          </w:tcPr>
          <w:p w:rsidR="00023DCE" w:rsidRPr="00023DCE" w:rsidRDefault="00023DCE" w:rsidP="00B623AC">
            <w:pPr>
              <w:pStyle w:val="aa"/>
              <w:jc w:val="center"/>
              <w:rPr>
                <w:sz w:val="22"/>
                <w:szCs w:val="22"/>
              </w:rPr>
            </w:pPr>
            <w:r w:rsidRPr="00023DCE">
              <w:rPr>
                <w:sz w:val="22"/>
                <w:szCs w:val="22"/>
              </w:rPr>
              <w:t>2018 год</w:t>
            </w:r>
          </w:p>
        </w:tc>
      </w:tr>
      <w:tr w:rsidR="00023DCE" w:rsidRPr="00023DCE" w:rsidTr="00B623AC">
        <w:tc>
          <w:tcPr>
            <w:tcW w:w="3652" w:type="dxa"/>
            <w:vMerge/>
          </w:tcPr>
          <w:p w:rsidR="00023DCE" w:rsidRPr="00023DCE" w:rsidRDefault="00023DCE" w:rsidP="00B623AC">
            <w:pPr>
              <w:pStyle w:val="aa"/>
              <w:jc w:val="right"/>
              <w:rPr>
                <w:sz w:val="22"/>
                <w:szCs w:val="22"/>
              </w:rPr>
            </w:pPr>
          </w:p>
        </w:tc>
        <w:tc>
          <w:tcPr>
            <w:tcW w:w="1134" w:type="dxa"/>
          </w:tcPr>
          <w:p w:rsidR="00023DCE" w:rsidRPr="00023DCE" w:rsidRDefault="00023DCE" w:rsidP="00B623AC">
            <w:pPr>
              <w:pStyle w:val="aa"/>
              <w:jc w:val="center"/>
              <w:rPr>
                <w:sz w:val="22"/>
                <w:szCs w:val="22"/>
              </w:rPr>
            </w:pPr>
            <w:r w:rsidRPr="00023DCE">
              <w:rPr>
                <w:sz w:val="22"/>
                <w:szCs w:val="22"/>
              </w:rPr>
              <w:t>КВСР</w:t>
            </w:r>
          </w:p>
        </w:tc>
        <w:tc>
          <w:tcPr>
            <w:tcW w:w="1276" w:type="dxa"/>
          </w:tcPr>
          <w:p w:rsidR="00023DCE" w:rsidRPr="00023DCE" w:rsidRDefault="00023DCE" w:rsidP="00B623AC">
            <w:pPr>
              <w:pStyle w:val="aa"/>
              <w:jc w:val="center"/>
              <w:rPr>
                <w:sz w:val="22"/>
                <w:szCs w:val="22"/>
              </w:rPr>
            </w:pPr>
            <w:r w:rsidRPr="00023DCE">
              <w:rPr>
                <w:sz w:val="22"/>
                <w:szCs w:val="22"/>
              </w:rPr>
              <w:t>РЗ, ПЗ</w:t>
            </w:r>
          </w:p>
        </w:tc>
        <w:tc>
          <w:tcPr>
            <w:tcW w:w="1701" w:type="dxa"/>
          </w:tcPr>
          <w:p w:rsidR="00023DCE" w:rsidRPr="00023DCE" w:rsidRDefault="00023DCE" w:rsidP="00B623AC">
            <w:pPr>
              <w:pStyle w:val="aa"/>
              <w:jc w:val="center"/>
              <w:rPr>
                <w:sz w:val="22"/>
                <w:szCs w:val="22"/>
              </w:rPr>
            </w:pPr>
            <w:r w:rsidRPr="00023DCE">
              <w:rPr>
                <w:sz w:val="22"/>
                <w:szCs w:val="22"/>
              </w:rPr>
              <w:t>КЦСР</w:t>
            </w:r>
          </w:p>
        </w:tc>
        <w:tc>
          <w:tcPr>
            <w:tcW w:w="1276" w:type="dxa"/>
          </w:tcPr>
          <w:p w:rsidR="00023DCE" w:rsidRPr="00023DCE" w:rsidRDefault="00023DCE" w:rsidP="00B623AC">
            <w:pPr>
              <w:pStyle w:val="aa"/>
              <w:jc w:val="center"/>
              <w:rPr>
                <w:sz w:val="22"/>
                <w:szCs w:val="22"/>
              </w:rPr>
            </w:pPr>
            <w:r w:rsidRPr="00023DCE">
              <w:rPr>
                <w:sz w:val="22"/>
                <w:szCs w:val="22"/>
              </w:rPr>
              <w:t>КВР</w:t>
            </w:r>
          </w:p>
        </w:tc>
        <w:tc>
          <w:tcPr>
            <w:tcW w:w="1134" w:type="dxa"/>
            <w:vMerge/>
          </w:tcPr>
          <w:p w:rsidR="00023DCE" w:rsidRPr="00023DCE" w:rsidRDefault="00023DCE" w:rsidP="00B623AC">
            <w:pPr>
              <w:pStyle w:val="aa"/>
              <w:jc w:val="right"/>
              <w:rPr>
                <w:sz w:val="22"/>
                <w:szCs w:val="22"/>
              </w:rPr>
            </w:pPr>
          </w:p>
        </w:tc>
      </w:tr>
      <w:tr w:rsidR="00023DCE" w:rsidRPr="00023DCE" w:rsidTr="00B623AC">
        <w:tc>
          <w:tcPr>
            <w:tcW w:w="3652" w:type="dxa"/>
          </w:tcPr>
          <w:p w:rsidR="00023DCE" w:rsidRPr="00023DCE" w:rsidRDefault="00023DCE" w:rsidP="00B623AC">
            <w:pPr>
              <w:pStyle w:val="aa"/>
              <w:rPr>
                <w:sz w:val="22"/>
                <w:szCs w:val="22"/>
              </w:rPr>
            </w:pPr>
            <w:r w:rsidRPr="00023DCE">
              <w:rPr>
                <w:color w:val="000000"/>
                <w:sz w:val="22"/>
                <w:szCs w:val="22"/>
              </w:rPr>
              <w:t>Доплаты к пенсиям муниципальных служащих</w:t>
            </w:r>
          </w:p>
        </w:tc>
        <w:tc>
          <w:tcPr>
            <w:tcW w:w="1134" w:type="dxa"/>
          </w:tcPr>
          <w:p w:rsidR="00023DCE" w:rsidRPr="00023DCE" w:rsidRDefault="00023DCE" w:rsidP="00B623AC">
            <w:pPr>
              <w:pStyle w:val="aa"/>
              <w:jc w:val="center"/>
              <w:rPr>
                <w:sz w:val="22"/>
                <w:szCs w:val="22"/>
              </w:rPr>
            </w:pPr>
            <w:r w:rsidRPr="00023DCE">
              <w:rPr>
                <w:sz w:val="22"/>
                <w:szCs w:val="22"/>
              </w:rPr>
              <w:t>195</w:t>
            </w:r>
          </w:p>
        </w:tc>
        <w:tc>
          <w:tcPr>
            <w:tcW w:w="1276" w:type="dxa"/>
          </w:tcPr>
          <w:p w:rsidR="00023DCE" w:rsidRPr="00023DCE" w:rsidRDefault="00023DCE" w:rsidP="00B623AC">
            <w:pPr>
              <w:pStyle w:val="aa"/>
              <w:jc w:val="center"/>
              <w:rPr>
                <w:sz w:val="22"/>
                <w:szCs w:val="22"/>
              </w:rPr>
            </w:pPr>
            <w:r w:rsidRPr="00023DCE">
              <w:rPr>
                <w:sz w:val="22"/>
                <w:szCs w:val="22"/>
              </w:rPr>
              <w:t>1001</w:t>
            </w:r>
          </w:p>
        </w:tc>
        <w:tc>
          <w:tcPr>
            <w:tcW w:w="1701" w:type="dxa"/>
          </w:tcPr>
          <w:p w:rsidR="00023DCE" w:rsidRPr="00023DCE" w:rsidRDefault="00023DCE" w:rsidP="00B623AC">
            <w:pPr>
              <w:pStyle w:val="aa"/>
              <w:jc w:val="center"/>
              <w:rPr>
                <w:sz w:val="22"/>
                <w:szCs w:val="22"/>
              </w:rPr>
            </w:pPr>
            <w:r w:rsidRPr="00023DCE">
              <w:rPr>
                <w:sz w:val="22"/>
                <w:szCs w:val="22"/>
              </w:rPr>
              <w:t>70.0.00.10010</w:t>
            </w:r>
          </w:p>
        </w:tc>
        <w:tc>
          <w:tcPr>
            <w:tcW w:w="1276" w:type="dxa"/>
          </w:tcPr>
          <w:p w:rsidR="00023DCE" w:rsidRPr="00023DCE" w:rsidRDefault="00023DCE" w:rsidP="00B623AC">
            <w:pPr>
              <w:pStyle w:val="aa"/>
              <w:jc w:val="center"/>
              <w:rPr>
                <w:sz w:val="22"/>
                <w:szCs w:val="22"/>
              </w:rPr>
            </w:pPr>
            <w:r w:rsidRPr="00023DCE">
              <w:rPr>
                <w:sz w:val="22"/>
                <w:szCs w:val="22"/>
              </w:rPr>
              <w:t>310</w:t>
            </w:r>
          </w:p>
        </w:tc>
        <w:tc>
          <w:tcPr>
            <w:tcW w:w="1134" w:type="dxa"/>
          </w:tcPr>
          <w:p w:rsidR="00023DCE" w:rsidRPr="00023DCE" w:rsidRDefault="00023DCE" w:rsidP="00B623AC">
            <w:pPr>
              <w:pStyle w:val="aa"/>
              <w:jc w:val="center"/>
              <w:rPr>
                <w:sz w:val="22"/>
                <w:szCs w:val="22"/>
              </w:rPr>
            </w:pPr>
            <w:r w:rsidRPr="00023DCE">
              <w:rPr>
                <w:sz w:val="22"/>
                <w:szCs w:val="22"/>
              </w:rPr>
              <w:t>467,3</w:t>
            </w:r>
          </w:p>
        </w:tc>
      </w:tr>
      <w:tr w:rsidR="00023DCE" w:rsidRPr="00023DCE" w:rsidTr="00B623AC">
        <w:tc>
          <w:tcPr>
            <w:tcW w:w="3652" w:type="dxa"/>
          </w:tcPr>
          <w:p w:rsidR="00023DCE" w:rsidRPr="00023DCE" w:rsidRDefault="00023DCE" w:rsidP="00B623AC">
            <w:pPr>
              <w:pStyle w:val="aa"/>
              <w:jc w:val="right"/>
              <w:rPr>
                <w:sz w:val="22"/>
                <w:szCs w:val="22"/>
              </w:rPr>
            </w:pPr>
          </w:p>
        </w:tc>
        <w:tc>
          <w:tcPr>
            <w:tcW w:w="1134" w:type="dxa"/>
          </w:tcPr>
          <w:p w:rsidR="00023DCE" w:rsidRPr="00023DCE" w:rsidRDefault="00023DCE" w:rsidP="00B623AC">
            <w:pPr>
              <w:pStyle w:val="aa"/>
              <w:jc w:val="right"/>
              <w:rPr>
                <w:sz w:val="22"/>
                <w:szCs w:val="22"/>
              </w:rPr>
            </w:pPr>
          </w:p>
        </w:tc>
        <w:tc>
          <w:tcPr>
            <w:tcW w:w="1276" w:type="dxa"/>
          </w:tcPr>
          <w:p w:rsidR="00023DCE" w:rsidRPr="00023DCE" w:rsidRDefault="00023DCE" w:rsidP="00B623AC">
            <w:pPr>
              <w:pStyle w:val="aa"/>
              <w:jc w:val="right"/>
              <w:rPr>
                <w:sz w:val="22"/>
                <w:szCs w:val="22"/>
              </w:rPr>
            </w:pPr>
          </w:p>
        </w:tc>
        <w:tc>
          <w:tcPr>
            <w:tcW w:w="1701" w:type="dxa"/>
          </w:tcPr>
          <w:p w:rsidR="00023DCE" w:rsidRPr="00023DCE" w:rsidRDefault="00023DCE" w:rsidP="00B623AC">
            <w:pPr>
              <w:pStyle w:val="aa"/>
              <w:jc w:val="right"/>
              <w:rPr>
                <w:sz w:val="22"/>
                <w:szCs w:val="22"/>
              </w:rPr>
            </w:pPr>
          </w:p>
        </w:tc>
        <w:tc>
          <w:tcPr>
            <w:tcW w:w="1276" w:type="dxa"/>
          </w:tcPr>
          <w:p w:rsidR="00023DCE" w:rsidRPr="00023DCE" w:rsidRDefault="00023DCE" w:rsidP="00B623AC">
            <w:pPr>
              <w:pStyle w:val="aa"/>
              <w:jc w:val="right"/>
              <w:rPr>
                <w:sz w:val="22"/>
                <w:szCs w:val="22"/>
              </w:rPr>
            </w:pPr>
          </w:p>
        </w:tc>
        <w:tc>
          <w:tcPr>
            <w:tcW w:w="1134" w:type="dxa"/>
          </w:tcPr>
          <w:p w:rsidR="00023DCE" w:rsidRPr="00023DCE" w:rsidRDefault="00023DCE" w:rsidP="00B623AC">
            <w:pPr>
              <w:pStyle w:val="aa"/>
              <w:jc w:val="right"/>
              <w:rPr>
                <w:sz w:val="22"/>
                <w:szCs w:val="22"/>
              </w:rPr>
            </w:pPr>
          </w:p>
        </w:tc>
      </w:tr>
    </w:tbl>
    <w:p w:rsidR="00023DCE" w:rsidRPr="00023DCE" w:rsidRDefault="00023DCE" w:rsidP="00023DCE">
      <w:pPr>
        <w:pStyle w:val="aa"/>
        <w:jc w:val="right"/>
        <w:rPr>
          <w:sz w:val="22"/>
          <w:szCs w:val="22"/>
        </w:rPr>
      </w:pPr>
    </w:p>
    <w:p w:rsidR="00023DCE" w:rsidRPr="00023DCE" w:rsidRDefault="00023DCE" w:rsidP="00023DCE">
      <w:pPr>
        <w:pStyle w:val="aa"/>
        <w:jc w:val="right"/>
        <w:rPr>
          <w:sz w:val="22"/>
          <w:szCs w:val="22"/>
        </w:rPr>
      </w:pPr>
    </w:p>
    <w:p w:rsidR="00023DCE" w:rsidRPr="00023DCE" w:rsidRDefault="00023DCE" w:rsidP="00023DCE">
      <w:pPr>
        <w:pStyle w:val="aa"/>
        <w:rPr>
          <w:sz w:val="22"/>
          <w:szCs w:val="22"/>
        </w:rPr>
      </w:pPr>
    </w:p>
    <w:tbl>
      <w:tblPr>
        <w:tblW w:w="0" w:type="auto"/>
        <w:tblInd w:w="-106" w:type="dxa"/>
        <w:tblBorders>
          <w:insideH w:val="single" w:sz="4" w:space="0" w:color="auto"/>
          <w:insideV w:val="single" w:sz="4" w:space="0" w:color="auto"/>
        </w:tblBorders>
        <w:tblLook w:val="01E0"/>
      </w:tblPr>
      <w:tblGrid>
        <w:gridCol w:w="6098"/>
        <w:gridCol w:w="4145"/>
      </w:tblGrid>
      <w:tr w:rsidR="00023DCE" w:rsidRPr="00023DCE" w:rsidTr="00B623AC">
        <w:tc>
          <w:tcPr>
            <w:tcW w:w="6228" w:type="dxa"/>
            <w:tcBorders>
              <w:right w:val="nil"/>
            </w:tcBorders>
          </w:tcPr>
          <w:p w:rsidR="00023DCE" w:rsidRPr="00023DCE" w:rsidRDefault="00023DCE" w:rsidP="00B623AC">
            <w:pPr>
              <w:pStyle w:val="aa"/>
              <w:jc w:val="right"/>
              <w:rPr>
                <w:sz w:val="22"/>
                <w:szCs w:val="22"/>
              </w:rPr>
            </w:pPr>
          </w:p>
        </w:tc>
        <w:tc>
          <w:tcPr>
            <w:tcW w:w="4193" w:type="dxa"/>
            <w:tcBorders>
              <w:top w:val="nil"/>
              <w:left w:val="nil"/>
              <w:bottom w:val="nil"/>
            </w:tcBorders>
          </w:tcPr>
          <w:p w:rsidR="00023DCE" w:rsidRPr="00023DCE" w:rsidRDefault="00023DCE" w:rsidP="00B623AC">
            <w:pPr>
              <w:jc w:val="right"/>
              <w:rPr>
                <w:sz w:val="22"/>
                <w:szCs w:val="22"/>
              </w:rPr>
            </w:pPr>
            <w:r w:rsidRPr="00023DCE">
              <w:rPr>
                <w:sz w:val="22"/>
                <w:szCs w:val="22"/>
              </w:rPr>
              <w:t>Приложение № 9</w:t>
            </w:r>
          </w:p>
          <w:p w:rsidR="00023DCE" w:rsidRPr="00023DCE" w:rsidRDefault="00023DCE" w:rsidP="00B623AC">
            <w:pPr>
              <w:jc w:val="right"/>
              <w:rPr>
                <w:sz w:val="22"/>
                <w:szCs w:val="22"/>
              </w:rPr>
            </w:pPr>
            <w:r w:rsidRPr="00023DCE">
              <w:rPr>
                <w:sz w:val="22"/>
                <w:szCs w:val="22"/>
              </w:rPr>
              <w:t xml:space="preserve">к решению 32 сессии </w:t>
            </w:r>
          </w:p>
          <w:p w:rsidR="00023DCE" w:rsidRPr="00023DCE" w:rsidRDefault="00023DCE" w:rsidP="00B623AC">
            <w:pPr>
              <w:jc w:val="right"/>
              <w:rPr>
                <w:sz w:val="22"/>
                <w:szCs w:val="22"/>
              </w:rPr>
            </w:pPr>
            <w:r w:rsidRPr="00023DCE">
              <w:rPr>
                <w:sz w:val="22"/>
                <w:szCs w:val="22"/>
              </w:rPr>
              <w:t xml:space="preserve">Совета депутатов Красносибирского сельсовета Кочковского района Новосибирской области </w:t>
            </w:r>
          </w:p>
          <w:p w:rsidR="00023DCE" w:rsidRPr="00023DCE" w:rsidRDefault="00023DCE" w:rsidP="00B623AC">
            <w:pPr>
              <w:jc w:val="right"/>
              <w:rPr>
                <w:sz w:val="22"/>
                <w:szCs w:val="22"/>
              </w:rPr>
            </w:pPr>
            <w:r w:rsidRPr="00023DCE">
              <w:rPr>
                <w:sz w:val="22"/>
                <w:szCs w:val="22"/>
              </w:rPr>
              <w:t>от 26.09.2018 № 2</w:t>
            </w:r>
          </w:p>
          <w:p w:rsidR="00023DCE" w:rsidRPr="00023DCE" w:rsidRDefault="00023DCE" w:rsidP="00B623AC">
            <w:pPr>
              <w:pStyle w:val="aa"/>
              <w:rPr>
                <w:sz w:val="22"/>
                <w:szCs w:val="22"/>
              </w:rPr>
            </w:pPr>
          </w:p>
        </w:tc>
      </w:tr>
    </w:tbl>
    <w:p w:rsidR="00023DCE" w:rsidRPr="00023DCE" w:rsidRDefault="00023DCE" w:rsidP="00023DCE">
      <w:pPr>
        <w:pStyle w:val="aa"/>
        <w:rPr>
          <w:sz w:val="22"/>
          <w:szCs w:val="22"/>
        </w:rPr>
      </w:pPr>
      <w:r w:rsidRPr="00023DCE">
        <w:rPr>
          <w:sz w:val="22"/>
          <w:szCs w:val="22"/>
        </w:rPr>
        <w:t xml:space="preserve">                                                                                                 </w:t>
      </w:r>
    </w:p>
    <w:p w:rsidR="00023DCE" w:rsidRPr="00023DCE" w:rsidRDefault="00023DCE" w:rsidP="00023DCE">
      <w:pPr>
        <w:pStyle w:val="aa"/>
        <w:jc w:val="center"/>
        <w:rPr>
          <w:b/>
          <w:bCs/>
          <w:sz w:val="22"/>
          <w:szCs w:val="22"/>
        </w:rPr>
      </w:pPr>
      <w:r w:rsidRPr="00023DCE">
        <w:rPr>
          <w:b/>
          <w:bCs/>
          <w:sz w:val="22"/>
          <w:szCs w:val="22"/>
        </w:rPr>
        <w:t xml:space="preserve">Источники финансирования дефицита бюджета Красносибирского сельсовета Кочковского района  Новосибирской области на 2018 год </w:t>
      </w:r>
    </w:p>
    <w:p w:rsidR="00023DCE" w:rsidRPr="00023DCE" w:rsidRDefault="00023DCE" w:rsidP="00023DCE">
      <w:pPr>
        <w:pStyle w:val="aa"/>
        <w:jc w:val="center"/>
        <w:rPr>
          <w:b/>
          <w:bCs/>
          <w:sz w:val="22"/>
          <w:szCs w:val="22"/>
        </w:rPr>
      </w:pPr>
      <w:r w:rsidRPr="00023DCE">
        <w:rPr>
          <w:b/>
          <w:bCs/>
          <w:sz w:val="22"/>
          <w:szCs w:val="22"/>
        </w:rPr>
        <w:t xml:space="preserve"> и плановый период  2019 – 2020 годов</w:t>
      </w:r>
    </w:p>
    <w:p w:rsidR="00023DCE" w:rsidRPr="00023DCE" w:rsidRDefault="00023DCE" w:rsidP="00023DCE">
      <w:pPr>
        <w:pStyle w:val="aa"/>
        <w:jc w:val="right"/>
        <w:rPr>
          <w:sz w:val="22"/>
          <w:szCs w:val="22"/>
        </w:rPr>
      </w:pPr>
      <w:r w:rsidRPr="00023DCE">
        <w:rPr>
          <w:sz w:val="22"/>
          <w:szCs w:val="22"/>
        </w:rPr>
        <w:t>таблица 1</w:t>
      </w:r>
    </w:p>
    <w:p w:rsidR="00023DCE" w:rsidRPr="00023DCE" w:rsidRDefault="00023DCE" w:rsidP="00023DCE">
      <w:pPr>
        <w:pStyle w:val="aa"/>
        <w:jc w:val="right"/>
        <w:rPr>
          <w:sz w:val="22"/>
          <w:szCs w:val="22"/>
        </w:rPr>
      </w:pPr>
    </w:p>
    <w:p w:rsidR="00023DCE" w:rsidRPr="00023DCE" w:rsidRDefault="00023DCE" w:rsidP="00023DCE">
      <w:pPr>
        <w:pStyle w:val="aa"/>
        <w:jc w:val="center"/>
        <w:rPr>
          <w:sz w:val="22"/>
          <w:szCs w:val="22"/>
        </w:rPr>
      </w:pPr>
      <w:r w:rsidRPr="00023DCE">
        <w:rPr>
          <w:sz w:val="22"/>
          <w:szCs w:val="22"/>
        </w:rPr>
        <w:t>Источники финансирования дефицита районного  бюджета на 2018 год</w:t>
      </w:r>
    </w:p>
    <w:p w:rsidR="00023DCE" w:rsidRPr="00023DCE" w:rsidRDefault="00023DCE" w:rsidP="00023DCE">
      <w:pPr>
        <w:pStyle w:val="aa"/>
        <w:jc w:val="center"/>
        <w:rPr>
          <w:sz w:val="22"/>
          <w:szCs w:val="22"/>
        </w:rPr>
      </w:pPr>
    </w:p>
    <w:p w:rsidR="00023DCE" w:rsidRPr="00023DCE" w:rsidRDefault="00023DCE" w:rsidP="00023DCE">
      <w:pPr>
        <w:pStyle w:val="aa"/>
        <w:jc w:val="right"/>
        <w:rPr>
          <w:sz w:val="22"/>
          <w:szCs w:val="22"/>
        </w:rPr>
      </w:pPr>
      <w:r w:rsidRPr="00023DCE">
        <w:rPr>
          <w:sz w:val="22"/>
          <w:szCs w:val="22"/>
        </w:rPr>
        <w:tab/>
        <w:t xml:space="preserve">                                    </w:t>
      </w:r>
      <w:r w:rsidRPr="00023DCE">
        <w:rPr>
          <w:sz w:val="22"/>
          <w:szCs w:val="22"/>
        </w:rPr>
        <w:tab/>
        <w:t xml:space="preserve">  тыс. рублей</w:t>
      </w:r>
    </w:p>
    <w:tbl>
      <w:tblPr>
        <w:tblW w:w="1004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835"/>
        <w:gridCol w:w="5670"/>
        <w:gridCol w:w="1543"/>
      </w:tblGrid>
      <w:tr w:rsidR="00023DCE" w:rsidRPr="00023DCE" w:rsidTr="00B623AC">
        <w:trPr>
          <w:trHeight w:val="1026"/>
        </w:trPr>
        <w:tc>
          <w:tcPr>
            <w:tcW w:w="2835" w:type="dxa"/>
          </w:tcPr>
          <w:p w:rsidR="00023DCE" w:rsidRPr="00023DCE" w:rsidRDefault="00023DCE" w:rsidP="00B623AC">
            <w:pPr>
              <w:pStyle w:val="aa"/>
              <w:rPr>
                <w:b/>
                <w:bCs/>
                <w:sz w:val="22"/>
                <w:szCs w:val="22"/>
              </w:rPr>
            </w:pPr>
            <w:r w:rsidRPr="00023DCE">
              <w:rPr>
                <w:b/>
                <w:bCs/>
                <w:sz w:val="22"/>
                <w:szCs w:val="22"/>
              </w:rPr>
              <w:t>Код</w:t>
            </w:r>
          </w:p>
        </w:tc>
        <w:tc>
          <w:tcPr>
            <w:tcW w:w="5670" w:type="dxa"/>
          </w:tcPr>
          <w:p w:rsidR="00023DCE" w:rsidRPr="00023DCE" w:rsidRDefault="00023DCE" w:rsidP="00B623AC">
            <w:pPr>
              <w:pStyle w:val="aa"/>
              <w:rPr>
                <w:b/>
                <w:bCs/>
                <w:sz w:val="22"/>
                <w:szCs w:val="22"/>
              </w:rPr>
            </w:pPr>
            <w:r w:rsidRPr="00023DCE">
              <w:rPr>
                <w:b/>
                <w:bCs/>
                <w:sz w:val="22"/>
                <w:szCs w:val="22"/>
              </w:rPr>
              <w:t>Наименование кода группы, подгруппы, статьи, вида источника финансирования дефицита бюджета</w:t>
            </w:r>
          </w:p>
        </w:tc>
        <w:tc>
          <w:tcPr>
            <w:tcW w:w="1543" w:type="dxa"/>
          </w:tcPr>
          <w:p w:rsidR="00023DCE" w:rsidRPr="00023DCE" w:rsidRDefault="00023DCE" w:rsidP="00B623AC">
            <w:pPr>
              <w:pStyle w:val="aa"/>
              <w:rPr>
                <w:b/>
                <w:bCs/>
                <w:sz w:val="22"/>
                <w:szCs w:val="22"/>
              </w:rPr>
            </w:pPr>
          </w:p>
          <w:p w:rsidR="00023DCE" w:rsidRPr="00023DCE" w:rsidRDefault="00023DCE" w:rsidP="00B623AC">
            <w:pPr>
              <w:pStyle w:val="aa"/>
              <w:rPr>
                <w:b/>
                <w:bCs/>
                <w:sz w:val="22"/>
                <w:szCs w:val="22"/>
              </w:rPr>
            </w:pPr>
            <w:r w:rsidRPr="00023DCE">
              <w:rPr>
                <w:b/>
                <w:bCs/>
                <w:sz w:val="22"/>
                <w:szCs w:val="22"/>
              </w:rPr>
              <w:t>2018год</w:t>
            </w:r>
          </w:p>
        </w:tc>
      </w:tr>
      <w:tr w:rsidR="00023DCE" w:rsidRPr="00023DCE" w:rsidTr="00B623AC">
        <w:tc>
          <w:tcPr>
            <w:tcW w:w="2835" w:type="dxa"/>
          </w:tcPr>
          <w:p w:rsidR="00023DCE" w:rsidRPr="00023DCE" w:rsidRDefault="00023DCE" w:rsidP="00B623AC">
            <w:pPr>
              <w:pStyle w:val="aa"/>
              <w:rPr>
                <w:b/>
                <w:bCs/>
                <w:sz w:val="22"/>
                <w:szCs w:val="22"/>
              </w:rPr>
            </w:pPr>
            <w:r w:rsidRPr="00023DCE">
              <w:rPr>
                <w:b/>
                <w:bCs/>
                <w:sz w:val="22"/>
                <w:szCs w:val="22"/>
              </w:rPr>
              <w:t xml:space="preserve">01 00 </w:t>
            </w:r>
            <w:proofErr w:type="spellStart"/>
            <w:r w:rsidRPr="00023DCE">
              <w:rPr>
                <w:b/>
                <w:bCs/>
                <w:sz w:val="22"/>
                <w:szCs w:val="22"/>
              </w:rPr>
              <w:t>00</w:t>
            </w:r>
            <w:proofErr w:type="spellEnd"/>
            <w:r w:rsidRPr="00023DCE">
              <w:rPr>
                <w:b/>
                <w:bCs/>
                <w:sz w:val="22"/>
                <w:szCs w:val="22"/>
              </w:rPr>
              <w:t xml:space="preserve"> </w:t>
            </w:r>
            <w:proofErr w:type="spellStart"/>
            <w:r w:rsidRPr="00023DCE">
              <w:rPr>
                <w:b/>
                <w:bCs/>
                <w:sz w:val="22"/>
                <w:szCs w:val="22"/>
              </w:rPr>
              <w:t>00</w:t>
            </w:r>
            <w:proofErr w:type="spellEnd"/>
            <w:r w:rsidRPr="00023DCE">
              <w:rPr>
                <w:b/>
                <w:bCs/>
                <w:sz w:val="22"/>
                <w:szCs w:val="22"/>
              </w:rPr>
              <w:t xml:space="preserve"> </w:t>
            </w:r>
            <w:proofErr w:type="spellStart"/>
            <w:r w:rsidRPr="00023DCE">
              <w:rPr>
                <w:b/>
                <w:bCs/>
                <w:sz w:val="22"/>
                <w:szCs w:val="22"/>
              </w:rPr>
              <w:t>00</w:t>
            </w:r>
            <w:proofErr w:type="spellEnd"/>
            <w:r w:rsidRPr="00023DCE">
              <w:rPr>
                <w:b/>
                <w:bCs/>
                <w:sz w:val="22"/>
                <w:szCs w:val="22"/>
              </w:rPr>
              <w:t xml:space="preserve"> 0000 000</w:t>
            </w:r>
          </w:p>
        </w:tc>
        <w:tc>
          <w:tcPr>
            <w:tcW w:w="5670" w:type="dxa"/>
          </w:tcPr>
          <w:p w:rsidR="00023DCE" w:rsidRPr="00023DCE" w:rsidRDefault="00023DCE" w:rsidP="00B623AC">
            <w:pPr>
              <w:pStyle w:val="aa"/>
              <w:rPr>
                <w:b/>
                <w:bCs/>
                <w:sz w:val="22"/>
                <w:szCs w:val="22"/>
              </w:rPr>
            </w:pPr>
            <w:r w:rsidRPr="00023DCE">
              <w:rPr>
                <w:b/>
                <w:bCs/>
                <w:sz w:val="22"/>
                <w:szCs w:val="22"/>
              </w:rPr>
              <w:t>Источники внутреннего финансирования дефицита бюджета, в том числе:</w:t>
            </w:r>
          </w:p>
        </w:tc>
        <w:tc>
          <w:tcPr>
            <w:tcW w:w="1543" w:type="dxa"/>
          </w:tcPr>
          <w:p w:rsidR="00023DCE" w:rsidRPr="00023DCE" w:rsidRDefault="00023DCE" w:rsidP="00B623AC">
            <w:pPr>
              <w:pStyle w:val="aa"/>
              <w:jc w:val="center"/>
              <w:rPr>
                <w:b/>
                <w:bCs/>
                <w:sz w:val="22"/>
                <w:szCs w:val="22"/>
              </w:rPr>
            </w:pPr>
            <w:r w:rsidRPr="00023DCE">
              <w:rPr>
                <w:b/>
                <w:bCs/>
                <w:sz w:val="22"/>
                <w:szCs w:val="22"/>
              </w:rPr>
              <w:t>310,7</w:t>
            </w:r>
          </w:p>
        </w:tc>
      </w:tr>
      <w:tr w:rsidR="00023DCE" w:rsidRPr="00023DCE" w:rsidTr="00B623AC">
        <w:tc>
          <w:tcPr>
            <w:tcW w:w="2835" w:type="dxa"/>
          </w:tcPr>
          <w:p w:rsidR="00023DCE" w:rsidRPr="00023DCE" w:rsidRDefault="00023DCE" w:rsidP="00B623AC">
            <w:pPr>
              <w:pStyle w:val="aa"/>
              <w:jc w:val="center"/>
              <w:rPr>
                <w:b/>
                <w:bCs/>
                <w:sz w:val="22"/>
                <w:szCs w:val="22"/>
              </w:rPr>
            </w:pPr>
            <w:r w:rsidRPr="00023DCE">
              <w:rPr>
                <w:b/>
                <w:bCs/>
                <w:sz w:val="22"/>
                <w:szCs w:val="22"/>
              </w:rPr>
              <w:t xml:space="preserve">01 05 00 </w:t>
            </w:r>
            <w:proofErr w:type="spellStart"/>
            <w:r w:rsidRPr="00023DCE">
              <w:rPr>
                <w:b/>
                <w:bCs/>
                <w:sz w:val="22"/>
                <w:szCs w:val="22"/>
              </w:rPr>
              <w:t>00</w:t>
            </w:r>
            <w:proofErr w:type="spellEnd"/>
            <w:r w:rsidRPr="00023DCE">
              <w:rPr>
                <w:b/>
                <w:bCs/>
                <w:sz w:val="22"/>
                <w:szCs w:val="22"/>
              </w:rPr>
              <w:t xml:space="preserve"> </w:t>
            </w:r>
            <w:proofErr w:type="spellStart"/>
            <w:r w:rsidRPr="00023DCE">
              <w:rPr>
                <w:b/>
                <w:bCs/>
                <w:sz w:val="22"/>
                <w:szCs w:val="22"/>
              </w:rPr>
              <w:t>00</w:t>
            </w:r>
            <w:proofErr w:type="spellEnd"/>
            <w:r w:rsidRPr="00023DCE">
              <w:rPr>
                <w:b/>
                <w:bCs/>
                <w:sz w:val="22"/>
                <w:szCs w:val="22"/>
              </w:rPr>
              <w:t xml:space="preserve"> 0000 000</w:t>
            </w:r>
          </w:p>
        </w:tc>
        <w:tc>
          <w:tcPr>
            <w:tcW w:w="5670" w:type="dxa"/>
          </w:tcPr>
          <w:p w:rsidR="00023DCE" w:rsidRPr="00023DCE" w:rsidRDefault="00023DCE" w:rsidP="00B623AC">
            <w:pPr>
              <w:pStyle w:val="aa"/>
              <w:rPr>
                <w:b/>
                <w:bCs/>
                <w:sz w:val="22"/>
                <w:szCs w:val="22"/>
              </w:rPr>
            </w:pPr>
            <w:r w:rsidRPr="00023DCE">
              <w:rPr>
                <w:b/>
                <w:bCs/>
                <w:sz w:val="22"/>
                <w:szCs w:val="22"/>
              </w:rPr>
              <w:t>Изменение остатков средств на счетах по учету  средств бюджета</w:t>
            </w:r>
          </w:p>
        </w:tc>
        <w:tc>
          <w:tcPr>
            <w:tcW w:w="1543" w:type="dxa"/>
          </w:tcPr>
          <w:p w:rsidR="00023DCE" w:rsidRPr="00023DCE" w:rsidRDefault="00023DCE" w:rsidP="00B623AC">
            <w:pPr>
              <w:pStyle w:val="aa"/>
              <w:jc w:val="center"/>
              <w:rPr>
                <w:b/>
                <w:bCs/>
                <w:sz w:val="22"/>
                <w:szCs w:val="22"/>
              </w:rPr>
            </w:pPr>
            <w:r w:rsidRPr="00023DCE">
              <w:rPr>
                <w:b/>
                <w:bCs/>
                <w:sz w:val="22"/>
                <w:szCs w:val="22"/>
              </w:rPr>
              <w:t>310,7</w:t>
            </w:r>
          </w:p>
        </w:tc>
      </w:tr>
      <w:tr w:rsidR="00023DCE" w:rsidRPr="00023DCE" w:rsidTr="00B623AC">
        <w:tc>
          <w:tcPr>
            <w:tcW w:w="2835" w:type="dxa"/>
          </w:tcPr>
          <w:p w:rsidR="00023DCE" w:rsidRPr="00023DCE" w:rsidRDefault="00023DCE" w:rsidP="00B623AC">
            <w:pPr>
              <w:pStyle w:val="aa"/>
              <w:jc w:val="center"/>
              <w:rPr>
                <w:sz w:val="22"/>
                <w:szCs w:val="22"/>
              </w:rPr>
            </w:pPr>
            <w:r w:rsidRPr="00023DCE">
              <w:rPr>
                <w:sz w:val="22"/>
                <w:szCs w:val="22"/>
              </w:rPr>
              <w:t xml:space="preserve">01 05 00 </w:t>
            </w:r>
            <w:proofErr w:type="spellStart"/>
            <w:r w:rsidRPr="00023DCE">
              <w:rPr>
                <w:sz w:val="22"/>
                <w:szCs w:val="22"/>
              </w:rPr>
              <w:t>00</w:t>
            </w:r>
            <w:proofErr w:type="spellEnd"/>
            <w:r w:rsidRPr="00023DCE">
              <w:rPr>
                <w:sz w:val="22"/>
                <w:szCs w:val="22"/>
              </w:rPr>
              <w:t xml:space="preserve"> </w:t>
            </w:r>
            <w:proofErr w:type="spellStart"/>
            <w:r w:rsidRPr="00023DCE">
              <w:rPr>
                <w:sz w:val="22"/>
                <w:szCs w:val="22"/>
              </w:rPr>
              <w:t>00</w:t>
            </w:r>
            <w:proofErr w:type="spellEnd"/>
            <w:r w:rsidRPr="00023DCE">
              <w:rPr>
                <w:sz w:val="22"/>
                <w:szCs w:val="22"/>
              </w:rPr>
              <w:t xml:space="preserve"> 0000 500</w:t>
            </w:r>
          </w:p>
        </w:tc>
        <w:tc>
          <w:tcPr>
            <w:tcW w:w="5670" w:type="dxa"/>
          </w:tcPr>
          <w:p w:rsidR="00023DCE" w:rsidRPr="00023DCE" w:rsidRDefault="00023DCE" w:rsidP="00B623AC">
            <w:pPr>
              <w:pStyle w:val="aa"/>
              <w:rPr>
                <w:sz w:val="22"/>
                <w:szCs w:val="22"/>
              </w:rPr>
            </w:pPr>
            <w:r w:rsidRPr="00023DCE">
              <w:rPr>
                <w:sz w:val="22"/>
                <w:szCs w:val="22"/>
              </w:rPr>
              <w:t>Увеличение остатков средств бюджета</w:t>
            </w:r>
          </w:p>
        </w:tc>
        <w:tc>
          <w:tcPr>
            <w:tcW w:w="1543" w:type="dxa"/>
          </w:tcPr>
          <w:p w:rsidR="00023DCE" w:rsidRPr="00023DCE" w:rsidRDefault="00023DCE" w:rsidP="00B623AC">
            <w:pPr>
              <w:pStyle w:val="aa"/>
              <w:jc w:val="center"/>
              <w:rPr>
                <w:sz w:val="22"/>
                <w:szCs w:val="22"/>
              </w:rPr>
            </w:pPr>
            <w:r w:rsidRPr="00023DCE">
              <w:rPr>
                <w:sz w:val="22"/>
                <w:szCs w:val="22"/>
              </w:rPr>
              <w:t>-11 121,7</w:t>
            </w:r>
          </w:p>
        </w:tc>
      </w:tr>
      <w:tr w:rsidR="00023DCE" w:rsidRPr="00023DCE" w:rsidTr="00B623AC">
        <w:tc>
          <w:tcPr>
            <w:tcW w:w="2835" w:type="dxa"/>
          </w:tcPr>
          <w:p w:rsidR="00023DCE" w:rsidRPr="00023DCE" w:rsidRDefault="00023DCE" w:rsidP="00B623AC">
            <w:pPr>
              <w:pStyle w:val="aa"/>
              <w:jc w:val="center"/>
              <w:rPr>
                <w:sz w:val="22"/>
                <w:szCs w:val="22"/>
              </w:rPr>
            </w:pPr>
            <w:r w:rsidRPr="00023DCE">
              <w:rPr>
                <w:sz w:val="22"/>
                <w:szCs w:val="22"/>
              </w:rPr>
              <w:t xml:space="preserve">01 05 02 00 </w:t>
            </w:r>
            <w:proofErr w:type="spellStart"/>
            <w:r w:rsidRPr="00023DCE">
              <w:rPr>
                <w:sz w:val="22"/>
                <w:szCs w:val="22"/>
              </w:rPr>
              <w:t>00</w:t>
            </w:r>
            <w:proofErr w:type="spellEnd"/>
            <w:r w:rsidRPr="00023DCE">
              <w:rPr>
                <w:sz w:val="22"/>
                <w:szCs w:val="22"/>
              </w:rPr>
              <w:t xml:space="preserve"> 0000 500</w:t>
            </w:r>
          </w:p>
        </w:tc>
        <w:tc>
          <w:tcPr>
            <w:tcW w:w="5670" w:type="dxa"/>
          </w:tcPr>
          <w:p w:rsidR="00023DCE" w:rsidRPr="00023DCE" w:rsidRDefault="00023DCE" w:rsidP="00B623AC">
            <w:pPr>
              <w:pStyle w:val="aa"/>
              <w:rPr>
                <w:sz w:val="22"/>
                <w:szCs w:val="22"/>
              </w:rPr>
            </w:pPr>
            <w:r w:rsidRPr="00023DCE">
              <w:rPr>
                <w:sz w:val="22"/>
                <w:szCs w:val="22"/>
              </w:rPr>
              <w:t>Увеличение прочих остатков средств бюджета</w:t>
            </w:r>
          </w:p>
        </w:tc>
        <w:tc>
          <w:tcPr>
            <w:tcW w:w="1543" w:type="dxa"/>
          </w:tcPr>
          <w:p w:rsidR="00023DCE" w:rsidRPr="00023DCE" w:rsidRDefault="00023DCE" w:rsidP="00B623AC">
            <w:pPr>
              <w:jc w:val="center"/>
              <w:rPr>
                <w:sz w:val="22"/>
                <w:szCs w:val="22"/>
              </w:rPr>
            </w:pPr>
            <w:r w:rsidRPr="00023DCE">
              <w:rPr>
                <w:sz w:val="22"/>
                <w:szCs w:val="22"/>
              </w:rPr>
              <w:t>-11 121,7</w:t>
            </w:r>
          </w:p>
        </w:tc>
      </w:tr>
      <w:tr w:rsidR="00023DCE" w:rsidRPr="00023DCE" w:rsidTr="00B623AC">
        <w:tc>
          <w:tcPr>
            <w:tcW w:w="2835" w:type="dxa"/>
          </w:tcPr>
          <w:p w:rsidR="00023DCE" w:rsidRPr="00023DCE" w:rsidRDefault="00023DCE" w:rsidP="00B623AC">
            <w:pPr>
              <w:pStyle w:val="aa"/>
              <w:jc w:val="center"/>
              <w:rPr>
                <w:sz w:val="22"/>
                <w:szCs w:val="22"/>
              </w:rPr>
            </w:pPr>
            <w:r w:rsidRPr="00023DCE">
              <w:rPr>
                <w:sz w:val="22"/>
                <w:szCs w:val="22"/>
              </w:rPr>
              <w:t>01 05 02 01 00 0000 510</w:t>
            </w:r>
          </w:p>
        </w:tc>
        <w:tc>
          <w:tcPr>
            <w:tcW w:w="5670" w:type="dxa"/>
          </w:tcPr>
          <w:p w:rsidR="00023DCE" w:rsidRPr="00023DCE" w:rsidRDefault="00023DCE" w:rsidP="00B623AC">
            <w:pPr>
              <w:pStyle w:val="aa"/>
              <w:rPr>
                <w:sz w:val="22"/>
                <w:szCs w:val="22"/>
              </w:rPr>
            </w:pPr>
            <w:r w:rsidRPr="00023DCE">
              <w:rPr>
                <w:sz w:val="22"/>
                <w:szCs w:val="22"/>
              </w:rPr>
              <w:t>Увеличение прочих остатков денежных средств  бюджетов</w:t>
            </w:r>
          </w:p>
        </w:tc>
        <w:tc>
          <w:tcPr>
            <w:tcW w:w="1543" w:type="dxa"/>
          </w:tcPr>
          <w:p w:rsidR="00023DCE" w:rsidRPr="00023DCE" w:rsidRDefault="00023DCE" w:rsidP="00B623AC">
            <w:pPr>
              <w:jc w:val="center"/>
              <w:rPr>
                <w:sz w:val="22"/>
                <w:szCs w:val="22"/>
              </w:rPr>
            </w:pPr>
            <w:r w:rsidRPr="00023DCE">
              <w:rPr>
                <w:sz w:val="22"/>
                <w:szCs w:val="22"/>
              </w:rPr>
              <w:t>-11 121,7</w:t>
            </w:r>
          </w:p>
        </w:tc>
      </w:tr>
      <w:tr w:rsidR="00023DCE" w:rsidRPr="00023DCE" w:rsidTr="00B623AC">
        <w:tc>
          <w:tcPr>
            <w:tcW w:w="2835" w:type="dxa"/>
          </w:tcPr>
          <w:p w:rsidR="00023DCE" w:rsidRPr="00023DCE" w:rsidRDefault="00023DCE" w:rsidP="00B623AC">
            <w:pPr>
              <w:pStyle w:val="aa"/>
              <w:jc w:val="center"/>
              <w:rPr>
                <w:sz w:val="22"/>
                <w:szCs w:val="22"/>
              </w:rPr>
            </w:pPr>
            <w:r w:rsidRPr="00023DCE">
              <w:rPr>
                <w:sz w:val="22"/>
                <w:szCs w:val="22"/>
              </w:rPr>
              <w:t>01 05 02 01 10 0000 510</w:t>
            </w:r>
          </w:p>
        </w:tc>
        <w:tc>
          <w:tcPr>
            <w:tcW w:w="5670" w:type="dxa"/>
          </w:tcPr>
          <w:p w:rsidR="00023DCE" w:rsidRPr="00023DCE" w:rsidRDefault="00023DCE" w:rsidP="00B623AC">
            <w:pPr>
              <w:pStyle w:val="ab"/>
              <w:spacing w:after="0"/>
              <w:jc w:val="both"/>
              <w:rPr>
                <w:sz w:val="22"/>
                <w:szCs w:val="22"/>
              </w:rPr>
            </w:pPr>
            <w:r w:rsidRPr="00023DCE">
              <w:rPr>
                <w:sz w:val="22"/>
                <w:szCs w:val="22"/>
              </w:rPr>
              <w:t xml:space="preserve">Увеличение прочих остатков денежных средств  бюджетов сельских поселений </w:t>
            </w:r>
          </w:p>
        </w:tc>
        <w:tc>
          <w:tcPr>
            <w:tcW w:w="1543" w:type="dxa"/>
          </w:tcPr>
          <w:p w:rsidR="00023DCE" w:rsidRPr="00023DCE" w:rsidRDefault="00023DCE" w:rsidP="00B623AC">
            <w:pPr>
              <w:jc w:val="center"/>
              <w:rPr>
                <w:sz w:val="22"/>
                <w:szCs w:val="22"/>
              </w:rPr>
            </w:pPr>
            <w:r w:rsidRPr="00023DCE">
              <w:rPr>
                <w:sz w:val="22"/>
                <w:szCs w:val="22"/>
              </w:rPr>
              <w:t>-11 121,7</w:t>
            </w:r>
          </w:p>
        </w:tc>
      </w:tr>
      <w:tr w:rsidR="00023DCE" w:rsidRPr="00023DCE" w:rsidTr="00B623AC">
        <w:tc>
          <w:tcPr>
            <w:tcW w:w="2835" w:type="dxa"/>
          </w:tcPr>
          <w:p w:rsidR="00023DCE" w:rsidRPr="00023DCE" w:rsidRDefault="00023DCE" w:rsidP="00B623AC">
            <w:pPr>
              <w:pStyle w:val="aa"/>
              <w:jc w:val="center"/>
              <w:rPr>
                <w:sz w:val="22"/>
                <w:szCs w:val="22"/>
              </w:rPr>
            </w:pPr>
            <w:r w:rsidRPr="00023DCE">
              <w:rPr>
                <w:sz w:val="22"/>
                <w:szCs w:val="22"/>
              </w:rPr>
              <w:t xml:space="preserve">01 05 00 </w:t>
            </w:r>
            <w:proofErr w:type="spellStart"/>
            <w:r w:rsidRPr="00023DCE">
              <w:rPr>
                <w:sz w:val="22"/>
                <w:szCs w:val="22"/>
              </w:rPr>
              <w:t>00</w:t>
            </w:r>
            <w:proofErr w:type="spellEnd"/>
            <w:r w:rsidRPr="00023DCE">
              <w:rPr>
                <w:sz w:val="22"/>
                <w:szCs w:val="22"/>
              </w:rPr>
              <w:t xml:space="preserve"> </w:t>
            </w:r>
            <w:proofErr w:type="spellStart"/>
            <w:r w:rsidRPr="00023DCE">
              <w:rPr>
                <w:sz w:val="22"/>
                <w:szCs w:val="22"/>
              </w:rPr>
              <w:t>00</w:t>
            </w:r>
            <w:proofErr w:type="spellEnd"/>
            <w:r w:rsidRPr="00023DCE">
              <w:rPr>
                <w:sz w:val="22"/>
                <w:szCs w:val="22"/>
              </w:rPr>
              <w:t xml:space="preserve"> 0000 600</w:t>
            </w:r>
          </w:p>
        </w:tc>
        <w:tc>
          <w:tcPr>
            <w:tcW w:w="5670" w:type="dxa"/>
          </w:tcPr>
          <w:p w:rsidR="00023DCE" w:rsidRPr="00023DCE" w:rsidRDefault="00023DCE" w:rsidP="00B623AC">
            <w:pPr>
              <w:pStyle w:val="aa"/>
              <w:rPr>
                <w:sz w:val="22"/>
                <w:szCs w:val="22"/>
              </w:rPr>
            </w:pPr>
            <w:r w:rsidRPr="00023DCE">
              <w:rPr>
                <w:sz w:val="22"/>
                <w:szCs w:val="22"/>
              </w:rPr>
              <w:t>Уменьшение остатков средств бюджета</w:t>
            </w:r>
          </w:p>
        </w:tc>
        <w:tc>
          <w:tcPr>
            <w:tcW w:w="1543" w:type="dxa"/>
          </w:tcPr>
          <w:p w:rsidR="00023DCE" w:rsidRPr="00023DCE" w:rsidRDefault="00023DCE" w:rsidP="00B623AC">
            <w:pPr>
              <w:pStyle w:val="aa"/>
              <w:jc w:val="center"/>
              <w:rPr>
                <w:sz w:val="22"/>
                <w:szCs w:val="22"/>
              </w:rPr>
            </w:pPr>
            <w:r w:rsidRPr="00023DCE">
              <w:rPr>
                <w:sz w:val="22"/>
                <w:szCs w:val="22"/>
              </w:rPr>
              <w:t>11 432,4</w:t>
            </w:r>
          </w:p>
        </w:tc>
      </w:tr>
      <w:tr w:rsidR="00023DCE" w:rsidRPr="00023DCE" w:rsidTr="00B623AC">
        <w:tc>
          <w:tcPr>
            <w:tcW w:w="2835" w:type="dxa"/>
          </w:tcPr>
          <w:p w:rsidR="00023DCE" w:rsidRPr="00023DCE" w:rsidRDefault="00023DCE" w:rsidP="00B623AC">
            <w:pPr>
              <w:pStyle w:val="aa"/>
              <w:jc w:val="center"/>
              <w:rPr>
                <w:sz w:val="22"/>
                <w:szCs w:val="22"/>
              </w:rPr>
            </w:pPr>
            <w:r w:rsidRPr="00023DCE">
              <w:rPr>
                <w:sz w:val="22"/>
                <w:szCs w:val="22"/>
              </w:rPr>
              <w:t xml:space="preserve">01 05 02 00 </w:t>
            </w:r>
            <w:proofErr w:type="spellStart"/>
            <w:r w:rsidRPr="00023DCE">
              <w:rPr>
                <w:sz w:val="22"/>
                <w:szCs w:val="22"/>
              </w:rPr>
              <w:t>00</w:t>
            </w:r>
            <w:proofErr w:type="spellEnd"/>
            <w:r w:rsidRPr="00023DCE">
              <w:rPr>
                <w:sz w:val="22"/>
                <w:szCs w:val="22"/>
              </w:rPr>
              <w:t xml:space="preserve"> 0000 600</w:t>
            </w:r>
          </w:p>
        </w:tc>
        <w:tc>
          <w:tcPr>
            <w:tcW w:w="5670" w:type="dxa"/>
          </w:tcPr>
          <w:p w:rsidR="00023DCE" w:rsidRPr="00023DCE" w:rsidRDefault="00023DCE" w:rsidP="00B623AC">
            <w:pPr>
              <w:pStyle w:val="aa"/>
              <w:rPr>
                <w:sz w:val="22"/>
                <w:szCs w:val="22"/>
              </w:rPr>
            </w:pPr>
            <w:r w:rsidRPr="00023DCE">
              <w:rPr>
                <w:sz w:val="22"/>
                <w:szCs w:val="22"/>
              </w:rPr>
              <w:t>Уменьшение прочих остатков средств бюджетов</w:t>
            </w:r>
          </w:p>
        </w:tc>
        <w:tc>
          <w:tcPr>
            <w:tcW w:w="1543" w:type="dxa"/>
          </w:tcPr>
          <w:p w:rsidR="00023DCE" w:rsidRPr="00023DCE" w:rsidRDefault="00023DCE" w:rsidP="00B623AC">
            <w:pPr>
              <w:jc w:val="center"/>
              <w:rPr>
                <w:sz w:val="22"/>
                <w:szCs w:val="22"/>
              </w:rPr>
            </w:pPr>
            <w:r w:rsidRPr="00023DCE">
              <w:rPr>
                <w:sz w:val="22"/>
                <w:szCs w:val="22"/>
              </w:rPr>
              <w:t>11 432,4</w:t>
            </w:r>
          </w:p>
        </w:tc>
      </w:tr>
      <w:tr w:rsidR="00023DCE" w:rsidRPr="00023DCE" w:rsidTr="00B623AC">
        <w:tc>
          <w:tcPr>
            <w:tcW w:w="2835" w:type="dxa"/>
          </w:tcPr>
          <w:p w:rsidR="00023DCE" w:rsidRPr="00023DCE" w:rsidRDefault="00023DCE" w:rsidP="00B623AC">
            <w:pPr>
              <w:pStyle w:val="aa"/>
              <w:jc w:val="center"/>
              <w:rPr>
                <w:sz w:val="22"/>
                <w:szCs w:val="22"/>
              </w:rPr>
            </w:pPr>
            <w:r w:rsidRPr="00023DCE">
              <w:rPr>
                <w:sz w:val="22"/>
                <w:szCs w:val="22"/>
              </w:rPr>
              <w:t>01 05 02 01 00 0000 610</w:t>
            </w:r>
          </w:p>
        </w:tc>
        <w:tc>
          <w:tcPr>
            <w:tcW w:w="5670" w:type="dxa"/>
          </w:tcPr>
          <w:p w:rsidR="00023DCE" w:rsidRPr="00023DCE" w:rsidRDefault="00023DCE" w:rsidP="00B623AC">
            <w:pPr>
              <w:pStyle w:val="aa"/>
              <w:rPr>
                <w:sz w:val="22"/>
                <w:szCs w:val="22"/>
              </w:rPr>
            </w:pPr>
            <w:r w:rsidRPr="00023DCE">
              <w:rPr>
                <w:sz w:val="22"/>
                <w:szCs w:val="22"/>
              </w:rPr>
              <w:t xml:space="preserve">Уменьшение прочих остатков денежных средств  </w:t>
            </w:r>
            <w:r w:rsidRPr="00023DCE">
              <w:rPr>
                <w:sz w:val="22"/>
                <w:szCs w:val="22"/>
              </w:rPr>
              <w:lastRenderedPageBreak/>
              <w:t>бюджетов</w:t>
            </w:r>
          </w:p>
        </w:tc>
        <w:tc>
          <w:tcPr>
            <w:tcW w:w="1543" w:type="dxa"/>
          </w:tcPr>
          <w:p w:rsidR="00023DCE" w:rsidRPr="00023DCE" w:rsidRDefault="00023DCE" w:rsidP="00B623AC">
            <w:pPr>
              <w:jc w:val="center"/>
              <w:rPr>
                <w:sz w:val="22"/>
                <w:szCs w:val="22"/>
              </w:rPr>
            </w:pPr>
            <w:r w:rsidRPr="00023DCE">
              <w:rPr>
                <w:sz w:val="22"/>
                <w:szCs w:val="22"/>
              </w:rPr>
              <w:lastRenderedPageBreak/>
              <w:t>11 432,4</w:t>
            </w:r>
          </w:p>
        </w:tc>
      </w:tr>
      <w:tr w:rsidR="00023DCE" w:rsidRPr="00023DCE" w:rsidTr="00B623AC">
        <w:tc>
          <w:tcPr>
            <w:tcW w:w="2835" w:type="dxa"/>
          </w:tcPr>
          <w:p w:rsidR="00023DCE" w:rsidRPr="00023DCE" w:rsidRDefault="00023DCE" w:rsidP="00B623AC">
            <w:pPr>
              <w:pStyle w:val="aa"/>
              <w:jc w:val="center"/>
              <w:rPr>
                <w:sz w:val="22"/>
                <w:szCs w:val="22"/>
              </w:rPr>
            </w:pPr>
            <w:r w:rsidRPr="00023DCE">
              <w:rPr>
                <w:sz w:val="22"/>
                <w:szCs w:val="22"/>
              </w:rPr>
              <w:lastRenderedPageBreak/>
              <w:t>01 05 02 01 10 0000 610</w:t>
            </w:r>
          </w:p>
        </w:tc>
        <w:tc>
          <w:tcPr>
            <w:tcW w:w="5670" w:type="dxa"/>
          </w:tcPr>
          <w:p w:rsidR="00023DCE" w:rsidRPr="00023DCE" w:rsidRDefault="00023DCE" w:rsidP="00B623AC">
            <w:pPr>
              <w:pStyle w:val="aa"/>
              <w:rPr>
                <w:sz w:val="22"/>
                <w:szCs w:val="22"/>
              </w:rPr>
            </w:pPr>
            <w:r w:rsidRPr="00023DCE">
              <w:rPr>
                <w:sz w:val="22"/>
                <w:szCs w:val="22"/>
              </w:rPr>
              <w:t xml:space="preserve">Уменьшение прочих остатков денежных средств  бюджетов сельских поселений </w:t>
            </w:r>
          </w:p>
        </w:tc>
        <w:tc>
          <w:tcPr>
            <w:tcW w:w="1543" w:type="dxa"/>
          </w:tcPr>
          <w:p w:rsidR="00023DCE" w:rsidRPr="00023DCE" w:rsidRDefault="00023DCE" w:rsidP="00B623AC">
            <w:pPr>
              <w:jc w:val="center"/>
              <w:rPr>
                <w:sz w:val="22"/>
                <w:szCs w:val="22"/>
              </w:rPr>
            </w:pPr>
            <w:r w:rsidRPr="00023DCE">
              <w:rPr>
                <w:sz w:val="22"/>
                <w:szCs w:val="22"/>
              </w:rPr>
              <w:t>11 432,4</w:t>
            </w:r>
          </w:p>
        </w:tc>
      </w:tr>
    </w:tbl>
    <w:p w:rsidR="00023DCE" w:rsidRPr="00023DCE" w:rsidRDefault="00023DCE" w:rsidP="00023DCE">
      <w:pPr>
        <w:pStyle w:val="aa"/>
        <w:jc w:val="center"/>
        <w:rPr>
          <w:b/>
          <w:bCs/>
          <w:sz w:val="22"/>
          <w:szCs w:val="22"/>
        </w:rPr>
      </w:pPr>
    </w:p>
    <w:p w:rsidR="00023DCE" w:rsidRPr="00023DCE" w:rsidRDefault="00023DCE" w:rsidP="00023DCE">
      <w:pPr>
        <w:rPr>
          <w:sz w:val="22"/>
          <w:szCs w:val="22"/>
        </w:rPr>
      </w:pPr>
    </w:p>
    <w:p w:rsidR="00023DCE" w:rsidRPr="00023DCE" w:rsidRDefault="00023DCE" w:rsidP="00023DCE">
      <w:pPr>
        <w:jc w:val="right"/>
        <w:rPr>
          <w:sz w:val="22"/>
          <w:szCs w:val="22"/>
        </w:rPr>
      </w:pPr>
    </w:p>
    <w:p w:rsidR="00023DCE" w:rsidRPr="00023DCE" w:rsidRDefault="00023DCE" w:rsidP="00023DCE">
      <w:pPr>
        <w:jc w:val="right"/>
        <w:rPr>
          <w:sz w:val="22"/>
          <w:szCs w:val="22"/>
        </w:rPr>
      </w:pPr>
      <w:r w:rsidRPr="00023DCE">
        <w:rPr>
          <w:sz w:val="22"/>
          <w:szCs w:val="22"/>
        </w:rPr>
        <w:t>Приложение № 11</w:t>
      </w:r>
    </w:p>
    <w:p w:rsidR="00023DCE" w:rsidRPr="00023DCE" w:rsidRDefault="00023DCE" w:rsidP="00023DCE">
      <w:pPr>
        <w:jc w:val="right"/>
        <w:rPr>
          <w:sz w:val="22"/>
          <w:szCs w:val="22"/>
        </w:rPr>
      </w:pPr>
      <w:r w:rsidRPr="00023DCE">
        <w:rPr>
          <w:sz w:val="22"/>
          <w:szCs w:val="22"/>
        </w:rPr>
        <w:t xml:space="preserve">к решению 32 сессии </w:t>
      </w:r>
    </w:p>
    <w:p w:rsidR="00023DCE" w:rsidRPr="00023DCE" w:rsidRDefault="00023DCE" w:rsidP="00023DCE">
      <w:pPr>
        <w:jc w:val="right"/>
        <w:rPr>
          <w:sz w:val="22"/>
          <w:szCs w:val="22"/>
        </w:rPr>
      </w:pPr>
      <w:r w:rsidRPr="00023DCE">
        <w:rPr>
          <w:sz w:val="22"/>
          <w:szCs w:val="22"/>
        </w:rPr>
        <w:t xml:space="preserve">Совета депутатов Красносибирского </w:t>
      </w:r>
    </w:p>
    <w:p w:rsidR="00023DCE" w:rsidRPr="00023DCE" w:rsidRDefault="00023DCE" w:rsidP="00023DCE">
      <w:pPr>
        <w:jc w:val="right"/>
        <w:rPr>
          <w:sz w:val="22"/>
          <w:szCs w:val="22"/>
        </w:rPr>
      </w:pPr>
      <w:r w:rsidRPr="00023DCE">
        <w:rPr>
          <w:sz w:val="22"/>
          <w:szCs w:val="22"/>
        </w:rPr>
        <w:t xml:space="preserve">сельсовета Кочковского района </w:t>
      </w:r>
    </w:p>
    <w:p w:rsidR="00023DCE" w:rsidRPr="00023DCE" w:rsidRDefault="00023DCE" w:rsidP="00023DCE">
      <w:pPr>
        <w:jc w:val="right"/>
        <w:rPr>
          <w:sz w:val="22"/>
          <w:szCs w:val="22"/>
        </w:rPr>
      </w:pPr>
      <w:r w:rsidRPr="00023DCE">
        <w:rPr>
          <w:sz w:val="22"/>
          <w:szCs w:val="22"/>
        </w:rPr>
        <w:t xml:space="preserve">Новосибирской области </w:t>
      </w:r>
    </w:p>
    <w:p w:rsidR="00023DCE" w:rsidRPr="00023DCE" w:rsidRDefault="00023DCE" w:rsidP="00023DCE">
      <w:pPr>
        <w:jc w:val="right"/>
        <w:rPr>
          <w:sz w:val="22"/>
          <w:szCs w:val="22"/>
        </w:rPr>
      </w:pPr>
      <w:r w:rsidRPr="00023DCE">
        <w:rPr>
          <w:sz w:val="22"/>
          <w:szCs w:val="22"/>
        </w:rPr>
        <w:t>от 26.09.2018 № 2</w:t>
      </w:r>
    </w:p>
    <w:p w:rsidR="00023DCE" w:rsidRPr="00023DCE" w:rsidRDefault="00023DCE" w:rsidP="00023DCE">
      <w:pPr>
        <w:jc w:val="center"/>
        <w:rPr>
          <w:sz w:val="22"/>
          <w:szCs w:val="22"/>
        </w:rPr>
      </w:pPr>
    </w:p>
    <w:p w:rsidR="00023DCE" w:rsidRPr="00023DCE" w:rsidRDefault="00023DCE" w:rsidP="00023DCE">
      <w:pPr>
        <w:jc w:val="center"/>
        <w:rPr>
          <w:color w:val="000000"/>
          <w:sz w:val="22"/>
          <w:szCs w:val="22"/>
        </w:rPr>
      </w:pPr>
      <w:r w:rsidRPr="00023DCE">
        <w:rPr>
          <w:sz w:val="22"/>
          <w:szCs w:val="22"/>
        </w:rPr>
        <w:t>Распределение субсидий юридическим лицам (кроме некоммерческих организаций), индивидуальным предпринимателям, физическим лицам – производителям товаров, работ услуг</w:t>
      </w:r>
      <w:r w:rsidRPr="00023DCE">
        <w:rPr>
          <w:color w:val="000000"/>
          <w:sz w:val="22"/>
          <w:szCs w:val="22"/>
        </w:rPr>
        <w:t xml:space="preserve"> на 2018 год</w:t>
      </w:r>
    </w:p>
    <w:p w:rsidR="00023DCE" w:rsidRPr="00023DCE" w:rsidRDefault="00023DCE" w:rsidP="00023DCE">
      <w:pPr>
        <w:jc w:val="right"/>
        <w:rPr>
          <w:b/>
          <w:sz w:val="22"/>
          <w:szCs w:val="22"/>
        </w:rPr>
      </w:pPr>
      <w:r w:rsidRPr="00023DCE">
        <w:rPr>
          <w:color w:val="000000"/>
          <w:sz w:val="22"/>
          <w:szCs w:val="22"/>
        </w:rPr>
        <w:t>тыс. руб.</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376"/>
        <w:gridCol w:w="3686"/>
        <w:gridCol w:w="851"/>
        <w:gridCol w:w="1700"/>
        <w:gridCol w:w="709"/>
        <w:gridCol w:w="992"/>
      </w:tblGrid>
      <w:tr w:rsidR="00023DCE" w:rsidRPr="00023DCE" w:rsidTr="00B623AC">
        <w:tc>
          <w:tcPr>
            <w:tcW w:w="2376" w:type="dxa"/>
            <w:shd w:val="clear" w:color="auto" w:fill="auto"/>
          </w:tcPr>
          <w:p w:rsidR="00023DCE" w:rsidRPr="00023DCE" w:rsidRDefault="00023DCE" w:rsidP="00B623AC">
            <w:pPr>
              <w:jc w:val="both"/>
              <w:rPr>
                <w:b/>
                <w:sz w:val="22"/>
                <w:szCs w:val="22"/>
              </w:rPr>
            </w:pPr>
            <w:r w:rsidRPr="00023DCE">
              <w:rPr>
                <w:b/>
                <w:sz w:val="22"/>
                <w:szCs w:val="22"/>
              </w:rPr>
              <w:t>Наименование получателя</w:t>
            </w:r>
          </w:p>
        </w:tc>
        <w:tc>
          <w:tcPr>
            <w:tcW w:w="3686" w:type="dxa"/>
            <w:shd w:val="clear" w:color="auto" w:fill="auto"/>
          </w:tcPr>
          <w:p w:rsidR="00023DCE" w:rsidRPr="00023DCE" w:rsidRDefault="00023DCE" w:rsidP="00B623AC">
            <w:pPr>
              <w:ind w:left="-2372"/>
              <w:rPr>
                <w:b/>
                <w:sz w:val="22"/>
                <w:szCs w:val="22"/>
              </w:rPr>
            </w:pPr>
            <w:r w:rsidRPr="00023DCE">
              <w:rPr>
                <w:b/>
                <w:sz w:val="22"/>
                <w:szCs w:val="22"/>
              </w:rPr>
              <w:t>Мероприятия</w:t>
            </w:r>
          </w:p>
        </w:tc>
        <w:tc>
          <w:tcPr>
            <w:tcW w:w="851" w:type="dxa"/>
            <w:shd w:val="clear" w:color="auto" w:fill="auto"/>
          </w:tcPr>
          <w:p w:rsidR="00023DCE" w:rsidRPr="00023DCE" w:rsidRDefault="00023DCE" w:rsidP="00B623AC">
            <w:pPr>
              <w:rPr>
                <w:b/>
                <w:sz w:val="22"/>
                <w:szCs w:val="22"/>
              </w:rPr>
            </w:pPr>
            <w:proofErr w:type="spellStart"/>
            <w:r w:rsidRPr="00023DCE">
              <w:rPr>
                <w:b/>
                <w:sz w:val="22"/>
                <w:szCs w:val="22"/>
              </w:rPr>
              <w:t>Рпр</w:t>
            </w:r>
            <w:proofErr w:type="spellEnd"/>
          </w:p>
        </w:tc>
        <w:tc>
          <w:tcPr>
            <w:tcW w:w="1700" w:type="dxa"/>
            <w:shd w:val="clear" w:color="auto" w:fill="auto"/>
          </w:tcPr>
          <w:p w:rsidR="00023DCE" w:rsidRPr="00023DCE" w:rsidRDefault="00023DCE" w:rsidP="00B623AC">
            <w:pPr>
              <w:rPr>
                <w:b/>
                <w:sz w:val="22"/>
                <w:szCs w:val="22"/>
              </w:rPr>
            </w:pPr>
            <w:r w:rsidRPr="00023DCE">
              <w:rPr>
                <w:b/>
                <w:sz w:val="22"/>
                <w:szCs w:val="22"/>
              </w:rPr>
              <w:t>ЦСР</w:t>
            </w:r>
          </w:p>
        </w:tc>
        <w:tc>
          <w:tcPr>
            <w:tcW w:w="709" w:type="dxa"/>
            <w:shd w:val="clear" w:color="auto" w:fill="auto"/>
          </w:tcPr>
          <w:p w:rsidR="00023DCE" w:rsidRPr="00023DCE" w:rsidRDefault="00023DCE" w:rsidP="00B623AC">
            <w:pPr>
              <w:rPr>
                <w:b/>
                <w:sz w:val="22"/>
                <w:szCs w:val="22"/>
              </w:rPr>
            </w:pPr>
            <w:r w:rsidRPr="00023DCE">
              <w:rPr>
                <w:b/>
                <w:sz w:val="22"/>
                <w:szCs w:val="22"/>
              </w:rPr>
              <w:t>КВР</w:t>
            </w:r>
          </w:p>
        </w:tc>
        <w:tc>
          <w:tcPr>
            <w:tcW w:w="992" w:type="dxa"/>
            <w:shd w:val="clear" w:color="auto" w:fill="auto"/>
          </w:tcPr>
          <w:p w:rsidR="00023DCE" w:rsidRPr="00023DCE" w:rsidRDefault="00023DCE" w:rsidP="00B623AC">
            <w:pPr>
              <w:rPr>
                <w:b/>
                <w:sz w:val="22"/>
                <w:szCs w:val="22"/>
              </w:rPr>
            </w:pPr>
            <w:r w:rsidRPr="00023DCE">
              <w:rPr>
                <w:b/>
                <w:sz w:val="22"/>
                <w:szCs w:val="22"/>
              </w:rPr>
              <w:t>Сумма</w:t>
            </w:r>
          </w:p>
          <w:p w:rsidR="00023DCE" w:rsidRPr="00023DCE" w:rsidRDefault="00023DCE" w:rsidP="00B623AC">
            <w:pPr>
              <w:rPr>
                <w:b/>
                <w:sz w:val="22"/>
                <w:szCs w:val="22"/>
              </w:rPr>
            </w:pPr>
          </w:p>
        </w:tc>
      </w:tr>
      <w:tr w:rsidR="00023DCE" w:rsidRPr="00023DCE" w:rsidTr="00B623AC">
        <w:trPr>
          <w:trHeight w:val="1115"/>
        </w:trPr>
        <w:tc>
          <w:tcPr>
            <w:tcW w:w="2376" w:type="dxa"/>
            <w:shd w:val="clear" w:color="auto" w:fill="auto"/>
          </w:tcPr>
          <w:p w:rsidR="00023DCE" w:rsidRPr="00023DCE" w:rsidRDefault="00023DCE" w:rsidP="00B623AC">
            <w:pPr>
              <w:rPr>
                <w:sz w:val="22"/>
                <w:szCs w:val="22"/>
              </w:rPr>
            </w:pPr>
            <w:r w:rsidRPr="00023DCE">
              <w:rPr>
                <w:sz w:val="22"/>
                <w:szCs w:val="22"/>
              </w:rPr>
              <w:t>ООО "Кочковский склад"</w:t>
            </w:r>
          </w:p>
        </w:tc>
        <w:tc>
          <w:tcPr>
            <w:tcW w:w="3686" w:type="dxa"/>
            <w:shd w:val="clear" w:color="auto" w:fill="auto"/>
          </w:tcPr>
          <w:p w:rsidR="00023DCE" w:rsidRPr="00023DCE" w:rsidRDefault="00023DCE" w:rsidP="00B623AC">
            <w:pPr>
              <w:jc w:val="both"/>
              <w:rPr>
                <w:sz w:val="22"/>
                <w:szCs w:val="22"/>
              </w:rPr>
            </w:pPr>
            <w:r w:rsidRPr="00023DCE">
              <w:rPr>
                <w:sz w:val="22"/>
                <w:szCs w:val="22"/>
              </w:rPr>
              <w:t xml:space="preserve">Расходы на выполнение расходных обязательств  снабжение населения топливом </w:t>
            </w:r>
            <w:proofErr w:type="gramStart"/>
            <w:r w:rsidRPr="00023DCE">
              <w:rPr>
                <w:sz w:val="22"/>
                <w:szCs w:val="22"/>
              </w:rPr>
              <w:t>за</w:t>
            </w:r>
            <w:proofErr w:type="gramEnd"/>
            <w:r w:rsidRPr="00023DCE">
              <w:rPr>
                <w:sz w:val="22"/>
                <w:szCs w:val="22"/>
              </w:rPr>
              <w:t xml:space="preserve"> средств областного бюджета</w:t>
            </w:r>
          </w:p>
        </w:tc>
        <w:tc>
          <w:tcPr>
            <w:tcW w:w="851" w:type="dxa"/>
            <w:shd w:val="clear" w:color="auto" w:fill="auto"/>
            <w:vAlign w:val="center"/>
          </w:tcPr>
          <w:p w:rsidR="00023DCE" w:rsidRPr="00023DCE" w:rsidRDefault="00023DCE" w:rsidP="00B623AC">
            <w:pPr>
              <w:jc w:val="center"/>
              <w:rPr>
                <w:sz w:val="22"/>
                <w:szCs w:val="22"/>
              </w:rPr>
            </w:pPr>
            <w:r w:rsidRPr="00023DCE">
              <w:rPr>
                <w:sz w:val="22"/>
                <w:szCs w:val="22"/>
              </w:rPr>
              <w:t>0502</w:t>
            </w:r>
          </w:p>
        </w:tc>
        <w:tc>
          <w:tcPr>
            <w:tcW w:w="1700" w:type="dxa"/>
            <w:shd w:val="clear" w:color="auto" w:fill="auto"/>
            <w:vAlign w:val="center"/>
          </w:tcPr>
          <w:p w:rsidR="00023DCE" w:rsidRPr="00023DCE" w:rsidRDefault="00023DCE" w:rsidP="00B623AC">
            <w:pPr>
              <w:jc w:val="center"/>
              <w:rPr>
                <w:sz w:val="22"/>
                <w:szCs w:val="22"/>
              </w:rPr>
            </w:pPr>
            <w:r w:rsidRPr="00023DCE">
              <w:rPr>
                <w:sz w:val="22"/>
                <w:szCs w:val="22"/>
              </w:rPr>
              <w:t>70.0.00.70530</w:t>
            </w:r>
          </w:p>
        </w:tc>
        <w:tc>
          <w:tcPr>
            <w:tcW w:w="709" w:type="dxa"/>
            <w:shd w:val="clear" w:color="auto" w:fill="auto"/>
            <w:vAlign w:val="center"/>
          </w:tcPr>
          <w:p w:rsidR="00023DCE" w:rsidRPr="00023DCE" w:rsidRDefault="00023DCE" w:rsidP="00B623AC">
            <w:pPr>
              <w:jc w:val="center"/>
              <w:rPr>
                <w:sz w:val="22"/>
                <w:szCs w:val="22"/>
              </w:rPr>
            </w:pPr>
            <w:r w:rsidRPr="00023DCE">
              <w:rPr>
                <w:sz w:val="22"/>
                <w:szCs w:val="22"/>
              </w:rPr>
              <w:t>810</w:t>
            </w:r>
          </w:p>
        </w:tc>
        <w:tc>
          <w:tcPr>
            <w:tcW w:w="992" w:type="dxa"/>
            <w:shd w:val="clear" w:color="auto" w:fill="auto"/>
            <w:vAlign w:val="center"/>
          </w:tcPr>
          <w:p w:rsidR="00023DCE" w:rsidRPr="00023DCE" w:rsidRDefault="00023DCE" w:rsidP="00B623AC">
            <w:pPr>
              <w:jc w:val="center"/>
              <w:rPr>
                <w:sz w:val="22"/>
                <w:szCs w:val="22"/>
              </w:rPr>
            </w:pPr>
            <w:r w:rsidRPr="00023DCE">
              <w:rPr>
                <w:sz w:val="22"/>
                <w:szCs w:val="22"/>
              </w:rPr>
              <w:t>588,0</w:t>
            </w:r>
          </w:p>
        </w:tc>
      </w:tr>
      <w:tr w:rsidR="00023DCE" w:rsidRPr="00023DCE" w:rsidTr="00B623AC">
        <w:trPr>
          <w:trHeight w:val="1115"/>
        </w:trPr>
        <w:tc>
          <w:tcPr>
            <w:tcW w:w="2376" w:type="dxa"/>
            <w:shd w:val="clear" w:color="auto" w:fill="auto"/>
          </w:tcPr>
          <w:p w:rsidR="00023DCE" w:rsidRPr="00023DCE" w:rsidRDefault="00023DCE" w:rsidP="00B623AC">
            <w:pPr>
              <w:rPr>
                <w:sz w:val="22"/>
                <w:szCs w:val="22"/>
              </w:rPr>
            </w:pPr>
          </w:p>
        </w:tc>
        <w:tc>
          <w:tcPr>
            <w:tcW w:w="3686" w:type="dxa"/>
            <w:shd w:val="clear" w:color="auto" w:fill="auto"/>
          </w:tcPr>
          <w:p w:rsidR="00023DCE" w:rsidRPr="00023DCE" w:rsidRDefault="00023DCE" w:rsidP="00B623AC">
            <w:pPr>
              <w:jc w:val="both"/>
              <w:rPr>
                <w:sz w:val="22"/>
                <w:szCs w:val="22"/>
              </w:rPr>
            </w:pPr>
            <w:proofErr w:type="spellStart"/>
            <w:r w:rsidRPr="00023DCE">
              <w:rPr>
                <w:sz w:val="22"/>
                <w:szCs w:val="22"/>
              </w:rPr>
              <w:t>Софинансирование</w:t>
            </w:r>
            <w:proofErr w:type="spellEnd"/>
            <w:r w:rsidRPr="00023DCE">
              <w:rPr>
                <w:sz w:val="22"/>
                <w:szCs w:val="22"/>
              </w:rPr>
              <w:t xml:space="preserve"> расходов на реализацию мероприятий по снабжению населения топливом за счет средств местного бюджета.</w:t>
            </w:r>
          </w:p>
        </w:tc>
        <w:tc>
          <w:tcPr>
            <w:tcW w:w="851" w:type="dxa"/>
            <w:shd w:val="clear" w:color="auto" w:fill="auto"/>
            <w:vAlign w:val="center"/>
          </w:tcPr>
          <w:p w:rsidR="00023DCE" w:rsidRPr="00023DCE" w:rsidRDefault="00023DCE" w:rsidP="00B623AC">
            <w:pPr>
              <w:jc w:val="center"/>
              <w:rPr>
                <w:sz w:val="22"/>
                <w:szCs w:val="22"/>
              </w:rPr>
            </w:pPr>
            <w:r w:rsidRPr="00023DCE">
              <w:rPr>
                <w:sz w:val="22"/>
                <w:szCs w:val="22"/>
              </w:rPr>
              <w:t>0502</w:t>
            </w:r>
          </w:p>
        </w:tc>
        <w:tc>
          <w:tcPr>
            <w:tcW w:w="1700" w:type="dxa"/>
            <w:shd w:val="clear" w:color="auto" w:fill="auto"/>
            <w:vAlign w:val="center"/>
          </w:tcPr>
          <w:p w:rsidR="00023DCE" w:rsidRPr="00023DCE" w:rsidRDefault="00023DCE" w:rsidP="00B623AC">
            <w:pPr>
              <w:jc w:val="center"/>
              <w:rPr>
                <w:sz w:val="22"/>
                <w:szCs w:val="22"/>
              </w:rPr>
            </w:pPr>
            <w:r w:rsidRPr="00023DCE">
              <w:rPr>
                <w:sz w:val="22"/>
                <w:szCs w:val="22"/>
              </w:rPr>
              <w:t>98.0.00.70530</w:t>
            </w:r>
          </w:p>
        </w:tc>
        <w:tc>
          <w:tcPr>
            <w:tcW w:w="709" w:type="dxa"/>
            <w:shd w:val="clear" w:color="auto" w:fill="auto"/>
            <w:vAlign w:val="center"/>
          </w:tcPr>
          <w:p w:rsidR="00023DCE" w:rsidRPr="00023DCE" w:rsidRDefault="00023DCE" w:rsidP="00B623AC">
            <w:pPr>
              <w:jc w:val="center"/>
              <w:rPr>
                <w:sz w:val="22"/>
                <w:szCs w:val="22"/>
              </w:rPr>
            </w:pPr>
            <w:r w:rsidRPr="00023DCE">
              <w:rPr>
                <w:sz w:val="22"/>
                <w:szCs w:val="22"/>
              </w:rPr>
              <w:t>810</w:t>
            </w:r>
          </w:p>
        </w:tc>
        <w:tc>
          <w:tcPr>
            <w:tcW w:w="992" w:type="dxa"/>
            <w:shd w:val="clear" w:color="auto" w:fill="auto"/>
            <w:vAlign w:val="center"/>
          </w:tcPr>
          <w:p w:rsidR="00023DCE" w:rsidRPr="00023DCE" w:rsidRDefault="00023DCE" w:rsidP="00B623AC">
            <w:pPr>
              <w:jc w:val="center"/>
              <w:rPr>
                <w:sz w:val="22"/>
                <w:szCs w:val="22"/>
              </w:rPr>
            </w:pPr>
            <w:r w:rsidRPr="00023DCE">
              <w:rPr>
                <w:sz w:val="22"/>
                <w:szCs w:val="22"/>
              </w:rPr>
              <w:t>5,9</w:t>
            </w:r>
          </w:p>
        </w:tc>
      </w:tr>
      <w:tr w:rsidR="00023DCE" w:rsidRPr="00023DCE" w:rsidTr="00B623AC">
        <w:tc>
          <w:tcPr>
            <w:tcW w:w="2376" w:type="dxa"/>
            <w:shd w:val="clear" w:color="auto" w:fill="auto"/>
          </w:tcPr>
          <w:p w:rsidR="00023DCE" w:rsidRPr="00023DCE" w:rsidRDefault="00023DCE" w:rsidP="00B623AC">
            <w:pPr>
              <w:rPr>
                <w:sz w:val="22"/>
                <w:szCs w:val="22"/>
              </w:rPr>
            </w:pPr>
          </w:p>
        </w:tc>
        <w:tc>
          <w:tcPr>
            <w:tcW w:w="3686" w:type="dxa"/>
            <w:shd w:val="clear" w:color="auto" w:fill="auto"/>
          </w:tcPr>
          <w:p w:rsidR="00023DCE" w:rsidRPr="00023DCE" w:rsidRDefault="00023DCE" w:rsidP="00B623AC">
            <w:pPr>
              <w:rPr>
                <w:b/>
                <w:sz w:val="22"/>
                <w:szCs w:val="22"/>
              </w:rPr>
            </w:pPr>
            <w:r w:rsidRPr="00023DCE">
              <w:rPr>
                <w:b/>
                <w:sz w:val="22"/>
                <w:szCs w:val="22"/>
              </w:rPr>
              <w:t>ИТОГО</w:t>
            </w:r>
          </w:p>
        </w:tc>
        <w:tc>
          <w:tcPr>
            <w:tcW w:w="851" w:type="dxa"/>
            <w:shd w:val="clear" w:color="auto" w:fill="auto"/>
          </w:tcPr>
          <w:p w:rsidR="00023DCE" w:rsidRPr="00023DCE" w:rsidRDefault="00023DCE" w:rsidP="00B623AC">
            <w:pPr>
              <w:rPr>
                <w:sz w:val="22"/>
                <w:szCs w:val="22"/>
              </w:rPr>
            </w:pPr>
          </w:p>
        </w:tc>
        <w:tc>
          <w:tcPr>
            <w:tcW w:w="1700" w:type="dxa"/>
            <w:shd w:val="clear" w:color="auto" w:fill="auto"/>
          </w:tcPr>
          <w:p w:rsidR="00023DCE" w:rsidRPr="00023DCE" w:rsidRDefault="00023DCE" w:rsidP="00B623AC">
            <w:pPr>
              <w:rPr>
                <w:sz w:val="22"/>
                <w:szCs w:val="22"/>
              </w:rPr>
            </w:pPr>
          </w:p>
        </w:tc>
        <w:tc>
          <w:tcPr>
            <w:tcW w:w="709" w:type="dxa"/>
            <w:shd w:val="clear" w:color="auto" w:fill="auto"/>
          </w:tcPr>
          <w:p w:rsidR="00023DCE" w:rsidRPr="00023DCE" w:rsidRDefault="00023DCE" w:rsidP="00B623AC">
            <w:pPr>
              <w:rPr>
                <w:sz w:val="22"/>
                <w:szCs w:val="22"/>
              </w:rPr>
            </w:pPr>
          </w:p>
        </w:tc>
        <w:tc>
          <w:tcPr>
            <w:tcW w:w="992" w:type="dxa"/>
            <w:shd w:val="clear" w:color="auto" w:fill="auto"/>
          </w:tcPr>
          <w:p w:rsidR="00023DCE" w:rsidRPr="00023DCE" w:rsidRDefault="00023DCE" w:rsidP="00B623AC">
            <w:pPr>
              <w:jc w:val="center"/>
              <w:rPr>
                <w:b/>
                <w:sz w:val="22"/>
                <w:szCs w:val="22"/>
              </w:rPr>
            </w:pPr>
            <w:r w:rsidRPr="00023DCE">
              <w:rPr>
                <w:b/>
                <w:sz w:val="22"/>
                <w:szCs w:val="22"/>
              </w:rPr>
              <w:t>593,9</w:t>
            </w:r>
          </w:p>
        </w:tc>
      </w:tr>
    </w:tbl>
    <w:p w:rsidR="00023DCE" w:rsidRPr="00023DCE" w:rsidRDefault="00023DCE" w:rsidP="00023DCE">
      <w:pPr>
        <w:pStyle w:val="aa"/>
        <w:jc w:val="center"/>
        <w:rPr>
          <w:b/>
          <w:bCs/>
          <w:sz w:val="22"/>
          <w:szCs w:val="22"/>
        </w:rPr>
      </w:pPr>
    </w:p>
    <w:p w:rsidR="00023DCE" w:rsidRPr="00023DCE" w:rsidRDefault="00023DCE" w:rsidP="00BD657F">
      <w:pPr>
        <w:jc w:val="both"/>
        <w:rPr>
          <w:sz w:val="22"/>
          <w:szCs w:val="22"/>
        </w:rPr>
      </w:pPr>
    </w:p>
    <w:p w:rsidR="00BD657F" w:rsidRPr="00023DCE" w:rsidRDefault="00BD657F" w:rsidP="00BD657F">
      <w:pPr>
        <w:jc w:val="both"/>
        <w:rPr>
          <w:b/>
          <w:sz w:val="22"/>
          <w:szCs w:val="22"/>
        </w:rPr>
      </w:pPr>
      <w:r w:rsidRPr="00023DCE">
        <w:rPr>
          <w:b/>
          <w:sz w:val="22"/>
          <w:szCs w:val="22"/>
        </w:rPr>
        <w:t>РЕШЕНИЕ №3 ТРИДЦАТЬ ВТОРОЙ СЕССИИ СОВЕТА ДЕПУТАТОВ КРАСНОСИБИРСКОГО  СЕЛЬСОВЕТА  КОЧКОВСКОГО РАЙОНА НОВОСИБИРСКОЙ ОБЛАСТИ (пятого созыва) от 26.09.2018</w:t>
      </w:r>
      <w:proofErr w:type="gramStart"/>
      <w:r w:rsidRPr="00023DCE">
        <w:rPr>
          <w:b/>
          <w:sz w:val="22"/>
          <w:szCs w:val="22"/>
        </w:rPr>
        <w:t xml:space="preserve">  О</w:t>
      </w:r>
      <w:proofErr w:type="gramEnd"/>
      <w:r w:rsidRPr="00023DCE">
        <w:rPr>
          <w:b/>
          <w:sz w:val="22"/>
          <w:szCs w:val="22"/>
        </w:rPr>
        <w:t xml:space="preserve"> назначении публичных слушаний по проекту решения  «О внесении изменений в Устав Красносибирского сельсовета  Кочковского района Новосибирской области»</w:t>
      </w:r>
    </w:p>
    <w:p w:rsidR="00BD657F" w:rsidRPr="00023DCE" w:rsidRDefault="00BD657F" w:rsidP="00BD657F">
      <w:pPr>
        <w:jc w:val="both"/>
        <w:rPr>
          <w:sz w:val="22"/>
          <w:szCs w:val="22"/>
        </w:rPr>
      </w:pPr>
    </w:p>
    <w:p w:rsidR="00BD657F" w:rsidRPr="00023DCE" w:rsidRDefault="00BD657F" w:rsidP="00BD657F">
      <w:pPr>
        <w:jc w:val="both"/>
        <w:rPr>
          <w:sz w:val="22"/>
          <w:szCs w:val="22"/>
        </w:rPr>
      </w:pPr>
    </w:p>
    <w:p w:rsidR="00BD657F" w:rsidRPr="00023DCE" w:rsidRDefault="00BD657F" w:rsidP="00BD657F">
      <w:pPr>
        <w:pStyle w:val="a6"/>
        <w:jc w:val="both"/>
        <w:rPr>
          <w:bCs/>
          <w:sz w:val="22"/>
          <w:szCs w:val="22"/>
        </w:rPr>
      </w:pPr>
      <w:r w:rsidRPr="00023DCE">
        <w:rPr>
          <w:bCs/>
          <w:sz w:val="22"/>
          <w:szCs w:val="22"/>
        </w:rPr>
        <w:t xml:space="preserve">          </w:t>
      </w:r>
      <w:r w:rsidRPr="00023DCE">
        <w:rPr>
          <w:bCs/>
          <w:sz w:val="22"/>
          <w:szCs w:val="22"/>
        </w:rPr>
        <w:tab/>
      </w:r>
      <w:proofErr w:type="gramStart"/>
      <w:r w:rsidRPr="00023DCE">
        <w:rPr>
          <w:bCs/>
          <w:sz w:val="22"/>
          <w:szCs w:val="22"/>
        </w:rPr>
        <w:t xml:space="preserve">В соответствии со статьёй 28 Федерального закона  от 06.10. 2003 года № 131-ФЗ «Об общих принципах организации местного самоуправления в Российской Федерации», Положением о публичных слушаний в Красносибирском сельсовете, утверждённым решением семнадцатой сессии Совета депутатов Красносибирского сельсовета Кочковского района Новосибирской области от 26.05.2017 года, Совет депутатов </w:t>
      </w:r>
      <w:proofErr w:type="gramEnd"/>
    </w:p>
    <w:p w:rsidR="00BD657F" w:rsidRPr="00023DCE" w:rsidRDefault="00BD657F" w:rsidP="00BD657F">
      <w:pPr>
        <w:pStyle w:val="a6"/>
        <w:jc w:val="both"/>
        <w:rPr>
          <w:bCs/>
          <w:sz w:val="22"/>
          <w:szCs w:val="22"/>
        </w:rPr>
      </w:pPr>
    </w:p>
    <w:p w:rsidR="00BD657F" w:rsidRPr="00023DCE" w:rsidRDefault="00BD657F" w:rsidP="00BD657F">
      <w:pPr>
        <w:pStyle w:val="a6"/>
        <w:ind w:firstLine="708"/>
        <w:jc w:val="both"/>
        <w:rPr>
          <w:sz w:val="22"/>
          <w:szCs w:val="22"/>
        </w:rPr>
      </w:pPr>
      <w:r w:rsidRPr="00023DCE">
        <w:rPr>
          <w:sz w:val="22"/>
          <w:szCs w:val="22"/>
        </w:rPr>
        <w:t>РЕШИЛ:</w:t>
      </w:r>
    </w:p>
    <w:p w:rsidR="00BD657F" w:rsidRPr="00023DCE" w:rsidRDefault="00BD657F" w:rsidP="00BD657F">
      <w:pPr>
        <w:pStyle w:val="a6"/>
        <w:ind w:firstLine="708"/>
        <w:jc w:val="both"/>
        <w:rPr>
          <w:bCs/>
          <w:sz w:val="22"/>
          <w:szCs w:val="22"/>
        </w:rPr>
      </w:pPr>
    </w:p>
    <w:p w:rsidR="00BD657F" w:rsidRPr="00023DCE" w:rsidRDefault="00BD657F" w:rsidP="00BD657F">
      <w:pPr>
        <w:pStyle w:val="1"/>
        <w:numPr>
          <w:ilvl w:val="0"/>
          <w:numId w:val="9"/>
        </w:numPr>
        <w:tabs>
          <w:tab w:val="clear" w:pos="720"/>
          <w:tab w:val="num" w:pos="0"/>
        </w:tabs>
        <w:suppressAutoHyphens w:val="0"/>
        <w:autoSpaceDE w:val="0"/>
        <w:adjustRightInd w:val="0"/>
        <w:ind w:left="0" w:firstLine="720"/>
        <w:jc w:val="both"/>
        <w:textAlignment w:val="auto"/>
        <w:rPr>
          <w:rFonts w:ascii="Times New Roman" w:hAnsi="Times New Roman" w:cs="Times New Roman"/>
          <w:sz w:val="22"/>
          <w:szCs w:val="22"/>
        </w:rPr>
      </w:pPr>
      <w:r w:rsidRPr="00023DCE">
        <w:rPr>
          <w:rFonts w:ascii="Times New Roman" w:hAnsi="Times New Roman" w:cs="Times New Roman"/>
          <w:sz w:val="22"/>
          <w:szCs w:val="22"/>
        </w:rPr>
        <w:t xml:space="preserve">Вынести на публичные слушания проект решения «О внесении изменений в Устав Красносибирского сельсовета Кочковского района Новосибирской области». </w:t>
      </w:r>
    </w:p>
    <w:p w:rsidR="00BD657F" w:rsidRPr="00023DCE" w:rsidRDefault="00BD657F" w:rsidP="00BD657F">
      <w:pPr>
        <w:numPr>
          <w:ilvl w:val="0"/>
          <w:numId w:val="10"/>
        </w:numPr>
        <w:tabs>
          <w:tab w:val="clear" w:pos="720"/>
          <w:tab w:val="num" w:pos="0"/>
        </w:tabs>
        <w:ind w:left="0" w:firstLine="720"/>
        <w:jc w:val="both"/>
        <w:rPr>
          <w:sz w:val="22"/>
          <w:szCs w:val="22"/>
        </w:rPr>
      </w:pPr>
      <w:r w:rsidRPr="00023DCE">
        <w:rPr>
          <w:sz w:val="22"/>
          <w:szCs w:val="22"/>
        </w:rPr>
        <w:t>Публичные слушания по обсуждению данного проекта решения назначить на 31 октября 2018 года в зале сельского дома культуры в  11-00 часов.</w:t>
      </w:r>
    </w:p>
    <w:p w:rsidR="00BD657F" w:rsidRPr="00023DCE" w:rsidRDefault="00BD657F" w:rsidP="00BD657F">
      <w:pPr>
        <w:pStyle w:val="1"/>
        <w:numPr>
          <w:ilvl w:val="0"/>
          <w:numId w:val="10"/>
        </w:numPr>
        <w:tabs>
          <w:tab w:val="clear" w:pos="720"/>
          <w:tab w:val="num" w:pos="0"/>
        </w:tabs>
        <w:suppressAutoHyphens w:val="0"/>
        <w:autoSpaceDE w:val="0"/>
        <w:adjustRightInd w:val="0"/>
        <w:ind w:left="0" w:firstLine="720"/>
        <w:jc w:val="both"/>
        <w:textAlignment w:val="auto"/>
        <w:rPr>
          <w:rFonts w:ascii="Times New Roman" w:hAnsi="Times New Roman" w:cs="Times New Roman"/>
          <w:sz w:val="22"/>
          <w:szCs w:val="22"/>
        </w:rPr>
      </w:pPr>
      <w:r w:rsidRPr="00023DCE">
        <w:rPr>
          <w:rFonts w:ascii="Times New Roman" w:hAnsi="Times New Roman" w:cs="Times New Roman"/>
          <w:sz w:val="22"/>
          <w:szCs w:val="22"/>
        </w:rPr>
        <w:t>Предложения и замечания населения по проекту решения «О внесении изменений в Устав Красносибирского сельсовета Кочковского района Новосибирской области» принимать в администрации Красносибирского сельсовета Кочковского района Новосибирской области в письменной форме согласно приложению № 1.</w:t>
      </w:r>
    </w:p>
    <w:p w:rsidR="00BD657F" w:rsidRPr="00023DCE" w:rsidRDefault="00BD657F" w:rsidP="00BD657F">
      <w:pPr>
        <w:pStyle w:val="a6"/>
        <w:numPr>
          <w:ilvl w:val="0"/>
          <w:numId w:val="10"/>
        </w:numPr>
        <w:tabs>
          <w:tab w:val="clear" w:pos="720"/>
          <w:tab w:val="num" w:pos="0"/>
        </w:tabs>
        <w:suppressAutoHyphens w:val="0"/>
        <w:spacing w:after="0"/>
        <w:ind w:left="0" w:firstLine="720"/>
        <w:jc w:val="both"/>
        <w:rPr>
          <w:bCs/>
          <w:sz w:val="22"/>
          <w:szCs w:val="22"/>
        </w:rPr>
      </w:pPr>
      <w:r w:rsidRPr="00023DCE">
        <w:rPr>
          <w:bCs/>
          <w:sz w:val="22"/>
          <w:szCs w:val="22"/>
        </w:rPr>
        <w:t xml:space="preserve">Утвердить рабочую группу по подготовке  и проведению публичных слушаний по </w:t>
      </w:r>
      <w:r w:rsidRPr="00023DCE">
        <w:rPr>
          <w:sz w:val="22"/>
          <w:szCs w:val="22"/>
        </w:rPr>
        <w:t>проекту решения «О внесении изменений Устав Красносибирского сельсовета Кочковского района Новосибирской области» с</w:t>
      </w:r>
      <w:r w:rsidRPr="00023DCE">
        <w:rPr>
          <w:bCs/>
          <w:sz w:val="22"/>
          <w:szCs w:val="22"/>
        </w:rPr>
        <w:t>огласно приложению № 2.</w:t>
      </w:r>
    </w:p>
    <w:p w:rsidR="00BD657F" w:rsidRPr="00023DCE" w:rsidRDefault="00BD657F" w:rsidP="00BD657F">
      <w:pPr>
        <w:pStyle w:val="a6"/>
        <w:numPr>
          <w:ilvl w:val="0"/>
          <w:numId w:val="10"/>
        </w:numPr>
        <w:tabs>
          <w:tab w:val="clear" w:pos="720"/>
          <w:tab w:val="num" w:pos="0"/>
        </w:tabs>
        <w:suppressAutoHyphens w:val="0"/>
        <w:spacing w:after="0"/>
        <w:ind w:left="0" w:firstLine="720"/>
        <w:jc w:val="both"/>
        <w:rPr>
          <w:bCs/>
          <w:sz w:val="22"/>
          <w:szCs w:val="22"/>
        </w:rPr>
      </w:pPr>
      <w:r w:rsidRPr="00023DCE">
        <w:rPr>
          <w:bCs/>
          <w:sz w:val="22"/>
          <w:szCs w:val="22"/>
        </w:rPr>
        <w:lastRenderedPageBreak/>
        <w:t xml:space="preserve">Назначить докладчиком по  проекту решения «О внесении изменений в Устав </w:t>
      </w:r>
      <w:r w:rsidRPr="00023DCE">
        <w:rPr>
          <w:sz w:val="22"/>
          <w:szCs w:val="22"/>
        </w:rPr>
        <w:t>Красносибирского сельсовета Кочковского района Новосибирской области</w:t>
      </w:r>
      <w:r w:rsidRPr="00023DCE">
        <w:rPr>
          <w:bCs/>
          <w:sz w:val="22"/>
          <w:szCs w:val="22"/>
        </w:rPr>
        <w:t xml:space="preserve">» Лунёву Н.Н. - Главу Красносибирского сельсовета Кочковского района Новосибирской области, содокладчиком – </w:t>
      </w:r>
      <w:proofErr w:type="spellStart"/>
      <w:r w:rsidRPr="00023DCE">
        <w:rPr>
          <w:bCs/>
          <w:sz w:val="22"/>
          <w:szCs w:val="22"/>
        </w:rPr>
        <w:t>Ионова</w:t>
      </w:r>
      <w:proofErr w:type="spellEnd"/>
      <w:r w:rsidRPr="00023DCE">
        <w:rPr>
          <w:bCs/>
          <w:sz w:val="22"/>
          <w:szCs w:val="22"/>
        </w:rPr>
        <w:t xml:space="preserve"> В.Н., председателя рабочей группы.</w:t>
      </w:r>
    </w:p>
    <w:p w:rsidR="00BD657F" w:rsidRPr="00023DCE" w:rsidRDefault="00BD657F" w:rsidP="00BD657F">
      <w:pPr>
        <w:ind w:firstLine="720"/>
        <w:rPr>
          <w:sz w:val="22"/>
          <w:szCs w:val="22"/>
        </w:rPr>
      </w:pPr>
    </w:p>
    <w:p w:rsidR="00BD657F" w:rsidRPr="00023DCE" w:rsidRDefault="00BD657F" w:rsidP="00BD657F">
      <w:pPr>
        <w:pStyle w:val="a6"/>
        <w:ind w:firstLine="720"/>
        <w:jc w:val="both"/>
        <w:rPr>
          <w:bCs/>
          <w:sz w:val="22"/>
          <w:szCs w:val="22"/>
        </w:rPr>
      </w:pPr>
      <w:r w:rsidRPr="00023DCE">
        <w:rPr>
          <w:bCs/>
          <w:sz w:val="22"/>
          <w:szCs w:val="22"/>
        </w:rPr>
        <w:t>6. Данное решение вступает в силу со дня его опубликования в периодическом печатном издании «Красносибирский вестник».</w:t>
      </w:r>
    </w:p>
    <w:p w:rsidR="00BD657F" w:rsidRPr="00023DCE" w:rsidRDefault="00BD657F" w:rsidP="00BD657F">
      <w:pPr>
        <w:pStyle w:val="a6"/>
        <w:ind w:firstLine="720"/>
        <w:jc w:val="both"/>
        <w:rPr>
          <w:bCs/>
          <w:sz w:val="22"/>
          <w:szCs w:val="22"/>
        </w:rPr>
      </w:pPr>
    </w:p>
    <w:p w:rsidR="00BD657F" w:rsidRPr="00023DCE" w:rsidRDefault="00BD657F" w:rsidP="00BD657F">
      <w:pPr>
        <w:pStyle w:val="a6"/>
        <w:jc w:val="both"/>
        <w:rPr>
          <w:bCs/>
          <w:sz w:val="22"/>
          <w:szCs w:val="22"/>
        </w:rPr>
      </w:pPr>
    </w:p>
    <w:p w:rsidR="00BD657F" w:rsidRPr="00023DCE" w:rsidRDefault="00BD657F" w:rsidP="00BD657F">
      <w:pPr>
        <w:pStyle w:val="a6"/>
        <w:jc w:val="both"/>
        <w:rPr>
          <w:bCs/>
          <w:sz w:val="22"/>
          <w:szCs w:val="22"/>
        </w:rPr>
      </w:pPr>
    </w:p>
    <w:p w:rsidR="00BD657F" w:rsidRPr="00023DCE" w:rsidRDefault="00BD657F" w:rsidP="00BD657F">
      <w:pPr>
        <w:pStyle w:val="a6"/>
        <w:jc w:val="both"/>
        <w:rPr>
          <w:bCs/>
          <w:sz w:val="22"/>
          <w:szCs w:val="22"/>
        </w:rPr>
      </w:pPr>
    </w:p>
    <w:p w:rsidR="00BD657F" w:rsidRPr="00023DCE" w:rsidRDefault="00BD657F" w:rsidP="00BD657F">
      <w:pPr>
        <w:pStyle w:val="a6"/>
        <w:jc w:val="both"/>
        <w:rPr>
          <w:bCs/>
          <w:sz w:val="22"/>
          <w:szCs w:val="22"/>
        </w:rPr>
      </w:pPr>
    </w:p>
    <w:p w:rsidR="00BD657F" w:rsidRPr="00023DCE" w:rsidRDefault="00BD657F" w:rsidP="00BD657F">
      <w:pPr>
        <w:pStyle w:val="a6"/>
        <w:jc w:val="both"/>
        <w:rPr>
          <w:bCs/>
          <w:sz w:val="22"/>
          <w:szCs w:val="22"/>
        </w:rPr>
      </w:pPr>
      <w:r w:rsidRPr="00023DCE">
        <w:rPr>
          <w:bCs/>
          <w:sz w:val="22"/>
          <w:szCs w:val="22"/>
        </w:rPr>
        <w:t>Глава Красносибирского сельсовета</w:t>
      </w:r>
    </w:p>
    <w:p w:rsidR="00BD657F" w:rsidRPr="00023DCE" w:rsidRDefault="00BD657F" w:rsidP="00BD657F">
      <w:pPr>
        <w:pStyle w:val="a6"/>
        <w:jc w:val="both"/>
        <w:rPr>
          <w:bCs/>
          <w:sz w:val="22"/>
          <w:szCs w:val="22"/>
        </w:rPr>
      </w:pPr>
      <w:r w:rsidRPr="00023DCE">
        <w:rPr>
          <w:bCs/>
          <w:sz w:val="22"/>
          <w:szCs w:val="22"/>
        </w:rPr>
        <w:t xml:space="preserve">Кочковского района </w:t>
      </w:r>
    </w:p>
    <w:p w:rsidR="00BD657F" w:rsidRPr="00023DCE" w:rsidRDefault="00BD657F" w:rsidP="00BD657F">
      <w:pPr>
        <w:pStyle w:val="a6"/>
        <w:jc w:val="both"/>
        <w:rPr>
          <w:bCs/>
          <w:sz w:val="22"/>
          <w:szCs w:val="22"/>
        </w:rPr>
      </w:pPr>
      <w:r w:rsidRPr="00023DCE">
        <w:rPr>
          <w:bCs/>
          <w:sz w:val="22"/>
          <w:szCs w:val="22"/>
        </w:rPr>
        <w:t>Новосибирской области                                                                       Н.Н. Лунёва</w:t>
      </w:r>
    </w:p>
    <w:p w:rsidR="00BD657F" w:rsidRPr="00023DCE" w:rsidRDefault="00BD657F" w:rsidP="00BD657F">
      <w:pPr>
        <w:pStyle w:val="a6"/>
        <w:jc w:val="both"/>
        <w:rPr>
          <w:bCs/>
          <w:sz w:val="22"/>
          <w:szCs w:val="22"/>
        </w:rPr>
      </w:pPr>
    </w:p>
    <w:p w:rsidR="00BD657F" w:rsidRPr="00023DCE" w:rsidRDefault="00BD657F" w:rsidP="00BD657F">
      <w:pPr>
        <w:pStyle w:val="a6"/>
        <w:jc w:val="both"/>
        <w:rPr>
          <w:bCs/>
          <w:sz w:val="22"/>
          <w:szCs w:val="22"/>
        </w:rPr>
      </w:pPr>
      <w:r w:rsidRPr="00023DCE">
        <w:rPr>
          <w:bCs/>
          <w:sz w:val="22"/>
          <w:szCs w:val="22"/>
        </w:rPr>
        <w:t>Председатель Совета депутатов</w:t>
      </w:r>
    </w:p>
    <w:p w:rsidR="00BD657F" w:rsidRPr="00023DCE" w:rsidRDefault="00BD657F" w:rsidP="00BD657F">
      <w:pPr>
        <w:pStyle w:val="a6"/>
        <w:jc w:val="both"/>
        <w:rPr>
          <w:bCs/>
          <w:sz w:val="22"/>
          <w:szCs w:val="22"/>
        </w:rPr>
      </w:pPr>
      <w:r w:rsidRPr="00023DCE">
        <w:rPr>
          <w:bCs/>
          <w:sz w:val="22"/>
          <w:szCs w:val="22"/>
        </w:rPr>
        <w:t>Красносибирского сельсовета</w:t>
      </w:r>
    </w:p>
    <w:p w:rsidR="00BD657F" w:rsidRPr="00023DCE" w:rsidRDefault="00BD657F" w:rsidP="00BD657F">
      <w:pPr>
        <w:pStyle w:val="a6"/>
        <w:jc w:val="both"/>
        <w:rPr>
          <w:bCs/>
          <w:sz w:val="22"/>
          <w:szCs w:val="22"/>
        </w:rPr>
      </w:pPr>
      <w:r w:rsidRPr="00023DCE">
        <w:rPr>
          <w:bCs/>
          <w:sz w:val="22"/>
          <w:szCs w:val="22"/>
        </w:rPr>
        <w:t>Кочковского района</w:t>
      </w:r>
    </w:p>
    <w:p w:rsidR="00BD657F" w:rsidRPr="00023DCE" w:rsidRDefault="00BD657F" w:rsidP="00BD657F">
      <w:pPr>
        <w:pStyle w:val="a6"/>
        <w:jc w:val="both"/>
        <w:rPr>
          <w:sz w:val="22"/>
          <w:szCs w:val="22"/>
        </w:rPr>
      </w:pPr>
      <w:r w:rsidRPr="00023DCE">
        <w:rPr>
          <w:bCs/>
          <w:sz w:val="22"/>
          <w:szCs w:val="22"/>
        </w:rPr>
        <w:t xml:space="preserve">Новосибирской области                                                       </w:t>
      </w:r>
      <w:r w:rsidRPr="00023DCE">
        <w:rPr>
          <w:sz w:val="22"/>
          <w:szCs w:val="22"/>
        </w:rPr>
        <w:t xml:space="preserve">                В.Н.  Ионов</w:t>
      </w:r>
    </w:p>
    <w:p w:rsidR="00BD657F" w:rsidRPr="00023DCE" w:rsidRDefault="00BD657F" w:rsidP="00BD657F">
      <w:pPr>
        <w:pStyle w:val="1"/>
        <w:rPr>
          <w:rFonts w:ascii="Times New Roman" w:hAnsi="Times New Roman" w:cs="Times New Roman"/>
          <w:sz w:val="22"/>
          <w:szCs w:val="22"/>
        </w:rPr>
      </w:pPr>
    </w:p>
    <w:p w:rsidR="00BD657F" w:rsidRPr="00023DCE" w:rsidRDefault="00BD657F" w:rsidP="00BD657F">
      <w:pPr>
        <w:pStyle w:val="1"/>
        <w:rPr>
          <w:rFonts w:ascii="Times New Roman" w:hAnsi="Times New Roman" w:cs="Times New Roman"/>
          <w:sz w:val="22"/>
          <w:szCs w:val="22"/>
        </w:rPr>
      </w:pPr>
    </w:p>
    <w:p w:rsidR="00BD657F" w:rsidRPr="00023DCE" w:rsidRDefault="00BD657F" w:rsidP="00BD657F">
      <w:pPr>
        <w:pStyle w:val="1"/>
        <w:rPr>
          <w:rFonts w:ascii="Times New Roman" w:hAnsi="Times New Roman" w:cs="Times New Roman"/>
          <w:sz w:val="22"/>
          <w:szCs w:val="22"/>
        </w:rPr>
      </w:pPr>
    </w:p>
    <w:p w:rsidR="00BD657F" w:rsidRPr="00023DCE" w:rsidRDefault="00BD657F" w:rsidP="00BD657F">
      <w:pPr>
        <w:rPr>
          <w:sz w:val="22"/>
          <w:szCs w:val="22"/>
        </w:rPr>
      </w:pPr>
    </w:p>
    <w:p w:rsidR="00BD657F" w:rsidRPr="00023DCE" w:rsidRDefault="00BD657F" w:rsidP="00BD657F">
      <w:pPr>
        <w:rPr>
          <w:sz w:val="22"/>
          <w:szCs w:val="22"/>
        </w:rPr>
      </w:pPr>
    </w:p>
    <w:p w:rsidR="00BD657F" w:rsidRPr="00023DCE" w:rsidRDefault="00BD657F" w:rsidP="00BD657F">
      <w:pPr>
        <w:pStyle w:val="1"/>
        <w:rPr>
          <w:rFonts w:ascii="Times New Roman" w:hAnsi="Times New Roman" w:cs="Times New Roman"/>
          <w:sz w:val="22"/>
          <w:szCs w:val="22"/>
        </w:rPr>
      </w:pPr>
    </w:p>
    <w:tbl>
      <w:tblPr>
        <w:tblW w:w="0" w:type="auto"/>
        <w:tblLook w:val="01E0"/>
      </w:tblPr>
      <w:tblGrid>
        <w:gridCol w:w="5508"/>
        <w:gridCol w:w="4063"/>
      </w:tblGrid>
      <w:tr w:rsidR="00BD657F" w:rsidRPr="00023DCE" w:rsidTr="00BD657F">
        <w:tc>
          <w:tcPr>
            <w:tcW w:w="5508" w:type="dxa"/>
          </w:tcPr>
          <w:p w:rsidR="00BD657F" w:rsidRPr="00023DCE" w:rsidRDefault="00BD657F" w:rsidP="00BD657F">
            <w:pPr>
              <w:pStyle w:val="1"/>
              <w:rPr>
                <w:rFonts w:ascii="Times New Roman" w:hAnsi="Times New Roman" w:cs="Times New Roman"/>
                <w:sz w:val="22"/>
                <w:szCs w:val="22"/>
              </w:rPr>
            </w:pPr>
          </w:p>
        </w:tc>
        <w:tc>
          <w:tcPr>
            <w:tcW w:w="4063" w:type="dxa"/>
          </w:tcPr>
          <w:p w:rsidR="00BD657F" w:rsidRPr="00023DCE" w:rsidRDefault="00BD657F" w:rsidP="00BD657F">
            <w:pPr>
              <w:pStyle w:val="1"/>
              <w:rPr>
                <w:rFonts w:ascii="Times New Roman" w:hAnsi="Times New Roman" w:cs="Times New Roman"/>
                <w:sz w:val="22"/>
                <w:szCs w:val="22"/>
              </w:rPr>
            </w:pPr>
            <w:r w:rsidRPr="00023DCE">
              <w:rPr>
                <w:rFonts w:ascii="Times New Roman" w:hAnsi="Times New Roman" w:cs="Times New Roman"/>
                <w:sz w:val="22"/>
                <w:szCs w:val="22"/>
              </w:rPr>
              <w:t xml:space="preserve">Приложение № 1 </w:t>
            </w:r>
          </w:p>
          <w:p w:rsidR="00BD657F" w:rsidRPr="00023DCE" w:rsidRDefault="00BD657F" w:rsidP="00BD657F">
            <w:pPr>
              <w:rPr>
                <w:sz w:val="22"/>
                <w:szCs w:val="22"/>
              </w:rPr>
            </w:pPr>
            <w:r w:rsidRPr="00023DCE">
              <w:rPr>
                <w:sz w:val="22"/>
                <w:szCs w:val="22"/>
              </w:rPr>
              <w:t>к решению  тридцать второй сессии</w:t>
            </w:r>
          </w:p>
          <w:p w:rsidR="00BD657F" w:rsidRPr="00023DCE" w:rsidRDefault="00BD657F" w:rsidP="00BD657F">
            <w:pPr>
              <w:rPr>
                <w:sz w:val="22"/>
                <w:szCs w:val="22"/>
              </w:rPr>
            </w:pPr>
            <w:r w:rsidRPr="00023DCE">
              <w:rPr>
                <w:sz w:val="22"/>
                <w:szCs w:val="22"/>
              </w:rPr>
              <w:t xml:space="preserve">Совета депутатов Красносибирского </w:t>
            </w:r>
          </w:p>
          <w:p w:rsidR="00BD657F" w:rsidRPr="00023DCE" w:rsidRDefault="00BD657F" w:rsidP="00BD657F">
            <w:pPr>
              <w:rPr>
                <w:sz w:val="22"/>
                <w:szCs w:val="22"/>
              </w:rPr>
            </w:pPr>
            <w:r w:rsidRPr="00023DCE">
              <w:rPr>
                <w:sz w:val="22"/>
                <w:szCs w:val="22"/>
              </w:rPr>
              <w:t xml:space="preserve">сельсовета Кочковского района </w:t>
            </w:r>
          </w:p>
          <w:p w:rsidR="00BD657F" w:rsidRPr="00023DCE" w:rsidRDefault="00BD657F" w:rsidP="00BD657F">
            <w:pPr>
              <w:rPr>
                <w:sz w:val="22"/>
                <w:szCs w:val="22"/>
              </w:rPr>
            </w:pPr>
            <w:r w:rsidRPr="00023DCE">
              <w:rPr>
                <w:sz w:val="22"/>
                <w:szCs w:val="22"/>
              </w:rPr>
              <w:t>Новосибирской области</w:t>
            </w:r>
          </w:p>
          <w:p w:rsidR="00BD657F" w:rsidRPr="00023DCE" w:rsidRDefault="00BD657F" w:rsidP="00BD657F">
            <w:pPr>
              <w:rPr>
                <w:sz w:val="22"/>
                <w:szCs w:val="22"/>
              </w:rPr>
            </w:pPr>
            <w:r w:rsidRPr="00023DCE">
              <w:rPr>
                <w:sz w:val="22"/>
                <w:szCs w:val="22"/>
              </w:rPr>
              <w:t>от 26.09.2018   №3</w:t>
            </w:r>
          </w:p>
          <w:p w:rsidR="00BD657F" w:rsidRPr="00023DCE" w:rsidRDefault="00BD657F" w:rsidP="00BD657F">
            <w:pPr>
              <w:pStyle w:val="1"/>
              <w:rPr>
                <w:rFonts w:ascii="Times New Roman" w:hAnsi="Times New Roman" w:cs="Times New Roman"/>
                <w:sz w:val="22"/>
                <w:szCs w:val="22"/>
              </w:rPr>
            </w:pPr>
          </w:p>
        </w:tc>
      </w:tr>
    </w:tbl>
    <w:p w:rsidR="00BD657F" w:rsidRPr="00023DCE" w:rsidRDefault="00BD657F" w:rsidP="00BD657F">
      <w:pPr>
        <w:pStyle w:val="1"/>
        <w:rPr>
          <w:rFonts w:ascii="Times New Roman" w:hAnsi="Times New Roman" w:cs="Times New Roman"/>
          <w:b/>
          <w:sz w:val="22"/>
          <w:szCs w:val="22"/>
        </w:rPr>
      </w:pPr>
    </w:p>
    <w:p w:rsidR="00BD657F" w:rsidRPr="00023DCE" w:rsidRDefault="00BD657F" w:rsidP="00BD657F">
      <w:pPr>
        <w:jc w:val="right"/>
        <w:rPr>
          <w:sz w:val="22"/>
          <w:szCs w:val="22"/>
        </w:rPr>
      </w:pPr>
    </w:p>
    <w:p w:rsidR="00BD657F" w:rsidRPr="00023DCE" w:rsidRDefault="00BD657F" w:rsidP="00BD657F">
      <w:pPr>
        <w:pStyle w:val="22"/>
        <w:spacing w:after="0" w:line="240" w:lineRule="auto"/>
        <w:jc w:val="center"/>
        <w:rPr>
          <w:b/>
          <w:sz w:val="22"/>
          <w:szCs w:val="22"/>
        </w:rPr>
      </w:pPr>
      <w:r w:rsidRPr="00023DCE">
        <w:rPr>
          <w:b/>
          <w:sz w:val="22"/>
          <w:szCs w:val="22"/>
        </w:rPr>
        <w:t xml:space="preserve">Форма учёта предложений (замечаний) граждан по проекту решения «О внесении изменений в Устав Красносибирского сельсовета </w:t>
      </w:r>
    </w:p>
    <w:p w:rsidR="00BD657F" w:rsidRPr="00023DCE" w:rsidRDefault="00BD657F" w:rsidP="00BD657F">
      <w:pPr>
        <w:pStyle w:val="22"/>
        <w:spacing w:after="0" w:line="240" w:lineRule="auto"/>
        <w:jc w:val="center"/>
        <w:rPr>
          <w:b/>
          <w:sz w:val="22"/>
          <w:szCs w:val="22"/>
        </w:rPr>
      </w:pPr>
      <w:r w:rsidRPr="00023DCE">
        <w:rPr>
          <w:b/>
          <w:sz w:val="22"/>
          <w:szCs w:val="22"/>
        </w:rPr>
        <w:t xml:space="preserve">Кочковского района Новосибирской области» </w:t>
      </w:r>
    </w:p>
    <w:p w:rsidR="00BD657F" w:rsidRPr="00023DCE" w:rsidRDefault="00BD657F" w:rsidP="00BD657F">
      <w:pPr>
        <w:pStyle w:val="22"/>
        <w:spacing w:line="240" w:lineRule="auto"/>
        <w:jc w:val="center"/>
        <w:rPr>
          <w:b/>
          <w:bCs/>
          <w:sz w:val="22"/>
          <w:szCs w:val="22"/>
        </w:rPr>
      </w:pPr>
    </w:p>
    <w:tbl>
      <w:tblPr>
        <w:tblW w:w="0" w:type="auto"/>
        <w:tblBorders>
          <w:top w:val="single" w:sz="4" w:space="0" w:color="auto"/>
          <w:left w:val="single" w:sz="4" w:space="0" w:color="auto"/>
          <w:bottom w:val="single" w:sz="4" w:space="0" w:color="auto"/>
          <w:right w:val="single" w:sz="4" w:space="0" w:color="auto"/>
        </w:tblBorders>
        <w:tblLook w:val="0000"/>
      </w:tblPr>
      <w:tblGrid>
        <w:gridCol w:w="581"/>
        <w:gridCol w:w="1574"/>
        <w:gridCol w:w="1487"/>
        <w:gridCol w:w="1935"/>
        <w:gridCol w:w="1712"/>
        <w:gridCol w:w="2848"/>
      </w:tblGrid>
      <w:tr w:rsidR="00BD657F" w:rsidRPr="00023DCE" w:rsidTr="00BD657F">
        <w:tc>
          <w:tcPr>
            <w:tcW w:w="583" w:type="dxa"/>
            <w:tcBorders>
              <w:top w:val="single" w:sz="4" w:space="0" w:color="auto"/>
              <w:left w:val="single" w:sz="4" w:space="0" w:color="auto"/>
              <w:bottom w:val="single" w:sz="4" w:space="0" w:color="auto"/>
              <w:right w:val="single" w:sz="4" w:space="0" w:color="auto"/>
            </w:tcBorders>
            <w:vAlign w:val="center"/>
          </w:tcPr>
          <w:p w:rsidR="00BD657F" w:rsidRPr="00023DCE" w:rsidRDefault="00BD657F" w:rsidP="00BD657F">
            <w:pPr>
              <w:pStyle w:val="22"/>
              <w:spacing w:line="240" w:lineRule="auto"/>
              <w:jc w:val="center"/>
              <w:rPr>
                <w:sz w:val="22"/>
                <w:szCs w:val="22"/>
              </w:rPr>
            </w:pPr>
            <w:r w:rsidRPr="00023DCE">
              <w:rPr>
                <w:sz w:val="22"/>
                <w:szCs w:val="22"/>
              </w:rPr>
              <w:t xml:space="preserve">№ </w:t>
            </w:r>
            <w:proofErr w:type="spellStart"/>
            <w:proofErr w:type="gramStart"/>
            <w:r w:rsidRPr="00023DCE">
              <w:rPr>
                <w:sz w:val="22"/>
                <w:szCs w:val="22"/>
              </w:rPr>
              <w:t>п</w:t>
            </w:r>
            <w:proofErr w:type="spellEnd"/>
            <w:proofErr w:type="gramEnd"/>
            <w:r w:rsidRPr="00023DCE">
              <w:rPr>
                <w:sz w:val="22"/>
                <w:szCs w:val="22"/>
              </w:rPr>
              <w:t>/</w:t>
            </w:r>
            <w:proofErr w:type="spellStart"/>
            <w:r w:rsidRPr="00023DCE">
              <w:rPr>
                <w:sz w:val="22"/>
                <w:szCs w:val="22"/>
              </w:rPr>
              <w:t>п</w:t>
            </w:r>
            <w:proofErr w:type="spellEnd"/>
          </w:p>
        </w:tc>
        <w:tc>
          <w:tcPr>
            <w:tcW w:w="1577" w:type="dxa"/>
            <w:tcBorders>
              <w:top w:val="single" w:sz="4" w:space="0" w:color="auto"/>
              <w:left w:val="single" w:sz="4" w:space="0" w:color="auto"/>
              <w:bottom w:val="single" w:sz="4" w:space="0" w:color="auto"/>
              <w:right w:val="single" w:sz="4" w:space="0" w:color="auto"/>
            </w:tcBorders>
            <w:vAlign w:val="center"/>
          </w:tcPr>
          <w:p w:rsidR="00BD657F" w:rsidRPr="00023DCE" w:rsidRDefault="00BD657F" w:rsidP="00BD657F">
            <w:pPr>
              <w:pStyle w:val="22"/>
              <w:spacing w:line="240" w:lineRule="auto"/>
              <w:jc w:val="center"/>
              <w:rPr>
                <w:sz w:val="22"/>
                <w:szCs w:val="22"/>
              </w:rPr>
            </w:pPr>
            <w:r w:rsidRPr="00023DCE">
              <w:rPr>
                <w:sz w:val="22"/>
                <w:szCs w:val="22"/>
              </w:rPr>
              <w:t>Автор предложения</w:t>
            </w:r>
          </w:p>
        </w:tc>
        <w:tc>
          <w:tcPr>
            <w:tcW w:w="1498" w:type="dxa"/>
            <w:tcBorders>
              <w:top w:val="single" w:sz="4" w:space="0" w:color="auto"/>
              <w:left w:val="single" w:sz="4" w:space="0" w:color="auto"/>
              <w:bottom w:val="single" w:sz="4" w:space="0" w:color="auto"/>
              <w:right w:val="single" w:sz="4" w:space="0" w:color="auto"/>
            </w:tcBorders>
            <w:vAlign w:val="center"/>
          </w:tcPr>
          <w:p w:rsidR="00BD657F" w:rsidRPr="00023DCE" w:rsidRDefault="00BD657F" w:rsidP="00BD657F">
            <w:pPr>
              <w:pStyle w:val="22"/>
              <w:spacing w:line="240" w:lineRule="auto"/>
              <w:jc w:val="center"/>
              <w:rPr>
                <w:sz w:val="22"/>
                <w:szCs w:val="22"/>
              </w:rPr>
            </w:pPr>
            <w:r w:rsidRPr="00023DCE">
              <w:rPr>
                <w:sz w:val="22"/>
                <w:szCs w:val="22"/>
              </w:rPr>
              <w:t>Те</w:t>
            </w:r>
            <w:proofErr w:type="gramStart"/>
            <w:r w:rsidRPr="00023DCE">
              <w:rPr>
                <w:sz w:val="22"/>
                <w:szCs w:val="22"/>
              </w:rPr>
              <w:t>кст пр</w:t>
            </w:r>
            <w:proofErr w:type="gramEnd"/>
            <w:r w:rsidRPr="00023DCE">
              <w:rPr>
                <w:sz w:val="22"/>
                <w:szCs w:val="22"/>
              </w:rPr>
              <w:t>оекта решения</w:t>
            </w:r>
          </w:p>
        </w:tc>
        <w:tc>
          <w:tcPr>
            <w:tcW w:w="1946" w:type="dxa"/>
            <w:tcBorders>
              <w:top w:val="single" w:sz="4" w:space="0" w:color="auto"/>
              <w:left w:val="single" w:sz="4" w:space="0" w:color="auto"/>
              <w:bottom w:val="single" w:sz="4" w:space="0" w:color="auto"/>
              <w:right w:val="single" w:sz="4" w:space="0" w:color="auto"/>
            </w:tcBorders>
            <w:vAlign w:val="center"/>
          </w:tcPr>
          <w:p w:rsidR="00BD657F" w:rsidRPr="00023DCE" w:rsidRDefault="00BD657F" w:rsidP="00BD657F">
            <w:pPr>
              <w:pStyle w:val="22"/>
              <w:spacing w:line="240" w:lineRule="auto"/>
              <w:jc w:val="center"/>
              <w:rPr>
                <w:sz w:val="22"/>
                <w:szCs w:val="22"/>
              </w:rPr>
            </w:pPr>
            <w:r w:rsidRPr="00023DCE">
              <w:rPr>
                <w:sz w:val="22"/>
                <w:szCs w:val="22"/>
              </w:rPr>
              <w:t>Содержание предложения</w:t>
            </w:r>
          </w:p>
        </w:tc>
        <w:tc>
          <w:tcPr>
            <w:tcW w:w="1718" w:type="dxa"/>
            <w:tcBorders>
              <w:top w:val="single" w:sz="4" w:space="0" w:color="auto"/>
              <w:left w:val="single" w:sz="4" w:space="0" w:color="auto"/>
              <w:bottom w:val="single" w:sz="4" w:space="0" w:color="auto"/>
              <w:right w:val="single" w:sz="4" w:space="0" w:color="auto"/>
            </w:tcBorders>
            <w:vAlign w:val="center"/>
          </w:tcPr>
          <w:p w:rsidR="00BD657F" w:rsidRPr="00023DCE" w:rsidRDefault="00BD657F" w:rsidP="00BD657F">
            <w:pPr>
              <w:pStyle w:val="22"/>
              <w:spacing w:line="240" w:lineRule="auto"/>
              <w:jc w:val="center"/>
              <w:rPr>
                <w:sz w:val="22"/>
                <w:szCs w:val="22"/>
              </w:rPr>
            </w:pPr>
            <w:r w:rsidRPr="00023DCE">
              <w:rPr>
                <w:sz w:val="22"/>
                <w:szCs w:val="22"/>
              </w:rPr>
              <w:t>Те</w:t>
            </w:r>
            <w:proofErr w:type="gramStart"/>
            <w:r w:rsidRPr="00023DCE">
              <w:rPr>
                <w:sz w:val="22"/>
                <w:szCs w:val="22"/>
              </w:rPr>
              <w:t>кст пр</w:t>
            </w:r>
            <w:proofErr w:type="gramEnd"/>
            <w:r w:rsidRPr="00023DCE">
              <w:rPr>
                <w:sz w:val="22"/>
                <w:szCs w:val="22"/>
              </w:rPr>
              <w:t>оекта решения с учётом предложения (замечания)</w:t>
            </w:r>
          </w:p>
        </w:tc>
        <w:tc>
          <w:tcPr>
            <w:tcW w:w="2866" w:type="dxa"/>
            <w:tcBorders>
              <w:top w:val="single" w:sz="4" w:space="0" w:color="auto"/>
              <w:left w:val="single" w:sz="4" w:space="0" w:color="auto"/>
              <w:bottom w:val="single" w:sz="4" w:space="0" w:color="auto"/>
              <w:right w:val="single" w:sz="4" w:space="0" w:color="auto"/>
            </w:tcBorders>
            <w:vAlign w:val="center"/>
          </w:tcPr>
          <w:p w:rsidR="00BD657F" w:rsidRPr="00023DCE" w:rsidRDefault="00BD657F" w:rsidP="00BD657F">
            <w:pPr>
              <w:pStyle w:val="ConsNonformat"/>
              <w:widowControl/>
              <w:ind w:right="-59"/>
              <w:jc w:val="center"/>
              <w:rPr>
                <w:rFonts w:ascii="Times New Roman" w:hAnsi="Times New Roman"/>
                <w:sz w:val="22"/>
                <w:szCs w:val="22"/>
              </w:rPr>
            </w:pPr>
            <w:r w:rsidRPr="00023DCE">
              <w:rPr>
                <w:rFonts w:ascii="Times New Roman" w:hAnsi="Times New Roman"/>
                <w:sz w:val="22"/>
                <w:szCs w:val="22"/>
              </w:rPr>
              <w:t>Примечание</w:t>
            </w:r>
          </w:p>
          <w:p w:rsidR="00BD657F" w:rsidRPr="00023DCE" w:rsidRDefault="00BD657F" w:rsidP="00BD657F">
            <w:pPr>
              <w:pStyle w:val="22"/>
              <w:spacing w:line="240" w:lineRule="auto"/>
              <w:jc w:val="center"/>
              <w:rPr>
                <w:sz w:val="22"/>
                <w:szCs w:val="22"/>
              </w:rPr>
            </w:pPr>
            <w:r w:rsidRPr="00023DCE">
              <w:rPr>
                <w:sz w:val="22"/>
                <w:szCs w:val="22"/>
              </w:rPr>
              <w:t>( обоснование в соответствии с действующим законодательством)</w:t>
            </w:r>
          </w:p>
        </w:tc>
      </w:tr>
      <w:tr w:rsidR="00BD657F" w:rsidRPr="00023DCE" w:rsidTr="00BD657F">
        <w:tc>
          <w:tcPr>
            <w:tcW w:w="583" w:type="dxa"/>
            <w:tcBorders>
              <w:top w:val="single" w:sz="4" w:space="0" w:color="auto"/>
              <w:left w:val="single" w:sz="4" w:space="0" w:color="auto"/>
              <w:bottom w:val="single" w:sz="4" w:space="0" w:color="auto"/>
              <w:right w:val="single" w:sz="4" w:space="0" w:color="auto"/>
            </w:tcBorders>
          </w:tcPr>
          <w:p w:rsidR="00BD657F" w:rsidRPr="00023DCE" w:rsidRDefault="00BD657F" w:rsidP="00BD657F">
            <w:pPr>
              <w:pStyle w:val="22"/>
              <w:rPr>
                <w:sz w:val="22"/>
                <w:szCs w:val="22"/>
              </w:rPr>
            </w:pPr>
          </w:p>
        </w:tc>
        <w:tc>
          <w:tcPr>
            <w:tcW w:w="1577" w:type="dxa"/>
            <w:tcBorders>
              <w:top w:val="single" w:sz="4" w:space="0" w:color="auto"/>
              <w:left w:val="single" w:sz="4" w:space="0" w:color="auto"/>
              <w:bottom w:val="single" w:sz="4" w:space="0" w:color="auto"/>
              <w:right w:val="single" w:sz="4" w:space="0" w:color="auto"/>
            </w:tcBorders>
          </w:tcPr>
          <w:p w:rsidR="00BD657F" w:rsidRPr="00023DCE" w:rsidRDefault="00BD657F" w:rsidP="00BD657F">
            <w:pPr>
              <w:pStyle w:val="22"/>
              <w:rPr>
                <w:sz w:val="22"/>
                <w:szCs w:val="22"/>
              </w:rPr>
            </w:pPr>
          </w:p>
        </w:tc>
        <w:tc>
          <w:tcPr>
            <w:tcW w:w="1498" w:type="dxa"/>
            <w:tcBorders>
              <w:top w:val="single" w:sz="4" w:space="0" w:color="auto"/>
              <w:left w:val="single" w:sz="4" w:space="0" w:color="auto"/>
              <w:bottom w:val="single" w:sz="4" w:space="0" w:color="auto"/>
              <w:right w:val="single" w:sz="4" w:space="0" w:color="auto"/>
            </w:tcBorders>
          </w:tcPr>
          <w:p w:rsidR="00BD657F" w:rsidRPr="00023DCE" w:rsidRDefault="00BD657F" w:rsidP="00BD657F">
            <w:pPr>
              <w:pStyle w:val="22"/>
              <w:rPr>
                <w:sz w:val="22"/>
                <w:szCs w:val="22"/>
              </w:rPr>
            </w:pPr>
          </w:p>
        </w:tc>
        <w:tc>
          <w:tcPr>
            <w:tcW w:w="1946" w:type="dxa"/>
            <w:tcBorders>
              <w:top w:val="single" w:sz="4" w:space="0" w:color="auto"/>
              <w:left w:val="single" w:sz="4" w:space="0" w:color="auto"/>
              <w:bottom w:val="single" w:sz="4" w:space="0" w:color="auto"/>
              <w:right w:val="single" w:sz="4" w:space="0" w:color="auto"/>
            </w:tcBorders>
          </w:tcPr>
          <w:p w:rsidR="00BD657F" w:rsidRPr="00023DCE" w:rsidRDefault="00BD657F" w:rsidP="00BD657F">
            <w:pPr>
              <w:pStyle w:val="22"/>
              <w:rPr>
                <w:sz w:val="22"/>
                <w:szCs w:val="22"/>
              </w:rPr>
            </w:pPr>
          </w:p>
        </w:tc>
        <w:tc>
          <w:tcPr>
            <w:tcW w:w="1718" w:type="dxa"/>
            <w:tcBorders>
              <w:top w:val="single" w:sz="4" w:space="0" w:color="auto"/>
              <w:left w:val="single" w:sz="4" w:space="0" w:color="auto"/>
              <w:bottom w:val="single" w:sz="4" w:space="0" w:color="auto"/>
              <w:right w:val="single" w:sz="4" w:space="0" w:color="auto"/>
            </w:tcBorders>
          </w:tcPr>
          <w:p w:rsidR="00BD657F" w:rsidRPr="00023DCE" w:rsidRDefault="00BD657F" w:rsidP="00BD657F">
            <w:pPr>
              <w:pStyle w:val="22"/>
              <w:rPr>
                <w:sz w:val="22"/>
                <w:szCs w:val="22"/>
              </w:rPr>
            </w:pPr>
          </w:p>
        </w:tc>
        <w:tc>
          <w:tcPr>
            <w:tcW w:w="2866" w:type="dxa"/>
            <w:tcBorders>
              <w:top w:val="single" w:sz="4" w:space="0" w:color="auto"/>
              <w:left w:val="single" w:sz="4" w:space="0" w:color="auto"/>
              <w:bottom w:val="single" w:sz="4" w:space="0" w:color="auto"/>
              <w:right w:val="single" w:sz="4" w:space="0" w:color="auto"/>
            </w:tcBorders>
          </w:tcPr>
          <w:p w:rsidR="00BD657F" w:rsidRPr="00023DCE" w:rsidRDefault="00BD657F" w:rsidP="00BD657F">
            <w:pPr>
              <w:pStyle w:val="22"/>
              <w:rPr>
                <w:sz w:val="22"/>
                <w:szCs w:val="22"/>
              </w:rPr>
            </w:pPr>
          </w:p>
        </w:tc>
      </w:tr>
    </w:tbl>
    <w:p w:rsidR="00BD657F" w:rsidRPr="00023DCE" w:rsidRDefault="00BD657F" w:rsidP="00BD657F">
      <w:pPr>
        <w:rPr>
          <w:sz w:val="22"/>
          <w:szCs w:val="22"/>
        </w:rPr>
      </w:pPr>
    </w:p>
    <w:p w:rsidR="00BD657F" w:rsidRPr="00023DCE" w:rsidRDefault="00BD657F" w:rsidP="00BD657F">
      <w:pPr>
        <w:rPr>
          <w:sz w:val="22"/>
          <w:szCs w:val="22"/>
        </w:rPr>
      </w:pPr>
    </w:p>
    <w:p w:rsidR="00BD657F" w:rsidRPr="00023DCE" w:rsidRDefault="00BD657F" w:rsidP="00BD657F">
      <w:pPr>
        <w:pStyle w:val="1"/>
        <w:jc w:val="left"/>
        <w:rPr>
          <w:rFonts w:ascii="Times New Roman" w:hAnsi="Times New Roman" w:cs="Times New Roman"/>
          <w:b/>
          <w:sz w:val="22"/>
          <w:szCs w:val="22"/>
        </w:rPr>
      </w:pPr>
    </w:p>
    <w:p w:rsidR="00BD657F" w:rsidRPr="00023DCE" w:rsidRDefault="00BD657F" w:rsidP="00BD657F">
      <w:pPr>
        <w:pStyle w:val="1"/>
        <w:rPr>
          <w:rFonts w:ascii="Times New Roman" w:hAnsi="Times New Roman" w:cs="Times New Roman"/>
          <w:b/>
          <w:sz w:val="22"/>
          <w:szCs w:val="22"/>
        </w:rPr>
      </w:pPr>
    </w:p>
    <w:tbl>
      <w:tblPr>
        <w:tblW w:w="0" w:type="auto"/>
        <w:tblLook w:val="01E0"/>
      </w:tblPr>
      <w:tblGrid>
        <w:gridCol w:w="5508"/>
        <w:gridCol w:w="4063"/>
      </w:tblGrid>
      <w:tr w:rsidR="00BD657F" w:rsidRPr="00023DCE" w:rsidTr="00BD657F">
        <w:tc>
          <w:tcPr>
            <w:tcW w:w="5508" w:type="dxa"/>
          </w:tcPr>
          <w:p w:rsidR="00BD657F" w:rsidRPr="00023DCE" w:rsidRDefault="00BD657F" w:rsidP="00BD657F">
            <w:pPr>
              <w:pStyle w:val="1"/>
              <w:rPr>
                <w:rFonts w:ascii="Times New Roman" w:hAnsi="Times New Roman" w:cs="Times New Roman"/>
                <w:b/>
                <w:sz w:val="22"/>
                <w:szCs w:val="22"/>
              </w:rPr>
            </w:pPr>
          </w:p>
        </w:tc>
        <w:tc>
          <w:tcPr>
            <w:tcW w:w="4063" w:type="dxa"/>
          </w:tcPr>
          <w:p w:rsidR="00BD657F" w:rsidRPr="00023DCE" w:rsidRDefault="00BD657F" w:rsidP="00BD657F">
            <w:pPr>
              <w:pStyle w:val="1"/>
              <w:rPr>
                <w:rFonts w:ascii="Times New Roman" w:hAnsi="Times New Roman" w:cs="Times New Roman"/>
                <w:sz w:val="22"/>
                <w:szCs w:val="22"/>
              </w:rPr>
            </w:pPr>
            <w:r w:rsidRPr="00023DCE">
              <w:rPr>
                <w:rFonts w:ascii="Times New Roman" w:hAnsi="Times New Roman" w:cs="Times New Roman"/>
                <w:sz w:val="22"/>
                <w:szCs w:val="22"/>
              </w:rPr>
              <w:t>Приложение № 2</w:t>
            </w:r>
          </w:p>
          <w:p w:rsidR="00BD657F" w:rsidRPr="00023DCE" w:rsidRDefault="00BD657F" w:rsidP="00BD657F">
            <w:pPr>
              <w:rPr>
                <w:sz w:val="22"/>
                <w:szCs w:val="22"/>
              </w:rPr>
            </w:pPr>
            <w:r w:rsidRPr="00023DCE">
              <w:rPr>
                <w:sz w:val="22"/>
                <w:szCs w:val="22"/>
              </w:rPr>
              <w:t>к решению  тридцать второй сессии</w:t>
            </w:r>
          </w:p>
          <w:p w:rsidR="00BD657F" w:rsidRPr="00023DCE" w:rsidRDefault="00BD657F" w:rsidP="00BD657F">
            <w:pPr>
              <w:rPr>
                <w:sz w:val="22"/>
                <w:szCs w:val="22"/>
              </w:rPr>
            </w:pPr>
            <w:r w:rsidRPr="00023DCE">
              <w:rPr>
                <w:sz w:val="22"/>
                <w:szCs w:val="22"/>
              </w:rPr>
              <w:t xml:space="preserve">Совета депутатов Красносибирского </w:t>
            </w:r>
          </w:p>
          <w:p w:rsidR="00BD657F" w:rsidRPr="00023DCE" w:rsidRDefault="00BD657F" w:rsidP="00BD657F">
            <w:pPr>
              <w:rPr>
                <w:sz w:val="22"/>
                <w:szCs w:val="22"/>
              </w:rPr>
            </w:pPr>
            <w:r w:rsidRPr="00023DCE">
              <w:rPr>
                <w:sz w:val="22"/>
                <w:szCs w:val="22"/>
              </w:rPr>
              <w:t xml:space="preserve">сельсовета Кочковского района </w:t>
            </w:r>
          </w:p>
          <w:p w:rsidR="00BD657F" w:rsidRPr="00023DCE" w:rsidRDefault="00BD657F" w:rsidP="00BD657F">
            <w:pPr>
              <w:rPr>
                <w:sz w:val="22"/>
                <w:szCs w:val="22"/>
              </w:rPr>
            </w:pPr>
            <w:r w:rsidRPr="00023DCE">
              <w:rPr>
                <w:sz w:val="22"/>
                <w:szCs w:val="22"/>
              </w:rPr>
              <w:t>Новосибирской области</w:t>
            </w:r>
          </w:p>
          <w:p w:rsidR="00BD657F" w:rsidRPr="00023DCE" w:rsidRDefault="00BD657F" w:rsidP="00BD657F">
            <w:pPr>
              <w:rPr>
                <w:sz w:val="22"/>
                <w:szCs w:val="22"/>
              </w:rPr>
            </w:pPr>
            <w:r w:rsidRPr="00023DCE">
              <w:rPr>
                <w:sz w:val="22"/>
                <w:szCs w:val="22"/>
              </w:rPr>
              <w:t>от 26.09.2018   № 3</w:t>
            </w:r>
          </w:p>
          <w:p w:rsidR="00BD657F" w:rsidRPr="00023DCE" w:rsidRDefault="00BD657F" w:rsidP="00BD657F">
            <w:pPr>
              <w:pStyle w:val="1"/>
              <w:rPr>
                <w:rFonts w:ascii="Times New Roman" w:hAnsi="Times New Roman" w:cs="Times New Roman"/>
                <w:b/>
                <w:sz w:val="22"/>
                <w:szCs w:val="22"/>
              </w:rPr>
            </w:pPr>
          </w:p>
        </w:tc>
      </w:tr>
    </w:tbl>
    <w:p w:rsidR="00BD657F" w:rsidRPr="00023DCE" w:rsidRDefault="00BD657F" w:rsidP="00BD657F">
      <w:pPr>
        <w:pStyle w:val="1"/>
        <w:rPr>
          <w:rFonts w:ascii="Times New Roman" w:hAnsi="Times New Roman" w:cs="Times New Roman"/>
          <w:b/>
          <w:sz w:val="22"/>
          <w:szCs w:val="22"/>
        </w:rPr>
      </w:pPr>
    </w:p>
    <w:p w:rsidR="00BD657F" w:rsidRPr="00023DCE" w:rsidRDefault="00BD657F" w:rsidP="00BD657F">
      <w:pPr>
        <w:pStyle w:val="1"/>
        <w:rPr>
          <w:rFonts w:ascii="Times New Roman" w:hAnsi="Times New Roman" w:cs="Times New Roman"/>
          <w:b/>
          <w:sz w:val="22"/>
          <w:szCs w:val="22"/>
        </w:rPr>
      </w:pPr>
    </w:p>
    <w:p w:rsidR="00BD657F" w:rsidRPr="00023DCE" w:rsidRDefault="00BD657F" w:rsidP="00BD657F">
      <w:pPr>
        <w:pStyle w:val="2"/>
        <w:jc w:val="center"/>
        <w:rPr>
          <w:rFonts w:ascii="Times New Roman" w:hAnsi="Times New Roman" w:cs="Times New Roman"/>
          <w:i w:val="0"/>
          <w:sz w:val="22"/>
          <w:szCs w:val="22"/>
        </w:rPr>
      </w:pPr>
      <w:r w:rsidRPr="00023DCE">
        <w:rPr>
          <w:rFonts w:ascii="Times New Roman" w:hAnsi="Times New Roman" w:cs="Times New Roman"/>
          <w:i w:val="0"/>
          <w:sz w:val="22"/>
          <w:szCs w:val="22"/>
        </w:rPr>
        <w:t xml:space="preserve">СОСТАВ </w:t>
      </w:r>
    </w:p>
    <w:p w:rsidR="00BD657F" w:rsidRPr="00023DCE" w:rsidRDefault="00BD657F" w:rsidP="00BD657F">
      <w:pPr>
        <w:pStyle w:val="2"/>
        <w:spacing w:before="0" w:after="0"/>
        <w:jc w:val="center"/>
        <w:rPr>
          <w:rFonts w:ascii="Times New Roman" w:hAnsi="Times New Roman" w:cs="Times New Roman"/>
          <w:i w:val="0"/>
          <w:sz w:val="22"/>
          <w:szCs w:val="22"/>
        </w:rPr>
      </w:pPr>
      <w:r w:rsidRPr="00023DCE">
        <w:rPr>
          <w:rFonts w:ascii="Times New Roman" w:hAnsi="Times New Roman" w:cs="Times New Roman"/>
          <w:i w:val="0"/>
          <w:sz w:val="22"/>
          <w:szCs w:val="22"/>
        </w:rPr>
        <w:t>рабочей группы по проведению публичных слушаний  по проекту решения «О внесении изменений в Устав Красносибирского сельсовета</w:t>
      </w:r>
    </w:p>
    <w:p w:rsidR="00BD657F" w:rsidRPr="00023DCE" w:rsidRDefault="00BD657F" w:rsidP="00BD657F">
      <w:pPr>
        <w:pStyle w:val="2"/>
        <w:spacing w:before="0" w:after="0"/>
        <w:jc w:val="center"/>
        <w:rPr>
          <w:rFonts w:ascii="Times New Roman" w:hAnsi="Times New Roman" w:cs="Times New Roman"/>
          <w:i w:val="0"/>
          <w:sz w:val="22"/>
          <w:szCs w:val="22"/>
        </w:rPr>
      </w:pPr>
      <w:r w:rsidRPr="00023DCE">
        <w:rPr>
          <w:rFonts w:ascii="Times New Roman" w:hAnsi="Times New Roman" w:cs="Times New Roman"/>
          <w:i w:val="0"/>
          <w:sz w:val="22"/>
          <w:szCs w:val="22"/>
        </w:rPr>
        <w:t xml:space="preserve"> Кочковского района Новосибирской области»</w:t>
      </w:r>
    </w:p>
    <w:p w:rsidR="00BD657F" w:rsidRPr="00023DCE" w:rsidRDefault="00BD657F" w:rsidP="00BD657F">
      <w:pPr>
        <w:rPr>
          <w:sz w:val="22"/>
          <w:szCs w:val="22"/>
        </w:rPr>
      </w:pPr>
    </w:p>
    <w:p w:rsidR="00BD657F" w:rsidRPr="00023DCE" w:rsidRDefault="00BD657F" w:rsidP="00BD657F">
      <w:pPr>
        <w:rPr>
          <w:sz w:val="22"/>
          <w:szCs w:val="22"/>
        </w:rPr>
      </w:pPr>
    </w:p>
    <w:p w:rsidR="00BD657F" w:rsidRPr="00023DCE" w:rsidRDefault="00BD657F" w:rsidP="00BD657F">
      <w:pPr>
        <w:rPr>
          <w:sz w:val="22"/>
          <w:szCs w:val="22"/>
        </w:rPr>
      </w:pPr>
    </w:p>
    <w:p w:rsidR="00BD657F" w:rsidRPr="00023DCE" w:rsidRDefault="00BD657F" w:rsidP="00BD657F">
      <w:pPr>
        <w:pStyle w:val="3"/>
        <w:spacing w:before="0" w:after="0"/>
        <w:ind w:firstLine="539"/>
        <w:rPr>
          <w:rFonts w:ascii="Times New Roman" w:hAnsi="Times New Roman" w:cs="Times New Roman"/>
          <w:b w:val="0"/>
          <w:bCs w:val="0"/>
          <w:sz w:val="22"/>
          <w:szCs w:val="22"/>
        </w:rPr>
      </w:pPr>
      <w:r w:rsidRPr="00023DCE">
        <w:rPr>
          <w:rFonts w:ascii="Times New Roman" w:hAnsi="Times New Roman" w:cs="Times New Roman"/>
          <w:b w:val="0"/>
          <w:sz w:val="22"/>
          <w:szCs w:val="22"/>
        </w:rPr>
        <w:t xml:space="preserve">Ионов  Владимир Николаевич –  председатель Совета депутатов Красносибирского сельсовета Кочковского района Новосибирской области, председатель рабочей группы. </w:t>
      </w:r>
    </w:p>
    <w:p w:rsidR="00BD657F" w:rsidRPr="00023DCE" w:rsidRDefault="00BD657F" w:rsidP="00BD657F">
      <w:pPr>
        <w:autoSpaceDE w:val="0"/>
        <w:autoSpaceDN w:val="0"/>
        <w:adjustRightInd w:val="0"/>
        <w:ind w:firstLine="539"/>
        <w:jc w:val="both"/>
        <w:rPr>
          <w:sz w:val="22"/>
          <w:szCs w:val="22"/>
        </w:rPr>
      </w:pPr>
      <w:r w:rsidRPr="00023DCE">
        <w:rPr>
          <w:bCs/>
          <w:sz w:val="22"/>
          <w:szCs w:val="22"/>
        </w:rPr>
        <w:t>Богомолов Николай Егорович – депутат Совета депутатов</w:t>
      </w:r>
      <w:r w:rsidRPr="00023DCE">
        <w:rPr>
          <w:b/>
          <w:sz w:val="22"/>
          <w:szCs w:val="22"/>
        </w:rPr>
        <w:t xml:space="preserve"> </w:t>
      </w:r>
      <w:r w:rsidRPr="00023DCE">
        <w:rPr>
          <w:sz w:val="22"/>
          <w:szCs w:val="22"/>
        </w:rPr>
        <w:t>Красносибирского сельсовета Кочковского района Новосибирской области</w:t>
      </w:r>
      <w:r w:rsidRPr="00023DCE">
        <w:rPr>
          <w:bCs/>
          <w:sz w:val="22"/>
          <w:szCs w:val="22"/>
        </w:rPr>
        <w:t>, з</w:t>
      </w:r>
      <w:r w:rsidRPr="00023DCE">
        <w:rPr>
          <w:sz w:val="22"/>
          <w:szCs w:val="22"/>
        </w:rPr>
        <w:t xml:space="preserve">аместитель председателя рабочей группы </w:t>
      </w:r>
    </w:p>
    <w:p w:rsidR="00BD657F" w:rsidRPr="00023DCE" w:rsidRDefault="00BD657F" w:rsidP="00BD657F">
      <w:pPr>
        <w:pStyle w:val="a6"/>
        <w:ind w:firstLine="540"/>
        <w:rPr>
          <w:sz w:val="22"/>
          <w:szCs w:val="22"/>
        </w:rPr>
      </w:pPr>
      <w:proofErr w:type="spellStart"/>
      <w:r w:rsidRPr="00023DCE">
        <w:rPr>
          <w:sz w:val="22"/>
          <w:szCs w:val="22"/>
        </w:rPr>
        <w:t>Сундрунова</w:t>
      </w:r>
      <w:proofErr w:type="spellEnd"/>
      <w:r w:rsidRPr="00023DCE">
        <w:rPr>
          <w:sz w:val="22"/>
          <w:szCs w:val="22"/>
        </w:rPr>
        <w:t xml:space="preserve">  Валентина Михайловна – депутат Совета депутатов Красносибирского сельсовета Кочковского района Новосибирской области, секретарь рабочей группы.</w:t>
      </w:r>
    </w:p>
    <w:p w:rsidR="00BD657F" w:rsidRPr="00023DCE" w:rsidRDefault="00BD657F" w:rsidP="00BD657F">
      <w:pPr>
        <w:autoSpaceDE w:val="0"/>
        <w:autoSpaceDN w:val="0"/>
        <w:adjustRightInd w:val="0"/>
        <w:ind w:firstLine="539"/>
        <w:jc w:val="both"/>
        <w:rPr>
          <w:sz w:val="22"/>
          <w:szCs w:val="22"/>
        </w:rPr>
      </w:pPr>
    </w:p>
    <w:p w:rsidR="00BD657F" w:rsidRPr="00023DCE" w:rsidRDefault="00BD657F" w:rsidP="00BD657F">
      <w:pPr>
        <w:ind w:firstLine="540"/>
        <w:jc w:val="both"/>
        <w:rPr>
          <w:sz w:val="22"/>
          <w:szCs w:val="22"/>
        </w:rPr>
      </w:pPr>
      <w:r w:rsidRPr="00023DCE">
        <w:rPr>
          <w:sz w:val="22"/>
          <w:szCs w:val="22"/>
        </w:rPr>
        <w:t>Члены рабочей группы:</w:t>
      </w:r>
    </w:p>
    <w:p w:rsidR="00BD657F" w:rsidRPr="00023DCE" w:rsidRDefault="00BD657F" w:rsidP="00BD657F">
      <w:pPr>
        <w:ind w:firstLine="540"/>
        <w:jc w:val="both"/>
        <w:rPr>
          <w:sz w:val="22"/>
          <w:szCs w:val="22"/>
        </w:rPr>
      </w:pPr>
      <w:r w:rsidRPr="00023DCE">
        <w:rPr>
          <w:sz w:val="22"/>
          <w:szCs w:val="22"/>
        </w:rPr>
        <w:t>Лунёва Наталья Николаевна  - Глава Красносибирского сельсовета Кочковского района Новосибирской области (по согласованию).</w:t>
      </w:r>
    </w:p>
    <w:p w:rsidR="00BD657F" w:rsidRPr="00023DCE" w:rsidRDefault="00BD657F" w:rsidP="00BD657F">
      <w:pPr>
        <w:ind w:firstLine="540"/>
        <w:jc w:val="both"/>
        <w:rPr>
          <w:sz w:val="22"/>
          <w:szCs w:val="22"/>
        </w:rPr>
      </w:pPr>
      <w:r w:rsidRPr="00023DCE">
        <w:rPr>
          <w:sz w:val="22"/>
          <w:szCs w:val="22"/>
        </w:rPr>
        <w:t>Полянских Надежда Юрьевна  -  заместитель главы администрации Красносибирского сельсовета Кочковского района Новосибирской области (по согласованию).</w:t>
      </w:r>
    </w:p>
    <w:p w:rsidR="00BD657F" w:rsidRPr="00023DCE" w:rsidRDefault="00BD657F" w:rsidP="00BD657F">
      <w:pPr>
        <w:ind w:firstLine="540"/>
        <w:jc w:val="both"/>
        <w:rPr>
          <w:sz w:val="22"/>
          <w:szCs w:val="22"/>
        </w:rPr>
      </w:pPr>
      <w:r w:rsidRPr="00023DCE">
        <w:rPr>
          <w:sz w:val="22"/>
          <w:szCs w:val="22"/>
        </w:rPr>
        <w:t>Кузнецова Марья Сергеевна - специалист администрации Красносибирского сельсовета Кочковского района Новосибирской области (по согласованию).</w:t>
      </w:r>
    </w:p>
    <w:p w:rsidR="00BD657F" w:rsidRPr="00023DCE" w:rsidRDefault="00BD657F" w:rsidP="00BD657F">
      <w:pPr>
        <w:jc w:val="both"/>
        <w:rPr>
          <w:sz w:val="22"/>
          <w:szCs w:val="22"/>
        </w:rPr>
      </w:pPr>
    </w:p>
    <w:p w:rsidR="00BD657F" w:rsidRPr="00023DCE" w:rsidRDefault="00BD657F" w:rsidP="003737CB">
      <w:pPr>
        <w:jc w:val="both"/>
        <w:rPr>
          <w:sz w:val="22"/>
          <w:szCs w:val="22"/>
        </w:rPr>
      </w:pPr>
    </w:p>
    <w:p w:rsidR="00872DE4" w:rsidRPr="00023DCE" w:rsidRDefault="00BD657F" w:rsidP="00872DE4">
      <w:pPr>
        <w:spacing w:line="100" w:lineRule="atLeast"/>
        <w:jc w:val="both"/>
        <w:rPr>
          <w:color w:val="000000"/>
          <w:sz w:val="22"/>
          <w:szCs w:val="22"/>
        </w:rPr>
      </w:pPr>
      <w:r w:rsidRPr="00023DCE">
        <w:rPr>
          <w:b/>
          <w:sz w:val="22"/>
          <w:szCs w:val="22"/>
        </w:rPr>
        <w:t>РЕШЕНИЕ №</w:t>
      </w:r>
      <w:r w:rsidR="00872DE4" w:rsidRPr="00023DCE">
        <w:rPr>
          <w:b/>
          <w:sz w:val="22"/>
          <w:szCs w:val="22"/>
        </w:rPr>
        <w:t>4</w:t>
      </w:r>
      <w:r w:rsidRPr="00023DCE">
        <w:rPr>
          <w:b/>
          <w:sz w:val="22"/>
          <w:szCs w:val="22"/>
        </w:rPr>
        <w:t xml:space="preserve"> ТРИДЦАТЬ ВТОРОЙ СЕССИИ СОВЕТА ДЕПУТАТОВ КРАСНОСИБИРСКОГО  СЕЛЬСОВЕТА  КОЧКОВСКОГО РАЙОНА НОВОСИБИРСКОЙ ОБЛАСТИ (пятого созыва) от 26.09.2018</w:t>
      </w:r>
      <w:proofErr w:type="gramStart"/>
      <w:r w:rsidRPr="00023DCE">
        <w:rPr>
          <w:b/>
          <w:sz w:val="22"/>
          <w:szCs w:val="22"/>
        </w:rPr>
        <w:t xml:space="preserve">  </w:t>
      </w:r>
      <w:r w:rsidR="00872DE4" w:rsidRPr="00023DCE">
        <w:rPr>
          <w:b/>
          <w:color w:val="000000"/>
          <w:sz w:val="22"/>
          <w:szCs w:val="22"/>
        </w:rPr>
        <w:t>О</w:t>
      </w:r>
      <w:proofErr w:type="gramEnd"/>
      <w:r w:rsidR="00872DE4" w:rsidRPr="00023DCE">
        <w:rPr>
          <w:b/>
          <w:color w:val="000000"/>
          <w:sz w:val="22"/>
          <w:szCs w:val="22"/>
        </w:rPr>
        <w:t>б утверждении Положения о ежемесячной доплате к страховой пенсии по старости (инвалидности) лицам, осуществлявшим полномочия Главы Красносибирского сельсовета Кочковского района Новосибирской области</w:t>
      </w:r>
    </w:p>
    <w:p w:rsidR="00BD657F" w:rsidRPr="00023DCE" w:rsidRDefault="00BD657F" w:rsidP="003737CB">
      <w:pPr>
        <w:jc w:val="both"/>
        <w:rPr>
          <w:sz w:val="22"/>
          <w:szCs w:val="22"/>
        </w:rPr>
      </w:pPr>
    </w:p>
    <w:p w:rsidR="00872DE4" w:rsidRPr="00023DCE" w:rsidRDefault="00872DE4" w:rsidP="00872DE4">
      <w:pPr>
        <w:spacing w:line="100" w:lineRule="atLeast"/>
        <w:ind w:firstLine="708"/>
        <w:jc w:val="both"/>
        <w:rPr>
          <w:color w:val="000000"/>
          <w:sz w:val="22"/>
          <w:szCs w:val="22"/>
        </w:rPr>
      </w:pPr>
      <w:r w:rsidRPr="00023DCE">
        <w:rPr>
          <w:color w:val="000000"/>
          <w:sz w:val="22"/>
          <w:szCs w:val="22"/>
        </w:rPr>
        <w:t>В соответствии со статьей 40 Федерального закона от 06.10.2003 № 131-ФЗ «Об общих принципах организации местного самоуправления в Российской Федерации», на основании статьи 22 Устава Красносибирского сельсовета Кочковского района Новосибирской области  Совет депутатов Красносибирского</w:t>
      </w:r>
      <w:r w:rsidRPr="00023DCE">
        <w:rPr>
          <w:color w:val="FF0000"/>
          <w:sz w:val="22"/>
          <w:szCs w:val="22"/>
        </w:rPr>
        <w:t xml:space="preserve"> </w:t>
      </w:r>
      <w:r w:rsidRPr="00023DCE">
        <w:rPr>
          <w:color w:val="000000"/>
          <w:sz w:val="22"/>
          <w:szCs w:val="22"/>
        </w:rPr>
        <w:t xml:space="preserve">сельсовета Кочковского района Новосибирской области </w:t>
      </w:r>
    </w:p>
    <w:p w:rsidR="00872DE4" w:rsidRPr="00023DCE" w:rsidRDefault="00872DE4" w:rsidP="00872DE4">
      <w:pPr>
        <w:spacing w:line="100" w:lineRule="atLeast"/>
        <w:jc w:val="both"/>
        <w:rPr>
          <w:color w:val="000000"/>
          <w:sz w:val="22"/>
          <w:szCs w:val="22"/>
        </w:rPr>
      </w:pPr>
      <w:r w:rsidRPr="00023DCE">
        <w:rPr>
          <w:color w:val="000000"/>
          <w:sz w:val="22"/>
          <w:szCs w:val="22"/>
        </w:rPr>
        <w:t xml:space="preserve">     </w:t>
      </w:r>
      <w:r w:rsidRPr="00023DCE">
        <w:rPr>
          <w:color w:val="000000"/>
          <w:sz w:val="22"/>
          <w:szCs w:val="22"/>
        </w:rPr>
        <w:tab/>
      </w:r>
      <w:r w:rsidRPr="00023DCE">
        <w:rPr>
          <w:b/>
          <w:sz w:val="22"/>
          <w:szCs w:val="22"/>
        </w:rPr>
        <w:t>РЕШИЛ:</w:t>
      </w:r>
    </w:p>
    <w:p w:rsidR="00872DE4" w:rsidRPr="00023DCE" w:rsidRDefault="00872DE4" w:rsidP="00872DE4">
      <w:pPr>
        <w:spacing w:line="100" w:lineRule="atLeast"/>
        <w:ind w:firstLine="708"/>
        <w:jc w:val="both"/>
        <w:rPr>
          <w:color w:val="000000"/>
          <w:sz w:val="22"/>
          <w:szCs w:val="22"/>
          <w:shd w:val="clear" w:color="auto" w:fill="FFFF00"/>
        </w:rPr>
      </w:pPr>
      <w:r w:rsidRPr="00023DCE">
        <w:rPr>
          <w:color w:val="000000"/>
          <w:sz w:val="22"/>
          <w:szCs w:val="22"/>
        </w:rPr>
        <w:t>1. Утвердить Положение о ежемесячной доплате к страховой пенсии по старости (инвалидности) лицам, осуществлявшим полномочия</w:t>
      </w:r>
      <w:r w:rsidRPr="00023DCE">
        <w:rPr>
          <w:b/>
          <w:color w:val="000000"/>
          <w:sz w:val="22"/>
          <w:szCs w:val="22"/>
        </w:rPr>
        <w:t xml:space="preserve"> </w:t>
      </w:r>
      <w:r w:rsidRPr="00023DCE">
        <w:rPr>
          <w:color w:val="000000"/>
          <w:sz w:val="22"/>
          <w:szCs w:val="22"/>
        </w:rPr>
        <w:t>Главы Красносибирского сельсовета Кочковского района Новосибирской области</w:t>
      </w:r>
      <w:r w:rsidRPr="00023DCE">
        <w:rPr>
          <w:b/>
          <w:i/>
          <w:color w:val="000000"/>
          <w:sz w:val="22"/>
          <w:szCs w:val="22"/>
        </w:rPr>
        <w:t xml:space="preserve"> </w:t>
      </w:r>
      <w:r w:rsidRPr="00023DCE">
        <w:rPr>
          <w:color w:val="000000"/>
          <w:sz w:val="22"/>
          <w:szCs w:val="22"/>
        </w:rPr>
        <w:t>согласно приложению.</w:t>
      </w:r>
    </w:p>
    <w:p w:rsidR="00872DE4" w:rsidRPr="00023DCE" w:rsidRDefault="00872DE4" w:rsidP="00872DE4">
      <w:pPr>
        <w:ind w:firstLine="720"/>
        <w:jc w:val="both"/>
        <w:rPr>
          <w:sz w:val="22"/>
          <w:szCs w:val="22"/>
        </w:rPr>
      </w:pPr>
      <w:r w:rsidRPr="00023DCE">
        <w:rPr>
          <w:color w:val="000000"/>
          <w:sz w:val="22"/>
          <w:szCs w:val="22"/>
        </w:rPr>
        <w:t>2. </w:t>
      </w:r>
      <w:r w:rsidRPr="00023DCE">
        <w:rPr>
          <w:sz w:val="22"/>
          <w:szCs w:val="22"/>
        </w:rPr>
        <w:t>Опубликовать настоящее решение в периодическом печатном издании «Красносибирский вестник» и разместить на официальном сайте администрации Красносибирского сельсовета Кочковского района Новосибирской области в сети «Интернет».</w:t>
      </w:r>
    </w:p>
    <w:p w:rsidR="00872DE4" w:rsidRPr="00023DCE" w:rsidRDefault="00872DE4" w:rsidP="00872DE4">
      <w:pPr>
        <w:pStyle w:val="NoSpacing"/>
        <w:spacing w:line="240" w:lineRule="auto"/>
        <w:ind w:firstLine="720"/>
        <w:jc w:val="both"/>
        <w:rPr>
          <w:rFonts w:cs="Times New Roman"/>
          <w:sz w:val="22"/>
          <w:szCs w:val="22"/>
        </w:rPr>
      </w:pPr>
      <w:r w:rsidRPr="00023DCE">
        <w:rPr>
          <w:rFonts w:cs="Times New Roman"/>
          <w:sz w:val="22"/>
          <w:szCs w:val="22"/>
        </w:rPr>
        <w:t xml:space="preserve">3. Настоящее решение вступает в силу после его официального опубликования. </w:t>
      </w:r>
    </w:p>
    <w:p w:rsidR="00872DE4" w:rsidRPr="00023DCE" w:rsidRDefault="00872DE4" w:rsidP="00872DE4">
      <w:pPr>
        <w:jc w:val="both"/>
        <w:rPr>
          <w:color w:val="000000"/>
          <w:sz w:val="22"/>
          <w:szCs w:val="22"/>
        </w:rPr>
      </w:pPr>
    </w:p>
    <w:p w:rsidR="00872DE4" w:rsidRPr="00023DCE" w:rsidRDefault="00872DE4" w:rsidP="00872DE4">
      <w:pPr>
        <w:spacing w:line="100" w:lineRule="atLeast"/>
        <w:jc w:val="both"/>
        <w:rPr>
          <w:color w:val="000000"/>
          <w:sz w:val="22"/>
          <w:szCs w:val="22"/>
        </w:rPr>
      </w:pPr>
    </w:p>
    <w:p w:rsidR="00872DE4" w:rsidRPr="00023DCE" w:rsidRDefault="00872DE4" w:rsidP="00872DE4">
      <w:pPr>
        <w:spacing w:line="100" w:lineRule="atLeast"/>
        <w:rPr>
          <w:sz w:val="22"/>
          <w:szCs w:val="22"/>
        </w:rPr>
      </w:pPr>
      <w:r w:rsidRPr="00023DCE">
        <w:rPr>
          <w:sz w:val="22"/>
          <w:szCs w:val="22"/>
        </w:rPr>
        <w:t>Глава Красносибирского</w:t>
      </w:r>
      <w:r w:rsidRPr="00023DCE">
        <w:rPr>
          <w:color w:val="FF0000"/>
          <w:sz w:val="22"/>
          <w:szCs w:val="22"/>
        </w:rPr>
        <w:t xml:space="preserve"> </w:t>
      </w:r>
      <w:r w:rsidRPr="00023DCE">
        <w:rPr>
          <w:sz w:val="22"/>
          <w:szCs w:val="22"/>
        </w:rPr>
        <w:t xml:space="preserve">сельсовета </w:t>
      </w:r>
    </w:p>
    <w:p w:rsidR="00872DE4" w:rsidRPr="00023DCE" w:rsidRDefault="00872DE4" w:rsidP="00872DE4">
      <w:pPr>
        <w:spacing w:line="100" w:lineRule="atLeast"/>
        <w:jc w:val="both"/>
        <w:rPr>
          <w:sz w:val="22"/>
          <w:szCs w:val="22"/>
        </w:rPr>
      </w:pPr>
      <w:r w:rsidRPr="00023DCE">
        <w:rPr>
          <w:sz w:val="22"/>
          <w:szCs w:val="22"/>
        </w:rPr>
        <w:t xml:space="preserve">Кочковского района </w:t>
      </w:r>
      <w:proofErr w:type="gramStart"/>
      <w:r w:rsidRPr="00023DCE">
        <w:rPr>
          <w:sz w:val="22"/>
          <w:szCs w:val="22"/>
        </w:rPr>
        <w:t>Новосибирской</w:t>
      </w:r>
      <w:proofErr w:type="gramEnd"/>
    </w:p>
    <w:p w:rsidR="00872DE4" w:rsidRPr="00023DCE" w:rsidRDefault="00872DE4" w:rsidP="00872DE4">
      <w:pPr>
        <w:spacing w:line="100" w:lineRule="atLeast"/>
        <w:jc w:val="both"/>
        <w:rPr>
          <w:sz w:val="22"/>
          <w:szCs w:val="22"/>
        </w:rPr>
      </w:pPr>
      <w:r w:rsidRPr="00023DCE">
        <w:rPr>
          <w:sz w:val="22"/>
          <w:szCs w:val="22"/>
        </w:rPr>
        <w:lastRenderedPageBreak/>
        <w:t xml:space="preserve">области                                                                                        </w:t>
      </w:r>
      <w:r w:rsidRPr="00023DCE">
        <w:rPr>
          <w:color w:val="000000"/>
          <w:sz w:val="22"/>
          <w:szCs w:val="22"/>
        </w:rPr>
        <w:t xml:space="preserve"> Н.Н.Лунёва</w:t>
      </w:r>
    </w:p>
    <w:p w:rsidR="00872DE4" w:rsidRPr="00023DCE" w:rsidRDefault="00872DE4" w:rsidP="00872DE4">
      <w:pPr>
        <w:spacing w:line="100" w:lineRule="atLeast"/>
        <w:jc w:val="both"/>
        <w:rPr>
          <w:sz w:val="22"/>
          <w:szCs w:val="22"/>
        </w:rPr>
      </w:pPr>
    </w:p>
    <w:p w:rsidR="00872DE4" w:rsidRPr="00023DCE" w:rsidRDefault="00872DE4" w:rsidP="00872DE4">
      <w:pPr>
        <w:spacing w:line="100" w:lineRule="atLeast"/>
        <w:jc w:val="both"/>
        <w:rPr>
          <w:color w:val="000000"/>
          <w:sz w:val="22"/>
          <w:szCs w:val="22"/>
        </w:rPr>
      </w:pPr>
      <w:r w:rsidRPr="00023DCE">
        <w:rPr>
          <w:sz w:val="22"/>
          <w:szCs w:val="22"/>
        </w:rPr>
        <w:t>Председатель Совета депутатов</w:t>
      </w:r>
    </w:p>
    <w:p w:rsidR="00872DE4" w:rsidRPr="00023DCE" w:rsidRDefault="00872DE4" w:rsidP="00872DE4">
      <w:pPr>
        <w:spacing w:line="100" w:lineRule="atLeast"/>
        <w:jc w:val="both"/>
        <w:rPr>
          <w:sz w:val="22"/>
          <w:szCs w:val="22"/>
        </w:rPr>
      </w:pPr>
      <w:r w:rsidRPr="00023DCE">
        <w:rPr>
          <w:color w:val="000000"/>
          <w:sz w:val="22"/>
          <w:szCs w:val="22"/>
        </w:rPr>
        <w:t xml:space="preserve">Красносибирского </w:t>
      </w:r>
      <w:r w:rsidRPr="00023DCE">
        <w:rPr>
          <w:sz w:val="22"/>
          <w:szCs w:val="22"/>
        </w:rPr>
        <w:t>сельсовета</w:t>
      </w:r>
    </w:p>
    <w:p w:rsidR="00872DE4" w:rsidRPr="00023DCE" w:rsidRDefault="00872DE4" w:rsidP="00872DE4">
      <w:pPr>
        <w:spacing w:line="100" w:lineRule="atLeast"/>
        <w:jc w:val="both"/>
        <w:rPr>
          <w:color w:val="000000"/>
          <w:sz w:val="22"/>
          <w:szCs w:val="22"/>
        </w:rPr>
      </w:pPr>
      <w:r w:rsidRPr="00023DCE">
        <w:rPr>
          <w:sz w:val="22"/>
          <w:szCs w:val="22"/>
        </w:rPr>
        <w:t xml:space="preserve">Кочковского района Новосибирской области                        </w:t>
      </w:r>
      <w:r w:rsidRPr="00023DCE">
        <w:rPr>
          <w:color w:val="000000"/>
          <w:sz w:val="22"/>
          <w:szCs w:val="22"/>
        </w:rPr>
        <w:t xml:space="preserve">  В.Н. Ионов</w:t>
      </w:r>
    </w:p>
    <w:p w:rsidR="00872DE4" w:rsidRPr="00023DCE" w:rsidRDefault="00872DE4" w:rsidP="00872DE4">
      <w:pPr>
        <w:spacing w:line="100" w:lineRule="atLeast"/>
        <w:jc w:val="both"/>
        <w:rPr>
          <w:color w:val="000000"/>
          <w:sz w:val="22"/>
          <w:szCs w:val="22"/>
        </w:rPr>
      </w:pPr>
    </w:p>
    <w:p w:rsidR="00872DE4" w:rsidRPr="00023DCE" w:rsidRDefault="00872DE4" w:rsidP="00872DE4">
      <w:pPr>
        <w:spacing w:line="100" w:lineRule="atLeast"/>
        <w:jc w:val="both"/>
        <w:rPr>
          <w:sz w:val="22"/>
          <w:szCs w:val="22"/>
        </w:rPr>
      </w:pPr>
    </w:p>
    <w:p w:rsidR="00872DE4" w:rsidRPr="00023DCE" w:rsidRDefault="00872DE4" w:rsidP="00872DE4">
      <w:pPr>
        <w:spacing w:line="100" w:lineRule="atLeast"/>
        <w:jc w:val="both"/>
        <w:rPr>
          <w:sz w:val="22"/>
          <w:szCs w:val="22"/>
        </w:rPr>
      </w:pPr>
    </w:p>
    <w:p w:rsidR="00872DE4" w:rsidRPr="00023DCE" w:rsidRDefault="00872DE4" w:rsidP="00872DE4">
      <w:pPr>
        <w:spacing w:line="100" w:lineRule="atLeast"/>
        <w:jc w:val="both"/>
        <w:rPr>
          <w:sz w:val="22"/>
          <w:szCs w:val="22"/>
        </w:rPr>
      </w:pPr>
    </w:p>
    <w:p w:rsidR="00872DE4" w:rsidRPr="00023DCE" w:rsidRDefault="00872DE4" w:rsidP="00872DE4">
      <w:pPr>
        <w:spacing w:line="100" w:lineRule="atLeast"/>
        <w:jc w:val="both"/>
        <w:rPr>
          <w:sz w:val="22"/>
          <w:szCs w:val="22"/>
        </w:rPr>
      </w:pPr>
    </w:p>
    <w:tbl>
      <w:tblPr>
        <w:tblW w:w="0" w:type="auto"/>
        <w:tblLook w:val="04A0"/>
      </w:tblPr>
      <w:tblGrid>
        <w:gridCol w:w="5778"/>
        <w:gridCol w:w="4359"/>
      </w:tblGrid>
      <w:tr w:rsidR="00872DE4" w:rsidRPr="00023DCE" w:rsidTr="00B623AC">
        <w:tc>
          <w:tcPr>
            <w:tcW w:w="5778" w:type="dxa"/>
          </w:tcPr>
          <w:p w:rsidR="00872DE4" w:rsidRPr="00023DCE" w:rsidRDefault="00872DE4" w:rsidP="00B623AC">
            <w:pPr>
              <w:spacing w:line="100" w:lineRule="atLeast"/>
              <w:jc w:val="both"/>
              <w:rPr>
                <w:sz w:val="22"/>
                <w:szCs w:val="22"/>
              </w:rPr>
            </w:pPr>
          </w:p>
        </w:tc>
        <w:tc>
          <w:tcPr>
            <w:tcW w:w="4359" w:type="dxa"/>
          </w:tcPr>
          <w:p w:rsidR="00872DE4" w:rsidRPr="00023DCE" w:rsidRDefault="00872DE4" w:rsidP="00B623AC">
            <w:pPr>
              <w:spacing w:line="100" w:lineRule="atLeast"/>
              <w:rPr>
                <w:sz w:val="22"/>
                <w:szCs w:val="22"/>
              </w:rPr>
            </w:pPr>
            <w:r w:rsidRPr="00023DCE">
              <w:rPr>
                <w:sz w:val="22"/>
                <w:szCs w:val="22"/>
              </w:rPr>
              <w:t>Приложение</w:t>
            </w:r>
          </w:p>
          <w:p w:rsidR="00872DE4" w:rsidRPr="00023DCE" w:rsidRDefault="00872DE4" w:rsidP="00B623AC">
            <w:pPr>
              <w:spacing w:line="100" w:lineRule="atLeast"/>
              <w:rPr>
                <w:sz w:val="22"/>
                <w:szCs w:val="22"/>
              </w:rPr>
            </w:pPr>
            <w:r w:rsidRPr="00023DCE">
              <w:rPr>
                <w:sz w:val="22"/>
                <w:szCs w:val="22"/>
              </w:rPr>
              <w:t xml:space="preserve">к решению тридцать второй сессии  Совета депутатов </w:t>
            </w:r>
            <w:r w:rsidRPr="00023DCE">
              <w:rPr>
                <w:color w:val="000000"/>
                <w:sz w:val="22"/>
                <w:szCs w:val="22"/>
              </w:rPr>
              <w:t xml:space="preserve">Красносибирского </w:t>
            </w:r>
            <w:r w:rsidRPr="00023DCE">
              <w:rPr>
                <w:sz w:val="22"/>
                <w:szCs w:val="22"/>
              </w:rPr>
              <w:t>сельсовета Кочковского района Новосибирской области</w:t>
            </w:r>
          </w:p>
          <w:p w:rsidR="00872DE4" w:rsidRPr="00023DCE" w:rsidRDefault="00872DE4" w:rsidP="00B623AC">
            <w:pPr>
              <w:spacing w:line="100" w:lineRule="atLeast"/>
              <w:rPr>
                <w:b/>
                <w:color w:val="000000"/>
                <w:sz w:val="22"/>
                <w:szCs w:val="22"/>
              </w:rPr>
            </w:pPr>
            <w:r w:rsidRPr="00023DCE">
              <w:rPr>
                <w:sz w:val="22"/>
                <w:szCs w:val="22"/>
              </w:rPr>
              <w:t>от 26.09.2018  № 4</w:t>
            </w:r>
          </w:p>
          <w:p w:rsidR="00872DE4" w:rsidRPr="00023DCE" w:rsidRDefault="00872DE4" w:rsidP="00B623AC">
            <w:pPr>
              <w:spacing w:line="100" w:lineRule="atLeast"/>
              <w:jc w:val="both"/>
              <w:rPr>
                <w:sz w:val="22"/>
                <w:szCs w:val="22"/>
              </w:rPr>
            </w:pPr>
          </w:p>
        </w:tc>
      </w:tr>
    </w:tbl>
    <w:p w:rsidR="00872DE4" w:rsidRPr="00023DCE" w:rsidRDefault="00872DE4" w:rsidP="00872DE4">
      <w:pPr>
        <w:spacing w:line="100" w:lineRule="atLeast"/>
        <w:jc w:val="both"/>
        <w:rPr>
          <w:sz w:val="22"/>
          <w:szCs w:val="22"/>
        </w:rPr>
      </w:pPr>
    </w:p>
    <w:p w:rsidR="00872DE4" w:rsidRPr="00023DCE" w:rsidRDefault="00872DE4" w:rsidP="00872DE4">
      <w:pPr>
        <w:spacing w:line="100" w:lineRule="atLeast"/>
        <w:jc w:val="both"/>
        <w:rPr>
          <w:sz w:val="22"/>
          <w:szCs w:val="22"/>
        </w:rPr>
      </w:pPr>
    </w:p>
    <w:p w:rsidR="00872DE4" w:rsidRPr="00023DCE" w:rsidRDefault="00872DE4" w:rsidP="00872DE4">
      <w:pPr>
        <w:tabs>
          <w:tab w:val="left" w:pos="0"/>
        </w:tabs>
        <w:spacing w:line="100" w:lineRule="atLeast"/>
        <w:ind w:left="576" w:hanging="576"/>
        <w:jc w:val="center"/>
        <w:rPr>
          <w:b/>
          <w:color w:val="000000"/>
          <w:sz w:val="22"/>
          <w:szCs w:val="22"/>
        </w:rPr>
      </w:pPr>
      <w:r w:rsidRPr="00023DCE">
        <w:rPr>
          <w:b/>
          <w:color w:val="000000"/>
          <w:sz w:val="22"/>
          <w:szCs w:val="22"/>
        </w:rPr>
        <w:t>ПОЛОЖЕНИЕ</w:t>
      </w:r>
    </w:p>
    <w:p w:rsidR="00872DE4" w:rsidRPr="00023DCE" w:rsidRDefault="00872DE4" w:rsidP="00872DE4">
      <w:pPr>
        <w:spacing w:line="100" w:lineRule="atLeast"/>
        <w:jc w:val="center"/>
        <w:rPr>
          <w:color w:val="000000"/>
          <w:sz w:val="22"/>
          <w:szCs w:val="22"/>
        </w:rPr>
      </w:pPr>
      <w:r w:rsidRPr="00023DCE">
        <w:rPr>
          <w:b/>
          <w:color w:val="000000"/>
          <w:sz w:val="22"/>
          <w:szCs w:val="22"/>
        </w:rPr>
        <w:t>о ежемесячной доплате к страховой пенсии по старости (инвалидности) лицам, осуществлявшим полномочия Главы Красносибирского  сельсовета Кочковского района Новосибирской области</w:t>
      </w:r>
    </w:p>
    <w:p w:rsidR="00872DE4" w:rsidRPr="00023DCE" w:rsidRDefault="00872DE4" w:rsidP="00872DE4">
      <w:pPr>
        <w:spacing w:line="240" w:lineRule="atLeast"/>
        <w:jc w:val="center"/>
        <w:rPr>
          <w:color w:val="000000"/>
          <w:sz w:val="22"/>
          <w:szCs w:val="22"/>
        </w:rPr>
      </w:pPr>
    </w:p>
    <w:p w:rsidR="00872DE4" w:rsidRPr="00023DCE" w:rsidRDefault="00872DE4" w:rsidP="00872DE4">
      <w:pPr>
        <w:spacing w:line="360" w:lineRule="auto"/>
        <w:jc w:val="center"/>
        <w:rPr>
          <w:color w:val="000000"/>
          <w:sz w:val="22"/>
          <w:szCs w:val="22"/>
        </w:rPr>
      </w:pPr>
      <w:r w:rsidRPr="00023DCE">
        <w:rPr>
          <w:b/>
          <w:color w:val="000000"/>
          <w:sz w:val="22"/>
          <w:szCs w:val="22"/>
        </w:rPr>
        <w:t>1. Общие положения</w:t>
      </w:r>
    </w:p>
    <w:p w:rsidR="00872DE4" w:rsidRPr="00023DCE" w:rsidRDefault="00872DE4" w:rsidP="00872DE4">
      <w:pPr>
        <w:spacing w:line="240" w:lineRule="atLeast"/>
        <w:ind w:firstLine="709"/>
        <w:jc w:val="both"/>
        <w:rPr>
          <w:color w:val="000000"/>
          <w:sz w:val="22"/>
          <w:szCs w:val="22"/>
        </w:rPr>
      </w:pPr>
      <w:r w:rsidRPr="00023DCE">
        <w:rPr>
          <w:color w:val="000000"/>
          <w:sz w:val="22"/>
          <w:szCs w:val="22"/>
        </w:rPr>
        <w:t>1.1. </w:t>
      </w:r>
      <w:proofErr w:type="gramStart"/>
      <w:r w:rsidRPr="00023DCE">
        <w:rPr>
          <w:color w:val="000000"/>
          <w:sz w:val="22"/>
          <w:szCs w:val="22"/>
        </w:rPr>
        <w:t xml:space="preserve">Положение о ежемесячной доплате к страховой пенсии по старости (инвалидности) лицам, осуществлявшим полномочия Главы Красносибирского </w:t>
      </w:r>
      <w:r w:rsidRPr="00023DCE">
        <w:rPr>
          <w:color w:val="FF0000"/>
          <w:sz w:val="22"/>
          <w:szCs w:val="22"/>
        </w:rPr>
        <w:t xml:space="preserve"> </w:t>
      </w:r>
      <w:r w:rsidRPr="00023DCE">
        <w:rPr>
          <w:color w:val="000000"/>
          <w:sz w:val="22"/>
          <w:szCs w:val="22"/>
        </w:rPr>
        <w:t>сельсовета Кочковского района Новосибирской области (далее ‒ Положение) разработано в соответствии с Федеральным законом от 06.10.2003 № 131-ФЗ «</w:t>
      </w:r>
      <w:hyperlink r:id="rId9" w:history="1">
        <w:r w:rsidRPr="00023DCE">
          <w:rPr>
            <w:rStyle w:val="ac"/>
            <w:color w:val="000000"/>
            <w:sz w:val="22"/>
            <w:szCs w:val="22"/>
          </w:rPr>
          <w:t>Об общих принципах</w:t>
        </w:r>
      </w:hyperlink>
      <w:r w:rsidRPr="00023DCE">
        <w:rPr>
          <w:color w:val="000000"/>
          <w:sz w:val="22"/>
          <w:szCs w:val="22"/>
        </w:rPr>
        <w:t xml:space="preserve"> организации местного самоуправления в Российской Федерации», Законом Новосибирской области от 06.07.2018 № 275-ОЗ «О гарантиях осуществления полномочий депутата представительного органа муниципального образования, члена выборного органа местного самоуправления</w:t>
      </w:r>
      <w:proofErr w:type="gramEnd"/>
      <w:r w:rsidRPr="00023DCE">
        <w:rPr>
          <w:color w:val="000000"/>
          <w:sz w:val="22"/>
          <w:szCs w:val="22"/>
        </w:rPr>
        <w:t>, выборного должностного лица местного самоуправления в Новосибирской области», Уставом Красносибирского  сельсовета Кочковского района Новосибирской области.</w:t>
      </w:r>
    </w:p>
    <w:p w:rsidR="00872DE4" w:rsidRPr="00023DCE" w:rsidRDefault="00872DE4" w:rsidP="00872DE4">
      <w:pPr>
        <w:widowControl w:val="0"/>
        <w:spacing w:line="100" w:lineRule="atLeast"/>
        <w:ind w:firstLine="708"/>
        <w:jc w:val="both"/>
        <w:rPr>
          <w:color w:val="000000"/>
          <w:sz w:val="22"/>
          <w:szCs w:val="22"/>
        </w:rPr>
      </w:pPr>
      <w:r w:rsidRPr="00023DCE">
        <w:rPr>
          <w:color w:val="000000"/>
          <w:sz w:val="22"/>
          <w:szCs w:val="22"/>
        </w:rPr>
        <w:t>1.2. </w:t>
      </w:r>
      <w:proofErr w:type="gramStart"/>
      <w:r w:rsidRPr="00023DCE">
        <w:rPr>
          <w:color w:val="000000"/>
          <w:sz w:val="22"/>
          <w:szCs w:val="22"/>
        </w:rPr>
        <w:t xml:space="preserve">Ежемесячная доплата к страховой пенсии по старости (инвалидности) устанавливается лицам, осуществлявшим полномочия Главы Красносибирского </w:t>
      </w:r>
      <w:r w:rsidRPr="00023DCE">
        <w:rPr>
          <w:color w:val="FF0000"/>
          <w:sz w:val="22"/>
          <w:szCs w:val="22"/>
        </w:rPr>
        <w:t xml:space="preserve"> </w:t>
      </w:r>
      <w:r w:rsidRPr="00023DCE">
        <w:rPr>
          <w:color w:val="000000"/>
          <w:sz w:val="22"/>
          <w:szCs w:val="22"/>
        </w:rPr>
        <w:t>сельсовета Кочковского района Новосибирской области</w:t>
      </w:r>
      <w:r w:rsidRPr="00023DCE">
        <w:rPr>
          <w:i/>
          <w:color w:val="000000"/>
          <w:sz w:val="22"/>
          <w:szCs w:val="22"/>
        </w:rPr>
        <w:t xml:space="preserve"> </w:t>
      </w:r>
      <w:r w:rsidRPr="00023DCE">
        <w:rPr>
          <w:color w:val="000000"/>
          <w:sz w:val="22"/>
          <w:szCs w:val="22"/>
        </w:rPr>
        <w:t xml:space="preserve">(далее – лица, замещавшие </w:t>
      </w:r>
      <w:r w:rsidRPr="00023DCE">
        <w:rPr>
          <w:sz w:val="22"/>
          <w:szCs w:val="22"/>
        </w:rPr>
        <w:t>муниципальную должность), которые замещали указанную должность на постоянной основе не менее четырех</w:t>
      </w:r>
      <w:r w:rsidRPr="00023DCE">
        <w:rPr>
          <w:color w:val="000000"/>
          <w:sz w:val="22"/>
          <w:szCs w:val="22"/>
        </w:rPr>
        <w:t xml:space="preserve"> лет, получали ежемесячное денежное содержание (вознаграждение) за счет средств бюджетов муниципальных образований Новосибирской области, и были освобождены от замещаемой </w:t>
      </w:r>
      <w:r w:rsidRPr="00023DCE">
        <w:rPr>
          <w:color w:val="000000"/>
          <w:sz w:val="22"/>
          <w:szCs w:val="22"/>
          <w:lang w:bidi="ru-RU"/>
        </w:rPr>
        <w:t>должности в связи с прекращением полномочий по</w:t>
      </w:r>
      <w:proofErr w:type="gramEnd"/>
      <w:r w:rsidRPr="00023DCE">
        <w:rPr>
          <w:color w:val="000000"/>
          <w:sz w:val="22"/>
          <w:szCs w:val="22"/>
          <w:lang w:bidi="ru-RU"/>
        </w:rPr>
        <w:t xml:space="preserve"> установленным действующим законодательством основаниям </w:t>
      </w:r>
      <w:r w:rsidRPr="00023DCE">
        <w:rPr>
          <w:color w:val="000000"/>
          <w:sz w:val="22"/>
          <w:szCs w:val="22"/>
        </w:rPr>
        <w:t xml:space="preserve">(в том числе досрочно), за исключением случаев прекращения полномочий, связанных с виновными действиями. </w:t>
      </w:r>
    </w:p>
    <w:p w:rsidR="00872DE4" w:rsidRPr="00023DCE" w:rsidRDefault="00872DE4" w:rsidP="00872DE4">
      <w:pPr>
        <w:widowControl w:val="0"/>
        <w:spacing w:line="100" w:lineRule="atLeast"/>
        <w:ind w:firstLine="708"/>
        <w:jc w:val="both"/>
        <w:rPr>
          <w:color w:val="000000"/>
          <w:sz w:val="22"/>
          <w:szCs w:val="22"/>
        </w:rPr>
      </w:pPr>
      <w:r w:rsidRPr="00023DCE">
        <w:rPr>
          <w:color w:val="000000"/>
          <w:sz w:val="22"/>
          <w:szCs w:val="22"/>
        </w:rPr>
        <w:t>Ежемесячная доплата к страховой пенсии по старости (инвалидности) устанавливается лицам, замещавшим муниципальную должность, которым назначена пенсия в соответствии с Федеральным законом от 28.12.2013 № 400-ФЗ «О страховых пенсиях» (далее – Федеральный закон «О страховых пенсиях») или Законом Российской Федерации от 19.04.1991 № 1032-1 «О занятости населения в Российской Федерации» и выплачивается ежемесячно.</w:t>
      </w:r>
    </w:p>
    <w:p w:rsidR="00872DE4" w:rsidRPr="00023DCE" w:rsidRDefault="00872DE4" w:rsidP="00872DE4">
      <w:pPr>
        <w:widowControl w:val="0"/>
        <w:spacing w:line="100" w:lineRule="atLeast"/>
        <w:ind w:firstLine="708"/>
        <w:jc w:val="both"/>
        <w:rPr>
          <w:color w:val="000000"/>
          <w:sz w:val="22"/>
          <w:szCs w:val="22"/>
        </w:rPr>
      </w:pPr>
    </w:p>
    <w:p w:rsidR="00872DE4" w:rsidRPr="00023DCE" w:rsidRDefault="00872DE4" w:rsidP="00872DE4">
      <w:pPr>
        <w:spacing w:line="100" w:lineRule="atLeast"/>
        <w:ind w:firstLine="709"/>
        <w:jc w:val="center"/>
        <w:rPr>
          <w:color w:val="000000"/>
          <w:sz w:val="22"/>
          <w:szCs w:val="22"/>
        </w:rPr>
      </w:pPr>
      <w:r w:rsidRPr="00023DCE">
        <w:rPr>
          <w:b/>
          <w:color w:val="000000"/>
          <w:sz w:val="22"/>
          <w:szCs w:val="22"/>
        </w:rPr>
        <w:t xml:space="preserve">2. Порядок определения размера ежемесячной доплаты к страховой пенсии </w:t>
      </w:r>
    </w:p>
    <w:p w:rsidR="00872DE4" w:rsidRPr="00023DCE" w:rsidRDefault="00872DE4" w:rsidP="00872DE4">
      <w:pPr>
        <w:widowControl w:val="0"/>
        <w:spacing w:line="100" w:lineRule="atLeast"/>
        <w:jc w:val="both"/>
        <w:rPr>
          <w:color w:val="000000"/>
          <w:sz w:val="22"/>
          <w:szCs w:val="22"/>
        </w:rPr>
      </w:pPr>
    </w:p>
    <w:p w:rsidR="00872DE4" w:rsidRPr="00023DCE" w:rsidRDefault="00872DE4" w:rsidP="00872DE4">
      <w:pPr>
        <w:tabs>
          <w:tab w:val="left" w:pos="900"/>
        </w:tabs>
        <w:spacing w:line="100" w:lineRule="atLeast"/>
        <w:ind w:firstLine="709"/>
        <w:jc w:val="both"/>
        <w:rPr>
          <w:color w:val="000000"/>
          <w:sz w:val="22"/>
          <w:szCs w:val="22"/>
        </w:rPr>
      </w:pPr>
      <w:r w:rsidRPr="00023DCE">
        <w:rPr>
          <w:color w:val="000000"/>
          <w:sz w:val="22"/>
          <w:szCs w:val="22"/>
        </w:rPr>
        <w:t>2.1. Размер ежемесячной доплаты к страховой пенсии по старости (инвалидности) лицам, замещавшим муниципальную должность, указанную в п. 1.2 настоящего Положения (далее ‒ муниципальная должность), определяется в зависимости от периодов замещения данной муниципальной должности.</w:t>
      </w:r>
    </w:p>
    <w:p w:rsidR="00872DE4" w:rsidRPr="00023DCE" w:rsidRDefault="00872DE4" w:rsidP="00872DE4">
      <w:pPr>
        <w:tabs>
          <w:tab w:val="left" w:pos="900"/>
        </w:tabs>
        <w:spacing w:line="100" w:lineRule="atLeast"/>
        <w:ind w:firstLine="709"/>
        <w:jc w:val="both"/>
        <w:rPr>
          <w:color w:val="000000"/>
          <w:sz w:val="22"/>
          <w:szCs w:val="22"/>
        </w:rPr>
      </w:pPr>
      <w:r w:rsidRPr="00023DCE">
        <w:rPr>
          <w:color w:val="000000"/>
          <w:sz w:val="22"/>
          <w:szCs w:val="22"/>
        </w:rPr>
        <w:t xml:space="preserve">При назначении ежемесячной доплаты к страховой пенсии по старости (инвалидности) (далее ‒ ежемесячная доплата к страховой пенсии) лицам, замещавшим муниципальную должность, периоды замещения муниципальной должности суммируются. </w:t>
      </w:r>
    </w:p>
    <w:p w:rsidR="00872DE4" w:rsidRPr="00023DCE" w:rsidRDefault="00872DE4" w:rsidP="00872DE4">
      <w:pPr>
        <w:tabs>
          <w:tab w:val="left" w:pos="900"/>
        </w:tabs>
        <w:spacing w:line="100" w:lineRule="atLeast"/>
        <w:ind w:firstLine="709"/>
        <w:jc w:val="both"/>
        <w:rPr>
          <w:color w:val="000000"/>
          <w:sz w:val="22"/>
          <w:szCs w:val="22"/>
        </w:rPr>
      </w:pPr>
      <w:r w:rsidRPr="00023DCE">
        <w:rPr>
          <w:color w:val="000000"/>
          <w:sz w:val="22"/>
          <w:szCs w:val="22"/>
        </w:rPr>
        <w:t>2.2. Ежемесячная доплата к страховой пенсии устанавливается в зависимости от периодов замещения муниципальной должности в следующих размерах:</w:t>
      </w:r>
    </w:p>
    <w:p w:rsidR="00872DE4" w:rsidRPr="00023DCE" w:rsidRDefault="00872DE4" w:rsidP="00872DE4">
      <w:pPr>
        <w:tabs>
          <w:tab w:val="left" w:pos="900"/>
        </w:tabs>
        <w:spacing w:line="100" w:lineRule="atLeast"/>
        <w:ind w:firstLine="709"/>
        <w:jc w:val="both"/>
        <w:rPr>
          <w:color w:val="000000"/>
          <w:sz w:val="22"/>
          <w:szCs w:val="22"/>
        </w:rPr>
      </w:pPr>
      <w:r w:rsidRPr="00023DCE">
        <w:rPr>
          <w:color w:val="000000"/>
          <w:sz w:val="22"/>
          <w:szCs w:val="22"/>
        </w:rPr>
        <w:lastRenderedPageBreak/>
        <w:t xml:space="preserve">‒ от 4 до 9 лет – 55 %, </w:t>
      </w:r>
    </w:p>
    <w:p w:rsidR="00872DE4" w:rsidRPr="00023DCE" w:rsidRDefault="00872DE4" w:rsidP="00872DE4">
      <w:pPr>
        <w:tabs>
          <w:tab w:val="left" w:pos="900"/>
        </w:tabs>
        <w:spacing w:line="100" w:lineRule="atLeast"/>
        <w:ind w:firstLine="709"/>
        <w:jc w:val="both"/>
        <w:rPr>
          <w:color w:val="000000"/>
          <w:sz w:val="22"/>
          <w:szCs w:val="22"/>
        </w:rPr>
      </w:pPr>
      <w:r w:rsidRPr="00023DCE">
        <w:rPr>
          <w:color w:val="000000"/>
          <w:sz w:val="22"/>
          <w:szCs w:val="22"/>
        </w:rPr>
        <w:t xml:space="preserve">‒ от 9 до 14 лет – 75 %, </w:t>
      </w:r>
    </w:p>
    <w:p w:rsidR="00872DE4" w:rsidRPr="00023DCE" w:rsidRDefault="00872DE4" w:rsidP="00872DE4">
      <w:pPr>
        <w:tabs>
          <w:tab w:val="left" w:pos="900"/>
        </w:tabs>
        <w:spacing w:line="100" w:lineRule="atLeast"/>
        <w:ind w:firstLine="709"/>
        <w:jc w:val="both"/>
        <w:rPr>
          <w:color w:val="000000"/>
          <w:sz w:val="22"/>
          <w:szCs w:val="22"/>
          <w:shd w:val="clear" w:color="auto" w:fill="FFFF00"/>
        </w:rPr>
      </w:pPr>
      <w:r w:rsidRPr="00023DCE">
        <w:rPr>
          <w:color w:val="000000"/>
          <w:sz w:val="22"/>
          <w:szCs w:val="22"/>
        </w:rPr>
        <w:t>‒ от 14 до 19 лет – 85 %,</w:t>
      </w:r>
    </w:p>
    <w:p w:rsidR="00872DE4" w:rsidRPr="00023DCE" w:rsidRDefault="00872DE4" w:rsidP="00872DE4">
      <w:pPr>
        <w:shd w:val="clear" w:color="auto" w:fill="EEECE1"/>
        <w:tabs>
          <w:tab w:val="left" w:pos="900"/>
        </w:tabs>
        <w:spacing w:line="100" w:lineRule="atLeast"/>
        <w:ind w:firstLine="709"/>
        <w:jc w:val="both"/>
        <w:rPr>
          <w:color w:val="000000"/>
          <w:sz w:val="22"/>
          <w:szCs w:val="22"/>
        </w:rPr>
      </w:pPr>
      <w:r w:rsidRPr="00023DCE">
        <w:rPr>
          <w:color w:val="000000"/>
          <w:sz w:val="22"/>
          <w:szCs w:val="22"/>
          <w:shd w:val="clear" w:color="auto" w:fill="FFFF00"/>
        </w:rPr>
        <w:t>‒ свыше 19 лет – 95 % месячного денежного содержания (вознаграждения) по замещаемой муниципальной должности с учетом районного коэффициента за вычетом размера фиксированной выплаты к страховой части пенсии по старости (инвалидности). В периоды, исчисляемые для установления доплаты к страховой пенсии лицам, осуществлявшим полномочия Главы муниципального образования на постоянной основе, включаются периоды замещения ими на постоянной основе должностей депутата, председателя Совета депутатов, председателя (заместителя председателя) территориального Совета депутатов, главы территориальной администрации.</w:t>
      </w:r>
    </w:p>
    <w:p w:rsidR="00872DE4" w:rsidRPr="00023DCE" w:rsidRDefault="00872DE4" w:rsidP="00872DE4">
      <w:pPr>
        <w:tabs>
          <w:tab w:val="left" w:pos="900"/>
        </w:tabs>
        <w:spacing w:line="100" w:lineRule="atLeast"/>
        <w:ind w:firstLine="709"/>
        <w:jc w:val="both"/>
        <w:rPr>
          <w:color w:val="000000"/>
          <w:sz w:val="22"/>
          <w:szCs w:val="22"/>
        </w:rPr>
      </w:pPr>
      <w:r w:rsidRPr="00023DCE">
        <w:rPr>
          <w:color w:val="000000"/>
          <w:sz w:val="22"/>
          <w:szCs w:val="22"/>
        </w:rPr>
        <w:t>Минимальный размер ежемесячной доплаты к страховой пенсии не может быть ниже размера фиксированной выплаты к страховой части пенсии по старости (инвалидности) с учетом районного коэффициента.</w:t>
      </w:r>
    </w:p>
    <w:p w:rsidR="00872DE4" w:rsidRPr="00023DCE" w:rsidRDefault="00872DE4" w:rsidP="00872DE4">
      <w:pPr>
        <w:tabs>
          <w:tab w:val="left" w:pos="900"/>
        </w:tabs>
        <w:spacing w:line="100" w:lineRule="atLeast"/>
        <w:ind w:firstLine="709"/>
        <w:jc w:val="both"/>
        <w:rPr>
          <w:color w:val="000000"/>
          <w:sz w:val="22"/>
          <w:szCs w:val="22"/>
        </w:rPr>
      </w:pPr>
      <w:r w:rsidRPr="00023DCE">
        <w:rPr>
          <w:color w:val="000000"/>
          <w:sz w:val="22"/>
          <w:szCs w:val="22"/>
        </w:rPr>
        <w:t>При определении размера ежемесячной доплаты к страховой пенсии не учитываются суммы повышений фиксированной выплаты к страховой пенсии по старости (инвалидности), приходящиеся на нетрудоспособных членов семьи, в связи с достижением возраста 80 лет или наличием инвалидности 1 группы.</w:t>
      </w:r>
    </w:p>
    <w:p w:rsidR="00872DE4" w:rsidRPr="00023DCE" w:rsidRDefault="00872DE4" w:rsidP="00872DE4">
      <w:pPr>
        <w:spacing w:line="100" w:lineRule="atLeast"/>
        <w:ind w:firstLine="709"/>
        <w:jc w:val="both"/>
        <w:rPr>
          <w:color w:val="000000"/>
          <w:sz w:val="22"/>
          <w:szCs w:val="22"/>
        </w:rPr>
      </w:pPr>
      <w:r w:rsidRPr="00023DCE">
        <w:rPr>
          <w:color w:val="000000"/>
          <w:sz w:val="22"/>
          <w:szCs w:val="22"/>
        </w:rPr>
        <w:t>2.3. </w:t>
      </w:r>
      <w:proofErr w:type="gramStart"/>
      <w:r w:rsidRPr="00023DCE">
        <w:rPr>
          <w:color w:val="000000"/>
          <w:sz w:val="22"/>
          <w:szCs w:val="22"/>
        </w:rPr>
        <w:t>Для исчисления ежемесячной доплаты к страховой пенсии месячное содержание (вознаграждение) определяется по выбору лиц, замещавших муниципальную должность, по должности, замещавшейся на день достижения ими возраста, дающего право на страховую пенсию по старости, предусмотренную Федеральным законом «О страховых пенсиях», либо по последней муниципальной должности, полномочия по которой были прекращены (в том числе досрочно).</w:t>
      </w:r>
      <w:proofErr w:type="gramEnd"/>
    </w:p>
    <w:p w:rsidR="00872DE4" w:rsidRPr="00023DCE" w:rsidRDefault="00872DE4" w:rsidP="00872DE4">
      <w:pPr>
        <w:spacing w:line="100" w:lineRule="atLeast"/>
        <w:ind w:firstLine="709"/>
        <w:jc w:val="both"/>
        <w:rPr>
          <w:color w:val="000000"/>
          <w:sz w:val="22"/>
          <w:szCs w:val="22"/>
        </w:rPr>
      </w:pPr>
      <w:r w:rsidRPr="00023DCE">
        <w:rPr>
          <w:color w:val="000000"/>
          <w:sz w:val="22"/>
          <w:szCs w:val="22"/>
        </w:rPr>
        <w:t>2.4. </w:t>
      </w:r>
      <w:proofErr w:type="gramStart"/>
      <w:r w:rsidRPr="00023DCE">
        <w:rPr>
          <w:color w:val="000000"/>
          <w:sz w:val="22"/>
          <w:szCs w:val="22"/>
        </w:rPr>
        <w:t>Лицам, имеющим одновременно право на ежемесячную доплату к страховой пенсии, предусмотренную настоящим Положением, ежемесячное пожизненное содержание или дополнительное (пожизненное) ежемесячное материальное обеспечение, назначаемые в соответствии с федеральными законами, актами Президента Российской Федерации и Правительства Российской Федерации, на предусмотренную федеральным законодательством, законодательством Новосибирской области ежемесячную доплату к пенсии, устанавливаемую лицам, замещавшим должности в органах государственной власти и управления Союза ССР и</w:t>
      </w:r>
      <w:proofErr w:type="gramEnd"/>
      <w:r w:rsidRPr="00023DCE">
        <w:rPr>
          <w:color w:val="000000"/>
          <w:sz w:val="22"/>
          <w:szCs w:val="22"/>
        </w:rPr>
        <w:t xml:space="preserve"> </w:t>
      </w:r>
      <w:proofErr w:type="gramStart"/>
      <w:r w:rsidRPr="00023DCE">
        <w:rPr>
          <w:color w:val="000000"/>
          <w:sz w:val="22"/>
          <w:szCs w:val="22"/>
        </w:rPr>
        <w:t>РСФСР, на ежемесячную доплату к пенсии, пенсию за выслугу лет, назначаемые в соответствии с федеральным законодательством, законодательством Новосибирской области, актами органов местного самоуправления в связи с замещением государственных должностей Российской Федерации, должностей государственной гражданской службы Российской Федерации, государственных должностей субъектов Российской Федерации, должностей государственной гражданской службы субъектов Российской Федерации, муниципальных должностей и должностей муниципальной службы, может устанавливаться ежемесячная доплата к</w:t>
      </w:r>
      <w:proofErr w:type="gramEnd"/>
      <w:r w:rsidRPr="00023DCE">
        <w:rPr>
          <w:color w:val="000000"/>
          <w:sz w:val="22"/>
          <w:szCs w:val="22"/>
        </w:rPr>
        <w:t xml:space="preserve"> страховой пенсии, предусмотренная настоящим Положением, или одна из указанных в настоящей части выплат по их выбору.</w:t>
      </w:r>
    </w:p>
    <w:p w:rsidR="00872DE4" w:rsidRPr="00023DCE" w:rsidRDefault="00872DE4" w:rsidP="00872DE4">
      <w:pPr>
        <w:spacing w:line="100" w:lineRule="atLeast"/>
        <w:ind w:firstLine="709"/>
        <w:jc w:val="both"/>
        <w:rPr>
          <w:color w:val="000000"/>
          <w:sz w:val="22"/>
          <w:szCs w:val="22"/>
        </w:rPr>
      </w:pPr>
      <w:r w:rsidRPr="00023DCE">
        <w:rPr>
          <w:color w:val="000000"/>
          <w:sz w:val="22"/>
          <w:szCs w:val="22"/>
        </w:rPr>
        <w:t>2.5. Ежемесячная доплата к страховой пенсии не выплачивается в период прохождения государственной службы Российской Федерации, при замещении государственной должности Российской Федерации, государственной должности субъекта Российской Федерации, замещаемой на профессиональной постоянной основе, муниципальной должности, замещаемой на постоянной основе, должности муниципальной службы. При последующем увольнении с государственной службы Российской Федерации или освобождении от указанных должностей выплата ежемесячной доплаты к страховой пенсии возобновляется со дня, следующего за днем увольнения с указанной службы или освобождения от указанных должностей гражданина, обратившегося с заявлением о ее возобновлении.</w:t>
      </w:r>
    </w:p>
    <w:p w:rsidR="00872DE4" w:rsidRPr="00023DCE" w:rsidRDefault="00872DE4" w:rsidP="00872DE4">
      <w:pPr>
        <w:tabs>
          <w:tab w:val="left" w:pos="900"/>
        </w:tabs>
        <w:spacing w:line="100" w:lineRule="atLeast"/>
        <w:ind w:firstLine="709"/>
        <w:jc w:val="both"/>
        <w:rPr>
          <w:color w:val="000000"/>
          <w:sz w:val="22"/>
          <w:szCs w:val="22"/>
        </w:rPr>
      </w:pPr>
    </w:p>
    <w:p w:rsidR="00872DE4" w:rsidRPr="00023DCE" w:rsidRDefault="00872DE4" w:rsidP="00872DE4">
      <w:pPr>
        <w:tabs>
          <w:tab w:val="left" w:pos="900"/>
        </w:tabs>
        <w:spacing w:line="100" w:lineRule="atLeast"/>
        <w:ind w:firstLine="709"/>
        <w:jc w:val="center"/>
        <w:rPr>
          <w:color w:val="000000"/>
          <w:sz w:val="22"/>
          <w:szCs w:val="22"/>
        </w:rPr>
      </w:pPr>
      <w:r w:rsidRPr="00023DCE">
        <w:rPr>
          <w:b/>
          <w:color w:val="000000"/>
          <w:sz w:val="22"/>
          <w:szCs w:val="22"/>
        </w:rPr>
        <w:t>3. Порядок оформления документов для назначения ежемесячной доплаты к страховой пенсии по старости (инвалидности)</w:t>
      </w:r>
    </w:p>
    <w:p w:rsidR="00872DE4" w:rsidRPr="00023DCE" w:rsidRDefault="00872DE4" w:rsidP="00872DE4">
      <w:pPr>
        <w:tabs>
          <w:tab w:val="left" w:pos="900"/>
        </w:tabs>
        <w:spacing w:line="100" w:lineRule="atLeast"/>
        <w:ind w:firstLine="709"/>
        <w:jc w:val="both"/>
        <w:rPr>
          <w:color w:val="000000"/>
          <w:sz w:val="22"/>
          <w:szCs w:val="22"/>
        </w:rPr>
      </w:pPr>
    </w:p>
    <w:p w:rsidR="00872DE4" w:rsidRPr="00023DCE" w:rsidRDefault="00872DE4" w:rsidP="00872DE4">
      <w:pPr>
        <w:tabs>
          <w:tab w:val="left" w:pos="900"/>
        </w:tabs>
        <w:spacing w:line="100" w:lineRule="atLeast"/>
        <w:ind w:firstLine="709"/>
        <w:jc w:val="both"/>
        <w:rPr>
          <w:color w:val="000000"/>
          <w:sz w:val="22"/>
          <w:szCs w:val="22"/>
        </w:rPr>
      </w:pPr>
      <w:r w:rsidRPr="00023DCE">
        <w:rPr>
          <w:bCs/>
          <w:color w:val="000000"/>
          <w:sz w:val="22"/>
          <w:szCs w:val="22"/>
        </w:rPr>
        <w:t>3.1.</w:t>
      </w:r>
      <w:r w:rsidRPr="00023DCE">
        <w:rPr>
          <w:color w:val="000000"/>
          <w:sz w:val="22"/>
          <w:szCs w:val="22"/>
        </w:rPr>
        <w:t> Ежемесячная доплата назначается пожизненно с 1-го числа месяца, в котором гражданин обратился за ней, но не ранее дня, следующего за днем освобождения от должности и назначения страховой пенсии по старости (инвалидности).</w:t>
      </w:r>
    </w:p>
    <w:p w:rsidR="00872DE4" w:rsidRPr="00023DCE" w:rsidRDefault="00872DE4" w:rsidP="00872DE4">
      <w:pPr>
        <w:tabs>
          <w:tab w:val="left" w:pos="900"/>
        </w:tabs>
        <w:spacing w:line="100" w:lineRule="atLeast"/>
        <w:ind w:firstLine="709"/>
        <w:jc w:val="both"/>
        <w:rPr>
          <w:color w:val="000000"/>
          <w:sz w:val="22"/>
          <w:szCs w:val="22"/>
        </w:rPr>
      </w:pPr>
      <w:r w:rsidRPr="00023DCE">
        <w:rPr>
          <w:color w:val="000000"/>
          <w:sz w:val="22"/>
          <w:szCs w:val="22"/>
        </w:rPr>
        <w:t>3.2.</w:t>
      </w:r>
      <w:r w:rsidRPr="00023DCE">
        <w:rPr>
          <w:b/>
          <w:color w:val="000000"/>
          <w:sz w:val="22"/>
          <w:szCs w:val="22"/>
        </w:rPr>
        <w:t> </w:t>
      </w:r>
      <w:r w:rsidRPr="00023DCE">
        <w:rPr>
          <w:color w:val="000000"/>
          <w:sz w:val="22"/>
          <w:szCs w:val="22"/>
        </w:rPr>
        <w:t xml:space="preserve">Решение о назначении ежемесячной доплаты принимается Главой Красносибирского  </w:t>
      </w:r>
      <w:r w:rsidRPr="00023DCE">
        <w:rPr>
          <w:sz w:val="22"/>
          <w:szCs w:val="22"/>
        </w:rPr>
        <w:t>се</w:t>
      </w:r>
      <w:r w:rsidRPr="00023DCE">
        <w:rPr>
          <w:color w:val="000000"/>
          <w:sz w:val="22"/>
          <w:szCs w:val="22"/>
        </w:rPr>
        <w:t>льсовета Кочковского района Новосибирской области (далее – Глава) на основании следующих документов:</w:t>
      </w:r>
    </w:p>
    <w:p w:rsidR="00872DE4" w:rsidRPr="00023DCE" w:rsidRDefault="00872DE4" w:rsidP="00872DE4">
      <w:pPr>
        <w:tabs>
          <w:tab w:val="left" w:pos="900"/>
          <w:tab w:val="left" w:pos="1080"/>
        </w:tabs>
        <w:spacing w:line="100" w:lineRule="atLeast"/>
        <w:ind w:firstLine="709"/>
        <w:jc w:val="both"/>
        <w:rPr>
          <w:color w:val="000000"/>
          <w:sz w:val="22"/>
          <w:szCs w:val="22"/>
        </w:rPr>
      </w:pPr>
      <w:r w:rsidRPr="00023DCE">
        <w:rPr>
          <w:color w:val="000000"/>
          <w:sz w:val="22"/>
          <w:szCs w:val="22"/>
        </w:rPr>
        <w:t>‒ личного заявления о назначении (возобновлении) ежемесячной доплаты по форме согласно приложению № 1 к настоящему Положению;</w:t>
      </w:r>
    </w:p>
    <w:p w:rsidR="00872DE4" w:rsidRPr="00023DCE" w:rsidRDefault="00872DE4" w:rsidP="00872DE4">
      <w:pPr>
        <w:tabs>
          <w:tab w:val="left" w:pos="900"/>
          <w:tab w:val="left" w:pos="1080"/>
        </w:tabs>
        <w:spacing w:line="100" w:lineRule="atLeast"/>
        <w:ind w:firstLine="709"/>
        <w:jc w:val="both"/>
        <w:rPr>
          <w:color w:val="000000"/>
          <w:sz w:val="22"/>
          <w:szCs w:val="22"/>
        </w:rPr>
      </w:pPr>
      <w:r w:rsidRPr="00023DCE">
        <w:rPr>
          <w:color w:val="000000"/>
          <w:sz w:val="22"/>
          <w:szCs w:val="22"/>
        </w:rPr>
        <w:lastRenderedPageBreak/>
        <w:t>‒ справки о периодах замещения муниципальных должностей по форме согласно приложению № 2 к настоящему Положению;</w:t>
      </w:r>
    </w:p>
    <w:p w:rsidR="00872DE4" w:rsidRPr="00023DCE" w:rsidRDefault="00872DE4" w:rsidP="00872DE4">
      <w:pPr>
        <w:tabs>
          <w:tab w:val="left" w:pos="900"/>
          <w:tab w:val="left" w:pos="1080"/>
        </w:tabs>
        <w:spacing w:line="100" w:lineRule="atLeast"/>
        <w:ind w:firstLine="709"/>
        <w:jc w:val="both"/>
        <w:rPr>
          <w:color w:val="000000"/>
          <w:sz w:val="22"/>
          <w:szCs w:val="22"/>
        </w:rPr>
      </w:pPr>
      <w:r w:rsidRPr="00023DCE">
        <w:rPr>
          <w:color w:val="000000"/>
          <w:sz w:val="22"/>
          <w:szCs w:val="22"/>
        </w:rPr>
        <w:t>‒  справки о размере месячного денежного содержания (вознаграждения) по форме согласно приложению № 3 к настоящему Положению;</w:t>
      </w:r>
    </w:p>
    <w:p w:rsidR="00872DE4" w:rsidRPr="00023DCE" w:rsidRDefault="00872DE4" w:rsidP="00872DE4">
      <w:pPr>
        <w:tabs>
          <w:tab w:val="left" w:pos="900"/>
          <w:tab w:val="left" w:pos="1080"/>
        </w:tabs>
        <w:spacing w:line="100" w:lineRule="atLeast"/>
        <w:ind w:firstLine="709"/>
        <w:jc w:val="both"/>
        <w:rPr>
          <w:color w:val="000000"/>
          <w:sz w:val="22"/>
          <w:szCs w:val="22"/>
        </w:rPr>
      </w:pPr>
      <w:r w:rsidRPr="00023DCE">
        <w:rPr>
          <w:color w:val="000000"/>
          <w:sz w:val="22"/>
          <w:szCs w:val="22"/>
        </w:rPr>
        <w:t>‒ справки о размере страховой пенсии по старости (инвалидности), получаемой заявителем на момент подачи заявления, по форме согласно приложению № 4 к настоящему Положению.</w:t>
      </w:r>
    </w:p>
    <w:p w:rsidR="00872DE4" w:rsidRPr="00023DCE" w:rsidRDefault="00872DE4" w:rsidP="00872DE4">
      <w:pPr>
        <w:tabs>
          <w:tab w:val="left" w:pos="900"/>
          <w:tab w:val="left" w:pos="1080"/>
        </w:tabs>
        <w:spacing w:line="100" w:lineRule="atLeast"/>
        <w:ind w:firstLine="709"/>
        <w:jc w:val="both"/>
        <w:rPr>
          <w:color w:val="000000"/>
          <w:sz w:val="22"/>
          <w:szCs w:val="22"/>
        </w:rPr>
      </w:pPr>
      <w:r w:rsidRPr="00023DCE">
        <w:rPr>
          <w:color w:val="000000"/>
          <w:sz w:val="22"/>
          <w:szCs w:val="22"/>
        </w:rPr>
        <w:t>‒ копии трудовой книжки (прошитой, пронумерованной и заверенной печатью работодателя);</w:t>
      </w:r>
    </w:p>
    <w:p w:rsidR="00872DE4" w:rsidRPr="00023DCE" w:rsidRDefault="00872DE4" w:rsidP="00872DE4">
      <w:pPr>
        <w:tabs>
          <w:tab w:val="left" w:pos="900"/>
          <w:tab w:val="left" w:pos="1080"/>
        </w:tabs>
        <w:spacing w:line="100" w:lineRule="atLeast"/>
        <w:ind w:firstLine="709"/>
        <w:jc w:val="both"/>
        <w:rPr>
          <w:color w:val="000000"/>
          <w:sz w:val="22"/>
          <w:szCs w:val="22"/>
        </w:rPr>
      </w:pPr>
      <w:r w:rsidRPr="00023DCE">
        <w:rPr>
          <w:color w:val="000000"/>
          <w:sz w:val="22"/>
          <w:szCs w:val="22"/>
        </w:rPr>
        <w:t>‒ заверенной копии правового акта об освобождении от должности.</w:t>
      </w:r>
    </w:p>
    <w:p w:rsidR="00872DE4" w:rsidRPr="00023DCE" w:rsidRDefault="00872DE4" w:rsidP="00872DE4">
      <w:pPr>
        <w:tabs>
          <w:tab w:val="left" w:pos="-540"/>
        </w:tabs>
        <w:spacing w:line="100" w:lineRule="atLeast"/>
        <w:ind w:firstLine="709"/>
        <w:jc w:val="both"/>
        <w:rPr>
          <w:color w:val="000000"/>
          <w:sz w:val="22"/>
          <w:szCs w:val="22"/>
        </w:rPr>
      </w:pPr>
      <w:r w:rsidRPr="00023DCE">
        <w:rPr>
          <w:color w:val="000000"/>
          <w:sz w:val="22"/>
          <w:szCs w:val="22"/>
        </w:rPr>
        <w:t>3.3. Перечисленные в пункте 3.2 настоящего Положения документы направляются в администрацию Красносибирского сельсовета Кочковского района Новосибирской области</w:t>
      </w:r>
      <w:r w:rsidRPr="00023DCE">
        <w:rPr>
          <w:i/>
          <w:color w:val="000000"/>
          <w:sz w:val="22"/>
          <w:szCs w:val="22"/>
        </w:rPr>
        <w:t xml:space="preserve"> </w:t>
      </w:r>
      <w:r w:rsidRPr="00023DCE">
        <w:rPr>
          <w:color w:val="000000"/>
          <w:sz w:val="22"/>
          <w:szCs w:val="22"/>
        </w:rPr>
        <w:t>(далее – администрация).</w:t>
      </w:r>
    </w:p>
    <w:p w:rsidR="00872DE4" w:rsidRPr="00023DCE" w:rsidRDefault="00872DE4" w:rsidP="00872DE4">
      <w:pPr>
        <w:tabs>
          <w:tab w:val="left" w:pos="-540"/>
        </w:tabs>
        <w:spacing w:line="100" w:lineRule="atLeast"/>
        <w:ind w:firstLine="709"/>
        <w:jc w:val="both"/>
        <w:rPr>
          <w:color w:val="000000"/>
          <w:sz w:val="22"/>
          <w:szCs w:val="22"/>
        </w:rPr>
      </w:pPr>
      <w:r w:rsidRPr="00023DCE">
        <w:rPr>
          <w:color w:val="000000"/>
          <w:sz w:val="22"/>
          <w:szCs w:val="22"/>
        </w:rPr>
        <w:t>Если справка о размере страховой пенсии по старости (инвалидности) не представлена заявителем по собственной инициативе, то администрация получает информацию по межведомственному запросу в рамках межведомственного информационного взаимодействия.</w:t>
      </w:r>
    </w:p>
    <w:p w:rsidR="00872DE4" w:rsidRPr="00023DCE" w:rsidRDefault="00872DE4" w:rsidP="00872DE4">
      <w:pPr>
        <w:tabs>
          <w:tab w:val="left" w:pos="-540"/>
        </w:tabs>
        <w:spacing w:line="100" w:lineRule="atLeast"/>
        <w:ind w:firstLine="709"/>
        <w:jc w:val="both"/>
        <w:rPr>
          <w:color w:val="000000"/>
          <w:sz w:val="22"/>
          <w:szCs w:val="22"/>
        </w:rPr>
      </w:pPr>
      <w:r w:rsidRPr="00023DCE">
        <w:rPr>
          <w:color w:val="000000"/>
          <w:sz w:val="22"/>
          <w:szCs w:val="22"/>
        </w:rPr>
        <w:t xml:space="preserve">В случае представления копий документов, не заверенных в установленном законодательством Российской Федерации порядке, заявителем представляются их подлинники, которые после </w:t>
      </w:r>
      <w:proofErr w:type="gramStart"/>
      <w:r w:rsidRPr="00023DCE">
        <w:rPr>
          <w:color w:val="000000"/>
          <w:sz w:val="22"/>
          <w:szCs w:val="22"/>
        </w:rPr>
        <w:t>заверения</w:t>
      </w:r>
      <w:proofErr w:type="gramEnd"/>
      <w:r w:rsidRPr="00023DCE">
        <w:rPr>
          <w:color w:val="000000"/>
          <w:sz w:val="22"/>
          <w:szCs w:val="22"/>
        </w:rPr>
        <w:t xml:space="preserve"> соответствующих копий в администрации возвращаются заявителю.</w:t>
      </w:r>
    </w:p>
    <w:p w:rsidR="00872DE4" w:rsidRPr="00023DCE" w:rsidRDefault="00872DE4" w:rsidP="00872DE4">
      <w:pPr>
        <w:tabs>
          <w:tab w:val="left" w:pos="-540"/>
        </w:tabs>
        <w:spacing w:line="100" w:lineRule="atLeast"/>
        <w:ind w:firstLine="709"/>
        <w:jc w:val="both"/>
        <w:rPr>
          <w:color w:val="000000"/>
          <w:sz w:val="22"/>
          <w:szCs w:val="22"/>
        </w:rPr>
      </w:pPr>
      <w:r w:rsidRPr="00023DCE">
        <w:rPr>
          <w:color w:val="000000"/>
          <w:sz w:val="22"/>
          <w:szCs w:val="22"/>
        </w:rPr>
        <w:t>Администрация в 10-дневный срок осуществляет проверку документов, определяет размер ежемесячной доплаты, готовит проект распоряжения и представляет его на рассмотрение Главе.</w:t>
      </w:r>
    </w:p>
    <w:p w:rsidR="00872DE4" w:rsidRPr="00023DCE" w:rsidRDefault="00872DE4" w:rsidP="00872DE4">
      <w:pPr>
        <w:tabs>
          <w:tab w:val="left" w:pos="900"/>
        </w:tabs>
        <w:spacing w:line="100" w:lineRule="atLeast"/>
        <w:ind w:firstLine="709"/>
        <w:jc w:val="both"/>
        <w:rPr>
          <w:color w:val="000000"/>
          <w:sz w:val="22"/>
          <w:szCs w:val="22"/>
        </w:rPr>
      </w:pPr>
      <w:r w:rsidRPr="00023DCE">
        <w:rPr>
          <w:color w:val="000000"/>
          <w:sz w:val="22"/>
          <w:szCs w:val="22"/>
        </w:rPr>
        <w:t xml:space="preserve">После принятия Главой решения о назначении ежемесячной доплаты администрация направляет заявителю </w:t>
      </w:r>
      <w:hyperlink r:id="rId10" w:history="1">
        <w:r w:rsidRPr="00023DCE">
          <w:rPr>
            <w:rStyle w:val="ac"/>
            <w:color w:val="000000"/>
            <w:sz w:val="22"/>
            <w:szCs w:val="22"/>
          </w:rPr>
          <w:t>уведомление</w:t>
        </w:r>
      </w:hyperlink>
      <w:r w:rsidRPr="00023DCE">
        <w:rPr>
          <w:color w:val="000000"/>
          <w:sz w:val="22"/>
          <w:szCs w:val="22"/>
        </w:rPr>
        <w:t xml:space="preserve"> о размере назначенной ежемесячной доплаты по форме согласно приложению № 5 к настоящему Положению.</w:t>
      </w:r>
    </w:p>
    <w:p w:rsidR="00872DE4" w:rsidRPr="00023DCE" w:rsidRDefault="00872DE4" w:rsidP="00872DE4">
      <w:pPr>
        <w:spacing w:line="100" w:lineRule="atLeast"/>
        <w:ind w:firstLine="709"/>
        <w:jc w:val="both"/>
        <w:rPr>
          <w:color w:val="000000"/>
          <w:sz w:val="22"/>
          <w:szCs w:val="22"/>
          <w:lang w:bidi="ru-RU"/>
        </w:rPr>
      </w:pPr>
      <w:r w:rsidRPr="00023DCE">
        <w:rPr>
          <w:color w:val="000000"/>
          <w:sz w:val="22"/>
          <w:szCs w:val="22"/>
        </w:rPr>
        <w:t>В случае отказа в назначении ежемесячной доплаты заявителю сообщается в письменной форме о его причине в 10-дневный срок со дня принятия решения.</w:t>
      </w:r>
    </w:p>
    <w:p w:rsidR="00872DE4" w:rsidRPr="00023DCE" w:rsidRDefault="00872DE4" w:rsidP="00872DE4">
      <w:pPr>
        <w:widowControl w:val="0"/>
        <w:spacing w:line="100" w:lineRule="atLeast"/>
        <w:ind w:firstLine="709"/>
        <w:jc w:val="both"/>
        <w:rPr>
          <w:b/>
          <w:color w:val="000000"/>
          <w:sz w:val="22"/>
          <w:szCs w:val="22"/>
        </w:rPr>
      </w:pPr>
      <w:r w:rsidRPr="00023DCE">
        <w:rPr>
          <w:color w:val="000000"/>
          <w:sz w:val="22"/>
          <w:szCs w:val="22"/>
          <w:lang w:bidi="ru-RU"/>
        </w:rPr>
        <w:t>3.4. Ежемесячная доплата выплачивается администрацией в трёхдневный срок после поступления средств на лицевой счет на эти цели.</w:t>
      </w:r>
    </w:p>
    <w:p w:rsidR="00872DE4" w:rsidRPr="00023DCE" w:rsidRDefault="00872DE4" w:rsidP="00872DE4">
      <w:pPr>
        <w:tabs>
          <w:tab w:val="left" w:pos="900"/>
        </w:tabs>
        <w:spacing w:line="100" w:lineRule="atLeast"/>
        <w:rPr>
          <w:b/>
          <w:color w:val="000000"/>
          <w:sz w:val="22"/>
          <w:szCs w:val="22"/>
        </w:rPr>
      </w:pPr>
    </w:p>
    <w:p w:rsidR="00872DE4" w:rsidRPr="00023DCE" w:rsidRDefault="00872DE4" w:rsidP="00872DE4">
      <w:pPr>
        <w:tabs>
          <w:tab w:val="left" w:pos="900"/>
        </w:tabs>
        <w:spacing w:line="100" w:lineRule="atLeast"/>
        <w:ind w:firstLine="709"/>
        <w:jc w:val="center"/>
        <w:rPr>
          <w:b/>
          <w:color w:val="000000"/>
          <w:sz w:val="22"/>
          <w:szCs w:val="22"/>
        </w:rPr>
      </w:pPr>
      <w:r w:rsidRPr="00023DCE">
        <w:rPr>
          <w:b/>
          <w:color w:val="000000"/>
          <w:sz w:val="22"/>
          <w:szCs w:val="22"/>
        </w:rPr>
        <w:t>4. Заключительные положения</w:t>
      </w:r>
    </w:p>
    <w:p w:rsidR="00872DE4" w:rsidRPr="00023DCE" w:rsidRDefault="00872DE4" w:rsidP="00872DE4">
      <w:pPr>
        <w:tabs>
          <w:tab w:val="left" w:pos="900"/>
        </w:tabs>
        <w:spacing w:line="100" w:lineRule="atLeast"/>
        <w:ind w:firstLine="709"/>
        <w:jc w:val="center"/>
        <w:rPr>
          <w:b/>
          <w:color w:val="000000"/>
          <w:sz w:val="22"/>
          <w:szCs w:val="22"/>
        </w:rPr>
      </w:pPr>
    </w:p>
    <w:p w:rsidR="00872DE4" w:rsidRPr="00023DCE" w:rsidRDefault="00872DE4" w:rsidP="00872DE4">
      <w:pPr>
        <w:spacing w:line="100" w:lineRule="atLeast"/>
        <w:ind w:firstLine="709"/>
        <w:jc w:val="both"/>
        <w:rPr>
          <w:color w:val="000000"/>
          <w:sz w:val="22"/>
          <w:szCs w:val="22"/>
        </w:rPr>
      </w:pPr>
      <w:r w:rsidRPr="00023DCE">
        <w:rPr>
          <w:color w:val="000000"/>
          <w:sz w:val="22"/>
          <w:szCs w:val="22"/>
        </w:rPr>
        <w:t>4.1. Перерасчет размера ежемесячной доплаты производится в случаях:</w:t>
      </w:r>
    </w:p>
    <w:p w:rsidR="00872DE4" w:rsidRPr="00023DCE" w:rsidRDefault="00872DE4" w:rsidP="00872DE4">
      <w:pPr>
        <w:spacing w:line="100" w:lineRule="atLeast"/>
        <w:ind w:firstLine="709"/>
        <w:jc w:val="both"/>
        <w:rPr>
          <w:color w:val="000000"/>
          <w:sz w:val="22"/>
          <w:szCs w:val="22"/>
        </w:rPr>
      </w:pPr>
      <w:r w:rsidRPr="00023DCE">
        <w:rPr>
          <w:color w:val="000000"/>
          <w:sz w:val="22"/>
          <w:szCs w:val="22"/>
        </w:rPr>
        <w:t>1) изменения размера страховой пенсии по старости (инвалидности);</w:t>
      </w:r>
    </w:p>
    <w:p w:rsidR="00872DE4" w:rsidRPr="00023DCE" w:rsidRDefault="00872DE4" w:rsidP="00872DE4">
      <w:pPr>
        <w:spacing w:line="100" w:lineRule="atLeast"/>
        <w:ind w:firstLine="709"/>
        <w:jc w:val="both"/>
        <w:rPr>
          <w:color w:val="000000"/>
          <w:sz w:val="22"/>
          <w:szCs w:val="22"/>
        </w:rPr>
      </w:pPr>
      <w:r w:rsidRPr="00023DCE">
        <w:rPr>
          <w:color w:val="000000"/>
          <w:sz w:val="22"/>
          <w:szCs w:val="22"/>
        </w:rPr>
        <w:t>2) при централизованном повышении денежного содержания (вознаграждения) лиц, замещающих муниципальные должности;</w:t>
      </w:r>
    </w:p>
    <w:p w:rsidR="00872DE4" w:rsidRPr="00023DCE" w:rsidRDefault="00872DE4" w:rsidP="00872DE4">
      <w:pPr>
        <w:spacing w:line="100" w:lineRule="atLeast"/>
        <w:ind w:firstLine="709"/>
        <w:jc w:val="both"/>
        <w:rPr>
          <w:color w:val="000000"/>
          <w:sz w:val="22"/>
          <w:szCs w:val="22"/>
        </w:rPr>
      </w:pPr>
      <w:r w:rsidRPr="00023DCE">
        <w:rPr>
          <w:color w:val="000000"/>
          <w:sz w:val="22"/>
          <w:szCs w:val="22"/>
        </w:rPr>
        <w:t>3) при увеличении продолжительности периодов замещения указанн</w:t>
      </w:r>
      <w:r w:rsidRPr="00023DCE">
        <w:rPr>
          <w:color w:val="000000"/>
          <w:sz w:val="22"/>
          <w:szCs w:val="22"/>
          <w:shd w:val="clear" w:color="auto" w:fill="EEECE1"/>
        </w:rPr>
        <w:t xml:space="preserve">ой </w:t>
      </w:r>
      <w:r w:rsidRPr="00023DCE">
        <w:rPr>
          <w:color w:val="000000"/>
          <w:sz w:val="22"/>
          <w:szCs w:val="22"/>
        </w:rPr>
        <w:t>муниципальн</w:t>
      </w:r>
      <w:r w:rsidRPr="00023DCE">
        <w:rPr>
          <w:color w:val="000000"/>
          <w:sz w:val="22"/>
          <w:szCs w:val="22"/>
          <w:shd w:val="clear" w:color="auto" w:fill="EEECE1"/>
        </w:rPr>
        <w:t>ой</w:t>
      </w:r>
      <w:r w:rsidRPr="00023DCE">
        <w:rPr>
          <w:color w:val="000000"/>
          <w:sz w:val="22"/>
          <w:szCs w:val="22"/>
        </w:rPr>
        <w:t xml:space="preserve"> должност</w:t>
      </w:r>
      <w:r w:rsidRPr="00023DCE">
        <w:rPr>
          <w:color w:val="000000"/>
          <w:sz w:val="22"/>
          <w:szCs w:val="22"/>
          <w:shd w:val="clear" w:color="auto" w:fill="EEECE1"/>
        </w:rPr>
        <w:t xml:space="preserve">и </w:t>
      </w:r>
      <w:r w:rsidRPr="00023DCE">
        <w:rPr>
          <w:color w:val="000000"/>
          <w:sz w:val="22"/>
          <w:szCs w:val="22"/>
        </w:rPr>
        <w:t xml:space="preserve">с учетом периода по вновь замещавшейся муниципальной должности после назначения ежемесячной доплаты. </w:t>
      </w:r>
    </w:p>
    <w:p w:rsidR="00872DE4" w:rsidRPr="00023DCE" w:rsidRDefault="00872DE4" w:rsidP="00872DE4">
      <w:pPr>
        <w:spacing w:line="100" w:lineRule="atLeast"/>
        <w:ind w:firstLine="709"/>
        <w:jc w:val="both"/>
        <w:rPr>
          <w:color w:val="000000"/>
          <w:sz w:val="22"/>
          <w:szCs w:val="22"/>
        </w:rPr>
      </w:pPr>
      <w:r w:rsidRPr="00023DCE">
        <w:rPr>
          <w:color w:val="000000"/>
          <w:sz w:val="22"/>
          <w:szCs w:val="22"/>
        </w:rPr>
        <w:t>4.2. Перерасчет размера ежемесячной доплаты в случае изменения размера страховой пенсии по старости (инвалидности) производится на основании информации, получаемой администрацией по межведомственному запросу из органов Пенсионного фонда Российской Федерации в рамках межведомственного информационного взаимодействия.</w:t>
      </w:r>
    </w:p>
    <w:p w:rsidR="00872DE4" w:rsidRPr="00023DCE" w:rsidRDefault="00872DE4" w:rsidP="00872DE4">
      <w:pPr>
        <w:spacing w:line="100" w:lineRule="atLeast"/>
        <w:ind w:firstLine="709"/>
        <w:jc w:val="both"/>
        <w:rPr>
          <w:color w:val="000000"/>
          <w:sz w:val="22"/>
          <w:szCs w:val="22"/>
        </w:rPr>
      </w:pPr>
      <w:r w:rsidRPr="00023DCE">
        <w:rPr>
          <w:color w:val="000000"/>
          <w:sz w:val="22"/>
          <w:szCs w:val="22"/>
        </w:rPr>
        <w:t>4.3. Перерасчет ежемесячной доплаты при централизованном повышении денежного содержания (вознаграждения) производится на основании постановления Губернатора Новосибирской области о повышении окладов месячного денежного содержания государственных гражданских служащих Новосибирской области, со дня повышения в централизованном порядке денежного содержания (вознаграждения).</w:t>
      </w:r>
    </w:p>
    <w:p w:rsidR="00872DE4" w:rsidRPr="00023DCE" w:rsidRDefault="00872DE4" w:rsidP="00872DE4">
      <w:pPr>
        <w:spacing w:line="100" w:lineRule="atLeast"/>
        <w:ind w:firstLine="709"/>
        <w:jc w:val="both"/>
        <w:rPr>
          <w:color w:val="000000"/>
          <w:sz w:val="22"/>
          <w:szCs w:val="22"/>
        </w:rPr>
      </w:pPr>
      <w:r w:rsidRPr="00023DCE">
        <w:rPr>
          <w:color w:val="000000"/>
          <w:sz w:val="22"/>
          <w:szCs w:val="22"/>
        </w:rPr>
        <w:t xml:space="preserve">4.4. Размер ежемесячной доплаты пересчитывается по заявлению лиц, замещавших </w:t>
      </w:r>
      <w:r w:rsidRPr="00023DCE">
        <w:rPr>
          <w:color w:val="000000"/>
          <w:sz w:val="22"/>
          <w:szCs w:val="22"/>
          <w:shd w:val="clear" w:color="auto" w:fill="EEECE1"/>
        </w:rPr>
        <w:t>муниципальную должность, при</w:t>
      </w:r>
      <w:r w:rsidRPr="00023DCE">
        <w:rPr>
          <w:color w:val="000000"/>
          <w:sz w:val="22"/>
          <w:szCs w:val="22"/>
        </w:rPr>
        <w:t xml:space="preserve"> увеличении продолжительности периодов замещения муниципальных должностей с учетом периода по вновь замещавшейся муниципальной должности после назначения ежемесячной доплаты в соответствии с </w:t>
      </w:r>
      <w:hyperlink r:id="rId11" w:history="1">
        <w:r w:rsidRPr="00023DCE">
          <w:rPr>
            <w:rStyle w:val="ac"/>
            <w:color w:val="000000"/>
            <w:sz w:val="22"/>
            <w:szCs w:val="22"/>
          </w:rPr>
          <w:t>пунктом 2</w:t>
        </w:r>
      </w:hyperlink>
      <w:r w:rsidRPr="00023DCE">
        <w:rPr>
          <w:color w:val="000000"/>
          <w:sz w:val="22"/>
          <w:szCs w:val="22"/>
        </w:rPr>
        <w:t>.3 настоящего Положения.</w:t>
      </w:r>
    </w:p>
    <w:p w:rsidR="00872DE4" w:rsidRPr="00023DCE" w:rsidRDefault="00872DE4" w:rsidP="00872DE4">
      <w:pPr>
        <w:spacing w:line="100" w:lineRule="atLeast"/>
        <w:ind w:firstLine="709"/>
        <w:jc w:val="both"/>
        <w:rPr>
          <w:color w:val="000000"/>
          <w:sz w:val="22"/>
          <w:szCs w:val="22"/>
        </w:rPr>
      </w:pPr>
      <w:r w:rsidRPr="00023DCE">
        <w:rPr>
          <w:color w:val="000000"/>
          <w:sz w:val="22"/>
          <w:szCs w:val="22"/>
        </w:rPr>
        <w:t>4.5. Перерасчет размера ежемесячной доплаты во всех предусмотренных настоящим разделом случаях осуществляет администрация.</w:t>
      </w:r>
    </w:p>
    <w:p w:rsidR="00872DE4" w:rsidRPr="00023DCE" w:rsidRDefault="00872DE4" w:rsidP="00872DE4">
      <w:pPr>
        <w:spacing w:line="100" w:lineRule="atLeast"/>
        <w:ind w:firstLine="709"/>
        <w:jc w:val="both"/>
        <w:rPr>
          <w:color w:val="000000"/>
          <w:sz w:val="22"/>
          <w:szCs w:val="22"/>
        </w:rPr>
      </w:pPr>
      <w:r w:rsidRPr="00023DCE">
        <w:rPr>
          <w:color w:val="000000"/>
          <w:sz w:val="22"/>
          <w:szCs w:val="22"/>
        </w:rPr>
        <w:t>4.6. </w:t>
      </w:r>
      <w:proofErr w:type="gramStart"/>
      <w:r w:rsidRPr="00023DCE">
        <w:rPr>
          <w:color w:val="000000"/>
          <w:sz w:val="22"/>
          <w:szCs w:val="22"/>
        </w:rPr>
        <w:t>Выплата ежемесячной доплаты прекращается в случае смерти получателя, а также в случае объявления его в установленном порядке умершим или признания его безвестно отсутствующим с 1 числа месяца, следующего за месяцем, в котором наступила смерть получателя либо вступило в силу решение об объявлении его умершим или решение о признании его безвестно отсутствующим.</w:t>
      </w:r>
      <w:proofErr w:type="gramEnd"/>
    </w:p>
    <w:p w:rsidR="00872DE4" w:rsidRPr="00023DCE" w:rsidRDefault="00872DE4" w:rsidP="00872DE4">
      <w:pPr>
        <w:spacing w:line="100" w:lineRule="atLeast"/>
        <w:ind w:firstLine="709"/>
        <w:jc w:val="both"/>
        <w:rPr>
          <w:sz w:val="22"/>
          <w:szCs w:val="22"/>
        </w:rPr>
      </w:pPr>
      <w:r w:rsidRPr="00023DCE">
        <w:rPr>
          <w:color w:val="000000"/>
          <w:sz w:val="22"/>
          <w:szCs w:val="22"/>
        </w:rPr>
        <w:t>4.7. Суммы ежемесячной доплаты и пенсии за выслугу лет, излишне выплаченные получателю вследствие его злоупотребления, возмещаются получателем, а в случае его несогласия ‒ взыскиваются в судебном порядке.</w:t>
      </w:r>
    </w:p>
    <w:p w:rsidR="00872DE4" w:rsidRPr="00023DCE" w:rsidRDefault="00872DE4" w:rsidP="00872DE4">
      <w:pPr>
        <w:spacing w:line="100" w:lineRule="atLeast"/>
        <w:rPr>
          <w:sz w:val="22"/>
          <w:szCs w:val="22"/>
        </w:rPr>
      </w:pPr>
    </w:p>
    <w:p w:rsidR="00872DE4" w:rsidRPr="00023DCE" w:rsidRDefault="00872DE4" w:rsidP="00872DE4">
      <w:pPr>
        <w:spacing w:line="100" w:lineRule="atLeast"/>
        <w:rPr>
          <w:sz w:val="22"/>
          <w:szCs w:val="22"/>
        </w:rPr>
      </w:pPr>
    </w:p>
    <w:p w:rsidR="00872DE4" w:rsidRPr="00023DCE" w:rsidRDefault="00872DE4" w:rsidP="00872DE4">
      <w:pPr>
        <w:spacing w:line="100" w:lineRule="atLeast"/>
        <w:rPr>
          <w:sz w:val="22"/>
          <w:szCs w:val="22"/>
        </w:rPr>
      </w:pPr>
    </w:p>
    <w:p w:rsidR="00872DE4" w:rsidRPr="00023DCE" w:rsidRDefault="00872DE4" w:rsidP="00872DE4">
      <w:pPr>
        <w:spacing w:line="100" w:lineRule="atLeast"/>
        <w:rPr>
          <w:sz w:val="22"/>
          <w:szCs w:val="22"/>
        </w:rPr>
      </w:pPr>
      <w:r w:rsidRPr="00023DCE">
        <w:rPr>
          <w:sz w:val="22"/>
          <w:szCs w:val="22"/>
        </w:rPr>
        <w:t xml:space="preserve">Глава </w:t>
      </w:r>
      <w:r w:rsidRPr="00023DCE">
        <w:rPr>
          <w:color w:val="000000"/>
          <w:sz w:val="22"/>
          <w:szCs w:val="22"/>
        </w:rPr>
        <w:t xml:space="preserve">Красносибирского </w:t>
      </w:r>
      <w:r w:rsidRPr="00023DCE">
        <w:rPr>
          <w:color w:val="FF0000"/>
          <w:sz w:val="22"/>
          <w:szCs w:val="22"/>
        </w:rPr>
        <w:t xml:space="preserve"> </w:t>
      </w:r>
      <w:r w:rsidRPr="00023DCE">
        <w:rPr>
          <w:sz w:val="22"/>
          <w:szCs w:val="22"/>
        </w:rPr>
        <w:t xml:space="preserve">сельсовета </w:t>
      </w:r>
    </w:p>
    <w:p w:rsidR="00872DE4" w:rsidRPr="00023DCE" w:rsidRDefault="00872DE4" w:rsidP="00872DE4">
      <w:pPr>
        <w:spacing w:line="100" w:lineRule="atLeast"/>
        <w:jc w:val="both"/>
        <w:rPr>
          <w:sz w:val="22"/>
          <w:szCs w:val="22"/>
        </w:rPr>
      </w:pPr>
      <w:r w:rsidRPr="00023DCE">
        <w:rPr>
          <w:sz w:val="22"/>
          <w:szCs w:val="22"/>
        </w:rPr>
        <w:t xml:space="preserve">Кочковского района </w:t>
      </w:r>
    </w:p>
    <w:p w:rsidR="00872DE4" w:rsidRPr="00023DCE" w:rsidRDefault="00872DE4" w:rsidP="00872DE4">
      <w:pPr>
        <w:spacing w:line="100" w:lineRule="atLeast"/>
        <w:jc w:val="both"/>
        <w:rPr>
          <w:b/>
          <w:color w:val="000000"/>
          <w:sz w:val="22"/>
          <w:szCs w:val="22"/>
        </w:rPr>
      </w:pPr>
      <w:r w:rsidRPr="00023DCE">
        <w:rPr>
          <w:sz w:val="22"/>
          <w:szCs w:val="22"/>
        </w:rPr>
        <w:t xml:space="preserve">Новосибирской области                                                                                Н.Н.Лунёва                     </w:t>
      </w:r>
    </w:p>
    <w:p w:rsidR="00872DE4" w:rsidRPr="00023DCE" w:rsidRDefault="00872DE4" w:rsidP="00872DE4">
      <w:pPr>
        <w:spacing w:line="100" w:lineRule="atLeast"/>
        <w:jc w:val="both"/>
        <w:rPr>
          <w:b/>
          <w:color w:val="000000"/>
          <w:sz w:val="22"/>
          <w:szCs w:val="22"/>
        </w:rPr>
      </w:pPr>
    </w:p>
    <w:p w:rsidR="00872DE4" w:rsidRPr="00023DCE" w:rsidRDefault="00872DE4" w:rsidP="00872DE4">
      <w:pPr>
        <w:spacing w:line="100" w:lineRule="atLeast"/>
        <w:jc w:val="right"/>
        <w:rPr>
          <w:b/>
          <w:color w:val="000000"/>
          <w:sz w:val="22"/>
          <w:szCs w:val="22"/>
        </w:rPr>
      </w:pPr>
    </w:p>
    <w:p w:rsidR="00872DE4" w:rsidRPr="00023DCE" w:rsidRDefault="00872DE4" w:rsidP="00872DE4">
      <w:pPr>
        <w:spacing w:line="100" w:lineRule="atLeast"/>
        <w:jc w:val="right"/>
        <w:rPr>
          <w:b/>
          <w:color w:val="000000"/>
          <w:sz w:val="22"/>
          <w:szCs w:val="22"/>
        </w:rPr>
      </w:pPr>
    </w:p>
    <w:p w:rsidR="00872DE4" w:rsidRPr="00023DCE" w:rsidRDefault="00872DE4" w:rsidP="00872DE4">
      <w:pPr>
        <w:spacing w:line="100" w:lineRule="atLeast"/>
        <w:jc w:val="right"/>
        <w:rPr>
          <w:b/>
          <w:color w:val="000000"/>
          <w:sz w:val="22"/>
          <w:szCs w:val="22"/>
        </w:rPr>
      </w:pPr>
    </w:p>
    <w:p w:rsidR="00872DE4" w:rsidRPr="00023DCE" w:rsidRDefault="00872DE4" w:rsidP="00872DE4">
      <w:pPr>
        <w:spacing w:line="100" w:lineRule="atLeast"/>
        <w:jc w:val="right"/>
        <w:rPr>
          <w:b/>
          <w:color w:val="000000"/>
          <w:sz w:val="22"/>
          <w:szCs w:val="22"/>
        </w:rPr>
      </w:pPr>
    </w:p>
    <w:p w:rsidR="00872DE4" w:rsidRPr="00023DCE" w:rsidRDefault="00872DE4" w:rsidP="00872DE4">
      <w:pPr>
        <w:spacing w:line="100" w:lineRule="atLeast"/>
        <w:jc w:val="right"/>
        <w:rPr>
          <w:b/>
          <w:color w:val="000000"/>
          <w:sz w:val="22"/>
          <w:szCs w:val="22"/>
        </w:rPr>
      </w:pPr>
    </w:p>
    <w:p w:rsidR="00872DE4" w:rsidRPr="00023DCE" w:rsidRDefault="00872DE4" w:rsidP="00872DE4">
      <w:pPr>
        <w:spacing w:line="100" w:lineRule="atLeast"/>
        <w:jc w:val="right"/>
        <w:rPr>
          <w:b/>
          <w:color w:val="000000"/>
          <w:sz w:val="22"/>
          <w:szCs w:val="22"/>
        </w:rPr>
      </w:pPr>
    </w:p>
    <w:p w:rsidR="00872DE4" w:rsidRPr="00023DCE" w:rsidRDefault="00872DE4" w:rsidP="00872DE4">
      <w:pPr>
        <w:spacing w:line="100" w:lineRule="atLeast"/>
        <w:jc w:val="right"/>
        <w:rPr>
          <w:b/>
          <w:color w:val="000000"/>
          <w:sz w:val="22"/>
          <w:szCs w:val="22"/>
        </w:rPr>
      </w:pPr>
    </w:p>
    <w:p w:rsidR="00872DE4" w:rsidRPr="00023DCE" w:rsidRDefault="00872DE4" w:rsidP="00872DE4">
      <w:pPr>
        <w:spacing w:line="100" w:lineRule="atLeast"/>
        <w:jc w:val="right"/>
        <w:rPr>
          <w:b/>
          <w:color w:val="000000"/>
          <w:sz w:val="22"/>
          <w:szCs w:val="22"/>
        </w:rPr>
      </w:pPr>
    </w:p>
    <w:p w:rsidR="00872DE4" w:rsidRPr="00023DCE" w:rsidRDefault="00872DE4" w:rsidP="00872DE4">
      <w:pPr>
        <w:spacing w:line="100" w:lineRule="atLeast"/>
        <w:jc w:val="right"/>
        <w:rPr>
          <w:b/>
          <w:color w:val="000000"/>
          <w:sz w:val="22"/>
          <w:szCs w:val="22"/>
        </w:rPr>
      </w:pPr>
    </w:p>
    <w:p w:rsidR="00872DE4" w:rsidRPr="00023DCE" w:rsidRDefault="00872DE4" w:rsidP="00872DE4">
      <w:pPr>
        <w:spacing w:line="100" w:lineRule="atLeast"/>
        <w:jc w:val="right"/>
        <w:rPr>
          <w:b/>
          <w:color w:val="000000"/>
          <w:sz w:val="22"/>
          <w:szCs w:val="22"/>
        </w:rPr>
      </w:pPr>
    </w:p>
    <w:p w:rsidR="00872DE4" w:rsidRPr="00023DCE" w:rsidRDefault="00872DE4" w:rsidP="00872DE4">
      <w:pPr>
        <w:spacing w:line="100" w:lineRule="atLeast"/>
        <w:jc w:val="right"/>
        <w:rPr>
          <w:b/>
          <w:color w:val="000000"/>
          <w:sz w:val="22"/>
          <w:szCs w:val="22"/>
        </w:rPr>
      </w:pPr>
    </w:p>
    <w:p w:rsidR="00872DE4" w:rsidRPr="00023DCE" w:rsidRDefault="00872DE4" w:rsidP="00872DE4">
      <w:pPr>
        <w:spacing w:line="100" w:lineRule="atLeast"/>
        <w:jc w:val="right"/>
        <w:rPr>
          <w:b/>
          <w:color w:val="000000"/>
          <w:sz w:val="22"/>
          <w:szCs w:val="22"/>
        </w:rPr>
      </w:pPr>
    </w:p>
    <w:p w:rsidR="00872DE4" w:rsidRPr="00023DCE" w:rsidRDefault="00872DE4" w:rsidP="00872DE4">
      <w:pPr>
        <w:spacing w:line="100" w:lineRule="atLeast"/>
        <w:jc w:val="right"/>
        <w:rPr>
          <w:b/>
          <w:color w:val="000000"/>
          <w:sz w:val="22"/>
          <w:szCs w:val="22"/>
        </w:rPr>
      </w:pPr>
    </w:p>
    <w:p w:rsidR="00872DE4" w:rsidRPr="00023DCE" w:rsidRDefault="00872DE4" w:rsidP="00872DE4">
      <w:pPr>
        <w:spacing w:line="100" w:lineRule="atLeast"/>
        <w:jc w:val="right"/>
        <w:rPr>
          <w:b/>
          <w:color w:val="000000"/>
          <w:sz w:val="22"/>
          <w:szCs w:val="22"/>
        </w:rPr>
      </w:pPr>
    </w:p>
    <w:p w:rsidR="00872DE4" w:rsidRPr="00023DCE" w:rsidRDefault="00872DE4" w:rsidP="00872DE4">
      <w:pPr>
        <w:spacing w:line="100" w:lineRule="atLeast"/>
        <w:jc w:val="right"/>
        <w:rPr>
          <w:b/>
          <w:color w:val="000000"/>
          <w:sz w:val="22"/>
          <w:szCs w:val="22"/>
        </w:rPr>
      </w:pPr>
    </w:p>
    <w:p w:rsidR="00872DE4" w:rsidRPr="00023DCE" w:rsidRDefault="00872DE4" w:rsidP="00872DE4">
      <w:pPr>
        <w:spacing w:line="100" w:lineRule="atLeast"/>
        <w:jc w:val="right"/>
        <w:rPr>
          <w:b/>
          <w:color w:val="000000"/>
          <w:sz w:val="22"/>
          <w:szCs w:val="22"/>
        </w:rPr>
      </w:pPr>
    </w:p>
    <w:p w:rsidR="00872DE4" w:rsidRPr="00023DCE" w:rsidRDefault="00872DE4" w:rsidP="00872DE4">
      <w:pPr>
        <w:spacing w:line="100" w:lineRule="atLeast"/>
        <w:jc w:val="right"/>
        <w:rPr>
          <w:b/>
          <w:color w:val="000000"/>
          <w:sz w:val="22"/>
          <w:szCs w:val="22"/>
        </w:rPr>
      </w:pPr>
    </w:p>
    <w:p w:rsidR="00872DE4" w:rsidRPr="00023DCE" w:rsidRDefault="00872DE4" w:rsidP="00872DE4">
      <w:pPr>
        <w:spacing w:line="100" w:lineRule="atLeast"/>
        <w:jc w:val="right"/>
        <w:rPr>
          <w:b/>
          <w:color w:val="000000"/>
          <w:sz w:val="22"/>
          <w:szCs w:val="22"/>
        </w:rPr>
      </w:pPr>
    </w:p>
    <w:p w:rsidR="00872DE4" w:rsidRPr="00023DCE" w:rsidRDefault="00872DE4" w:rsidP="00872DE4">
      <w:pPr>
        <w:spacing w:line="100" w:lineRule="atLeast"/>
        <w:jc w:val="right"/>
        <w:rPr>
          <w:b/>
          <w:color w:val="000000"/>
          <w:sz w:val="22"/>
          <w:szCs w:val="22"/>
        </w:rPr>
      </w:pPr>
    </w:p>
    <w:p w:rsidR="00872DE4" w:rsidRPr="00023DCE" w:rsidRDefault="00872DE4" w:rsidP="00872DE4">
      <w:pPr>
        <w:spacing w:line="100" w:lineRule="atLeast"/>
        <w:jc w:val="right"/>
        <w:rPr>
          <w:b/>
          <w:color w:val="000000"/>
          <w:sz w:val="22"/>
          <w:szCs w:val="22"/>
        </w:rPr>
      </w:pPr>
    </w:p>
    <w:p w:rsidR="00872DE4" w:rsidRPr="00023DCE" w:rsidRDefault="00872DE4" w:rsidP="00872DE4">
      <w:pPr>
        <w:spacing w:line="100" w:lineRule="atLeast"/>
        <w:jc w:val="right"/>
        <w:rPr>
          <w:b/>
          <w:color w:val="000000"/>
          <w:sz w:val="22"/>
          <w:szCs w:val="22"/>
        </w:rPr>
      </w:pPr>
    </w:p>
    <w:p w:rsidR="00872DE4" w:rsidRPr="00023DCE" w:rsidRDefault="00872DE4" w:rsidP="00872DE4">
      <w:pPr>
        <w:spacing w:line="100" w:lineRule="atLeast"/>
        <w:jc w:val="right"/>
        <w:rPr>
          <w:b/>
          <w:color w:val="000000"/>
          <w:sz w:val="22"/>
          <w:szCs w:val="22"/>
        </w:rPr>
      </w:pPr>
    </w:p>
    <w:p w:rsidR="00872DE4" w:rsidRPr="00023DCE" w:rsidRDefault="00872DE4" w:rsidP="00872DE4">
      <w:pPr>
        <w:spacing w:line="100" w:lineRule="atLeast"/>
        <w:jc w:val="right"/>
        <w:rPr>
          <w:b/>
          <w:color w:val="000000"/>
          <w:sz w:val="22"/>
          <w:szCs w:val="22"/>
        </w:rPr>
      </w:pPr>
    </w:p>
    <w:p w:rsidR="00872DE4" w:rsidRPr="00023DCE" w:rsidRDefault="00872DE4" w:rsidP="00872DE4">
      <w:pPr>
        <w:spacing w:line="100" w:lineRule="atLeast"/>
        <w:jc w:val="right"/>
        <w:rPr>
          <w:b/>
          <w:color w:val="000000"/>
          <w:sz w:val="22"/>
          <w:szCs w:val="22"/>
        </w:rPr>
      </w:pPr>
    </w:p>
    <w:tbl>
      <w:tblPr>
        <w:tblW w:w="0" w:type="auto"/>
        <w:tblLook w:val="04A0"/>
      </w:tblPr>
      <w:tblGrid>
        <w:gridCol w:w="5637"/>
        <w:gridCol w:w="4500"/>
      </w:tblGrid>
      <w:tr w:rsidR="00872DE4" w:rsidRPr="00023DCE" w:rsidTr="00B623AC">
        <w:tc>
          <w:tcPr>
            <w:tcW w:w="5637" w:type="dxa"/>
          </w:tcPr>
          <w:p w:rsidR="00872DE4" w:rsidRPr="00023DCE" w:rsidRDefault="00872DE4" w:rsidP="00B623AC">
            <w:pPr>
              <w:spacing w:line="100" w:lineRule="atLeast"/>
              <w:jc w:val="right"/>
              <w:rPr>
                <w:b/>
                <w:color w:val="000000"/>
                <w:sz w:val="22"/>
                <w:szCs w:val="22"/>
              </w:rPr>
            </w:pPr>
          </w:p>
        </w:tc>
        <w:tc>
          <w:tcPr>
            <w:tcW w:w="4500" w:type="dxa"/>
          </w:tcPr>
          <w:p w:rsidR="00872DE4" w:rsidRPr="00023DCE" w:rsidRDefault="00872DE4" w:rsidP="00B623AC">
            <w:pPr>
              <w:spacing w:line="100" w:lineRule="atLeast"/>
              <w:jc w:val="both"/>
              <w:rPr>
                <w:sz w:val="22"/>
                <w:szCs w:val="22"/>
              </w:rPr>
            </w:pPr>
            <w:r w:rsidRPr="00023DCE">
              <w:rPr>
                <w:sz w:val="22"/>
                <w:szCs w:val="22"/>
              </w:rPr>
              <w:t>Приложение № 1</w:t>
            </w:r>
          </w:p>
          <w:p w:rsidR="00872DE4" w:rsidRPr="00023DCE" w:rsidRDefault="00872DE4" w:rsidP="00B623AC">
            <w:pPr>
              <w:spacing w:line="100" w:lineRule="atLeast"/>
              <w:jc w:val="both"/>
              <w:rPr>
                <w:sz w:val="22"/>
                <w:szCs w:val="22"/>
              </w:rPr>
            </w:pPr>
            <w:r w:rsidRPr="00023DCE">
              <w:rPr>
                <w:sz w:val="22"/>
                <w:szCs w:val="22"/>
              </w:rPr>
              <w:t xml:space="preserve">к Положению о ежемесячной доплате </w:t>
            </w:r>
            <w:proofErr w:type="gramStart"/>
            <w:r w:rsidRPr="00023DCE">
              <w:rPr>
                <w:sz w:val="22"/>
                <w:szCs w:val="22"/>
              </w:rPr>
              <w:t>к</w:t>
            </w:r>
            <w:proofErr w:type="gramEnd"/>
            <w:r w:rsidRPr="00023DCE">
              <w:rPr>
                <w:sz w:val="22"/>
                <w:szCs w:val="22"/>
              </w:rPr>
              <w:t xml:space="preserve"> </w:t>
            </w:r>
          </w:p>
          <w:p w:rsidR="00872DE4" w:rsidRPr="00023DCE" w:rsidRDefault="00872DE4" w:rsidP="00B623AC">
            <w:pPr>
              <w:spacing w:line="100" w:lineRule="atLeast"/>
              <w:jc w:val="both"/>
              <w:rPr>
                <w:b/>
                <w:i/>
                <w:iCs/>
                <w:color w:val="000000"/>
                <w:sz w:val="22"/>
                <w:szCs w:val="22"/>
              </w:rPr>
            </w:pPr>
            <w:r w:rsidRPr="00023DCE">
              <w:rPr>
                <w:sz w:val="22"/>
                <w:szCs w:val="22"/>
              </w:rPr>
              <w:t>страховой пенсии по старости (инвалидности) лицам, осуществлявшим полномочия Главы Красносибирского  сельсовета Кочковского района Новосибирской обла</w:t>
            </w:r>
            <w:r w:rsidRPr="00023DCE">
              <w:rPr>
                <w:color w:val="000000"/>
                <w:sz w:val="22"/>
                <w:szCs w:val="22"/>
              </w:rPr>
              <w:t>сти</w:t>
            </w:r>
          </w:p>
          <w:p w:rsidR="00872DE4" w:rsidRPr="00023DCE" w:rsidRDefault="00872DE4" w:rsidP="00B623AC">
            <w:pPr>
              <w:tabs>
                <w:tab w:val="left" w:pos="5400"/>
                <w:tab w:val="left" w:pos="5580"/>
              </w:tabs>
              <w:spacing w:line="100" w:lineRule="atLeast"/>
              <w:rPr>
                <w:b/>
                <w:i/>
                <w:iCs/>
                <w:color w:val="000000"/>
                <w:sz w:val="22"/>
                <w:szCs w:val="22"/>
              </w:rPr>
            </w:pPr>
          </w:p>
          <w:p w:rsidR="00872DE4" w:rsidRPr="00023DCE" w:rsidRDefault="00872DE4" w:rsidP="00B623AC">
            <w:pPr>
              <w:spacing w:line="100" w:lineRule="atLeast"/>
              <w:jc w:val="right"/>
              <w:rPr>
                <w:b/>
                <w:color w:val="000000"/>
                <w:sz w:val="22"/>
                <w:szCs w:val="22"/>
              </w:rPr>
            </w:pPr>
          </w:p>
        </w:tc>
      </w:tr>
    </w:tbl>
    <w:p w:rsidR="00872DE4" w:rsidRPr="00023DCE" w:rsidRDefault="00872DE4" w:rsidP="00872DE4">
      <w:pPr>
        <w:spacing w:line="100" w:lineRule="atLeast"/>
        <w:jc w:val="right"/>
        <w:rPr>
          <w:b/>
          <w:color w:val="000000"/>
          <w:sz w:val="22"/>
          <w:szCs w:val="22"/>
        </w:rPr>
      </w:pPr>
    </w:p>
    <w:p w:rsidR="00872DE4" w:rsidRPr="00023DCE" w:rsidRDefault="00872DE4" w:rsidP="00872DE4">
      <w:pPr>
        <w:spacing w:line="100" w:lineRule="atLeast"/>
        <w:jc w:val="right"/>
        <w:rPr>
          <w:b/>
          <w:color w:val="000000"/>
          <w:sz w:val="22"/>
          <w:szCs w:val="22"/>
        </w:rPr>
      </w:pPr>
    </w:p>
    <w:p w:rsidR="00872DE4" w:rsidRPr="00023DCE" w:rsidRDefault="00872DE4" w:rsidP="00872DE4">
      <w:pPr>
        <w:spacing w:line="100" w:lineRule="atLeast"/>
        <w:jc w:val="right"/>
        <w:rPr>
          <w:b/>
          <w:color w:val="000000"/>
          <w:sz w:val="22"/>
          <w:szCs w:val="22"/>
        </w:rPr>
      </w:pPr>
    </w:p>
    <w:p w:rsidR="00872DE4" w:rsidRPr="00023DCE" w:rsidRDefault="00872DE4" w:rsidP="00872DE4">
      <w:pPr>
        <w:spacing w:line="100" w:lineRule="atLeast"/>
        <w:jc w:val="right"/>
        <w:rPr>
          <w:b/>
          <w:color w:val="000000"/>
          <w:sz w:val="22"/>
          <w:szCs w:val="22"/>
        </w:rPr>
      </w:pPr>
    </w:p>
    <w:p w:rsidR="00872DE4" w:rsidRPr="00023DCE" w:rsidRDefault="00872DE4" w:rsidP="00872DE4">
      <w:pPr>
        <w:tabs>
          <w:tab w:val="left" w:pos="5040"/>
          <w:tab w:val="left" w:pos="5580"/>
        </w:tabs>
        <w:spacing w:line="100" w:lineRule="atLeast"/>
        <w:ind w:left="4536"/>
        <w:rPr>
          <w:iCs/>
          <w:color w:val="000000"/>
          <w:sz w:val="22"/>
          <w:szCs w:val="22"/>
        </w:rPr>
      </w:pPr>
      <w:r w:rsidRPr="00023DCE">
        <w:rPr>
          <w:iCs/>
          <w:color w:val="000000"/>
          <w:sz w:val="22"/>
          <w:szCs w:val="22"/>
        </w:rPr>
        <w:t>Главе Красносибирского  сельсовета Кочковского района Новосибирской области</w:t>
      </w:r>
    </w:p>
    <w:p w:rsidR="00872DE4" w:rsidRPr="00023DCE" w:rsidRDefault="00872DE4" w:rsidP="00872DE4">
      <w:pPr>
        <w:tabs>
          <w:tab w:val="left" w:pos="5040"/>
          <w:tab w:val="left" w:pos="5580"/>
        </w:tabs>
        <w:spacing w:line="100" w:lineRule="atLeast"/>
        <w:ind w:left="4536"/>
        <w:rPr>
          <w:i/>
          <w:iCs/>
          <w:color w:val="000000"/>
          <w:sz w:val="22"/>
          <w:szCs w:val="22"/>
        </w:rPr>
      </w:pPr>
      <w:r w:rsidRPr="00023DCE">
        <w:rPr>
          <w:iCs/>
          <w:color w:val="000000"/>
          <w:sz w:val="22"/>
          <w:szCs w:val="22"/>
        </w:rPr>
        <w:t>от ________________________________,</w:t>
      </w:r>
    </w:p>
    <w:p w:rsidR="00872DE4" w:rsidRPr="00023DCE" w:rsidRDefault="00872DE4" w:rsidP="00872DE4">
      <w:pPr>
        <w:tabs>
          <w:tab w:val="left" w:pos="5040"/>
          <w:tab w:val="left" w:pos="5580"/>
        </w:tabs>
        <w:spacing w:line="100" w:lineRule="atLeast"/>
        <w:ind w:left="4536"/>
        <w:rPr>
          <w:iCs/>
          <w:color w:val="000000"/>
          <w:sz w:val="22"/>
          <w:szCs w:val="22"/>
        </w:rPr>
      </w:pPr>
      <w:r w:rsidRPr="00023DCE">
        <w:rPr>
          <w:i/>
          <w:iCs/>
          <w:color w:val="000000"/>
          <w:sz w:val="22"/>
          <w:szCs w:val="22"/>
        </w:rPr>
        <w:t xml:space="preserve">                      (фамилия, имя, отчество)</w:t>
      </w:r>
    </w:p>
    <w:p w:rsidR="00872DE4" w:rsidRPr="00023DCE" w:rsidRDefault="00872DE4" w:rsidP="00872DE4">
      <w:pPr>
        <w:tabs>
          <w:tab w:val="left" w:pos="5040"/>
          <w:tab w:val="left" w:pos="5580"/>
        </w:tabs>
        <w:spacing w:line="100" w:lineRule="atLeast"/>
        <w:ind w:left="4536"/>
        <w:rPr>
          <w:iCs/>
          <w:color w:val="000000"/>
          <w:sz w:val="22"/>
          <w:szCs w:val="22"/>
        </w:rPr>
      </w:pPr>
      <w:r w:rsidRPr="00023DCE">
        <w:rPr>
          <w:iCs/>
          <w:color w:val="000000"/>
          <w:sz w:val="22"/>
          <w:szCs w:val="22"/>
        </w:rPr>
        <w:t>замещавшего должность Главы Красносибирского сельсовета Кочковского района Новосибирской области,</w:t>
      </w:r>
    </w:p>
    <w:p w:rsidR="00872DE4" w:rsidRPr="00023DCE" w:rsidRDefault="00872DE4" w:rsidP="00872DE4">
      <w:pPr>
        <w:tabs>
          <w:tab w:val="left" w:pos="5040"/>
          <w:tab w:val="left" w:pos="5580"/>
        </w:tabs>
        <w:spacing w:line="100" w:lineRule="atLeast"/>
        <w:ind w:left="4536"/>
        <w:rPr>
          <w:iCs/>
          <w:color w:val="000000"/>
          <w:sz w:val="22"/>
          <w:szCs w:val="22"/>
        </w:rPr>
      </w:pPr>
      <w:proofErr w:type="gramStart"/>
      <w:r w:rsidRPr="00023DCE">
        <w:rPr>
          <w:iCs/>
          <w:color w:val="000000"/>
          <w:sz w:val="22"/>
          <w:szCs w:val="22"/>
        </w:rPr>
        <w:t>проживающего</w:t>
      </w:r>
      <w:proofErr w:type="gramEnd"/>
      <w:r w:rsidRPr="00023DCE">
        <w:rPr>
          <w:iCs/>
          <w:color w:val="000000"/>
          <w:sz w:val="22"/>
          <w:szCs w:val="22"/>
        </w:rPr>
        <w:t xml:space="preserve"> по </w:t>
      </w:r>
      <w:proofErr w:type="spellStart"/>
      <w:r w:rsidRPr="00023DCE">
        <w:rPr>
          <w:iCs/>
          <w:color w:val="000000"/>
          <w:sz w:val="22"/>
          <w:szCs w:val="22"/>
        </w:rPr>
        <w:t>адресу:________________________</w:t>
      </w:r>
      <w:proofErr w:type="spellEnd"/>
      <w:r w:rsidRPr="00023DCE">
        <w:rPr>
          <w:iCs/>
          <w:color w:val="000000"/>
          <w:sz w:val="22"/>
          <w:szCs w:val="22"/>
        </w:rPr>
        <w:t>,</w:t>
      </w:r>
    </w:p>
    <w:p w:rsidR="00872DE4" w:rsidRPr="00023DCE" w:rsidRDefault="00872DE4" w:rsidP="00872DE4">
      <w:pPr>
        <w:tabs>
          <w:tab w:val="left" w:pos="5040"/>
          <w:tab w:val="left" w:pos="5580"/>
        </w:tabs>
        <w:spacing w:line="100" w:lineRule="atLeast"/>
        <w:ind w:left="4536"/>
        <w:rPr>
          <w:b/>
          <w:iCs/>
          <w:color w:val="000000"/>
          <w:sz w:val="22"/>
          <w:szCs w:val="22"/>
        </w:rPr>
      </w:pPr>
      <w:r w:rsidRPr="00023DCE">
        <w:rPr>
          <w:iCs/>
          <w:color w:val="000000"/>
          <w:sz w:val="22"/>
          <w:szCs w:val="22"/>
        </w:rPr>
        <w:t>контактный телефон: ________________________</w:t>
      </w:r>
    </w:p>
    <w:p w:rsidR="00872DE4" w:rsidRPr="00023DCE" w:rsidRDefault="00872DE4" w:rsidP="00872DE4">
      <w:pPr>
        <w:spacing w:line="100" w:lineRule="atLeast"/>
        <w:ind w:firstLine="851"/>
        <w:jc w:val="both"/>
        <w:rPr>
          <w:b/>
          <w:iCs/>
          <w:color w:val="000000"/>
          <w:sz w:val="22"/>
          <w:szCs w:val="22"/>
        </w:rPr>
      </w:pPr>
    </w:p>
    <w:p w:rsidR="00872DE4" w:rsidRPr="00023DCE" w:rsidRDefault="00872DE4" w:rsidP="00872DE4">
      <w:pPr>
        <w:spacing w:line="100" w:lineRule="atLeast"/>
        <w:jc w:val="center"/>
        <w:rPr>
          <w:iCs/>
          <w:color w:val="000000"/>
          <w:sz w:val="22"/>
          <w:szCs w:val="22"/>
        </w:rPr>
      </w:pPr>
      <w:r w:rsidRPr="00023DCE">
        <w:rPr>
          <w:b/>
          <w:iCs/>
          <w:color w:val="000000"/>
          <w:sz w:val="22"/>
          <w:szCs w:val="22"/>
        </w:rPr>
        <w:t>Заявление</w:t>
      </w:r>
    </w:p>
    <w:p w:rsidR="00872DE4" w:rsidRPr="00023DCE" w:rsidRDefault="00872DE4" w:rsidP="00872DE4">
      <w:pPr>
        <w:spacing w:line="100" w:lineRule="atLeast"/>
        <w:ind w:firstLine="709"/>
        <w:jc w:val="both"/>
        <w:rPr>
          <w:iCs/>
          <w:color w:val="000000"/>
          <w:sz w:val="22"/>
          <w:szCs w:val="22"/>
        </w:rPr>
      </w:pPr>
    </w:p>
    <w:p w:rsidR="00872DE4" w:rsidRPr="00023DCE" w:rsidRDefault="00872DE4" w:rsidP="00872DE4">
      <w:pPr>
        <w:spacing w:line="100" w:lineRule="atLeast"/>
        <w:ind w:firstLine="709"/>
        <w:jc w:val="both"/>
        <w:rPr>
          <w:color w:val="000000"/>
          <w:sz w:val="22"/>
          <w:szCs w:val="22"/>
        </w:rPr>
      </w:pPr>
      <w:proofErr w:type="gramStart"/>
      <w:r w:rsidRPr="00023DCE">
        <w:rPr>
          <w:iCs/>
          <w:color w:val="000000"/>
          <w:sz w:val="22"/>
          <w:szCs w:val="22"/>
        </w:rPr>
        <w:t xml:space="preserve">В соответствии с </w:t>
      </w:r>
      <w:r w:rsidRPr="00023DCE">
        <w:rPr>
          <w:color w:val="000000"/>
          <w:sz w:val="22"/>
          <w:szCs w:val="22"/>
        </w:rPr>
        <w:t>Положением о ежемесячной доплате к страховой пенсии по старости</w:t>
      </w:r>
      <w:proofErr w:type="gramEnd"/>
      <w:r w:rsidRPr="00023DCE">
        <w:rPr>
          <w:color w:val="000000"/>
          <w:sz w:val="22"/>
          <w:szCs w:val="22"/>
        </w:rPr>
        <w:t xml:space="preserve"> (инвалидности) лицам, осуществлявшим полномочия Главы Красносибирского сельсовета Кочковского </w:t>
      </w:r>
      <w:r w:rsidRPr="00023DCE">
        <w:rPr>
          <w:color w:val="000000"/>
          <w:sz w:val="22"/>
          <w:szCs w:val="22"/>
        </w:rPr>
        <w:lastRenderedPageBreak/>
        <w:t>района Новосибирской области, прошу установить мне ежемесячную доплату к страховой пенсии по старости (инвалидности).</w:t>
      </w:r>
    </w:p>
    <w:p w:rsidR="00872DE4" w:rsidRPr="00023DCE" w:rsidRDefault="00872DE4" w:rsidP="00872DE4">
      <w:pPr>
        <w:spacing w:line="100" w:lineRule="atLeast"/>
        <w:ind w:firstLine="709"/>
        <w:jc w:val="both"/>
        <w:rPr>
          <w:color w:val="000000"/>
          <w:sz w:val="22"/>
          <w:szCs w:val="22"/>
        </w:rPr>
      </w:pPr>
      <w:r w:rsidRPr="00023DCE">
        <w:rPr>
          <w:color w:val="000000"/>
          <w:sz w:val="22"/>
          <w:szCs w:val="22"/>
        </w:rPr>
        <w:t>Прошу ежемесячную доплату к страховой пенсии по старости (инвалидности) перечислять на лицевой счет №_____________________________________________________</w:t>
      </w:r>
    </w:p>
    <w:p w:rsidR="00872DE4" w:rsidRPr="00023DCE" w:rsidRDefault="00872DE4" w:rsidP="00872DE4">
      <w:pPr>
        <w:spacing w:line="100" w:lineRule="atLeast"/>
        <w:jc w:val="both"/>
        <w:rPr>
          <w:color w:val="000000"/>
          <w:sz w:val="22"/>
          <w:szCs w:val="22"/>
        </w:rPr>
      </w:pPr>
      <w:r w:rsidRPr="00023DCE">
        <w:rPr>
          <w:color w:val="000000"/>
          <w:sz w:val="22"/>
          <w:szCs w:val="22"/>
        </w:rPr>
        <w:t xml:space="preserve">в______________________ </w:t>
      </w:r>
      <w:r w:rsidRPr="00023DCE">
        <w:rPr>
          <w:i/>
          <w:color w:val="000000"/>
          <w:sz w:val="22"/>
          <w:szCs w:val="22"/>
        </w:rPr>
        <w:t>(наименование банка получателя)</w:t>
      </w:r>
      <w:proofErr w:type="gramStart"/>
      <w:r w:rsidRPr="00023DCE">
        <w:rPr>
          <w:i/>
          <w:color w:val="000000"/>
          <w:sz w:val="22"/>
          <w:szCs w:val="22"/>
        </w:rPr>
        <w:t xml:space="preserve"> .</w:t>
      </w:r>
      <w:proofErr w:type="gramEnd"/>
    </w:p>
    <w:p w:rsidR="00872DE4" w:rsidRPr="00023DCE" w:rsidRDefault="00872DE4" w:rsidP="00872DE4">
      <w:pPr>
        <w:spacing w:line="100" w:lineRule="atLeast"/>
        <w:ind w:firstLine="709"/>
        <w:jc w:val="both"/>
        <w:rPr>
          <w:color w:val="000000"/>
          <w:sz w:val="22"/>
          <w:szCs w:val="22"/>
        </w:rPr>
      </w:pPr>
      <w:r w:rsidRPr="00023DCE">
        <w:rPr>
          <w:color w:val="000000"/>
          <w:sz w:val="22"/>
          <w:szCs w:val="22"/>
        </w:rPr>
        <w:t>При замещении должности государственной службы Российской Федерации,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должности муниципальной службы, а также при изменении места проживания, обязуюсь в 5-дневный срок сообщать об этом в администрацию Красносибирского  сельсовета Кочковского района Новосибирской области.</w:t>
      </w:r>
    </w:p>
    <w:p w:rsidR="00872DE4" w:rsidRPr="00023DCE" w:rsidRDefault="00872DE4" w:rsidP="00872DE4">
      <w:pPr>
        <w:spacing w:line="100" w:lineRule="atLeast"/>
        <w:jc w:val="both"/>
        <w:rPr>
          <w:color w:val="000000"/>
          <w:sz w:val="22"/>
          <w:szCs w:val="22"/>
        </w:rPr>
      </w:pPr>
    </w:p>
    <w:p w:rsidR="00872DE4" w:rsidRPr="00023DCE" w:rsidRDefault="00872DE4" w:rsidP="00872DE4">
      <w:pPr>
        <w:spacing w:line="100" w:lineRule="atLeast"/>
        <w:jc w:val="both"/>
        <w:rPr>
          <w:color w:val="000000"/>
          <w:sz w:val="22"/>
          <w:szCs w:val="22"/>
        </w:rPr>
      </w:pPr>
    </w:p>
    <w:p w:rsidR="00872DE4" w:rsidRPr="00023DCE" w:rsidRDefault="00872DE4" w:rsidP="00872DE4">
      <w:pPr>
        <w:spacing w:line="100" w:lineRule="atLeast"/>
        <w:jc w:val="both"/>
        <w:rPr>
          <w:color w:val="000000"/>
          <w:sz w:val="22"/>
          <w:szCs w:val="22"/>
        </w:rPr>
      </w:pPr>
    </w:p>
    <w:p w:rsidR="00872DE4" w:rsidRPr="00023DCE" w:rsidRDefault="00872DE4" w:rsidP="00872DE4">
      <w:pPr>
        <w:spacing w:line="100" w:lineRule="atLeast"/>
        <w:jc w:val="both"/>
        <w:rPr>
          <w:color w:val="000000"/>
          <w:sz w:val="22"/>
          <w:szCs w:val="22"/>
        </w:rPr>
      </w:pPr>
      <w:r w:rsidRPr="00023DCE">
        <w:rPr>
          <w:color w:val="000000"/>
          <w:sz w:val="22"/>
          <w:szCs w:val="22"/>
        </w:rPr>
        <w:t xml:space="preserve">Дата                                                                                                 Подпись заявителя                                  </w:t>
      </w:r>
    </w:p>
    <w:p w:rsidR="00872DE4" w:rsidRPr="00023DCE" w:rsidRDefault="00872DE4" w:rsidP="00872DE4">
      <w:pPr>
        <w:spacing w:line="100" w:lineRule="atLeast"/>
        <w:rPr>
          <w:color w:val="000000"/>
          <w:sz w:val="22"/>
          <w:szCs w:val="22"/>
        </w:rPr>
      </w:pPr>
    </w:p>
    <w:tbl>
      <w:tblPr>
        <w:tblW w:w="0" w:type="auto"/>
        <w:tblLook w:val="04A0"/>
      </w:tblPr>
      <w:tblGrid>
        <w:gridCol w:w="5637"/>
        <w:gridCol w:w="4500"/>
      </w:tblGrid>
      <w:tr w:rsidR="00872DE4" w:rsidRPr="00023DCE" w:rsidTr="00B623AC">
        <w:tc>
          <w:tcPr>
            <w:tcW w:w="5637" w:type="dxa"/>
          </w:tcPr>
          <w:p w:rsidR="00872DE4" w:rsidRPr="00023DCE" w:rsidRDefault="00872DE4" w:rsidP="00B623AC">
            <w:pPr>
              <w:spacing w:line="100" w:lineRule="atLeast"/>
              <w:jc w:val="right"/>
              <w:rPr>
                <w:b/>
                <w:color w:val="000000"/>
                <w:sz w:val="22"/>
                <w:szCs w:val="22"/>
              </w:rPr>
            </w:pPr>
          </w:p>
          <w:p w:rsidR="00872DE4" w:rsidRPr="00023DCE" w:rsidRDefault="00872DE4" w:rsidP="00B623AC">
            <w:pPr>
              <w:rPr>
                <w:sz w:val="22"/>
                <w:szCs w:val="22"/>
              </w:rPr>
            </w:pPr>
          </w:p>
          <w:p w:rsidR="00872DE4" w:rsidRPr="00023DCE" w:rsidRDefault="00872DE4" w:rsidP="00B623AC">
            <w:pPr>
              <w:rPr>
                <w:sz w:val="22"/>
                <w:szCs w:val="22"/>
              </w:rPr>
            </w:pPr>
          </w:p>
          <w:p w:rsidR="00872DE4" w:rsidRPr="00023DCE" w:rsidRDefault="00872DE4" w:rsidP="00B623AC">
            <w:pPr>
              <w:rPr>
                <w:sz w:val="22"/>
                <w:szCs w:val="22"/>
              </w:rPr>
            </w:pPr>
          </w:p>
          <w:p w:rsidR="00872DE4" w:rsidRPr="00023DCE" w:rsidRDefault="00872DE4" w:rsidP="00B623AC">
            <w:pPr>
              <w:rPr>
                <w:sz w:val="22"/>
                <w:szCs w:val="22"/>
              </w:rPr>
            </w:pPr>
          </w:p>
          <w:p w:rsidR="00872DE4" w:rsidRPr="00023DCE" w:rsidRDefault="00872DE4" w:rsidP="00B623AC">
            <w:pPr>
              <w:rPr>
                <w:sz w:val="22"/>
                <w:szCs w:val="22"/>
              </w:rPr>
            </w:pPr>
          </w:p>
          <w:p w:rsidR="00872DE4" w:rsidRPr="00023DCE" w:rsidRDefault="00872DE4" w:rsidP="00B623AC">
            <w:pPr>
              <w:tabs>
                <w:tab w:val="left" w:pos="3795"/>
              </w:tabs>
              <w:rPr>
                <w:sz w:val="22"/>
                <w:szCs w:val="22"/>
              </w:rPr>
            </w:pPr>
          </w:p>
        </w:tc>
        <w:tc>
          <w:tcPr>
            <w:tcW w:w="4500" w:type="dxa"/>
          </w:tcPr>
          <w:p w:rsidR="00872DE4" w:rsidRPr="00023DCE" w:rsidRDefault="00872DE4" w:rsidP="00B623AC">
            <w:pPr>
              <w:spacing w:line="100" w:lineRule="atLeast"/>
              <w:jc w:val="both"/>
              <w:rPr>
                <w:sz w:val="22"/>
                <w:szCs w:val="22"/>
              </w:rPr>
            </w:pPr>
            <w:r w:rsidRPr="00023DCE">
              <w:rPr>
                <w:sz w:val="22"/>
                <w:szCs w:val="22"/>
              </w:rPr>
              <w:t>Приложение № 2</w:t>
            </w:r>
          </w:p>
          <w:p w:rsidR="00872DE4" w:rsidRPr="00023DCE" w:rsidRDefault="00872DE4" w:rsidP="00B623AC">
            <w:pPr>
              <w:spacing w:line="100" w:lineRule="atLeast"/>
              <w:jc w:val="both"/>
              <w:rPr>
                <w:sz w:val="22"/>
                <w:szCs w:val="22"/>
              </w:rPr>
            </w:pPr>
            <w:r w:rsidRPr="00023DCE">
              <w:rPr>
                <w:sz w:val="22"/>
                <w:szCs w:val="22"/>
              </w:rPr>
              <w:t xml:space="preserve">к Положению о ежемесячной доплате </w:t>
            </w:r>
            <w:proofErr w:type="gramStart"/>
            <w:r w:rsidRPr="00023DCE">
              <w:rPr>
                <w:sz w:val="22"/>
                <w:szCs w:val="22"/>
              </w:rPr>
              <w:t>к</w:t>
            </w:r>
            <w:proofErr w:type="gramEnd"/>
            <w:r w:rsidRPr="00023DCE">
              <w:rPr>
                <w:sz w:val="22"/>
                <w:szCs w:val="22"/>
              </w:rPr>
              <w:t xml:space="preserve"> </w:t>
            </w:r>
          </w:p>
          <w:p w:rsidR="00872DE4" w:rsidRPr="00023DCE" w:rsidRDefault="00872DE4" w:rsidP="00B623AC">
            <w:pPr>
              <w:spacing w:line="100" w:lineRule="atLeast"/>
              <w:jc w:val="both"/>
              <w:rPr>
                <w:b/>
                <w:i/>
                <w:iCs/>
                <w:color w:val="000000"/>
                <w:sz w:val="22"/>
                <w:szCs w:val="22"/>
              </w:rPr>
            </w:pPr>
            <w:r w:rsidRPr="00023DCE">
              <w:rPr>
                <w:sz w:val="22"/>
                <w:szCs w:val="22"/>
              </w:rPr>
              <w:t>страховой пенсии по старости (инвалидности) лицам, осуществлявшим полномочия Главы Красносибирского  сельсовета Кочковского района Новосибирской обла</w:t>
            </w:r>
            <w:r w:rsidRPr="00023DCE">
              <w:rPr>
                <w:color w:val="000000"/>
                <w:sz w:val="22"/>
                <w:szCs w:val="22"/>
              </w:rPr>
              <w:t>сти</w:t>
            </w:r>
          </w:p>
          <w:p w:rsidR="00872DE4" w:rsidRPr="00023DCE" w:rsidRDefault="00872DE4" w:rsidP="00B623AC">
            <w:pPr>
              <w:tabs>
                <w:tab w:val="left" w:pos="5400"/>
                <w:tab w:val="left" w:pos="5580"/>
              </w:tabs>
              <w:spacing w:line="100" w:lineRule="atLeast"/>
              <w:rPr>
                <w:b/>
                <w:i/>
                <w:iCs/>
                <w:color w:val="000000"/>
                <w:sz w:val="22"/>
                <w:szCs w:val="22"/>
              </w:rPr>
            </w:pPr>
          </w:p>
          <w:p w:rsidR="00872DE4" w:rsidRPr="00023DCE" w:rsidRDefault="00872DE4" w:rsidP="00B623AC">
            <w:pPr>
              <w:spacing w:line="100" w:lineRule="atLeast"/>
              <w:jc w:val="right"/>
              <w:rPr>
                <w:b/>
                <w:color w:val="000000"/>
                <w:sz w:val="22"/>
                <w:szCs w:val="22"/>
              </w:rPr>
            </w:pPr>
          </w:p>
        </w:tc>
      </w:tr>
    </w:tbl>
    <w:p w:rsidR="00872DE4" w:rsidRPr="00023DCE" w:rsidRDefault="00872DE4" w:rsidP="00872DE4">
      <w:pPr>
        <w:spacing w:line="100" w:lineRule="atLeast"/>
        <w:jc w:val="center"/>
        <w:rPr>
          <w:b/>
          <w:color w:val="000000"/>
          <w:sz w:val="22"/>
          <w:szCs w:val="22"/>
        </w:rPr>
      </w:pPr>
      <w:r w:rsidRPr="00023DCE">
        <w:rPr>
          <w:b/>
          <w:color w:val="000000"/>
          <w:sz w:val="22"/>
          <w:szCs w:val="22"/>
        </w:rPr>
        <w:t>Справка</w:t>
      </w:r>
    </w:p>
    <w:p w:rsidR="00872DE4" w:rsidRPr="00023DCE" w:rsidRDefault="00872DE4" w:rsidP="00872DE4">
      <w:pPr>
        <w:spacing w:line="100" w:lineRule="atLeast"/>
        <w:jc w:val="center"/>
        <w:rPr>
          <w:color w:val="000000"/>
          <w:sz w:val="22"/>
          <w:szCs w:val="22"/>
        </w:rPr>
      </w:pPr>
      <w:r w:rsidRPr="00023DCE">
        <w:rPr>
          <w:b/>
          <w:color w:val="000000"/>
          <w:sz w:val="22"/>
          <w:szCs w:val="22"/>
        </w:rPr>
        <w:t>о периодах замещения должности Главы Красносибирского  сельсовета Кочковского района Новосибирской области</w:t>
      </w:r>
    </w:p>
    <w:p w:rsidR="00872DE4" w:rsidRPr="00023DCE" w:rsidRDefault="00872DE4" w:rsidP="00872DE4">
      <w:pPr>
        <w:spacing w:line="100" w:lineRule="atLeast"/>
        <w:jc w:val="both"/>
        <w:rPr>
          <w:color w:val="000000"/>
          <w:sz w:val="22"/>
          <w:szCs w:val="22"/>
        </w:rPr>
      </w:pPr>
    </w:p>
    <w:p w:rsidR="00872DE4" w:rsidRPr="00023DCE" w:rsidRDefault="00872DE4" w:rsidP="00872DE4">
      <w:pPr>
        <w:spacing w:line="100" w:lineRule="atLeast"/>
        <w:jc w:val="both"/>
        <w:rPr>
          <w:i/>
          <w:color w:val="000000"/>
          <w:sz w:val="22"/>
          <w:szCs w:val="22"/>
          <w:vertAlign w:val="subscript"/>
        </w:rPr>
      </w:pPr>
      <w:r w:rsidRPr="00023DCE">
        <w:rPr>
          <w:color w:val="000000"/>
          <w:sz w:val="22"/>
          <w:szCs w:val="22"/>
        </w:rPr>
        <w:t>_________________________________________________________________,</w:t>
      </w:r>
    </w:p>
    <w:p w:rsidR="00872DE4" w:rsidRPr="00023DCE" w:rsidRDefault="00872DE4" w:rsidP="00872DE4">
      <w:pPr>
        <w:spacing w:line="100" w:lineRule="atLeast"/>
        <w:jc w:val="center"/>
        <w:rPr>
          <w:color w:val="000000"/>
          <w:sz w:val="22"/>
          <w:szCs w:val="22"/>
        </w:rPr>
      </w:pPr>
      <w:r w:rsidRPr="00023DCE">
        <w:rPr>
          <w:i/>
          <w:color w:val="000000"/>
          <w:sz w:val="22"/>
          <w:szCs w:val="22"/>
          <w:vertAlign w:val="subscript"/>
        </w:rPr>
        <w:t>(фамилия, имя, отчество)</w:t>
      </w:r>
    </w:p>
    <w:p w:rsidR="00872DE4" w:rsidRPr="00023DCE" w:rsidRDefault="00872DE4" w:rsidP="00872DE4">
      <w:pPr>
        <w:spacing w:line="100" w:lineRule="atLeast"/>
        <w:jc w:val="center"/>
        <w:rPr>
          <w:color w:val="000000"/>
          <w:sz w:val="22"/>
          <w:szCs w:val="22"/>
        </w:rPr>
      </w:pPr>
      <w:proofErr w:type="gramStart"/>
      <w:r w:rsidRPr="00023DCE">
        <w:rPr>
          <w:color w:val="000000"/>
          <w:sz w:val="22"/>
          <w:szCs w:val="22"/>
        </w:rPr>
        <w:t>замещавшего</w:t>
      </w:r>
      <w:proofErr w:type="gramEnd"/>
      <w:r w:rsidRPr="00023DCE">
        <w:rPr>
          <w:color w:val="000000"/>
          <w:sz w:val="22"/>
          <w:szCs w:val="22"/>
        </w:rPr>
        <w:t xml:space="preserve"> должность</w:t>
      </w:r>
    </w:p>
    <w:p w:rsidR="00872DE4" w:rsidRPr="00023DCE" w:rsidRDefault="00872DE4" w:rsidP="00872DE4">
      <w:pPr>
        <w:spacing w:line="100" w:lineRule="atLeast"/>
        <w:jc w:val="both"/>
        <w:rPr>
          <w:i/>
          <w:color w:val="000000"/>
          <w:sz w:val="22"/>
          <w:szCs w:val="22"/>
          <w:vertAlign w:val="subscript"/>
        </w:rPr>
      </w:pPr>
      <w:r w:rsidRPr="00023DCE">
        <w:rPr>
          <w:color w:val="000000"/>
          <w:sz w:val="22"/>
          <w:szCs w:val="22"/>
        </w:rPr>
        <w:t>__________________________________________________________________</w:t>
      </w:r>
    </w:p>
    <w:p w:rsidR="00872DE4" w:rsidRPr="00023DCE" w:rsidRDefault="00872DE4" w:rsidP="00872DE4">
      <w:pPr>
        <w:spacing w:line="100" w:lineRule="atLeast"/>
        <w:jc w:val="center"/>
        <w:rPr>
          <w:color w:val="000000"/>
          <w:sz w:val="22"/>
          <w:szCs w:val="22"/>
        </w:rPr>
      </w:pPr>
      <w:r w:rsidRPr="00023DCE">
        <w:rPr>
          <w:i/>
          <w:color w:val="000000"/>
          <w:sz w:val="22"/>
          <w:szCs w:val="22"/>
          <w:vertAlign w:val="subscript"/>
        </w:rPr>
        <w:t>(наименование должности)</w:t>
      </w:r>
    </w:p>
    <w:tbl>
      <w:tblPr>
        <w:tblW w:w="0" w:type="auto"/>
        <w:tblInd w:w="62" w:type="dxa"/>
        <w:tblLayout w:type="fixed"/>
        <w:tblCellMar>
          <w:top w:w="102" w:type="dxa"/>
          <w:left w:w="62" w:type="dxa"/>
          <w:bottom w:w="102" w:type="dxa"/>
          <w:right w:w="62" w:type="dxa"/>
        </w:tblCellMar>
        <w:tblLook w:val="0000"/>
      </w:tblPr>
      <w:tblGrid>
        <w:gridCol w:w="623"/>
        <w:gridCol w:w="1247"/>
        <w:gridCol w:w="963"/>
        <w:gridCol w:w="963"/>
        <w:gridCol w:w="965"/>
        <w:gridCol w:w="1928"/>
        <w:gridCol w:w="1106"/>
        <w:gridCol w:w="963"/>
        <w:gridCol w:w="968"/>
        <w:gridCol w:w="55"/>
      </w:tblGrid>
      <w:tr w:rsidR="00872DE4" w:rsidRPr="00023DCE" w:rsidTr="00B623AC">
        <w:tc>
          <w:tcPr>
            <w:tcW w:w="62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872DE4" w:rsidRPr="00023DCE" w:rsidRDefault="00872DE4" w:rsidP="00B623AC">
            <w:pPr>
              <w:spacing w:line="100" w:lineRule="atLeast"/>
              <w:jc w:val="center"/>
              <w:rPr>
                <w:color w:val="000000"/>
                <w:sz w:val="22"/>
                <w:szCs w:val="22"/>
              </w:rPr>
            </w:pPr>
            <w:r w:rsidRPr="00023DCE">
              <w:rPr>
                <w:color w:val="000000"/>
                <w:sz w:val="22"/>
                <w:szCs w:val="22"/>
              </w:rPr>
              <w:t xml:space="preserve">№ </w:t>
            </w:r>
            <w:proofErr w:type="spellStart"/>
            <w:proofErr w:type="gramStart"/>
            <w:r w:rsidRPr="00023DCE">
              <w:rPr>
                <w:color w:val="000000"/>
                <w:sz w:val="22"/>
                <w:szCs w:val="22"/>
              </w:rPr>
              <w:t>п</w:t>
            </w:r>
            <w:proofErr w:type="spellEnd"/>
            <w:proofErr w:type="gramEnd"/>
            <w:r w:rsidRPr="00023DCE">
              <w:rPr>
                <w:color w:val="000000"/>
                <w:sz w:val="22"/>
                <w:szCs w:val="22"/>
              </w:rPr>
              <w:t>/</w:t>
            </w:r>
            <w:proofErr w:type="spellStart"/>
            <w:r w:rsidRPr="00023DCE">
              <w:rPr>
                <w:color w:val="000000"/>
                <w:sz w:val="22"/>
                <w:szCs w:val="22"/>
              </w:rPr>
              <w:t>п</w:t>
            </w:r>
            <w:proofErr w:type="spellEnd"/>
          </w:p>
        </w:tc>
        <w:tc>
          <w:tcPr>
            <w:tcW w:w="124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872DE4" w:rsidRPr="00023DCE" w:rsidRDefault="00872DE4" w:rsidP="00B623AC">
            <w:pPr>
              <w:spacing w:line="100" w:lineRule="atLeast"/>
              <w:jc w:val="center"/>
              <w:rPr>
                <w:color w:val="000000"/>
                <w:sz w:val="22"/>
                <w:szCs w:val="22"/>
              </w:rPr>
            </w:pPr>
            <w:r w:rsidRPr="00023DCE">
              <w:rPr>
                <w:color w:val="000000"/>
                <w:sz w:val="22"/>
                <w:szCs w:val="22"/>
              </w:rPr>
              <w:t>№ записи в трудовой книжке</w:t>
            </w:r>
          </w:p>
        </w:tc>
        <w:tc>
          <w:tcPr>
            <w:tcW w:w="2891" w:type="dxa"/>
            <w:gridSpan w:val="3"/>
            <w:tcBorders>
              <w:top w:val="single" w:sz="4" w:space="0" w:color="000000"/>
              <w:left w:val="single" w:sz="4" w:space="0" w:color="000000"/>
              <w:bottom w:val="single" w:sz="4" w:space="0" w:color="000000"/>
              <w:right w:val="single" w:sz="4" w:space="0" w:color="000000"/>
            </w:tcBorders>
            <w:shd w:val="clear" w:color="auto" w:fill="auto"/>
          </w:tcPr>
          <w:p w:rsidR="00872DE4" w:rsidRPr="00023DCE" w:rsidRDefault="00872DE4" w:rsidP="00B623AC">
            <w:pPr>
              <w:spacing w:line="100" w:lineRule="atLeast"/>
              <w:jc w:val="center"/>
              <w:rPr>
                <w:color w:val="000000"/>
                <w:sz w:val="22"/>
                <w:szCs w:val="22"/>
              </w:rPr>
            </w:pPr>
            <w:r w:rsidRPr="00023DCE">
              <w:rPr>
                <w:color w:val="000000"/>
                <w:sz w:val="22"/>
                <w:szCs w:val="22"/>
              </w:rPr>
              <w:t>Дата начала замещения должности и дата освобождения от должности</w:t>
            </w:r>
          </w:p>
        </w:tc>
        <w:tc>
          <w:tcPr>
            <w:tcW w:w="1928" w:type="dxa"/>
            <w:tcBorders>
              <w:top w:val="single" w:sz="4" w:space="0" w:color="000000"/>
              <w:left w:val="single" w:sz="4" w:space="0" w:color="000000"/>
              <w:bottom w:val="single" w:sz="4" w:space="0" w:color="000000"/>
              <w:right w:val="single" w:sz="4" w:space="0" w:color="000000"/>
            </w:tcBorders>
            <w:shd w:val="clear" w:color="auto" w:fill="auto"/>
          </w:tcPr>
          <w:p w:rsidR="00872DE4" w:rsidRPr="00023DCE" w:rsidRDefault="00872DE4" w:rsidP="00B623AC">
            <w:pPr>
              <w:spacing w:line="100" w:lineRule="atLeast"/>
              <w:jc w:val="center"/>
              <w:rPr>
                <w:color w:val="000000"/>
                <w:sz w:val="22"/>
                <w:szCs w:val="22"/>
              </w:rPr>
            </w:pPr>
            <w:r w:rsidRPr="00023DCE">
              <w:rPr>
                <w:color w:val="000000"/>
                <w:sz w:val="22"/>
                <w:szCs w:val="22"/>
              </w:rPr>
              <w:t>Наименование должности муниципального образования</w:t>
            </w:r>
          </w:p>
        </w:tc>
        <w:tc>
          <w:tcPr>
            <w:tcW w:w="3092" w:type="dxa"/>
            <w:gridSpan w:val="4"/>
            <w:tcBorders>
              <w:top w:val="single" w:sz="4" w:space="0" w:color="000000"/>
              <w:left w:val="single" w:sz="4" w:space="0" w:color="000000"/>
              <w:bottom w:val="single" w:sz="4" w:space="0" w:color="000000"/>
              <w:right w:val="single" w:sz="4" w:space="0" w:color="000000"/>
            </w:tcBorders>
            <w:shd w:val="clear" w:color="auto" w:fill="auto"/>
          </w:tcPr>
          <w:p w:rsidR="00872DE4" w:rsidRPr="00023DCE" w:rsidRDefault="00872DE4" w:rsidP="00B623AC">
            <w:pPr>
              <w:spacing w:line="100" w:lineRule="atLeast"/>
              <w:jc w:val="center"/>
              <w:rPr>
                <w:sz w:val="22"/>
                <w:szCs w:val="22"/>
              </w:rPr>
            </w:pPr>
            <w:r w:rsidRPr="00023DCE">
              <w:rPr>
                <w:color w:val="000000"/>
                <w:sz w:val="22"/>
                <w:szCs w:val="22"/>
              </w:rPr>
              <w:t>Продолжительность замещения должности</w:t>
            </w:r>
          </w:p>
        </w:tc>
      </w:tr>
      <w:tr w:rsidR="00872DE4" w:rsidRPr="00023DCE" w:rsidTr="00B623AC">
        <w:trPr>
          <w:gridAfter w:val="1"/>
          <w:wAfter w:w="55" w:type="dxa"/>
        </w:trPr>
        <w:tc>
          <w:tcPr>
            <w:tcW w:w="623" w:type="dxa"/>
            <w:vMerge/>
            <w:tcBorders>
              <w:top w:val="single" w:sz="4" w:space="0" w:color="000000"/>
              <w:left w:val="single" w:sz="4" w:space="0" w:color="000000"/>
              <w:bottom w:val="single" w:sz="4" w:space="0" w:color="000000"/>
              <w:right w:val="single" w:sz="4" w:space="0" w:color="000000"/>
            </w:tcBorders>
            <w:shd w:val="clear" w:color="auto" w:fill="auto"/>
          </w:tcPr>
          <w:p w:rsidR="00872DE4" w:rsidRPr="00023DCE" w:rsidRDefault="00872DE4" w:rsidP="00B623AC">
            <w:pPr>
              <w:spacing w:line="100" w:lineRule="atLeast"/>
              <w:ind w:firstLine="540"/>
              <w:jc w:val="both"/>
              <w:rPr>
                <w:color w:val="000000"/>
                <w:sz w:val="22"/>
                <w:szCs w:val="22"/>
              </w:rPr>
            </w:pPr>
          </w:p>
        </w:tc>
        <w:tc>
          <w:tcPr>
            <w:tcW w:w="1247" w:type="dxa"/>
            <w:vMerge/>
            <w:tcBorders>
              <w:top w:val="single" w:sz="4" w:space="0" w:color="000000"/>
              <w:left w:val="single" w:sz="4" w:space="0" w:color="000000"/>
              <w:bottom w:val="single" w:sz="4" w:space="0" w:color="000000"/>
              <w:right w:val="single" w:sz="4" w:space="0" w:color="000000"/>
            </w:tcBorders>
            <w:shd w:val="clear" w:color="auto" w:fill="auto"/>
          </w:tcPr>
          <w:p w:rsidR="00872DE4" w:rsidRPr="00023DCE" w:rsidRDefault="00872DE4" w:rsidP="00B623AC">
            <w:pPr>
              <w:spacing w:line="100" w:lineRule="atLeast"/>
              <w:ind w:firstLine="540"/>
              <w:jc w:val="both"/>
              <w:rPr>
                <w:color w:val="000000"/>
                <w:sz w:val="22"/>
                <w:szCs w:val="22"/>
              </w:rPr>
            </w:pPr>
          </w:p>
        </w:tc>
        <w:tc>
          <w:tcPr>
            <w:tcW w:w="963" w:type="dxa"/>
            <w:tcBorders>
              <w:top w:val="single" w:sz="4" w:space="0" w:color="000000"/>
              <w:left w:val="single" w:sz="4" w:space="0" w:color="000000"/>
              <w:bottom w:val="single" w:sz="4" w:space="0" w:color="000000"/>
              <w:right w:val="single" w:sz="4" w:space="0" w:color="000000"/>
            </w:tcBorders>
            <w:shd w:val="clear" w:color="auto" w:fill="auto"/>
          </w:tcPr>
          <w:p w:rsidR="00872DE4" w:rsidRPr="00023DCE" w:rsidRDefault="00872DE4" w:rsidP="00B623AC">
            <w:pPr>
              <w:spacing w:line="100" w:lineRule="atLeast"/>
              <w:jc w:val="center"/>
              <w:rPr>
                <w:color w:val="000000"/>
                <w:sz w:val="22"/>
                <w:szCs w:val="22"/>
              </w:rPr>
            </w:pPr>
            <w:r w:rsidRPr="00023DCE">
              <w:rPr>
                <w:color w:val="000000"/>
                <w:sz w:val="22"/>
                <w:szCs w:val="22"/>
              </w:rPr>
              <w:t>год</w:t>
            </w:r>
          </w:p>
        </w:tc>
        <w:tc>
          <w:tcPr>
            <w:tcW w:w="963" w:type="dxa"/>
            <w:tcBorders>
              <w:top w:val="single" w:sz="4" w:space="0" w:color="000000"/>
              <w:left w:val="single" w:sz="4" w:space="0" w:color="000000"/>
              <w:bottom w:val="single" w:sz="4" w:space="0" w:color="000000"/>
              <w:right w:val="single" w:sz="4" w:space="0" w:color="000000"/>
            </w:tcBorders>
            <w:shd w:val="clear" w:color="auto" w:fill="auto"/>
          </w:tcPr>
          <w:p w:rsidR="00872DE4" w:rsidRPr="00023DCE" w:rsidRDefault="00872DE4" w:rsidP="00B623AC">
            <w:pPr>
              <w:spacing w:line="100" w:lineRule="atLeast"/>
              <w:jc w:val="center"/>
              <w:rPr>
                <w:color w:val="000000"/>
                <w:sz w:val="22"/>
                <w:szCs w:val="22"/>
              </w:rPr>
            </w:pPr>
            <w:r w:rsidRPr="00023DCE">
              <w:rPr>
                <w:color w:val="000000"/>
                <w:sz w:val="22"/>
                <w:szCs w:val="22"/>
              </w:rPr>
              <w:t>месяц</w:t>
            </w:r>
          </w:p>
        </w:tc>
        <w:tc>
          <w:tcPr>
            <w:tcW w:w="965" w:type="dxa"/>
            <w:tcBorders>
              <w:top w:val="single" w:sz="4" w:space="0" w:color="000000"/>
              <w:left w:val="single" w:sz="4" w:space="0" w:color="000000"/>
              <w:bottom w:val="single" w:sz="4" w:space="0" w:color="000000"/>
              <w:right w:val="single" w:sz="4" w:space="0" w:color="000000"/>
            </w:tcBorders>
            <w:shd w:val="clear" w:color="auto" w:fill="auto"/>
          </w:tcPr>
          <w:p w:rsidR="00872DE4" w:rsidRPr="00023DCE" w:rsidRDefault="00872DE4" w:rsidP="00B623AC">
            <w:pPr>
              <w:spacing w:line="100" w:lineRule="atLeast"/>
              <w:jc w:val="center"/>
              <w:rPr>
                <w:color w:val="000000"/>
                <w:sz w:val="22"/>
                <w:szCs w:val="22"/>
              </w:rPr>
            </w:pPr>
            <w:r w:rsidRPr="00023DCE">
              <w:rPr>
                <w:color w:val="000000"/>
                <w:sz w:val="22"/>
                <w:szCs w:val="22"/>
              </w:rPr>
              <w:t>число</w:t>
            </w:r>
          </w:p>
        </w:tc>
        <w:tc>
          <w:tcPr>
            <w:tcW w:w="1928" w:type="dxa"/>
            <w:tcBorders>
              <w:top w:val="single" w:sz="4" w:space="0" w:color="000000"/>
              <w:left w:val="single" w:sz="4" w:space="0" w:color="000000"/>
              <w:bottom w:val="single" w:sz="4" w:space="0" w:color="000000"/>
              <w:right w:val="single" w:sz="4" w:space="0" w:color="000000"/>
            </w:tcBorders>
            <w:shd w:val="clear" w:color="auto" w:fill="auto"/>
          </w:tcPr>
          <w:p w:rsidR="00872DE4" w:rsidRPr="00023DCE" w:rsidRDefault="00872DE4" w:rsidP="00B623AC">
            <w:pPr>
              <w:spacing w:line="100" w:lineRule="atLeast"/>
              <w:jc w:val="center"/>
              <w:rPr>
                <w:color w:val="000000"/>
                <w:sz w:val="22"/>
                <w:szCs w:val="22"/>
              </w:rPr>
            </w:pPr>
          </w:p>
        </w:tc>
        <w:tc>
          <w:tcPr>
            <w:tcW w:w="1106" w:type="dxa"/>
            <w:tcBorders>
              <w:top w:val="single" w:sz="4" w:space="0" w:color="000000"/>
              <w:left w:val="single" w:sz="4" w:space="0" w:color="000000"/>
              <w:bottom w:val="single" w:sz="4" w:space="0" w:color="000000"/>
              <w:right w:val="single" w:sz="4" w:space="0" w:color="000000"/>
            </w:tcBorders>
            <w:shd w:val="clear" w:color="auto" w:fill="auto"/>
          </w:tcPr>
          <w:p w:rsidR="00872DE4" w:rsidRPr="00023DCE" w:rsidRDefault="00872DE4" w:rsidP="00B623AC">
            <w:pPr>
              <w:spacing w:line="100" w:lineRule="atLeast"/>
              <w:jc w:val="center"/>
              <w:rPr>
                <w:color w:val="000000"/>
                <w:sz w:val="22"/>
                <w:szCs w:val="22"/>
              </w:rPr>
            </w:pPr>
            <w:r w:rsidRPr="00023DCE">
              <w:rPr>
                <w:color w:val="000000"/>
                <w:sz w:val="22"/>
                <w:szCs w:val="22"/>
              </w:rPr>
              <w:t>лет</w:t>
            </w:r>
          </w:p>
        </w:tc>
        <w:tc>
          <w:tcPr>
            <w:tcW w:w="963" w:type="dxa"/>
            <w:tcBorders>
              <w:top w:val="single" w:sz="4" w:space="0" w:color="000000"/>
              <w:left w:val="single" w:sz="4" w:space="0" w:color="000000"/>
              <w:bottom w:val="single" w:sz="4" w:space="0" w:color="000000"/>
              <w:right w:val="single" w:sz="4" w:space="0" w:color="000000"/>
            </w:tcBorders>
            <w:shd w:val="clear" w:color="auto" w:fill="auto"/>
          </w:tcPr>
          <w:p w:rsidR="00872DE4" w:rsidRPr="00023DCE" w:rsidRDefault="00872DE4" w:rsidP="00B623AC">
            <w:pPr>
              <w:spacing w:line="100" w:lineRule="atLeast"/>
              <w:jc w:val="center"/>
              <w:rPr>
                <w:color w:val="000000"/>
                <w:sz w:val="22"/>
                <w:szCs w:val="22"/>
              </w:rPr>
            </w:pPr>
            <w:r w:rsidRPr="00023DCE">
              <w:rPr>
                <w:color w:val="000000"/>
                <w:sz w:val="22"/>
                <w:szCs w:val="22"/>
              </w:rPr>
              <w:t>месяцев</w:t>
            </w:r>
          </w:p>
        </w:tc>
        <w:tc>
          <w:tcPr>
            <w:tcW w:w="968" w:type="dxa"/>
            <w:tcBorders>
              <w:top w:val="single" w:sz="4" w:space="0" w:color="000000"/>
              <w:left w:val="single" w:sz="4" w:space="0" w:color="000000"/>
              <w:bottom w:val="single" w:sz="4" w:space="0" w:color="000000"/>
              <w:right w:val="single" w:sz="4" w:space="0" w:color="000000"/>
            </w:tcBorders>
            <w:shd w:val="clear" w:color="auto" w:fill="auto"/>
          </w:tcPr>
          <w:p w:rsidR="00872DE4" w:rsidRPr="00023DCE" w:rsidRDefault="00872DE4" w:rsidP="00B623AC">
            <w:pPr>
              <w:spacing w:line="100" w:lineRule="atLeast"/>
              <w:jc w:val="center"/>
              <w:rPr>
                <w:sz w:val="22"/>
                <w:szCs w:val="22"/>
              </w:rPr>
            </w:pPr>
            <w:r w:rsidRPr="00023DCE">
              <w:rPr>
                <w:color w:val="000000"/>
                <w:sz w:val="22"/>
                <w:szCs w:val="22"/>
              </w:rPr>
              <w:t>дней</w:t>
            </w:r>
          </w:p>
        </w:tc>
      </w:tr>
      <w:tr w:rsidR="00872DE4" w:rsidRPr="00023DCE" w:rsidTr="00B623AC">
        <w:trPr>
          <w:gridAfter w:val="1"/>
          <w:wAfter w:w="55" w:type="dxa"/>
        </w:trPr>
        <w:tc>
          <w:tcPr>
            <w:tcW w:w="623" w:type="dxa"/>
            <w:tcBorders>
              <w:top w:val="single" w:sz="4" w:space="0" w:color="000000"/>
              <w:left w:val="single" w:sz="4" w:space="0" w:color="000000"/>
              <w:bottom w:val="single" w:sz="4" w:space="0" w:color="000000"/>
              <w:right w:val="single" w:sz="4" w:space="0" w:color="000000"/>
            </w:tcBorders>
            <w:shd w:val="clear" w:color="auto" w:fill="auto"/>
          </w:tcPr>
          <w:p w:rsidR="00872DE4" w:rsidRPr="00023DCE" w:rsidRDefault="00872DE4" w:rsidP="00B623AC">
            <w:pPr>
              <w:spacing w:line="100" w:lineRule="atLeast"/>
              <w:jc w:val="center"/>
              <w:rPr>
                <w:color w:val="000000"/>
                <w:sz w:val="22"/>
                <w:szCs w:val="22"/>
              </w:rPr>
            </w:pPr>
            <w:r w:rsidRPr="00023DCE">
              <w:rPr>
                <w:color w:val="000000"/>
                <w:sz w:val="22"/>
                <w:szCs w:val="22"/>
              </w:rPr>
              <w:t>1</w:t>
            </w:r>
          </w:p>
        </w:tc>
        <w:tc>
          <w:tcPr>
            <w:tcW w:w="1247" w:type="dxa"/>
            <w:tcBorders>
              <w:top w:val="single" w:sz="4" w:space="0" w:color="000000"/>
              <w:left w:val="single" w:sz="4" w:space="0" w:color="000000"/>
              <w:bottom w:val="single" w:sz="4" w:space="0" w:color="000000"/>
              <w:right w:val="single" w:sz="4" w:space="0" w:color="000000"/>
            </w:tcBorders>
            <w:shd w:val="clear" w:color="auto" w:fill="auto"/>
          </w:tcPr>
          <w:p w:rsidR="00872DE4" w:rsidRPr="00023DCE" w:rsidRDefault="00872DE4" w:rsidP="00B623AC">
            <w:pPr>
              <w:spacing w:line="100" w:lineRule="atLeast"/>
              <w:jc w:val="center"/>
              <w:rPr>
                <w:color w:val="000000"/>
                <w:sz w:val="22"/>
                <w:szCs w:val="22"/>
              </w:rPr>
            </w:pPr>
            <w:r w:rsidRPr="00023DCE">
              <w:rPr>
                <w:color w:val="000000"/>
                <w:sz w:val="22"/>
                <w:szCs w:val="22"/>
              </w:rPr>
              <w:t>2</w:t>
            </w:r>
          </w:p>
        </w:tc>
        <w:tc>
          <w:tcPr>
            <w:tcW w:w="963" w:type="dxa"/>
            <w:tcBorders>
              <w:top w:val="single" w:sz="4" w:space="0" w:color="000000"/>
              <w:left w:val="single" w:sz="4" w:space="0" w:color="000000"/>
              <w:bottom w:val="single" w:sz="4" w:space="0" w:color="000000"/>
              <w:right w:val="single" w:sz="4" w:space="0" w:color="000000"/>
            </w:tcBorders>
            <w:shd w:val="clear" w:color="auto" w:fill="auto"/>
          </w:tcPr>
          <w:p w:rsidR="00872DE4" w:rsidRPr="00023DCE" w:rsidRDefault="00872DE4" w:rsidP="00B623AC">
            <w:pPr>
              <w:spacing w:line="100" w:lineRule="atLeast"/>
              <w:jc w:val="center"/>
              <w:rPr>
                <w:color w:val="000000"/>
                <w:sz w:val="22"/>
                <w:szCs w:val="22"/>
              </w:rPr>
            </w:pPr>
            <w:r w:rsidRPr="00023DCE">
              <w:rPr>
                <w:color w:val="000000"/>
                <w:sz w:val="22"/>
                <w:szCs w:val="22"/>
              </w:rPr>
              <w:t>3</w:t>
            </w:r>
          </w:p>
        </w:tc>
        <w:tc>
          <w:tcPr>
            <w:tcW w:w="963" w:type="dxa"/>
            <w:tcBorders>
              <w:top w:val="single" w:sz="4" w:space="0" w:color="000000"/>
              <w:left w:val="single" w:sz="4" w:space="0" w:color="000000"/>
              <w:bottom w:val="single" w:sz="4" w:space="0" w:color="000000"/>
              <w:right w:val="single" w:sz="4" w:space="0" w:color="000000"/>
            </w:tcBorders>
            <w:shd w:val="clear" w:color="auto" w:fill="auto"/>
          </w:tcPr>
          <w:p w:rsidR="00872DE4" w:rsidRPr="00023DCE" w:rsidRDefault="00872DE4" w:rsidP="00B623AC">
            <w:pPr>
              <w:spacing w:line="100" w:lineRule="atLeast"/>
              <w:jc w:val="center"/>
              <w:rPr>
                <w:color w:val="000000"/>
                <w:sz w:val="22"/>
                <w:szCs w:val="22"/>
              </w:rPr>
            </w:pPr>
            <w:r w:rsidRPr="00023DCE">
              <w:rPr>
                <w:color w:val="000000"/>
                <w:sz w:val="22"/>
                <w:szCs w:val="22"/>
              </w:rPr>
              <w:t>4</w:t>
            </w:r>
          </w:p>
        </w:tc>
        <w:tc>
          <w:tcPr>
            <w:tcW w:w="965" w:type="dxa"/>
            <w:tcBorders>
              <w:top w:val="single" w:sz="4" w:space="0" w:color="000000"/>
              <w:left w:val="single" w:sz="4" w:space="0" w:color="000000"/>
              <w:bottom w:val="single" w:sz="4" w:space="0" w:color="000000"/>
              <w:right w:val="single" w:sz="4" w:space="0" w:color="000000"/>
            </w:tcBorders>
            <w:shd w:val="clear" w:color="auto" w:fill="auto"/>
          </w:tcPr>
          <w:p w:rsidR="00872DE4" w:rsidRPr="00023DCE" w:rsidRDefault="00872DE4" w:rsidP="00B623AC">
            <w:pPr>
              <w:spacing w:line="100" w:lineRule="atLeast"/>
              <w:jc w:val="center"/>
              <w:rPr>
                <w:color w:val="000000"/>
                <w:sz w:val="22"/>
                <w:szCs w:val="22"/>
              </w:rPr>
            </w:pPr>
            <w:r w:rsidRPr="00023DCE">
              <w:rPr>
                <w:color w:val="000000"/>
                <w:sz w:val="22"/>
                <w:szCs w:val="22"/>
              </w:rPr>
              <w:t>5</w:t>
            </w:r>
          </w:p>
        </w:tc>
        <w:tc>
          <w:tcPr>
            <w:tcW w:w="1928" w:type="dxa"/>
            <w:tcBorders>
              <w:top w:val="single" w:sz="4" w:space="0" w:color="000000"/>
              <w:left w:val="single" w:sz="4" w:space="0" w:color="000000"/>
              <w:bottom w:val="single" w:sz="4" w:space="0" w:color="000000"/>
              <w:right w:val="single" w:sz="4" w:space="0" w:color="000000"/>
            </w:tcBorders>
            <w:shd w:val="clear" w:color="auto" w:fill="auto"/>
          </w:tcPr>
          <w:p w:rsidR="00872DE4" w:rsidRPr="00023DCE" w:rsidRDefault="00872DE4" w:rsidP="00B623AC">
            <w:pPr>
              <w:spacing w:line="100" w:lineRule="atLeast"/>
              <w:jc w:val="center"/>
              <w:rPr>
                <w:color w:val="000000"/>
                <w:sz w:val="22"/>
                <w:szCs w:val="22"/>
              </w:rPr>
            </w:pPr>
            <w:r w:rsidRPr="00023DCE">
              <w:rPr>
                <w:color w:val="000000"/>
                <w:sz w:val="22"/>
                <w:szCs w:val="22"/>
              </w:rPr>
              <w:t>6</w:t>
            </w:r>
          </w:p>
        </w:tc>
        <w:tc>
          <w:tcPr>
            <w:tcW w:w="1106" w:type="dxa"/>
            <w:tcBorders>
              <w:top w:val="single" w:sz="4" w:space="0" w:color="000000"/>
              <w:left w:val="single" w:sz="4" w:space="0" w:color="000000"/>
              <w:bottom w:val="single" w:sz="4" w:space="0" w:color="000000"/>
              <w:right w:val="single" w:sz="4" w:space="0" w:color="000000"/>
            </w:tcBorders>
            <w:shd w:val="clear" w:color="auto" w:fill="auto"/>
          </w:tcPr>
          <w:p w:rsidR="00872DE4" w:rsidRPr="00023DCE" w:rsidRDefault="00872DE4" w:rsidP="00B623AC">
            <w:pPr>
              <w:spacing w:line="100" w:lineRule="atLeast"/>
              <w:jc w:val="center"/>
              <w:rPr>
                <w:color w:val="000000"/>
                <w:sz w:val="22"/>
                <w:szCs w:val="22"/>
              </w:rPr>
            </w:pPr>
            <w:r w:rsidRPr="00023DCE">
              <w:rPr>
                <w:color w:val="000000"/>
                <w:sz w:val="22"/>
                <w:szCs w:val="22"/>
              </w:rPr>
              <w:t>7</w:t>
            </w:r>
          </w:p>
        </w:tc>
        <w:tc>
          <w:tcPr>
            <w:tcW w:w="963" w:type="dxa"/>
            <w:tcBorders>
              <w:top w:val="single" w:sz="4" w:space="0" w:color="000000"/>
              <w:left w:val="single" w:sz="4" w:space="0" w:color="000000"/>
              <w:bottom w:val="single" w:sz="4" w:space="0" w:color="000000"/>
              <w:right w:val="single" w:sz="4" w:space="0" w:color="000000"/>
            </w:tcBorders>
            <w:shd w:val="clear" w:color="auto" w:fill="auto"/>
          </w:tcPr>
          <w:p w:rsidR="00872DE4" w:rsidRPr="00023DCE" w:rsidRDefault="00872DE4" w:rsidP="00B623AC">
            <w:pPr>
              <w:spacing w:line="100" w:lineRule="atLeast"/>
              <w:jc w:val="center"/>
              <w:rPr>
                <w:color w:val="000000"/>
                <w:sz w:val="22"/>
                <w:szCs w:val="22"/>
              </w:rPr>
            </w:pPr>
            <w:r w:rsidRPr="00023DCE">
              <w:rPr>
                <w:color w:val="000000"/>
                <w:sz w:val="22"/>
                <w:szCs w:val="22"/>
              </w:rPr>
              <w:t>8</w:t>
            </w:r>
          </w:p>
        </w:tc>
        <w:tc>
          <w:tcPr>
            <w:tcW w:w="968" w:type="dxa"/>
            <w:tcBorders>
              <w:top w:val="single" w:sz="4" w:space="0" w:color="000000"/>
              <w:left w:val="single" w:sz="4" w:space="0" w:color="000000"/>
              <w:bottom w:val="single" w:sz="4" w:space="0" w:color="000000"/>
              <w:right w:val="single" w:sz="4" w:space="0" w:color="000000"/>
            </w:tcBorders>
            <w:shd w:val="clear" w:color="auto" w:fill="auto"/>
          </w:tcPr>
          <w:p w:rsidR="00872DE4" w:rsidRPr="00023DCE" w:rsidRDefault="00872DE4" w:rsidP="00B623AC">
            <w:pPr>
              <w:spacing w:line="100" w:lineRule="atLeast"/>
              <w:jc w:val="center"/>
              <w:rPr>
                <w:sz w:val="22"/>
                <w:szCs w:val="22"/>
              </w:rPr>
            </w:pPr>
            <w:r w:rsidRPr="00023DCE">
              <w:rPr>
                <w:color w:val="000000"/>
                <w:sz w:val="22"/>
                <w:szCs w:val="22"/>
              </w:rPr>
              <w:t>9</w:t>
            </w:r>
          </w:p>
        </w:tc>
      </w:tr>
    </w:tbl>
    <w:p w:rsidR="00872DE4" w:rsidRPr="00023DCE" w:rsidRDefault="00872DE4" w:rsidP="00872DE4">
      <w:pPr>
        <w:spacing w:line="100" w:lineRule="atLeast"/>
        <w:ind w:firstLine="540"/>
        <w:jc w:val="both"/>
        <w:rPr>
          <w:color w:val="000000"/>
          <w:sz w:val="22"/>
          <w:szCs w:val="22"/>
        </w:rPr>
      </w:pPr>
    </w:p>
    <w:p w:rsidR="00872DE4" w:rsidRPr="00023DCE" w:rsidRDefault="00872DE4" w:rsidP="00872DE4">
      <w:pPr>
        <w:spacing w:line="100" w:lineRule="atLeast"/>
        <w:jc w:val="both"/>
        <w:rPr>
          <w:color w:val="000000"/>
          <w:sz w:val="22"/>
          <w:szCs w:val="22"/>
        </w:rPr>
      </w:pPr>
    </w:p>
    <w:p w:rsidR="00872DE4" w:rsidRPr="00023DCE" w:rsidRDefault="00872DE4" w:rsidP="00872DE4">
      <w:pPr>
        <w:spacing w:line="100" w:lineRule="atLeast"/>
        <w:jc w:val="both"/>
        <w:rPr>
          <w:color w:val="000000"/>
          <w:sz w:val="22"/>
          <w:szCs w:val="22"/>
        </w:rPr>
      </w:pPr>
    </w:p>
    <w:p w:rsidR="00872DE4" w:rsidRPr="00023DCE" w:rsidRDefault="00872DE4" w:rsidP="00872DE4">
      <w:pPr>
        <w:spacing w:line="100" w:lineRule="atLeast"/>
        <w:jc w:val="both"/>
        <w:rPr>
          <w:color w:val="000000"/>
          <w:sz w:val="22"/>
          <w:szCs w:val="22"/>
        </w:rPr>
      </w:pPr>
      <w:r w:rsidRPr="00023DCE">
        <w:rPr>
          <w:color w:val="000000"/>
          <w:sz w:val="22"/>
          <w:szCs w:val="22"/>
        </w:rPr>
        <w:t>Глава Красносибирского  сельсовета</w:t>
      </w:r>
    </w:p>
    <w:p w:rsidR="00872DE4" w:rsidRPr="00023DCE" w:rsidRDefault="00872DE4" w:rsidP="00872DE4">
      <w:pPr>
        <w:spacing w:line="100" w:lineRule="atLeast"/>
        <w:jc w:val="both"/>
        <w:rPr>
          <w:color w:val="000000"/>
          <w:sz w:val="22"/>
          <w:szCs w:val="22"/>
        </w:rPr>
      </w:pPr>
      <w:r w:rsidRPr="00023DCE">
        <w:rPr>
          <w:color w:val="000000"/>
          <w:sz w:val="22"/>
          <w:szCs w:val="22"/>
        </w:rPr>
        <w:t xml:space="preserve">Кочковского района </w:t>
      </w:r>
      <w:proofErr w:type="gramStart"/>
      <w:r w:rsidRPr="00023DCE">
        <w:rPr>
          <w:color w:val="000000"/>
          <w:sz w:val="22"/>
          <w:szCs w:val="22"/>
        </w:rPr>
        <w:t>Новосибирской</w:t>
      </w:r>
      <w:proofErr w:type="gramEnd"/>
    </w:p>
    <w:p w:rsidR="00872DE4" w:rsidRPr="00023DCE" w:rsidRDefault="00872DE4" w:rsidP="00872DE4">
      <w:pPr>
        <w:spacing w:line="100" w:lineRule="atLeast"/>
        <w:jc w:val="both"/>
        <w:rPr>
          <w:color w:val="000000"/>
          <w:sz w:val="22"/>
          <w:szCs w:val="22"/>
        </w:rPr>
      </w:pPr>
      <w:r w:rsidRPr="00023DCE">
        <w:rPr>
          <w:color w:val="000000"/>
          <w:sz w:val="22"/>
          <w:szCs w:val="22"/>
        </w:rPr>
        <w:t>области                                          ________________________</w:t>
      </w:r>
    </w:p>
    <w:p w:rsidR="00872DE4" w:rsidRPr="00023DCE" w:rsidRDefault="00872DE4" w:rsidP="00872DE4">
      <w:pPr>
        <w:spacing w:line="100" w:lineRule="atLeast"/>
        <w:jc w:val="right"/>
        <w:rPr>
          <w:color w:val="000000"/>
          <w:sz w:val="22"/>
          <w:szCs w:val="22"/>
        </w:rPr>
      </w:pPr>
      <w:r w:rsidRPr="00023DCE">
        <w:rPr>
          <w:color w:val="000000"/>
          <w:sz w:val="22"/>
          <w:szCs w:val="22"/>
        </w:rPr>
        <w:t xml:space="preserve">                                        </w:t>
      </w:r>
      <w:r w:rsidRPr="00023DCE">
        <w:rPr>
          <w:i/>
          <w:color w:val="000000"/>
          <w:sz w:val="22"/>
          <w:szCs w:val="22"/>
          <w:vertAlign w:val="subscript"/>
        </w:rPr>
        <w:t>(подпись, инициалы, фамилия)</w:t>
      </w:r>
    </w:p>
    <w:p w:rsidR="00872DE4" w:rsidRPr="00023DCE" w:rsidRDefault="00872DE4" w:rsidP="00872DE4">
      <w:pPr>
        <w:spacing w:line="100" w:lineRule="atLeast"/>
        <w:jc w:val="both"/>
        <w:rPr>
          <w:color w:val="000000"/>
          <w:sz w:val="22"/>
          <w:szCs w:val="22"/>
        </w:rPr>
        <w:sectPr w:rsidR="00872DE4" w:rsidRPr="00023DCE" w:rsidSect="00156613">
          <w:pgSz w:w="11906" w:h="16838"/>
          <w:pgMar w:top="993" w:right="567" w:bottom="1134" w:left="1418" w:header="720" w:footer="720" w:gutter="0"/>
          <w:cols w:space="720"/>
          <w:docGrid w:linePitch="240" w:charSpace="-2049"/>
        </w:sectPr>
      </w:pPr>
      <w:r w:rsidRPr="00023DCE">
        <w:rPr>
          <w:color w:val="000000"/>
          <w:sz w:val="22"/>
          <w:szCs w:val="22"/>
        </w:rPr>
        <w:t xml:space="preserve">    М.П.</w:t>
      </w:r>
    </w:p>
    <w:tbl>
      <w:tblPr>
        <w:tblW w:w="0" w:type="auto"/>
        <w:tblLook w:val="04A0"/>
      </w:tblPr>
      <w:tblGrid>
        <w:gridCol w:w="5637"/>
        <w:gridCol w:w="4500"/>
      </w:tblGrid>
      <w:tr w:rsidR="00872DE4" w:rsidRPr="00023DCE" w:rsidTr="00B623AC">
        <w:tc>
          <w:tcPr>
            <w:tcW w:w="5637" w:type="dxa"/>
          </w:tcPr>
          <w:p w:rsidR="00872DE4" w:rsidRPr="00023DCE" w:rsidRDefault="00872DE4" w:rsidP="00B623AC">
            <w:pPr>
              <w:spacing w:line="100" w:lineRule="atLeast"/>
              <w:jc w:val="right"/>
              <w:rPr>
                <w:b/>
                <w:color w:val="000000"/>
                <w:sz w:val="22"/>
                <w:szCs w:val="22"/>
              </w:rPr>
            </w:pPr>
          </w:p>
        </w:tc>
        <w:tc>
          <w:tcPr>
            <w:tcW w:w="4500" w:type="dxa"/>
          </w:tcPr>
          <w:p w:rsidR="00872DE4" w:rsidRPr="00023DCE" w:rsidRDefault="00872DE4" w:rsidP="00B623AC">
            <w:pPr>
              <w:spacing w:line="100" w:lineRule="atLeast"/>
              <w:jc w:val="both"/>
              <w:rPr>
                <w:sz w:val="22"/>
                <w:szCs w:val="22"/>
              </w:rPr>
            </w:pPr>
            <w:r w:rsidRPr="00023DCE">
              <w:rPr>
                <w:sz w:val="22"/>
                <w:szCs w:val="22"/>
              </w:rPr>
              <w:t>Приложение №3</w:t>
            </w:r>
          </w:p>
          <w:p w:rsidR="00872DE4" w:rsidRPr="00023DCE" w:rsidRDefault="00872DE4" w:rsidP="00B623AC">
            <w:pPr>
              <w:spacing w:line="100" w:lineRule="atLeast"/>
              <w:jc w:val="both"/>
              <w:rPr>
                <w:sz w:val="22"/>
                <w:szCs w:val="22"/>
              </w:rPr>
            </w:pPr>
            <w:r w:rsidRPr="00023DCE">
              <w:rPr>
                <w:sz w:val="22"/>
                <w:szCs w:val="22"/>
              </w:rPr>
              <w:t xml:space="preserve">к Положению о ежемесячной доплате </w:t>
            </w:r>
            <w:proofErr w:type="gramStart"/>
            <w:r w:rsidRPr="00023DCE">
              <w:rPr>
                <w:sz w:val="22"/>
                <w:szCs w:val="22"/>
              </w:rPr>
              <w:t>к</w:t>
            </w:r>
            <w:proofErr w:type="gramEnd"/>
            <w:r w:rsidRPr="00023DCE">
              <w:rPr>
                <w:sz w:val="22"/>
                <w:szCs w:val="22"/>
              </w:rPr>
              <w:t xml:space="preserve"> </w:t>
            </w:r>
          </w:p>
          <w:p w:rsidR="00872DE4" w:rsidRPr="00023DCE" w:rsidRDefault="00872DE4" w:rsidP="00B623AC">
            <w:pPr>
              <w:spacing w:line="100" w:lineRule="atLeast"/>
              <w:jc w:val="both"/>
              <w:rPr>
                <w:b/>
                <w:i/>
                <w:iCs/>
                <w:color w:val="000000"/>
                <w:sz w:val="22"/>
                <w:szCs w:val="22"/>
              </w:rPr>
            </w:pPr>
            <w:r w:rsidRPr="00023DCE">
              <w:rPr>
                <w:sz w:val="22"/>
                <w:szCs w:val="22"/>
              </w:rPr>
              <w:t>страховой пенсии по старости (инвалидности) лицам, осуществлявшим полномочия Главы Красносибирского  сельсовета Кочковского района Новосибирской обла</w:t>
            </w:r>
            <w:r w:rsidRPr="00023DCE">
              <w:rPr>
                <w:color w:val="000000"/>
                <w:sz w:val="22"/>
                <w:szCs w:val="22"/>
              </w:rPr>
              <w:t>сти</w:t>
            </w:r>
          </w:p>
          <w:p w:rsidR="00872DE4" w:rsidRPr="00023DCE" w:rsidRDefault="00872DE4" w:rsidP="00B623AC">
            <w:pPr>
              <w:tabs>
                <w:tab w:val="left" w:pos="5400"/>
                <w:tab w:val="left" w:pos="5580"/>
              </w:tabs>
              <w:spacing w:line="100" w:lineRule="atLeast"/>
              <w:rPr>
                <w:b/>
                <w:i/>
                <w:iCs/>
                <w:color w:val="000000"/>
                <w:sz w:val="22"/>
                <w:szCs w:val="22"/>
              </w:rPr>
            </w:pPr>
          </w:p>
          <w:p w:rsidR="00872DE4" w:rsidRPr="00023DCE" w:rsidRDefault="00872DE4" w:rsidP="00B623AC">
            <w:pPr>
              <w:spacing w:line="100" w:lineRule="atLeast"/>
              <w:jc w:val="right"/>
              <w:rPr>
                <w:b/>
                <w:color w:val="000000"/>
                <w:sz w:val="22"/>
                <w:szCs w:val="22"/>
              </w:rPr>
            </w:pPr>
          </w:p>
        </w:tc>
      </w:tr>
    </w:tbl>
    <w:p w:rsidR="00872DE4" w:rsidRPr="00023DCE" w:rsidRDefault="00872DE4" w:rsidP="00872DE4">
      <w:pPr>
        <w:spacing w:line="100" w:lineRule="atLeast"/>
        <w:jc w:val="right"/>
        <w:rPr>
          <w:color w:val="000000"/>
          <w:sz w:val="22"/>
          <w:szCs w:val="22"/>
        </w:rPr>
      </w:pPr>
    </w:p>
    <w:p w:rsidR="00872DE4" w:rsidRPr="00023DCE" w:rsidRDefault="00872DE4" w:rsidP="00872DE4">
      <w:pPr>
        <w:spacing w:line="100" w:lineRule="atLeast"/>
        <w:jc w:val="center"/>
        <w:rPr>
          <w:b/>
          <w:color w:val="000000"/>
          <w:sz w:val="22"/>
          <w:szCs w:val="22"/>
        </w:rPr>
      </w:pPr>
      <w:r w:rsidRPr="00023DCE">
        <w:rPr>
          <w:b/>
          <w:color w:val="000000"/>
          <w:sz w:val="22"/>
          <w:szCs w:val="22"/>
        </w:rPr>
        <w:t>Справка</w:t>
      </w:r>
    </w:p>
    <w:p w:rsidR="00872DE4" w:rsidRPr="00023DCE" w:rsidRDefault="00872DE4" w:rsidP="00872DE4">
      <w:pPr>
        <w:spacing w:line="100" w:lineRule="atLeast"/>
        <w:jc w:val="center"/>
        <w:rPr>
          <w:b/>
          <w:color w:val="000000"/>
          <w:sz w:val="22"/>
          <w:szCs w:val="22"/>
        </w:rPr>
      </w:pPr>
      <w:r w:rsidRPr="00023DCE">
        <w:rPr>
          <w:b/>
          <w:color w:val="000000"/>
          <w:sz w:val="22"/>
          <w:szCs w:val="22"/>
        </w:rPr>
        <w:t>о размере месячного денежного содержания (вознаграждения)</w:t>
      </w:r>
    </w:p>
    <w:p w:rsidR="00872DE4" w:rsidRPr="00023DCE" w:rsidRDefault="00872DE4" w:rsidP="00872DE4">
      <w:pPr>
        <w:spacing w:line="100" w:lineRule="atLeast"/>
        <w:jc w:val="both"/>
        <w:rPr>
          <w:b/>
          <w:color w:val="000000"/>
          <w:sz w:val="22"/>
          <w:szCs w:val="22"/>
        </w:rPr>
      </w:pPr>
    </w:p>
    <w:p w:rsidR="00872DE4" w:rsidRPr="00023DCE" w:rsidRDefault="00872DE4" w:rsidP="00872DE4">
      <w:pPr>
        <w:spacing w:line="100" w:lineRule="atLeast"/>
        <w:jc w:val="center"/>
        <w:rPr>
          <w:color w:val="000000"/>
          <w:sz w:val="22"/>
          <w:szCs w:val="22"/>
        </w:rPr>
      </w:pPr>
      <w:r w:rsidRPr="00023DCE">
        <w:rPr>
          <w:color w:val="000000"/>
          <w:sz w:val="22"/>
          <w:szCs w:val="22"/>
        </w:rPr>
        <w:t>Месячное денежное содержание (вознаграждение)</w:t>
      </w:r>
    </w:p>
    <w:p w:rsidR="00872DE4" w:rsidRPr="00023DCE" w:rsidRDefault="00872DE4" w:rsidP="00872DE4">
      <w:pPr>
        <w:spacing w:line="100" w:lineRule="atLeast"/>
        <w:jc w:val="both"/>
        <w:rPr>
          <w:i/>
          <w:color w:val="000000"/>
          <w:sz w:val="22"/>
          <w:szCs w:val="22"/>
          <w:vertAlign w:val="subscript"/>
        </w:rPr>
      </w:pPr>
      <w:r w:rsidRPr="00023DCE">
        <w:rPr>
          <w:color w:val="000000"/>
          <w:sz w:val="22"/>
          <w:szCs w:val="22"/>
        </w:rPr>
        <w:t>_________________________________________________________________,</w:t>
      </w:r>
    </w:p>
    <w:p w:rsidR="00872DE4" w:rsidRPr="00023DCE" w:rsidRDefault="00872DE4" w:rsidP="00872DE4">
      <w:pPr>
        <w:spacing w:line="100" w:lineRule="atLeast"/>
        <w:jc w:val="center"/>
        <w:rPr>
          <w:color w:val="000000"/>
          <w:sz w:val="22"/>
          <w:szCs w:val="22"/>
        </w:rPr>
      </w:pPr>
      <w:r w:rsidRPr="00023DCE">
        <w:rPr>
          <w:i/>
          <w:color w:val="000000"/>
          <w:sz w:val="22"/>
          <w:szCs w:val="22"/>
          <w:vertAlign w:val="subscript"/>
        </w:rPr>
        <w:t>(фамилия, имя, отчество)</w:t>
      </w:r>
    </w:p>
    <w:p w:rsidR="00872DE4" w:rsidRPr="00023DCE" w:rsidRDefault="00872DE4" w:rsidP="00872DE4">
      <w:pPr>
        <w:spacing w:line="100" w:lineRule="atLeast"/>
        <w:jc w:val="center"/>
        <w:rPr>
          <w:color w:val="000000"/>
          <w:sz w:val="22"/>
          <w:szCs w:val="22"/>
        </w:rPr>
      </w:pPr>
      <w:proofErr w:type="gramStart"/>
      <w:r w:rsidRPr="00023DCE">
        <w:rPr>
          <w:color w:val="000000"/>
          <w:sz w:val="22"/>
          <w:szCs w:val="22"/>
        </w:rPr>
        <w:t>замещавшего</w:t>
      </w:r>
      <w:proofErr w:type="gramEnd"/>
      <w:r w:rsidRPr="00023DCE">
        <w:rPr>
          <w:color w:val="000000"/>
          <w:sz w:val="22"/>
          <w:szCs w:val="22"/>
        </w:rPr>
        <w:t xml:space="preserve"> должность </w:t>
      </w:r>
    </w:p>
    <w:p w:rsidR="00872DE4" w:rsidRPr="00023DCE" w:rsidRDefault="00872DE4" w:rsidP="00872DE4">
      <w:pPr>
        <w:spacing w:line="100" w:lineRule="atLeast"/>
        <w:jc w:val="both"/>
        <w:rPr>
          <w:i/>
          <w:color w:val="000000"/>
          <w:sz w:val="22"/>
          <w:szCs w:val="22"/>
          <w:vertAlign w:val="subscript"/>
        </w:rPr>
      </w:pPr>
      <w:r w:rsidRPr="00023DCE">
        <w:rPr>
          <w:color w:val="000000"/>
          <w:sz w:val="22"/>
          <w:szCs w:val="22"/>
        </w:rPr>
        <w:t>_________________________________________________________________,</w:t>
      </w:r>
    </w:p>
    <w:p w:rsidR="00872DE4" w:rsidRPr="00023DCE" w:rsidRDefault="00872DE4" w:rsidP="00872DE4">
      <w:pPr>
        <w:spacing w:line="100" w:lineRule="atLeast"/>
        <w:jc w:val="center"/>
        <w:rPr>
          <w:color w:val="000000"/>
          <w:sz w:val="22"/>
          <w:szCs w:val="22"/>
        </w:rPr>
      </w:pPr>
      <w:r w:rsidRPr="00023DCE">
        <w:rPr>
          <w:i/>
          <w:color w:val="000000"/>
          <w:sz w:val="22"/>
          <w:szCs w:val="22"/>
          <w:vertAlign w:val="subscript"/>
        </w:rPr>
        <w:t>(наименование должности)</w:t>
      </w:r>
    </w:p>
    <w:p w:rsidR="00872DE4" w:rsidRPr="00023DCE" w:rsidRDefault="00872DE4" w:rsidP="00872DE4">
      <w:pPr>
        <w:spacing w:line="100" w:lineRule="atLeast"/>
        <w:jc w:val="both"/>
        <w:rPr>
          <w:color w:val="000000"/>
          <w:sz w:val="22"/>
          <w:szCs w:val="22"/>
        </w:rPr>
      </w:pPr>
      <w:r w:rsidRPr="00023DCE">
        <w:rPr>
          <w:color w:val="000000"/>
          <w:sz w:val="22"/>
          <w:szCs w:val="22"/>
        </w:rPr>
        <w:t>составило:</w:t>
      </w:r>
    </w:p>
    <w:p w:rsidR="00872DE4" w:rsidRPr="00023DCE" w:rsidRDefault="00872DE4" w:rsidP="00872DE4">
      <w:pPr>
        <w:spacing w:line="100" w:lineRule="atLeast"/>
        <w:jc w:val="both"/>
        <w:rPr>
          <w:color w:val="000000"/>
          <w:sz w:val="22"/>
          <w:szCs w:val="22"/>
        </w:rPr>
      </w:pPr>
    </w:p>
    <w:p w:rsidR="00872DE4" w:rsidRPr="00023DCE" w:rsidRDefault="00872DE4" w:rsidP="00872DE4">
      <w:pPr>
        <w:spacing w:line="100" w:lineRule="atLeast"/>
        <w:jc w:val="both"/>
        <w:rPr>
          <w:color w:val="000000"/>
          <w:sz w:val="22"/>
          <w:szCs w:val="22"/>
        </w:rPr>
      </w:pPr>
      <w:r w:rsidRPr="00023DCE">
        <w:rPr>
          <w:color w:val="000000"/>
          <w:sz w:val="22"/>
          <w:szCs w:val="22"/>
        </w:rPr>
        <w:t xml:space="preserve">                                                                                                                (руб.)</w:t>
      </w:r>
    </w:p>
    <w:tbl>
      <w:tblPr>
        <w:tblW w:w="0" w:type="auto"/>
        <w:tblInd w:w="62" w:type="dxa"/>
        <w:tblLayout w:type="fixed"/>
        <w:tblCellMar>
          <w:top w:w="102" w:type="dxa"/>
          <w:left w:w="62" w:type="dxa"/>
          <w:bottom w:w="102" w:type="dxa"/>
          <w:right w:w="62" w:type="dxa"/>
        </w:tblCellMar>
        <w:tblLook w:val="0000"/>
      </w:tblPr>
      <w:tblGrid>
        <w:gridCol w:w="7142"/>
        <w:gridCol w:w="2494"/>
      </w:tblGrid>
      <w:tr w:rsidR="00872DE4" w:rsidRPr="00023DCE" w:rsidTr="00B623AC">
        <w:tc>
          <w:tcPr>
            <w:tcW w:w="7142" w:type="dxa"/>
            <w:tcBorders>
              <w:top w:val="single" w:sz="4" w:space="0" w:color="000000"/>
              <w:left w:val="single" w:sz="4" w:space="0" w:color="000000"/>
              <w:bottom w:val="single" w:sz="4" w:space="0" w:color="000000"/>
              <w:right w:val="single" w:sz="4" w:space="0" w:color="000000"/>
            </w:tcBorders>
            <w:shd w:val="clear" w:color="auto" w:fill="auto"/>
          </w:tcPr>
          <w:p w:rsidR="00872DE4" w:rsidRPr="00023DCE" w:rsidRDefault="00872DE4" w:rsidP="00B623AC">
            <w:pPr>
              <w:spacing w:line="100" w:lineRule="atLeast"/>
              <w:rPr>
                <w:color w:val="000000"/>
                <w:sz w:val="22"/>
                <w:szCs w:val="22"/>
              </w:rPr>
            </w:pPr>
          </w:p>
        </w:tc>
        <w:tc>
          <w:tcPr>
            <w:tcW w:w="2494" w:type="dxa"/>
            <w:tcBorders>
              <w:top w:val="single" w:sz="4" w:space="0" w:color="000000"/>
              <w:left w:val="single" w:sz="4" w:space="0" w:color="000000"/>
              <w:bottom w:val="single" w:sz="4" w:space="0" w:color="000000"/>
              <w:right w:val="single" w:sz="4" w:space="0" w:color="000000"/>
            </w:tcBorders>
            <w:shd w:val="clear" w:color="auto" w:fill="auto"/>
          </w:tcPr>
          <w:p w:rsidR="00872DE4" w:rsidRPr="00023DCE" w:rsidRDefault="00872DE4" w:rsidP="00B623AC">
            <w:pPr>
              <w:spacing w:line="100" w:lineRule="atLeast"/>
              <w:rPr>
                <w:color w:val="000000"/>
                <w:sz w:val="22"/>
                <w:szCs w:val="22"/>
              </w:rPr>
            </w:pPr>
          </w:p>
        </w:tc>
      </w:tr>
      <w:tr w:rsidR="00872DE4" w:rsidRPr="00023DCE" w:rsidTr="00B623AC">
        <w:tc>
          <w:tcPr>
            <w:tcW w:w="7142" w:type="dxa"/>
            <w:tcBorders>
              <w:top w:val="single" w:sz="4" w:space="0" w:color="000000"/>
              <w:left w:val="single" w:sz="4" w:space="0" w:color="000000"/>
              <w:bottom w:val="single" w:sz="4" w:space="0" w:color="000000"/>
              <w:right w:val="single" w:sz="4" w:space="0" w:color="000000"/>
            </w:tcBorders>
            <w:shd w:val="clear" w:color="auto" w:fill="auto"/>
          </w:tcPr>
          <w:p w:rsidR="00872DE4" w:rsidRPr="00023DCE" w:rsidRDefault="00872DE4" w:rsidP="00B623AC">
            <w:pPr>
              <w:spacing w:line="100" w:lineRule="atLeast"/>
              <w:rPr>
                <w:color w:val="000000"/>
                <w:sz w:val="22"/>
                <w:szCs w:val="22"/>
              </w:rPr>
            </w:pPr>
            <w:r w:rsidRPr="00023DCE">
              <w:rPr>
                <w:color w:val="000000"/>
                <w:sz w:val="22"/>
                <w:szCs w:val="22"/>
              </w:rPr>
              <w:t>1. Месячное денежное содержание (вознаграждение):</w:t>
            </w:r>
          </w:p>
        </w:tc>
        <w:tc>
          <w:tcPr>
            <w:tcW w:w="2494" w:type="dxa"/>
            <w:tcBorders>
              <w:top w:val="single" w:sz="4" w:space="0" w:color="000000"/>
              <w:left w:val="single" w:sz="4" w:space="0" w:color="000000"/>
              <w:bottom w:val="single" w:sz="4" w:space="0" w:color="000000"/>
              <w:right w:val="single" w:sz="4" w:space="0" w:color="000000"/>
            </w:tcBorders>
            <w:shd w:val="clear" w:color="auto" w:fill="auto"/>
          </w:tcPr>
          <w:p w:rsidR="00872DE4" w:rsidRPr="00023DCE" w:rsidRDefault="00872DE4" w:rsidP="00B623AC">
            <w:pPr>
              <w:spacing w:line="100" w:lineRule="atLeast"/>
              <w:jc w:val="center"/>
              <w:rPr>
                <w:sz w:val="22"/>
                <w:szCs w:val="22"/>
              </w:rPr>
            </w:pPr>
            <w:r w:rsidRPr="00023DCE">
              <w:rPr>
                <w:color w:val="000000"/>
                <w:sz w:val="22"/>
                <w:szCs w:val="22"/>
              </w:rPr>
              <w:t>-</w:t>
            </w:r>
          </w:p>
        </w:tc>
      </w:tr>
      <w:tr w:rsidR="00872DE4" w:rsidRPr="00023DCE" w:rsidTr="00B623AC">
        <w:tc>
          <w:tcPr>
            <w:tcW w:w="7142" w:type="dxa"/>
            <w:tcBorders>
              <w:top w:val="single" w:sz="4" w:space="0" w:color="000000"/>
              <w:left w:val="single" w:sz="4" w:space="0" w:color="000000"/>
              <w:bottom w:val="single" w:sz="4" w:space="0" w:color="000000"/>
              <w:right w:val="single" w:sz="4" w:space="0" w:color="000000"/>
            </w:tcBorders>
            <w:shd w:val="clear" w:color="auto" w:fill="auto"/>
          </w:tcPr>
          <w:p w:rsidR="00872DE4" w:rsidRPr="00023DCE" w:rsidRDefault="00872DE4" w:rsidP="00B623AC">
            <w:pPr>
              <w:spacing w:line="100" w:lineRule="atLeast"/>
              <w:rPr>
                <w:color w:val="000000"/>
                <w:sz w:val="22"/>
                <w:szCs w:val="22"/>
              </w:rPr>
            </w:pPr>
            <w:r w:rsidRPr="00023DCE">
              <w:rPr>
                <w:color w:val="000000"/>
                <w:sz w:val="22"/>
                <w:szCs w:val="22"/>
              </w:rPr>
              <w:t>а) сумма</w:t>
            </w:r>
          </w:p>
        </w:tc>
        <w:tc>
          <w:tcPr>
            <w:tcW w:w="2494" w:type="dxa"/>
            <w:tcBorders>
              <w:top w:val="single" w:sz="4" w:space="0" w:color="000000"/>
              <w:left w:val="single" w:sz="4" w:space="0" w:color="000000"/>
              <w:bottom w:val="single" w:sz="4" w:space="0" w:color="000000"/>
              <w:right w:val="single" w:sz="4" w:space="0" w:color="000000"/>
            </w:tcBorders>
            <w:shd w:val="clear" w:color="auto" w:fill="auto"/>
          </w:tcPr>
          <w:p w:rsidR="00872DE4" w:rsidRPr="00023DCE" w:rsidRDefault="00872DE4" w:rsidP="00B623AC">
            <w:pPr>
              <w:spacing w:line="100" w:lineRule="atLeast"/>
              <w:rPr>
                <w:color w:val="000000"/>
                <w:sz w:val="22"/>
                <w:szCs w:val="22"/>
              </w:rPr>
            </w:pPr>
          </w:p>
        </w:tc>
      </w:tr>
      <w:tr w:rsidR="00872DE4" w:rsidRPr="00023DCE" w:rsidTr="00B623AC">
        <w:tc>
          <w:tcPr>
            <w:tcW w:w="7142" w:type="dxa"/>
            <w:tcBorders>
              <w:top w:val="single" w:sz="4" w:space="0" w:color="000000"/>
              <w:left w:val="single" w:sz="4" w:space="0" w:color="000000"/>
              <w:bottom w:val="single" w:sz="4" w:space="0" w:color="000000"/>
              <w:right w:val="single" w:sz="4" w:space="0" w:color="000000"/>
            </w:tcBorders>
            <w:shd w:val="clear" w:color="auto" w:fill="auto"/>
          </w:tcPr>
          <w:p w:rsidR="00872DE4" w:rsidRPr="00023DCE" w:rsidRDefault="00872DE4" w:rsidP="00B623AC">
            <w:pPr>
              <w:spacing w:line="100" w:lineRule="atLeast"/>
              <w:rPr>
                <w:color w:val="000000"/>
                <w:sz w:val="22"/>
                <w:szCs w:val="22"/>
              </w:rPr>
            </w:pPr>
            <w:r w:rsidRPr="00023DCE">
              <w:rPr>
                <w:color w:val="000000"/>
                <w:sz w:val="22"/>
                <w:szCs w:val="22"/>
              </w:rPr>
              <w:t>б) районный коэффициент</w:t>
            </w:r>
          </w:p>
        </w:tc>
        <w:tc>
          <w:tcPr>
            <w:tcW w:w="2494" w:type="dxa"/>
            <w:tcBorders>
              <w:top w:val="single" w:sz="4" w:space="0" w:color="000000"/>
              <w:left w:val="single" w:sz="4" w:space="0" w:color="000000"/>
              <w:bottom w:val="single" w:sz="4" w:space="0" w:color="000000"/>
              <w:right w:val="single" w:sz="4" w:space="0" w:color="000000"/>
            </w:tcBorders>
            <w:shd w:val="clear" w:color="auto" w:fill="auto"/>
          </w:tcPr>
          <w:p w:rsidR="00872DE4" w:rsidRPr="00023DCE" w:rsidRDefault="00872DE4" w:rsidP="00B623AC">
            <w:pPr>
              <w:spacing w:line="100" w:lineRule="atLeast"/>
              <w:rPr>
                <w:color w:val="000000"/>
                <w:sz w:val="22"/>
                <w:szCs w:val="22"/>
              </w:rPr>
            </w:pPr>
          </w:p>
        </w:tc>
      </w:tr>
      <w:tr w:rsidR="00872DE4" w:rsidRPr="00023DCE" w:rsidTr="00B623AC">
        <w:tc>
          <w:tcPr>
            <w:tcW w:w="7142" w:type="dxa"/>
            <w:tcBorders>
              <w:top w:val="single" w:sz="4" w:space="0" w:color="000000"/>
              <w:left w:val="single" w:sz="4" w:space="0" w:color="000000"/>
              <w:bottom w:val="single" w:sz="4" w:space="0" w:color="000000"/>
              <w:right w:val="single" w:sz="4" w:space="0" w:color="000000"/>
            </w:tcBorders>
            <w:shd w:val="clear" w:color="auto" w:fill="auto"/>
          </w:tcPr>
          <w:p w:rsidR="00872DE4" w:rsidRPr="00023DCE" w:rsidRDefault="00872DE4" w:rsidP="00B623AC">
            <w:pPr>
              <w:spacing w:line="100" w:lineRule="atLeast"/>
              <w:rPr>
                <w:color w:val="000000"/>
                <w:sz w:val="22"/>
                <w:szCs w:val="22"/>
              </w:rPr>
            </w:pPr>
            <w:r w:rsidRPr="00023DCE">
              <w:rPr>
                <w:color w:val="000000"/>
                <w:sz w:val="22"/>
                <w:szCs w:val="22"/>
              </w:rPr>
              <w:t>ИТОГО</w:t>
            </w:r>
          </w:p>
        </w:tc>
        <w:tc>
          <w:tcPr>
            <w:tcW w:w="2494" w:type="dxa"/>
            <w:tcBorders>
              <w:top w:val="single" w:sz="4" w:space="0" w:color="000000"/>
              <w:left w:val="single" w:sz="4" w:space="0" w:color="000000"/>
              <w:bottom w:val="single" w:sz="4" w:space="0" w:color="000000"/>
              <w:right w:val="single" w:sz="4" w:space="0" w:color="000000"/>
            </w:tcBorders>
            <w:shd w:val="clear" w:color="auto" w:fill="auto"/>
          </w:tcPr>
          <w:p w:rsidR="00872DE4" w:rsidRPr="00023DCE" w:rsidRDefault="00872DE4" w:rsidP="00B623AC">
            <w:pPr>
              <w:spacing w:line="100" w:lineRule="atLeast"/>
              <w:rPr>
                <w:color w:val="000000"/>
                <w:sz w:val="22"/>
                <w:szCs w:val="22"/>
              </w:rPr>
            </w:pPr>
          </w:p>
        </w:tc>
      </w:tr>
    </w:tbl>
    <w:p w:rsidR="00872DE4" w:rsidRPr="00023DCE" w:rsidRDefault="00872DE4" w:rsidP="00872DE4">
      <w:pPr>
        <w:spacing w:line="100" w:lineRule="atLeast"/>
        <w:ind w:firstLine="540"/>
        <w:jc w:val="both"/>
        <w:rPr>
          <w:color w:val="000000"/>
          <w:sz w:val="22"/>
          <w:szCs w:val="22"/>
        </w:rPr>
      </w:pPr>
    </w:p>
    <w:p w:rsidR="00872DE4" w:rsidRPr="00023DCE" w:rsidRDefault="00872DE4" w:rsidP="00872DE4">
      <w:pPr>
        <w:spacing w:line="100" w:lineRule="atLeast"/>
        <w:jc w:val="both"/>
        <w:rPr>
          <w:color w:val="000000"/>
          <w:sz w:val="22"/>
          <w:szCs w:val="22"/>
        </w:rPr>
      </w:pPr>
    </w:p>
    <w:p w:rsidR="00872DE4" w:rsidRPr="00023DCE" w:rsidRDefault="00872DE4" w:rsidP="00872DE4">
      <w:pPr>
        <w:spacing w:line="100" w:lineRule="atLeast"/>
        <w:jc w:val="both"/>
        <w:rPr>
          <w:color w:val="000000"/>
          <w:sz w:val="22"/>
          <w:szCs w:val="22"/>
        </w:rPr>
      </w:pPr>
    </w:p>
    <w:p w:rsidR="00872DE4" w:rsidRPr="00023DCE" w:rsidRDefault="00872DE4" w:rsidP="00872DE4">
      <w:pPr>
        <w:spacing w:line="100" w:lineRule="atLeast"/>
        <w:jc w:val="both"/>
        <w:rPr>
          <w:color w:val="000000"/>
          <w:sz w:val="22"/>
          <w:szCs w:val="22"/>
        </w:rPr>
      </w:pPr>
    </w:p>
    <w:p w:rsidR="00872DE4" w:rsidRPr="00023DCE" w:rsidRDefault="00872DE4" w:rsidP="00872DE4">
      <w:pPr>
        <w:spacing w:line="100" w:lineRule="atLeast"/>
        <w:jc w:val="both"/>
        <w:rPr>
          <w:color w:val="000000"/>
          <w:sz w:val="22"/>
          <w:szCs w:val="22"/>
        </w:rPr>
      </w:pPr>
      <w:r w:rsidRPr="00023DCE">
        <w:rPr>
          <w:color w:val="000000"/>
          <w:sz w:val="22"/>
          <w:szCs w:val="22"/>
        </w:rPr>
        <w:t>Глава Красносибирского сельсовета</w:t>
      </w:r>
    </w:p>
    <w:p w:rsidR="00872DE4" w:rsidRPr="00023DCE" w:rsidRDefault="00872DE4" w:rsidP="00872DE4">
      <w:pPr>
        <w:spacing w:line="100" w:lineRule="atLeast"/>
        <w:jc w:val="both"/>
        <w:rPr>
          <w:color w:val="000000"/>
          <w:sz w:val="22"/>
          <w:szCs w:val="22"/>
        </w:rPr>
      </w:pPr>
      <w:r w:rsidRPr="00023DCE">
        <w:rPr>
          <w:color w:val="000000"/>
          <w:sz w:val="22"/>
          <w:szCs w:val="22"/>
        </w:rPr>
        <w:t xml:space="preserve">Кочковского района </w:t>
      </w:r>
      <w:proofErr w:type="gramStart"/>
      <w:r w:rsidRPr="00023DCE">
        <w:rPr>
          <w:color w:val="000000"/>
          <w:sz w:val="22"/>
          <w:szCs w:val="22"/>
        </w:rPr>
        <w:t>Новосибирской</w:t>
      </w:r>
      <w:proofErr w:type="gramEnd"/>
    </w:p>
    <w:p w:rsidR="00872DE4" w:rsidRPr="00023DCE" w:rsidRDefault="00872DE4" w:rsidP="00872DE4">
      <w:pPr>
        <w:spacing w:line="100" w:lineRule="atLeast"/>
        <w:jc w:val="both"/>
        <w:rPr>
          <w:color w:val="000000"/>
          <w:sz w:val="22"/>
          <w:szCs w:val="22"/>
        </w:rPr>
      </w:pPr>
      <w:r w:rsidRPr="00023DCE">
        <w:rPr>
          <w:color w:val="000000"/>
          <w:sz w:val="22"/>
          <w:szCs w:val="22"/>
        </w:rPr>
        <w:t>области                                                                    _________________________</w:t>
      </w:r>
    </w:p>
    <w:p w:rsidR="00872DE4" w:rsidRPr="00023DCE" w:rsidRDefault="00872DE4" w:rsidP="00872DE4">
      <w:pPr>
        <w:spacing w:line="100" w:lineRule="atLeast"/>
        <w:jc w:val="right"/>
        <w:rPr>
          <w:color w:val="000000"/>
          <w:sz w:val="22"/>
          <w:szCs w:val="22"/>
        </w:rPr>
      </w:pPr>
      <w:r w:rsidRPr="00023DCE">
        <w:rPr>
          <w:color w:val="000000"/>
          <w:sz w:val="22"/>
          <w:szCs w:val="22"/>
        </w:rPr>
        <w:t xml:space="preserve">                              </w:t>
      </w:r>
      <w:r w:rsidRPr="00023DCE">
        <w:rPr>
          <w:i/>
          <w:color w:val="000000"/>
          <w:sz w:val="22"/>
          <w:szCs w:val="22"/>
          <w:vertAlign w:val="subscript"/>
        </w:rPr>
        <w:t>(подпись, инициалы, фамилия)</w:t>
      </w:r>
    </w:p>
    <w:p w:rsidR="00872DE4" w:rsidRPr="00023DCE" w:rsidRDefault="00872DE4" w:rsidP="00872DE4">
      <w:pPr>
        <w:spacing w:line="100" w:lineRule="atLeast"/>
        <w:jc w:val="both"/>
        <w:rPr>
          <w:color w:val="000000"/>
          <w:sz w:val="22"/>
          <w:szCs w:val="22"/>
        </w:rPr>
      </w:pPr>
    </w:p>
    <w:p w:rsidR="00872DE4" w:rsidRPr="00023DCE" w:rsidRDefault="00872DE4" w:rsidP="00872DE4">
      <w:pPr>
        <w:spacing w:line="100" w:lineRule="atLeast"/>
        <w:jc w:val="both"/>
        <w:rPr>
          <w:i/>
          <w:color w:val="000000"/>
          <w:sz w:val="22"/>
          <w:szCs w:val="22"/>
          <w:vertAlign w:val="subscript"/>
        </w:rPr>
      </w:pPr>
      <w:r w:rsidRPr="00023DCE">
        <w:rPr>
          <w:color w:val="000000"/>
          <w:sz w:val="22"/>
          <w:szCs w:val="22"/>
        </w:rPr>
        <w:t>Главный бухгалтер                                                 _________________________</w:t>
      </w:r>
    </w:p>
    <w:p w:rsidR="00872DE4" w:rsidRPr="00023DCE" w:rsidRDefault="00872DE4" w:rsidP="00872DE4">
      <w:pPr>
        <w:spacing w:line="100" w:lineRule="atLeast"/>
        <w:jc w:val="right"/>
        <w:rPr>
          <w:color w:val="000000"/>
          <w:sz w:val="22"/>
          <w:szCs w:val="22"/>
        </w:rPr>
      </w:pPr>
      <w:r w:rsidRPr="00023DCE">
        <w:rPr>
          <w:i/>
          <w:color w:val="000000"/>
          <w:sz w:val="22"/>
          <w:szCs w:val="22"/>
          <w:vertAlign w:val="subscript"/>
        </w:rPr>
        <w:t xml:space="preserve">                              (подпись, инициалы, фамилия)</w:t>
      </w:r>
    </w:p>
    <w:p w:rsidR="00872DE4" w:rsidRPr="00023DCE" w:rsidRDefault="00872DE4" w:rsidP="00872DE4">
      <w:pPr>
        <w:spacing w:line="100" w:lineRule="atLeast"/>
        <w:jc w:val="both"/>
        <w:rPr>
          <w:color w:val="000000"/>
          <w:sz w:val="22"/>
          <w:szCs w:val="22"/>
        </w:rPr>
      </w:pPr>
      <w:r w:rsidRPr="00023DCE">
        <w:rPr>
          <w:color w:val="000000"/>
          <w:sz w:val="22"/>
          <w:szCs w:val="22"/>
        </w:rPr>
        <w:t xml:space="preserve">    М.П.</w:t>
      </w:r>
    </w:p>
    <w:p w:rsidR="00872DE4" w:rsidRPr="00023DCE" w:rsidRDefault="00872DE4" w:rsidP="00872DE4">
      <w:pPr>
        <w:pageBreakBefore/>
        <w:spacing w:line="100" w:lineRule="atLeast"/>
        <w:jc w:val="both"/>
        <w:rPr>
          <w:color w:val="000000"/>
          <w:sz w:val="22"/>
          <w:szCs w:val="22"/>
        </w:rPr>
      </w:pPr>
    </w:p>
    <w:tbl>
      <w:tblPr>
        <w:tblW w:w="0" w:type="auto"/>
        <w:tblLook w:val="04A0"/>
      </w:tblPr>
      <w:tblGrid>
        <w:gridCol w:w="5637"/>
        <w:gridCol w:w="4500"/>
      </w:tblGrid>
      <w:tr w:rsidR="00872DE4" w:rsidRPr="00023DCE" w:rsidTr="00B623AC">
        <w:tc>
          <w:tcPr>
            <w:tcW w:w="5637" w:type="dxa"/>
          </w:tcPr>
          <w:p w:rsidR="00872DE4" w:rsidRPr="00023DCE" w:rsidRDefault="00872DE4" w:rsidP="00B623AC">
            <w:pPr>
              <w:spacing w:line="100" w:lineRule="atLeast"/>
              <w:jc w:val="right"/>
              <w:rPr>
                <w:b/>
                <w:color w:val="000000"/>
                <w:sz w:val="22"/>
                <w:szCs w:val="22"/>
              </w:rPr>
            </w:pPr>
          </w:p>
        </w:tc>
        <w:tc>
          <w:tcPr>
            <w:tcW w:w="4500" w:type="dxa"/>
          </w:tcPr>
          <w:p w:rsidR="00872DE4" w:rsidRPr="00023DCE" w:rsidRDefault="00872DE4" w:rsidP="00B623AC">
            <w:pPr>
              <w:spacing w:line="100" w:lineRule="atLeast"/>
              <w:jc w:val="both"/>
              <w:rPr>
                <w:sz w:val="22"/>
                <w:szCs w:val="22"/>
              </w:rPr>
            </w:pPr>
            <w:r w:rsidRPr="00023DCE">
              <w:rPr>
                <w:sz w:val="22"/>
                <w:szCs w:val="22"/>
              </w:rPr>
              <w:t>Приложение № 4</w:t>
            </w:r>
          </w:p>
          <w:p w:rsidR="00872DE4" w:rsidRPr="00023DCE" w:rsidRDefault="00872DE4" w:rsidP="00B623AC">
            <w:pPr>
              <w:spacing w:line="100" w:lineRule="atLeast"/>
              <w:jc w:val="both"/>
              <w:rPr>
                <w:sz w:val="22"/>
                <w:szCs w:val="22"/>
              </w:rPr>
            </w:pPr>
            <w:r w:rsidRPr="00023DCE">
              <w:rPr>
                <w:sz w:val="22"/>
                <w:szCs w:val="22"/>
              </w:rPr>
              <w:t xml:space="preserve">к Положению о ежемесячной доплате </w:t>
            </w:r>
            <w:proofErr w:type="gramStart"/>
            <w:r w:rsidRPr="00023DCE">
              <w:rPr>
                <w:sz w:val="22"/>
                <w:szCs w:val="22"/>
              </w:rPr>
              <w:t>к</w:t>
            </w:r>
            <w:proofErr w:type="gramEnd"/>
            <w:r w:rsidRPr="00023DCE">
              <w:rPr>
                <w:sz w:val="22"/>
                <w:szCs w:val="22"/>
              </w:rPr>
              <w:t xml:space="preserve"> </w:t>
            </w:r>
          </w:p>
          <w:p w:rsidR="00872DE4" w:rsidRPr="00023DCE" w:rsidRDefault="00872DE4" w:rsidP="00B623AC">
            <w:pPr>
              <w:spacing w:line="100" w:lineRule="atLeast"/>
              <w:jc w:val="both"/>
              <w:rPr>
                <w:b/>
                <w:i/>
                <w:iCs/>
                <w:color w:val="000000"/>
                <w:sz w:val="22"/>
                <w:szCs w:val="22"/>
              </w:rPr>
            </w:pPr>
            <w:r w:rsidRPr="00023DCE">
              <w:rPr>
                <w:sz w:val="22"/>
                <w:szCs w:val="22"/>
              </w:rPr>
              <w:t>страховой пенсии по старости (инвалидности) лицам, осуществлявшим полномочия Главы Красносибирского  сельсовета Кочковского района Новосибирской обла</w:t>
            </w:r>
            <w:r w:rsidRPr="00023DCE">
              <w:rPr>
                <w:color w:val="000000"/>
                <w:sz w:val="22"/>
                <w:szCs w:val="22"/>
              </w:rPr>
              <w:t>сти</w:t>
            </w:r>
          </w:p>
          <w:p w:rsidR="00872DE4" w:rsidRPr="00023DCE" w:rsidRDefault="00872DE4" w:rsidP="00B623AC">
            <w:pPr>
              <w:tabs>
                <w:tab w:val="left" w:pos="5400"/>
                <w:tab w:val="left" w:pos="5580"/>
              </w:tabs>
              <w:spacing w:line="100" w:lineRule="atLeast"/>
              <w:rPr>
                <w:b/>
                <w:i/>
                <w:iCs/>
                <w:color w:val="000000"/>
                <w:sz w:val="22"/>
                <w:szCs w:val="22"/>
              </w:rPr>
            </w:pPr>
          </w:p>
          <w:p w:rsidR="00872DE4" w:rsidRPr="00023DCE" w:rsidRDefault="00872DE4" w:rsidP="00B623AC">
            <w:pPr>
              <w:spacing w:line="100" w:lineRule="atLeast"/>
              <w:jc w:val="right"/>
              <w:rPr>
                <w:b/>
                <w:color w:val="000000"/>
                <w:sz w:val="22"/>
                <w:szCs w:val="22"/>
              </w:rPr>
            </w:pPr>
          </w:p>
        </w:tc>
      </w:tr>
    </w:tbl>
    <w:p w:rsidR="00872DE4" w:rsidRPr="00023DCE" w:rsidRDefault="00872DE4" w:rsidP="00872DE4">
      <w:pPr>
        <w:widowControl w:val="0"/>
        <w:spacing w:line="100" w:lineRule="atLeast"/>
        <w:jc w:val="right"/>
        <w:rPr>
          <w:b/>
          <w:color w:val="000000"/>
          <w:sz w:val="22"/>
          <w:szCs w:val="22"/>
        </w:rPr>
      </w:pPr>
    </w:p>
    <w:p w:rsidR="00872DE4" w:rsidRPr="00023DCE" w:rsidRDefault="00872DE4" w:rsidP="00872DE4">
      <w:pPr>
        <w:widowControl w:val="0"/>
        <w:spacing w:line="100" w:lineRule="atLeast"/>
        <w:jc w:val="center"/>
        <w:rPr>
          <w:b/>
          <w:color w:val="000000"/>
          <w:sz w:val="22"/>
          <w:szCs w:val="22"/>
        </w:rPr>
      </w:pPr>
      <w:r w:rsidRPr="00023DCE">
        <w:rPr>
          <w:b/>
          <w:color w:val="000000"/>
          <w:sz w:val="22"/>
          <w:szCs w:val="22"/>
        </w:rPr>
        <w:t>Справка</w:t>
      </w:r>
    </w:p>
    <w:p w:rsidR="00872DE4" w:rsidRPr="00023DCE" w:rsidRDefault="00872DE4" w:rsidP="00872DE4">
      <w:pPr>
        <w:widowControl w:val="0"/>
        <w:spacing w:line="100" w:lineRule="atLeast"/>
        <w:jc w:val="center"/>
        <w:rPr>
          <w:color w:val="000000"/>
          <w:sz w:val="22"/>
          <w:szCs w:val="22"/>
        </w:rPr>
      </w:pPr>
      <w:r w:rsidRPr="00023DCE">
        <w:rPr>
          <w:b/>
          <w:color w:val="000000"/>
          <w:sz w:val="22"/>
          <w:szCs w:val="22"/>
        </w:rPr>
        <w:t>о размере страховой пенсии по старости (инвалидности)</w:t>
      </w:r>
    </w:p>
    <w:p w:rsidR="00872DE4" w:rsidRPr="00023DCE" w:rsidRDefault="00872DE4" w:rsidP="00872DE4">
      <w:pPr>
        <w:widowControl w:val="0"/>
        <w:spacing w:line="100" w:lineRule="atLeast"/>
        <w:jc w:val="both"/>
        <w:rPr>
          <w:color w:val="000000"/>
          <w:sz w:val="22"/>
          <w:szCs w:val="22"/>
        </w:rPr>
      </w:pPr>
    </w:p>
    <w:p w:rsidR="00872DE4" w:rsidRPr="00023DCE" w:rsidRDefault="00872DE4" w:rsidP="00872DE4">
      <w:pPr>
        <w:widowControl w:val="0"/>
        <w:spacing w:line="100" w:lineRule="atLeast"/>
        <w:jc w:val="both"/>
        <w:rPr>
          <w:i/>
          <w:color w:val="000000"/>
          <w:sz w:val="22"/>
          <w:szCs w:val="22"/>
        </w:rPr>
      </w:pPr>
      <w:r w:rsidRPr="00023DCE">
        <w:rPr>
          <w:color w:val="000000"/>
          <w:sz w:val="22"/>
          <w:szCs w:val="22"/>
        </w:rPr>
        <w:t xml:space="preserve">     Дана______________________________________________________________</w:t>
      </w:r>
    </w:p>
    <w:p w:rsidR="00872DE4" w:rsidRPr="00023DCE" w:rsidRDefault="00872DE4" w:rsidP="00872DE4">
      <w:pPr>
        <w:widowControl w:val="0"/>
        <w:spacing w:line="100" w:lineRule="atLeast"/>
        <w:jc w:val="center"/>
        <w:rPr>
          <w:color w:val="000000"/>
          <w:sz w:val="22"/>
          <w:szCs w:val="22"/>
        </w:rPr>
      </w:pPr>
      <w:r w:rsidRPr="00023DCE">
        <w:rPr>
          <w:i/>
          <w:color w:val="000000"/>
          <w:sz w:val="22"/>
          <w:szCs w:val="22"/>
        </w:rPr>
        <w:t>(фамилия, имя, отчество)</w:t>
      </w:r>
    </w:p>
    <w:p w:rsidR="00872DE4" w:rsidRPr="00023DCE" w:rsidRDefault="00872DE4" w:rsidP="00872DE4">
      <w:pPr>
        <w:widowControl w:val="0"/>
        <w:spacing w:line="100" w:lineRule="atLeast"/>
        <w:jc w:val="both"/>
        <w:rPr>
          <w:i/>
          <w:color w:val="000000"/>
          <w:sz w:val="22"/>
          <w:szCs w:val="22"/>
        </w:rPr>
      </w:pPr>
      <w:r w:rsidRPr="00023DCE">
        <w:rPr>
          <w:color w:val="000000"/>
          <w:sz w:val="22"/>
          <w:szCs w:val="22"/>
        </w:rPr>
        <w:t xml:space="preserve">в  том,  что в соответствии с Федеральным </w:t>
      </w:r>
      <w:hyperlink r:id="rId12" w:history="1">
        <w:r w:rsidRPr="00023DCE">
          <w:rPr>
            <w:rStyle w:val="ac"/>
            <w:color w:val="000000"/>
            <w:sz w:val="22"/>
            <w:szCs w:val="22"/>
          </w:rPr>
          <w:t>законом</w:t>
        </w:r>
      </w:hyperlink>
      <w:r w:rsidRPr="00023DCE">
        <w:rPr>
          <w:color w:val="000000"/>
          <w:sz w:val="22"/>
          <w:szCs w:val="22"/>
        </w:rPr>
        <w:t xml:space="preserve"> «О страховых пенсиях» или </w:t>
      </w:r>
      <w:hyperlink r:id="rId13" w:history="1">
        <w:r w:rsidRPr="00023DCE">
          <w:rPr>
            <w:rStyle w:val="ac"/>
            <w:color w:val="000000"/>
            <w:sz w:val="22"/>
            <w:szCs w:val="22"/>
          </w:rPr>
          <w:t>Законом</w:t>
        </w:r>
      </w:hyperlink>
      <w:r w:rsidRPr="00023DCE">
        <w:rPr>
          <w:color w:val="000000"/>
          <w:sz w:val="22"/>
          <w:szCs w:val="22"/>
        </w:rPr>
        <w:t xml:space="preserve"> Российской Федерации «О занятости населения в Российской Федерации» назначена страховая пенсия по старости (инвалидности) </w:t>
      </w:r>
      <w:proofErr w:type="gramStart"/>
      <w:r w:rsidRPr="00023DCE">
        <w:rPr>
          <w:color w:val="000000"/>
          <w:sz w:val="22"/>
          <w:szCs w:val="22"/>
        </w:rPr>
        <w:t>с</w:t>
      </w:r>
      <w:proofErr w:type="gramEnd"/>
      <w:r w:rsidRPr="00023DCE">
        <w:rPr>
          <w:color w:val="000000"/>
          <w:sz w:val="22"/>
          <w:szCs w:val="22"/>
        </w:rPr>
        <w:t xml:space="preserve"> __________________________________________________________________.</w:t>
      </w:r>
    </w:p>
    <w:p w:rsidR="00872DE4" w:rsidRPr="00023DCE" w:rsidRDefault="00872DE4" w:rsidP="00872DE4">
      <w:pPr>
        <w:widowControl w:val="0"/>
        <w:spacing w:line="100" w:lineRule="atLeast"/>
        <w:jc w:val="center"/>
        <w:rPr>
          <w:color w:val="000000"/>
          <w:sz w:val="22"/>
          <w:szCs w:val="22"/>
        </w:rPr>
      </w:pPr>
      <w:r w:rsidRPr="00023DCE">
        <w:rPr>
          <w:i/>
          <w:color w:val="000000"/>
          <w:sz w:val="22"/>
          <w:szCs w:val="22"/>
        </w:rPr>
        <w:t>(дата назначения страховой пенсии)</w:t>
      </w:r>
    </w:p>
    <w:p w:rsidR="00872DE4" w:rsidRPr="00023DCE" w:rsidRDefault="00872DE4" w:rsidP="00872DE4">
      <w:pPr>
        <w:widowControl w:val="0"/>
        <w:spacing w:line="100" w:lineRule="atLeast"/>
        <w:jc w:val="both"/>
        <w:rPr>
          <w:i/>
          <w:color w:val="000000"/>
          <w:sz w:val="22"/>
          <w:szCs w:val="22"/>
        </w:rPr>
      </w:pPr>
      <w:r w:rsidRPr="00023DCE">
        <w:rPr>
          <w:color w:val="000000"/>
          <w:sz w:val="22"/>
          <w:szCs w:val="22"/>
        </w:rPr>
        <w:t>По состоянию на ___________________________________________ размер</w:t>
      </w:r>
    </w:p>
    <w:p w:rsidR="00872DE4" w:rsidRPr="00023DCE" w:rsidRDefault="00872DE4" w:rsidP="00872DE4">
      <w:pPr>
        <w:widowControl w:val="0"/>
        <w:spacing w:line="100" w:lineRule="atLeast"/>
        <w:jc w:val="both"/>
        <w:rPr>
          <w:color w:val="000000"/>
          <w:sz w:val="22"/>
          <w:szCs w:val="22"/>
        </w:rPr>
      </w:pPr>
      <w:r w:rsidRPr="00023DCE">
        <w:rPr>
          <w:i/>
          <w:color w:val="000000"/>
          <w:sz w:val="22"/>
          <w:szCs w:val="22"/>
        </w:rPr>
        <w:t xml:space="preserve">                                                                                            (дата)</w:t>
      </w:r>
    </w:p>
    <w:p w:rsidR="00872DE4" w:rsidRPr="00023DCE" w:rsidRDefault="00872DE4" w:rsidP="00872DE4">
      <w:pPr>
        <w:widowControl w:val="0"/>
        <w:spacing w:line="100" w:lineRule="atLeast"/>
        <w:jc w:val="both"/>
        <w:rPr>
          <w:color w:val="000000"/>
          <w:sz w:val="22"/>
          <w:szCs w:val="22"/>
        </w:rPr>
      </w:pPr>
      <w:r w:rsidRPr="00023DCE">
        <w:rPr>
          <w:color w:val="000000"/>
          <w:sz w:val="22"/>
          <w:szCs w:val="22"/>
        </w:rPr>
        <w:t xml:space="preserve">выплачиваемой страховой пенсии по старости (инвалидности) составляет </w:t>
      </w:r>
    </w:p>
    <w:p w:rsidR="00872DE4" w:rsidRPr="00023DCE" w:rsidRDefault="00872DE4" w:rsidP="00872DE4">
      <w:pPr>
        <w:widowControl w:val="0"/>
        <w:spacing w:line="100" w:lineRule="atLeast"/>
        <w:jc w:val="both"/>
        <w:rPr>
          <w:color w:val="000000"/>
          <w:sz w:val="22"/>
          <w:szCs w:val="22"/>
        </w:rPr>
      </w:pPr>
      <w:r w:rsidRPr="00023DCE">
        <w:rPr>
          <w:color w:val="000000"/>
          <w:sz w:val="22"/>
          <w:szCs w:val="22"/>
        </w:rPr>
        <w:t>_____________ руб. ______ коп</w:t>
      </w:r>
      <w:proofErr w:type="gramStart"/>
      <w:r w:rsidRPr="00023DCE">
        <w:rPr>
          <w:color w:val="000000"/>
          <w:sz w:val="22"/>
          <w:szCs w:val="22"/>
        </w:rPr>
        <w:t xml:space="preserve">., </w:t>
      </w:r>
      <w:proofErr w:type="gramEnd"/>
      <w:r w:rsidRPr="00023DCE">
        <w:rPr>
          <w:color w:val="000000"/>
          <w:sz w:val="22"/>
          <w:szCs w:val="22"/>
        </w:rPr>
        <w:t xml:space="preserve">фиксированная выплата к страховой пенсии по старости   (инвалидности) </w:t>
      </w:r>
      <w:proofErr w:type="spellStart"/>
      <w:r w:rsidRPr="00023DCE">
        <w:rPr>
          <w:color w:val="000000"/>
          <w:sz w:val="22"/>
          <w:szCs w:val="22"/>
        </w:rPr>
        <w:t>_____________руб</w:t>
      </w:r>
      <w:proofErr w:type="spellEnd"/>
      <w:r w:rsidRPr="00023DCE">
        <w:rPr>
          <w:color w:val="000000"/>
          <w:sz w:val="22"/>
          <w:szCs w:val="22"/>
        </w:rPr>
        <w:t xml:space="preserve">. </w:t>
      </w:r>
      <w:proofErr w:type="spellStart"/>
      <w:r w:rsidRPr="00023DCE">
        <w:rPr>
          <w:color w:val="000000"/>
          <w:sz w:val="22"/>
          <w:szCs w:val="22"/>
        </w:rPr>
        <w:t>______коп</w:t>
      </w:r>
      <w:proofErr w:type="spellEnd"/>
      <w:r w:rsidRPr="00023DCE">
        <w:rPr>
          <w:color w:val="000000"/>
          <w:sz w:val="22"/>
          <w:szCs w:val="22"/>
        </w:rPr>
        <w:t>., повышение</w:t>
      </w:r>
    </w:p>
    <w:p w:rsidR="00872DE4" w:rsidRPr="00023DCE" w:rsidRDefault="00872DE4" w:rsidP="00872DE4">
      <w:pPr>
        <w:widowControl w:val="0"/>
        <w:spacing w:line="100" w:lineRule="atLeast"/>
        <w:jc w:val="both"/>
        <w:rPr>
          <w:color w:val="000000"/>
          <w:sz w:val="22"/>
          <w:szCs w:val="22"/>
        </w:rPr>
      </w:pPr>
      <w:r w:rsidRPr="00023DCE">
        <w:rPr>
          <w:color w:val="000000"/>
          <w:sz w:val="22"/>
          <w:szCs w:val="22"/>
        </w:rPr>
        <w:t>фиксированной   выплаты  к  страховой  пенсии  по  старости  (инвалидности) _____________ руб. ______ коп.</w:t>
      </w:r>
    </w:p>
    <w:p w:rsidR="00872DE4" w:rsidRPr="00023DCE" w:rsidRDefault="00872DE4" w:rsidP="00872DE4">
      <w:pPr>
        <w:widowControl w:val="0"/>
        <w:spacing w:line="100" w:lineRule="atLeast"/>
        <w:jc w:val="both"/>
        <w:rPr>
          <w:color w:val="000000"/>
          <w:sz w:val="22"/>
          <w:szCs w:val="22"/>
        </w:rPr>
      </w:pPr>
    </w:p>
    <w:p w:rsidR="00872DE4" w:rsidRPr="00023DCE" w:rsidRDefault="00872DE4" w:rsidP="00872DE4">
      <w:pPr>
        <w:widowControl w:val="0"/>
        <w:spacing w:line="100" w:lineRule="atLeast"/>
        <w:jc w:val="both"/>
        <w:rPr>
          <w:color w:val="000000"/>
          <w:sz w:val="22"/>
          <w:szCs w:val="22"/>
        </w:rPr>
      </w:pPr>
    </w:p>
    <w:p w:rsidR="00872DE4" w:rsidRPr="00023DCE" w:rsidRDefault="00872DE4" w:rsidP="00872DE4">
      <w:pPr>
        <w:widowControl w:val="0"/>
        <w:spacing w:line="100" w:lineRule="atLeast"/>
        <w:jc w:val="both"/>
        <w:rPr>
          <w:color w:val="000000"/>
          <w:sz w:val="22"/>
          <w:szCs w:val="22"/>
        </w:rPr>
      </w:pPr>
    </w:p>
    <w:p w:rsidR="00872DE4" w:rsidRPr="00023DCE" w:rsidRDefault="00872DE4" w:rsidP="00872DE4">
      <w:pPr>
        <w:spacing w:line="100" w:lineRule="atLeast"/>
        <w:jc w:val="both"/>
        <w:rPr>
          <w:color w:val="000000"/>
          <w:sz w:val="22"/>
          <w:szCs w:val="22"/>
        </w:rPr>
      </w:pPr>
      <w:r w:rsidRPr="00023DCE">
        <w:rPr>
          <w:color w:val="000000"/>
          <w:sz w:val="22"/>
          <w:szCs w:val="22"/>
        </w:rPr>
        <w:t>Глава Красносибирского сельсовета</w:t>
      </w:r>
    </w:p>
    <w:p w:rsidR="00872DE4" w:rsidRPr="00023DCE" w:rsidRDefault="00872DE4" w:rsidP="00872DE4">
      <w:pPr>
        <w:spacing w:line="100" w:lineRule="atLeast"/>
        <w:jc w:val="both"/>
        <w:rPr>
          <w:color w:val="000000"/>
          <w:sz w:val="22"/>
          <w:szCs w:val="22"/>
        </w:rPr>
      </w:pPr>
      <w:r w:rsidRPr="00023DCE">
        <w:rPr>
          <w:color w:val="000000"/>
          <w:sz w:val="22"/>
          <w:szCs w:val="22"/>
        </w:rPr>
        <w:t xml:space="preserve">Кочковского района </w:t>
      </w:r>
      <w:proofErr w:type="gramStart"/>
      <w:r w:rsidRPr="00023DCE">
        <w:rPr>
          <w:color w:val="000000"/>
          <w:sz w:val="22"/>
          <w:szCs w:val="22"/>
        </w:rPr>
        <w:t>Новосибирской</w:t>
      </w:r>
      <w:proofErr w:type="gramEnd"/>
    </w:p>
    <w:p w:rsidR="00872DE4" w:rsidRPr="00023DCE" w:rsidRDefault="00872DE4" w:rsidP="00872DE4">
      <w:pPr>
        <w:spacing w:line="100" w:lineRule="atLeast"/>
        <w:jc w:val="both"/>
        <w:rPr>
          <w:color w:val="000000"/>
          <w:sz w:val="22"/>
          <w:szCs w:val="22"/>
        </w:rPr>
      </w:pPr>
      <w:r w:rsidRPr="00023DCE">
        <w:rPr>
          <w:color w:val="000000"/>
          <w:sz w:val="22"/>
          <w:szCs w:val="22"/>
        </w:rPr>
        <w:t>области                                                                        ________________________</w:t>
      </w:r>
    </w:p>
    <w:p w:rsidR="00872DE4" w:rsidRPr="00023DCE" w:rsidRDefault="00872DE4" w:rsidP="00872DE4">
      <w:pPr>
        <w:spacing w:line="100" w:lineRule="atLeast"/>
        <w:jc w:val="right"/>
        <w:rPr>
          <w:color w:val="000000"/>
          <w:sz w:val="22"/>
          <w:szCs w:val="22"/>
        </w:rPr>
      </w:pPr>
      <w:r w:rsidRPr="00023DCE">
        <w:rPr>
          <w:color w:val="000000"/>
          <w:sz w:val="22"/>
          <w:szCs w:val="22"/>
        </w:rPr>
        <w:t xml:space="preserve">                                        </w:t>
      </w:r>
      <w:r w:rsidRPr="00023DCE">
        <w:rPr>
          <w:i/>
          <w:color w:val="000000"/>
          <w:sz w:val="22"/>
          <w:szCs w:val="22"/>
          <w:vertAlign w:val="subscript"/>
        </w:rPr>
        <w:t>(подпись, инициалы, фамилия)</w:t>
      </w:r>
    </w:p>
    <w:p w:rsidR="00872DE4" w:rsidRPr="00023DCE" w:rsidRDefault="00872DE4" w:rsidP="00872DE4">
      <w:pPr>
        <w:spacing w:line="100" w:lineRule="atLeast"/>
        <w:jc w:val="both"/>
        <w:rPr>
          <w:b/>
          <w:color w:val="000000"/>
          <w:sz w:val="22"/>
          <w:szCs w:val="22"/>
        </w:rPr>
        <w:sectPr w:rsidR="00872DE4" w:rsidRPr="00023DCE">
          <w:pgSz w:w="11906" w:h="16838"/>
          <w:pgMar w:top="1134" w:right="567" w:bottom="1134" w:left="1418" w:header="720" w:footer="720" w:gutter="0"/>
          <w:cols w:space="720"/>
          <w:docGrid w:linePitch="240" w:charSpace="-2049"/>
        </w:sectPr>
      </w:pPr>
      <w:r w:rsidRPr="00023DCE">
        <w:rPr>
          <w:color w:val="000000"/>
          <w:sz w:val="22"/>
          <w:szCs w:val="22"/>
        </w:rPr>
        <w:t xml:space="preserve">    М.П.</w:t>
      </w:r>
    </w:p>
    <w:tbl>
      <w:tblPr>
        <w:tblW w:w="0" w:type="auto"/>
        <w:tblLook w:val="04A0"/>
      </w:tblPr>
      <w:tblGrid>
        <w:gridCol w:w="5251"/>
        <w:gridCol w:w="4320"/>
      </w:tblGrid>
      <w:tr w:rsidR="00872DE4" w:rsidRPr="00023DCE" w:rsidTr="00B623AC">
        <w:tc>
          <w:tcPr>
            <w:tcW w:w="5637" w:type="dxa"/>
          </w:tcPr>
          <w:p w:rsidR="00872DE4" w:rsidRPr="00023DCE" w:rsidRDefault="00872DE4" w:rsidP="00B623AC">
            <w:pPr>
              <w:spacing w:line="100" w:lineRule="atLeast"/>
              <w:jc w:val="right"/>
              <w:rPr>
                <w:b/>
                <w:color w:val="000000"/>
                <w:sz w:val="22"/>
                <w:szCs w:val="22"/>
              </w:rPr>
            </w:pPr>
          </w:p>
        </w:tc>
        <w:tc>
          <w:tcPr>
            <w:tcW w:w="4500" w:type="dxa"/>
          </w:tcPr>
          <w:p w:rsidR="00872DE4" w:rsidRPr="00023DCE" w:rsidRDefault="00872DE4" w:rsidP="00B623AC">
            <w:pPr>
              <w:spacing w:line="100" w:lineRule="atLeast"/>
              <w:jc w:val="both"/>
              <w:rPr>
                <w:sz w:val="22"/>
                <w:szCs w:val="22"/>
              </w:rPr>
            </w:pPr>
            <w:r w:rsidRPr="00023DCE">
              <w:rPr>
                <w:sz w:val="22"/>
                <w:szCs w:val="22"/>
              </w:rPr>
              <w:t>Приложение № 5</w:t>
            </w:r>
          </w:p>
          <w:p w:rsidR="00872DE4" w:rsidRPr="00023DCE" w:rsidRDefault="00872DE4" w:rsidP="00B623AC">
            <w:pPr>
              <w:spacing w:line="100" w:lineRule="atLeast"/>
              <w:jc w:val="both"/>
              <w:rPr>
                <w:sz w:val="22"/>
                <w:szCs w:val="22"/>
              </w:rPr>
            </w:pPr>
            <w:r w:rsidRPr="00023DCE">
              <w:rPr>
                <w:sz w:val="22"/>
                <w:szCs w:val="22"/>
              </w:rPr>
              <w:t xml:space="preserve">к Положению о ежемесячной доплате </w:t>
            </w:r>
            <w:proofErr w:type="gramStart"/>
            <w:r w:rsidRPr="00023DCE">
              <w:rPr>
                <w:sz w:val="22"/>
                <w:szCs w:val="22"/>
              </w:rPr>
              <w:t>к</w:t>
            </w:r>
            <w:proofErr w:type="gramEnd"/>
            <w:r w:rsidRPr="00023DCE">
              <w:rPr>
                <w:sz w:val="22"/>
                <w:szCs w:val="22"/>
              </w:rPr>
              <w:t xml:space="preserve"> </w:t>
            </w:r>
          </w:p>
          <w:p w:rsidR="00872DE4" w:rsidRPr="00023DCE" w:rsidRDefault="00872DE4" w:rsidP="00B623AC">
            <w:pPr>
              <w:spacing w:line="100" w:lineRule="atLeast"/>
              <w:jc w:val="both"/>
              <w:rPr>
                <w:b/>
                <w:i/>
                <w:iCs/>
                <w:color w:val="000000"/>
                <w:sz w:val="22"/>
                <w:szCs w:val="22"/>
              </w:rPr>
            </w:pPr>
            <w:r w:rsidRPr="00023DCE">
              <w:rPr>
                <w:sz w:val="22"/>
                <w:szCs w:val="22"/>
              </w:rPr>
              <w:t>страховой пенсии по старости (инвалидности) лицам, осуществлявшим полномочия Главы Красносибирского  сельсовета Кочковского района Новосибирской обла</w:t>
            </w:r>
            <w:r w:rsidRPr="00023DCE">
              <w:rPr>
                <w:color w:val="000000"/>
                <w:sz w:val="22"/>
                <w:szCs w:val="22"/>
              </w:rPr>
              <w:t>сти</w:t>
            </w:r>
          </w:p>
          <w:p w:rsidR="00872DE4" w:rsidRPr="00023DCE" w:rsidRDefault="00872DE4" w:rsidP="00B623AC">
            <w:pPr>
              <w:tabs>
                <w:tab w:val="left" w:pos="5400"/>
                <w:tab w:val="left" w:pos="5580"/>
              </w:tabs>
              <w:spacing w:line="100" w:lineRule="atLeast"/>
              <w:rPr>
                <w:b/>
                <w:i/>
                <w:iCs/>
                <w:color w:val="000000"/>
                <w:sz w:val="22"/>
                <w:szCs w:val="22"/>
              </w:rPr>
            </w:pPr>
          </w:p>
          <w:p w:rsidR="00872DE4" w:rsidRPr="00023DCE" w:rsidRDefault="00872DE4" w:rsidP="00B623AC">
            <w:pPr>
              <w:spacing w:line="100" w:lineRule="atLeast"/>
              <w:jc w:val="right"/>
              <w:rPr>
                <w:b/>
                <w:color w:val="000000"/>
                <w:sz w:val="22"/>
                <w:szCs w:val="22"/>
              </w:rPr>
            </w:pPr>
          </w:p>
        </w:tc>
      </w:tr>
    </w:tbl>
    <w:p w:rsidR="00872DE4" w:rsidRPr="00023DCE" w:rsidRDefault="00872DE4" w:rsidP="00872DE4">
      <w:pPr>
        <w:widowControl w:val="0"/>
        <w:spacing w:line="100" w:lineRule="atLeast"/>
        <w:jc w:val="both"/>
        <w:rPr>
          <w:color w:val="000000"/>
          <w:sz w:val="22"/>
          <w:szCs w:val="22"/>
        </w:rPr>
      </w:pPr>
    </w:p>
    <w:p w:rsidR="00872DE4" w:rsidRPr="00023DCE" w:rsidRDefault="00872DE4" w:rsidP="00872DE4">
      <w:pPr>
        <w:widowControl w:val="0"/>
        <w:spacing w:line="100" w:lineRule="atLeast"/>
        <w:jc w:val="center"/>
        <w:rPr>
          <w:color w:val="000000"/>
          <w:sz w:val="22"/>
          <w:szCs w:val="22"/>
        </w:rPr>
      </w:pPr>
      <w:r w:rsidRPr="00023DCE">
        <w:rPr>
          <w:b/>
          <w:color w:val="000000"/>
          <w:sz w:val="22"/>
          <w:szCs w:val="22"/>
        </w:rPr>
        <w:t>Уведомление</w:t>
      </w:r>
    </w:p>
    <w:p w:rsidR="00872DE4" w:rsidRPr="00023DCE" w:rsidRDefault="00872DE4" w:rsidP="00872DE4">
      <w:pPr>
        <w:widowControl w:val="0"/>
        <w:spacing w:line="100" w:lineRule="atLeast"/>
        <w:jc w:val="center"/>
        <w:rPr>
          <w:color w:val="000000"/>
          <w:sz w:val="22"/>
          <w:szCs w:val="22"/>
        </w:rPr>
      </w:pPr>
    </w:p>
    <w:p w:rsidR="00872DE4" w:rsidRPr="00023DCE" w:rsidRDefault="00872DE4" w:rsidP="00872DE4">
      <w:pPr>
        <w:widowControl w:val="0"/>
        <w:spacing w:line="100" w:lineRule="atLeast"/>
        <w:ind w:firstLine="709"/>
        <w:jc w:val="both"/>
        <w:rPr>
          <w:color w:val="000000"/>
          <w:sz w:val="22"/>
          <w:szCs w:val="22"/>
        </w:rPr>
      </w:pPr>
      <w:r w:rsidRPr="00023DCE">
        <w:rPr>
          <w:color w:val="000000"/>
          <w:sz w:val="22"/>
          <w:szCs w:val="22"/>
        </w:rPr>
        <w:t>Уважаемы</w:t>
      </w:r>
      <w:proofErr w:type="gramStart"/>
      <w:r w:rsidRPr="00023DCE">
        <w:rPr>
          <w:color w:val="000000"/>
          <w:sz w:val="22"/>
          <w:szCs w:val="22"/>
        </w:rPr>
        <w:t>й(</w:t>
      </w:r>
      <w:proofErr w:type="spellStart"/>
      <w:proofErr w:type="gramEnd"/>
      <w:r w:rsidRPr="00023DCE">
        <w:rPr>
          <w:color w:val="000000"/>
          <w:sz w:val="22"/>
          <w:szCs w:val="22"/>
        </w:rPr>
        <w:t>ая</w:t>
      </w:r>
      <w:proofErr w:type="spellEnd"/>
      <w:r w:rsidRPr="00023DCE">
        <w:rPr>
          <w:color w:val="000000"/>
          <w:sz w:val="22"/>
          <w:szCs w:val="22"/>
        </w:rPr>
        <w:t>) __________________________________________!</w:t>
      </w:r>
    </w:p>
    <w:p w:rsidR="00872DE4" w:rsidRPr="00023DCE" w:rsidRDefault="00872DE4" w:rsidP="00872DE4">
      <w:pPr>
        <w:widowControl w:val="0"/>
        <w:spacing w:line="100" w:lineRule="atLeast"/>
        <w:jc w:val="both"/>
        <w:rPr>
          <w:color w:val="000000"/>
          <w:sz w:val="22"/>
          <w:szCs w:val="22"/>
        </w:rPr>
      </w:pPr>
    </w:p>
    <w:p w:rsidR="00872DE4" w:rsidRPr="00023DCE" w:rsidRDefault="00872DE4" w:rsidP="00872DE4">
      <w:pPr>
        <w:widowControl w:val="0"/>
        <w:spacing w:line="100" w:lineRule="atLeast"/>
        <w:ind w:firstLine="709"/>
        <w:jc w:val="both"/>
        <w:rPr>
          <w:color w:val="000000"/>
          <w:sz w:val="22"/>
          <w:szCs w:val="22"/>
        </w:rPr>
      </w:pPr>
      <w:r w:rsidRPr="00023DCE">
        <w:rPr>
          <w:color w:val="000000"/>
          <w:sz w:val="22"/>
          <w:szCs w:val="22"/>
        </w:rPr>
        <w:t>Администрация Красносибирского  сельсовета Кочковского района Новосибирской области</w:t>
      </w:r>
      <w:r w:rsidRPr="00023DCE">
        <w:rPr>
          <w:i/>
          <w:color w:val="000000"/>
          <w:sz w:val="22"/>
          <w:szCs w:val="22"/>
        </w:rPr>
        <w:t xml:space="preserve"> </w:t>
      </w:r>
      <w:r w:rsidRPr="00023DCE">
        <w:rPr>
          <w:color w:val="000000"/>
          <w:sz w:val="22"/>
          <w:szCs w:val="22"/>
        </w:rPr>
        <w:t xml:space="preserve">сообщает, что в соответствии с Положением о ежемесячной доплате к страховой пенсии по старости (инвалидности) лицам, осуществлявшим полномочия Главы Красносибирского сельсовета Кочковского района Новосибирской области, Распоряжением Главы Красносибирского  сельсовета Кочковского района Новосибирской области    </w:t>
      </w:r>
    </w:p>
    <w:p w:rsidR="00872DE4" w:rsidRPr="00023DCE" w:rsidRDefault="00872DE4" w:rsidP="00872DE4">
      <w:pPr>
        <w:widowControl w:val="0"/>
        <w:spacing w:line="100" w:lineRule="atLeast"/>
        <w:jc w:val="both"/>
        <w:rPr>
          <w:color w:val="000000"/>
          <w:sz w:val="22"/>
          <w:szCs w:val="22"/>
        </w:rPr>
      </w:pPr>
      <w:r w:rsidRPr="00023DCE">
        <w:rPr>
          <w:color w:val="000000"/>
          <w:sz w:val="22"/>
          <w:szCs w:val="22"/>
        </w:rPr>
        <w:t>Вам установлена ежемесячная доплата к страховой пенсии по старости (инвалидности) в размере ___________ рублей ___________ копеек.</w:t>
      </w:r>
    </w:p>
    <w:p w:rsidR="00872DE4" w:rsidRPr="00023DCE" w:rsidRDefault="00872DE4" w:rsidP="00872DE4">
      <w:pPr>
        <w:widowControl w:val="0"/>
        <w:spacing w:line="100" w:lineRule="atLeast"/>
        <w:jc w:val="both"/>
        <w:rPr>
          <w:color w:val="000000"/>
          <w:sz w:val="22"/>
          <w:szCs w:val="22"/>
        </w:rPr>
      </w:pPr>
      <w:proofErr w:type="gramStart"/>
      <w:r w:rsidRPr="00023DCE">
        <w:rPr>
          <w:color w:val="000000"/>
          <w:sz w:val="22"/>
          <w:szCs w:val="22"/>
        </w:rPr>
        <w:t>с</w:t>
      </w:r>
      <w:proofErr w:type="gramEnd"/>
      <w:r w:rsidRPr="00023DCE">
        <w:rPr>
          <w:color w:val="000000"/>
          <w:sz w:val="22"/>
          <w:szCs w:val="22"/>
        </w:rPr>
        <w:t xml:space="preserve"> ______________ </w:t>
      </w:r>
      <w:r w:rsidRPr="00023DCE">
        <w:rPr>
          <w:i/>
          <w:color w:val="000000"/>
          <w:sz w:val="22"/>
          <w:szCs w:val="22"/>
        </w:rPr>
        <w:t>(</w:t>
      </w:r>
      <w:proofErr w:type="gramStart"/>
      <w:r w:rsidRPr="00023DCE">
        <w:rPr>
          <w:i/>
          <w:color w:val="000000"/>
          <w:sz w:val="22"/>
          <w:szCs w:val="22"/>
        </w:rPr>
        <w:t>дата</w:t>
      </w:r>
      <w:proofErr w:type="gramEnd"/>
      <w:r w:rsidRPr="00023DCE">
        <w:rPr>
          <w:i/>
          <w:color w:val="000000"/>
          <w:sz w:val="22"/>
          <w:szCs w:val="22"/>
        </w:rPr>
        <w:t xml:space="preserve"> назначения).</w:t>
      </w:r>
    </w:p>
    <w:p w:rsidR="00872DE4" w:rsidRPr="00023DCE" w:rsidRDefault="00872DE4" w:rsidP="00872DE4">
      <w:pPr>
        <w:widowControl w:val="0"/>
        <w:spacing w:line="100" w:lineRule="atLeast"/>
        <w:jc w:val="both"/>
        <w:rPr>
          <w:color w:val="000000"/>
          <w:sz w:val="22"/>
          <w:szCs w:val="22"/>
        </w:rPr>
      </w:pPr>
    </w:p>
    <w:p w:rsidR="00872DE4" w:rsidRPr="00023DCE" w:rsidRDefault="00872DE4" w:rsidP="00872DE4">
      <w:pPr>
        <w:widowControl w:val="0"/>
        <w:spacing w:line="100" w:lineRule="atLeast"/>
        <w:jc w:val="both"/>
        <w:rPr>
          <w:color w:val="000000"/>
          <w:sz w:val="22"/>
          <w:szCs w:val="22"/>
        </w:rPr>
      </w:pPr>
    </w:p>
    <w:p w:rsidR="00872DE4" w:rsidRPr="00023DCE" w:rsidRDefault="00872DE4" w:rsidP="00872DE4">
      <w:pPr>
        <w:widowControl w:val="0"/>
        <w:spacing w:line="100" w:lineRule="atLeast"/>
        <w:jc w:val="both"/>
        <w:rPr>
          <w:color w:val="000000"/>
          <w:sz w:val="22"/>
          <w:szCs w:val="22"/>
        </w:rPr>
      </w:pPr>
    </w:p>
    <w:p w:rsidR="00872DE4" w:rsidRPr="00023DCE" w:rsidRDefault="00872DE4" w:rsidP="00872DE4">
      <w:pPr>
        <w:spacing w:line="100" w:lineRule="atLeast"/>
        <w:jc w:val="both"/>
        <w:rPr>
          <w:color w:val="000000"/>
          <w:sz w:val="22"/>
          <w:szCs w:val="22"/>
        </w:rPr>
      </w:pPr>
      <w:r w:rsidRPr="00023DCE">
        <w:rPr>
          <w:color w:val="000000"/>
          <w:sz w:val="22"/>
          <w:szCs w:val="22"/>
        </w:rPr>
        <w:t>Глава Красносибирского сельсовета</w:t>
      </w:r>
    </w:p>
    <w:p w:rsidR="00872DE4" w:rsidRPr="00023DCE" w:rsidRDefault="00872DE4" w:rsidP="00872DE4">
      <w:pPr>
        <w:spacing w:line="100" w:lineRule="atLeast"/>
        <w:jc w:val="both"/>
        <w:rPr>
          <w:color w:val="000000"/>
          <w:sz w:val="22"/>
          <w:szCs w:val="22"/>
        </w:rPr>
      </w:pPr>
      <w:r w:rsidRPr="00023DCE">
        <w:rPr>
          <w:color w:val="000000"/>
          <w:sz w:val="22"/>
          <w:szCs w:val="22"/>
        </w:rPr>
        <w:t xml:space="preserve">Кочковского района </w:t>
      </w:r>
      <w:proofErr w:type="gramStart"/>
      <w:r w:rsidRPr="00023DCE">
        <w:rPr>
          <w:color w:val="000000"/>
          <w:sz w:val="22"/>
          <w:szCs w:val="22"/>
        </w:rPr>
        <w:t>Новосибирской</w:t>
      </w:r>
      <w:proofErr w:type="gramEnd"/>
    </w:p>
    <w:p w:rsidR="00872DE4" w:rsidRPr="00023DCE" w:rsidRDefault="00872DE4" w:rsidP="00872DE4">
      <w:pPr>
        <w:spacing w:line="100" w:lineRule="atLeast"/>
        <w:jc w:val="both"/>
        <w:rPr>
          <w:color w:val="000000"/>
          <w:sz w:val="22"/>
          <w:szCs w:val="22"/>
        </w:rPr>
      </w:pPr>
      <w:r w:rsidRPr="00023DCE">
        <w:rPr>
          <w:color w:val="000000"/>
          <w:sz w:val="22"/>
          <w:szCs w:val="22"/>
        </w:rPr>
        <w:t>области                                                                    ________________________</w:t>
      </w:r>
    </w:p>
    <w:p w:rsidR="00872DE4" w:rsidRPr="00023DCE" w:rsidRDefault="00872DE4" w:rsidP="00872DE4">
      <w:pPr>
        <w:spacing w:line="100" w:lineRule="atLeast"/>
        <w:jc w:val="right"/>
        <w:rPr>
          <w:sz w:val="22"/>
          <w:szCs w:val="22"/>
        </w:rPr>
      </w:pPr>
      <w:r w:rsidRPr="00023DCE">
        <w:rPr>
          <w:color w:val="000000"/>
          <w:sz w:val="22"/>
          <w:szCs w:val="22"/>
        </w:rPr>
        <w:t xml:space="preserve">                                        </w:t>
      </w:r>
      <w:r w:rsidRPr="00023DCE">
        <w:rPr>
          <w:i/>
          <w:color w:val="000000"/>
          <w:sz w:val="22"/>
          <w:szCs w:val="22"/>
          <w:vertAlign w:val="subscript"/>
        </w:rPr>
        <w:t>(подпись, инициалы, фамилия)</w:t>
      </w:r>
    </w:p>
    <w:p w:rsidR="00872DE4" w:rsidRPr="00023DCE" w:rsidRDefault="00872DE4" w:rsidP="00872DE4">
      <w:pPr>
        <w:rPr>
          <w:sz w:val="22"/>
          <w:szCs w:val="22"/>
        </w:rPr>
      </w:pPr>
    </w:p>
    <w:p w:rsidR="00872DE4" w:rsidRPr="00023DCE" w:rsidRDefault="00872DE4" w:rsidP="00872DE4">
      <w:pPr>
        <w:pStyle w:val="ConsPlusTitle"/>
        <w:jc w:val="both"/>
        <w:rPr>
          <w:sz w:val="22"/>
          <w:szCs w:val="22"/>
        </w:rPr>
      </w:pPr>
      <w:r w:rsidRPr="00023DCE">
        <w:rPr>
          <w:sz w:val="22"/>
          <w:szCs w:val="22"/>
        </w:rPr>
        <w:t>РЕШЕНИЕ №5 ТРИДЦАТЬ ВТОРОЙ СЕССИИ СОВЕТА ДЕПУТАТОВ КРАСНОСИБИРСКОГО  СЕЛЬСОВЕТА  КОЧКОВСКОГО РАЙОНА НОВОСИБИРСКОЙ ОБЛАСТИ (пятого созыва) от 26.09.2018</w:t>
      </w:r>
      <w:proofErr w:type="gramStart"/>
      <w:r w:rsidRPr="00023DCE">
        <w:rPr>
          <w:sz w:val="22"/>
          <w:szCs w:val="22"/>
        </w:rPr>
        <w:t xml:space="preserve">  О</w:t>
      </w:r>
      <w:proofErr w:type="gramEnd"/>
      <w:r w:rsidRPr="00023DCE">
        <w:rPr>
          <w:sz w:val="22"/>
          <w:szCs w:val="22"/>
        </w:rPr>
        <w:t xml:space="preserve"> порядке предоставления в  аренду муниципального имущества, находящегося в собственности Красносибирского сельсовета Кочковского района Новосибирской области</w:t>
      </w:r>
    </w:p>
    <w:p w:rsidR="00BD657F" w:rsidRPr="00023DCE" w:rsidRDefault="00BD657F" w:rsidP="00872DE4">
      <w:pPr>
        <w:spacing w:line="100" w:lineRule="atLeast"/>
        <w:jc w:val="both"/>
        <w:rPr>
          <w:b/>
          <w:sz w:val="22"/>
          <w:szCs w:val="22"/>
        </w:rPr>
      </w:pPr>
    </w:p>
    <w:p w:rsidR="00872DE4" w:rsidRPr="00023DCE" w:rsidRDefault="00872DE4" w:rsidP="00872DE4">
      <w:pPr>
        <w:ind w:firstLine="708"/>
        <w:jc w:val="both"/>
        <w:rPr>
          <w:b/>
          <w:bCs/>
          <w:sz w:val="22"/>
          <w:szCs w:val="22"/>
        </w:rPr>
      </w:pPr>
      <w:r w:rsidRPr="00023DCE">
        <w:rPr>
          <w:sz w:val="22"/>
          <w:szCs w:val="22"/>
        </w:rPr>
        <w:t xml:space="preserve">В целях повышения эффективности управления муниципальным имуществом Красносибирского сельсовета Кочковского района Новосибирской области, в соответствии с Федеральным законом от 06.10.2003г. №131-ФЗ «Об общих принципах организации местного самоуправления в Российской Федерации», Федеральным </w:t>
      </w:r>
      <w:hyperlink r:id="rId14" w:history="1">
        <w:r w:rsidRPr="00023DCE">
          <w:rPr>
            <w:rStyle w:val="ac"/>
            <w:color w:val="000000"/>
            <w:sz w:val="22"/>
            <w:szCs w:val="22"/>
          </w:rPr>
          <w:t>законом</w:t>
        </w:r>
      </w:hyperlink>
      <w:r w:rsidRPr="00023DCE">
        <w:rPr>
          <w:sz w:val="22"/>
          <w:szCs w:val="22"/>
        </w:rPr>
        <w:t xml:space="preserve"> от 26.07.2006 N 135-ФЗ «О защите конкуренции», руководствуясь Уставом Красносибирского сельсовета Кочковского района Новосибирской области Совет депутатов </w:t>
      </w:r>
    </w:p>
    <w:p w:rsidR="00872DE4" w:rsidRPr="00023DCE" w:rsidRDefault="00872DE4" w:rsidP="00872DE4">
      <w:pPr>
        <w:ind w:firstLine="708"/>
        <w:jc w:val="both"/>
        <w:rPr>
          <w:b/>
          <w:bCs/>
          <w:sz w:val="22"/>
          <w:szCs w:val="22"/>
        </w:rPr>
      </w:pPr>
      <w:r w:rsidRPr="00023DCE">
        <w:rPr>
          <w:b/>
          <w:bCs/>
          <w:sz w:val="22"/>
          <w:szCs w:val="22"/>
        </w:rPr>
        <w:t>РЕШИЛ:</w:t>
      </w:r>
    </w:p>
    <w:p w:rsidR="00872DE4" w:rsidRPr="00023DCE" w:rsidRDefault="00872DE4" w:rsidP="00872DE4">
      <w:pPr>
        <w:ind w:firstLine="708"/>
        <w:jc w:val="both"/>
        <w:rPr>
          <w:b/>
          <w:bCs/>
          <w:sz w:val="22"/>
          <w:szCs w:val="22"/>
        </w:rPr>
      </w:pPr>
    </w:p>
    <w:p w:rsidR="00872DE4" w:rsidRPr="00023DCE" w:rsidRDefault="00872DE4" w:rsidP="00872DE4">
      <w:pPr>
        <w:pStyle w:val="ConsPlusTitle"/>
        <w:ind w:firstLine="708"/>
        <w:jc w:val="both"/>
        <w:rPr>
          <w:sz w:val="22"/>
          <w:szCs w:val="22"/>
        </w:rPr>
      </w:pPr>
      <w:r w:rsidRPr="00023DCE">
        <w:rPr>
          <w:b w:val="0"/>
          <w:sz w:val="22"/>
          <w:szCs w:val="22"/>
        </w:rPr>
        <w:t>1. Принять</w:t>
      </w:r>
      <w:r w:rsidRPr="00023DCE">
        <w:rPr>
          <w:b w:val="0"/>
          <w:color w:val="000000"/>
          <w:sz w:val="22"/>
          <w:szCs w:val="22"/>
        </w:rPr>
        <w:t xml:space="preserve"> </w:t>
      </w:r>
      <w:hyperlink r:id="rId15" w:history="1">
        <w:proofErr w:type="gramStart"/>
        <w:r w:rsidRPr="00023DCE">
          <w:rPr>
            <w:rStyle w:val="ac"/>
            <w:b w:val="0"/>
            <w:color w:val="000000"/>
            <w:sz w:val="22"/>
            <w:szCs w:val="22"/>
          </w:rPr>
          <w:t>м</w:t>
        </w:r>
      </w:hyperlink>
      <w:r w:rsidRPr="00023DCE">
        <w:rPr>
          <w:rStyle w:val="ac"/>
          <w:b w:val="0"/>
          <w:color w:val="000000"/>
          <w:sz w:val="22"/>
          <w:szCs w:val="22"/>
        </w:rPr>
        <w:t>униципальный</w:t>
      </w:r>
      <w:proofErr w:type="gramEnd"/>
      <w:r w:rsidRPr="00023DCE">
        <w:rPr>
          <w:rStyle w:val="ac"/>
          <w:b w:val="0"/>
          <w:color w:val="000000"/>
          <w:sz w:val="22"/>
          <w:szCs w:val="22"/>
        </w:rPr>
        <w:t xml:space="preserve"> правовой акт </w:t>
      </w:r>
      <w:r w:rsidRPr="00023DCE">
        <w:rPr>
          <w:b w:val="0"/>
          <w:sz w:val="22"/>
          <w:szCs w:val="22"/>
        </w:rPr>
        <w:t xml:space="preserve"> «О порядке предоставления в  аренду муниципального имущества, находящегося в собственности Красносибирского сельсовета Кочковского района Новосибирской области (Приложение).</w:t>
      </w:r>
    </w:p>
    <w:p w:rsidR="00872DE4" w:rsidRPr="00023DCE" w:rsidRDefault="00872DE4" w:rsidP="00872DE4">
      <w:pPr>
        <w:pStyle w:val="NoSpacing"/>
        <w:ind w:firstLine="720"/>
        <w:jc w:val="both"/>
        <w:rPr>
          <w:rFonts w:cs="Times New Roman"/>
          <w:sz w:val="22"/>
          <w:szCs w:val="22"/>
        </w:rPr>
      </w:pPr>
      <w:r w:rsidRPr="00023DCE">
        <w:rPr>
          <w:rFonts w:cs="Times New Roman"/>
          <w:sz w:val="22"/>
          <w:szCs w:val="22"/>
        </w:rPr>
        <w:t>2.  Опубликовать данное</w:t>
      </w:r>
      <w:bookmarkStart w:id="5" w:name="_GoBack"/>
      <w:bookmarkEnd w:id="5"/>
      <w:r w:rsidRPr="00023DCE">
        <w:rPr>
          <w:rFonts w:cs="Times New Roman"/>
          <w:sz w:val="22"/>
          <w:szCs w:val="22"/>
        </w:rPr>
        <w:t xml:space="preserve"> решение в периодическом печатном издании «Красносибирский  вестник» и разместить на официальном сайте Администрации Красносибирского сельсовета в сети «Интернет».</w:t>
      </w:r>
    </w:p>
    <w:p w:rsidR="00872DE4" w:rsidRPr="00023DCE" w:rsidRDefault="00872DE4" w:rsidP="00872DE4">
      <w:pPr>
        <w:pStyle w:val="NoSpacing"/>
        <w:ind w:firstLine="720"/>
        <w:jc w:val="both"/>
        <w:rPr>
          <w:rFonts w:cs="Times New Roman"/>
          <w:sz w:val="22"/>
          <w:szCs w:val="22"/>
        </w:rPr>
      </w:pPr>
      <w:r w:rsidRPr="00023DCE">
        <w:rPr>
          <w:rFonts w:cs="Times New Roman"/>
          <w:sz w:val="22"/>
          <w:szCs w:val="22"/>
        </w:rPr>
        <w:t>3. Настоящее решение вступает в силу со дня его опубликования.</w:t>
      </w:r>
    </w:p>
    <w:p w:rsidR="00872DE4" w:rsidRPr="00023DCE" w:rsidRDefault="00872DE4" w:rsidP="00872DE4">
      <w:pPr>
        <w:rPr>
          <w:sz w:val="22"/>
          <w:szCs w:val="22"/>
        </w:rPr>
      </w:pPr>
    </w:p>
    <w:p w:rsidR="00872DE4" w:rsidRPr="00023DCE" w:rsidRDefault="00872DE4" w:rsidP="00872DE4">
      <w:pPr>
        <w:rPr>
          <w:sz w:val="22"/>
          <w:szCs w:val="22"/>
        </w:rPr>
      </w:pPr>
    </w:p>
    <w:p w:rsidR="00872DE4" w:rsidRPr="00023DCE" w:rsidRDefault="00872DE4" w:rsidP="00872DE4">
      <w:pPr>
        <w:rPr>
          <w:sz w:val="22"/>
          <w:szCs w:val="22"/>
        </w:rPr>
      </w:pPr>
    </w:p>
    <w:p w:rsidR="00872DE4" w:rsidRPr="00023DCE" w:rsidRDefault="00872DE4" w:rsidP="00872DE4">
      <w:pPr>
        <w:rPr>
          <w:sz w:val="22"/>
          <w:szCs w:val="22"/>
        </w:rPr>
      </w:pPr>
      <w:r w:rsidRPr="00023DCE">
        <w:rPr>
          <w:sz w:val="22"/>
          <w:szCs w:val="22"/>
        </w:rPr>
        <w:t>Глава Красносибирского сельсовета</w:t>
      </w:r>
    </w:p>
    <w:p w:rsidR="00872DE4" w:rsidRPr="00023DCE" w:rsidRDefault="00872DE4" w:rsidP="00872DE4">
      <w:pPr>
        <w:rPr>
          <w:sz w:val="22"/>
          <w:szCs w:val="22"/>
        </w:rPr>
      </w:pPr>
      <w:r w:rsidRPr="00023DCE">
        <w:rPr>
          <w:sz w:val="22"/>
          <w:szCs w:val="22"/>
        </w:rPr>
        <w:t>Кочковского района</w:t>
      </w:r>
    </w:p>
    <w:p w:rsidR="00872DE4" w:rsidRPr="00023DCE" w:rsidRDefault="00872DE4" w:rsidP="00872DE4">
      <w:pPr>
        <w:rPr>
          <w:sz w:val="22"/>
          <w:szCs w:val="22"/>
        </w:rPr>
      </w:pPr>
      <w:r w:rsidRPr="00023DCE">
        <w:rPr>
          <w:sz w:val="22"/>
          <w:szCs w:val="22"/>
        </w:rPr>
        <w:t>Новосибирской области                                                                       Н.Н. Лунёва</w:t>
      </w:r>
    </w:p>
    <w:p w:rsidR="00872DE4" w:rsidRPr="00023DCE" w:rsidRDefault="00872DE4" w:rsidP="00872DE4">
      <w:pPr>
        <w:rPr>
          <w:sz w:val="22"/>
          <w:szCs w:val="22"/>
        </w:rPr>
      </w:pPr>
    </w:p>
    <w:p w:rsidR="00872DE4" w:rsidRPr="00023DCE" w:rsidRDefault="00872DE4" w:rsidP="00872DE4">
      <w:pPr>
        <w:pStyle w:val="ConsPlusNormal"/>
        <w:rPr>
          <w:rFonts w:ascii="Times New Roman" w:hAnsi="Times New Roman" w:cs="Times New Roman"/>
          <w:color w:val="000000"/>
        </w:rPr>
      </w:pPr>
      <w:r w:rsidRPr="00023DCE">
        <w:rPr>
          <w:rFonts w:ascii="Times New Roman" w:hAnsi="Times New Roman" w:cs="Times New Roman"/>
          <w:color w:val="000000"/>
        </w:rPr>
        <w:t>Председатель Совета депутатов</w:t>
      </w:r>
    </w:p>
    <w:p w:rsidR="00872DE4" w:rsidRPr="00023DCE" w:rsidRDefault="00872DE4" w:rsidP="00872DE4">
      <w:pPr>
        <w:pStyle w:val="ConsPlusNormal"/>
        <w:rPr>
          <w:rFonts w:ascii="Times New Roman" w:hAnsi="Times New Roman" w:cs="Times New Roman"/>
          <w:color w:val="000000"/>
        </w:rPr>
      </w:pPr>
      <w:r w:rsidRPr="00023DCE">
        <w:rPr>
          <w:rFonts w:ascii="Times New Roman" w:hAnsi="Times New Roman" w:cs="Times New Roman"/>
          <w:color w:val="000000"/>
        </w:rPr>
        <w:t>Красносибирского сельсовета</w:t>
      </w:r>
    </w:p>
    <w:p w:rsidR="00872DE4" w:rsidRPr="00023DCE" w:rsidRDefault="00872DE4" w:rsidP="00872DE4">
      <w:pPr>
        <w:pStyle w:val="ConsPlusNormal"/>
        <w:rPr>
          <w:rFonts w:ascii="Times New Roman" w:hAnsi="Times New Roman" w:cs="Times New Roman"/>
        </w:rPr>
      </w:pPr>
      <w:r w:rsidRPr="00023DCE">
        <w:rPr>
          <w:rFonts w:ascii="Times New Roman" w:hAnsi="Times New Roman" w:cs="Times New Roman"/>
          <w:color w:val="000000"/>
        </w:rPr>
        <w:t xml:space="preserve">Кочковского района </w:t>
      </w:r>
      <w:r w:rsidRPr="00023DCE">
        <w:rPr>
          <w:rFonts w:ascii="Times New Roman" w:hAnsi="Times New Roman" w:cs="Times New Roman"/>
        </w:rPr>
        <w:t>Новосибирской области                                    В.Н. Ионов</w:t>
      </w:r>
    </w:p>
    <w:p w:rsidR="00872DE4" w:rsidRPr="00023DCE" w:rsidRDefault="00872DE4" w:rsidP="00872DE4">
      <w:pPr>
        <w:rPr>
          <w:sz w:val="22"/>
          <w:szCs w:val="22"/>
        </w:rPr>
      </w:pPr>
    </w:p>
    <w:p w:rsidR="00872DE4" w:rsidRPr="00023DCE" w:rsidRDefault="00872DE4" w:rsidP="00872DE4">
      <w:pPr>
        <w:rPr>
          <w:sz w:val="22"/>
          <w:szCs w:val="22"/>
        </w:rPr>
      </w:pPr>
    </w:p>
    <w:p w:rsidR="00872DE4" w:rsidRPr="00023DCE" w:rsidRDefault="00872DE4" w:rsidP="00872DE4">
      <w:pPr>
        <w:rPr>
          <w:sz w:val="22"/>
          <w:szCs w:val="22"/>
        </w:rPr>
      </w:pPr>
    </w:p>
    <w:p w:rsidR="00872DE4" w:rsidRPr="00023DCE" w:rsidRDefault="00872DE4" w:rsidP="00872DE4">
      <w:pPr>
        <w:rPr>
          <w:sz w:val="22"/>
          <w:szCs w:val="22"/>
        </w:rPr>
      </w:pPr>
    </w:p>
    <w:tbl>
      <w:tblPr>
        <w:tblW w:w="10137" w:type="dxa"/>
        <w:tblLayout w:type="fixed"/>
        <w:tblLook w:val="0000"/>
      </w:tblPr>
      <w:tblGrid>
        <w:gridCol w:w="6048"/>
        <w:gridCol w:w="4089"/>
      </w:tblGrid>
      <w:tr w:rsidR="00872DE4" w:rsidRPr="00023DCE" w:rsidTr="00872DE4">
        <w:tc>
          <w:tcPr>
            <w:tcW w:w="6048" w:type="dxa"/>
            <w:shd w:val="clear" w:color="auto" w:fill="auto"/>
          </w:tcPr>
          <w:p w:rsidR="00872DE4" w:rsidRPr="00023DCE" w:rsidRDefault="00872DE4" w:rsidP="00B623AC">
            <w:pPr>
              <w:snapToGrid w:val="0"/>
              <w:jc w:val="right"/>
              <w:rPr>
                <w:sz w:val="22"/>
                <w:szCs w:val="22"/>
              </w:rPr>
            </w:pPr>
          </w:p>
        </w:tc>
        <w:tc>
          <w:tcPr>
            <w:tcW w:w="4089" w:type="dxa"/>
            <w:shd w:val="clear" w:color="auto" w:fill="auto"/>
          </w:tcPr>
          <w:p w:rsidR="00872DE4" w:rsidRPr="00023DCE" w:rsidRDefault="00872DE4" w:rsidP="00B623AC">
            <w:pPr>
              <w:shd w:val="clear" w:color="auto" w:fill="FFFFFF"/>
              <w:rPr>
                <w:color w:val="000000"/>
                <w:sz w:val="22"/>
                <w:szCs w:val="22"/>
              </w:rPr>
            </w:pPr>
            <w:r w:rsidRPr="00023DCE">
              <w:rPr>
                <w:color w:val="000000"/>
                <w:sz w:val="22"/>
                <w:szCs w:val="22"/>
              </w:rPr>
              <w:t xml:space="preserve">Приложение  </w:t>
            </w:r>
          </w:p>
          <w:p w:rsidR="00872DE4" w:rsidRPr="00023DCE" w:rsidRDefault="00872DE4" w:rsidP="00B623AC">
            <w:pPr>
              <w:shd w:val="clear" w:color="auto" w:fill="FFFFFF"/>
              <w:rPr>
                <w:color w:val="000000"/>
                <w:sz w:val="22"/>
                <w:szCs w:val="22"/>
              </w:rPr>
            </w:pPr>
            <w:r w:rsidRPr="00023DCE">
              <w:rPr>
                <w:color w:val="000000"/>
                <w:sz w:val="22"/>
                <w:szCs w:val="22"/>
              </w:rPr>
              <w:t xml:space="preserve">к решению сессии Совета депутатов </w:t>
            </w:r>
          </w:p>
          <w:p w:rsidR="00872DE4" w:rsidRPr="00023DCE" w:rsidRDefault="00872DE4" w:rsidP="00B623AC">
            <w:pPr>
              <w:shd w:val="clear" w:color="auto" w:fill="FFFFFF"/>
              <w:rPr>
                <w:color w:val="000000"/>
                <w:sz w:val="22"/>
                <w:szCs w:val="22"/>
              </w:rPr>
            </w:pPr>
            <w:r w:rsidRPr="00023DCE">
              <w:rPr>
                <w:color w:val="000000"/>
                <w:sz w:val="22"/>
                <w:szCs w:val="22"/>
              </w:rPr>
              <w:t xml:space="preserve">Красносибирского сельсовета </w:t>
            </w:r>
          </w:p>
          <w:p w:rsidR="00872DE4" w:rsidRPr="00023DCE" w:rsidRDefault="00872DE4" w:rsidP="00B623AC">
            <w:pPr>
              <w:shd w:val="clear" w:color="auto" w:fill="FFFFFF"/>
              <w:rPr>
                <w:color w:val="000000"/>
                <w:sz w:val="22"/>
                <w:szCs w:val="22"/>
              </w:rPr>
            </w:pPr>
            <w:r w:rsidRPr="00023DCE">
              <w:rPr>
                <w:color w:val="000000"/>
                <w:sz w:val="22"/>
                <w:szCs w:val="22"/>
              </w:rPr>
              <w:t xml:space="preserve">Кочковского района </w:t>
            </w:r>
          </w:p>
          <w:p w:rsidR="00872DE4" w:rsidRPr="00023DCE" w:rsidRDefault="00872DE4" w:rsidP="00B623AC">
            <w:pPr>
              <w:shd w:val="clear" w:color="auto" w:fill="FFFFFF"/>
              <w:rPr>
                <w:color w:val="000000"/>
                <w:sz w:val="22"/>
                <w:szCs w:val="22"/>
              </w:rPr>
            </w:pPr>
            <w:r w:rsidRPr="00023DCE">
              <w:rPr>
                <w:color w:val="000000"/>
                <w:sz w:val="22"/>
                <w:szCs w:val="22"/>
              </w:rPr>
              <w:t xml:space="preserve">Новосибирской области </w:t>
            </w:r>
          </w:p>
          <w:p w:rsidR="00872DE4" w:rsidRPr="00023DCE" w:rsidRDefault="00872DE4" w:rsidP="00B623AC">
            <w:pPr>
              <w:shd w:val="clear" w:color="auto" w:fill="FFFFFF"/>
              <w:rPr>
                <w:sz w:val="22"/>
                <w:szCs w:val="22"/>
              </w:rPr>
            </w:pPr>
            <w:r w:rsidRPr="00023DCE">
              <w:rPr>
                <w:color w:val="000000"/>
                <w:sz w:val="22"/>
                <w:szCs w:val="22"/>
              </w:rPr>
              <w:t>от 26.09.2018  № 5</w:t>
            </w:r>
          </w:p>
        </w:tc>
      </w:tr>
    </w:tbl>
    <w:p w:rsidR="00872DE4" w:rsidRPr="00023DCE" w:rsidRDefault="00872DE4" w:rsidP="00872DE4">
      <w:pPr>
        <w:shd w:val="clear" w:color="auto" w:fill="FFFFFF"/>
        <w:jc w:val="right"/>
        <w:rPr>
          <w:sz w:val="22"/>
          <w:szCs w:val="22"/>
        </w:rPr>
      </w:pPr>
    </w:p>
    <w:p w:rsidR="00872DE4" w:rsidRPr="00023DCE" w:rsidRDefault="00872DE4" w:rsidP="00872DE4">
      <w:pPr>
        <w:pStyle w:val="ConsPlusTitle"/>
        <w:jc w:val="both"/>
        <w:rPr>
          <w:sz w:val="22"/>
          <w:szCs w:val="22"/>
        </w:rPr>
      </w:pPr>
    </w:p>
    <w:p w:rsidR="00872DE4" w:rsidRPr="00023DCE" w:rsidRDefault="00872DE4" w:rsidP="00872DE4">
      <w:pPr>
        <w:pStyle w:val="ConsPlusTitle"/>
        <w:jc w:val="center"/>
        <w:rPr>
          <w:sz w:val="22"/>
          <w:szCs w:val="22"/>
        </w:rPr>
      </w:pPr>
      <w:r w:rsidRPr="00023DCE">
        <w:rPr>
          <w:sz w:val="22"/>
          <w:szCs w:val="22"/>
        </w:rPr>
        <w:t>МУНИЦИПАЛЬНЫЙ ПРАВОВОЙ АКТ</w:t>
      </w:r>
    </w:p>
    <w:p w:rsidR="00872DE4" w:rsidRPr="00023DCE" w:rsidRDefault="00872DE4" w:rsidP="00872DE4">
      <w:pPr>
        <w:pStyle w:val="ConsPlusTitle"/>
        <w:jc w:val="center"/>
        <w:rPr>
          <w:sz w:val="22"/>
          <w:szCs w:val="22"/>
        </w:rPr>
      </w:pPr>
      <w:r w:rsidRPr="00023DCE">
        <w:rPr>
          <w:sz w:val="22"/>
          <w:szCs w:val="22"/>
        </w:rPr>
        <w:t>«О ПОРЯДКЕ ПРЕДОСТАВЛЕНИЯ В АРЕНДУ МУНИЦИПАЛЬНОГО ИМУЩЕСТВА, НАХОДЯЩЕГОСЯ В СОБСТВЕННОСТИ КРАСНОСИБИРСКОГО СЕЛЬСОВЕТА КОЧКОВСКОГО  РАЙОНА НОВОСИБИРСКОЙ ОБЛАСТИ»</w:t>
      </w:r>
    </w:p>
    <w:p w:rsidR="00872DE4" w:rsidRPr="00023DCE" w:rsidRDefault="00872DE4" w:rsidP="00872DE4">
      <w:pPr>
        <w:autoSpaceDE w:val="0"/>
        <w:jc w:val="both"/>
        <w:rPr>
          <w:sz w:val="22"/>
          <w:szCs w:val="22"/>
        </w:rPr>
      </w:pPr>
    </w:p>
    <w:p w:rsidR="00872DE4" w:rsidRPr="00023DCE" w:rsidRDefault="00872DE4" w:rsidP="00872DE4">
      <w:pPr>
        <w:autoSpaceDE w:val="0"/>
        <w:jc w:val="center"/>
        <w:rPr>
          <w:sz w:val="22"/>
          <w:szCs w:val="22"/>
        </w:rPr>
      </w:pPr>
      <w:r w:rsidRPr="00023DCE">
        <w:rPr>
          <w:sz w:val="22"/>
          <w:szCs w:val="22"/>
        </w:rPr>
        <w:t>1. Общие положения</w:t>
      </w:r>
    </w:p>
    <w:p w:rsidR="00872DE4" w:rsidRPr="00023DCE" w:rsidRDefault="00872DE4" w:rsidP="00872DE4">
      <w:pPr>
        <w:autoSpaceDE w:val="0"/>
        <w:ind w:firstLine="540"/>
        <w:jc w:val="both"/>
        <w:rPr>
          <w:sz w:val="22"/>
          <w:szCs w:val="22"/>
        </w:rPr>
      </w:pPr>
    </w:p>
    <w:p w:rsidR="00872DE4" w:rsidRPr="00023DCE" w:rsidRDefault="00872DE4" w:rsidP="00872DE4">
      <w:pPr>
        <w:autoSpaceDE w:val="0"/>
        <w:ind w:firstLine="708"/>
        <w:jc w:val="both"/>
        <w:rPr>
          <w:sz w:val="22"/>
          <w:szCs w:val="22"/>
        </w:rPr>
      </w:pPr>
      <w:r w:rsidRPr="00023DCE">
        <w:rPr>
          <w:sz w:val="22"/>
          <w:szCs w:val="22"/>
        </w:rPr>
        <w:t xml:space="preserve">1.1. </w:t>
      </w:r>
      <w:proofErr w:type="gramStart"/>
      <w:r w:rsidRPr="00023DCE">
        <w:rPr>
          <w:sz w:val="22"/>
          <w:szCs w:val="22"/>
        </w:rPr>
        <w:t xml:space="preserve">Положение о порядке предоставления в аренду муниципального имущества, находящегося в собственности Красносибирского сельсовета Кочковского района Новосибирской области (далее - Положение), разработано в соответствии с </w:t>
      </w:r>
      <w:hyperlink r:id="rId16" w:history="1">
        <w:r w:rsidRPr="00023DCE">
          <w:rPr>
            <w:rStyle w:val="ac"/>
            <w:sz w:val="22"/>
            <w:szCs w:val="22"/>
          </w:rPr>
          <w:t>Конституцией</w:t>
        </w:r>
      </w:hyperlink>
      <w:r w:rsidRPr="00023DCE">
        <w:rPr>
          <w:sz w:val="22"/>
          <w:szCs w:val="22"/>
        </w:rPr>
        <w:t xml:space="preserve"> Российской Федерации, Гражданским </w:t>
      </w:r>
      <w:hyperlink r:id="rId17" w:history="1">
        <w:r w:rsidRPr="00023DCE">
          <w:rPr>
            <w:rStyle w:val="ac"/>
            <w:sz w:val="22"/>
            <w:szCs w:val="22"/>
          </w:rPr>
          <w:t>кодексом</w:t>
        </w:r>
      </w:hyperlink>
      <w:r w:rsidRPr="00023DCE">
        <w:rPr>
          <w:sz w:val="22"/>
          <w:szCs w:val="22"/>
        </w:rPr>
        <w:t xml:space="preserve"> Российской Федерации, Бюджетным </w:t>
      </w:r>
      <w:hyperlink r:id="rId18" w:history="1">
        <w:r w:rsidRPr="00023DCE">
          <w:rPr>
            <w:rStyle w:val="ac"/>
            <w:sz w:val="22"/>
            <w:szCs w:val="22"/>
          </w:rPr>
          <w:t>кодексом</w:t>
        </w:r>
      </w:hyperlink>
      <w:r w:rsidRPr="00023DCE">
        <w:rPr>
          <w:sz w:val="22"/>
          <w:szCs w:val="22"/>
        </w:rPr>
        <w:t xml:space="preserve"> Российской Федерации, Федеральным </w:t>
      </w:r>
      <w:hyperlink r:id="rId19" w:history="1">
        <w:r w:rsidRPr="00023DCE">
          <w:rPr>
            <w:rStyle w:val="ac"/>
            <w:sz w:val="22"/>
            <w:szCs w:val="22"/>
          </w:rPr>
          <w:t>законом</w:t>
        </w:r>
      </w:hyperlink>
      <w:r w:rsidRPr="00023DCE">
        <w:rPr>
          <w:sz w:val="22"/>
          <w:szCs w:val="22"/>
        </w:rPr>
        <w:t xml:space="preserve"> от 06.10.2003 N 131-ФЗ «Об общих принципах организации местного самоуправления в Российской Федерации», Федеральным </w:t>
      </w:r>
      <w:hyperlink r:id="rId20" w:history="1">
        <w:r w:rsidRPr="00023DCE">
          <w:rPr>
            <w:rStyle w:val="ac"/>
            <w:sz w:val="22"/>
            <w:szCs w:val="22"/>
          </w:rPr>
          <w:t>законом</w:t>
        </w:r>
      </w:hyperlink>
      <w:r w:rsidRPr="00023DCE">
        <w:rPr>
          <w:sz w:val="22"/>
          <w:szCs w:val="22"/>
        </w:rPr>
        <w:t xml:space="preserve"> от 26.07.2006 N 135-ФЗ «О защите конкуренции», иными нормативными</w:t>
      </w:r>
      <w:proofErr w:type="gramEnd"/>
      <w:r w:rsidRPr="00023DCE">
        <w:rPr>
          <w:sz w:val="22"/>
          <w:szCs w:val="22"/>
        </w:rPr>
        <w:t xml:space="preserve"> правовыми актами.</w:t>
      </w:r>
    </w:p>
    <w:p w:rsidR="00872DE4" w:rsidRPr="00023DCE" w:rsidRDefault="00872DE4" w:rsidP="00872DE4">
      <w:pPr>
        <w:autoSpaceDE w:val="0"/>
        <w:ind w:firstLine="708"/>
        <w:jc w:val="both"/>
        <w:rPr>
          <w:sz w:val="22"/>
          <w:szCs w:val="22"/>
        </w:rPr>
      </w:pPr>
      <w:r w:rsidRPr="00023DCE">
        <w:rPr>
          <w:sz w:val="22"/>
          <w:szCs w:val="22"/>
        </w:rPr>
        <w:t>1.2. Настоящее Положение устанавливает: порядок предоставления в аренду и субаренду муниципального имущества Красносибирского сельсовета Кочковского района Новосибирской области; порядок определения величины арендной платы за пользование муниципальным имуществом и ее перечисления в местный бюджет, за исключением земельных участков.</w:t>
      </w:r>
    </w:p>
    <w:p w:rsidR="00872DE4" w:rsidRPr="00023DCE" w:rsidRDefault="00872DE4" w:rsidP="00872DE4">
      <w:pPr>
        <w:autoSpaceDE w:val="0"/>
        <w:ind w:firstLine="708"/>
        <w:jc w:val="both"/>
        <w:rPr>
          <w:sz w:val="22"/>
          <w:szCs w:val="22"/>
        </w:rPr>
      </w:pPr>
      <w:r w:rsidRPr="00023DCE">
        <w:rPr>
          <w:sz w:val="22"/>
          <w:szCs w:val="22"/>
        </w:rPr>
        <w:t>1.3. Учет муниципального имущества, переданного в аренду, учет поступления денежных средств, полученных от аренды муниципального имущества, а также регистрация договоров аренды и субаренды недвижимого и движимого муниципального имущества осуществляется финансовым отделом администрации Кочковского района Новосибирской области (далее - Отдел).</w:t>
      </w:r>
    </w:p>
    <w:p w:rsidR="00872DE4" w:rsidRPr="00023DCE" w:rsidRDefault="00872DE4" w:rsidP="00872DE4">
      <w:pPr>
        <w:autoSpaceDE w:val="0"/>
        <w:ind w:firstLine="540"/>
        <w:jc w:val="both"/>
        <w:rPr>
          <w:sz w:val="22"/>
          <w:szCs w:val="22"/>
        </w:rPr>
      </w:pPr>
      <w:r w:rsidRPr="00023DCE">
        <w:rPr>
          <w:sz w:val="22"/>
          <w:szCs w:val="22"/>
        </w:rPr>
        <w:t>1.4. Передача муниципального имущества в аренду не влечет передачу права собственности на него.</w:t>
      </w:r>
    </w:p>
    <w:p w:rsidR="00872DE4" w:rsidRPr="00023DCE" w:rsidRDefault="00872DE4" w:rsidP="00872DE4">
      <w:pPr>
        <w:autoSpaceDE w:val="0"/>
        <w:ind w:firstLine="540"/>
        <w:jc w:val="both"/>
        <w:rPr>
          <w:sz w:val="22"/>
          <w:szCs w:val="22"/>
        </w:rPr>
      </w:pPr>
      <w:r w:rsidRPr="00023DCE">
        <w:rPr>
          <w:sz w:val="22"/>
          <w:szCs w:val="22"/>
        </w:rPr>
        <w:t>1.5. Арендодателем муниципального имущества выступает:</w:t>
      </w:r>
    </w:p>
    <w:p w:rsidR="00872DE4" w:rsidRPr="00023DCE" w:rsidRDefault="00872DE4" w:rsidP="00872DE4">
      <w:pPr>
        <w:autoSpaceDE w:val="0"/>
        <w:ind w:firstLine="540"/>
        <w:jc w:val="both"/>
        <w:rPr>
          <w:sz w:val="22"/>
          <w:szCs w:val="22"/>
        </w:rPr>
      </w:pPr>
      <w:r w:rsidRPr="00023DCE">
        <w:rPr>
          <w:sz w:val="22"/>
          <w:szCs w:val="22"/>
        </w:rPr>
        <w:t>1.5.1. Арендодателем муниципального имущества является администрация Красносибирского сельсовета Кочковского района Новосибирской области (далее - администрация) в лице Главы Красносибирского сельсовета, если муниципальное имущество составляет муниципальную казну.</w:t>
      </w:r>
    </w:p>
    <w:p w:rsidR="00872DE4" w:rsidRPr="00023DCE" w:rsidRDefault="00872DE4" w:rsidP="00872DE4">
      <w:pPr>
        <w:autoSpaceDE w:val="0"/>
        <w:ind w:firstLine="540"/>
        <w:jc w:val="both"/>
        <w:rPr>
          <w:sz w:val="22"/>
          <w:szCs w:val="22"/>
        </w:rPr>
      </w:pPr>
      <w:r w:rsidRPr="00023DCE">
        <w:rPr>
          <w:sz w:val="22"/>
          <w:szCs w:val="22"/>
        </w:rPr>
        <w:t>1.5.2. Арендаторами муниципального имущества могут быть любые юридические и физические лица, в том числе иностранные, зарегистрированные в Российской Федерации в установленном законодательством порядке в качестве лиц, самостоятельно осуществляющих предпринимательскую деятельность.</w:t>
      </w:r>
    </w:p>
    <w:p w:rsidR="00872DE4" w:rsidRPr="00023DCE" w:rsidRDefault="00872DE4" w:rsidP="00872DE4">
      <w:pPr>
        <w:pStyle w:val="NoSpacing"/>
        <w:tabs>
          <w:tab w:val="left" w:pos="6435"/>
          <w:tab w:val="right" w:pos="10064"/>
        </w:tabs>
        <w:rPr>
          <w:rFonts w:cs="Times New Roman"/>
          <w:sz w:val="22"/>
          <w:szCs w:val="22"/>
        </w:rPr>
      </w:pPr>
    </w:p>
    <w:p w:rsidR="00872DE4" w:rsidRPr="00023DCE" w:rsidRDefault="00872DE4" w:rsidP="00872DE4">
      <w:pPr>
        <w:pStyle w:val="NoSpacing"/>
        <w:tabs>
          <w:tab w:val="left" w:pos="6435"/>
          <w:tab w:val="right" w:pos="10064"/>
        </w:tabs>
        <w:rPr>
          <w:rFonts w:cs="Times New Roman"/>
          <w:sz w:val="22"/>
          <w:szCs w:val="22"/>
        </w:rPr>
      </w:pPr>
    </w:p>
    <w:p w:rsidR="00872DE4" w:rsidRPr="00023DCE" w:rsidRDefault="00872DE4" w:rsidP="00872DE4">
      <w:pPr>
        <w:autoSpaceDE w:val="0"/>
        <w:jc w:val="center"/>
        <w:rPr>
          <w:sz w:val="22"/>
          <w:szCs w:val="22"/>
        </w:rPr>
      </w:pPr>
      <w:r w:rsidRPr="00023DCE">
        <w:rPr>
          <w:sz w:val="22"/>
          <w:szCs w:val="22"/>
        </w:rPr>
        <w:t>2. Предоставление муниципального имущества в аренду</w:t>
      </w:r>
    </w:p>
    <w:p w:rsidR="00872DE4" w:rsidRPr="00023DCE" w:rsidRDefault="00872DE4" w:rsidP="00872DE4">
      <w:pPr>
        <w:autoSpaceDE w:val="0"/>
        <w:ind w:firstLine="540"/>
        <w:jc w:val="both"/>
        <w:rPr>
          <w:sz w:val="22"/>
          <w:szCs w:val="22"/>
        </w:rPr>
      </w:pPr>
    </w:p>
    <w:p w:rsidR="00872DE4" w:rsidRPr="00023DCE" w:rsidRDefault="00872DE4" w:rsidP="00872DE4">
      <w:pPr>
        <w:autoSpaceDE w:val="0"/>
        <w:ind w:firstLine="540"/>
        <w:jc w:val="both"/>
        <w:rPr>
          <w:sz w:val="22"/>
          <w:szCs w:val="22"/>
        </w:rPr>
      </w:pPr>
      <w:r w:rsidRPr="00023DCE">
        <w:rPr>
          <w:sz w:val="22"/>
          <w:szCs w:val="22"/>
        </w:rPr>
        <w:t>2.1. Муниципальное имущество, передаваемое в аренду.</w:t>
      </w:r>
    </w:p>
    <w:p w:rsidR="00872DE4" w:rsidRPr="00023DCE" w:rsidRDefault="00872DE4" w:rsidP="00872DE4">
      <w:pPr>
        <w:autoSpaceDE w:val="0"/>
        <w:ind w:firstLine="540"/>
        <w:jc w:val="both"/>
        <w:rPr>
          <w:sz w:val="22"/>
          <w:szCs w:val="22"/>
        </w:rPr>
      </w:pPr>
      <w:r w:rsidRPr="00023DCE">
        <w:rPr>
          <w:sz w:val="22"/>
          <w:szCs w:val="22"/>
        </w:rPr>
        <w:t>По договору аренды может быть передано следующее муниципальное имущество:</w:t>
      </w:r>
    </w:p>
    <w:p w:rsidR="00872DE4" w:rsidRPr="00023DCE" w:rsidRDefault="00872DE4" w:rsidP="00872DE4">
      <w:pPr>
        <w:autoSpaceDE w:val="0"/>
        <w:ind w:firstLine="540"/>
        <w:jc w:val="both"/>
        <w:rPr>
          <w:sz w:val="22"/>
          <w:szCs w:val="22"/>
        </w:rPr>
      </w:pPr>
      <w:r w:rsidRPr="00023DCE">
        <w:rPr>
          <w:sz w:val="22"/>
          <w:szCs w:val="22"/>
        </w:rPr>
        <w:t>а) нежилые здания, сооружения, строения и нежилые помещения;</w:t>
      </w:r>
    </w:p>
    <w:p w:rsidR="00872DE4" w:rsidRPr="00023DCE" w:rsidRDefault="00872DE4" w:rsidP="00872DE4">
      <w:pPr>
        <w:autoSpaceDE w:val="0"/>
        <w:ind w:firstLine="540"/>
        <w:jc w:val="both"/>
        <w:rPr>
          <w:sz w:val="22"/>
          <w:szCs w:val="22"/>
        </w:rPr>
      </w:pPr>
      <w:r w:rsidRPr="00023DCE">
        <w:rPr>
          <w:sz w:val="22"/>
          <w:szCs w:val="22"/>
        </w:rPr>
        <w:t>б) оборудование, автотранспорт и другое движимое имущество.</w:t>
      </w:r>
    </w:p>
    <w:p w:rsidR="00872DE4" w:rsidRPr="00023DCE" w:rsidRDefault="00872DE4" w:rsidP="00872DE4">
      <w:pPr>
        <w:autoSpaceDE w:val="0"/>
        <w:ind w:firstLine="540"/>
        <w:jc w:val="both"/>
        <w:rPr>
          <w:sz w:val="22"/>
          <w:szCs w:val="22"/>
        </w:rPr>
      </w:pPr>
      <w:r w:rsidRPr="00023DCE">
        <w:rPr>
          <w:sz w:val="22"/>
          <w:szCs w:val="22"/>
        </w:rPr>
        <w:lastRenderedPageBreak/>
        <w:t>2.2. Порядок предоставления муниципального имущества в аренду.</w:t>
      </w:r>
    </w:p>
    <w:p w:rsidR="00872DE4" w:rsidRPr="00023DCE" w:rsidRDefault="00872DE4" w:rsidP="00872DE4">
      <w:pPr>
        <w:autoSpaceDE w:val="0"/>
        <w:ind w:firstLine="540"/>
        <w:jc w:val="both"/>
        <w:rPr>
          <w:sz w:val="22"/>
          <w:szCs w:val="22"/>
        </w:rPr>
      </w:pPr>
      <w:r w:rsidRPr="00023DCE">
        <w:rPr>
          <w:sz w:val="22"/>
          <w:szCs w:val="22"/>
        </w:rPr>
        <w:t>2.2.1. Заключение договоров аренды, иных договоров, предусматривающих переход прав владения и (или) пользования в отношении муниципального имущества, в соответствии с требованиями антимонопольного законодательства возможно следующими способами:</w:t>
      </w:r>
    </w:p>
    <w:p w:rsidR="00872DE4" w:rsidRPr="00023DCE" w:rsidRDefault="00872DE4" w:rsidP="00872DE4">
      <w:pPr>
        <w:autoSpaceDE w:val="0"/>
        <w:ind w:firstLine="540"/>
        <w:jc w:val="both"/>
        <w:rPr>
          <w:sz w:val="22"/>
          <w:szCs w:val="22"/>
        </w:rPr>
      </w:pPr>
      <w:r w:rsidRPr="00023DCE">
        <w:rPr>
          <w:sz w:val="22"/>
          <w:szCs w:val="22"/>
        </w:rPr>
        <w:t>1) по результатам проведения торгов на право заключения таких договоров в соответствии с законодательством о защите конкуренции;</w:t>
      </w:r>
    </w:p>
    <w:p w:rsidR="00872DE4" w:rsidRPr="00023DCE" w:rsidRDefault="00872DE4" w:rsidP="00872DE4">
      <w:pPr>
        <w:autoSpaceDE w:val="0"/>
        <w:ind w:firstLine="540"/>
        <w:jc w:val="both"/>
        <w:rPr>
          <w:sz w:val="22"/>
          <w:szCs w:val="22"/>
        </w:rPr>
      </w:pPr>
      <w:r w:rsidRPr="00023DCE">
        <w:rPr>
          <w:sz w:val="22"/>
          <w:szCs w:val="22"/>
        </w:rPr>
        <w:t>2) без проведения торгов, в случаях, предусмотренных законом о защите конкуренции, в том числе в случае предоставления указанного имущества в виде муниципальной преференции в порядке, установленном законом о защите конкуренции.</w:t>
      </w:r>
    </w:p>
    <w:p w:rsidR="00872DE4" w:rsidRPr="00023DCE" w:rsidRDefault="00872DE4" w:rsidP="00872DE4">
      <w:pPr>
        <w:autoSpaceDE w:val="0"/>
        <w:ind w:firstLine="540"/>
        <w:jc w:val="both"/>
        <w:rPr>
          <w:sz w:val="22"/>
          <w:szCs w:val="22"/>
        </w:rPr>
      </w:pPr>
      <w:r w:rsidRPr="00023DCE">
        <w:rPr>
          <w:sz w:val="22"/>
          <w:szCs w:val="22"/>
        </w:rPr>
        <w:t xml:space="preserve">2.2.2. Муниципальное имущество не может быть передано для распространения аналогов наркотических средств или психотропных веществ, курительных смесей и другой продукции, содержащей вещества, обладающие </w:t>
      </w:r>
      <w:proofErr w:type="spellStart"/>
      <w:r w:rsidRPr="00023DCE">
        <w:rPr>
          <w:sz w:val="22"/>
          <w:szCs w:val="22"/>
        </w:rPr>
        <w:t>психоактивным</w:t>
      </w:r>
      <w:proofErr w:type="spellEnd"/>
      <w:r w:rsidRPr="00023DCE">
        <w:rPr>
          <w:sz w:val="22"/>
          <w:szCs w:val="22"/>
        </w:rPr>
        <w:t xml:space="preserve"> действием.</w:t>
      </w:r>
    </w:p>
    <w:p w:rsidR="00872DE4" w:rsidRPr="00023DCE" w:rsidRDefault="00872DE4" w:rsidP="00872DE4">
      <w:pPr>
        <w:autoSpaceDE w:val="0"/>
        <w:ind w:firstLine="540"/>
        <w:jc w:val="both"/>
        <w:rPr>
          <w:sz w:val="22"/>
          <w:szCs w:val="22"/>
        </w:rPr>
      </w:pPr>
      <w:r w:rsidRPr="00023DCE">
        <w:rPr>
          <w:sz w:val="22"/>
          <w:szCs w:val="22"/>
        </w:rPr>
        <w:t>2.3. Порядок предоставления муниципального имущества в аренду по результатам проведения торгов.</w:t>
      </w:r>
    </w:p>
    <w:p w:rsidR="00872DE4" w:rsidRPr="00023DCE" w:rsidRDefault="00872DE4" w:rsidP="00872DE4">
      <w:pPr>
        <w:autoSpaceDE w:val="0"/>
        <w:ind w:firstLine="540"/>
        <w:jc w:val="both"/>
        <w:rPr>
          <w:sz w:val="22"/>
          <w:szCs w:val="22"/>
        </w:rPr>
      </w:pPr>
      <w:r w:rsidRPr="00023DCE">
        <w:rPr>
          <w:sz w:val="22"/>
          <w:szCs w:val="22"/>
        </w:rPr>
        <w:t>2.3.1. Проведение торгов, заключение договоров аренды муниципального имущества по результатам проведения торгов осуществляются в порядке, установленном действующим законодательством. В качестве организатора торгов выступает администрация.</w:t>
      </w:r>
    </w:p>
    <w:p w:rsidR="00872DE4" w:rsidRPr="00023DCE" w:rsidRDefault="00872DE4" w:rsidP="00872DE4">
      <w:pPr>
        <w:autoSpaceDE w:val="0"/>
        <w:ind w:firstLine="540"/>
        <w:jc w:val="both"/>
        <w:rPr>
          <w:sz w:val="22"/>
          <w:szCs w:val="22"/>
        </w:rPr>
      </w:pPr>
      <w:r w:rsidRPr="00023DCE">
        <w:rPr>
          <w:sz w:val="22"/>
          <w:szCs w:val="22"/>
        </w:rPr>
        <w:t>2.3.2. Порядок проведения торгов на право заключения Договоров и перечень случаев заключения указанных договоров путем проведения торгов в форме конкурса устанавливаются федеральным антимонопольным органом.</w:t>
      </w:r>
    </w:p>
    <w:p w:rsidR="00872DE4" w:rsidRPr="00023DCE" w:rsidRDefault="00872DE4" w:rsidP="00872DE4">
      <w:pPr>
        <w:autoSpaceDE w:val="0"/>
        <w:ind w:firstLine="540"/>
        <w:jc w:val="both"/>
        <w:rPr>
          <w:sz w:val="22"/>
          <w:szCs w:val="22"/>
        </w:rPr>
      </w:pPr>
      <w:r w:rsidRPr="00023DCE">
        <w:rPr>
          <w:sz w:val="22"/>
          <w:szCs w:val="22"/>
        </w:rPr>
        <w:t xml:space="preserve">2.3.3. Информационные сообщения о проведении конкурсов или аукционов на право заключения договоров аренды и итогах торгов подлежат опубликованию на официальном сайте </w:t>
      </w:r>
      <w:proofErr w:type="spellStart"/>
      <w:r w:rsidRPr="00023DCE">
        <w:rPr>
          <w:sz w:val="22"/>
          <w:szCs w:val="22"/>
        </w:rPr>
        <w:t>www.torgi.gov.ru</w:t>
      </w:r>
      <w:proofErr w:type="spellEnd"/>
      <w:r w:rsidRPr="00023DCE">
        <w:rPr>
          <w:sz w:val="22"/>
          <w:szCs w:val="22"/>
        </w:rPr>
        <w:t>.</w:t>
      </w:r>
    </w:p>
    <w:p w:rsidR="00872DE4" w:rsidRPr="00023DCE" w:rsidRDefault="00872DE4" w:rsidP="00872DE4">
      <w:pPr>
        <w:autoSpaceDE w:val="0"/>
        <w:ind w:firstLine="540"/>
        <w:jc w:val="both"/>
        <w:rPr>
          <w:sz w:val="22"/>
          <w:szCs w:val="22"/>
        </w:rPr>
      </w:pPr>
      <w:r w:rsidRPr="00023DCE">
        <w:rPr>
          <w:sz w:val="22"/>
          <w:szCs w:val="22"/>
        </w:rPr>
        <w:t xml:space="preserve">2.3.4. </w:t>
      </w:r>
      <w:proofErr w:type="gramStart"/>
      <w:r w:rsidRPr="00023DCE">
        <w:rPr>
          <w:sz w:val="22"/>
          <w:szCs w:val="22"/>
        </w:rPr>
        <w:t>В случае если торги признаны несостоявшимися по причине подачи единственной заявки на участие в торгах либо признания участником торгов только одного заявителя, с лицом, подавшим единственную заявку на участие в торгах, в случае, если указанная заявка соответствует требованиям и условиям, предусмотренным документацией о торгах, а также с лицом, признанным единственным участником торгов, администрация заключает договор на условиях и по цене</w:t>
      </w:r>
      <w:proofErr w:type="gramEnd"/>
      <w:r w:rsidRPr="00023DCE">
        <w:rPr>
          <w:sz w:val="22"/>
          <w:szCs w:val="22"/>
        </w:rPr>
        <w:t xml:space="preserve">, </w:t>
      </w:r>
      <w:proofErr w:type="gramStart"/>
      <w:r w:rsidRPr="00023DCE">
        <w:rPr>
          <w:sz w:val="22"/>
          <w:szCs w:val="22"/>
        </w:rPr>
        <w:t>которые предусмотрены заявкой на участие в торгах и документацией о торгах, но по цене не менее начальной (минимальной) цены договора (лота), указанной в извещении о проведении торгов.</w:t>
      </w:r>
      <w:proofErr w:type="gramEnd"/>
    </w:p>
    <w:p w:rsidR="00872DE4" w:rsidRPr="00023DCE" w:rsidRDefault="00872DE4" w:rsidP="00872DE4">
      <w:pPr>
        <w:autoSpaceDE w:val="0"/>
        <w:ind w:firstLine="540"/>
        <w:jc w:val="both"/>
        <w:rPr>
          <w:sz w:val="22"/>
          <w:szCs w:val="22"/>
        </w:rPr>
      </w:pPr>
      <w:r w:rsidRPr="00023DCE">
        <w:rPr>
          <w:sz w:val="22"/>
          <w:szCs w:val="22"/>
        </w:rPr>
        <w:t>2.3.6. Договор заключается не ранее чем через десять дней со дня размещения информации о результатах торгов на официальном сайте.</w:t>
      </w:r>
    </w:p>
    <w:p w:rsidR="00872DE4" w:rsidRPr="00023DCE" w:rsidRDefault="00872DE4" w:rsidP="00872DE4">
      <w:pPr>
        <w:autoSpaceDE w:val="0"/>
        <w:ind w:firstLine="540"/>
        <w:jc w:val="both"/>
        <w:rPr>
          <w:sz w:val="22"/>
          <w:szCs w:val="22"/>
        </w:rPr>
      </w:pPr>
      <w:r w:rsidRPr="00023DCE">
        <w:rPr>
          <w:sz w:val="22"/>
          <w:szCs w:val="22"/>
        </w:rPr>
        <w:t>2.4. Порядок предоставления в аренду муниципального имущества в случаях определенных ст. 17.1 Федерального закона от 26.07.2006 г. № 135-ФЗ «О защите конкуренции».</w:t>
      </w:r>
    </w:p>
    <w:p w:rsidR="00872DE4" w:rsidRPr="00023DCE" w:rsidRDefault="00872DE4" w:rsidP="00872DE4">
      <w:pPr>
        <w:autoSpaceDE w:val="0"/>
        <w:ind w:firstLine="540"/>
        <w:jc w:val="both"/>
        <w:rPr>
          <w:sz w:val="22"/>
          <w:szCs w:val="22"/>
        </w:rPr>
      </w:pPr>
      <w:r w:rsidRPr="00023DCE">
        <w:rPr>
          <w:sz w:val="22"/>
          <w:szCs w:val="22"/>
        </w:rPr>
        <w:t>2.4.1. Для предоставления имущества в аренду без проведения торгов юридическое лицо или физическое лицо обращается в администрацию с заявлением на имя Главы Красносибирского сельсовета Кочковского района Новосибирской области о предоставлении такого имущества на праве аренды с указанием цели его использования (далее - заявление).</w:t>
      </w:r>
    </w:p>
    <w:p w:rsidR="00872DE4" w:rsidRPr="00023DCE" w:rsidRDefault="00872DE4" w:rsidP="00872DE4">
      <w:pPr>
        <w:autoSpaceDE w:val="0"/>
        <w:ind w:firstLine="540"/>
        <w:jc w:val="both"/>
        <w:rPr>
          <w:sz w:val="22"/>
          <w:szCs w:val="22"/>
        </w:rPr>
      </w:pPr>
      <w:bookmarkStart w:id="6" w:name="Par69"/>
      <w:bookmarkEnd w:id="6"/>
      <w:r w:rsidRPr="00023DCE">
        <w:rPr>
          <w:sz w:val="22"/>
          <w:szCs w:val="22"/>
        </w:rPr>
        <w:t>2.4.2. С заявлением представляются следующие документы:</w:t>
      </w:r>
    </w:p>
    <w:p w:rsidR="00872DE4" w:rsidRPr="00023DCE" w:rsidRDefault="00872DE4" w:rsidP="00872DE4">
      <w:pPr>
        <w:autoSpaceDE w:val="0"/>
        <w:ind w:firstLine="540"/>
        <w:jc w:val="both"/>
        <w:rPr>
          <w:sz w:val="22"/>
          <w:szCs w:val="22"/>
        </w:rPr>
      </w:pPr>
      <w:r w:rsidRPr="00023DCE">
        <w:rPr>
          <w:sz w:val="22"/>
          <w:szCs w:val="22"/>
        </w:rPr>
        <w:t>- копии учредительных документов, заверенные печатью заявителя (для юридических лиц);</w:t>
      </w:r>
    </w:p>
    <w:p w:rsidR="00872DE4" w:rsidRPr="00023DCE" w:rsidRDefault="00872DE4" w:rsidP="00872DE4">
      <w:pPr>
        <w:autoSpaceDE w:val="0"/>
        <w:ind w:firstLine="540"/>
        <w:jc w:val="both"/>
        <w:rPr>
          <w:sz w:val="22"/>
          <w:szCs w:val="22"/>
        </w:rPr>
      </w:pPr>
      <w:r w:rsidRPr="00023DCE">
        <w:rPr>
          <w:sz w:val="22"/>
          <w:szCs w:val="22"/>
        </w:rPr>
        <w:t>- копию документа, подтверждающего полномочия руководителя, заверенные печатью заявителя (для юридических лиц);</w:t>
      </w:r>
    </w:p>
    <w:p w:rsidR="00872DE4" w:rsidRPr="00023DCE" w:rsidRDefault="00872DE4" w:rsidP="00872DE4">
      <w:pPr>
        <w:autoSpaceDE w:val="0"/>
        <w:ind w:firstLine="540"/>
        <w:jc w:val="both"/>
        <w:rPr>
          <w:sz w:val="22"/>
          <w:szCs w:val="22"/>
        </w:rPr>
      </w:pPr>
      <w:r w:rsidRPr="00023DCE">
        <w:rPr>
          <w:sz w:val="22"/>
          <w:szCs w:val="22"/>
        </w:rPr>
        <w:t>- копию выписки из Единого государственного реестра юридических лиц, заверенная печатью заявителя (для юридических лиц), копию выписки из Единого государственного реестра индивидуальных предпринимателей заверенная печатью заявителя (для индивидуальных предпринимателей). Заявитель вправе представить вышеуказанный документ по собственной инициативе, так как он подлежит представлению в рамках межведомственного информационного взаимодействия;</w:t>
      </w:r>
    </w:p>
    <w:p w:rsidR="00872DE4" w:rsidRPr="00023DCE" w:rsidRDefault="00872DE4" w:rsidP="00872DE4">
      <w:pPr>
        <w:autoSpaceDE w:val="0"/>
        <w:ind w:firstLine="540"/>
        <w:jc w:val="both"/>
        <w:rPr>
          <w:sz w:val="22"/>
          <w:szCs w:val="22"/>
        </w:rPr>
      </w:pPr>
      <w:r w:rsidRPr="00023DCE">
        <w:rPr>
          <w:sz w:val="22"/>
          <w:szCs w:val="22"/>
        </w:rPr>
        <w:t>- копия свидетельства о государственной регистрации (для юридических лиц) копию свидетельства о государственной регистрации индивидуального предпринимателя;</w:t>
      </w:r>
    </w:p>
    <w:p w:rsidR="00872DE4" w:rsidRPr="00023DCE" w:rsidRDefault="00872DE4" w:rsidP="00872DE4">
      <w:pPr>
        <w:autoSpaceDE w:val="0"/>
        <w:ind w:firstLine="540"/>
        <w:jc w:val="both"/>
        <w:rPr>
          <w:sz w:val="22"/>
          <w:szCs w:val="22"/>
        </w:rPr>
      </w:pPr>
      <w:r w:rsidRPr="00023DCE">
        <w:rPr>
          <w:sz w:val="22"/>
          <w:szCs w:val="22"/>
        </w:rPr>
        <w:t>- копию документа удостоверяющего личность (для физических лиц);</w:t>
      </w:r>
    </w:p>
    <w:p w:rsidR="00872DE4" w:rsidRPr="00023DCE" w:rsidRDefault="00872DE4" w:rsidP="00872DE4">
      <w:pPr>
        <w:autoSpaceDE w:val="0"/>
        <w:ind w:firstLine="540"/>
        <w:jc w:val="both"/>
        <w:rPr>
          <w:sz w:val="22"/>
          <w:szCs w:val="22"/>
        </w:rPr>
      </w:pPr>
      <w:r w:rsidRPr="00023DCE">
        <w:rPr>
          <w:sz w:val="22"/>
          <w:szCs w:val="22"/>
        </w:rPr>
        <w:t>- копию доверенности и копию документа удостоверяющего личность в случае подачи документов представителем заявителя.</w:t>
      </w:r>
    </w:p>
    <w:p w:rsidR="00872DE4" w:rsidRPr="00023DCE" w:rsidRDefault="00872DE4" w:rsidP="00872DE4">
      <w:pPr>
        <w:autoSpaceDE w:val="0"/>
        <w:ind w:firstLine="540"/>
        <w:jc w:val="both"/>
        <w:rPr>
          <w:sz w:val="22"/>
          <w:szCs w:val="22"/>
        </w:rPr>
      </w:pPr>
      <w:r w:rsidRPr="00023DCE">
        <w:rPr>
          <w:sz w:val="22"/>
          <w:szCs w:val="22"/>
        </w:rPr>
        <w:t>2.4.3. Заявление рассматривается администрацией в тридцатидневный срок с момента поступления.</w:t>
      </w:r>
    </w:p>
    <w:p w:rsidR="00872DE4" w:rsidRPr="00023DCE" w:rsidRDefault="00872DE4" w:rsidP="00872DE4">
      <w:pPr>
        <w:autoSpaceDE w:val="0"/>
        <w:ind w:firstLine="540"/>
        <w:jc w:val="both"/>
        <w:rPr>
          <w:sz w:val="22"/>
          <w:szCs w:val="22"/>
        </w:rPr>
      </w:pPr>
      <w:r w:rsidRPr="00023DCE">
        <w:rPr>
          <w:sz w:val="22"/>
          <w:szCs w:val="22"/>
        </w:rPr>
        <w:lastRenderedPageBreak/>
        <w:t xml:space="preserve">2.4.4. По результатам рассмотрения заявления администрация предлагает заявителю заключить договор аренды имущества, либо отказывает в предоставлении в аренду такого имущества с указанием оснований отказа, предусмотренных </w:t>
      </w:r>
      <w:hyperlink w:anchor="Par77" w:history="1">
        <w:r w:rsidRPr="00023DCE">
          <w:rPr>
            <w:rStyle w:val="ac"/>
            <w:sz w:val="22"/>
            <w:szCs w:val="22"/>
          </w:rPr>
          <w:t>2.4.6.</w:t>
        </w:r>
      </w:hyperlink>
      <w:r w:rsidRPr="00023DCE">
        <w:rPr>
          <w:sz w:val="22"/>
          <w:szCs w:val="22"/>
        </w:rPr>
        <w:t xml:space="preserve"> настоящего Положения.</w:t>
      </w:r>
    </w:p>
    <w:p w:rsidR="00872DE4" w:rsidRPr="00023DCE" w:rsidRDefault="00872DE4" w:rsidP="00872DE4">
      <w:pPr>
        <w:autoSpaceDE w:val="0"/>
        <w:ind w:firstLine="540"/>
        <w:jc w:val="both"/>
        <w:rPr>
          <w:sz w:val="22"/>
          <w:szCs w:val="22"/>
        </w:rPr>
      </w:pPr>
      <w:r w:rsidRPr="00023DCE">
        <w:rPr>
          <w:sz w:val="22"/>
          <w:szCs w:val="22"/>
        </w:rPr>
        <w:t>2.4.5. Результат о принятом решении по такому заявлению администрация доводит до заявителя в течение пяти рабочих дней со дня принятия такого решения.</w:t>
      </w:r>
    </w:p>
    <w:p w:rsidR="00872DE4" w:rsidRPr="00023DCE" w:rsidRDefault="00872DE4" w:rsidP="00872DE4">
      <w:pPr>
        <w:autoSpaceDE w:val="0"/>
        <w:ind w:firstLine="540"/>
        <w:jc w:val="both"/>
        <w:rPr>
          <w:sz w:val="22"/>
          <w:szCs w:val="22"/>
        </w:rPr>
      </w:pPr>
      <w:bookmarkStart w:id="7" w:name="Par77"/>
      <w:bookmarkEnd w:id="7"/>
      <w:r w:rsidRPr="00023DCE">
        <w:rPr>
          <w:sz w:val="22"/>
          <w:szCs w:val="22"/>
        </w:rPr>
        <w:t>2.4.6. Основания для отказа в предоставлении в аренду имущества, включенного в Перечень, без проведения торгов:</w:t>
      </w:r>
    </w:p>
    <w:p w:rsidR="00872DE4" w:rsidRPr="00023DCE" w:rsidRDefault="00872DE4" w:rsidP="00872DE4">
      <w:pPr>
        <w:autoSpaceDE w:val="0"/>
        <w:ind w:firstLine="540"/>
        <w:jc w:val="both"/>
        <w:rPr>
          <w:sz w:val="22"/>
          <w:szCs w:val="22"/>
        </w:rPr>
      </w:pPr>
      <w:r w:rsidRPr="00023DCE">
        <w:rPr>
          <w:sz w:val="22"/>
          <w:szCs w:val="22"/>
        </w:rPr>
        <w:t>а) отсутствуют правовые основания для предоставления заявителю муниципального имущества в аренду без проведения торгов;</w:t>
      </w:r>
    </w:p>
    <w:p w:rsidR="00872DE4" w:rsidRPr="00023DCE" w:rsidRDefault="00872DE4" w:rsidP="00872DE4">
      <w:pPr>
        <w:autoSpaceDE w:val="0"/>
        <w:ind w:firstLine="540"/>
        <w:jc w:val="both"/>
        <w:rPr>
          <w:sz w:val="22"/>
          <w:szCs w:val="22"/>
        </w:rPr>
      </w:pPr>
      <w:r w:rsidRPr="00023DCE">
        <w:rPr>
          <w:sz w:val="22"/>
          <w:szCs w:val="22"/>
        </w:rPr>
        <w:t>б) отсутствует на момент обращения заявителя муниципальное имущество, свободное от прав третьих лиц, которое может быть передано в аренду;</w:t>
      </w:r>
    </w:p>
    <w:p w:rsidR="00872DE4" w:rsidRPr="00023DCE" w:rsidRDefault="00872DE4" w:rsidP="00872DE4">
      <w:pPr>
        <w:autoSpaceDE w:val="0"/>
        <w:ind w:firstLine="540"/>
        <w:jc w:val="both"/>
        <w:rPr>
          <w:sz w:val="22"/>
          <w:szCs w:val="22"/>
        </w:rPr>
      </w:pPr>
      <w:r w:rsidRPr="00023DCE">
        <w:rPr>
          <w:sz w:val="22"/>
          <w:szCs w:val="22"/>
        </w:rPr>
        <w:t>в) в отношении указанного в заявлении муниципального имущества принято решение о проведении торгов;</w:t>
      </w:r>
    </w:p>
    <w:p w:rsidR="00872DE4" w:rsidRPr="00023DCE" w:rsidRDefault="00872DE4" w:rsidP="00872DE4">
      <w:pPr>
        <w:autoSpaceDE w:val="0"/>
        <w:ind w:firstLine="540"/>
        <w:jc w:val="both"/>
        <w:rPr>
          <w:sz w:val="22"/>
          <w:szCs w:val="22"/>
        </w:rPr>
      </w:pPr>
      <w:r w:rsidRPr="00023DCE">
        <w:rPr>
          <w:sz w:val="22"/>
          <w:szCs w:val="22"/>
        </w:rPr>
        <w:t>г) содержание заявления не позволяет установить запрашиваемую информацию;</w:t>
      </w:r>
    </w:p>
    <w:p w:rsidR="00872DE4" w:rsidRPr="00023DCE" w:rsidRDefault="00872DE4" w:rsidP="00872DE4">
      <w:pPr>
        <w:autoSpaceDE w:val="0"/>
        <w:ind w:firstLine="540"/>
        <w:jc w:val="both"/>
        <w:rPr>
          <w:sz w:val="22"/>
          <w:szCs w:val="22"/>
        </w:rPr>
      </w:pPr>
      <w:proofErr w:type="spellStart"/>
      <w:r w:rsidRPr="00023DCE">
        <w:rPr>
          <w:sz w:val="22"/>
          <w:szCs w:val="22"/>
        </w:rPr>
        <w:t>д</w:t>
      </w:r>
      <w:proofErr w:type="spellEnd"/>
      <w:r w:rsidRPr="00023DCE">
        <w:rPr>
          <w:sz w:val="22"/>
          <w:szCs w:val="22"/>
        </w:rPr>
        <w:t>) запрашиваемые заявителем в аренду помещения не относятся к объектам недвижимого имущества, находящегося в собственности Красносибирского сельсовета Кочковского района Новосибирской области;</w:t>
      </w:r>
    </w:p>
    <w:p w:rsidR="00872DE4" w:rsidRPr="00023DCE" w:rsidRDefault="00872DE4" w:rsidP="00872DE4">
      <w:pPr>
        <w:autoSpaceDE w:val="0"/>
        <w:ind w:firstLine="540"/>
        <w:jc w:val="both"/>
        <w:rPr>
          <w:sz w:val="22"/>
          <w:szCs w:val="22"/>
        </w:rPr>
      </w:pPr>
      <w:r w:rsidRPr="00023DCE">
        <w:rPr>
          <w:sz w:val="22"/>
          <w:szCs w:val="22"/>
        </w:rPr>
        <w:t>е) наличие непогашенной задолженности по арендной плате, начисленным неустойкам (штрафам, пеням) в размере, превышающем размер арендной платы за более чем один период платежа, установленный договором аренды, а также нарушение, неисполнение или недобросовестное исполнение иных условий по предыдущим договорам аренды муниципального имущества, наличие задолженности за эксплуатационные и коммунальные услуги;</w:t>
      </w:r>
    </w:p>
    <w:p w:rsidR="00872DE4" w:rsidRPr="00023DCE" w:rsidRDefault="00872DE4" w:rsidP="00872DE4">
      <w:pPr>
        <w:autoSpaceDE w:val="0"/>
        <w:ind w:firstLine="540"/>
        <w:jc w:val="both"/>
        <w:rPr>
          <w:sz w:val="22"/>
          <w:szCs w:val="22"/>
        </w:rPr>
      </w:pPr>
      <w:r w:rsidRPr="00023DCE">
        <w:rPr>
          <w:sz w:val="22"/>
          <w:szCs w:val="22"/>
        </w:rPr>
        <w:t>ж) несоответствие цели (целей) использования имущества, заявляемой потенциальным арендатором, функциональному назначению данного имущества;</w:t>
      </w:r>
    </w:p>
    <w:p w:rsidR="00872DE4" w:rsidRPr="00023DCE" w:rsidRDefault="00872DE4" w:rsidP="00872DE4">
      <w:pPr>
        <w:autoSpaceDE w:val="0"/>
        <w:ind w:firstLine="540"/>
        <w:jc w:val="both"/>
        <w:rPr>
          <w:sz w:val="22"/>
          <w:szCs w:val="22"/>
        </w:rPr>
      </w:pPr>
      <w:proofErr w:type="spellStart"/>
      <w:r w:rsidRPr="00023DCE">
        <w:rPr>
          <w:sz w:val="22"/>
          <w:szCs w:val="22"/>
        </w:rPr>
        <w:t>з</w:t>
      </w:r>
      <w:proofErr w:type="spellEnd"/>
      <w:r w:rsidRPr="00023DCE">
        <w:rPr>
          <w:sz w:val="22"/>
          <w:szCs w:val="22"/>
        </w:rPr>
        <w:t xml:space="preserve">) не представлены документы, предусмотренные </w:t>
      </w:r>
      <w:hyperlink w:anchor="Par69" w:history="1">
        <w:r w:rsidRPr="00023DCE">
          <w:rPr>
            <w:rStyle w:val="ac"/>
            <w:sz w:val="22"/>
            <w:szCs w:val="22"/>
          </w:rPr>
          <w:t>пунктом 2.4.</w:t>
        </w:r>
      </w:hyperlink>
      <w:r w:rsidRPr="00023DCE">
        <w:rPr>
          <w:sz w:val="22"/>
          <w:szCs w:val="22"/>
        </w:rPr>
        <w:t>2 настоящего Положения, либо представлены недостоверные документы и сведения;</w:t>
      </w:r>
    </w:p>
    <w:p w:rsidR="00872DE4" w:rsidRPr="00023DCE" w:rsidRDefault="00872DE4" w:rsidP="00872DE4">
      <w:pPr>
        <w:autoSpaceDE w:val="0"/>
        <w:ind w:firstLine="540"/>
        <w:jc w:val="both"/>
        <w:rPr>
          <w:sz w:val="22"/>
          <w:szCs w:val="22"/>
        </w:rPr>
      </w:pPr>
      <w:r w:rsidRPr="00023DCE">
        <w:rPr>
          <w:sz w:val="22"/>
          <w:szCs w:val="22"/>
        </w:rPr>
        <w:t>и) заявителю предоставлено в аренду имущество и срок такого договора аренды не истек.</w:t>
      </w:r>
    </w:p>
    <w:p w:rsidR="00872DE4" w:rsidRPr="00023DCE" w:rsidRDefault="00872DE4" w:rsidP="00872DE4">
      <w:pPr>
        <w:autoSpaceDE w:val="0"/>
        <w:ind w:firstLine="540"/>
        <w:jc w:val="both"/>
        <w:rPr>
          <w:sz w:val="22"/>
          <w:szCs w:val="22"/>
        </w:rPr>
      </w:pPr>
    </w:p>
    <w:p w:rsidR="00872DE4" w:rsidRPr="00023DCE" w:rsidRDefault="00872DE4" w:rsidP="00872DE4">
      <w:pPr>
        <w:autoSpaceDE w:val="0"/>
        <w:jc w:val="center"/>
        <w:rPr>
          <w:sz w:val="22"/>
          <w:szCs w:val="22"/>
        </w:rPr>
      </w:pPr>
      <w:r w:rsidRPr="00023DCE">
        <w:rPr>
          <w:sz w:val="22"/>
          <w:szCs w:val="22"/>
        </w:rPr>
        <w:t>3. Порядок определения величины и внесения арендной платы</w:t>
      </w:r>
    </w:p>
    <w:p w:rsidR="00872DE4" w:rsidRPr="00023DCE" w:rsidRDefault="00872DE4" w:rsidP="00872DE4">
      <w:pPr>
        <w:autoSpaceDE w:val="0"/>
        <w:jc w:val="center"/>
        <w:rPr>
          <w:sz w:val="22"/>
          <w:szCs w:val="22"/>
        </w:rPr>
      </w:pPr>
      <w:r w:rsidRPr="00023DCE">
        <w:rPr>
          <w:sz w:val="22"/>
          <w:szCs w:val="22"/>
        </w:rPr>
        <w:t xml:space="preserve">за муниципальное имущество. Учет и </w:t>
      </w:r>
      <w:proofErr w:type="gramStart"/>
      <w:r w:rsidRPr="00023DCE">
        <w:rPr>
          <w:sz w:val="22"/>
          <w:szCs w:val="22"/>
        </w:rPr>
        <w:t>контроль за</w:t>
      </w:r>
      <w:proofErr w:type="gramEnd"/>
      <w:r w:rsidRPr="00023DCE">
        <w:rPr>
          <w:sz w:val="22"/>
          <w:szCs w:val="22"/>
        </w:rPr>
        <w:t xml:space="preserve"> поступлением</w:t>
      </w:r>
    </w:p>
    <w:p w:rsidR="00872DE4" w:rsidRPr="00023DCE" w:rsidRDefault="00872DE4" w:rsidP="00872DE4">
      <w:pPr>
        <w:autoSpaceDE w:val="0"/>
        <w:jc w:val="center"/>
        <w:rPr>
          <w:sz w:val="22"/>
          <w:szCs w:val="22"/>
        </w:rPr>
      </w:pPr>
      <w:r w:rsidRPr="00023DCE">
        <w:rPr>
          <w:sz w:val="22"/>
          <w:szCs w:val="22"/>
        </w:rPr>
        <w:t>денежных средств от сдачи муниципального имущества в аренду</w:t>
      </w:r>
    </w:p>
    <w:p w:rsidR="00872DE4" w:rsidRPr="00023DCE" w:rsidRDefault="00872DE4" w:rsidP="00872DE4">
      <w:pPr>
        <w:autoSpaceDE w:val="0"/>
        <w:ind w:firstLine="540"/>
        <w:jc w:val="both"/>
        <w:rPr>
          <w:sz w:val="22"/>
          <w:szCs w:val="22"/>
        </w:rPr>
      </w:pPr>
    </w:p>
    <w:p w:rsidR="00872DE4" w:rsidRPr="00023DCE" w:rsidRDefault="00872DE4" w:rsidP="00872DE4">
      <w:pPr>
        <w:autoSpaceDE w:val="0"/>
        <w:ind w:firstLine="540"/>
        <w:jc w:val="both"/>
        <w:rPr>
          <w:sz w:val="22"/>
          <w:szCs w:val="22"/>
        </w:rPr>
      </w:pPr>
      <w:r w:rsidRPr="00023DCE">
        <w:rPr>
          <w:sz w:val="22"/>
          <w:szCs w:val="22"/>
        </w:rPr>
        <w:t xml:space="preserve">3.1. Арендная плата, установленная в соответствии с настоящим Положением, является доходом, получаемым от </w:t>
      </w:r>
      <w:proofErr w:type="gramStart"/>
      <w:r w:rsidRPr="00023DCE">
        <w:rPr>
          <w:sz w:val="22"/>
          <w:szCs w:val="22"/>
        </w:rPr>
        <w:t>использования</w:t>
      </w:r>
      <w:proofErr w:type="gramEnd"/>
      <w:r w:rsidRPr="00023DCE">
        <w:rPr>
          <w:sz w:val="22"/>
          <w:szCs w:val="22"/>
        </w:rPr>
        <w:t xml:space="preserve"> сдаваемого в аренду муниципального имущества, и подлежит перечислению в бюджет администрации Красносибирского сельсовета Кочковского района Новосибирской области в полном объеме.</w:t>
      </w:r>
    </w:p>
    <w:p w:rsidR="00872DE4" w:rsidRPr="00023DCE" w:rsidRDefault="00872DE4" w:rsidP="00872DE4">
      <w:pPr>
        <w:autoSpaceDE w:val="0"/>
        <w:ind w:firstLine="540"/>
        <w:jc w:val="both"/>
        <w:rPr>
          <w:sz w:val="22"/>
          <w:szCs w:val="22"/>
        </w:rPr>
      </w:pPr>
      <w:r w:rsidRPr="00023DCE">
        <w:rPr>
          <w:sz w:val="22"/>
          <w:szCs w:val="22"/>
        </w:rPr>
        <w:t xml:space="preserve">3.2. </w:t>
      </w:r>
      <w:proofErr w:type="gramStart"/>
      <w:r w:rsidRPr="00023DCE">
        <w:rPr>
          <w:sz w:val="22"/>
          <w:szCs w:val="22"/>
        </w:rPr>
        <w:t>Контроль за</w:t>
      </w:r>
      <w:proofErr w:type="gramEnd"/>
      <w:r w:rsidRPr="00023DCE">
        <w:rPr>
          <w:sz w:val="22"/>
          <w:szCs w:val="22"/>
        </w:rPr>
        <w:t xml:space="preserve"> поступлением денежных средств от сдачи муниципального имущества в аренду осуществляется Отделом.</w:t>
      </w:r>
    </w:p>
    <w:p w:rsidR="00872DE4" w:rsidRPr="00023DCE" w:rsidRDefault="00872DE4" w:rsidP="00872DE4">
      <w:pPr>
        <w:autoSpaceDE w:val="0"/>
        <w:ind w:firstLine="540"/>
        <w:jc w:val="both"/>
        <w:rPr>
          <w:sz w:val="22"/>
          <w:szCs w:val="22"/>
        </w:rPr>
      </w:pPr>
      <w:r w:rsidRPr="00023DCE">
        <w:rPr>
          <w:sz w:val="22"/>
          <w:szCs w:val="22"/>
        </w:rPr>
        <w:t xml:space="preserve">3.4. Расходы арендодателя (балансодержателя) по содержанию сданного в аренду муниципального имущества (амортизация, налог на имущество, плата за землю, эксплуатационные, коммунальные и необходимые административно-хозяйственные услуги) не включаются в установленную настоящим Положением арендную плату. Оплата данных расходов производится арендатором по отдельному договору с балансодержателем имущества (договор на оказание услуг) или поставщиком услуг. В случае если объект недвижимости является частью многоквартирного дома, арендатор обязан самостоятельно </w:t>
      </w:r>
      <w:proofErr w:type="gramStart"/>
      <w:r w:rsidRPr="00023DCE">
        <w:rPr>
          <w:sz w:val="22"/>
          <w:szCs w:val="22"/>
        </w:rPr>
        <w:t>оплачивать стоимость услуг</w:t>
      </w:r>
      <w:proofErr w:type="gramEnd"/>
      <w:r w:rsidRPr="00023DCE">
        <w:rPr>
          <w:sz w:val="22"/>
          <w:szCs w:val="22"/>
        </w:rPr>
        <w:t>, связанных с обслуживанием и текущим ремонтом общего имущества в многоквартирном доме, пропорционально арендуемой площади. Стоимость коммунальных услуг, эксплуатационных расходов, услуг, связанных с обслуживанием и текущим ремонтом общего имущества в многоквартирном доме, не входит в состав арендной платы.</w:t>
      </w:r>
    </w:p>
    <w:p w:rsidR="00872DE4" w:rsidRPr="00023DCE" w:rsidRDefault="00872DE4" w:rsidP="00872DE4">
      <w:pPr>
        <w:ind w:firstLine="540"/>
        <w:jc w:val="both"/>
        <w:rPr>
          <w:sz w:val="22"/>
          <w:szCs w:val="22"/>
        </w:rPr>
      </w:pPr>
      <w:r w:rsidRPr="00023DCE">
        <w:rPr>
          <w:sz w:val="22"/>
          <w:szCs w:val="22"/>
        </w:rPr>
        <w:t xml:space="preserve">3.5. Размер арендной платы за недвижимое имущество пересматривается исходя из стоимости 1 квадратного метра общей площади жилья в сельской местности, устанавливаемой приказом Министерства сельского хозяйства Новосибирской области, 1 раз в год. </w:t>
      </w:r>
    </w:p>
    <w:p w:rsidR="00872DE4" w:rsidRPr="00023DCE" w:rsidRDefault="00872DE4" w:rsidP="00872DE4">
      <w:pPr>
        <w:autoSpaceDE w:val="0"/>
        <w:ind w:firstLine="540"/>
        <w:jc w:val="both"/>
        <w:rPr>
          <w:sz w:val="22"/>
          <w:szCs w:val="22"/>
        </w:rPr>
      </w:pPr>
      <w:r w:rsidRPr="00023DCE">
        <w:rPr>
          <w:sz w:val="22"/>
          <w:szCs w:val="22"/>
        </w:rPr>
        <w:t>В одностороннем порядке администрацией может быть изменен порядок перечисления арендной платы.</w:t>
      </w:r>
    </w:p>
    <w:p w:rsidR="00872DE4" w:rsidRPr="00023DCE" w:rsidRDefault="00872DE4" w:rsidP="00872DE4">
      <w:pPr>
        <w:autoSpaceDE w:val="0"/>
        <w:ind w:firstLine="540"/>
        <w:jc w:val="both"/>
        <w:rPr>
          <w:sz w:val="22"/>
          <w:szCs w:val="22"/>
        </w:rPr>
      </w:pPr>
      <w:r w:rsidRPr="00023DCE">
        <w:rPr>
          <w:sz w:val="22"/>
          <w:szCs w:val="22"/>
        </w:rPr>
        <w:t xml:space="preserve">Указанные изменения доводятся до арендатора письменно заказным письмом по адресу, указанному в юридических реквизитах арендатора, или вручаются арендатору под роспись, без </w:t>
      </w:r>
      <w:r w:rsidRPr="00023DCE">
        <w:rPr>
          <w:sz w:val="22"/>
          <w:szCs w:val="22"/>
        </w:rPr>
        <w:lastRenderedPageBreak/>
        <w:t>оформления этих изменений дополнительным соглашением к договору. Письменное уведомление является приложением к настоящему договору.</w:t>
      </w:r>
    </w:p>
    <w:p w:rsidR="00872DE4" w:rsidRPr="00023DCE" w:rsidRDefault="00872DE4" w:rsidP="00872DE4">
      <w:pPr>
        <w:autoSpaceDE w:val="0"/>
        <w:ind w:firstLine="540"/>
        <w:jc w:val="both"/>
        <w:rPr>
          <w:sz w:val="22"/>
          <w:szCs w:val="22"/>
        </w:rPr>
      </w:pPr>
      <w:r w:rsidRPr="00023DCE">
        <w:rPr>
          <w:sz w:val="22"/>
          <w:szCs w:val="22"/>
        </w:rPr>
        <w:t>3.6. Арендная плата вносится в соответствии с договором аренды имущества.</w:t>
      </w:r>
    </w:p>
    <w:p w:rsidR="00872DE4" w:rsidRPr="00023DCE" w:rsidRDefault="00872DE4" w:rsidP="00872DE4">
      <w:pPr>
        <w:autoSpaceDE w:val="0"/>
        <w:ind w:firstLine="540"/>
        <w:jc w:val="both"/>
        <w:rPr>
          <w:sz w:val="22"/>
          <w:szCs w:val="22"/>
        </w:rPr>
      </w:pPr>
      <w:r w:rsidRPr="00023DCE">
        <w:rPr>
          <w:sz w:val="22"/>
          <w:szCs w:val="22"/>
        </w:rPr>
        <w:t>В платежном поручении указываются: назначение платежа, номер договора, дата заключения, период, за который вносится арендная плата.</w:t>
      </w:r>
    </w:p>
    <w:p w:rsidR="00872DE4" w:rsidRPr="00023DCE" w:rsidRDefault="00872DE4" w:rsidP="00872DE4">
      <w:pPr>
        <w:autoSpaceDE w:val="0"/>
        <w:ind w:firstLine="540"/>
        <w:jc w:val="both"/>
        <w:rPr>
          <w:sz w:val="22"/>
          <w:szCs w:val="22"/>
        </w:rPr>
      </w:pPr>
      <w:r w:rsidRPr="00023DCE">
        <w:rPr>
          <w:sz w:val="22"/>
          <w:szCs w:val="22"/>
        </w:rPr>
        <w:t>3.7. Ежемесячная обязанность арендатора по уплате арендной платы считается исполненной с момента поступления денежных сре</w:t>
      </w:r>
      <w:proofErr w:type="gramStart"/>
      <w:r w:rsidRPr="00023DCE">
        <w:rPr>
          <w:sz w:val="22"/>
          <w:szCs w:val="22"/>
        </w:rPr>
        <w:t>дств в б</w:t>
      </w:r>
      <w:proofErr w:type="gramEnd"/>
      <w:r w:rsidRPr="00023DCE">
        <w:rPr>
          <w:sz w:val="22"/>
          <w:szCs w:val="22"/>
        </w:rPr>
        <w:t>юджет поселения.</w:t>
      </w:r>
    </w:p>
    <w:p w:rsidR="00872DE4" w:rsidRPr="00023DCE" w:rsidRDefault="00872DE4" w:rsidP="00872DE4">
      <w:pPr>
        <w:autoSpaceDE w:val="0"/>
        <w:ind w:firstLine="540"/>
        <w:jc w:val="both"/>
        <w:rPr>
          <w:sz w:val="22"/>
          <w:szCs w:val="22"/>
        </w:rPr>
      </w:pPr>
      <w:r w:rsidRPr="00023DCE">
        <w:rPr>
          <w:sz w:val="22"/>
          <w:szCs w:val="22"/>
        </w:rPr>
        <w:t xml:space="preserve">3.8. В случае несвоевременного перечисления арендной платы в сроки, указанные в договоре, арендатор обязан уплатить арендодателю пеню в </w:t>
      </w:r>
      <w:proofErr w:type="gramStart"/>
      <w:r w:rsidRPr="00023DCE">
        <w:rPr>
          <w:sz w:val="22"/>
          <w:szCs w:val="22"/>
        </w:rPr>
        <w:t>размере</w:t>
      </w:r>
      <w:proofErr w:type="gramEnd"/>
      <w:r w:rsidRPr="00023DCE">
        <w:rPr>
          <w:sz w:val="22"/>
          <w:szCs w:val="22"/>
        </w:rPr>
        <w:t xml:space="preserve">  установленном договором аренды за каждый день просрочки платежа.</w:t>
      </w:r>
    </w:p>
    <w:p w:rsidR="00872DE4" w:rsidRPr="00023DCE" w:rsidRDefault="00872DE4" w:rsidP="00872DE4">
      <w:pPr>
        <w:autoSpaceDE w:val="0"/>
        <w:ind w:firstLine="540"/>
        <w:jc w:val="both"/>
        <w:rPr>
          <w:sz w:val="22"/>
          <w:szCs w:val="22"/>
        </w:rPr>
      </w:pPr>
      <w:r w:rsidRPr="00023DCE">
        <w:rPr>
          <w:sz w:val="22"/>
          <w:szCs w:val="22"/>
        </w:rPr>
        <w:t>3.9. В случае нарушения арендатором сроков внесения арендной платы арендодатель вправе взыскать с арендатора в установленном порядке задолженность и пеню, установленную договором, образовавшиеся на момент взыскания, а также расторжения в судебном порядке договора и освобождения объекта недвижимости.</w:t>
      </w:r>
    </w:p>
    <w:p w:rsidR="00872DE4" w:rsidRPr="00023DCE" w:rsidRDefault="00872DE4" w:rsidP="00872DE4">
      <w:pPr>
        <w:pStyle w:val="NoSpacing"/>
        <w:tabs>
          <w:tab w:val="left" w:pos="6435"/>
          <w:tab w:val="right" w:pos="10064"/>
        </w:tabs>
        <w:rPr>
          <w:rFonts w:cs="Times New Roman"/>
          <w:sz w:val="22"/>
          <w:szCs w:val="22"/>
        </w:rPr>
      </w:pPr>
    </w:p>
    <w:p w:rsidR="00872DE4" w:rsidRPr="00023DCE" w:rsidRDefault="00872DE4" w:rsidP="00872DE4">
      <w:pPr>
        <w:autoSpaceDE w:val="0"/>
        <w:jc w:val="center"/>
        <w:rPr>
          <w:sz w:val="22"/>
          <w:szCs w:val="22"/>
        </w:rPr>
      </w:pPr>
      <w:r w:rsidRPr="00023DCE">
        <w:rPr>
          <w:sz w:val="22"/>
          <w:szCs w:val="22"/>
        </w:rPr>
        <w:t>4. Размер арендной платы</w:t>
      </w:r>
    </w:p>
    <w:p w:rsidR="00872DE4" w:rsidRPr="00023DCE" w:rsidRDefault="00872DE4" w:rsidP="00872DE4">
      <w:pPr>
        <w:autoSpaceDE w:val="0"/>
        <w:ind w:firstLine="540"/>
        <w:jc w:val="both"/>
        <w:rPr>
          <w:sz w:val="22"/>
          <w:szCs w:val="22"/>
        </w:rPr>
      </w:pPr>
    </w:p>
    <w:p w:rsidR="00872DE4" w:rsidRPr="00023DCE" w:rsidRDefault="00872DE4" w:rsidP="00872DE4">
      <w:pPr>
        <w:autoSpaceDE w:val="0"/>
        <w:ind w:firstLine="540"/>
        <w:jc w:val="both"/>
        <w:rPr>
          <w:sz w:val="22"/>
          <w:szCs w:val="22"/>
        </w:rPr>
      </w:pPr>
      <w:r w:rsidRPr="00023DCE">
        <w:rPr>
          <w:sz w:val="22"/>
          <w:szCs w:val="22"/>
        </w:rPr>
        <w:t xml:space="preserve">4. Размер арендной платы по договору аренды недвижимого </w:t>
      </w:r>
      <w:proofErr w:type="gramStart"/>
      <w:r w:rsidRPr="00023DCE">
        <w:rPr>
          <w:sz w:val="22"/>
          <w:szCs w:val="22"/>
        </w:rPr>
        <w:t>имущества</w:t>
      </w:r>
      <w:proofErr w:type="gramEnd"/>
      <w:r w:rsidRPr="00023DCE">
        <w:rPr>
          <w:sz w:val="22"/>
          <w:szCs w:val="22"/>
        </w:rPr>
        <w:t xml:space="preserve"> заключаемому без проведения торгов, а также начальный размер арендной платы по договору аренды имущества, заключаемому по результатам проведения торгов, определяется по формуле и не включает в себя плату за землю:</w:t>
      </w:r>
    </w:p>
    <w:p w:rsidR="00872DE4" w:rsidRPr="00023DCE" w:rsidRDefault="00872DE4" w:rsidP="00872DE4">
      <w:pPr>
        <w:pStyle w:val="ConsPlusNormal"/>
        <w:numPr>
          <w:ilvl w:val="1"/>
          <w:numId w:val="12"/>
        </w:numPr>
        <w:tabs>
          <w:tab w:val="left" w:pos="0"/>
        </w:tabs>
        <w:autoSpaceDE w:val="0"/>
        <w:autoSpaceDN/>
        <w:ind w:left="0" w:firstLine="540"/>
        <w:jc w:val="both"/>
        <w:textAlignment w:val="auto"/>
        <w:rPr>
          <w:rFonts w:ascii="Times New Roman" w:hAnsi="Times New Roman" w:cs="Times New Roman"/>
        </w:rPr>
      </w:pPr>
      <w:proofErr w:type="gramStart"/>
      <w:r w:rsidRPr="00023DCE">
        <w:rPr>
          <w:rFonts w:ascii="Times New Roman" w:hAnsi="Times New Roman" w:cs="Times New Roman"/>
        </w:rPr>
        <w:t>Ставка арендной платы за муниципальное недвижимое имущество (нежилое) Красносибирского сельсовета Кочковского района Новосибирской области (далее – недвижимое имущество (нежилое) за 1 кв.м. в месяц определяется по формуле:</w:t>
      </w:r>
      <w:proofErr w:type="gramEnd"/>
    </w:p>
    <w:p w:rsidR="00872DE4" w:rsidRPr="00023DCE" w:rsidRDefault="00872DE4" w:rsidP="00872DE4">
      <w:pPr>
        <w:pStyle w:val="ConsPlusNormal"/>
        <w:jc w:val="both"/>
        <w:rPr>
          <w:rFonts w:ascii="Times New Roman" w:hAnsi="Times New Roman" w:cs="Times New Roman"/>
        </w:rPr>
      </w:pPr>
    </w:p>
    <w:p w:rsidR="00872DE4" w:rsidRPr="00023DCE" w:rsidRDefault="00872DE4" w:rsidP="00872DE4">
      <w:pPr>
        <w:pStyle w:val="ConsPlusNormal"/>
        <w:jc w:val="center"/>
        <w:rPr>
          <w:rFonts w:ascii="Times New Roman" w:hAnsi="Times New Roman" w:cs="Times New Roman"/>
          <w:b/>
        </w:rPr>
      </w:pPr>
      <w:r w:rsidRPr="00023DCE">
        <w:rPr>
          <w:rFonts w:ascii="Times New Roman" w:hAnsi="Times New Roman" w:cs="Times New Roman"/>
          <w:b/>
        </w:rPr>
        <w:t xml:space="preserve">А = Б * </w:t>
      </w:r>
      <w:proofErr w:type="spellStart"/>
      <w:r w:rsidRPr="00023DCE">
        <w:rPr>
          <w:rFonts w:ascii="Times New Roman" w:hAnsi="Times New Roman" w:cs="Times New Roman"/>
          <w:b/>
        </w:rPr>
        <w:t>Пк</w:t>
      </w:r>
      <w:proofErr w:type="spellEnd"/>
      <w:r w:rsidRPr="00023DCE">
        <w:rPr>
          <w:rFonts w:ascii="Times New Roman" w:hAnsi="Times New Roman" w:cs="Times New Roman"/>
          <w:b/>
        </w:rPr>
        <w:t xml:space="preserve"> / 1000,</w:t>
      </w:r>
    </w:p>
    <w:p w:rsidR="00872DE4" w:rsidRPr="00023DCE" w:rsidRDefault="00872DE4" w:rsidP="00872DE4">
      <w:pPr>
        <w:pStyle w:val="ConsPlusNormal"/>
        <w:jc w:val="both"/>
        <w:rPr>
          <w:rFonts w:ascii="Times New Roman" w:hAnsi="Times New Roman" w:cs="Times New Roman"/>
          <w:b/>
        </w:rPr>
      </w:pPr>
    </w:p>
    <w:p w:rsidR="00872DE4" w:rsidRPr="00023DCE" w:rsidRDefault="00872DE4" w:rsidP="00872DE4">
      <w:pPr>
        <w:pStyle w:val="ConsPlusNormal"/>
        <w:jc w:val="both"/>
        <w:rPr>
          <w:rFonts w:ascii="Times New Roman" w:hAnsi="Times New Roman" w:cs="Times New Roman"/>
        </w:rPr>
      </w:pPr>
      <w:r w:rsidRPr="00023DCE">
        <w:rPr>
          <w:rFonts w:ascii="Times New Roman" w:hAnsi="Times New Roman" w:cs="Times New Roman"/>
        </w:rPr>
        <w:t>где</w:t>
      </w:r>
    </w:p>
    <w:p w:rsidR="00872DE4" w:rsidRPr="00023DCE" w:rsidRDefault="00872DE4" w:rsidP="00872DE4">
      <w:pPr>
        <w:pStyle w:val="ConsPlusNormal"/>
        <w:jc w:val="both"/>
        <w:rPr>
          <w:rFonts w:ascii="Times New Roman" w:hAnsi="Times New Roman" w:cs="Times New Roman"/>
        </w:rPr>
      </w:pPr>
      <w:proofErr w:type="gramStart"/>
      <w:r w:rsidRPr="00023DCE">
        <w:rPr>
          <w:rFonts w:ascii="Times New Roman" w:hAnsi="Times New Roman" w:cs="Times New Roman"/>
        </w:rPr>
        <w:t>Б</w:t>
      </w:r>
      <w:proofErr w:type="gramEnd"/>
      <w:r w:rsidRPr="00023DCE">
        <w:rPr>
          <w:rFonts w:ascii="Times New Roman" w:hAnsi="Times New Roman" w:cs="Times New Roman"/>
        </w:rPr>
        <w:t xml:space="preserve"> – базовая ставка арендной платы за 1 кв.м. в месяц объекта недвижимого имущества в руб.;</w:t>
      </w:r>
    </w:p>
    <w:p w:rsidR="00872DE4" w:rsidRPr="00023DCE" w:rsidRDefault="00872DE4" w:rsidP="00872DE4">
      <w:pPr>
        <w:pStyle w:val="ConsPlusNormal"/>
        <w:jc w:val="both"/>
        <w:rPr>
          <w:rFonts w:ascii="Times New Roman" w:hAnsi="Times New Roman" w:cs="Times New Roman"/>
        </w:rPr>
      </w:pPr>
      <w:proofErr w:type="spellStart"/>
      <w:r w:rsidRPr="00023DCE">
        <w:rPr>
          <w:rFonts w:ascii="Times New Roman" w:hAnsi="Times New Roman" w:cs="Times New Roman"/>
        </w:rPr>
        <w:t>Пк</w:t>
      </w:r>
      <w:proofErr w:type="spellEnd"/>
      <w:r w:rsidRPr="00023DCE">
        <w:rPr>
          <w:rFonts w:ascii="Times New Roman" w:hAnsi="Times New Roman" w:cs="Times New Roman"/>
        </w:rPr>
        <w:t xml:space="preserve"> – произведение поправочных коэффициентов (К</w:t>
      </w:r>
      <w:proofErr w:type="gramStart"/>
      <w:r w:rsidRPr="00023DCE">
        <w:rPr>
          <w:rFonts w:ascii="Times New Roman" w:hAnsi="Times New Roman" w:cs="Times New Roman"/>
        </w:rPr>
        <w:t>1</w:t>
      </w:r>
      <w:proofErr w:type="gramEnd"/>
      <w:r w:rsidRPr="00023DCE">
        <w:rPr>
          <w:rFonts w:ascii="Times New Roman" w:hAnsi="Times New Roman" w:cs="Times New Roman"/>
        </w:rPr>
        <w:t>*К2*К3*К4);</w:t>
      </w:r>
    </w:p>
    <w:p w:rsidR="00872DE4" w:rsidRPr="00023DCE" w:rsidRDefault="00872DE4" w:rsidP="00872DE4">
      <w:pPr>
        <w:pStyle w:val="ConsPlusNormal"/>
        <w:jc w:val="both"/>
        <w:rPr>
          <w:rFonts w:ascii="Times New Roman" w:hAnsi="Times New Roman" w:cs="Times New Roman"/>
        </w:rPr>
      </w:pPr>
      <w:r w:rsidRPr="00023DCE">
        <w:rPr>
          <w:rFonts w:ascii="Times New Roman" w:hAnsi="Times New Roman" w:cs="Times New Roman"/>
        </w:rPr>
        <w:t>Сумма арендной платы в месяц по конкретному нежилому помещению определяется по формуле:</w:t>
      </w:r>
    </w:p>
    <w:p w:rsidR="00872DE4" w:rsidRPr="00023DCE" w:rsidRDefault="00872DE4" w:rsidP="00872DE4">
      <w:pPr>
        <w:pStyle w:val="ConsPlusNormal"/>
        <w:jc w:val="both"/>
        <w:rPr>
          <w:rFonts w:ascii="Times New Roman" w:hAnsi="Times New Roman" w:cs="Times New Roman"/>
        </w:rPr>
      </w:pPr>
    </w:p>
    <w:p w:rsidR="00872DE4" w:rsidRPr="00023DCE" w:rsidRDefault="00872DE4" w:rsidP="00872DE4">
      <w:pPr>
        <w:pStyle w:val="ConsPlusNormal"/>
        <w:jc w:val="center"/>
        <w:rPr>
          <w:rFonts w:ascii="Times New Roman" w:hAnsi="Times New Roman" w:cs="Times New Roman"/>
        </w:rPr>
      </w:pPr>
      <w:proofErr w:type="spellStart"/>
      <w:r w:rsidRPr="00023DCE">
        <w:rPr>
          <w:rFonts w:ascii="Times New Roman" w:hAnsi="Times New Roman" w:cs="Times New Roman"/>
          <w:b/>
        </w:rPr>
        <w:t>Ам</w:t>
      </w:r>
      <w:proofErr w:type="spellEnd"/>
      <w:proofErr w:type="gramStart"/>
      <w:r w:rsidRPr="00023DCE">
        <w:rPr>
          <w:rFonts w:ascii="Times New Roman" w:hAnsi="Times New Roman" w:cs="Times New Roman"/>
          <w:b/>
        </w:rPr>
        <w:t xml:space="preserve"> = А</w:t>
      </w:r>
      <w:proofErr w:type="gramEnd"/>
      <w:r w:rsidRPr="00023DCE">
        <w:rPr>
          <w:rFonts w:ascii="Times New Roman" w:hAnsi="Times New Roman" w:cs="Times New Roman"/>
          <w:b/>
        </w:rPr>
        <w:t xml:space="preserve"> * </w:t>
      </w:r>
      <w:r w:rsidRPr="00023DCE">
        <w:rPr>
          <w:rFonts w:ascii="Times New Roman" w:hAnsi="Times New Roman" w:cs="Times New Roman"/>
          <w:b/>
          <w:lang w:val="en-US"/>
        </w:rPr>
        <w:t>S</w:t>
      </w:r>
      <w:r w:rsidRPr="00023DCE">
        <w:rPr>
          <w:rFonts w:ascii="Times New Roman" w:hAnsi="Times New Roman" w:cs="Times New Roman"/>
          <w:b/>
        </w:rPr>
        <w:t>ар,</w:t>
      </w:r>
    </w:p>
    <w:p w:rsidR="00872DE4" w:rsidRPr="00023DCE" w:rsidRDefault="00872DE4" w:rsidP="00872DE4">
      <w:pPr>
        <w:pStyle w:val="ConsPlusNormal"/>
        <w:jc w:val="both"/>
        <w:rPr>
          <w:rFonts w:ascii="Times New Roman" w:hAnsi="Times New Roman" w:cs="Times New Roman"/>
        </w:rPr>
      </w:pPr>
    </w:p>
    <w:p w:rsidR="00872DE4" w:rsidRPr="00023DCE" w:rsidRDefault="00872DE4" w:rsidP="00872DE4">
      <w:pPr>
        <w:pStyle w:val="ConsPlusNormal"/>
        <w:jc w:val="both"/>
        <w:rPr>
          <w:rFonts w:ascii="Times New Roman" w:hAnsi="Times New Roman" w:cs="Times New Roman"/>
        </w:rPr>
      </w:pPr>
      <w:r w:rsidRPr="00023DCE">
        <w:rPr>
          <w:rFonts w:ascii="Times New Roman" w:hAnsi="Times New Roman" w:cs="Times New Roman"/>
        </w:rPr>
        <w:t xml:space="preserve">где </w:t>
      </w:r>
    </w:p>
    <w:p w:rsidR="00872DE4" w:rsidRPr="00023DCE" w:rsidRDefault="00872DE4" w:rsidP="00872DE4">
      <w:pPr>
        <w:pStyle w:val="ConsPlusNormal"/>
        <w:jc w:val="both"/>
        <w:rPr>
          <w:rFonts w:ascii="Times New Roman" w:hAnsi="Times New Roman" w:cs="Times New Roman"/>
        </w:rPr>
      </w:pPr>
      <w:proofErr w:type="gramStart"/>
      <w:r w:rsidRPr="00023DCE">
        <w:rPr>
          <w:rFonts w:ascii="Times New Roman" w:hAnsi="Times New Roman" w:cs="Times New Roman"/>
          <w:lang w:val="en-US"/>
        </w:rPr>
        <w:t>S</w:t>
      </w:r>
      <w:r w:rsidRPr="00023DCE">
        <w:rPr>
          <w:rFonts w:ascii="Times New Roman" w:hAnsi="Times New Roman" w:cs="Times New Roman"/>
        </w:rPr>
        <w:t>ар – площадь нежилого помещения, сданного в аренду, кв.м.</w:t>
      </w:r>
      <w:proofErr w:type="gramEnd"/>
    </w:p>
    <w:p w:rsidR="00872DE4" w:rsidRPr="00023DCE" w:rsidRDefault="00872DE4" w:rsidP="00872DE4">
      <w:pPr>
        <w:pStyle w:val="ConsPlusNormal"/>
        <w:jc w:val="both"/>
        <w:rPr>
          <w:rFonts w:ascii="Times New Roman" w:hAnsi="Times New Roman" w:cs="Times New Roman"/>
        </w:rPr>
      </w:pPr>
      <w:r w:rsidRPr="00023DCE">
        <w:rPr>
          <w:rFonts w:ascii="Times New Roman" w:hAnsi="Times New Roman" w:cs="Times New Roman"/>
        </w:rPr>
        <w:t>В случае невозможности самостоятельной оплаты арендатором электроснабжения, отопления и коммунальных услуг, услуг по охране здания по самостоятельным договорам с соответствующими организациями, размер арендной платы увеличивается на сумму фактических затрат арендодателя, рассчитанных пропорционально арендуемой площади.</w:t>
      </w:r>
    </w:p>
    <w:p w:rsidR="00872DE4" w:rsidRPr="00023DCE" w:rsidRDefault="00872DE4" w:rsidP="00872DE4">
      <w:pPr>
        <w:pStyle w:val="ConsPlusNormal"/>
        <w:jc w:val="both"/>
        <w:rPr>
          <w:rFonts w:ascii="Times New Roman" w:hAnsi="Times New Roman" w:cs="Times New Roman"/>
        </w:rPr>
      </w:pPr>
      <w:r w:rsidRPr="00023DCE">
        <w:rPr>
          <w:rFonts w:ascii="Times New Roman" w:hAnsi="Times New Roman" w:cs="Times New Roman"/>
        </w:rPr>
        <w:t xml:space="preserve">Площадь </w:t>
      </w:r>
      <w:proofErr w:type="gramStart"/>
      <w:r w:rsidRPr="00023DCE">
        <w:rPr>
          <w:rFonts w:ascii="Times New Roman" w:hAnsi="Times New Roman" w:cs="Times New Roman"/>
        </w:rPr>
        <w:t>помещения, сданного в аренду определяется</w:t>
      </w:r>
      <w:proofErr w:type="gramEnd"/>
      <w:r w:rsidRPr="00023DCE">
        <w:rPr>
          <w:rFonts w:ascii="Times New Roman" w:hAnsi="Times New Roman" w:cs="Times New Roman"/>
        </w:rPr>
        <w:t xml:space="preserve"> как сумма его внутренних площадей, согласно техническому паспорту. В указанную площадь также включаются площади вспомогательных помещений, определяемых пропорционально занимаемым площадям, относительно общей площади здания, в котором находится арендуемый объект.</w:t>
      </w:r>
    </w:p>
    <w:p w:rsidR="00872DE4" w:rsidRPr="00023DCE" w:rsidRDefault="00872DE4" w:rsidP="00872DE4">
      <w:pPr>
        <w:pStyle w:val="ConsPlusNormal"/>
        <w:numPr>
          <w:ilvl w:val="0"/>
          <w:numId w:val="11"/>
        </w:numPr>
        <w:autoSpaceDE w:val="0"/>
        <w:autoSpaceDN/>
        <w:ind w:left="0" w:firstLine="567"/>
        <w:jc w:val="both"/>
        <w:textAlignment w:val="auto"/>
        <w:rPr>
          <w:rFonts w:ascii="Times New Roman" w:hAnsi="Times New Roman" w:cs="Times New Roman"/>
        </w:rPr>
      </w:pPr>
      <w:r w:rsidRPr="00023DCE">
        <w:rPr>
          <w:rFonts w:ascii="Times New Roman" w:hAnsi="Times New Roman" w:cs="Times New Roman"/>
        </w:rPr>
        <w:t>Размер базовой ставки расчета арендной платы за 1 кв.м. в месяц равен средней рыночной стоимости одного квадратного метра общей площади жилья в сельской местности на территории Новосибирской области, установленной Приказом Министерства сельского хозяйства Новосибирской области от 15 марта 2018 года № 38-нпа в размере 29411,50 рублей.</w:t>
      </w:r>
    </w:p>
    <w:p w:rsidR="00872DE4" w:rsidRPr="00023DCE" w:rsidRDefault="00872DE4" w:rsidP="00872DE4">
      <w:pPr>
        <w:pStyle w:val="ConsPlusNormal"/>
        <w:numPr>
          <w:ilvl w:val="0"/>
          <w:numId w:val="11"/>
        </w:numPr>
        <w:autoSpaceDE w:val="0"/>
        <w:autoSpaceDN/>
        <w:ind w:left="0" w:firstLine="567"/>
        <w:jc w:val="both"/>
        <w:textAlignment w:val="auto"/>
        <w:rPr>
          <w:rFonts w:ascii="Times New Roman" w:hAnsi="Times New Roman" w:cs="Times New Roman"/>
        </w:rPr>
      </w:pPr>
      <w:r w:rsidRPr="00023DCE">
        <w:rPr>
          <w:rFonts w:ascii="Times New Roman" w:hAnsi="Times New Roman" w:cs="Times New Roman"/>
        </w:rPr>
        <w:t>Поправочные коэффициенты – коэффициенты, используемые в расчете и влияющие на размере арендной платы:</w:t>
      </w:r>
    </w:p>
    <w:p w:rsidR="00872DE4" w:rsidRPr="00023DCE" w:rsidRDefault="00872DE4" w:rsidP="00872DE4">
      <w:pPr>
        <w:pStyle w:val="a9"/>
        <w:rPr>
          <w:sz w:val="22"/>
          <w:szCs w:val="22"/>
        </w:rPr>
      </w:pPr>
    </w:p>
    <w:p w:rsidR="00872DE4" w:rsidRPr="00023DCE" w:rsidRDefault="00872DE4" w:rsidP="00872DE4">
      <w:pPr>
        <w:pStyle w:val="ConsPlusNormal"/>
        <w:ind w:firstLine="567"/>
        <w:jc w:val="both"/>
        <w:rPr>
          <w:rFonts w:ascii="Times New Roman" w:hAnsi="Times New Roman" w:cs="Times New Roman"/>
        </w:rPr>
      </w:pPr>
      <w:r w:rsidRPr="00023DCE">
        <w:rPr>
          <w:rFonts w:ascii="Times New Roman" w:hAnsi="Times New Roman" w:cs="Times New Roman"/>
          <w:b/>
        </w:rPr>
        <w:t>К</w:t>
      </w:r>
      <w:proofErr w:type="gramStart"/>
      <w:r w:rsidRPr="00023DCE">
        <w:rPr>
          <w:rFonts w:ascii="Times New Roman" w:hAnsi="Times New Roman" w:cs="Times New Roman"/>
          <w:b/>
        </w:rPr>
        <w:t>1</w:t>
      </w:r>
      <w:proofErr w:type="gramEnd"/>
      <w:r w:rsidRPr="00023DCE">
        <w:rPr>
          <w:rFonts w:ascii="Times New Roman" w:hAnsi="Times New Roman" w:cs="Times New Roman"/>
          <w:b/>
        </w:rPr>
        <w:t xml:space="preserve"> – коэффициент качества объекта нежилого имущества</w:t>
      </w:r>
      <w:r w:rsidRPr="00023DCE">
        <w:rPr>
          <w:rFonts w:ascii="Times New Roman" w:hAnsi="Times New Roman" w:cs="Times New Roman"/>
        </w:rPr>
        <w:t xml:space="preserve"> (</w:t>
      </w:r>
      <w:r w:rsidRPr="00023DCE">
        <w:rPr>
          <w:rFonts w:ascii="Times New Roman" w:hAnsi="Times New Roman" w:cs="Times New Roman"/>
          <w:i/>
        </w:rPr>
        <w:t>учитывает расположение объекта, степень технического обустройства, состояния парковочного места)</w:t>
      </w:r>
      <w:r w:rsidRPr="00023DCE">
        <w:rPr>
          <w:rFonts w:ascii="Times New Roman" w:hAnsi="Times New Roman" w:cs="Times New Roman"/>
        </w:rPr>
        <w:t>.</w:t>
      </w:r>
    </w:p>
    <w:p w:rsidR="00872DE4" w:rsidRPr="00023DCE" w:rsidRDefault="00872DE4" w:rsidP="00872DE4">
      <w:pPr>
        <w:pStyle w:val="ConsPlusNormal"/>
        <w:jc w:val="both"/>
        <w:rPr>
          <w:rFonts w:ascii="Times New Roman" w:hAnsi="Times New Roman" w:cs="Times New Roman"/>
        </w:rPr>
      </w:pPr>
      <w:r w:rsidRPr="00023DCE">
        <w:rPr>
          <w:rFonts w:ascii="Times New Roman" w:hAnsi="Times New Roman" w:cs="Times New Roman"/>
        </w:rPr>
        <w:t xml:space="preserve">В случае, если состояние нежилого имущества, сдаваемого в аренду, характеризуется как «непригодное для использования», то есть недвижимое имущество в текущем состоянии не пригодно к использованию по функциональному назначению, имеет дефекты, устранимые только с </w:t>
      </w:r>
      <w:r w:rsidRPr="00023DCE">
        <w:rPr>
          <w:rFonts w:ascii="Times New Roman" w:hAnsi="Times New Roman" w:cs="Times New Roman"/>
        </w:rPr>
        <w:lastRenderedPageBreak/>
        <w:t>помощью капитального ремонта, значение данного коэффициента К</w:t>
      </w:r>
      <w:proofErr w:type="gramStart"/>
      <w:r w:rsidRPr="00023DCE">
        <w:rPr>
          <w:rFonts w:ascii="Times New Roman" w:hAnsi="Times New Roman" w:cs="Times New Roman"/>
        </w:rPr>
        <w:t>1</w:t>
      </w:r>
      <w:proofErr w:type="gramEnd"/>
      <w:r w:rsidRPr="00023DCE">
        <w:rPr>
          <w:rFonts w:ascii="Times New Roman" w:hAnsi="Times New Roman" w:cs="Times New Roman"/>
        </w:rPr>
        <w:t xml:space="preserve"> принимается равным 0,3, в иных случаях определяется по формуле:</w:t>
      </w:r>
    </w:p>
    <w:p w:rsidR="00872DE4" w:rsidRPr="00023DCE" w:rsidRDefault="00872DE4" w:rsidP="00872DE4">
      <w:pPr>
        <w:pStyle w:val="ConsPlusNormal"/>
        <w:jc w:val="both"/>
        <w:rPr>
          <w:rFonts w:ascii="Times New Roman" w:hAnsi="Times New Roman" w:cs="Times New Roman"/>
        </w:rPr>
      </w:pPr>
    </w:p>
    <w:p w:rsidR="00872DE4" w:rsidRPr="00023DCE" w:rsidRDefault="00872DE4" w:rsidP="00872DE4">
      <w:pPr>
        <w:pStyle w:val="ConsPlusNormal"/>
        <w:jc w:val="center"/>
        <w:rPr>
          <w:rFonts w:ascii="Times New Roman" w:hAnsi="Times New Roman" w:cs="Times New Roman"/>
        </w:rPr>
      </w:pPr>
      <w:r w:rsidRPr="00023DCE">
        <w:rPr>
          <w:rFonts w:ascii="Times New Roman" w:hAnsi="Times New Roman" w:cs="Times New Roman"/>
        </w:rPr>
        <w:t>К</w:t>
      </w:r>
      <w:proofErr w:type="gramStart"/>
      <w:r w:rsidRPr="00023DCE">
        <w:rPr>
          <w:rFonts w:ascii="Times New Roman" w:hAnsi="Times New Roman" w:cs="Times New Roman"/>
        </w:rPr>
        <w:t>1</w:t>
      </w:r>
      <w:proofErr w:type="gramEnd"/>
      <w:r w:rsidRPr="00023DCE">
        <w:rPr>
          <w:rFonts w:ascii="Times New Roman" w:hAnsi="Times New Roman" w:cs="Times New Roman"/>
        </w:rPr>
        <w:t xml:space="preserve"> = К1.1 + К1.2. </w:t>
      </w:r>
    </w:p>
    <w:p w:rsidR="00872DE4" w:rsidRPr="00023DCE" w:rsidRDefault="00872DE4" w:rsidP="00872DE4">
      <w:pPr>
        <w:pStyle w:val="ConsPlusNormal"/>
        <w:jc w:val="center"/>
        <w:rPr>
          <w:rFonts w:ascii="Times New Roman" w:hAnsi="Times New Roman" w:cs="Times New Roman"/>
        </w:rPr>
      </w:pPr>
    </w:p>
    <w:p w:rsidR="00872DE4" w:rsidRPr="00023DCE" w:rsidRDefault="00872DE4" w:rsidP="00872DE4">
      <w:pPr>
        <w:pStyle w:val="ConsPlusNormal"/>
        <w:rPr>
          <w:rFonts w:ascii="Times New Roman" w:hAnsi="Times New Roman" w:cs="Times New Roman"/>
        </w:rPr>
      </w:pPr>
      <w:r w:rsidRPr="00023DCE">
        <w:rPr>
          <w:rFonts w:ascii="Times New Roman" w:hAnsi="Times New Roman" w:cs="Times New Roman"/>
        </w:rPr>
        <w:t>где</w:t>
      </w:r>
    </w:p>
    <w:p w:rsidR="00872DE4" w:rsidRPr="00023DCE" w:rsidRDefault="00872DE4" w:rsidP="00872DE4">
      <w:pPr>
        <w:pStyle w:val="ConsPlusNormal"/>
        <w:rPr>
          <w:rFonts w:ascii="Times New Roman" w:hAnsi="Times New Roman" w:cs="Times New Roman"/>
        </w:rPr>
      </w:pPr>
    </w:p>
    <w:p w:rsidR="00872DE4" w:rsidRPr="00023DCE" w:rsidRDefault="00872DE4" w:rsidP="00872DE4">
      <w:pPr>
        <w:pStyle w:val="ConsPlusNormal"/>
        <w:rPr>
          <w:rFonts w:ascii="Times New Roman" w:hAnsi="Times New Roman" w:cs="Times New Roman"/>
        </w:rPr>
      </w:pPr>
      <w:r w:rsidRPr="00023DCE">
        <w:rPr>
          <w:rFonts w:ascii="Times New Roman" w:hAnsi="Times New Roman" w:cs="Times New Roman"/>
        </w:rPr>
        <w:t>К</w:t>
      </w:r>
      <w:proofErr w:type="gramStart"/>
      <w:r w:rsidRPr="00023DCE">
        <w:rPr>
          <w:rFonts w:ascii="Times New Roman" w:hAnsi="Times New Roman" w:cs="Times New Roman"/>
        </w:rPr>
        <w:t>1</w:t>
      </w:r>
      <w:proofErr w:type="gramEnd"/>
      <w:r w:rsidRPr="00023DCE">
        <w:rPr>
          <w:rFonts w:ascii="Times New Roman" w:hAnsi="Times New Roman" w:cs="Times New Roman"/>
        </w:rPr>
        <w:t>.1. – коэффициент, характеризующий тип арендуемого помещения, здания, сооружения</w:t>
      </w:r>
    </w:p>
    <w:p w:rsidR="00872DE4" w:rsidRPr="00023DCE" w:rsidRDefault="00872DE4" w:rsidP="00872DE4">
      <w:pPr>
        <w:pStyle w:val="ConsPlusNormal"/>
        <w:rPr>
          <w:rFonts w:ascii="Times New Roman" w:hAnsi="Times New Roman" w:cs="Times New Roman"/>
        </w:rPr>
      </w:pPr>
    </w:p>
    <w:tbl>
      <w:tblPr>
        <w:tblW w:w="0" w:type="auto"/>
        <w:tblInd w:w="-15" w:type="dxa"/>
        <w:tblLayout w:type="fixed"/>
        <w:tblLook w:val="0000"/>
      </w:tblPr>
      <w:tblGrid>
        <w:gridCol w:w="6048"/>
        <w:gridCol w:w="4119"/>
      </w:tblGrid>
      <w:tr w:rsidR="00872DE4" w:rsidRPr="00023DCE" w:rsidTr="00B623AC">
        <w:tc>
          <w:tcPr>
            <w:tcW w:w="6048" w:type="dxa"/>
            <w:tcBorders>
              <w:top w:val="single" w:sz="4" w:space="0" w:color="000000"/>
              <w:left w:val="single" w:sz="4" w:space="0" w:color="000000"/>
              <w:bottom w:val="single" w:sz="4" w:space="0" w:color="000000"/>
            </w:tcBorders>
            <w:shd w:val="clear" w:color="auto" w:fill="auto"/>
          </w:tcPr>
          <w:p w:rsidR="00872DE4" w:rsidRPr="00023DCE" w:rsidRDefault="00872DE4" w:rsidP="00B623AC">
            <w:pPr>
              <w:pStyle w:val="ConsPlusNormal"/>
              <w:jc w:val="center"/>
              <w:rPr>
                <w:rFonts w:ascii="Times New Roman" w:hAnsi="Times New Roman" w:cs="Times New Roman"/>
              </w:rPr>
            </w:pPr>
            <w:r w:rsidRPr="00023DCE">
              <w:rPr>
                <w:rFonts w:ascii="Times New Roman" w:hAnsi="Times New Roman" w:cs="Times New Roman"/>
              </w:rPr>
              <w:t>Тип помещения (здания, сооружения)</w:t>
            </w:r>
          </w:p>
        </w:tc>
        <w:tc>
          <w:tcPr>
            <w:tcW w:w="4119" w:type="dxa"/>
            <w:tcBorders>
              <w:top w:val="single" w:sz="4" w:space="0" w:color="000000"/>
              <w:left w:val="single" w:sz="4" w:space="0" w:color="000000"/>
              <w:bottom w:val="single" w:sz="4" w:space="0" w:color="000000"/>
              <w:right w:val="single" w:sz="4" w:space="0" w:color="000000"/>
            </w:tcBorders>
            <w:shd w:val="clear" w:color="auto" w:fill="auto"/>
          </w:tcPr>
          <w:p w:rsidR="00872DE4" w:rsidRPr="00023DCE" w:rsidRDefault="00872DE4" w:rsidP="00B623AC">
            <w:pPr>
              <w:pStyle w:val="ConsPlusNormal"/>
              <w:jc w:val="center"/>
              <w:rPr>
                <w:rFonts w:ascii="Times New Roman" w:hAnsi="Times New Roman" w:cs="Times New Roman"/>
              </w:rPr>
            </w:pPr>
            <w:r w:rsidRPr="00023DCE">
              <w:rPr>
                <w:rFonts w:ascii="Times New Roman" w:hAnsi="Times New Roman" w:cs="Times New Roman"/>
              </w:rPr>
              <w:t>К</w:t>
            </w:r>
            <w:proofErr w:type="gramStart"/>
            <w:r w:rsidRPr="00023DCE">
              <w:rPr>
                <w:rFonts w:ascii="Times New Roman" w:hAnsi="Times New Roman" w:cs="Times New Roman"/>
              </w:rPr>
              <w:t>1</w:t>
            </w:r>
            <w:proofErr w:type="gramEnd"/>
            <w:r w:rsidRPr="00023DCE">
              <w:rPr>
                <w:rFonts w:ascii="Times New Roman" w:hAnsi="Times New Roman" w:cs="Times New Roman"/>
              </w:rPr>
              <w:t>.1</w:t>
            </w:r>
          </w:p>
        </w:tc>
      </w:tr>
      <w:tr w:rsidR="00872DE4" w:rsidRPr="00023DCE" w:rsidTr="00B623AC">
        <w:tc>
          <w:tcPr>
            <w:tcW w:w="6048" w:type="dxa"/>
            <w:tcBorders>
              <w:top w:val="single" w:sz="4" w:space="0" w:color="000000"/>
              <w:left w:val="single" w:sz="4" w:space="0" w:color="000000"/>
              <w:bottom w:val="single" w:sz="4" w:space="0" w:color="000000"/>
            </w:tcBorders>
            <w:shd w:val="clear" w:color="auto" w:fill="auto"/>
          </w:tcPr>
          <w:p w:rsidR="00872DE4" w:rsidRPr="00023DCE" w:rsidRDefault="00872DE4" w:rsidP="00B623AC">
            <w:pPr>
              <w:pStyle w:val="ConsPlusNormal"/>
              <w:rPr>
                <w:rFonts w:ascii="Times New Roman" w:hAnsi="Times New Roman" w:cs="Times New Roman"/>
              </w:rPr>
            </w:pPr>
            <w:r w:rsidRPr="00023DCE">
              <w:rPr>
                <w:rFonts w:ascii="Times New Roman" w:hAnsi="Times New Roman" w:cs="Times New Roman"/>
              </w:rPr>
              <w:t>Первый и второй этажи нежилого здания, административные здания</w:t>
            </w:r>
          </w:p>
        </w:tc>
        <w:tc>
          <w:tcPr>
            <w:tcW w:w="4119" w:type="dxa"/>
            <w:tcBorders>
              <w:top w:val="single" w:sz="4" w:space="0" w:color="000000"/>
              <w:left w:val="single" w:sz="4" w:space="0" w:color="000000"/>
              <w:bottom w:val="single" w:sz="4" w:space="0" w:color="000000"/>
              <w:right w:val="single" w:sz="4" w:space="0" w:color="000000"/>
            </w:tcBorders>
            <w:shd w:val="clear" w:color="auto" w:fill="auto"/>
          </w:tcPr>
          <w:p w:rsidR="00872DE4" w:rsidRPr="00023DCE" w:rsidRDefault="00872DE4" w:rsidP="00B623AC">
            <w:pPr>
              <w:pStyle w:val="ConsPlusNormal"/>
              <w:jc w:val="center"/>
              <w:rPr>
                <w:rFonts w:ascii="Times New Roman" w:hAnsi="Times New Roman" w:cs="Times New Roman"/>
              </w:rPr>
            </w:pPr>
            <w:r w:rsidRPr="00023DCE">
              <w:rPr>
                <w:rFonts w:ascii="Times New Roman" w:hAnsi="Times New Roman" w:cs="Times New Roman"/>
              </w:rPr>
              <w:t>1,0</w:t>
            </w:r>
          </w:p>
        </w:tc>
      </w:tr>
      <w:tr w:rsidR="00872DE4" w:rsidRPr="00023DCE" w:rsidTr="00B623AC">
        <w:tc>
          <w:tcPr>
            <w:tcW w:w="6048" w:type="dxa"/>
            <w:tcBorders>
              <w:top w:val="single" w:sz="4" w:space="0" w:color="000000"/>
              <w:left w:val="single" w:sz="4" w:space="0" w:color="000000"/>
              <w:bottom w:val="single" w:sz="4" w:space="0" w:color="000000"/>
            </w:tcBorders>
            <w:shd w:val="clear" w:color="auto" w:fill="auto"/>
          </w:tcPr>
          <w:p w:rsidR="00872DE4" w:rsidRPr="00023DCE" w:rsidRDefault="00872DE4" w:rsidP="00B623AC">
            <w:pPr>
              <w:pStyle w:val="ConsPlusNormal"/>
              <w:rPr>
                <w:rFonts w:ascii="Times New Roman" w:hAnsi="Times New Roman" w:cs="Times New Roman"/>
              </w:rPr>
            </w:pPr>
            <w:r w:rsidRPr="00023DCE">
              <w:rPr>
                <w:rFonts w:ascii="Times New Roman" w:hAnsi="Times New Roman" w:cs="Times New Roman"/>
              </w:rPr>
              <w:t>Первый этаж жилого дома, третий этаж нежилого здания</w:t>
            </w:r>
          </w:p>
        </w:tc>
        <w:tc>
          <w:tcPr>
            <w:tcW w:w="4119" w:type="dxa"/>
            <w:tcBorders>
              <w:top w:val="single" w:sz="4" w:space="0" w:color="000000"/>
              <w:left w:val="single" w:sz="4" w:space="0" w:color="000000"/>
              <w:bottom w:val="single" w:sz="4" w:space="0" w:color="000000"/>
              <w:right w:val="single" w:sz="4" w:space="0" w:color="000000"/>
            </w:tcBorders>
            <w:shd w:val="clear" w:color="auto" w:fill="auto"/>
          </w:tcPr>
          <w:p w:rsidR="00872DE4" w:rsidRPr="00023DCE" w:rsidRDefault="00872DE4" w:rsidP="00B623AC">
            <w:pPr>
              <w:pStyle w:val="ConsPlusNormal"/>
              <w:jc w:val="center"/>
              <w:rPr>
                <w:rFonts w:ascii="Times New Roman" w:hAnsi="Times New Roman" w:cs="Times New Roman"/>
              </w:rPr>
            </w:pPr>
            <w:r w:rsidRPr="00023DCE">
              <w:rPr>
                <w:rFonts w:ascii="Times New Roman" w:hAnsi="Times New Roman" w:cs="Times New Roman"/>
              </w:rPr>
              <w:t>0,9</w:t>
            </w:r>
          </w:p>
        </w:tc>
      </w:tr>
      <w:tr w:rsidR="00872DE4" w:rsidRPr="00023DCE" w:rsidTr="00B623AC">
        <w:tc>
          <w:tcPr>
            <w:tcW w:w="6048" w:type="dxa"/>
            <w:tcBorders>
              <w:top w:val="single" w:sz="4" w:space="0" w:color="000000"/>
              <w:left w:val="single" w:sz="4" w:space="0" w:color="000000"/>
              <w:bottom w:val="single" w:sz="4" w:space="0" w:color="000000"/>
            </w:tcBorders>
            <w:shd w:val="clear" w:color="auto" w:fill="auto"/>
          </w:tcPr>
          <w:p w:rsidR="00872DE4" w:rsidRPr="00023DCE" w:rsidRDefault="00872DE4" w:rsidP="00B623AC">
            <w:pPr>
              <w:pStyle w:val="ConsPlusNormal"/>
              <w:rPr>
                <w:rFonts w:ascii="Times New Roman" w:hAnsi="Times New Roman" w:cs="Times New Roman"/>
              </w:rPr>
            </w:pPr>
            <w:r w:rsidRPr="00023DCE">
              <w:rPr>
                <w:rFonts w:ascii="Times New Roman" w:hAnsi="Times New Roman" w:cs="Times New Roman"/>
              </w:rPr>
              <w:t>Квартиры, временно выведенные из жилищного фонда</w:t>
            </w:r>
          </w:p>
        </w:tc>
        <w:tc>
          <w:tcPr>
            <w:tcW w:w="4119" w:type="dxa"/>
            <w:tcBorders>
              <w:top w:val="single" w:sz="4" w:space="0" w:color="000000"/>
              <w:left w:val="single" w:sz="4" w:space="0" w:color="000000"/>
              <w:bottom w:val="single" w:sz="4" w:space="0" w:color="000000"/>
              <w:right w:val="single" w:sz="4" w:space="0" w:color="000000"/>
            </w:tcBorders>
            <w:shd w:val="clear" w:color="auto" w:fill="auto"/>
          </w:tcPr>
          <w:p w:rsidR="00872DE4" w:rsidRPr="00023DCE" w:rsidRDefault="00872DE4" w:rsidP="00B623AC">
            <w:pPr>
              <w:pStyle w:val="ConsPlusNormal"/>
              <w:jc w:val="center"/>
              <w:rPr>
                <w:rFonts w:ascii="Times New Roman" w:hAnsi="Times New Roman" w:cs="Times New Roman"/>
              </w:rPr>
            </w:pPr>
            <w:r w:rsidRPr="00023DCE">
              <w:rPr>
                <w:rFonts w:ascii="Times New Roman" w:hAnsi="Times New Roman" w:cs="Times New Roman"/>
              </w:rPr>
              <w:t>0,8</w:t>
            </w:r>
          </w:p>
        </w:tc>
      </w:tr>
      <w:tr w:rsidR="00872DE4" w:rsidRPr="00023DCE" w:rsidTr="00B623AC">
        <w:tc>
          <w:tcPr>
            <w:tcW w:w="6048" w:type="dxa"/>
            <w:tcBorders>
              <w:top w:val="single" w:sz="4" w:space="0" w:color="000000"/>
              <w:left w:val="single" w:sz="4" w:space="0" w:color="000000"/>
              <w:bottom w:val="single" w:sz="4" w:space="0" w:color="000000"/>
            </w:tcBorders>
            <w:shd w:val="clear" w:color="auto" w:fill="auto"/>
          </w:tcPr>
          <w:p w:rsidR="00872DE4" w:rsidRPr="00023DCE" w:rsidRDefault="00872DE4" w:rsidP="00B623AC">
            <w:pPr>
              <w:pStyle w:val="ConsPlusNormal"/>
              <w:rPr>
                <w:rFonts w:ascii="Times New Roman" w:hAnsi="Times New Roman" w:cs="Times New Roman"/>
              </w:rPr>
            </w:pPr>
            <w:r w:rsidRPr="00023DCE">
              <w:rPr>
                <w:rFonts w:ascii="Times New Roman" w:hAnsi="Times New Roman" w:cs="Times New Roman"/>
              </w:rPr>
              <w:t>Производственные здания</w:t>
            </w:r>
          </w:p>
        </w:tc>
        <w:tc>
          <w:tcPr>
            <w:tcW w:w="4119" w:type="dxa"/>
            <w:tcBorders>
              <w:top w:val="single" w:sz="4" w:space="0" w:color="000000"/>
              <w:left w:val="single" w:sz="4" w:space="0" w:color="000000"/>
              <w:bottom w:val="single" w:sz="4" w:space="0" w:color="000000"/>
              <w:right w:val="single" w:sz="4" w:space="0" w:color="000000"/>
            </w:tcBorders>
            <w:shd w:val="clear" w:color="auto" w:fill="auto"/>
          </w:tcPr>
          <w:p w:rsidR="00872DE4" w:rsidRPr="00023DCE" w:rsidRDefault="00872DE4" w:rsidP="00B623AC">
            <w:pPr>
              <w:pStyle w:val="ConsPlusNormal"/>
              <w:jc w:val="center"/>
              <w:rPr>
                <w:rFonts w:ascii="Times New Roman" w:hAnsi="Times New Roman" w:cs="Times New Roman"/>
              </w:rPr>
            </w:pPr>
            <w:r w:rsidRPr="00023DCE">
              <w:rPr>
                <w:rFonts w:ascii="Times New Roman" w:hAnsi="Times New Roman" w:cs="Times New Roman"/>
              </w:rPr>
              <w:t>0,7</w:t>
            </w:r>
          </w:p>
        </w:tc>
      </w:tr>
      <w:tr w:rsidR="00872DE4" w:rsidRPr="00023DCE" w:rsidTr="00B623AC">
        <w:tc>
          <w:tcPr>
            <w:tcW w:w="6048" w:type="dxa"/>
            <w:tcBorders>
              <w:top w:val="single" w:sz="4" w:space="0" w:color="000000"/>
              <w:left w:val="single" w:sz="4" w:space="0" w:color="000000"/>
              <w:bottom w:val="single" w:sz="4" w:space="0" w:color="000000"/>
            </w:tcBorders>
            <w:shd w:val="clear" w:color="auto" w:fill="auto"/>
          </w:tcPr>
          <w:p w:rsidR="00872DE4" w:rsidRPr="00023DCE" w:rsidRDefault="00872DE4" w:rsidP="00B623AC">
            <w:pPr>
              <w:pStyle w:val="ConsPlusNormal"/>
              <w:rPr>
                <w:rFonts w:ascii="Times New Roman" w:hAnsi="Times New Roman" w:cs="Times New Roman"/>
              </w:rPr>
            </w:pPr>
            <w:r w:rsidRPr="00023DCE">
              <w:rPr>
                <w:rFonts w:ascii="Times New Roman" w:hAnsi="Times New Roman" w:cs="Times New Roman"/>
              </w:rPr>
              <w:t>Подвалы, мансарды нежилых зданий, неблагоустроенное отапливаемое помещение</w:t>
            </w:r>
          </w:p>
        </w:tc>
        <w:tc>
          <w:tcPr>
            <w:tcW w:w="4119" w:type="dxa"/>
            <w:tcBorders>
              <w:top w:val="single" w:sz="4" w:space="0" w:color="000000"/>
              <w:left w:val="single" w:sz="4" w:space="0" w:color="000000"/>
              <w:bottom w:val="single" w:sz="4" w:space="0" w:color="000000"/>
              <w:right w:val="single" w:sz="4" w:space="0" w:color="000000"/>
            </w:tcBorders>
            <w:shd w:val="clear" w:color="auto" w:fill="auto"/>
          </w:tcPr>
          <w:p w:rsidR="00872DE4" w:rsidRPr="00023DCE" w:rsidRDefault="00872DE4" w:rsidP="00B623AC">
            <w:pPr>
              <w:pStyle w:val="ConsPlusNormal"/>
              <w:jc w:val="center"/>
              <w:rPr>
                <w:rFonts w:ascii="Times New Roman" w:hAnsi="Times New Roman" w:cs="Times New Roman"/>
              </w:rPr>
            </w:pPr>
            <w:r w:rsidRPr="00023DCE">
              <w:rPr>
                <w:rFonts w:ascii="Times New Roman" w:hAnsi="Times New Roman" w:cs="Times New Roman"/>
              </w:rPr>
              <w:t>0,6</w:t>
            </w:r>
          </w:p>
        </w:tc>
      </w:tr>
      <w:tr w:rsidR="00872DE4" w:rsidRPr="00023DCE" w:rsidTr="00B623AC">
        <w:tc>
          <w:tcPr>
            <w:tcW w:w="6048" w:type="dxa"/>
            <w:tcBorders>
              <w:top w:val="single" w:sz="4" w:space="0" w:color="000000"/>
              <w:left w:val="single" w:sz="4" w:space="0" w:color="000000"/>
              <w:bottom w:val="single" w:sz="4" w:space="0" w:color="000000"/>
            </w:tcBorders>
            <w:shd w:val="clear" w:color="auto" w:fill="auto"/>
          </w:tcPr>
          <w:p w:rsidR="00872DE4" w:rsidRPr="00023DCE" w:rsidRDefault="00872DE4" w:rsidP="00B623AC">
            <w:pPr>
              <w:pStyle w:val="ConsPlusNormal"/>
              <w:rPr>
                <w:rFonts w:ascii="Times New Roman" w:hAnsi="Times New Roman" w:cs="Times New Roman"/>
              </w:rPr>
            </w:pPr>
            <w:r w:rsidRPr="00023DCE">
              <w:rPr>
                <w:rFonts w:ascii="Times New Roman" w:hAnsi="Times New Roman" w:cs="Times New Roman"/>
              </w:rPr>
              <w:t>Складское помещение</w:t>
            </w:r>
          </w:p>
        </w:tc>
        <w:tc>
          <w:tcPr>
            <w:tcW w:w="4119" w:type="dxa"/>
            <w:tcBorders>
              <w:top w:val="single" w:sz="4" w:space="0" w:color="000000"/>
              <w:left w:val="single" w:sz="4" w:space="0" w:color="000000"/>
              <w:bottom w:val="single" w:sz="4" w:space="0" w:color="000000"/>
              <w:right w:val="single" w:sz="4" w:space="0" w:color="000000"/>
            </w:tcBorders>
            <w:shd w:val="clear" w:color="auto" w:fill="auto"/>
          </w:tcPr>
          <w:p w:rsidR="00872DE4" w:rsidRPr="00023DCE" w:rsidRDefault="00872DE4" w:rsidP="00B623AC">
            <w:pPr>
              <w:pStyle w:val="ConsPlusNormal"/>
              <w:jc w:val="center"/>
              <w:rPr>
                <w:rFonts w:ascii="Times New Roman" w:hAnsi="Times New Roman" w:cs="Times New Roman"/>
              </w:rPr>
            </w:pPr>
            <w:r w:rsidRPr="00023DCE">
              <w:rPr>
                <w:rFonts w:ascii="Times New Roman" w:hAnsi="Times New Roman" w:cs="Times New Roman"/>
              </w:rPr>
              <w:t>0,5</w:t>
            </w:r>
          </w:p>
        </w:tc>
      </w:tr>
      <w:tr w:rsidR="00872DE4" w:rsidRPr="00023DCE" w:rsidTr="00B623AC">
        <w:tc>
          <w:tcPr>
            <w:tcW w:w="6048" w:type="dxa"/>
            <w:tcBorders>
              <w:top w:val="single" w:sz="4" w:space="0" w:color="000000"/>
              <w:left w:val="single" w:sz="4" w:space="0" w:color="000000"/>
              <w:bottom w:val="single" w:sz="4" w:space="0" w:color="000000"/>
            </w:tcBorders>
            <w:shd w:val="clear" w:color="auto" w:fill="auto"/>
          </w:tcPr>
          <w:p w:rsidR="00872DE4" w:rsidRPr="00023DCE" w:rsidRDefault="00872DE4" w:rsidP="00B623AC">
            <w:pPr>
              <w:pStyle w:val="ConsPlusNormal"/>
              <w:rPr>
                <w:rFonts w:ascii="Times New Roman" w:hAnsi="Times New Roman" w:cs="Times New Roman"/>
              </w:rPr>
            </w:pPr>
            <w:r w:rsidRPr="00023DCE">
              <w:rPr>
                <w:rFonts w:ascii="Times New Roman" w:hAnsi="Times New Roman" w:cs="Times New Roman"/>
              </w:rPr>
              <w:t>Неблагоустроенное, не отапливаемое сооружение некапитального характера</w:t>
            </w:r>
          </w:p>
        </w:tc>
        <w:tc>
          <w:tcPr>
            <w:tcW w:w="4119" w:type="dxa"/>
            <w:tcBorders>
              <w:top w:val="single" w:sz="4" w:space="0" w:color="000000"/>
              <w:left w:val="single" w:sz="4" w:space="0" w:color="000000"/>
              <w:bottom w:val="single" w:sz="4" w:space="0" w:color="000000"/>
              <w:right w:val="single" w:sz="4" w:space="0" w:color="000000"/>
            </w:tcBorders>
            <w:shd w:val="clear" w:color="auto" w:fill="auto"/>
          </w:tcPr>
          <w:p w:rsidR="00872DE4" w:rsidRPr="00023DCE" w:rsidRDefault="00872DE4" w:rsidP="00B623AC">
            <w:pPr>
              <w:pStyle w:val="ConsPlusNormal"/>
              <w:jc w:val="center"/>
              <w:rPr>
                <w:rFonts w:ascii="Times New Roman" w:hAnsi="Times New Roman" w:cs="Times New Roman"/>
              </w:rPr>
            </w:pPr>
            <w:r w:rsidRPr="00023DCE">
              <w:rPr>
                <w:rFonts w:ascii="Times New Roman" w:hAnsi="Times New Roman" w:cs="Times New Roman"/>
              </w:rPr>
              <w:t>0,4</w:t>
            </w:r>
          </w:p>
        </w:tc>
      </w:tr>
      <w:tr w:rsidR="00872DE4" w:rsidRPr="00023DCE" w:rsidTr="00B623AC">
        <w:tc>
          <w:tcPr>
            <w:tcW w:w="6048" w:type="dxa"/>
            <w:tcBorders>
              <w:top w:val="single" w:sz="4" w:space="0" w:color="000000"/>
              <w:left w:val="single" w:sz="4" w:space="0" w:color="000000"/>
              <w:bottom w:val="single" w:sz="4" w:space="0" w:color="000000"/>
            </w:tcBorders>
            <w:shd w:val="clear" w:color="auto" w:fill="auto"/>
          </w:tcPr>
          <w:p w:rsidR="00872DE4" w:rsidRPr="00023DCE" w:rsidRDefault="00872DE4" w:rsidP="00B623AC">
            <w:pPr>
              <w:pStyle w:val="ConsPlusNormal"/>
              <w:rPr>
                <w:rFonts w:ascii="Times New Roman" w:hAnsi="Times New Roman" w:cs="Times New Roman"/>
              </w:rPr>
            </w:pPr>
            <w:r w:rsidRPr="00023DCE">
              <w:rPr>
                <w:rFonts w:ascii="Times New Roman" w:hAnsi="Times New Roman" w:cs="Times New Roman"/>
              </w:rPr>
              <w:t xml:space="preserve">Прочие </w:t>
            </w:r>
          </w:p>
        </w:tc>
        <w:tc>
          <w:tcPr>
            <w:tcW w:w="4119" w:type="dxa"/>
            <w:tcBorders>
              <w:top w:val="single" w:sz="4" w:space="0" w:color="000000"/>
              <w:left w:val="single" w:sz="4" w:space="0" w:color="000000"/>
              <w:bottom w:val="single" w:sz="4" w:space="0" w:color="000000"/>
              <w:right w:val="single" w:sz="4" w:space="0" w:color="000000"/>
            </w:tcBorders>
            <w:shd w:val="clear" w:color="auto" w:fill="auto"/>
          </w:tcPr>
          <w:p w:rsidR="00872DE4" w:rsidRPr="00023DCE" w:rsidRDefault="00872DE4" w:rsidP="00B623AC">
            <w:pPr>
              <w:pStyle w:val="ConsPlusNormal"/>
              <w:jc w:val="center"/>
              <w:rPr>
                <w:rFonts w:ascii="Times New Roman" w:hAnsi="Times New Roman" w:cs="Times New Roman"/>
              </w:rPr>
            </w:pPr>
            <w:r w:rsidRPr="00023DCE">
              <w:rPr>
                <w:rFonts w:ascii="Times New Roman" w:hAnsi="Times New Roman" w:cs="Times New Roman"/>
              </w:rPr>
              <w:t>0,2</w:t>
            </w:r>
          </w:p>
        </w:tc>
      </w:tr>
    </w:tbl>
    <w:p w:rsidR="00872DE4" w:rsidRPr="00023DCE" w:rsidRDefault="00872DE4" w:rsidP="00872DE4">
      <w:pPr>
        <w:pStyle w:val="ConsPlusNormal"/>
        <w:jc w:val="both"/>
        <w:rPr>
          <w:rFonts w:ascii="Times New Roman" w:hAnsi="Times New Roman" w:cs="Times New Roman"/>
        </w:rPr>
      </w:pPr>
      <w:r w:rsidRPr="00023DCE">
        <w:rPr>
          <w:rFonts w:ascii="Times New Roman" w:hAnsi="Times New Roman" w:cs="Times New Roman"/>
        </w:rPr>
        <w:t>Коэффициент К</w:t>
      </w:r>
      <w:proofErr w:type="gramStart"/>
      <w:r w:rsidRPr="00023DCE">
        <w:rPr>
          <w:rFonts w:ascii="Times New Roman" w:hAnsi="Times New Roman" w:cs="Times New Roman"/>
        </w:rPr>
        <w:t>1</w:t>
      </w:r>
      <w:proofErr w:type="gramEnd"/>
      <w:r w:rsidRPr="00023DCE">
        <w:rPr>
          <w:rFonts w:ascii="Times New Roman" w:hAnsi="Times New Roman" w:cs="Times New Roman"/>
        </w:rPr>
        <w:t>.2 – коэффициент состояния недвижимого имущества:</w:t>
      </w:r>
    </w:p>
    <w:p w:rsidR="00872DE4" w:rsidRPr="00023DCE" w:rsidRDefault="00872DE4" w:rsidP="00872DE4">
      <w:pPr>
        <w:pStyle w:val="ConsPlusNormal"/>
        <w:jc w:val="both"/>
        <w:rPr>
          <w:rFonts w:ascii="Times New Roman" w:hAnsi="Times New Roman" w:cs="Times New Roman"/>
        </w:rPr>
      </w:pPr>
      <w:r w:rsidRPr="00023DCE">
        <w:rPr>
          <w:rFonts w:ascii="Times New Roman" w:hAnsi="Times New Roman" w:cs="Times New Roman"/>
        </w:rPr>
        <w:t>- нормальное – 0,5;</w:t>
      </w:r>
    </w:p>
    <w:p w:rsidR="00872DE4" w:rsidRPr="00023DCE" w:rsidRDefault="00872DE4" w:rsidP="00872DE4">
      <w:pPr>
        <w:pStyle w:val="ConsPlusNormal"/>
        <w:jc w:val="both"/>
        <w:rPr>
          <w:rFonts w:ascii="Times New Roman" w:hAnsi="Times New Roman" w:cs="Times New Roman"/>
        </w:rPr>
      </w:pPr>
      <w:r w:rsidRPr="00023DCE">
        <w:rPr>
          <w:rFonts w:ascii="Times New Roman" w:hAnsi="Times New Roman" w:cs="Times New Roman"/>
        </w:rPr>
        <w:t>- удовлетворительное – 0,4;</w:t>
      </w:r>
    </w:p>
    <w:p w:rsidR="00872DE4" w:rsidRPr="00023DCE" w:rsidRDefault="00872DE4" w:rsidP="00872DE4">
      <w:pPr>
        <w:pStyle w:val="ConsPlusNormal"/>
        <w:jc w:val="both"/>
        <w:rPr>
          <w:rFonts w:ascii="Times New Roman" w:hAnsi="Times New Roman" w:cs="Times New Roman"/>
        </w:rPr>
      </w:pPr>
      <w:r w:rsidRPr="00023DCE">
        <w:rPr>
          <w:rFonts w:ascii="Times New Roman" w:hAnsi="Times New Roman" w:cs="Times New Roman"/>
        </w:rPr>
        <w:t>- неудовлетворительное – 0,3;</w:t>
      </w:r>
    </w:p>
    <w:p w:rsidR="00872DE4" w:rsidRPr="00023DCE" w:rsidRDefault="00872DE4" w:rsidP="00872DE4">
      <w:pPr>
        <w:pStyle w:val="ConsPlusNormal"/>
        <w:jc w:val="both"/>
        <w:rPr>
          <w:rFonts w:ascii="Times New Roman" w:hAnsi="Times New Roman" w:cs="Times New Roman"/>
        </w:rPr>
      </w:pPr>
      <w:r w:rsidRPr="00023DCE">
        <w:rPr>
          <w:rFonts w:ascii="Times New Roman" w:hAnsi="Times New Roman" w:cs="Times New Roman"/>
        </w:rPr>
        <w:t>а) «нормальное» - недвижимое имущество пригодно к немедленному использованию по функциональному назначению, не имеет дефектов или имеет незначительные дефекты отделки (волосные трещины и сколы штукатурки, единичные повреждения окрасочного слоя, царапины, отдельные мелкие повреждения покрытий стен и потолков);</w:t>
      </w:r>
    </w:p>
    <w:p w:rsidR="00872DE4" w:rsidRPr="00023DCE" w:rsidRDefault="00872DE4" w:rsidP="00872DE4">
      <w:pPr>
        <w:pStyle w:val="ConsPlusNormal"/>
        <w:jc w:val="both"/>
        <w:rPr>
          <w:rFonts w:ascii="Times New Roman" w:hAnsi="Times New Roman" w:cs="Times New Roman"/>
        </w:rPr>
      </w:pPr>
      <w:r w:rsidRPr="00023DCE">
        <w:rPr>
          <w:rFonts w:ascii="Times New Roman" w:hAnsi="Times New Roman" w:cs="Times New Roman"/>
        </w:rPr>
        <w:t>б) «удовлетворительное» - недвижимое имущество пригодно к использованию по функциональному назначению, имеет дефекты, устранимые с помощью текущего ремонта;</w:t>
      </w:r>
    </w:p>
    <w:p w:rsidR="00872DE4" w:rsidRPr="00023DCE" w:rsidRDefault="00872DE4" w:rsidP="00872DE4">
      <w:pPr>
        <w:pStyle w:val="ConsPlusNormal"/>
        <w:jc w:val="both"/>
        <w:rPr>
          <w:rFonts w:ascii="Times New Roman" w:hAnsi="Times New Roman" w:cs="Times New Roman"/>
        </w:rPr>
      </w:pPr>
      <w:r w:rsidRPr="00023DCE">
        <w:rPr>
          <w:rFonts w:ascii="Times New Roman" w:hAnsi="Times New Roman" w:cs="Times New Roman"/>
        </w:rPr>
        <w:t>в) «неудовлетворительное» - недвижимое имущество в текущем состоянии пригодно к использованию по функциональному назначению, но имеет дефекты, устранимые только с помощью капитального ремонта.</w:t>
      </w:r>
    </w:p>
    <w:p w:rsidR="00872DE4" w:rsidRPr="00023DCE" w:rsidRDefault="00872DE4" w:rsidP="00872DE4">
      <w:pPr>
        <w:pStyle w:val="ConsPlusNormal"/>
        <w:jc w:val="both"/>
        <w:rPr>
          <w:rFonts w:ascii="Times New Roman" w:hAnsi="Times New Roman" w:cs="Times New Roman"/>
        </w:rPr>
      </w:pPr>
    </w:p>
    <w:p w:rsidR="00872DE4" w:rsidRPr="00023DCE" w:rsidRDefault="00872DE4" w:rsidP="00872DE4">
      <w:pPr>
        <w:pStyle w:val="ConsPlusNormal"/>
        <w:ind w:left="720"/>
        <w:jc w:val="both"/>
        <w:rPr>
          <w:rFonts w:ascii="Times New Roman" w:hAnsi="Times New Roman" w:cs="Times New Roman"/>
        </w:rPr>
      </w:pPr>
      <w:r w:rsidRPr="00023DCE">
        <w:rPr>
          <w:rFonts w:ascii="Times New Roman" w:hAnsi="Times New Roman" w:cs="Times New Roman"/>
          <w:b/>
        </w:rPr>
        <w:t>К</w:t>
      </w:r>
      <w:proofErr w:type="gramStart"/>
      <w:r w:rsidRPr="00023DCE">
        <w:rPr>
          <w:rFonts w:ascii="Times New Roman" w:hAnsi="Times New Roman" w:cs="Times New Roman"/>
          <w:b/>
        </w:rPr>
        <w:t>2</w:t>
      </w:r>
      <w:proofErr w:type="gramEnd"/>
      <w:r w:rsidRPr="00023DCE">
        <w:rPr>
          <w:rFonts w:ascii="Times New Roman" w:hAnsi="Times New Roman" w:cs="Times New Roman"/>
          <w:b/>
        </w:rPr>
        <w:t xml:space="preserve"> – коэффициент территориальной зоны</w:t>
      </w:r>
    </w:p>
    <w:tbl>
      <w:tblPr>
        <w:tblW w:w="0" w:type="auto"/>
        <w:tblInd w:w="-15" w:type="dxa"/>
        <w:tblLayout w:type="fixed"/>
        <w:tblLook w:val="0000"/>
      </w:tblPr>
      <w:tblGrid>
        <w:gridCol w:w="671"/>
        <w:gridCol w:w="7162"/>
        <w:gridCol w:w="2334"/>
      </w:tblGrid>
      <w:tr w:rsidR="00872DE4" w:rsidRPr="00023DCE" w:rsidTr="00B623AC">
        <w:tc>
          <w:tcPr>
            <w:tcW w:w="671" w:type="dxa"/>
            <w:tcBorders>
              <w:top w:val="single" w:sz="4" w:space="0" w:color="000000"/>
              <w:left w:val="single" w:sz="4" w:space="0" w:color="000000"/>
              <w:bottom w:val="single" w:sz="4" w:space="0" w:color="000000"/>
            </w:tcBorders>
            <w:shd w:val="clear" w:color="auto" w:fill="auto"/>
          </w:tcPr>
          <w:p w:rsidR="00872DE4" w:rsidRPr="00023DCE" w:rsidRDefault="00872DE4" w:rsidP="00B623AC">
            <w:pPr>
              <w:pStyle w:val="ConsPlusNormal"/>
              <w:jc w:val="center"/>
              <w:rPr>
                <w:rFonts w:ascii="Times New Roman" w:hAnsi="Times New Roman" w:cs="Times New Roman"/>
              </w:rPr>
            </w:pPr>
            <w:r w:rsidRPr="00023DCE">
              <w:rPr>
                <w:rFonts w:ascii="Times New Roman" w:hAnsi="Times New Roman" w:cs="Times New Roman"/>
              </w:rPr>
              <w:t xml:space="preserve">№ </w:t>
            </w:r>
            <w:proofErr w:type="spellStart"/>
            <w:proofErr w:type="gramStart"/>
            <w:r w:rsidRPr="00023DCE">
              <w:rPr>
                <w:rFonts w:ascii="Times New Roman" w:hAnsi="Times New Roman" w:cs="Times New Roman"/>
              </w:rPr>
              <w:t>п</w:t>
            </w:r>
            <w:proofErr w:type="spellEnd"/>
            <w:proofErr w:type="gramEnd"/>
            <w:r w:rsidRPr="00023DCE">
              <w:rPr>
                <w:rFonts w:ascii="Times New Roman" w:hAnsi="Times New Roman" w:cs="Times New Roman"/>
              </w:rPr>
              <w:t>/</w:t>
            </w:r>
            <w:proofErr w:type="spellStart"/>
            <w:r w:rsidRPr="00023DCE">
              <w:rPr>
                <w:rFonts w:ascii="Times New Roman" w:hAnsi="Times New Roman" w:cs="Times New Roman"/>
              </w:rPr>
              <w:t>п</w:t>
            </w:r>
            <w:proofErr w:type="spellEnd"/>
          </w:p>
        </w:tc>
        <w:tc>
          <w:tcPr>
            <w:tcW w:w="7162" w:type="dxa"/>
            <w:tcBorders>
              <w:top w:val="single" w:sz="4" w:space="0" w:color="000000"/>
              <w:left w:val="single" w:sz="4" w:space="0" w:color="000000"/>
              <w:bottom w:val="single" w:sz="4" w:space="0" w:color="000000"/>
            </w:tcBorders>
            <w:shd w:val="clear" w:color="auto" w:fill="auto"/>
          </w:tcPr>
          <w:p w:rsidR="00872DE4" w:rsidRPr="00023DCE" w:rsidRDefault="00872DE4" w:rsidP="00B623AC">
            <w:pPr>
              <w:pStyle w:val="ConsPlusNormal"/>
              <w:jc w:val="center"/>
              <w:rPr>
                <w:rFonts w:ascii="Times New Roman" w:hAnsi="Times New Roman" w:cs="Times New Roman"/>
              </w:rPr>
            </w:pPr>
            <w:r w:rsidRPr="00023DCE">
              <w:rPr>
                <w:rFonts w:ascii="Times New Roman" w:hAnsi="Times New Roman" w:cs="Times New Roman"/>
              </w:rPr>
              <w:t>Границы территорий</w:t>
            </w:r>
          </w:p>
        </w:tc>
        <w:tc>
          <w:tcPr>
            <w:tcW w:w="2334" w:type="dxa"/>
            <w:tcBorders>
              <w:top w:val="single" w:sz="4" w:space="0" w:color="000000"/>
              <w:left w:val="single" w:sz="4" w:space="0" w:color="000000"/>
              <w:bottom w:val="single" w:sz="4" w:space="0" w:color="000000"/>
              <w:right w:val="single" w:sz="4" w:space="0" w:color="000000"/>
            </w:tcBorders>
            <w:shd w:val="clear" w:color="auto" w:fill="auto"/>
          </w:tcPr>
          <w:p w:rsidR="00872DE4" w:rsidRPr="00023DCE" w:rsidRDefault="00872DE4" w:rsidP="00B623AC">
            <w:pPr>
              <w:pStyle w:val="ConsPlusNormal"/>
              <w:jc w:val="center"/>
              <w:rPr>
                <w:rFonts w:ascii="Times New Roman" w:hAnsi="Times New Roman" w:cs="Times New Roman"/>
              </w:rPr>
            </w:pPr>
            <w:r w:rsidRPr="00023DCE">
              <w:rPr>
                <w:rFonts w:ascii="Times New Roman" w:hAnsi="Times New Roman" w:cs="Times New Roman"/>
              </w:rPr>
              <w:t>К</w:t>
            </w:r>
            <w:proofErr w:type="gramStart"/>
            <w:r w:rsidRPr="00023DCE">
              <w:rPr>
                <w:rFonts w:ascii="Times New Roman" w:hAnsi="Times New Roman" w:cs="Times New Roman"/>
              </w:rPr>
              <w:t>2</w:t>
            </w:r>
            <w:proofErr w:type="gramEnd"/>
          </w:p>
        </w:tc>
      </w:tr>
      <w:tr w:rsidR="00872DE4" w:rsidRPr="00023DCE" w:rsidTr="00B623AC">
        <w:tc>
          <w:tcPr>
            <w:tcW w:w="671" w:type="dxa"/>
            <w:tcBorders>
              <w:top w:val="single" w:sz="4" w:space="0" w:color="000000"/>
              <w:left w:val="single" w:sz="4" w:space="0" w:color="000000"/>
              <w:bottom w:val="single" w:sz="4" w:space="0" w:color="000000"/>
            </w:tcBorders>
            <w:shd w:val="clear" w:color="auto" w:fill="auto"/>
          </w:tcPr>
          <w:p w:rsidR="00872DE4" w:rsidRPr="00023DCE" w:rsidRDefault="00872DE4" w:rsidP="00B623AC">
            <w:pPr>
              <w:pStyle w:val="ConsPlusNormal"/>
              <w:jc w:val="center"/>
              <w:rPr>
                <w:rFonts w:ascii="Times New Roman" w:hAnsi="Times New Roman" w:cs="Times New Roman"/>
              </w:rPr>
            </w:pPr>
            <w:r w:rsidRPr="00023DCE">
              <w:rPr>
                <w:rFonts w:ascii="Times New Roman" w:hAnsi="Times New Roman" w:cs="Times New Roman"/>
              </w:rPr>
              <w:t>1</w:t>
            </w:r>
          </w:p>
        </w:tc>
        <w:tc>
          <w:tcPr>
            <w:tcW w:w="7162" w:type="dxa"/>
            <w:tcBorders>
              <w:top w:val="single" w:sz="4" w:space="0" w:color="000000"/>
              <w:left w:val="single" w:sz="4" w:space="0" w:color="000000"/>
              <w:bottom w:val="single" w:sz="4" w:space="0" w:color="000000"/>
            </w:tcBorders>
            <w:shd w:val="clear" w:color="auto" w:fill="auto"/>
          </w:tcPr>
          <w:p w:rsidR="00872DE4" w:rsidRPr="00023DCE" w:rsidRDefault="00872DE4" w:rsidP="00B623AC">
            <w:pPr>
              <w:pStyle w:val="ConsPlusNormal"/>
              <w:jc w:val="both"/>
              <w:rPr>
                <w:rFonts w:ascii="Times New Roman" w:hAnsi="Times New Roman" w:cs="Times New Roman"/>
              </w:rPr>
            </w:pPr>
            <w:r w:rsidRPr="00023DCE">
              <w:rPr>
                <w:rFonts w:ascii="Times New Roman" w:hAnsi="Times New Roman" w:cs="Times New Roman"/>
              </w:rPr>
              <w:t>Здание администрации поселения и прилегающие территории в радиусе 1000,0 м.</w:t>
            </w:r>
          </w:p>
        </w:tc>
        <w:tc>
          <w:tcPr>
            <w:tcW w:w="2334" w:type="dxa"/>
            <w:tcBorders>
              <w:top w:val="single" w:sz="4" w:space="0" w:color="000000"/>
              <w:left w:val="single" w:sz="4" w:space="0" w:color="000000"/>
              <w:bottom w:val="single" w:sz="4" w:space="0" w:color="000000"/>
              <w:right w:val="single" w:sz="4" w:space="0" w:color="000000"/>
            </w:tcBorders>
            <w:shd w:val="clear" w:color="auto" w:fill="auto"/>
          </w:tcPr>
          <w:p w:rsidR="00872DE4" w:rsidRPr="00023DCE" w:rsidRDefault="00872DE4" w:rsidP="00B623AC">
            <w:pPr>
              <w:pStyle w:val="ConsPlusNormal"/>
              <w:jc w:val="center"/>
              <w:rPr>
                <w:rFonts w:ascii="Times New Roman" w:hAnsi="Times New Roman" w:cs="Times New Roman"/>
              </w:rPr>
            </w:pPr>
            <w:r w:rsidRPr="00023DCE">
              <w:rPr>
                <w:rFonts w:ascii="Times New Roman" w:hAnsi="Times New Roman" w:cs="Times New Roman"/>
              </w:rPr>
              <w:t>2</w:t>
            </w:r>
          </w:p>
        </w:tc>
      </w:tr>
      <w:tr w:rsidR="00872DE4" w:rsidRPr="00023DCE" w:rsidTr="00B623AC">
        <w:tc>
          <w:tcPr>
            <w:tcW w:w="671" w:type="dxa"/>
            <w:tcBorders>
              <w:top w:val="single" w:sz="4" w:space="0" w:color="000000"/>
              <w:left w:val="single" w:sz="4" w:space="0" w:color="000000"/>
              <w:bottom w:val="single" w:sz="4" w:space="0" w:color="000000"/>
            </w:tcBorders>
            <w:shd w:val="clear" w:color="auto" w:fill="auto"/>
          </w:tcPr>
          <w:p w:rsidR="00872DE4" w:rsidRPr="00023DCE" w:rsidRDefault="00872DE4" w:rsidP="00B623AC">
            <w:pPr>
              <w:pStyle w:val="ConsPlusNormal"/>
              <w:jc w:val="center"/>
              <w:rPr>
                <w:rFonts w:ascii="Times New Roman" w:hAnsi="Times New Roman" w:cs="Times New Roman"/>
              </w:rPr>
            </w:pPr>
            <w:r w:rsidRPr="00023DCE">
              <w:rPr>
                <w:rFonts w:ascii="Times New Roman" w:hAnsi="Times New Roman" w:cs="Times New Roman"/>
              </w:rPr>
              <w:t>2</w:t>
            </w:r>
          </w:p>
        </w:tc>
        <w:tc>
          <w:tcPr>
            <w:tcW w:w="7162" w:type="dxa"/>
            <w:tcBorders>
              <w:top w:val="single" w:sz="4" w:space="0" w:color="000000"/>
              <w:left w:val="single" w:sz="4" w:space="0" w:color="000000"/>
              <w:bottom w:val="single" w:sz="4" w:space="0" w:color="000000"/>
            </w:tcBorders>
            <w:shd w:val="clear" w:color="auto" w:fill="auto"/>
          </w:tcPr>
          <w:p w:rsidR="00872DE4" w:rsidRPr="00023DCE" w:rsidRDefault="00872DE4" w:rsidP="00B623AC">
            <w:pPr>
              <w:pStyle w:val="ConsPlusNormal"/>
              <w:jc w:val="both"/>
              <w:rPr>
                <w:rFonts w:ascii="Times New Roman" w:hAnsi="Times New Roman" w:cs="Times New Roman"/>
              </w:rPr>
            </w:pPr>
            <w:r w:rsidRPr="00023DCE">
              <w:rPr>
                <w:rFonts w:ascii="Times New Roman" w:hAnsi="Times New Roman" w:cs="Times New Roman"/>
              </w:rPr>
              <w:t xml:space="preserve">Территория с. Красная </w:t>
            </w:r>
            <w:proofErr w:type="spellStart"/>
            <w:r w:rsidRPr="00023DCE">
              <w:rPr>
                <w:rFonts w:ascii="Times New Roman" w:hAnsi="Times New Roman" w:cs="Times New Roman"/>
              </w:rPr>
              <w:t>сибирь</w:t>
            </w:r>
            <w:proofErr w:type="spellEnd"/>
            <w:r w:rsidRPr="00023DCE">
              <w:rPr>
                <w:rFonts w:ascii="Times New Roman" w:hAnsi="Times New Roman" w:cs="Times New Roman"/>
              </w:rPr>
              <w:t xml:space="preserve">, кроме </w:t>
            </w:r>
            <w:proofErr w:type="gramStart"/>
            <w:r w:rsidRPr="00023DCE">
              <w:rPr>
                <w:rFonts w:ascii="Times New Roman" w:hAnsi="Times New Roman" w:cs="Times New Roman"/>
              </w:rPr>
              <w:t>указанной</w:t>
            </w:r>
            <w:proofErr w:type="gramEnd"/>
            <w:r w:rsidRPr="00023DCE">
              <w:rPr>
                <w:rFonts w:ascii="Times New Roman" w:hAnsi="Times New Roman" w:cs="Times New Roman"/>
              </w:rPr>
              <w:t xml:space="preserve"> в пункте 1</w:t>
            </w:r>
          </w:p>
        </w:tc>
        <w:tc>
          <w:tcPr>
            <w:tcW w:w="2334" w:type="dxa"/>
            <w:tcBorders>
              <w:top w:val="single" w:sz="4" w:space="0" w:color="000000"/>
              <w:left w:val="single" w:sz="4" w:space="0" w:color="000000"/>
              <w:bottom w:val="single" w:sz="4" w:space="0" w:color="000000"/>
              <w:right w:val="single" w:sz="4" w:space="0" w:color="000000"/>
            </w:tcBorders>
            <w:shd w:val="clear" w:color="auto" w:fill="auto"/>
          </w:tcPr>
          <w:p w:rsidR="00872DE4" w:rsidRPr="00023DCE" w:rsidRDefault="00872DE4" w:rsidP="00B623AC">
            <w:pPr>
              <w:pStyle w:val="ConsPlusNormal"/>
              <w:jc w:val="center"/>
              <w:rPr>
                <w:rFonts w:ascii="Times New Roman" w:hAnsi="Times New Roman" w:cs="Times New Roman"/>
              </w:rPr>
            </w:pPr>
            <w:r w:rsidRPr="00023DCE">
              <w:rPr>
                <w:rFonts w:ascii="Times New Roman" w:hAnsi="Times New Roman" w:cs="Times New Roman"/>
              </w:rPr>
              <w:t>1,2</w:t>
            </w:r>
          </w:p>
        </w:tc>
      </w:tr>
      <w:tr w:rsidR="00872DE4" w:rsidRPr="00023DCE" w:rsidTr="00B623AC">
        <w:tc>
          <w:tcPr>
            <w:tcW w:w="671" w:type="dxa"/>
            <w:tcBorders>
              <w:top w:val="single" w:sz="4" w:space="0" w:color="000000"/>
              <w:left w:val="single" w:sz="4" w:space="0" w:color="000000"/>
              <w:bottom w:val="single" w:sz="4" w:space="0" w:color="000000"/>
            </w:tcBorders>
            <w:shd w:val="clear" w:color="auto" w:fill="auto"/>
          </w:tcPr>
          <w:p w:rsidR="00872DE4" w:rsidRPr="00023DCE" w:rsidRDefault="00872DE4" w:rsidP="00B623AC">
            <w:pPr>
              <w:pStyle w:val="ConsPlusNormal"/>
              <w:snapToGrid w:val="0"/>
              <w:jc w:val="center"/>
              <w:rPr>
                <w:rFonts w:ascii="Times New Roman" w:hAnsi="Times New Roman" w:cs="Times New Roman"/>
              </w:rPr>
            </w:pPr>
          </w:p>
        </w:tc>
        <w:tc>
          <w:tcPr>
            <w:tcW w:w="7162" w:type="dxa"/>
            <w:tcBorders>
              <w:top w:val="single" w:sz="4" w:space="0" w:color="000000"/>
              <w:left w:val="single" w:sz="4" w:space="0" w:color="000000"/>
              <w:bottom w:val="single" w:sz="4" w:space="0" w:color="000000"/>
            </w:tcBorders>
            <w:shd w:val="clear" w:color="auto" w:fill="auto"/>
          </w:tcPr>
          <w:p w:rsidR="00872DE4" w:rsidRPr="00023DCE" w:rsidRDefault="00872DE4" w:rsidP="00B623AC">
            <w:pPr>
              <w:pStyle w:val="ConsPlusNormal"/>
              <w:snapToGrid w:val="0"/>
              <w:jc w:val="both"/>
              <w:rPr>
                <w:rFonts w:ascii="Times New Roman" w:hAnsi="Times New Roman" w:cs="Times New Roman"/>
              </w:rPr>
            </w:pPr>
          </w:p>
        </w:tc>
        <w:tc>
          <w:tcPr>
            <w:tcW w:w="2334" w:type="dxa"/>
            <w:tcBorders>
              <w:top w:val="single" w:sz="4" w:space="0" w:color="000000"/>
              <w:left w:val="single" w:sz="4" w:space="0" w:color="000000"/>
              <w:bottom w:val="single" w:sz="4" w:space="0" w:color="000000"/>
              <w:right w:val="single" w:sz="4" w:space="0" w:color="000000"/>
            </w:tcBorders>
            <w:shd w:val="clear" w:color="auto" w:fill="auto"/>
          </w:tcPr>
          <w:p w:rsidR="00872DE4" w:rsidRPr="00023DCE" w:rsidRDefault="00872DE4" w:rsidP="00B623AC">
            <w:pPr>
              <w:pStyle w:val="ConsPlusNormal"/>
              <w:snapToGrid w:val="0"/>
              <w:jc w:val="center"/>
              <w:rPr>
                <w:rFonts w:ascii="Times New Roman" w:hAnsi="Times New Roman" w:cs="Times New Roman"/>
              </w:rPr>
            </w:pPr>
          </w:p>
        </w:tc>
      </w:tr>
    </w:tbl>
    <w:p w:rsidR="00872DE4" w:rsidRPr="00023DCE" w:rsidRDefault="00872DE4" w:rsidP="00872DE4">
      <w:pPr>
        <w:pStyle w:val="ConsPlusNormal"/>
        <w:ind w:left="720"/>
        <w:jc w:val="both"/>
        <w:rPr>
          <w:rFonts w:ascii="Times New Roman" w:hAnsi="Times New Roman" w:cs="Times New Roman"/>
        </w:rPr>
      </w:pPr>
    </w:p>
    <w:p w:rsidR="00872DE4" w:rsidRPr="00023DCE" w:rsidRDefault="00872DE4" w:rsidP="00872DE4">
      <w:pPr>
        <w:pStyle w:val="ConsPlusNormal"/>
        <w:ind w:left="720"/>
        <w:jc w:val="both"/>
        <w:rPr>
          <w:rFonts w:ascii="Times New Roman" w:hAnsi="Times New Roman" w:cs="Times New Roman"/>
        </w:rPr>
      </w:pPr>
      <w:r w:rsidRPr="00023DCE">
        <w:rPr>
          <w:rFonts w:ascii="Times New Roman" w:hAnsi="Times New Roman" w:cs="Times New Roman"/>
          <w:b/>
        </w:rPr>
        <w:t>К3 – коэффициент вида деятельности арендатора</w:t>
      </w:r>
    </w:p>
    <w:tbl>
      <w:tblPr>
        <w:tblW w:w="0" w:type="auto"/>
        <w:tblInd w:w="-15" w:type="dxa"/>
        <w:tblLayout w:type="fixed"/>
        <w:tblLook w:val="0000"/>
      </w:tblPr>
      <w:tblGrid>
        <w:gridCol w:w="672"/>
        <w:gridCol w:w="7161"/>
        <w:gridCol w:w="2334"/>
      </w:tblGrid>
      <w:tr w:rsidR="00872DE4" w:rsidRPr="00023DCE" w:rsidTr="00B623AC">
        <w:tc>
          <w:tcPr>
            <w:tcW w:w="672" w:type="dxa"/>
            <w:tcBorders>
              <w:top w:val="single" w:sz="4" w:space="0" w:color="000000"/>
              <w:left w:val="single" w:sz="4" w:space="0" w:color="000000"/>
              <w:bottom w:val="single" w:sz="4" w:space="0" w:color="000000"/>
            </w:tcBorders>
            <w:shd w:val="clear" w:color="auto" w:fill="auto"/>
          </w:tcPr>
          <w:p w:rsidR="00872DE4" w:rsidRPr="00023DCE" w:rsidRDefault="00872DE4" w:rsidP="00B623AC">
            <w:pPr>
              <w:pStyle w:val="ConsPlusNormal"/>
              <w:jc w:val="center"/>
              <w:rPr>
                <w:rFonts w:ascii="Times New Roman" w:hAnsi="Times New Roman" w:cs="Times New Roman"/>
              </w:rPr>
            </w:pPr>
            <w:r w:rsidRPr="00023DCE">
              <w:rPr>
                <w:rFonts w:ascii="Times New Roman" w:hAnsi="Times New Roman" w:cs="Times New Roman"/>
              </w:rPr>
              <w:t xml:space="preserve">№ </w:t>
            </w:r>
            <w:proofErr w:type="spellStart"/>
            <w:proofErr w:type="gramStart"/>
            <w:r w:rsidRPr="00023DCE">
              <w:rPr>
                <w:rFonts w:ascii="Times New Roman" w:hAnsi="Times New Roman" w:cs="Times New Roman"/>
              </w:rPr>
              <w:t>п</w:t>
            </w:r>
            <w:proofErr w:type="spellEnd"/>
            <w:proofErr w:type="gramEnd"/>
            <w:r w:rsidRPr="00023DCE">
              <w:rPr>
                <w:rFonts w:ascii="Times New Roman" w:hAnsi="Times New Roman" w:cs="Times New Roman"/>
              </w:rPr>
              <w:t>/</w:t>
            </w:r>
            <w:proofErr w:type="spellStart"/>
            <w:r w:rsidRPr="00023DCE">
              <w:rPr>
                <w:rFonts w:ascii="Times New Roman" w:hAnsi="Times New Roman" w:cs="Times New Roman"/>
              </w:rPr>
              <w:t>п</w:t>
            </w:r>
            <w:proofErr w:type="spellEnd"/>
          </w:p>
        </w:tc>
        <w:tc>
          <w:tcPr>
            <w:tcW w:w="7161" w:type="dxa"/>
            <w:tcBorders>
              <w:top w:val="single" w:sz="4" w:space="0" w:color="000000"/>
              <w:left w:val="single" w:sz="4" w:space="0" w:color="000000"/>
              <w:bottom w:val="single" w:sz="4" w:space="0" w:color="000000"/>
            </w:tcBorders>
            <w:shd w:val="clear" w:color="auto" w:fill="auto"/>
          </w:tcPr>
          <w:p w:rsidR="00872DE4" w:rsidRPr="00023DCE" w:rsidRDefault="00872DE4" w:rsidP="00B623AC">
            <w:pPr>
              <w:pStyle w:val="ConsPlusNormal"/>
              <w:jc w:val="center"/>
              <w:rPr>
                <w:rFonts w:ascii="Times New Roman" w:hAnsi="Times New Roman" w:cs="Times New Roman"/>
              </w:rPr>
            </w:pPr>
            <w:r w:rsidRPr="00023DCE">
              <w:rPr>
                <w:rFonts w:ascii="Times New Roman" w:hAnsi="Times New Roman" w:cs="Times New Roman"/>
              </w:rPr>
              <w:t>Вид деятельности арендатора</w:t>
            </w:r>
          </w:p>
        </w:tc>
        <w:tc>
          <w:tcPr>
            <w:tcW w:w="2334" w:type="dxa"/>
            <w:tcBorders>
              <w:top w:val="single" w:sz="4" w:space="0" w:color="000000"/>
              <w:left w:val="single" w:sz="4" w:space="0" w:color="000000"/>
              <w:bottom w:val="single" w:sz="4" w:space="0" w:color="000000"/>
              <w:right w:val="single" w:sz="4" w:space="0" w:color="000000"/>
            </w:tcBorders>
            <w:shd w:val="clear" w:color="auto" w:fill="auto"/>
          </w:tcPr>
          <w:p w:rsidR="00872DE4" w:rsidRPr="00023DCE" w:rsidRDefault="00872DE4" w:rsidP="00B623AC">
            <w:pPr>
              <w:pStyle w:val="ConsPlusNormal"/>
              <w:jc w:val="center"/>
              <w:rPr>
                <w:rFonts w:ascii="Times New Roman" w:hAnsi="Times New Roman" w:cs="Times New Roman"/>
              </w:rPr>
            </w:pPr>
            <w:r w:rsidRPr="00023DCE">
              <w:rPr>
                <w:rFonts w:ascii="Times New Roman" w:hAnsi="Times New Roman" w:cs="Times New Roman"/>
              </w:rPr>
              <w:t>К3</w:t>
            </w:r>
          </w:p>
        </w:tc>
      </w:tr>
      <w:tr w:rsidR="00872DE4" w:rsidRPr="00023DCE" w:rsidTr="00B623AC">
        <w:tc>
          <w:tcPr>
            <w:tcW w:w="672" w:type="dxa"/>
            <w:tcBorders>
              <w:top w:val="single" w:sz="4" w:space="0" w:color="000000"/>
              <w:left w:val="single" w:sz="4" w:space="0" w:color="000000"/>
              <w:bottom w:val="single" w:sz="4" w:space="0" w:color="000000"/>
            </w:tcBorders>
            <w:shd w:val="clear" w:color="auto" w:fill="auto"/>
          </w:tcPr>
          <w:p w:rsidR="00872DE4" w:rsidRPr="00023DCE" w:rsidRDefault="00872DE4" w:rsidP="00B623AC">
            <w:pPr>
              <w:pStyle w:val="ConsPlusNormal"/>
              <w:jc w:val="center"/>
              <w:rPr>
                <w:rFonts w:ascii="Times New Roman" w:hAnsi="Times New Roman" w:cs="Times New Roman"/>
              </w:rPr>
            </w:pPr>
            <w:r w:rsidRPr="00023DCE">
              <w:rPr>
                <w:rFonts w:ascii="Times New Roman" w:hAnsi="Times New Roman" w:cs="Times New Roman"/>
              </w:rPr>
              <w:t>1</w:t>
            </w:r>
          </w:p>
        </w:tc>
        <w:tc>
          <w:tcPr>
            <w:tcW w:w="7161" w:type="dxa"/>
            <w:tcBorders>
              <w:top w:val="single" w:sz="4" w:space="0" w:color="000000"/>
              <w:left w:val="single" w:sz="4" w:space="0" w:color="000000"/>
              <w:bottom w:val="single" w:sz="4" w:space="0" w:color="000000"/>
            </w:tcBorders>
            <w:shd w:val="clear" w:color="auto" w:fill="auto"/>
          </w:tcPr>
          <w:p w:rsidR="00872DE4" w:rsidRPr="00023DCE" w:rsidRDefault="00872DE4" w:rsidP="00B623AC">
            <w:pPr>
              <w:pStyle w:val="ConsPlusNormal"/>
              <w:jc w:val="both"/>
              <w:rPr>
                <w:rFonts w:ascii="Times New Roman" w:hAnsi="Times New Roman" w:cs="Times New Roman"/>
              </w:rPr>
            </w:pPr>
            <w:r w:rsidRPr="00023DCE">
              <w:rPr>
                <w:rFonts w:ascii="Times New Roman" w:hAnsi="Times New Roman" w:cs="Times New Roman"/>
              </w:rPr>
              <w:t>Розничная торговля</w:t>
            </w:r>
          </w:p>
        </w:tc>
        <w:tc>
          <w:tcPr>
            <w:tcW w:w="2334" w:type="dxa"/>
            <w:tcBorders>
              <w:top w:val="single" w:sz="4" w:space="0" w:color="000000"/>
              <w:left w:val="single" w:sz="4" w:space="0" w:color="000000"/>
              <w:bottom w:val="single" w:sz="4" w:space="0" w:color="000000"/>
              <w:right w:val="single" w:sz="4" w:space="0" w:color="000000"/>
            </w:tcBorders>
            <w:shd w:val="clear" w:color="auto" w:fill="auto"/>
          </w:tcPr>
          <w:p w:rsidR="00872DE4" w:rsidRPr="00023DCE" w:rsidRDefault="00872DE4" w:rsidP="00B623AC">
            <w:pPr>
              <w:pStyle w:val="ConsPlusNormal"/>
              <w:jc w:val="center"/>
              <w:rPr>
                <w:rFonts w:ascii="Times New Roman" w:hAnsi="Times New Roman" w:cs="Times New Roman"/>
              </w:rPr>
            </w:pPr>
            <w:r w:rsidRPr="00023DCE">
              <w:rPr>
                <w:rFonts w:ascii="Times New Roman" w:hAnsi="Times New Roman" w:cs="Times New Roman"/>
              </w:rPr>
              <w:t>6</w:t>
            </w:r>
          </w:p>
        </w:tc>
      </w:tr>
      <w:tr w:rsidR="00872DE4" w:rsidRPr="00023DCE" w:rsidTr="00B623AC">
        <w:tc>
          <w:tcPr>
            <w:tcW w:w="672" w:type="dxa"/>
            <w:tcBorders>
              <w:top w:val="single" w:sz="4" w:space="0" w:color="000000"/>
              <w:left w:val="single" w:sz="4" w:space="0" w:color="000000"/>
              <w:bottom w:val="single" w:sz="4" w:space="0" w:color="000000"/>
            </w:tcBorders>
            <w:shd w:val="clear" w:color="auto" w:fill="auto"/>
          </w:tcPr>
          <w:p w:rsidR="00872DE4" w:rsidRPr="00023DCE" w:rsidRDefault="00872DE4" w:rsidP="00B623AC">
            <w:pPr>
              <w:pStyle w:val="ConsPlusNormal"/>
              <w:jc w:val="center"/>
              <w:rPr>
                <w:rFonts w:ascii="Times New Roman" w:hAnsi="Times New Roman" w:cs="Times New Roman"/>
              </w:rPr>
            </w:pPr>
            <w:r w:rsidRPr="00023DCE">
              <w:rPr>
                <w:rFonts w:ascii="Times New Roman" w:hAnsi="Times New Roman" w:cs="Times New Roman"/>
              </w:rPr>
              <w:t>2</w:t>
            </w:r>
          </w:p>
        </w:tc>
        <w:tc>
          <w:tcPr>
            <w:tcW w:w="7161" w:type="dxa"/>
            <w:tcBorders>
              <w:top w:val="single" w:sz="4" w:space="0" w:color="000000"/>
              <w:left w:val="single" w:sz="4" w:space="0" w:color="000000"/>
              <w:bottom w:val="single" w:sz="4" w:space="0" w:color="000000"/>
            </w:tcBorders>
            <w:shd w:val="clear" w:color="auto" w:fill="auto"/>
          </w:tcPr>
          <w:p w:rsidR="00872DE4" w:rsidRPr="00023DCE" w:rsidRDefault="00872DE4" w:rsidP="00B623AC">
            <w:pPr>
              <w:pStyle w:val="ConsPlusNormal"/>
              <w:jc w:val="both"/>
              <w:rPr>
                <w:rFonts w:ascii="Times New Roman" w:hAnsi="Times New Roman" w:cs="Times New Roman"/>
              </w:rPr>
            </w:pPr>
            <w:r w:rsidRPr="00023DCE">
              <w:rPr>
                <w:rFonts w:ascii="Times New Roman" w:hAnsi="Times New Roman" w:cs="Times New Roman"/>
              </w:rPr>
              <w:t>Оказание бытовых услуг</w:t>
            </w:r>
          </w:p>
        </w:tc>
        <w:tc>
          <w:tcPr>
            <w:tcW w:w="2334" w:type="dxa"/>
            <w:tcBorders>
              <w:top w:val="single" w:sz="4" w:space="0" w:color="000000"/>
              <w:left w:val="single" w:sz="4" w:space="0" w:color="000000"/>
              <w:bottom w:val="single" w:sz="4" w:space="0" w:color="000000"/>
              <w:right w:val="single" w:sz="4" w:space="0" w:color="000000"/>
            </w:tcBorders>
            <w:shd w:val="clear" w:color="auto" w:fill="auto"/>
          </w:tcPr>
          <w:p w:rsidR="00872DE4" w:rsidRPr="00023DCE" w:rsidRDefault="00872DE4" w:rsidP="00B623AC">
            <w:pPr>
              <w:pStyle w:val="ConsPlusNormal"/>
              <w:jc w:val="center"/>
              <w:rPr>
                <w:rFonts w:ascii="Times New Roman" w:hAnsi="Times New Roman" w:cs="Times New Roman"/>
              </w:rPr>
            </w:pPr>
            <w:r w:rsidRPr="00023DCE">
              <w:rPr>
                <w:rFonts w:ascii="Times New Roman" w:hAnsi="Times New Roman" w:cs="Times New Roman"/>
              </w:rPr>
              <w:t>1,7</w:t>
            </w:r>
          </w:p>
        </w:tc>
      </w:tr>
      <w:tr w:rsidR="00872DE4" w:rsidRPr="00023DCE" w:rsidTr="00B623AC">
        <w:tc>
          <w:tcPr>
            <w:tcW w:w="672" w:type="dxa"/>
            <w:tcBorders>
              <w:top w:val="single" w:sz="4" w:space="0" w:color="000000"/>
              <w:left w:val="single" w:sz="4" w:space="0" w:color="000000"/>
              <w:bottom w:val="single" w:sz="4" w:space="0" w:color="000000"/>
            </w:tcBorders>
            <w:shd w:val="clear" w:color="auto" w:fill="auto"/>
          </w:tcPr>
          <w:p w:rsidR="00872DE4" w:rsidRPr="00023DCE" w:rsidRDefault="00872DE4" w:rsidP="00B623AC">
            <w:pPr>
              <w:pStyle w:val="ConsPlusNormal"/>
              <w:jc w:val="center"/>
              <w:rPr>
                <w:rFonts w:ascii="Times New Roman" w:hAnsi="Times New Roman" w:cs="Times New Roman"/>
              </w:rPr>
            </w:pPr>
            <w:r w:rsidRPr="00023DCE">
              <w:rPr>
                <w:rFonts w:ascii="Times New Roman" w:hAnsi="Times New Roman" w:cs="Times New Roman"/>
              </w:rPr>
              <w:t>3</w:t>
            </w:r>
          </w:p>
        </w:tc>
        <w:tc>
          <w:tcPr>
            <w:tcW w:w="7161" w:type="dxa"/>
            <w:tcBorders>
              <w:top w:val="single" w:sz="4" w:space="0" w:color="000000"/>
              <w:left w:val="single" w:sz="4" w:space="0" w:color="000000"/>
              <w:bottom w:val="single" w:sz="4" w:space="0" w:color="000000"/>
            </w:tcBorders>
            <w:shd w:val="clear" w:color="auto" w:fill="auto"/>
          </w:tcPr>
          <w:p w:rsidR="00872DE4" w:rsidRPr="00023DCE" w:rsidRDefault="00872DE4" w:rsidP="00B623AC">
            <w:pPr>
              <w:pStyle w:val="ConsPlusNormal"/>
              <w:jc w:val="both"/>
              <w:rPr>
                <w:rFonts w:ascii="Times New Roman" w:hAnsi="Times New Roman" w:cs="Times New Roman"/>
              </w:rPr>
            </w:pPr>
            <w:r w:rsidRPr="00023DCE">
              <w:rPr>
                <w:rFonts w:ascii="Times New Roman" w:hAnsi="Times New Roman" w:cs="Times New Roman"/>
              </w:rPr>
              <w:t>Деятельность по государственному управлению</w:t>
            </w:r>
          </w:p>
        </w:tc>
        <w:tc>
          <w:tcPr>
            <w:tcW w:w="2334" w:type="dxa"/>
            <w:tcBorders>
              <w:top w:val="single" w:sz="4" w:space="0" w:color="000000"/>
              <w:left w:val="single" w:sz="4" w:space="0" w:color="000000"/>
              <w:bottom w:val="single" w:sz="4" w:space="0" w:color="000000"/>
              <w:right w:val="single" w:sz="4" w:space="0" w:color="000000"/>
            </w:tcBorders>
            <w:shd w:val="clear" w:color="auto" w:fill="auto"/>
          </w:tcPr>
          <w:p w:rsidR="00872DE4" w:rsidRPr="00023DCE" w:rsidRDefault="00872DE4" w:rsidP="00B623AC">
            <w:pPr>
              <w:pStyle w:val="ConsPlusNormal"/>
              <w:jc w:val="center"/>
              <w:rPr>
                <w:rFonts w:ascii="Times New Roman" w:hAnsi="Times New Roman" w:cs="Times New Roman"/>
              </w:rPr>
            </w:pPr>
            <w:r w:rsidRPr="00023DCE">
              <w:rPr>
                <w:rFonts w:ascii="Times New Roman" w:hAnsi="Times New Roman" w:cs="Times New Roman"/>
              </w:rPr>
              <w:t>1,6</w:t>
            </w:r>
          </w:p>
        </w:tc>
      </w:tr>
      <w:tr w:rsidR="00872DE4" w:rsidRPr="00023DCE" w:rsidTr="00B623AC">
        <w:tc>
          <w:tcPr>
            <w:tcW w:w="672" w:type="dxa"/>
            <w:tcBorders>
              <w:top w:val="single" w:sz="4" w:space="0" w:color="000000"/>
              <w:left w:val="single" w:sz="4" w:space="0" w:color="000000"/>
              <w:bottom w:val="single" w:sz="4" w:space="0" w:color="000000"/>
            </w:tcBorders>
            <w:shd w:val="clear" w:color="auto" w:fill="auto"/>
          </w:tcPr>
          <w:p w:rsidR="00872DE4" w:rsidRPr="00023DCE" w:rsidRDefault="00872DE4" w:rsidP="00B623AC">
            <w:pPr>
              <w:pStyle w:val="ConsPlusNormal"/>
              <w:jc w:val="center"/>
              <w:rPr>
                <w:rFonts w:ascii="Times New Roman" w:hAnsi="Times New Roman" w:cs="Times New Roman"/>
              </w:rPr>
            </w:pPr>
            <w:r w:rsidRPr="00023DCE">
              <w:rPr>
                <w:rFonts w:ascii="Times New Roman" w:hAnsi="Times New Roman" w:cs="Times New Roman"/>
              </w:rPr>
              <w:t>4</w:t>
            </w:r>
          </w:p>
        </w:tc>
        <w:tc>
          <w:tcPr>
            <w:tcW w:w="7161" w:type="dxa"/>
            <w:tcBorders>
              <w:top w:val="single" w:sz="4" w:space="0" w:color="000000"/>
              <w:left w:val="single" w:sz="4" w:space="0" w:color="000000"/>
              <w:bottom w:val="single" w:sz="4" w:space="0" w:color="000000"/>
            </w:tcBorders>
            <w:shd w:val="clear" w:color="auto" w:fill="auto"/>
          </w:tcPr>
          <w:p w:rsidR="00872DE4" w:rsidRPr="00023DCE" w:rsidRDefault="00872DE4" w:rsidP="00B623AC">
            <w:pPr>
              <w:pStyle w:val="ConsPlusNormal"/>
              <w:jc w:val="both"/>
              <w:rPr>
                <w:rFonts w:ascii="Times New Roman" w:hAnsi="Times New Roman" w:cs="Times New Roman"/>
              </w:rPr>
            </w:pPr>
            <w:r w:rsidRPr="00023DCE">
              <w:rPr>
                <w:rFonts w:ascii="Times New Roman" w:hAnsi="Times New Roman" w:cs="Times New Roman"/>
              </w:rPr>
              <w:t>Общественное питание</w:t>
            </w:r>
          </w:p>
        </w:tc>
        <w:tc>
          <w:tcPr>
            <w:tcW w:w="2334" w:type="dxa"/>
            <w:tcBorders>
              <w:top w:val="single" w:sz="4" w:space="0" w:color="000000"/>
              <w:left w:val="single" w:sz="4" w:space="0" w:color="000000"/>
              <w:bottom w:val="single" w:sz="4" w:space="0" w:color="000000"/>
              <w:right w:val="single" w:sz="4" w:space="0" w:color="000000"/>
            </w:tcBorders>
            <w:shd w:val="clear" w:color="auto" w:fill="auto"/>
          </w:tcPr>
          <w:p w:rsidR="00872DE4" w:rsidRPr="00023DCE" w:rsidRDefault="00872DE4" w:rsidP="00B623AC">
            <w:pPr>
              <w:pStyle w:val="ConsPlusNormal"/>
              <w:jc w:val="center"/>
              <w:rPr>
                <w:rFonts w:ascii="Times New Roman" w:hAnsi="Times New Roman" w:cs="Times New Roman"/>
              </w:rPr>
            </w:pPr>
            <w:r w:rsidRPr="00023DCE">
              <w:rPr>
                <w:rFonts w:ascii="Times New Roman" w:hAnsi="Times New Roman" w:cs="Times New Roman"/>
              </w:rPr>
              <w:t>0,5</w:t>
            </w:r>
          </w:p>
        </w:tc>
      </w:tr>
      <w:tr w:rsidR="00872DE4" w:rsidRPr="00023DCE" w:rsidTr="00B623AC">
        <w:tc>
          <w:tcPr>
            <w:tcW w:w="672" w:type="dxa"/>
            <w:tcBorders>
              <w:top w:val="single" w:sz="4" w:space="0" w:color="000000"/>
              <w:left w:val="single" w:sz="4" w:space="0" w:color="000000"/>
              <w:bottom w:val="single" w:sz="4" w:space="0" w:color="000000"/>
            </w:tcBorders>
            <w:shd w:val="clear" w:color="auto" w:fill="auto"/>
          </w:tcPr>
          <w:p w:rsidR="00872DE4" w:rsidRPr="00023DCE" w:rsidRDefault="00872DE4" w:rsidP="00B623AC">
            <w:pPr>
              <w:pStyle w:val="ConsPlusNormal"/>
              <w:jc w:val="center"/>
              <w:rPr>
                <w:rFonts w:ascii="Times New Roman" w:hAnsi="Times New Roman" w:cs="Times New Roman"/>
              </w:rPr>
            </w:pPr>
            <w:r w:rsidRPr="00023DCE">
              <w:rPr>
                <w:rFonts w:ascii="Times New Roman" w:hAnsi="Times New Roman" w:cs="Times New Roman"/>
              </w:rPr>
              <w:t>5</w:t>
            </w:r>
          </w:p>
        </w:tc>
        <w:tc>
          <w:tcPr>
            <w:tcW w:w="7161" w:type="dxa"/>
            <w:tcBorders>
              <w:top w:val="single" w:sz="4" w:space="0" w:color="000000"/>
              <w:left w:val="single" w:sz="4" w:space="0" w:color="000000"/>
              <w:bottom w:val="single" w:sz="4" w:space="0" w:color="000000"/>
            </w:tcBorders>
            <w:shd w:val="clear" w:color="auto" w:fill="auto"/>
          </w:tcPr>
          <w:p w:rsidR="00872DE4" w:rsidRPr="00023DCE" w:rsidRDefault="00872DE4" w:rsidP="00B623AC">
            <w:pPr>
              <w:pStyle w:val="ConsPlusNormal"/>
              <w:jc w:val="both"/>
              <w:rPr>
                <w:rFonts w:ascii="Times New Roman" w:hAnsi="Times New Roman" w:cs="Times New Roman"/>
              </w:rPr>
            </w:pPr>
            <w:r w:rsidRPr="00023DCE">
              <w:rPr>
                <w:rFonts w:ascii="Times New Roman" w:hAnsi="Times New Roman" w:cs="Times New Roman"/>
              </w:rPr>
              <w:t>Оказания медицинских услуг</w:t>
            </w:r>
          </w:p>
        </w:tc>
        <w:tc>
          <w:tcPr>
            <w:tcW w:w="2334" w:type="dxa"/>
            <w:tcBorders>
              <w:top w:val="single" w:sz="4" w:space="0" w:color="000000"/>
              <w:left w:val="single" w:sz="4" w:space="0" w:color="000000"/>
              <w:bottom w:val="single" w:sz="4" w:space="0" w:color="000000"/>
              <w:right w:val="single" w:sz="4" w:space="0" w:color="000000"/>
            </w:tcBorders>
            <w:shd w:val="clear" w:color="auto" w:fill="auto"/>
          </w:tcPr>
          <w:p w:rsidR="00872DE4" w:rsidRPr="00023DCE" w:rsidRDefault="00872DE4" w:rsidP="00B623AC">
            <w:pPr>
              <w:pStyle w:val="ConsPlusNormal"/>
              <w:jc w:val="center"/>
              <w:rPr>
                <w:rFonts w:ascii="Times New Roman" w:hAnsi="Times New Roman" w:cs="Times New Roman"/>
              </w:rPr>
            </w:pPr>
            <w:r w:rsidRPr="00023DCE">
              <w:rPr>
                <w:rFonts w:ascii="Times New Roman" w:hAnsi="Times New Roman" w:cs="Times New Roman"/>
              </w:rPr>
              <w:t>0,75</w:t>
            </w:r>
          </w:p>
        </w:tc>
      </w:tr>
      <w:tr w:rsidR="00872DE4" w:rsidRPr="00023DCE" w:rsidTr="00B623AC">
        <w:tc>
          <w:tcPr>
            <w:tcW w:w="672" w:type="dxa"/>
            <w:tcBorders>
              <w:top w:val="single" w:sz="4" w:space="0" w:color="000000"/>
              <w:left w:val="single" w:sz="4" w:space="0" w:color="000000"/>
              <w:bottom w:val="single" w:sz="4" w:space="0" w:color="000000"/>
            </w:tcBorders>
            <w:shd w:val="clear" w:color="auto" w:fill="auto"/>
          </w:tcPr>
          <w:p w:rsidR="00872DE4" w:rsidRPr="00023DCE" w:rsidRDefault="00872DE4" w:rsidP="00B623AC">
            <w:pPr>
              <w:pStyle w:val="ConsPlusNormal"/>
              <w:jc w:val="center"/>
              <w:rPr>
                <w:rFonts w:ascii="Times New Roman" w:hAnsi="Times New Roman" w:cs="Times New Roman"/>
              </w:rPr>
            </w:pPr>
            <w:r w:rsidRPr="00023DCE">
              <w:rPr>
                <w:rFonts w:ascii="Times New Roman" w:hAnsi="Times New Roman" w:cs="Times New Roman"/>
              </w:rPr>
              <w:t>6</w:t>
            </w:r>
          </w:p>
        </w:tc>
        <w:tc>
          <w:tcPr>
            <w:tcW w:w="7161" w:type="dxa"/>
            <w:tcBorders>
              <w:top w:val="single" w:sz="4" w:space="0" w:color="000000"/>
              <w:left w:val="single" w:sz="4" w:space="0" w:color="000000"/>
              <w:bottom w:val="single" w:sz="4" w:space="0" w:color="000000"/>
            </w:tcBorders>
            <w:shd w:val="clear" w:color="auto" w:fill="auto"/>
          </w:tcPr>
          <w:p w:rsidR="00872DE4" w:rsidRPr="00023DCE" w:rsidRDefault="00872DE4" w:rsidP="00B623AC">
            <w:pPr>
              <w:pStyle w:val="ConsPlusNormal"/>
              <w:jc w:val="both"/>
              <w:rPr>
                <w:rFonts w:ascii="Times New Roman" w:hAnsi="Times New Roman" w:cs="Times New Roman"/>
              </w:rPr>
            </w:pPr>
            <w:r w:rsidRPr="00023DCE">
              <w:rPr>
                <w:rFonts w:ascii="Times New Roman" w:hAnsi="Times New Roman" w:cs="Times New Roman"/>
              </w:rPr>
              <w:t>Размещения организаций, осуществляющих деятельность в сфере жилищно-коммунального хозяйства и управления жилым и нежилым фондом</w:t>
            </w:r>
          </w:p>
        </w:tc>
        <w:tc>
          <w:tcPr>
            <w:tcW w:w="2334" w:type="dxa"/>
            <w:tcBorders>
              <w:top w:val="single" w:sz="4" w:space="0" w:color="000000"/>
              <w:left w:val="single" w:sz="4" w:space="0" w:color="000000"/>
              <w:bottom w:val="single" w:sz="4" w:space="0" w:color="000000"/>
              <w:right w:val="single" w:sz="4" w:space="0" w:color="000000"/>
            </w:tcBorders>
            <w:shd w:val="clear" w:color="auto" w:fill="auto"/>
          </w:tcPr>
          <w:p w:rsidR="00872DE4" w:rsidRPr="00023DCE" w:rsidRDefault="00872DE4" w:rsidP="00B623AC">
            <w:pPr>
              <w:pStyle w:val="ConsPlusNormal"/>
              <w:jc w:val="center"/>
              <w:rPr>
                <w:rFonts w:ascii="Times New Roman" w:hAnsi="Times New Roman" w:cs="Times New Roman"/>
              </w:rPr>
            </w:pPr>
            <w:r w:rsidRPr="00023DCE">
              <w:rPr>
                <w:rFonts w:ascii="Times New Roman" w:hAnsi="Times New Roman" w:cs="Times New Roman"/>
              </w:rPr>
              <w:t>0,05</w:t>
            </w:r>
          </w:p>
        </w:tc>
      </w:tr>
      <w:tr w:rsidR="00872DE4" w:rsidRPr="00023DCE" w:rsidTr="00B623AC">
        <w:tc>
          <w:tcPr>
            <w:tcW w:w="672" w:type="dxa"/>
            <w:tcBorders>
              <w:top w:val="single" w:sz="4" w:space="0" w:color="000000"/>
              <w:left w:val="single" w:sz="4" w:space="0" w:color="000000"/>
              <w:bottom w:val="single" w:sz="4" w:space="0" w:color="000000"/>
            </w:tcBorders>
            <w:shd w:val="clear" w:color="auto" w:fill="auto"/>
          </w:tcPr>
          <w:p w:rsidR="00872DE4" w:rsidRPr="00023DCE" w:rsidRDefault="00872DE4" w:rsidP="00B623AC">
            <w:pPr>
              <w:pStyle w:val="ConsPlusNormal"/>
              <w:jc w:val="center"/>
              <w:rPr>
                <w:rFonts w:ascii="Times New Roman" w:hAnsi="Times New Roman" w:cs="Times New Roman"/>
              </w:rPr>
            </w:pPr>
            <w:r w:rsidRPr="00023DCE">
              <w:rPr>
                <w:rFonts w:ascii="Times New Roman" w:hAnsi="Times New Roman" w:cs="Times New Roman"/>
              </w:rPr>
              <w:t>7</w:t>
            </w:r>
          </w:p>
        </w:tc>
        <w:tc>
          <w:tcPr>
            <w:tcW w:w="7161" w:type="dxa"/>
            <w:tcBorders>
              <w:top w:val="single" w:sz="4" w:space="0" w:color="000000"/>
              <w:left w:val="single" w:sz="4" w:space="0" w:color="000000"/>
              <w:bottom w:val="single" w:sz="4" w:space="0" w:color="000000"/>
            </w:tcBorders>
            <w:shd w:val="clear" w:color="auto" w:fill="auto"/>
          </w:tcPr>
          <w:p w:rsidR="00872DE4" w:rsidRPr="00023DCE" w:rsidRDefault="00872DE4" w:rsidP="00B623AC">
            <w:pPr>
              <w:pStyle w:val="ConsPlusNormal"/>
              <w:jc w:val="both"/>
              <w:rPr>
                <w:rFonts w:ascii="Times New Roman" w:hAnsi="Times New Roman" w:cs="Times New Roman"/>
              </w:rPr>
            </w:pPr>
            <w:r w:rsidRPr="00023DCE">
              <w:rPr>
                <w:rFonts w:ascii="Times New Roman" w:hAnsi="Times New Roman" w:cs="Times New Roman"/>
              </w:rPr>
              <w:t>Прочие виды деятельности</w:t>
            </w:r>
          </w:p>
        </w:tc>
        <w:tc>
          <w:tcPr>
            <w:tcW w:w="2334" w:type="dxa"/>
            <w:tcBorders>
              <w:top w:val="single" w:sz="4" w:space="0" w:color="000000"/>
              <w:left w:val="single" w:sz="4" w:space="0" w:color="000000"/>
              <w:bottom w:val="single" w:sz="4" w:space="0" w:color="000000"/>
              <w:right w:val="single" w:sz="4" w:space="0" w:color="000000"/>
            </w:tcBorders>
            <w:shd w:val="clear" w:color="auto" w:fill="auto"/>
          </w:tcPr>
          <w:p w:rsidR="00872DE4" w:rsidRPr="00023DCE" w:rsidRDefault="00872DE4" w:rsidP="00B623AC">
            <w:pPr>
              <w:pStyle w:val="ConsPlusNormal"/>
              <w:jc w:val="center"/>
              <w:rPr>
                <w:rFonts w:ascii="Times New Roman" w:hAnsi="Times New Roman" w:cs="Times New Roman"/>
              </w:rPr>
            </w:pPr>
            <w:r w:rsidRPr="00023DCE">
              <w:rPr>
                <w:rFonts w:ascii="Times New Roman" w:hAnsi="Times New Roman" w:cs="Times New Roman"/>
              </w:rPr>
              <w:t>1</w:t>
            </w:r>
          </w:p>
        </w:tc>
      </w:tr>
    </w:tbl>
    <w:p w:rsidR="00872DE4" w:rsidRPr="00023DCE" w:rsidRDefault="00872DE4" w:rsidP="00872DE4">
      <w:pPr>
        <w:pStyle w:val="ConsPlusNormal"/>
        <w:jc w:val="both"/>
        <w:rPr>
          <w:rFonts w:ascii="Times New Roman" w:hAnsi="Times New Roman" w:cs="Times New Roman"/>
        </w:rPr>
      </w:pPr>
    </w:p>
    <w:p w:rsidR="00872DE4" w:rsidRPr="00023DCE" w:rsidRDefault="00872DE4" w:rsidP="00872DE4">
      <w:pPr>
        <w:pStyle w:val="ConsPlusNormal"/>
        <w:ind w:left="720"/>
        <w:jc w:val="both"/>
        <w:rPr>
          <w:rFonts w:ascii="Times New Roman" w:hAnsi="Times New Roman" w:cs="Times New Roman"/>
        </w:rPr>
      </w:pPr>
      <w:r w:rsidRPr="00023DCE">
        <w:rPr>
          <w:rFonts w:ascii="Times New Roman" w:hAnsi="Times New Roman" w:cs="Times New Roman"/>
          <w:b/>
        </w:rPr>
        <w:lastRenderedPageBreak/>
        <w:t>К</w:t>
      </w:r>
      <w:proofErr w:type="gramStart"/>
      <w:r w:rsidRPr="00023DCE">
        <w:rPr>
          <w:rFonts w:ascii="Times New Roman" w:hAnsi="Times New Roman" w:cs="Times New Roman"/>
          <w:b/>
        </w:rPr>
        <w:t>4</w:t>
      </w:r>
      <w:proofErr w:type="gramEnd"/>
      <w:r w:rsidRPr="00023DCE">
        <w:rPr>
          <w:rFonts w:ascii="Times New Roman" w:hAnsi="Times New Roman" w:cs="Times New Roman"/>
          <w:b/>
        </w:rPr>
        <w:t xml:space="preserve"> – коэффициент вида строительных материалов здания</w:t>
      </w:r>
    </w:p>
    <w:tbl>
      <w:tblPr>
        <w:tblW w:w="0" w:type="auto"/>
        <w:tblInd w:w="-15" w:type="dxa"/>
        <w:tblLayout w:type="fixed"/>
        <w:tblLook w:val="0000"/>
      </w:tblPr>
      <w:tblGrid>
        <w:gridCol w:w="672"/>
        <w:gridCol w:w="7019"/>
        <w:gridCol w:w="2476"/>
      </w:tblGrid>
      <w:tr w:rsidR="00872DE4" w:rsidRPr="00023DCE" w:rsidTr="00B623AC">
        <w:tc>
          <w:tcPr>
            <w:tcW w:w="672" w:type="dxa"/>
            <w:tcBorders>
              <w:top w:val="single" w:sz="4" w:space="0" w:color="000000"/>
              <w:left w:val="single" w:sz="4" w:space="0" w:color="000000"/>
              <w:bottom w:val="single" w:sz="4" w:space="0" w:color="000000"/>
            </w:tcBorders>
            <w:shd w:val="clear" w:color="auto" w:fill="auto"/>
          </w:tcPr>
          <w:p w:rsidR="00872DE4" w:rsidRPr="00023DCE" w:rsidRDefault="00872DE4" w:rsidP="00B623AC">
            <w:pPr>
              <w:pStyle w:val="ConsPlusNormal"/>
              <w:jc w:val="center"/>
              <w:rPr>
                <w:rFonts w:ascii="Times New Roman" w:hAnsi="Times New Roman" w:cs="Times New Roman"/>
              </w:rPr>
            </w:pPr>
            <w:r w:rsidRPr="00023DCE">
              <w:rPr>
                <w:rFonts w:ascii="Times New Roman" w:hAnsi="Times New Roman" w:cs="Times New Roman"/>
              </w:rPr>
              <w:t xml:space="preserve">№ </w:t>
            </w:r>
            <w:proofErr w:type="spellStart"/>
            <w:proofErr w:type="gramStart"/>
            <w:r w:rsidRPr="00023DCE">
              <w:rPr>
                <w:rFonts w:ascii="Times New Roman" w:hAnsi="Times New Roman" w:cs="Times New Roman"/>
              </w:rPr>
              <w:t>п</w:t>
            </w:r>
            <w:proofErr w:type="spellEnd"/>
            <w:proofErr w:type="gramEnd"/>
            <w:r w:rsidRPr="00023DCE">
              <w:rPr>
                <w:rFonts w:ascii="Times New Roman" w:hAnsi="Times New Roman" w:cs="Times New Roman"/>
              </w:rPr>
              <w:t>/</w:t>
            </w:r>
            <w:proofErr w:type="spellStart"/>
            <w:r w:rsidRPr="00023DCE">
              <w:rPr>
                <w:rFonts w:ascii="Times New Roman" w:hAnsi="Times New Roman" w:cs="Times New Roman"/>
              </w:rPr>
              <w:t>п</w:t>
            </w:r>
            <w:proofErr w:type="spellEnd"/>
          </w:p>
        </w:tc>
        <w:tc>
          <w:tcPr>
            <w:tcW w:w="7019" w:type="dxa"/>
            <w:tcBorders>
              <w:top w:val="single" w:sz="4" w:space="0" w:color="000000"/>
              <w:left w:val="single" w:sz="4" w:space="0" w:color="000000"/>
              <w:bottom w:val="single" w:sz="4" w:space="0" w:color="000000"/>
            </w:tcBorders>
            <w:shd w:val="clear" w:color="auto" w:fill="auto"/>
          </w:tcPr>
          <w:p w:rsidR="00872DE4" w:rsidRPr="00023DCE" w:rsidRDefault="00872DE4" w:rsidP="00B623AC">
            <w:pPr>
              <w:pStyle w:val="ConsPlusNormal"/>
              <w:jc w:val="center"/>
              <w:rPr>
                <w:rFonts w:ascii="Times New Roman" w:hAnsi="Times New Roman" w:cs="Times New Roman"/>
              </w:rPr>
            </w:pPr>
            <w:r w:rsidRPr="00023DCE">
              <w:rPr>
                <w:rFonts w:ascii="Times New Roman" w:hAnsi="Times New Roman" w:cs="Times New Roman"/>
              </w:rPr>
              <w:t>Материал стен</w:t>
            </w:r>
          </w:p>
        </w:tc>
        <w:tc>
          <w:tcPr>
            <w:tcW w:w="2476" w:type="dxa"/>
            <w:tcBorders>
              <w:top w:val="single" w:sz="4" w:space="0" w:color="000000"/>
              <w:left w:val="single" w:sz="4" w:space="0" w:color="000000"/>
              <w:bottom w:val="single" w:sz="4" w:space="0" w:color="000000"/>
              <w:right w:val="single" w:sz="4" w:space="0" w:color="000000"/>
            </w:tcBorders>
            <w:shd w:val="clear" w:color="auto" w:fill="auto"/>
          </w:tcPr>
          <w:p w:rsidR="00872DE4" w:rsidRPr="00023DCE" w:rsidRDefault="00872DE4" w:rsidP="00B623AC">
            <w:pPr>
              <w:pStyle w:val="ConsPlusNormal"/>
              <w:jc w:val="center"/>
              <w:rPr>
                <w:rFonts w:ascii="Times New Roman" w:hAnsi="Times New Roman" w:cs="Times New Roman"/>
              </w:rPr>
            </w:pPr>
            <w:r w:rsidRPr="00023DCE">
              <w:rPr>
                <w:rFonts w:ascii="Times New Roman" w:hAnsi="Times New Roman" w:cs="Times New Roman"/>
              </w:rPr>
              <w:t>К</w:t>
            </w:r>
            <w:proofErr w:type="gramStart"/>
            <w:r w:rsidRPr="00023DCE">
              <w:rPr>
                <w:rFonts w:ascii="Times New Roman" w:hAnsi="Times New Roman" w:cs="Times New Roman"/>
              </w:rPr>
              <w:t>4</w:t>
            </w:r>
            <w:proofErr w:type="gramEnd"/>
          </w:p>
        </w:tc>
      </w:tr>
      <w:tr w:rsidR="00872DE4" w:rsidRPr="00023DCE" w:rsidTr="00B623AC">
        <w:tc>
          <w:tcPr>
            <w:tcW w:w="672" w:type="dxa"/>
            <w:tcBorders>
              <w:top w:val="single" w:sz="4" w:space="0" w:color="000000"/>
              <w:left w:val="single" w:sz="4" w:space="0" w:color="000000"/>
              <w:bottom w:val="single" w:sz="4" w:space="0" w:color="000000"/>
            </w:tcBorders>
            <w:shd w:val="clear" w:color="auto" w:fill="auto"/>
          </w:tcPr>
          <w:p w:rsidR="00872DE4" w:rsidRPr="00023DCE" w:rsidRDefault="00872DE4" w:rsidP="00B623AC">
            <w:pPr>
              <w:pStyle w:val="ConsPlusNormal"/>
              <w:jc w:val="center"/>
              <w:rPr>
                <w:rFonts w:ascii="Times New Roman" w:hAnsi="Times New Roman" w:cs="Times New Roman"/>
              </w:rPr>
            </w:pPr>
            <w:r w:rsidRPr="00023DCE">
              <w:rPr>
                <w:rFonts w:ascii="Times New Roman" w:hAnsi="Times New Roman" w:cs="Times New Roman"/>
              </w:rPr>
              <w:t>1</w:t>
            </w:r>
          </w:p>
        </w:tc>
        <w:tc>
          <w:tcPr>
            <w:tcW w:w="7019" w:type="dxa"/>
            <w:tcBorders>
              <w:top w:val="single" w:sz="4" w:space="0" w:color="000000"/>
              <w:left w:val="single" w:sz="4" w:space="0" w:color="000000"/>
              <w:bottom w:val="single" w:sz="4" w:space="0" w:color="000000"/>
            </w:tcBorders>
            <w:shd w:val="clear" w:color="auto" w:fill="auto"/>
          </w:tcPr>
          <w:p w:rsidR="00872DE4" w:rsidRPr="00023DCE" w:rsidRDefault="00872DE4" w:rsidP="00B623AC">
            <w:pPr>
              <w:pStyle w:val="ConsPlusNormal"/>
              <w:jc w:val="both"/>
              <w:rPr>
                <w:rFonts w:ascii="Times New Roman" w:hAnsi="Times New Roman" w:cs="Times New Roman"/>
              </w:rPr>
            </w:pPr>
            <w:r w:rsidRPr="00023DCE">
              <w:rPr>
                <w:rFonts w:ascii="Times New Roman" w:hAnsi="Times New Roman" w:cs="Times New Roman"/>
              </w:rPr>
              <w:t>Кирпич, панели</w:t>
            </w:r>
          </w:p>
        </w:tc>
        <w:tc>
          <w:tcPr>
            <w:tcW w:w="2476" w:type="dxa"/>
            <w:tcBorders>
              <w:top w:val="single" w:sz="4" w:space="0" w:color="000000"/>
              <w:left w:val="single" w:sz="4" w:space="0" w:color="000000"/>
              <w:bottom w:val="single" w:sz="4" w:space="0" w:color="000000"/>
              <w:right w:val="single" w:sz="4" w:space="0" w:color="000000"/>
            </w:tcBorders>
            <w:shd w:val="clear" w:color="auto" w:fill="auto"/>
          </w:tcPr>
          <w:p w:rsidR="00872DE4" w:rsidRPr="00023DCE" w:rsidRDefault="00872DE4" w:rsidP="00B623AC">
            <w:pPr>
              <w:pStyle w:val="ConsPlusNormal"/>
              <w:jc w:val="center"/>
              <w:rPr>
                <w:rFonts w:ascii="Times New Roman" w:hAnsi="Times New Roman" w:cs="Times New Roman"/>
              </w:rPr>
            </w:pPr>
            <w:r w:rsidRPr="00023DCE">
              <w:rPr>
                <w:rFonts w:ascii="Times New Roman" w:hAnsi="Times New Roman" w:cs="Times New Roman"/>
              </w:rPr>
              <w:t>1,1</w:t>
            </w:r>
          </w:p>
        </w:tc>
      </w:tr>
      <w:tr w:rsidR="00872DE4" w:rsidRPr="00023DCE" w:rsidTr="00B623AC">
        <w:tc>
          <w:tcPr>
            <w:tcW w:w="672" w:type="dxa"/>
            <w:tcBorders>
              <w:top w:val="single" w:sz="4" w:space="0" w:color="000000"/>
              <w:left w:val="single" w:sz="4" w:space="0" w:color="000000"/>
              <w:bottom w:val="single" w:sz="4" w:space="0" w:color="000000"/>
            </w:tcBorders>
            <w:shd w:val="clear" w:color="auto" w:fill="auto"/>
          </w:tcPr>
          <w:p w:rsidR="00872DE4" w:rsidRPr="00023DCE" w:rsidRDefault="00872DE4" w:rsidP="00B623AC">
            <w:pPr>
              <w:pStyle w:val="ConsPlusNormal"/>
              <w:jc w:val="center"/>
              <w:rPr>
                <w:rFonts w:ascii="Times New Roman" w:hAnsi="Times New Roman" w:cs="Times New Roman"/>
              </w:rPr>
            </w:pPr>
            <w:r w:rsidRPr="00023DCE">
              <w:rPr>
                <w:rFonts w:ascii="Times New Roman" w:hAnsi="Times New Roman" w:cs="Times New Roman"/>
              </w:rPr>
              <w:t>2</w:t>
            </w:r>
          </w:p>
        </w:tc>
        <w:tc>
          <w:tcPr>
            <w:tcW w:w="7019" w:type="dxa"/>
            <w:tcBorders>
              <w:top w:val="single" w:sz="4" w:space="0" w:color="000000"/>
              <w:left w:val="single" w:sz="4" w:space="0" w:color="000000"/>
              <w:bottom w:val="single" w:sz="4" w:space="0" w:color="000000"/>
            </w:tcBorders>
            <w:shd w:val="clear" w:color="auto" w:fill="auto"/>
          </w:tcPr>
          <w:p w:rsidR="00872DE4" w:rsidRPr="00023DCE" w:rsidRDefault="00872DE4" w:rsidP="00B623AC">
            <w:pPr>
              <w:pStyle w:val="ConsPlusNormal"/>
              <w:jc w:val="both"/>
              <w:rPr>
                <w:rFonts w:ascii="Times New Roman" w:hAnsi="Times New Roman" w:cs="Times New Roman"/>
              </w:rPr>
            </w:pPr>
            <w:r w:rsidRPr="00023DCE">
              <w:rPr>
                <w:rFonts w:ascii="Times New Roman" w:hAnsi="Times New Roman" w:cs="Times New Roman"/>
              </w:rPr>
              <w:t>Дерево</w:t>
            </w:r>
          </w:p>
        </w:tc>
        <w:tc>
          <w:tcPr>
            <w:tcW w:w="2476" w:type="dxa"/>
            <w:tcBorders>
              <w:top w:val="single" w:sz="4" w:space="0" w:color="000000"/>
              <w:left w:val="single" w:sz="4" w:space="0" w:color="000000"/>
              <w:bottom w:val="single" w:sz="4" w:space="0" w:color="000000"/>
              <w:right w:val="single" w:sz="4" w:space="0" w:color="000000"/>
            </w:tcBorders>
            <w:shd w:val="clear" w:color="auto" w:fill="auto"/>
          </w:tcPr>
          <w:p w:rsidR="00872DE4" w:rsidRPr="00023DCE" w:rsidRDefault="00872DE4" w:rsidP="00B623AC">
            <w:pPr>
              <w:pStyle w:val="ConsPlusNormal"/>
              <w:jc w:val="center"/>
              <w:rPr>
                <w:rFonts w:ascii="Times New Roman" w:hAnsi="Times New Roman" w:cs="Times New Roman"/>
              </w:rPr>
            </w:pPr>
            <w:r w:rsidRPr="00023DCE">
              <w:rPr>
                <w:rFonts w:ascii="Times New Roman" w:hAnsi="Times New Roman" w:cs="Times New Roman"/>
              </w:rPr>
              <w:t>0,7</w:t>
            </w:r>
          </w:p>
        </w:tc>
      </w:tr>
      <w:tr w:rsidR="00872DE4" w:rsidRPr="00023DCE" w:rsidTr="00B623AC">
        <w:tc>
          <w:tcPr>
            <w:tcW w:w="672" w:type="dxa"/>
            <w:tcBorders>
              <w:top w:val="single" w:sz="4" w:space="0" w:color="000000"/>
              <w:left w:val="single" w:sz="4" w:space="0" w:color="000000"/>
              <w:bottom w:val="single" w:sz="4" w:space="0" w:color="000000"/>
            </w:tcBorders>
            <w:shd w:val="clear" w:color="auto" w:fill="auto"/>
          </w:tcPr>
          <w:p w:rsidR="00872DE4" w:rsidRPr="00023DCE" w:rsidRDefault="00872DE4" w:rsidP="00B623AC">
            <w:pPr>
              <w:pStyle w:val="ConsPlusNormal"/>
              <w:jc w:val="center"/>
              <w:rPr>
                <w:rFonts w:ascii="Times New Roman" w:hAnsi="Times New Roman" w:cs="Times New Roman"/>
              </w:rPr>
            </w:pPr>
            <w:r w:rsidRPr="00023DCE">
              <w:rPr>
                <w:rFonts w:ascii="Times New Roman" w:hAnsi="Times New Roman" w:cs="Times New Roman"/>
              </w:rPr>
              <w:t>3</w:t>
            </w:r>
          </w:p>
        </w:tc>
        <w:tc>
          <w:tcPr>
            <w:tcW w:w="7019" w:type="dxa"/>
            <w:tcBorders>
              <w:top w:val="single" w:sz="4" w:space="0" w:color="000000"/>
              <w:left w:val="single" w:sz="4" w:space="0" w:color="000000"/>
              <w:bottom w:val="single" w:sz="4" w:space="0" w:color="000000"/>
            </w:tcBorders>
            <w:shd w:val="clear" w:color="auto" w:fill="auto"/>
          </w:tcPr>
          <w:p w:rsidR="00872DE4" w:rsidRPr="00023DCE" w:rsidRDefault="00872DE4" w:rsidP="00B623AC">
            <w:pPr>
              <w:pStyle w:val="ConsPlusNormal"/>
              <w:jc w:val="both"/>
              <w:rPr>
                <w:rFonts w:ascii="Times New Roman" w:hAnsi="Times New Roman" w:cs="Times New Roman"/>
              </w:rPr>
            </w:pPr>
            <w:r w:rsidRPr="00023DCE">
              <w:rPr>
                <w:rFonts w:ascii="Times New Roman" w:hAnsi="Times New Roman" w:cs="Times New Roman"/>
              </w:rPr>
              <w:t>Прочие</w:t>
            </w:r>
          </w:p>
        </w:tc>
        <w:tc>
          <w:tcPr>
            <w:tcW w:w="2476" w:type="dxa"/>
            <w:tcBorders>
              <w:top w:val="single" w:sz="4" w:space="0" w:color="000000"/>
              <w:left w:val="single" w:sz="4" w:space="0" w:color="000000"/>
              <w:bottom w:val="single" w:sz="4" w:space="0" w:color="000000"/>
              <w:right w:val="single" w:sz="4" w:space="0" w:color="000000"/>
            </w:tcBorders>
            <w:shd w:val="clear" w:color="auto" w:fill="auto"/>
          </w:tcPr>
          <w:p w:rsidR="00872DE4" w:rsidRPr="00023DCE" w:rsidRDefault="00872DE4" w:rsidP="00B623AC">
            <w:pPr>
              <w:pStyle w:val="ConsPlusNormal"/>
              <w:jc w:val="center"/>
              <w:rPr>
                <w:rFonts w:ascii="Times New Roman" w:hAnsi="Times New Roman" w:cs="Times New Roman"/>
              </w:rPr>
            </w:pPr>
            <w:r w:rsidRPr="00023DCE">
              <w:rPr>
                <w:rFonts w:ascii="Times New Roman" w:hAnsi="Times New Roman" w:cs="Times New Roman"/>
              </w:rPr>
              <w:t>1</w:t>
            </w:r>
          </w:p>
        </w:tc>
      </w:tr>
    </w:tbl>
    <w:p w:rsidR="00872DE4" w:rsidRPr="00023DCE" w:rsidRDefault="00872DE4" w:rsidP="00872DE4">
      <w:pPr>
        <w:jc w:val="both"/>
        <w:rPr>
          <w:sz w:val="22"/>
          <w:szCs w:val="22"/>
        </w:rPr>
      </w:pPr>
    </w:p>
    <w:p w:rsidR="00872DE4" w:rsidRPr="00023DCE" w:rsidRDefault="00872DE4" w:rsidP="00872DE4">
      <w:pPr>
        <w:jc w:val="both"/>
        <w:rPr>
          <w:color w:val="FF0000"/>
          <w:sz w:val="22"/>
          <w:szCs w:val="22"/>
        </w:rPr>
      </w:pPr>
    </w:p>
    <w:p w:rsidR="00872DE4" w:rsidRPr="00023DCE" w:rsidRDefault="00872DE4" w:rsidP="00872DE4">
      <w:pPr>
        <w:jc w:val="both"/>
        <w:rPr>
          <w:sz w:val="22"/>
          <w:szCs w:val="22"/>
        </w:rPr>
      </w:pPr>
      <w:r w:rsidRPr="00023DCE">
        <w:rPr>
          <w:sz w:val="22"/>
          <w:szCs w:val="22"/>
        </w:rPr>
        <w:t>Размер арендной платы оборудования, транспортных средств и другого движимого имущества определяется по формуле:</w:t>
      </w:r>
    </w:p>
    <w:p w:rsidR="00872DE4" w:rsidRPr="00023DCE" w:rsidRDefault="00872DE4" w:rsidP="00872DE4">
      <w:pPr>
        <w:jc w:val="both"/>
        <w:rPr>
          <w:sz w:val="22"/>
          <w:szCs w:val="22"/>
        </w:rPr>
      </w:pPr>
    </w:p>
    <w:p w:rsidR="00872DE4" w:rsidRPr="00023DCE" w:rsidRDefault="00872DE4" w:rsidP="00872DE4">
      <w:pPr>
        <w:jc w:val="both"/>
        <w:rPr>
          <w:sz w:val="22"/>
          <w:szCs w:val="22"/>
        </w:rPr>
      </w:pPr>
      <w:proofErr w:type="spellStart"/>
      <w:r w:rsidRPr="00023DCE">
        <w:rPr>
          <w:sz w:val="22"/>
          <w:szCs w:val="22"/>
        </w:rPr>
        <w:t>Апл</w:t>
      </w:r>
      <w:proofErr w:type="spellEnd"/>
      <w:r w:rsidRPr="00023DCE">
        <w:rPr>
          <w:sz w:val="22"/>
          <w:szCs w:val="22"/>
        </w:rPr>
        <w:t xml:space="preserve"> = </w:t>
      </w:r>
      <w:proofErr w:type="spellStart"/>
      <w:r w:rsidRPr="00023DCE">
        <w:rPr>
          <w:sz w:val="22"/>
          <w:szCs w:val="22"/>
        </w:rPr>
        <w:t>Бс</w:t>
      </w:r>
      <w:proofErr w:type="spellEnd"/>
      <w:r w:rsidRPr="00023DCE">
        <w:rPr>
          <w:sz w:val="22"/>
          <w:szCs w:val="22"/>
        </w:rPr>
        <w:t>*0,15,</w:t>
      </w:r>
    </w:p>
    <w:p w:rsidR="00872DE4" w:rsidRPr="00023DCE" w:rsidRDefault="00872DE4" w:rsidP="00872DE4">
      <w:pPr>
        <w:jc w:val="both"/>
        <w:rPr>
          <w:sz w:val="22"/>
          <w:szCs w:val="22"/>
        </w:rPr>
      </w:pPr>
      <w:r w:rsidRPr="00023DCE">
        <w:rPr>
          <w:sz w:val="22"/>
          <w:szCs w:val="22"/>
        </w:rPr>
        <w:t>где:</w:t>
      </w:r>
    </w:p>
    <w:p w:rsidR="00872DE4" w:rsidRPr="00023DCE" w:rsidRDefault="00872DE4" w:rsidP="00872DE4">
      <w:pPr>
        <w:jc w:val="both"/>
        <w:rPr>
          <w:sz w:val="22"/>
          <w:szCs w:val="22"/>
        </w:rPr>
      </w:pPr>
      <w:proofErr w:type="spellStart"/>
      <w:r w:rsidRPr="00023DCE">
        <w:rPr>
          <w:sz w:val="22"/>
          <w:szCs w:val="22"/>
        </w:rPr>
        <w:t>Бс</w:t>
      </w:r>
      <w:proofErr w:type="spellEnd"/>
      <w:r w:rsidRPr="00023DCE">
        <w:rPr>
          <w:sz w:val="22"/>
          <w:szCs w:val="22"/>
        </w:rPr>
        <w:t xml:space="preserve"> – балансовая стоимость</w:t>
      </w:r>
    </w:p>
    <w:p w:rsidR="00872DE4" w:rsidRPr="00023DCE" w:rsidRDefault="00872DE4" w:rsidP="00872DE4">
      <w:pPr>
        <w:jc w:val="both"/>
        <w:rPr>
          <w:sz w:val="22"/>
          <w:szCs w:val="22"/>
        </w:rPr>
      </w:pPr>
      <w:r w:rsidRPr="00023DCE">
        <w:rPr>
          <w:sz w:val="22"/>
          <w:szCs w:val="22"/>
        </w:rPr>
        <w:t>0,15  - арендный %.</w:t>
      </w:r>
    </w:p>
    <w:p w:rsidR="00872DE4" w:rsidRPr="00023DCE" w:rsidRDefault="00872DE4" w:rsidP="00872DE4">
      <w:pPr>
        <w:jc w:val="both"/>
        <w:rPr>
          <w:sz w:val="22"/>
          <w:szCs w:val="22"/>
        </w:rPr>
      </w:pPr>
    </w:p>
    <w:p w:rsidR="00872DE4" w:rsidRPr="00023DCE" w:rsidRDefault="00872DE4" w:rsidP="00872DE4">
      <w:pPr>
        <w:autoSpaceDE w:val="0"/>
        <w:jc w:val="center"/>
        <w:rPr>
          <w:sz w:val="22"/>
          <w:szCs w:val="22"/>
        </w:rPr>
      </w:pPr>
      <w:r w:rsidRPr="00023DCE">
        <w:rPr>
          <w:sz w:val="22"/>
          <w:szCs w:val="22"/>
        </w:rPr>
        <w:t>5. Порядок сдачи муниципального имущества в субаренду</w:t>
      </w:r>
    </w:p>
    <w:p w:rsidR="00872DE4" w:rsidRPr="00023DCE" w:rsidRDefault="00872DE4" w:rsidP="00872DE4">
      <w:pPr>
        <w:autoSpaceDE w:val="0"/>
        <w:ind w:firstLine="540"/>
        <w:jc w:val="both"/>
        <w:rPr>
          <w:sz w:val="22"/>
          <w:szCs w:val="22"/>
        </w:rPr>
      </w:pPr>
    </w:p>
    <w:p w:rsidR="00872DE4" w:rsidRPr="00023DCE" w:rsidRDefault="00872DE4" w:rsidP="00872DE4">
      <w:pPr>
        <w:autoSpaceDE w:val="0"/>
        <w:ind w:firstLine="540"/>
        <w:jc w:val="both"/>
        <w:rPr>
          <w:sz w:val="22"/>
          <w:szCs w:val="22"/>
        </w:rPr>
      </w:pPr>
      <w:r w:rsidRPr="00023DCE">
        <w:rPr>
          <w:sz w:val="22"/>
          <w:szCs w:val="22"/>
        </w:rPr>
        <w:t>5.1. Арендатор вправе с согласия арендодателя сдавать арендованное имущество в субаренду на срок, не превышающий срок действия договора аренды.</w:t>
      </w:r>
    </w:p>
    <w:p w:rsidR="00872DE4" w:rsidRPr="00023DCE" w:rsidRDefault="00872DE4" w:rsidP="00872DE4">
      <w:pPr>
        <w:autoSpaceDE w:val="0"/>
        <w:ind w:firstLine="540"/>
        <w:jc w:val="both"/>
        <w:rPr>
          <w:sz w:val="22"/>
          <w:szCs w:val="22"/>
        </w:rPr>
      </w:pPr>
      <w:r w:rsidRPr="00023DCE">
        <w:rPr>
          <w:sz w:val="22"/>
          <w:szCs w:val="22"/>
        </w:rPr>
        <w:t>Ответственность перед арендодателем за сохранность и надлежащее использование имущества, сдаваемого в субаренду, несет арендатор.</w:t>
      </w:r>
    </w:p>
    <w:p w:rsidR="00872DE4" w:rsidRPr="00023DCE" w:rsidRDefault="00872DE4" w:rsidP="00872DE4">
      <w:pPr>
        <w:autoSpaceDE w:val="0"/>
        <w:ind w:firstLine="540"/>
        <w:jc w:val="both"/>
        <w:rPr>
          <w:sz w:val="22"/>
          <w:szCs w:val="22"/>
        </w:rPr>
      </w:pPr>
      <w:r w:rsidRPr="00023DCE">
        <w:rPr>
          <w:sz w:val="22"/>
          <w:szCs w:val="22"/>
        </w:rPr>
        <w:t>5.2. Субарендаторами могут выступать любые юридические и физические лица, в том числе иностранные, зарегистрированные в Российской Федерации в установленном законодательством порядке в качестве лиц, самостоятельно осуществляющих предпринимательскую деятельность.</w:t>
      </w:r>
    </w:p>
    <w:p w:rsidR="00872DE4" w:rsidRPr="00023DCE" w:rsidRDefault="00872DE4" w:rsidP="00872DE4">
      <w:pPr>
        <w:autoSpaceDE w:val="0"/>
        <w:ind w:firstLine="540"/>
        <w:jc w:val="both"/>
        <w:rPr>
          <w:sz w:val="22"/>
          <w:szCs w:val="22"/>
        </w:rPr>
      </w:pPr>
      <w:r w:rsidRPr="00023DCE">
        <w:rPr>
          <w:sz w:val="22"/>
          <w:szCs w:val="22"/>
        </w:rPr>
        <w:t>5.3. Договор субаренды заключается между основным арендатором и субарендатором и согласовывается с арендодателем.</w:t>
      </w:r>
    </w:p>
    <w:p w:rsidR="00872DE4" w:rsidRPr="00023DCE" w:rsidRDefault="00872DE4" w:rsidP="00872DE4">
      <w:pPr>
        <w:autoSpaceDE w:val="0"/>
        <w:ind w:firstLine="540"/>
        <w:jc w:val="both"/>
        <w:rPr>
          <w:sz w:val="22"/>
          <w:szCs w:val="22"/>
        </w:rPr>
      </w:pPr>
      <w:r w:rsidRPr="00023DCE">
        <w:rPr>
          <w:sz w:val="22"/>
          <w:szCs w:val="22"/>
        </w:rPr>
        <w:t>5.4. При сдаче арендуемых помещений, находящихся в муниципальной казне, в субаренду арендатор не освобождается от уплаты арендных платежей со всей арендуемой площади.</w:t>
      </w:r>
    </w:p>
    <w:p w:rsidR="00872DE4" w:rsidRPr="00023DCE" w:rsidRDefault="00872DE4" w:rsidP="00872DE4">
      <w:pPr>
        <w:autoSpaceDE w:val="0"/>
        <w:ind w:firstLine="540"/>
        <w:jc w:val="both"/>
        <w:rPr>
          <w:sz w:val="22"/>
          <w:szCs w:val="22"/>
        </w:rPr>
      </w:pPr>
      <w:r w:rsidRPr="00023DCE">
        <w:rPr>
          <w:sz w:val="22"/>
          <w:szCs w:val="22"/>
        </w:rPr>
        <w:t>5.5. К договорам субаренды применяются правила о договорах аренды.</w:t>
      </w:r>
    </w:p>
    <w:p w:rsidR="00872DE4" w:rsidRPr="00023DCE" w:rsidRDefault="00872DE4" w:rsidP="00872DE4">
      <w:pPr>
        <w:autoSpaceDE w:val="0"/>
        <w:ind w:firstLine="540"/>
        <w:jc w:val="both"/>
        <w:rPr>
          <w:sz w:val="22"/>
          <w:szCs w:val="22"/>
        </w:rPr>
      </w:pPr>
      <w:r w:rsidRPr="00023DCE">
        <w:rPr>
          <w:sz w:val="22"/>
          <w:szCs w:val="22"/>
        </w:rPr>
        <w:t>5.6. После заключения договора субаренды Отдел вносит информацию о вновь заключенном договоре субаренды в реестр договоров субаренды.</w:t>
      </w:r>
    </w:p>
    <w:p w:rsidR="00872DE4" w:rsidRPr="00023DCE" w:rsidRDefault="00872DE4" w:rsidP="00872DE4">
      <w:pPr>
        <w:autoSpaceDE w:val="0"/>
        <w:ind w:firstLine="540"/>
        <w:jc w:val="both"/>
        <w:rPr>
          <w:sz w:val="22"/>
          <w:szCs w:val="22"/>
        </w:rPr>
      </w:pPr>
      <w:r w:rsidRPr="00023DCE">
        <w:rPr>
          <w:sz w:val="22"/>
          <w:szCs w:val="22"/>
        </w:rPr>
        <w:t>5.7. Досрочное прекращение договора аренды влечет прекращение заключенного в соответствии с ним договора субаренды.</w:t>
      </w:r>
    </w:p>
    <w:p w:rsidR="00872DE4" w:rsidRPr="00023DCE" w:rsidRDefault="00872DE4" w:rsidP="00872DE4">
      <w:pPr>
        <w:autoSpaceDE w:val="0"/>
        <w:ind w:firstLine="540"/>
        <w:jc w:val="both"/>
        <w:rPr>
          <w:sz w:val="22"/>
          <w:szCs w:val="22"/>
        </w:rPr>
      </w:pPr>
      <w:r w:rsidRPr="00023DCE">
        <w:rPr>
          <w:sz w:val="22"/>
          <w:szCs w:val="22"/>
        </w:rPr>
        <w:t>5.8. Порядок поступления доходов от сдачи муниципального имущества в субаренду определяется договором субаренды.</w:t>
      </w:r>
    </w:p>
    <w:p w:rsidR="00872DE4" w:rsidRPr="00023DCE" w:rsidRDefault="00872DE4" w:rsidP="00872DE4">
      <w:pPr>
        <w:autoSpaceDE w:val="0"/>
        <w:ind w:firstLine="540"/>
        <w:jc w:val="both"/>
        <w:rPr>
          <w:sz w:val="22"/>
          <w:szCs w:val="22"/>
        </w:rPr>
      </w:pPr>
    </w:p>
    <w:p w:rsidR="00872DE4" w:rsidRPr="00023DCE" w:rsidRDefault="00872DE4" w:rsidP="00872DE4">
      <w:pPr>
        <w:autoSpaceDE w:val="0"/>
        <w:jc w:val="center"/>
        <w:rPr>
          <w:sz w:val="22"/>
          <w:szCs w:val="22"/>
        </w:rPr>
      </w:pPr>
      <w:r w:rsidRPr="00023DCE">
        <w:rPr>
          <w:sz w:val="22"/>
          <w:szCs w:val="22"/>
        </w:rPr>
        <w:t xml:space="preserve">6. Учет и контроль за использованием </w:t>
      </w:r>
      <w:proofErr w:type="gramStart"/>
      <w:r w:rsidRPr="00023DCE">
        <w:rPr>
          <w:sz w:val="22"/>
          <w:szCs w:val="22"/>
        </w:rPr>
        <w:t>муниципального</w:t>
      </w:r>
      <w:proofErr w:type="gramEnd"/>
    </w:p>
    <w:p w:rsidR="00872DE4" w:rsidRPr="00023DCE" w:rsidRDefault="00872DE4" w:rsidP="00872DE4">
      <w:pPr>
        <w:autoSpaceDE w:val="0"/>
        <w:jc w:val="center"/>
        <w:rPr>
          <w:sz w:val="22"/>
          <w:szCs w:val="22"/>
        </w:rPr>
      </w:pPr>
      <w:r w:rsidRPr="00023DCE">
        <w:rPr>
          <w:sz w:val="22"/>
          <w:szCs w:val="22"/>
        </w:rPr>
        <w:t>имущества, переданного в аренду. Штрафные санкции</w:t>
      </w:r>
    </w:p>
    <w:p w:rsidR="00872DE4" w:rsidRPr="00023DCE" w:rsidRDefault="00872DE4" w:rsidP="00872DE4">
      <w:pPr>
        <w:autoSpaceDE w:val="0"/>
        <w:ind w:firstLine="540"/>
        <w:jc w:val="both"/>
        <w:rPr>
          <w:sz w:val="22"/>
          <w:szCs w:val="22"/>
        </w:rPr>
      </w:pPr>
    </w:p>
    <w:p w:rsidR="00872DE4" w:rsidRPr="00023DCE" w:rsidRDefault="00872DE4" w:rsidP="00872DE4">
      <w:pPr>
        <w:autoSpaceDE w:val="0"/>
        <w:ind w:firstLine="540"/>
        <w:jc w:val="both"/>
        <w:rPr>
          <w:sz w:val="22"/>
          <w:szCs w:val="22"/>
        </w:rPr>
      </w:pPr>
      <w:r w:rsidRPr="00023DCE">
        <w:rPr>
          <w:sz w:val="22"/>
          <w:szCs w:val="22"/>
        </w:rPr>
        <w:t>6.1. Арендодатель вправе проверять использование арендованного имущества в соответствии с целью использования, указанной в договоре. При установлении нарушения целевого использования арендованного имущества, арендодатель имеет право досрочно расторгнуть договор. При установлении нарушения обязательств по санитарному состоянию нежилых помещений и прилегающей территории арендодатель имеет право привлечь к административной ответственности, досрочно расторгнуть договор или изъять площади, используемые не по назначению.</w:t>
      </w:r>
    </w:p>
    <w:p w:rsidR="00872DE4" w:rsidRPr="00023DCE" w:rsidRDefault="00872DE4" w:rsidP="00872DE4">
      <w:pPr>
        <w:autoSpaceDE w:val="0"/>
        <w:ind w:firstLine="540"/>
        <w:jc w:val="both"/>
        <w:rPr>
          <w:sz w:val="22"/>
          <w:szCs w:val="22"/>
        </w:rPr>
      </w:pPr>
      <w:r w:rsidRPr="00023DCE">
        <w:rPr>
          <w:sz w:val="22"/>
          <w:szCs w:val="22"/>
        </w:rPr>
        <w:t>6.2. Проверки проводятся комиссией, в состав которой входят представители арендодателя. Результаты проверок оформляются актом проверки.</w:t>
      </w:r>
    </w:p>
    <w:p w:rsidR="00872DE4" w:rsidRPr="00023DCE" w:rsidRDefault="00872DE4" w:rsidP="00872DE4">
      <w:pPr>
        <w:autoSpaceDE w:val="0"/>
        <w:ind w:firstLine="540"/>
        <w:jc w:val="both"/>
        <w:rPr>
          <w:sz w:val="22"/>
          <w:szCs w:val="22"/>
        </w:rPr>
      </w:pPr>
      <w:r w:rsidRPr="00023DCE">
        <w:rPr>
          <w:sz w:val="22"/>
          <w:szCs w:val="22"/>
        </w:rPr>
        <w:t>6.3. В случае если арендатор нарушает условия договора, арендодатель вправе предъявить арендатору штраф в размере, установленном условиями договора.</w:t>
      </w:r>
    </w:p>
    <w:p w:rsidR="00872DE4" w:rsidRPr="00023DCE" w:rsidRDefault="00872DE4" w:rsidP="00872DE4">
      <w:pPr>
        <w:autoSpaceDE w:val="0"/>
        <w:ind w:firstLine="540"/>
        <w:jc w:val="both"/>
        <w:rPr>
          <w:sz w:val="22"/>
          <w:szCs w:val="22"/>
        </w:rPr>
      </w:pPr>
      <w:r w:rsidRPr="00023DCE">
        <w:rPr>
          <w:sz w:val="22"/>
          <w:szCs w:val="22"/>
        </w:rPr>
        <w:t>6.4. В случае выявления сдачи арендатором арендуемого имущества в субаренду без разрешения Арендодателя, скрытую субаренду (договор о совместной деятельности с предоставлением площади), арендатору предъявляется штраф, предусмотренный условиями договора.</w:t>
      </w:r>
    </w:p>
    <w:p w:rsidR="00872DE4" w:rsidRPr="00023DCE" w:rsidRDefault="00872DE4" w:rsidP="00872DE4">
      <w:pPr>
        <w:autoSpaceDE w:val="0"/>
        <w:ind w:firstLine="540"/>
        <w:jc w:val="both"/>
        <w:rPr>
          <w:sz w:val="22"/>
          <w:szCs w:val="22"/>
        </w:rPr>
      </w:pPr>
    </w:p>
    <w:p w:rsidR="00872DE4" w:rsidRPr="00023DCE" w:rsidRDefault="00872DE4" w:rsidP="00872DE4">
      <w:pPr>
        <w:autoSpaceDE w:val="0"/>
        <w:jc w:val="center"/>
        <w:rPr>
          <w:sz w:val="22"/>
          <w:szCs w:val="22"/>
        </w:rPr>
      </w:pPr>
      <w:r w:rsidRPr="00023DCE">
        <w:rPr>
          <w:sz w:val="22"/>
          <w:szCs w:val="22"/>
        </w:rPr>
        <w:t>7. Заключительное положение</w:t>
      </w:r>
    </w:p>
    <w:p w:rsidR="00872DE4" w:rsidRPr="00023DCE" w:rsidRDefault="00872DE4" w:rsidP="00872DE4">
      <w:pPr>
        <w:autoSpaceDE w:val="0"/>
        <w:ind w:firstLine="540"/>
        <w:jc w:val="both"/>
        <w:rPr>
          <w:sz w:val="22"/>
          <w:szCs w:val="22"/>
        </w:rPr>
      </w:pPr>
    </w:p>
    <w:p w:rsidR="00872DE4" w:rsidRPr="00023DCE" w:rsidRDefault="00872DE4" w:rsidP="00872DE4">
      <w:pPr>
        <w:autoSpaceDE w:val="0"/>
        <w:ind w:firstLine="540"/>
        <w:jc w:val="both"/>
        <w:rPr>
          <w:b/>
          <w:color w:val="000000"/>
          <w:sz w:val="22"/>
          <w:szCs w:val="22"/>
        </w:rPr>
      </w:pPr>
      <w:r w:rsidRPr="00023DCE">
        <w:rPr>
          <w:sz w:val="22"/>
          <w:szCs w:val="22"/>
        </w:rPr>
        <w:t>7.1. Во взаимоотношениях сторон, не урегулированных настоящим Положением, стороны руководствуются нормами действующего законодательства.</w:t>
      </w:r>
    </w:p>
    <w:p w:rsidR="00872DE4" w:rsidRPr="00023DCE" w:rsidRDefault="00872DE4" w:rsidP="00872DE4">
      <w:pPr>
        <w:pStyle w:val="ab"/>
        <w:shd w:val="clear" w:color="auto" w:fill="FFFFFF"/>
        <w:jc w:val="center"/>
        <w:rPr>
          <w:b/>
          <w:color w:val="000000"/>
          <w:sz w:val="22"/>
          <w:szCs w:val="22"/>
        </w:rPr>
      </w:pPr>
    </w:p>
    <w:p w:rsidR="00872DE4" w:rsidRPr="00023DCE" w:rsidRDefault="00872DE4" w:rsidP="00872DE4">
      <w:pPr>
        <w:pStyle w:val="21"/>
        <w:tabs>
          <w:tab w:val="right" w:pos="9355"/>
        </w:tabs>
        <w:rPr>
          <w:b w:val="0"/>
          <w:sz w:val="22"/>
          <w:szCs w:val="22"/>
        </w:rPr>
      </w:pPr>
      <w:r w:rsidRPr="00023DCE">
        <w:rPr>
          <w:b w:val="0"/>
          <w:sz w:val="22"/>
          <w:szCs w:val="22"/>
        </w:rPr>
        <w:t>Глава Красносибирского сельсовета</w:t>
      </w:r>
    </w:p>
    <w:p w:rsidR="00872DE4" w:rsidRPr="00023DCE" w:rsidRDefault="00872DE4" w:rsidP="00872DE4">
      <w:pPr>
        <w:pStyle w:val="21"/>
        <w:tabs>
          <w:tab w:val="right" w:pos="9355"/>
        </w:tabs>
        <w:rPr>
          <w:b w:val="0"/>
          <w:sz w:val="22"/>
          <w:szCs w:val="22"/>
        </w:rPr>
      </w:pPr>
      <w:r w:rsidRPr="00023DCE">
        <w:rPr>
          <w:b w:val="0"/>
          <w:sz w:val="22"/>
          <w:szCs w:val="22"/>
        </w:rPr>
        <w:t xml:space="preserve">Кочковского района Новосибирской области                                 </w:t>
      </w:r>
      <w:r w:rsidRPr="00023DCE">
        <w:rPr>
          <w:b w:val="0"/>
          <w:sz w:val="22"/>
          <w:szCs w:val="22"/>
        </w:rPr>
        <w:tab/>
        <w:t xml:space="preserve">          Н.Н. Лунёва</w:t>
      </w:r>
    </w:p>
    <w:p w:rsidR="00872DE4" w:rsidRPr="00023DCE" w:rsidRDefault="00872DE4" w:rsidP="00872DE4">
      <w:pPr>
        <w:widowControl w:val="0"/>
        <w:tabs>
          <w:tab w:val="left" w:pos="6435"/>
          <w:tab w:val="right" w:pos="10064"/>
        </w:tabs>
        <w:autoSpaceDE w:val="0"/>
        <w:ind w:firstLine="540"/>
        <w:jc w:val="both"/>
        <w:rPr>
          <w:sz w:val="22"/>
          <w:szCs w:val="22"/>
        </w:rPr>
      </w:pPr>
    </w:p>
    <w:p w:rsidR="00BD657F" w:rsidRPr="00023DCE" w:rsidRDefault="00BD657F" w:rsidP="00872DE4">
      <w:pPr>
        <w:jc w:val="both"/>
        <w:rPr>
          <w:sz w:val="22"/>
          <w:szCs w:val="22"/>
        </w:rPr>
      </w:pPr>
    </w:p>
    <w:p w:rsidR="00872DE4" w:rsidRPr="00023DCE" w:rsidRDefault="00872DE4" w:rsidP="00872DE4">
      <w:pPr>
        <w:jc w:val="both"/>
        <w:rPr>
          <w:sz w:val="22"/>
          <w:szCs w:val="22"/>
        </w:rPr>
      </w:pPr>
      <w:r w:rsidRPr="00023DCE">
        <w:rPr>
          <w:b/>
          <w:sz w:val="22"/>
          <w:szCs w:val="22"/>
        </w:rPr>
        <w:t>РЕШЕНИЕ №</w:t>
      </w:r>
      <w:r w:rsidRPr="00023DCE">
        <w:rPr>
          <w:sz w:val="22"/>
          <w:szCs w:val="22"/>
        </w:rPr>
        <w:t>6</w:t>
      </w:r>
      <w:r w:rsidRPr="00023DCE">
        <w:rPr>
          <w:b/>
          <w:sz w:val="22"/>
          <w:szCs w:val="22"/>
        </w:rPr>
        <w:t xml:space="preserve"> ТРИДЦАТЬ ВТОРОЙ СЕССИИ СОВЕТА ДЕПУТАТОВ КРАСНОСИБИРСКОГО  СЕЛЬСОВЕТА  КОЧКОВСКОГО РАЙОНА НОВОСИБИРСКОЙ ОБЛАСТИ (пятого созыва) от 26.09.2018</w:t>
      </w:r>
      <w:proofErr w:type="gramStart"/>
      <w:r w:rsidRPr="00023DCE">
        <w:rPr>
          <w:b/>
          <w:sz w:val="22"/>
          <w:szCs w:val="22"/>
        </w:rPr>
        <w:t xml:space="preserve">  </w:t>
      </w:r>
      <w:r w:rsidRPr="00023DCE">
        <w:rPr>
          <w:b/>
          <w:bCs/>
          <w:sz w:val="22"/>
          <w:szCs w:val="22"/>
        </w:rPr>
        <w:t>О</w:t>
      </w:r>
      <w:proofErr w:type="gramEnd"/>
      <w:r w:rsidRPr="00023DCE">
        <w:rPr>
          <w:b/>
          <w:bCs/>
          <w:sz w:val="22"/>
          <w:szCs w:val="22"/>
        </w:rPr>
        <w:t xml:space="preserve"> внесении изменений в решение Совета депутатов Красносибирского сельсовета Кочковского района Новосибирской области  от 15.05.2018 года № 2 «Об утверждении правил благоустройства Красносибирского сельсовета Кочковского района Новосибирской области»</w:t>
      </w:r>
    </w:p>
    <w:p w:rsidR="00872DE4" w:rsidRPr="00023DCE" w:rsidRDefault="00872DE4" w:rsidP="00872DE4">
      <w:pPr>
        <w:pStyle w:val="ConsPlusTitle"/>
        <w:jc w:val="both"/>
        <w:rPr>
          <w:sz w:val="22"/>
          <w:szCs w:val="22"/>
        </w:rPr>
      </w:pPr>
    </w:p>
    <w:p w:rsidR="00872DE4" w:rsidRPr="00023DCE" w:rsidRDefault="00872DE4" w:rsidP="00872DE4">
      <w:pPr>
        <w:spacing w:line="100" w:lineRule="atLeast"/>
        <w:ind w:firstLine="720"/>
        <w:jc w:val="both"/>
        <w:rPr>
          <w:b/>
          <w:bCs/>
          <w:sz w:val="22"/>
          <w:szCs w:val="22"/>
        </w:rPr>
      </w:pPr>
      <w:r w:rsidRPr="00023DCE">
        <w:rPr>
          <w:sz w:val="22"/>
          <w:szCs w:val="22"/>
        </w:rPr>
        <w:t>Рассмотрев экспертное заключение Управления законопроектных работ и ведения регистра министерства юстиции Новосибирской области от 31.08.2018 № 5168-4-04/9 на решение Совета депутатов Красносибирского сельсовета Кочковского района Новосибирской области от 15.05.2018 №2 «Об утверждении правил благоустройства территории Красносибирского сельсовета Кочковского района Новосибирской области», Совет депутатов Красносибирского сельсовета Кочковского района Новосибирской области</w:t>
      </w:r>
      <w:r w:rsidRPr="00023DCE">
        <w:rPr>
          <w:b/>
          <w:bCs/>
          <w:sz w:val="22"/>
          <w:szCs w:val="22"/>
        </w:rPr>
        <w:t xml:space="preserve"> </w:t>
      </w:r>
    </w:p>
    <w:p w:rsidR="00872DE4" w:rsidRPr="00023DCE" w:rsidRDefault="00872DE4" w:rsidP="00872DE4">
      <w:pPr>
        <w:pStyle w:val="NoSpacing"/>
        <w:ind w:firstLine="708"/>
        <w:jc w:val="both"/>
        <w:rPr>
          <w:rFonts w:cs="Times New Roman"/>
          <w:sz w:val="22"/>
          <w:szCs w:val="22"/>
        </w:rPr>
      </w:pPr>
      <w:r w:rsidRPr="00023DCE">
        <w:rPr>
          <w:rFonts w:cs="Times New Roman"/>
          <w:b/>
          <w:bCs/>
          <w:sz w:val="22"/>
          <w:szCs w:val="22"/>
        </w:rPr>
        <w:t xml:space="preserve">РЕШИЛ: </w:t>
      </w:r>
    </w:p>
    <w:p w:rsidR="00872DE4" w:rsidRPr="00023DCE" w:rsidRDefault="00872DE4" w:rsidP="00872DE4">
      <w:pPr>
        <w:pStyle w:val="NoSpacing"/>
        <w:ind w:firstLine="708"/>
        <w:jc w:val="both"/>
        <w:rPr>
          <w:rFonts w:cs="Times New Roman"/>
          <w:sz w:val="22"/>
          <w:szCs w:val="22"/>
        </w:rPr>
      </w:pPr>
      <w:r w:rsidRPr="00023DCE">
        <w:rPr>
          <w:rFonts w:cs="Times New Roman"/>
          <w:sz w:val="22"/>
          <w:szCs w:val="22"/>
        </w:rPr>
        <w:t>1. Внести в решение Совета депутатов Красносибирского сельсовета Кочковского района Новосибирской области от 15.05.2018 № 2 «Об утверждении правил благоустройства территории Красносибирского сельсовета Кочковского района Новосибирской области» следующие изменения:</w:t>
      </w:r>
    </w:p>
    <w:p w:rsidR="00872DE4" w:rsidRPr="00023DCE" w:rsidRDefault="00872DE4" w:rsidP="00872DE4">
      <w:pPr>
        <w:pStyle w:val="NoSpacing"/>
        <w:ind w:firstLine="720"/>
        <w:jc w:val="both"/>
        <w:rPr>
          <w:rFonts w:cs="Times New Roman"/>
          <w:sz w:val="22"/>
          <w:szCs w:val="22"/>
        </w:rPr>
      </w:pPr>
      <w:r w:rsidRPr="00023DCE">
        <w:rPr>
          <w:rFonts w:cs="Times New Roman"/>
          <w:sz w:val="22"/>
          <w:szCs w:val="22"/>
        </w:rPr>
        <w:t>1.1. Пункт 3 решения изложить в следующей редакции:</w:t>
      </w:r>
    </w:p>
    <w:p w:rsidR="00872DE4" w:rsidRPr="00023DCE" w:rsidRDefault="00872DE4" w:rsidP="00872DE4">
      <w:pPr>
        <w:pStyle w:val="NoSpacing"/>
        <w:ind w:firstLine="720"/>
        <w:jc w:val="both"/>
        <w:rPr>
          <w:rFonts w:cs="Times New Roman"/>
          <w:sz w:val="22"/>
          <w:szCs w:val="22"/>
        </w:rPr>
      </w:pPr>
      <w:r w:rsidRPr="00023DCE">
        <w:rPr>
          <w:rFonts w:cs="Times New Roman"/>
          <w:sz w:val="22"/>
          <w:szCs w:val="22"/>
        </w:rPr>
        <w:t>3. Настоящее решение вступает в силу после его официального опубликования.</w:t>
      </w:r>
    </w:p>
    <w:p w:rsidR="00872DE4" w:rsidRPr="00023DCE" w:rsidRDefault="00872DE4" w:rsidP="00872DE4">
      <w:pPr>
        <w:pStyle w:val="NoSpacing"/>
        <w:ind w:firstLine="720"/>
        <w:jc w:val="both"/>
        <w:rPr>
          <w:rFonts w:cs="Times New Roman"/>
          <w:sz w:val="22"/>
          <w:szCs w:val="22"/>
        </w:rPr>
      </w:pPr>
      <w:r w:rsidRPr="00023DCE">
        <w:rPr>
          <w:rFonts w:cs="Times New Roman"/>
          <w:sz w:val="22"/>
          <w:szCs w:val="22"/>
        </w:rPr>
        <w:t>1.2. Пункты 2.17, 4.2 правил благоустройства Красносибирского сельсовета Кочковского района Новосибирской области считать утратившими силу</w:t>
      </w:r>
    </w:p>
    <w:p w:rsidR="00872DE4" w:rsidRPr="00023DCE" w:rsidRDefault="00872DE4" w:rsidP="00872DE4">
      <w:pPr>
        <w:spacing w:line="100" w:lineRule="atLeast"/>
        <w:ind w:firstLine="720"/>
        <w:jc w:val="both"/>
        <w:rPr>
          <w:sz w:val="22"/>
          <w:szCs w:val="22"/>
        </w:rPr>
      </w:pPr>
      <w:r w:rsidRPr="00023DCE">
        <w:rPr>
          <w:sz w:val="22"/>
          <w:szCs w:val="22"/>
        </w:rPr>
        <w:t>2. Опубликовать настоящее решение в периодическом печатном издании «Красносибирский вестник» и разместить на официальном сайте администрации Красносибирского сельсовета Кочковского района Новосибирской области в сети «Интернет».</w:t>
      </w:r>
    </w:p>
    <w:p w:rsidR="00872DE4" w:rsidRPr="00023DCE" w:rsidRDefault="00872DE4" w:rsidP="00872DE4">
      <w:pPr>
        <w:pStyle w:val="NoSpacing"/>
        <w:ind w:firstLine="720"/>
        <w:jc w:val="both"/>
        <w:rPr>
          <w:rFonts w:cs="Times New Roman"/>
          <w:sz w:val="22"/>
          <w:szCs w:val="22"/>
        </w:rPr>
      </w:pPr>
      <w:r w:rsidRPr="00023DCE">
        <w:rPr>
          <w:rFonts w:cs="Times New Roman"/>
          <w:sz w:val="22"/>
          <w:szCs w:val="22"/>
        </w:rPr>
        <w:t xml:space="preserve">3. Настоящее решение вступает в силу после его официального опубликования. </w:t>
      </w:r>
    </w:p>
    <w:p w:rsidR="00872DE4" w:rsidRPr="00023DCE" w:rsidRDefault="00872DE4" w:rsidP="00872DE4">
      <w:pPr>
        <w:pStyle w:val="NoSpacing"/>
        <w:jc w:val="both"/>
        <w:rPr>
          <w:rFonts w:cs="Times New Roman"/>
          <w:sz w:val="22"/>
          <w:szCs w:val="22"/>
        </w:rPr>
      </w:pPr>
    </w:p>
    <w:p w:rsidR="00872DE4" w:rsidRPr="00023DCE" w:rsidRDefault="00872DE4" w:rsidP="00872DE4">
      <w:pPr>
        <w:pStyle w:val="NoSpacing"/>
        <w:jc w:val="both"/>
        <w:rPr>
          <w:rFonts w:cs="Times New Roman"/>
          <w:sz w:val="22"/>
          <w:szCs w:val="22"/>
        </w:rPr>
      </w:pPr>
    </w:p>
    <w:p w:rsidR="00872DE4" w:rsidRPr="00023DCE" w:rsidRDefault="00872DE4" w:rsidP="00872DE4">
      <w:pPr>
        <w:pStyle w:val="ConsPlusNormal"/>
        <w:rPr>
          <w:rFonts w:ascii="Times New Roman" w:hAnsi="Times New Roman" w:cs="Times New Roman"/>
          <w:color w:val="000000"/>
        </w:rPr>
      </w:pPr>
      <w:r w:rsidRPr="00023DCE">
        <w:rPr>
          <w:rFonts w:ascii="Times New Roman" w:hAnsi="Times New Roman" w:cs="Times New Roman"/>
          <w:color w:val="000000"/>
        </w:rPr>
        <w:t>Глава Красносибирского сельсовета</w:t>
      </w:r>
    </w:p>
    <w:p w:rsidR="00872DE4" w:rsidRPr="00023DCE" w:rsidRDefault="00872DE4" w:rsidP="00872DE4">
      <w:pPr>
        <w:pStyle w:val="ConsPlusNormal"/>
        <w:rPr>
          <w:rFonts w:ascii="Times New Roman" w:hAnsi="Times New Roman" w:cs="Times New Roman"/>
          <w:color w:val="000000"/>
        </w:rPr>
      </w:pPr>
      <w:r w:rsidRPr="00023DCE">
        <w:rPr>
          <w:rFonts w:ascii="Times New Roman" w:hAnsi="Times New Roman" w:cs="Times New Roman"/>
          <w:color w:val="000000"/>
        </w:rPr>
        <w:t>Кочковского района Новосибирской области                                           Н.Н. Лунёва</w:t>
      </w:r>
    </w:p>
    <w:p w:rsidR="00872DE4" w:rsidRPr="00023DCE" w:rsidRDefault="00872DE4" w:rsidP="00872DE4">
      <w:pPr>
        <w:pStyle w:val="ConsPlusNormal"/>
        <w:rPr>
          <w:rFonts w:ascii="Times New Roman" w:hAnsi="Times New Roman" w:cs="Times New Roman"/>
          <w:color w:val="000000"/>
        </w:rPr>
      </w:pPr>
    </w:p>
    <w:p w:rsidR="00872DE4" w:rsidRPr="00023DCE" w:rsidRDefault="00872DE4" w:rsidP="00872DE4">
      <w:pPr>
        <w:pStyle w:val="ConsPlusNormal"/>
        <w:rPr>
          <w:rFonts w:ascii="Times New Roman" w:hAnsi="Times New Roman" w:cs="Times New Roman"/>
          <w:color w:val="000000"/>
        </w:rPr>
      </w:pPr>
      <w:r w:rsidRPr="00023DCE">
        <w:rPr>
          <w:rFonts w:ascii="Times New Roman" w:hAnsi="Times New Roman" w:cs="Times New Roman"/>
          <w:color w:val="000000"/>
        </w:rPr>
        <w:t>Председатель Совета депутатов</w:t>
      </w:r>
    </w:p>
    <w:p w:rsidR="00872DE4" w:rsidRPr="00023DCE" w:rsidRDefault="00872DE4" w:rsidP="00872DE4">
      <w:pPr>
        <w:pStyle w:val="ConsPlusNormal"/>
        <w:rPr>
          <w:rFonts w:ascii="Times New Roman" w:hAnsi="Times New Roman" w:cs="Times New Roman"/>
          <w:color w:val="000000"/>
        </w:rPr>
      </w:pPr>
      <w:r w:rsidRPr="00023DCE">
        <w:rPr>
          <w:rFonts w:ascii="Times New Roman" w:hAnsi="Times New Roman" w:cs="Times New Roman"/>
          <w:color w:val="000000"/>
        </w:rPr>
        <w:t>Красносибирского сельсовета</w:t>
      </w:r>
    </w:p>
    <w:p w:rsidR="00872DE4" w:rsidRPr="00023DCE" w:rsidRDefault="00872DE4" w:rsidP="00872DE4">
      <w:pPr>
        <w:pStyle w:val="ConsPlusNormal"/>
        <w:rPr>
          <w:rFonts w:ascii="Times New Roman" w:hAnsi="Times New Roman" w:cs="Times New Roman"/>
        </w:rPr>
      </w:pPr>
      <w:r w:rsidRPr="00023DCE">
        <w:rPr>
          <w:rFonts w:ascii="Times New Roman" w:hAnsi="Times New Roman" w:cs="Times New Roman"/>
          <w:color w:val="000000"/>
        </w:rPr>
        <w:t xml:space="preserve">Кочковского района </w:t>
      </w:r>
      <w:r w:rsidRPr="00023DCE">
        <w:rPr>
          <w:rFonts w:ascii="Times New Roman" w:hAnsi="Times New Roman" w:cs="Times New Roman"/>
        </w:rPr>
        <w:t>Новосибирской области                                             В.Н. Ионов</w:t>
      </w:r>
    </w:p>
    <w:p w:rsidR="00872DE4" w:rsidRPr="00023DCE" w:rsidRDefault="00872DE4" w:rsidP="00872DE4">
      <w:pPr>
        <w:pStyle w:val="ConsPlusNormal"/>
        <w:rPr>
          <w:rFonts w:ascii="Times New Roman" w:hAnsi="Times New Roman" w:cs="Times New Roman"/>
        </w:rPr>
      </w:pPr>
    </w:p>
    <w:p w:rsidR="00872DE4" w:rsidRPr="00023DCE" w:rsidRDefault="00872DE4" w:rsidP="00872DE4">
      <w:pPr>
        <w:pStyle w:val="ConsPlusNormal"/>
        <w:rPr>
          <w:rFonts w:ascii="Times New Roman" w:hAnsi="Times New Roman" w:cs="Times New Roman"/>
        </w:rPr>
      </w:pPr>
    </w:p>
    <w:p w:rsidR="00872DE4" w:rsidRPr="00023DCE" w:rsidRDefault="00872DE4" w:rsidP="00872DE4">
      <w:pPr>
        <w:jc w:val="both"/>
        <w:rPr>
          <w:b/>
          <w:bCs/>
          <w:sz w:val="22"/>
          <w:szCs w:val="22"/>
        </w:rPr>
      </w:pPr>
      <w:r w:rsidRPr="00023DCE">
        <w:rPr>
          <w:b/>
          <w:sz w:val="22"/>
          <w:szCs w:val="22"/>
        </w:rPr>
        <w:t>РЕШЕНИЕ №</w:t>
      </w:r>
      <w:r w:rsidRPr="00023DCE">
        <w:rPr>
          <w:sz w:val="22"/>
          <w:szCs w:val="22"/>
        </w:rPr>
        <w:t>7</w:t>
      </w:r>
      <w:r w:rsidRPr="00023DCE">
        <w:rPr>
          <w:b/>
          <w:sz w:val="22"/>
          <w:szCs w:val="22"/>
        </w:rPr>
        <w:t xml:space="preserve"> ТРИДЦАТЬ ВТОРОЙ СЕССИИ СОВЕТА ДЕПУТАТОВ КРАСНОСИБИРСКОГО  СЕЛЬСОВЕТА  КОЧКОВСКОГО РАЙОНА НОВОСИБИРСКОЙ ОБЛАСТИ (пятого созыва) от 26.09.2018</w:t>
      </w:r>
      <w:proofErr w:type="gramStart"/>
      <w:r w:rsidRPr="00023DCE">
        <w:rPr>
          <w:b/>
          <w:sz w:val="22"/>
          <w:szCs w:val="22"/>
        </w:rPr>
        <w:t xml:space="preserve">  О</w:t>
      </w:r>
      <w:proofErr w:type="gramEnd"/>
      <w:r w:rsidRPr="00023DCE">
        <w:rPr>
          <w:b/>
          <w:sz w:val="22"/>
          <w:szCs w:val="22"/>
        </w:rPr>
        <w:t xml:space="preserve"> внесении изменений в решение тридцатой сессии Совета депутатов Красносибирского сельсовета Кочковского района Новосибирской области от 15.05.2018 №3 «</w:t>
      </w:r>
      <w:r w:rsidRPr="00023DCE">
        <w:rPr>
          <w:b/>
          <w:bCs/>
          <w:sz w:val="22"/>
          <w:szCs w:val="22"/>
          <w:shd w:val="clear" w:color="auto" w:fill="FFFFFF"/>
        </w:rPr>
        <w:t>Об установлении дополнительных оснований признания безнадежными к взысканию  и</w:t>
      </w:r>
      <w:r w:rsidRPr="00023DCE">
        <w:rPr>
          <w:b/>
          <w:bCs/>
          <w:sz w:val="22"/>
          <w:szCs w:val="22"/>
        </w:rPr>
        <w:t xml:space="preserve"> подлежащие списанию </w:t>
      </w:r>
      <w:r w:rsidRPr="00023DCE">
        <w:rPr>
          <w:b/>
          <w:bCs/>
          <w:sz w:val="22"/>
          <w:szCs w:val="22"/>
          <w:shd w:val="clear" w:color="auto" w:fill="FFFFFF"/>
        </w:rPr>
        <w:t xml:space="preserve"> недоимки по местным налогам, задолженности по пеням и штрафам по этим налогам»</w:t>
      </w:r>
    </w:p>
    <w:p w:rsidR="00872DE4" w:rsidRPr="00023DCE" w:rsidRDefault="00872DE4" w:rsidP="00872DE4">
      <w:pPr>
        <w:jc w:val="both"/>
        <w:rPr>
          <w:sz w:val="22"/>
          <w:szCs w:val="22"/>
        </w:rPr>
      </w:pPr>
    </w:p>
    <w:p w:rsidR="00872DE4" w:rsidRPr="00023DCE" w:rsidRDefault="00872DE4" w:rsidP="00872DE4">
      <w:pPr>
        <w:pStyle w:val="ConsPlusNormal"/>
        <w:ind w:firstLine="708"/>
        <w:jc w:val="both"/>
        <w:rPr>
          <w:rFonts w:ascii="Times New Roman" w:hAnsi="Times New Roman" w:cs="Times New Roman"/>
        </w:rPr>
      </w:pPr>
      <w:r w:rsidRPr="00023DCE">
        <w:rPr>
          <w:rFonts w:ascii="Times New Roman" w:hAnsi="Times New Roman" w:cs="Times New Roman"/>
        </w:rPr>
        <w:t xml:space="preserve">В соответствии с пунктом 3 статьи 59 Налогового Кодекса Российской Федерации Совет депутатов </w:t>
      </w:r>
    </w:p>
    <w:p w:rsidR="00872DE4" w:rsidRPr="00023DCE" w:rsidRDefault="00872DE4" w:rsidP="00872DE4">
      <w:pPr>
        <w:autoSpaceDE w:val="0"/>
        <w:autoSpaceDN w:val="0"/>
        <w:adjustRightInd w:val="0"/>
        <w:ind w:firstLine="708"/>
        <w:jc w:val="both"/>
        <w:rPr>
          <w:b/>
          <w:bCs/>
          <w:sz w:val="22"/>
          <w:szCs w:val="22"/>
        </w:rPr>
      </w:pPr>
      <w:r w:rsidRPr="00023DCE">
        <w:rPr>
          <w:b/>
          <w:bCs/>
          <w:sz w:val="22"/>
          <w:szCs w:val="22"/>
        </w:rPr>
        <w:t>РЕШИЛ:</w:t>
      </w:r>
    </w:p>
    <w:p w:rsidR="00872DE4" w:rsidRPr="00023DCE" w:rsidRDefault="00872DE4" w:rsidP="00872DE4">
      <w:pPr>
        <w:ind w:firstLine="708"/>
        <w:jc w:val="both"/>
        <w:rPr>
          <w:bCs/>
          <w:sz w:val="22"/>
          <w:szCs w:val="22"/>
        </w:rPr>
      </w:pPr>
      <w:r w:rsidRPr="00023DCE">
        <w:rPr>
          <w:sz w:val="22"/>
          <w:szCs w:val="22"/>
        </w:rPr>
        <w:lastRenderedPageBreak/>
        <w:t>1. Внести следующие изменение в решение тридцатой сессии Совета депутатов Красносибирского сельсовета Кочковского района Новосибирской области от 15.05.2018 №3 «</w:t>
      </w:r>
      <w:r w:rsidRPr="00023DCE">
        <w:rPr>
          <w:bCs/>
          <w:sz w:val="22"/>
          <w:szCs w:val="22"/>
          <w:shd w:val="clear" w:color="auto" w:fill="FFFFFF"/>
        </w:rPr>
        <w:t xml:space="preserve">Об установлении дополнительных оснований признания </w:t>
      </w:r>
      <w:proofErr w:type="gramStart"/>
      <w:r w:rsidRPr="00023DCE">
        <w:rPr>
          <w:bCs/>
          <w:sz w:val="22"/>
          <w:szCs w:val="22"/>
          <w:shd w:val="clear" w:color="auto" w:fill="FFFFFF"/>
        </w:rPr>
        <w:t>безнадежными</w:t>
      </w:r>
      <w:proofErr w:type="gramEnd"/>
      <w:r w:rsidRPr="00023DCE">
        <w:rPr>
          <w:bCs/>
          <w:sz w:val="22"/>
          <w:szCs w:val="22"/>
          <w:shd w:val="clear" w:color="auto" w:fill="FFFFFF"/>
        </w:rPr>
        <w:t xml:space="preserve"> к взысканию  и</w:t>
      </w:r>
      <w:r w:rsidRPr="00023DCE">
        <w:rPr>
          <w:bCs/>
          <w:sz w:val="22"/>
          <w:szCs w:val="22"/>
        </w:rPr>
        <w:t xml:space="preserve"> подлежащие списанию </w:t>
      </w:r>
      <w:r w:rsidRPr="00023DCE">
        <w:rPr>
          <w:bCs/>
          <w:sz w:val="22"/>
          <w:szCs w:val="22"/>
          <w:shd w:val="clear" w:color="auto" w:fill="FFFFFF"/>
        </w:rPr>
        <w:t xml:space="preserve"> недоимки по местным налогам, задолженности по пеням и штрафам по этим налогам»:</w:t>
      </w:r>
    </w:p>
    <w:p w:rsidR="00872DE4" w:rsidRPr="00023DCE" w:rsidRDefault="00872DE4" w:rsidP="00872DE4">
      <w:pPr>
        <w:ind w:firstLine="708"/>
        <w:jc w:val="both"/>
        <w:rPr>
          <w:sz w:val="22"/>
          <w:szCs w:val="22"/>
        </w:rPr>
      </w:pPr>
      <w:r w:rsidRPr="00023DCE">
        <w:rPr>
          <w:sz w:val="22"/>
          <w:szCs w:val="22"/>
        </w:rPr>
        <w:t>1.1.  Пункт 1 решения дополнить подпунктом 1.7. следующего содержания:</w:t>
      </w:r>
    </w:p>
    <w:p w:rsidR="00872DE4" w:rsidRPr="00023DCE" w:rsidRDefault="00872DE4" w:rsidP="00872DE4">
      <w:pPr>
        <w:ind w:firstLine="708"/>
        <w:jc w:val="both"/>
        <w:rPr>
          <w:sz w:val="22"/>
          <w:szCs w:val="22"/>
        </w:rPr>
      </w:pPr>
      <w:r w:rsidRPr="00023DCE">
        <w:rPr>
          <w:sz w:val="22"/>
          <w:szCs w:val="22"/>
        </w:rPr>
        <w:t>«1.7. Задолженность по пеням по местным налогам в размере, не превышающем 100 рублей (или иным максимальным размером), в отношении которой налоговым органом утрачена возможность её взыскания в судебном порядке, при отсутствии  у налогоплательщика недоимки по налогу</w:t>
      </w:r>
      <w:proofErr w:type="gramStart"/>
      <w:r w:rsidRPr="00023DCE">
        <w:rPr>
          <w:sz w:val="22"/>
          <w:szCs w:val="22"/>
        </w:rPr>
        <w:t>.».</w:t>
      </w:r>
      <w:proofErr w:type="gramEnd"/>
    </w:p>
    <w:p w:rsidR="00872DE4" w:rsidRPr="00023DCE" w:rsidRDefault="00872DE4" w:rsidP="00872DE4">
      <w:pPr>
        <w:pStyle w:val="12"/>
        <w:ind w:firstLine="720"/>
        <w:jc w:val="both"/>
        <w:rPr>
          <w:rFonts w:ascii="Times New Roman" w:hAnsi="Times New Roman" w:cs="Times New Roman"/>
        </w:rPr>
      </w:pPr>
      <w:r w:rsidRPr="00023DCE">
        <w:rPr>
          <w:rFonts w:ascii="Times New Roman" w:hAnsi="Times New Roman" w:cs="Times New Roman"/>
        </w:rPr>
        <w:t>2.  Опубликовать данное решение в периодическом печатном издании «Красносибирский  вестник» и разместить на официальном сайте Администрации Красносибирского сельсовета в сети «Интернет».</w:t>
      </w:r>
    </w:p>
    <w:p w:rsidR="00872DE4" w:rsidRPr="00023DCE" w:rsidRDefault="00872DE4" w:rsidP="00872DE4">
      <w:pPr>
        <w:pStyle w:val="12"/>
        <w:ind w:firstLine="720"/>
        <w:jc w:val="both"/>
        <w:rPr>
          <w:rFonts w:ascii="Times New Roman" w:hAnsi="Times New Roman" w:cs="Times New Roman"/>
        </w:rPr>
      </w:pPr>
      <w:r w:rsidRPr="00023DCE">
        <w:rPr>
          <w:rFonts w:ascii="Times New Roman" w:hAnsi="Times New Roman" w:cs="Times New Roman"/>
        </w:rPr>
        <w:t>3. Настоящее решение вступает в силу со дня его опубликования.</w:t>
      </w:r>
    </w:p>
    <w:p w:rsidR="00872DE4" w:rsidRPr="00023DCE" w:rsidRDefault="00872DE4" w:rsidP="00872DE4">
      <w:pPr>
        <w:rPr>
          <w:sz w:val="22"/>
          <w:szCs w:val="22"/>
        </w:rPr>
      </w:pPr>
    </w:p>
    <w:p w:rsidR="00872DE4" w:rsidRPr="00023DCE" w:rsidRDefault="00872DE4" w:rsidP="00872DE4">
      <w:pPr>
        <w:pStyle w:val="a6"/>
        <w:spacing w:after="0"/>
        <w:jc w:val="both"/>
        <w:rPr>
          <w:sz w:val="22"/>
          <w:szCs w:val="22"/>
        </w:rPr>
      </w:pPr>
      <w:r w:rsidRPr="00023DCE">
        <w:rPr>
          <w:sz w:val="22"/>
          <w:szCs w:val="22"/>
        </w:rPr>
        <w:t>Глава Красносибирского сельсовета</w:t>
      </w:r>
    </w:p>
    <w:p w:rsidR="00872DE4" w:rsidRPr="00023DCE" w:rsidRDefault="00872DE4" w:rsidP="00872DE4">
      <w:pPr>
        <w:pStyle w:val="a6"/>
        <w:spacing w:after="0"/>
        <w:jc w:val="both"/>
        <w:rPr>
          <w:sz w:val="22"/>
          <w:szCs w:val="22"/>
        </w:rPr>
      </w:pPr>
      <w:r w:rsidRPr="00023DCE">
        <w:rPr>
          <w:sz w:val="22"/>
          <w:szCs w:val="22"/>
        </w:rPr>
        <w:t xml:space="preserve">Кочковского района </w:t>
      </w:r>
    </w:p>
    <w:p w:rsidR="00872DE4" w:rsidRPr="00023DCE" w:rsidRDefault="00872DE4" w:rsidP="00872DE4">
      <w:pPr>
        <w:pStyle w:val="a6"/>
        <w:spacing w:after="0"/>
        <w:jc w:val="both"/>
        <w:rPr>
          <w:sz w:val="22"/>
          <w:szCs w:val="22"/>
        </w:rPr>
      </w:pPr>
      <w:r w:rsidRPr="00023DCE">
        <w:rPr>
          <w:sz w:val="22"/>
          <w:szCs w:val="22"/>
        </w:rPr>
        <w:t>Новосибирской области                                                                       Н.Н. Лунёва</w:t>
      </w:r>
    </w:p>
    <w:p w:rsidR="00872DE4" w:rsidRPr="00023DCE" w:rsidRDefault="00872DE4" w:rsidP="00872DE4">
      <w:pPr>
        <w:pStyle w:val="a6"/>
        <w:spacing w:after="0"/>
        <w:jc w:val="both"/>
        <w:rPr>
          <w:sz w:val="22"/>
          <w:szCs w:val="22"/>
        </w:rPr>
      </w:pPr>
    </w:p>
    <w:p w:rsidR="00872DE4" w:rsidRPr="00023DCE" w:rsidRDefault="00872DE4" w:rsidP="00872DE4">
      <w:pPr>
        <w:pStyle w:val="a6"/>
        <w:spacing w:after="0"/>
        <w:jc w:val="both"/>
        <w:rPr>
          <w:sz w:val="22"/>
          <w:szCs w:val="22"/>
        </w:rPr>
      </w:pPr>
      <w:r w:rsidRPr="00023DCE">
        <w:rPr>
          <w:sz w:val="22"/>
          <w:szCs w:val="22"/>
        </w:rPr>
        <w:t>Председатель Совета депутатов</w:t>
      </w:r>
    </w:p>
    <w:p w:rsidR="00872DE4" w:rsidRPr="00023DCE" w:rsidRDefault="00872DE4" w:rsidP="00872DE4">
      <w:pPr>
        <w:pStyle w:val="a6"/>
        <w:spacing w:after="0"/>
        <w:jc w:val="both"/>
        <w:rPr>
          <w:sz w:val="22"/>
          <w:szCs w:val="22"/>
        </w:rPr>
      </w:pPr>
      <w:r w:rsidRPr="00023DCE">
        <w:rPr>
          <w:sz w:val="22"/>
          <w:szCs w:val="22"/>
        </w:rPr>
        <w:t>Красносибирского сельсовета</w:t>
      </w:r>
    </w:p>
    <w:p w:rsidR="00872DE4" w:rsidRPr="00023DCE" w:rsidRDefault="00872DE4" w:rsidP="00872DE4">
      <w:pPr>
        <w:pStyle w:val="a6"/>
        <w:spacing w:after="0"/>
        <w:jc w:val="both"/>
        <w:rPr>
          <w:sz w:val="22"/>
          <w:szCs w:val="22"/>
        </w:rPr>
      </w:pPr>
      <w:r w:rsidRPr="00023DCE">
        <w:rPr>
          <w:sz w:val="22"/>
          <w:szCs w:val="22"/>
        </w:rPr>
        <w:t>Кочковского района</w:t>
      </w:r>
    </w:p>
    <w:p w:rsidR="00872DE4" w:rsidRPr="00023DCE" w:rsidRDefault="00872DE4" w:rsidP="00872DE4">
      <w:pPr>
        <w:pStyle w:val="a6"/>
        <w:spacing w:after="0"/>
        <w:jc w:val="both"/>
        <w:rPr>
          <w:sz w:val="22"/>
          <w:szCs w:val="22"/>
        </w:rPr>
      </w:pPr>
      <w:r w:rsidRPr="00023DCE">
        <w:rPr>
          <w:sz w:val="22"/>
          <w:szCs w:val="22"/>
        </w:rPr>
        <w:t>Новосибирской области                                                                       В.Н.  Ионов</w:t>
      </w:r>
    </w:p>
    <w:p w:rsidR="00872DE4" w:rsidRPr="00023DCE" w:rsidRDefault="00872DE4" w:rsidP="003737CB">
      <w:pPr>
        <w:jc w:val="both"/>
        <w:rPr>
          <w:sz w:val="22"/>
          <w:szCs w:val="22"/>
        </w:rPr>
      </w:pPr>
    </w:p>
    <w:p w:rsidR="00872DE4" w:rsidRPr="00023DCE" w:rsidRDefault="00872DE4" w:rsidP="003737CB">
      <w:pPr>
        <w:jc w:val="both"/>
        <w:rPr>
          <w:sz w:val="22"/>
          <w:szCs w:val="22"/>
        </w:rPr>
      </w:pPr>
    </w:p>
    <w:p w:rsidR="00722B77" w:rsidRPr="00023DCE" w:rsidRDefault="00722B77" w:rsidP="00722B77">
      <w:pPr>
        <w:pStyle w:val="ConsPlusTitle"/>
        <w:jc w:val="both"/>
        <w:rPr>
          <w:b w:val="0"/>
        </w:rPr>
      </w:pPr>
      <w:r w:rsidRPr="00023DCE">
        <w:rPr>
          <w:b w:val="0"/>
          <w:sz w:val="22"/>
          <w:szCs w:val="22"/>
        </w:rPr>
        <w:t xml:space="preserve">1.Красносибирский вестник 2.Соучредители: Совет депутатов Красносибирского сельсовета Кочковского района Новосибирской области, администрация Красносибирского сельсовета Кочковского района Новосибирской области 3.Председатель редакционного совета: Лунёва Наталья Николаевна  4.Номер выпуска: 12 (166) 5.Дата выпуска: 27 сентября  2018 г. 6. Тираж: экз. 7. Бесплатно  8. </w:t>
      </w:r>
      <w:proofErr w:type="gramStart"/>
      <w:r w:rsidRPr="00023DCE">
        <w:rPr>
          <w:b w:val="0"/>
          <w:sz w:val="22"/>
          <w:szCs w:val="22"/>
        </w:rPr>
        <w:t>Адрес типографии: с. Красная Сибирь, ул. Комсомольская, 6</w:t>
      </w:r>
      <w:proofErr w:type="gramEnd"/>
    </w:p>
    <w:p w:rsidR="00722B77" w:rsidRPr="00023DCE" w:rsidRDefault="00722B77" w:rsidP="00722B77"/>
    <w:p w:rsidR="00BD657F" w:rsidRPr="00023DCE" w:rsidRDefault="00BD657F"/>
    <w:sectPr w:rsidR="00BD657F" w:rsidRPr="00023DCE" w:rsidSect="0095127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OpenSymbol">
    <w:altName w:val="Arial Unicode MS"/>
    <w:charset w:val="80"/>
    <w:family w:val="auto"/>
    <w:pitch w:val="default"/>
    <w:sig w:usb0="00000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font293">
    <w:altName w:val="Times New Roman"/>
    <w:charset w:val="CC"/>
    <w:family w:val="auto"/>
    <w:pitch w:val="variable"/>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decimal"/>
      <w:lvlText w:val="%1."/>
      <w:lvlJc w:val="left"/>
      <w:pPr>
        <w:tabs>
          <w:tab w:val="num" w:pos="0"/>
        </w:tabs>
        <w:ind w:left="927" w:hanging="360"/>
      </w:pPr>
      <w:rPr>
        <w:rFonts w:hint="default"/>
      </w:rPr>
    </w:lvl>
  </w:abstractNum>
  <w:abstractNum w:abstractNumId="1">
    <w:nsid w:val="00000002"/>
    <w:multiLevelType w:val="multilevel"/>
    <w:tmpl w:val="00000002"/>
    <w:name w:val="WW8Num2"/>
    <w:lvl w:ilvl="0">
      <w:start w:val="4"/>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1260"/>
        </w:tabs>
        <w:ind w:left="1260" w:hanging="720"/>
      </w:pPr>
      <w:rPr>
        <w:rFonts w:cs="Times New Roman" w:hint="default"/>
      </w:rPr>
    </w:lvl>
    <w:lvl w:ilvl="2">
      <w:start w:val="1"/>
      <w:numFmt w:val="decimal"/>
      <w:lvlText w:val="%1.%2.%3."/>
      <w:lvlJc w:val="left"/>
      <w:pPr>
        <w:tabs>
          <w:tab w:val="num" w:pos="1800"/>
        </w:tabs>
        <w:ind w:left="1800" w:hanging="720"/>
      </w:pPr>
      <w:rPr>
        <w:rFonts w:cs="Times New Roman" w:hint="default"/>
      </w:rPr>
    </w:lvl>
    <w:lvl w:ilvl="3">
      <w:start w:val="1"/>
      <w:numFmt w:val="decimal"/>
      <w:lvlText w:val="%1.%2.%3.%4."/>
      <w:lvlJc w:val="left"/>
      <w:pPr>
        <w:tabs>
          <w:tab w:val="num" w:pos="2700"/>
        </w:tabs>
        <w:ind w:left="2700" w:hanging="1080"/>
      </w:pPr>
      <w:rPr>
        <w:rFonts w:cs="Times New Roman" w:hint="default"/>
      </w:rPr>
    </w:lvl>
    <w:lvl w:ilvl="4">
      <w:start w:val="1"/>
      <w:numFmt w:val="decimal"/>
      <w:lvlText w:val="%1.%2.%3.%4.%5."/>
      <w:lvlJc w:val="left"/>
      <w:pPr>
        <w:tabs>
          <w:tab w:val="num" w:pos="3240"/>
        </w:tabs>
        <w:ind w:left="3240" w:hanging="1080"/>
      </w:pPr>
      <w:rPr>
        <w:rFonts w:cs="Times New Roman" w:hint="default"/>
      </w:rPr>
    </w:lvl>
    <w:lvl w:ilvl="5">
      <w:start w:val="1"/>
      <w:numFmt w:val="decimal"/>
      <w:lvlText w:val="%1.%2.%3.%4.%5.%6."/>
      <w:lvlJc w:val="left"/>
      <w:pPr>
        <w:tabs>
          <w:tab w:val="num" w:pos="4140"/>
        </w:tabs>
        <w:ind w:left="4140" w:hanging="1440"/>
      </w:pPr>
      <w:rPr>
        <w:rFonts w:cs="Times New Roman" w:hint="default"/>
      </w:rPr>
    </w:lvl>
    <w:lvl w:ilvl="6">
      <w:start w:val="1"/>
      <w:numFmt w:val="decimal"/>
      <w:lvlText w:val="%1.%2.%3.%4.%5.%6.%7."/>
      <w:lvlJc w:val="left"/>
      <w:pPr>
        <w:tabs>
          <w:tab w:val="num" w:pos="5040"/>
        </w:tabs>
        <w:ind w:left="5040" w:hanging="1800"/>
      </w:pPr>
      <w:rPr>
        <w:rFonts w:cs="Times New Roman" w:hint="default"/>
      </w:rPr>
    </w:lvl>
    <w:lvl w:ilvl="7">
      <w:start w:val="1"/>
      <w:numFmt w:val="decimal"/>
      <w:lvlText w:val="%1.%2.%3.%4.%5.%6.%7.%8."/>
      <w:lvlJc w:val="left"/>
      <w:pPr>
        <w:tabs>
          <w:tab w:val="num" w:pos="5580"/>
        </w:tabs>
        <w:ind w:left="5580" w:hanging="1800"/>
      </w:pPr>
      <w:rPr>
        <w:rFonts w:cs="Times New Roman" w:hint="default"/>
      </w:rPr>
    </w:lvl>
    <w:lvl w:ilvl="8">
      <w:start w:val="1"/>
      <w:numFmt w:val="decimal"/>
      <w:lvlText w:val="%1.%2.%3.%4.%5.%6.%7.%8.%9."/>
      <w:lvlJc w:val="left"/>
      <w:pPr>
        <w:tabs>
          <w:tab w:val="num" w:pos="6480"/>
        </w:tabs>
        <w:ind w:left="6480" w:hanging="2160"/>
      </w:pPr>
      <w:rPr>
        <w:rFonts w:cs="Times New Roman" w:hint="default"/>
      </w:rPr>
    </w:lvl>
  </w:abstractNum>
  <w:abstractNum w:abstractNumId="2">
    <w:nsid w:val="014A2483"/>
    <w:multiLevelType w:val="hybridMultilevel"/>
    <w:tmpl w:val="EAE63A0A"/>
    <w:lvl w:ilvl="0" w:tplc="1A6291E8">
      <w:start w:val="1"/>
      <w:numFmt w:val="decimal"/>
      <w:lvlText w:val="%1."/>
      <w:lvlJc w:val="left"/>
      <w:pPr>
        <w:tabs>
          <w:tab w:val="num" w:pos="1440"/>
        </w:tabs>
        <w:ind w:left="1440" w:hanging="360"/>
      </w:pPr>
      <w:rPr>
        <w:rFonts w:hint="default"/>
      </w:r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3">
    <w:nsid w:val="0C204A43"/>
    <w:multiLevelType w:val="hybridMultilevel"/>
    <w:tmpl w:val="29E0FEB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1213279D"/>
    <w:multiLevelType w:val="hybridMultilevel"/>
    <w:tmpl w:val="C11E50C6"/>
    <w:lvl w:ilvl="0" w:tplc="F4D8B9DE">
      <w:start w:val="1"/>
      <w:numFmt w:val="decimal"/>
      <w:lvlText w:val="%1)"/>
      <w:lvlJc w:val="left"/>
      <w:pPr>
        <w:ind w:left="786" w:hanging="360"/>
      </w:pPr>
      <w:rPr>
        <w:rFonts w:hint="default"/>
        <w:b w:val="0"/>
        <w:bCs w:val="0"/>
      </w:r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5">
    <w:nsid w:val="12532127"/>
    <w:multiLevelType w:val="hybridMultilevel"/>
    <w:tmpl w:val="3A7C1632"/>
    <w:lvl w:ilvl="0" w:tplc="0419000F">
      <w:start w:val="2"/>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14720BE2"/>
    <w:multiLevelType w:val="multilevel"/>
    <w:tmpl w:val="0DAA97B0"/>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7">
    <w:nsid w:val="1A6E1BB1"/>
    <w:multiLevelType w:val="hybridMultilevel"/>
    <w:tmpl w:val="4168BEDA"/>
    <w:lvl w:ilvl="0" w:tplc="2B3ABBE2">
      <w:start w:val="1"/>
      <w:numFmt w:val="decimal"/>
      <w:lvlText w:val="%1)"/>
      <w:lvlJc w:val="left"/>
      <w:pPr>
        <w:ind w:left="720" w:hanging="360"/>
      </w:pPr>
      <w:rPr>
        <w:rFonts w:eastAsia="Times New Roman" w:hint="default"/>
        <w:b w:val="0"/>
        <w:bCs w:val="0"/>
        <w:color w:val="00000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1EF27444"/>
    <w:multiLevelType w:val="hybridMultilevel"/>
    <w:tmpl w:val="EB163E7C"/>
    <w:lvl w:ilvl="0" w:tplc="0419000F">
      <w:start w:val="5"/>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9">
    <w:nsid w:val="22293418"/>
    <w:multiLevelType w:val="hybridMultilevel"/>
    <w:tmpl w:val="4F6EC6B4"/>
    <w:lvl w:ilvl="0" w:tplc="6FB848D4">
      <w:start w:val="1"/>
      <w:numFmt w:val="decimal"/>
      <w:lvlText w:val="%1)"/>
      <w:lvlJc w:val="left"/>
      <w:pPr>
        <w:ind w:left="810" w:hanging="45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2398261F"/>
    <w:multiLevelType w:val="hybridMultilevel"/>
    <w:tmpl w:val="2A347E10"/>
    <w:lvl w:ilvl="0" w:tplc="AC2815AC">
      <w:start w:val="1"/>
      <w:numFmt w:val="decimal"/>
      <w:lvlText w:val="%1."/>
      <w:lvlJc w:val="left"/>
      <w:pPr>
        <w:ind w:left="720" w:hanging="360"/>
      </w:pPr>
      <w:rPr>
        <w:rFonts w:hint="default"/>
        <w:b w:val="0"/>
        <w:bCs w:val="0"/>
        <w:i w:val="0"/>
        <w:i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247720FE"/>
    <w:multiLevelType w:val="hybridMultilevel"/>
    <w:tmpl w:val="24E827AC"/>
    <w:lvl w:ilvl="0" w:tplc="0419000F">
      <w:start w:val="1"/>
      <w:numFmt w:val="decimal"/>
      <w:lvlText w:val="%1."/>
      <w:lvlJc w:val="left"/>
      <w:pPr>
        <w:tabs>
          <w:tab w:val="num" w:pos="360"/>
        </w:tabs>
        <w:ind w:left="360" w:hanging="360"/>
      </w:pPr>
      <w:rPr>
        <w:rFonts w:hint="default"/>
      </w:r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12">
    <w:nsid w:val="25211C83"/>
    <w:multiLevelType w:val="hybridMultilevel"/>
    <w:tmpl w:val="47D88F2C"/>
    <w:lvl w:ilvl="0" w:tplc="F4AC2D94">
      <w:start w:val="1"/>
      <w:numFmt w:val="decimal"/>
      <w:lvlText w:val="%1."/>
      <w:lvlJc w:val="left"/>
      <w:pPr>
        <w:tabs>
          <w:tab w:val="num" w:pos="720"/>
        </w:tabs>
        <w:ind w:left="720" w:hanging="360"/>
      </w:pPr>
    </w:lvl>
    <w:lvl w:ilvl="1" w:tplc="F21C9F3C">
      <w:numFmt w:val="none"/>
      <w:lvlText w:val=""/>
      <w:lvlJc w:val="left"/>
      <w:pPr>
        <w:tabs>
          <w:tab w:val="num" w:pos="360"/>
        </w:tabs>
      </w:pPr>
    </w:lvl>
    <w:lvl w:ilvl="2" w:tplc="2E666BA0">
      <w:numFmt w:val="none"/>
      <w:lvlText w:val=""/>
      <w:lvlJc w:val="left"/>
      <w:pPr>
        <w:tabs>
          <w:tab w:val="num" w:pos="360"/>
        </w:tabs>
      </w:pPr>
    </w:lvl>
    <w:lvl w:ilvl="3" w:tplc="558EACA8">
      <w:numFmt w:val="none"/>
      <w:lvlText w:val=""/>
      <w:lvlJc w:val="left"/>
      <w:pPr>
        <w:tabs>
          <w:tab w:val="num" w:pos="360"/>
        </w:tabs>
      </w:pPr>
    </w:lvl>
    <w:lvl w:ilvl="4" w:tplc="3B1E493C">
      <w:numFmt w:val="none"/>
      <w:lvlText w:val=""/>
      <w:lvlJc w:val="left"/>
      <w:pPr>
        <w:tabs>
          <w:tab w:val="num" w:pos="360"/>
        </w:tabs>
      </w:pPr>
    </w:lvl>
    <w:lvl w:ilvl="5" w:tplc="D812A8F8">
      <w:numFmt w:val="none"/>
      <w:lvlText w:val=""/>
      <w:lvlJc w:val="left"/>
      <w:pPr>
        <w:tabs>
          <w:tab w:val="num" w:pos="360"/>
        </w:tabs>
      </w:pPr>
    </w:lvl>
    <w:lvl w:ilvl="6" w:tplc="DC5EB3BE">
      <w:numFmt w:val="none"/>
      <w:lvlText w:val=""/>
      <w:lvlJc w:val="left"/>
      <w:pPr>
        <w:tabs>
          <w:tab w:val="num" w:pos="360"/>
        </w:tabs>
      </w:pPr>
    </w:lvl>
    <w:lvl w:ilvl="7" w:tplc="18AA7842">
      <w:numFmt w:val="none"/>
      <w:lvlText w:val=""/>
      <w:lvlJc w:val="left"/>
      <w:pPr>
        <w:tabs>
          <w:tab w:val="num" w:pos="360"/>
        </w:tabs>
      </w:pPr>
    </w:lvl>
    <w:lvl w:ilvl="8" w:tplc="ECC27BC2">
      <w:numFmt w:val="none"/>
      <w:lvlText w:val=""/>
      <w:lvlJc w:val="left"/>
      <w:pPr>
        <w:tabs>
          <w:tab w:val="num" w:pos="360"/>
        </w:tabs>
      </w:pPr>
    </w:lvl>
  </w:abstractNum>
  <w:abstractNum w:abstractNumId="13">
    <w:nsid w:val="29607DC7"/>
    <w:multiLevelType w:val="multilevel"/>
    <w:tmpl w:val="FA88DC2E"/>
    <w:lvl w:ilvl="0">
      <w:start w:val="1"/>
      <w:numFmt w:val="decimal"/>
      <w:lvlText w:val="%1."/>
      <w:lvlJc w:val="left"/>
      <w:pPr>
        <w:tabs>
          <w:tab w:val="num" w:pos="420"/>
        </w:tabs>
        <w:ind w:left="420" w:hanging="420"/>
      </w:pPr>
    </w:lvl>
    <w:lvl w:ilvl="1">
      <w:start w:val="3"/>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4">
    <w:nsid w:val="29E863AE"/>
    <w:multiLevelType w:val="hybridMultilevel"/>
    <w:tmpl w:val="DDCEAFCA"/>
    <w:lvl w:ilvl="0" w:tplc="2FC4EB42">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5">
    <w:nsid w:val="2BBF015D"/>
    <w:multiLevelType w:val="hybridMultilevel"/>
    <w:tmpl w:val="3AFE9CCC"/>
    <w:lvl w:ilvl="0" w:tplc="0419000F">
      <w:start w:val="1"/>
      <w:numFmt w:val="decimal"/>
      <w:lvlText w:val="%1."/>
      <w:lvlJc w:val="left"/>
      <w:pPr>
        <w:tabs>
          <w:tab w:val="num" w:pos="720"/>
        </w:tabs>
        <w:ind w:left="720" w:hanging="360"/>
      </w:pPr>
      <w:rPr>
        <w:rFonts w:hint="default"/>
      </w:rPr>
    </w:lvl>
    <w:lvl w:ilvl="1" w:tplc="D3143954">
      <w:start w:val="1"/>
      <w:numFmt w:val="decimal"/>
      <w:lvlText w:val="%2."/>
      <w:lvlJc w:val="left"/>
      <w:pPr>
        <w:tabs>
          <w:tab w:val="num" w:pos="1440"/>
        </w:tabs>
        <w:ind w:left="1440" w:hanging="360"/>
      </w:pPr>
      <w:rPr>
        <w:rFonts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6">
    <w:nsid w:val="2BC55946"/>
    <w:multiLevelType w:val="hybridMultilevel"/>
    <w:tmpl w:val="F5BA8F3A"/>
    <w:lvl w:ilvl="0" w:tplc="502054EC">
      <w:start w:val="1"/>
      <w:numFmt w:val="decimal"/>
      <w:lvlText w:val="%1)"/>
      <w:lvlJc w:val="left"/>
      <w:pPr>
        <w:tabs>
          <w:tab w:val="num" w:pos="644"/>
        </w:tabs>
        <w:ind w:left="644" w:hanging="360"/>
      </w:pPr>
      <w:rPr>
        <w:rFonts w:ascii="Times New Roman" w:eastAsia="Times New Roman" w:hAnsi="Times New Roman"/>
      </w:rPr>
    </w:lvl>
    <w:lvl w:ilvl="1" w:tplc="AADAEEF4">
      <w:start w:val="2"/>
      <w:numFmt w:val="bullet"/>
      <w:lvlText w:val=""/>
      <w:lvlJc w:val="left"/>
      <w:pPr>
        <w:tabs>
          <w:tab w:val="num" w:pos="2446"/>
        </w:tabs>
        <w:ind w:left="2446" w:hanging="1006"/>
      </w:pPr>
      <w:rPr>
        <w:rFonts w:ascii="Symbol" w:hAnsi="Symbol" w:cs="Symbol" w:hint="default"/>
        <w:color w:val="auto"/>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17">
    <w:nsid w:val="2CB31D2F"/>
    <w:multiLevelType w:val="hybridMultilevel"/>
    <w:tmpl w:val="9F46DE36"/>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8">
    <w:nsid w:val="360929ED"/>
    <w:multiLevelType w:val="multilevel"/>
    <w:tmpl w:val="4B52F1EE"/>
    <w:styleLink w:val="WWNum14"/>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9">
    <w:nsid w:val="370C75F2"/>
    <w:multiLevelType w:val="hybridMultilevel"/>
    <w:tmpl w:val="DCFAE55E"/>
    <w:lvl w:ilvl="0" w:tplc="0419000F">
      <w:start w:val="3"/>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391C19F9"/>
    <w:multiLevelType w:val="multilevel"/>
    <w:tmpl w:val="109C8A1A"/>
    <w:styleLink w:val="WWNum13"/>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1">
    <w:nsid w:val="3BA55DD4"/>
    <w:multiLevelType w:val="multilevel"/>
    <w:tmpl w:val="C8BEA0E4"/>
    <w:lvl w:ilvl="0">
      <w:start w:val="1"/>
      <w:numFmt w:val="decimal"/>
      <w:lvlText w:val="%1."/>
      <w:lvlJc w:val="left"/>
      <w:pPr>
        <w:tabs>
          <w:tab w:val="num" w:pos="420"/>
        </w:tabs>
        <w:ind w:left="420" w:hanging="420"/>
      </w:pPr>
    </w:lvl>
    <w:lvl w:ilvl="1">
      <w:start w:val="8"/>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2">
    <w:nsid w:val="445B2ACF"/>
    <w:multiLevelType w:val="multilevel"/>
    <w:tmpl w:val="E91C6AA6"/>
    <w:lvl w:ilvl="0">
      <w:start w:val="1"/>
      <w:numFmt w:val="decimal"/>
      <w:lvlText w:val="%1."/>
      <w:lvlJc w:val="left"/>
      <w:pPr>
        <w:tabs>
          <w:tab w:val="num" w:pos="495"/>
        </w:tabs>
        <w:ind w:left="495" w:hanging="495"/>
      </w:pPr>
      <w:rPr>
        <w:b w:val="0"/>
        <w:bCs w:val="0"/>
      </w:rPr>
    </w:lvl>
    <w:lvl w:ilvl="1">
      <w:start w:val="1"/>
      <w:numFmt w:val="decimal"/>
      <w:lvlText w:val="%1.%2."/>
      <w:lvlJc w:val="left"/>
      <w:pPr>
        <w:tabs>
          <w:tab w:val="num" w:pos="720"/>
        </w:tabs>
        <w:ind w:left="720" w:hanging="720"/>
      </w:pPr>
      <w:rPr>
        <w:b w:val="0"/>
        <w:bCs w:val="0"/>
      </w:rPr>
    </w:lvl>
    <w:lvl w:ilvl="2">
      <w:start w:val="1"/>
      <w:numFmt w:val="decimal"/>
      <w:lvlText w:val="%1.%2.%3."/>
      <w:lvlJc w:val="left"/>
      <w:pPr>
        <w:tabs>
          <w:tab w:val="num" w:pos="720"/>
        </w:tabs>
        <w:ind w:left="720" w:hanging="720"/>
      </w:pPr>
      <w:rPr>
        <w:b w:val="0"/>
        <w:bCs w:val="0"/>
      </w:rPr>
    </w:lvl>
    <w:lvl w:ilvl="3">
      <w:start w:val="1"/>
      <w:numFmt w:val="decimal"/>
      <w:lvlText w:val="%1.%2.%3.%4."/>
      <w:lvlJc w:val="left"/>
      <w:pPr>
        <w:tabs>
          <w:tab w:val="num" w:pos="1080"/>
        </w:tabs>
        <w:ind w:left="1080" w:hanging="1080"/>
      </w:pPr>
      <w:rPr>
        <w:b w:val="0"/>
        <w:bCs w:val="0"/>
      </w:rPr>
    </w:lvl>
    <w:lvl w:ilvl="4">
      <w:start w:val="1"/>
      <w:numFmt w:val="decimal"/>
      <w:lvlText w:val="%1.%2.%3.%4.%5."/>
      <w:lvlJc w:val="left"/>
      <w:pPr>
        <w:tabs>
          <w:tab w:val="num" w:pos="1080"/>
        </w:tabs>
        <w:ind w:left="1080" w:hanging="1080"/>
      </w:pPr>
      <w:rPr>
        <w:b w:val="0"/>
        <w:bCs w:val="0"/>
      </w:rPr>
    </w:lvl>
    <w:lvl w:ilvl="5">
      <w:start w:val="1"/>
      <w:numFmt w:val="decimal"/>
      <w:lvlText w:val="%1.%2.%3.%4.%5.%6."/>
      <w:lvlJc w:val="left"/>
      <w:pPr>
        <w:tabs>
          <w:tab w:val="num" w:pos="1440"/>
        </w:tabs>
        <w:ind w:left="1440" w:hanging="1440"/>
      </w:pPr>
      <w:rPr>
        <w:b w:val="0"/>
        <w:bCs w:val="0"/>
      </w:rPr>
    </w:lvl>
    <w:lvl w:ilvl="6">
      <w:start w:val="1"/>
      <w:numFmt w:val="decimal"/>
      <w:lvlText w:val="%1.%2.%3.%4.%5.%6.%7."/>
      <w:lvlJc w:val="left"/>
      <w:pPr>
        <w:tabs>
          <w:tab w:val="num" w:pos="1800"/>
        </w:tabs>
        <w:ind w:left="1800" w:hanging="1800"/>
      </w:pPr>
      <w:rPr>
        <w:b w:val="0"/>
        <w:bCs w:val="0"/>
      </w:rPr>
    </w:lvl>
    <w:lvl w:ilvl="7">
      <w:start w:val="1"/>
      <w:numFmt w:val="decimal"/>
      <w:lvlText w:val="%1.%2.%3.%4.%5.%6.%7.%8."/>
      <w:lvlJc w:val="left"/>
      <w:pPr>
        <w:tabs>
          <w:tab w:val="num" w:pos="1800"/>
        </w:tabs>
        <w:ind w:left="1800" w:hanging="1800"/>
      </w:pPr>
      <w:rPr>
        <w:b w:val="0"/>
        <w:bCs w:val="0"/>
      </w:rPr>
    </w:lvl>
    <w:lvl w:ilvl="8">
      <w:start w:val="1"/>
      <w:numFmt w:val="decimal"/>
      <w:lvlText w:val="%1.%2.%3.%4.%5.%6.%7.%8.%9."/>
      <w:lvlJc w:val="left"/>
      <w:pPr>
        <w:tabs>
          <w:tab w:val="num" w:pos="2160"/>
        </w:tabs>
        <w:ind w:left="2160" w:hanging="2160"/>
      </w:pPr>
      <w:rPr>
        <w:b w:val="0"/>
        <w:bCs w:val="0"/>
      </w:rPr>
    </w:lvl>
  </w:abstractNum>
  <w:abstractNum w:abstractNumId="23">
    <w:nsid w:val="4B57078F"/>
    <w:multiLevelType w:val="hybridMultilevel"/>
    <w:tmpl w:val="D0DAF35E"/>
    <w:lvl w:ilvl="0" w:tplc="EB4C4022">
      <w:start w:val="1"/>
      <w:numFmt w:val="decimal"/>
      <w:lvlText w:val="%1."/>
      <w:lvlJc w:val="left"/>
      <w:pPr>
        <w:tabs>
          <w:tab w:val="num" w:pos="720"/>
        </w:tabs>
        <w:ind w:left="720" w:hanging="360"/>
      </w:pPr>
      <w:rPr>
        <w:rFonts w:hint="default"/>
        <w:b/>
        <w:bCs/>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4">
    <w:nsid w:val="5539395A"/>
    <w:multiLevelType w:val="hybridMultilevel"/>
    <w:tmpl w:val="D34C8194"/>
    <w:lvl w:ilvl="0" w:tplc="F6327EFA">
      <w:start w:val="5"/>
      <w:numFmt w:val="decimal"/>
      <w:lvlText w:val="%1."/>
      <w:lvlJc w:val="left"/>
      <w:pPr>
        <w:tabs>
          <w:tab w:val="num" w:pos="840"/>
        </w:tabs>
        <w:ind w:left="840" w:hanging="48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5">
    <w:nsid w:val="571A3D29"/>
    <w:multiLevelType w:val="hybridMultilevel"/>
    <w:tmpl w:val="4CB6734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nsid w:val="714E13EF"/>
    <w:multiLevelType w:val="multilevel"/>
    <w:tmpl w:val="B4E66DB0"/>
    <w:styleLink w:val="WWNum15"/>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27">
    <w:nsid w:val="730C71E6"/>
    <w:multiLevelType w:val="hybridMultilevel"/>
    <w:tmpl w:val="B38C8536"/>
    <w:lvl w:ilvl="0" w:tplc="C630C218">
      <w:start w:val="1"/>
      <w:numFmt w:val="decimal"/>
      <w:lvlText w:val="%1)"/>
      <w:lvlJc w:val="left"/>
      <w:pPr>
        <w:ind w:left="644" w:hanging="360"/>
      </w:pPr>
      <w:rPr>
        <w:rFonts w:hint="default"/>
      </w:r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28">
    <w:nsid w:val="7C1F7E65"/>
    <w:multiLevelType w:val="hybridMultilevel"/>
    <w:tmpl w:val="72104E9E"/>
    <w:lvl w:ilvl="0" w:tplc="7902B0E2">
      <w:start w:val="1"/>
      <w:numFmt w:val="decimal"/>
      <w:lvlText w:val="%1."/>
      <w:lvlJc w:val="left"/>
      <w:pPr>
        <w:tabs>
          <w:tab w:val="num" w:pos="750"/>
        </w:tabs>
        <w:ind w:left="750" w:hanging="39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0"/>
  </w:num>
  <w:num w:numId="2">
    <w:abstractNumId w:val="18"/>
  </w:num>
  <w:num w:numId="3">
    <w:abstractNumId w:val="26"/>
  </w:num>
  <w:num w:numId="4">
    <w:abstractNumId w:val="20"/>
    <w:lvlOverride w:ilvl="0">
      <w:startOverride w:val="1"/>
    </w:lvlOverride>
  </w:num>
  <w:num w:numId="5">
    <w:abstractNumId w:val="6"/>
  </w:num>
  <w:num w:numId="6">
    <w:abstractNumId w:val="18"/>
  </w:num>
  <w:num w:numId="7">
    <w:abstractNumId w:val="26"/>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1"/>
  </w:num>
  <w:num w:numId="13">
    <w:abstractNumId w:val="16"/>
  </w:num>
  <w:num w:numId="14">
    <w:abstractNumId w:val="14"/>
  </w:num>
  <w:num w:numId="15">
    <w:abstractNumId w:val="27"/>
  </w:num>
  <w:num w:numId="16">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num>
  <w:num w:numId="18">
    <w:abstractNumId w:val="23"/>
  </w:num>
  <w:num w:numId="1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num>
  <w:num w:numId="2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7"/>
  </w:num>
  <w:num w:numId="25">
    <w:abstractNumId w:val="11"/>
  </w:num>
  <w:num w:numId="26">
    <w:abstractNumId w:val="24"/>
  </w:num>
  <w:num w:numId="27">
    <w:abstractNumId w:val="2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num>
  <w:num w:numId="2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num>
  <w:num w:numId="31">
    <w:abstractNumId w:val="10"/>
  </w:num>
  <w:num w:numId="32">
    <w:abstractNumId w:val="4"/>
  </w:num>
  <w:num w:numId="33">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22B77"/>
    <w:rsid w:val="00023DCE"/>
    <w:rsid w:val="003737CB"/>
    <w:rsid w:val="00616455"/>
    <w:rsid w:val="00722B77"/>
    <w:rsid w:val="00731476"/>
    <w:rsid w:val="00872DE4"/>
    <w:rsid w:val="00951277"/>
    <w:rsid w:val="00BD657F"/>
    <w:rsid w:val="00D72CC7"/>
    <w:rsid w:val="00DB7E1B"/>
    <w:rsid w:val="00FC05F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HTML Preformatted" w:uiPriority="0"/>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2B77"/>
    <w:pPr>
      <w:spacing w:after="0" w:line="240" w:lineRule="auto"/>
    </w:pPr>
    <w:rPr>
      <w:rFonts w:ascii="Times New Roman" w:eastAsia="Times New Roman" w:hAnsi="Times New Roman" w:cs="Times New Roman"/>
      <w:sz w:val="28"/>
      <w:szCs w:val="28"/>
      <w:lang w:eastAsia="ru-RU"/>
    </w:rPr>
  </w:style>
  <w:style w:type="paragraph" w:styleId="1">
    <w:name w:val="heading 1"/>
    <w:basedOn w:val="Standard"/>
    <w:next w:val="a"/>
    <w:link w:val="10"/>
    <w:uiPriority w:val="99"/>
    <w:qFormat/>
    <w:rsid w:val="003737CB"/>
    <w:pPr>
      <w:keepNext/>
      <w:widowControl w:val="0"/>
      <w:tabs>
        <w:tab w:val="left" w:pos="0"/>
      </w:tabs>
      <w:jc w:val="right"/>
      <w:outlineLvl w:val="0"/>
    </w:pPr>
    <w:rPr>
      <w:rFonts w:ascii="Calibri" w:eastAsia="Calibri" w:hAnsi="Calibri" w:cs="Calibri"/>
      <w:sz w:val="28"/>
      <w:szCs w:val="28"/>
      <w:lang w:eastAsia="hi-IN" w:bidi="hi-IN"/>
    </w:rPr>
  </w:style>
  <w:style w:type="paragraph" w:styleId="2">
    <w:name w:val="heading 2"/>
    <w:aliases w:val="H2,&quot;Изумруд&quot;"/>
    <w:basedOn w:val="a"/>
    <w:next w:val="a"/>
    <w:link w:val="20"/>
    <w:uiPriority w:val="99"/>
    <w:qFormat/>
    <w:rsid w:val="00BD657F"/>
    <w:pPr>
      <w:keepNext/>
      <w:spacing w:before="240" w:after="60"/>
      <w:outlineLvl w:val="1"/>
    </w:pPr>
    <w:rPr>
      <w:rFonts w:ascii="Arial" w:hAnsi="Arial" w:cs="Arial"/>
      <w:b/>
      <w:bCs/>
      <w:i/>
      <w:iCs/>
    </w:rPr>
  </w:style>
  <w:style w:type="paragraph" w:styleId="3">
    <w:name w:val="heading 3"/>
    <w:basedOn w:val="a"/>
    <w:next w:val="a"/>
    <w:link w:val="30"/>
    <w:uiPriority w:val="99"/>
    <w:qFormat/>
    <w:rsid w:val="00BD657F"/>
    <w:pPr>
      <w:keepNext/>
      <w:spacing w:before="240" w:after="60"/>
      <w:outlineLvl w:val="2"/>
    </w:pPr>
    <w:rPr>
      <w:rFonts w:ascii="Arial" w:hAnsi="Arial" w:cs="Arial"/>
      <w:b/>
      <w:bCs/>
      <w:sz w:val="26"/>
      <w:szCs w:val="26"/>
    </w:rPr>
  </w:style>
  <w:style w:type="paragraph" w:styleId="4">
    <w:name w:val="heading 4"/>
    <w:basedOn w:val="a"/>
    <w:next w:val="a"/>
    <w:link w:val="40"/>
    <w:uiPriority w:val="99"/>
    <w:qFormat/>
    <w:rsid w:val="00023DCE"/>
    <w:pPr>
      <w:keepNext/>
      <w:keepLines/>
      <w:spacing w:before="200"/>
      <w:outlineLvl w:val="3"/>
    </w:pPr>
    <w:rPr>
      <w:rFonts w:ascii="Cambria" w:hAnsi="Cambria" w:cs="Cambria"/>
      <w:b/>
      <w:bCs/>
      <w:i/>
      <w:iCs/>
      <w:color w:val="4F81BD"/>
      <w:sz w:val="24"/>
      <w:szCs w:val="24"/>
    </w:rPr>
  </w:style>
  <w:style w:type="paragraph" w:styleId="5">
    <w:name w:val="heading 5"/>
    <w:basedOn w:val="a"/>
    <w:next w:val="a"/>
    <w:link w:val="50"/>
    <w:uiPriority w:val="99"/>
    <w:unhideWhenUsed/>
    <w:qFormat/>
    <w:rsid w:val="00023DCE"/>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722B77"/>
    <w:pPr>
      <w:widowControl w:val="0"/>
      <w:suppressAutoHyphens/>
      <w:autoSpaceDE w:val="0"/>
      <w:spacing w:after="0" w:line="240" w:lineRule="auto"/>
    </w:pPr>
    <w:rPr>
      <w:rFonts w:ascii="Times New Roman" w:eastAsia="Times New Roman" w:hAnsi="Times New Roman" w:cs="Times New Roman"/>
      <w:b/>
      <w:bCs/>
      <w:sz w:val="24"/>
      <w:szCs w:val="24"/>
      <w:lang w:eastAsia="ar-SA"/>
    </w:rPr>
  </w:style>
  <w:style w:type="character" w:customStyle="1" w:styleId="a3">
    <w:name w:val="Верхний колонтитул Знак"/>
    <w:aliases w:val="Знак Знак, Знак Знак"/>
    <w:basedOn w:val="a0"/>
    <w:link w:val="a4"/>
    <w:uiPriority w:val="99"/>
    <w:locked/>
    <w:rsid w:val="003737CB"/>
    <w:rPr>
      <w:rFonts w:ascii="Calibri" w:eastAsia="Times New Roman" w:hAnsi="Calibri" w:cs="Times New Roman"/>
    </w:rPr>
  </w:style>
  <w:style w:type="paragraph" w:styleId="a4">
    <w:name w:val="header"/>
    <w:aliases w:val="Знак, Знак"/>
    <w:basedOn w:val="a"/>
    <w:link w:val="a3"/>
    <w:uiPriority w:val="99"/>
    <w:unhideWhenUsed/>
    <w:rsid w:val="003737CB"/>
    <w:pPr>
      <w:tabs>
        <w:tab w:val="center" w:pos="4677"/>
        <w:tab w:val="right" w:pos="9355"/>
      </w:tabs>
    </w:pPr>
    <w:rPr>
      <w:rFonts w:ascii="Calibri" w:hAnsi="Calibri"/>
      <w:sz w:val="22"/>
      <w:szCs w:val="22"/>
      <w:lang w:eastAsia="en-US"/>
    </w:rPr>
  </w:style>
  <w:style w:type="character" w:customStyle="1" w:styleId="11">
    <w:name w:val="Верхний колонтитул Знак1"/>
    <w:basedOn w:val="a0"/>
    <w:link w:val="a4"/>
    <w:uiPriority w:val="99"/>
    <w:semiHidden/>
    <w:rsid w:val="003737CB"/>
    <w:rPr>
      <w:rFonts w:ascii="Times New Roman" w:eastAsia="Times New Roman" w:hAnsi="Times New Roman" w:cs="Times New Roman"/>
      <w:sz w:val="28"/>
      <w:szCs w:val="28"/>
      <w:lang w:eastAsia="ru-RU"/>
    </w:rPr>
  </w:style>
  <w:style w:type="character" w:styleId="a5">
    <w:name w:val="Strong"/>
    <w:qFormat/>
    <w:rsid w:val="003737CB"/>
    <w:rPr>
      <w:b/>
      <w:bCs/>
    </w:rPr>
  </w:style>
  <w:style w:type="paragraph" w:styleId="a6">
    <w:name w:val="Body Text"/>
    <w:aliases w:val="Знак1 Знак,Основной текст1"/>
    <w:basedOn w:val="a"/>
    <w:link w:val="a7"/>
    <w:uiPriority w:val="99"/>
    <w:rsid w:val="003737CB"/>
    <w:pPr>
      <w:suppressAutoHyphens/>
      <w:spacing w:after="120"/>
    </w:pPr>
    <w:rPr>
      <w:sz w:val="24"/>
      <w:szCs w:val="24"/>
      <w:lang w:eastAsia="ar-SA"/>
    </w:rPr>
  </w:style>
  <w:style w:type="character" w:customStyle="1" w:styleId="a7">
    <w:name w:val="Основной текст Знак"/>
    <w:aliases w:val="Знак1 Знак Знак,Основной текст1 Знак"/>
    <w:basedOn w:val="a0"/>
    <w:link w:val="a6"/>
    <w:uiPriority w:val="99"/>
    <w:rsid w:val="003737CB"/>
    <w:rPr>
      <w:rFonts w:ascii="Times New Roman" w:eastAsia="Times New Roman" w:hAnsi="Times New Roman" w:cs="Times New Roman"/>
      <w:sz w:val="24"/>
      <w:szCs w:val="24"/>
      <w:lang w:eastAsia="ar-SA"/>
    </w:rPr>
  </w:style>
  <w:style w:type="paragraph" w:customStyle="1" w:styleId="a8">
    <w:name w:val="Содержимое таблицы"/>
    <w:basedOn w:val="a"/>
    <w:rsid w:val="003737CB"/>
    <w:pPr>
      <w:suppressLineNumbers/>
      <w:suppressAutoHyphens/>
    </w:pPr>
    <w:rPr>
      <w:sz w:val="24"/>
      <w:szCs w:val="24"/>
      <w:lang w:eastAsia="ar-SA"/>
    </w:rPr>
  </w:style>
  <w:style w:type="paragraph" w:customStyle="1" w:styleId="Standard">
    <w:name w:val="Standard"/>
    <w:rsid w:val="003737CB"/>
    <w:pPr>
      <w:suppressAutoHyphens/>
      <w:autoSpaceDN w:val="0"/>
      <w:spacing w:after="0" w:line="240" w:lineRule="auto"/>
      <w:textAlignment w:val="baseline"/>
    </w:pPr>
    <w:rPr>
      <w:rFonts w:ascii="Times New Roman" w:eastAsia="Times New Roman" w:hAnsi="Times New Roman" w:cs="Times New Roman"/>
      <w:kern w:val="3"/>
      <w:sz w:val="24"/>
      <w:szCs w:val="24"/>
      <w:lang w:eastAsia="ru-RU"/>
    </w:rPr>
  </w:style>
  <w:style w:type="character" w:customStyle="1" w:styleId="10">
    <w:name w:val="Заголовок 1 Знак"/>
    <w:basedOn w:val="a0"/>
    <w:link w:val="1"/>
    <w:uiPriority w:val="99"/>
    <w:rsid w:val="003737CB"/>
    <w:rPr>
      <w:rFonts w:ascii="Calibri" w:eastAsia="Calibri" w:hAnsi="Calibri" w:cs="Calibri"/>
      <w:kern w:val="3"/>
      <w:sz w:val="28"/>
      <w:szCs w:val="28"/>
      <w:lang w:eastAsia="hi-IN" w:bidi="hi-IN"/>
    </w:rPr>
  </w:style>
  <w:style w:type="paragraph" w:styleId="a9">
    <w:name w:val="List Paragraph"/>
    <w:basedOn w:val="Standard"/>
    <w:uiPriority w:val="99"/>
    <w:qFormat/>
    <w:rsid w:val="003737CB"/>
    <w:pPr>
      <w:ind w:left="720"/>
    </w:pPr>
  </w:style>
  <w:style w:type="paragraph" w:styleId="aa">
    <w:name w:val="No Spacing"/>
    <w:uiPriority w:val="99"/>
    <w:qFormat/>
    <w:rsid w:val="003737CB"/>
    <w:pPr>
      <w:suppressAutoHyphens/>
      <w:autoSpaceDN w:val="0"/>
      <w:spacing w:after="0" w:line="240" w:lineRule="auto"/>
      <w:textAlignment w:val="baseline"/>
    </w:pPr>
    <w:rPr>
      <w:rFonts w:ascii="Times New Roman" w:eastAsia="Times New Roman" w:hAnsi="Times New Roman" w:cs="Times New Roman"/>
      <w:kern w:val="3"/>
      <w:sz w:val="24"/>
      <w:szCs w:val="24"/>
      <w:lang w:eastAsia="ru-RU"/>
    </w:rPr>
  </w:style>
  <w:style w:type="paragraph" w:customStyle="1" w:styleId="ConsPlusNormal">
    <w:name w:val="ConsPlusNormal"/>
    <w:uiPriority w:val="99"/>
    <w:rsid w:val="003737CB"/>
    <w:pPr>
      <w:suppressAutoHyphens/>
      <w:autoSpaceDN w:val="0"/>
      <w:spacing w:after="0" w:line="240" w:lineRule="auto"/>
      <w:textAlignment w:val="baseline"/>
    </w:pPr>
    <w:rPr>
      <w:rFonts w:ascii="Arial" w:eastAsia="Calibri" w:hAnsi="Arial" w:cs="Arial"/>
      <w:kern w:val="3"/>
      <w:lang w:eastAsia="ru-RU"/>
    </w:rPr>
  </w:style>
  <w:style w:type="paragraph" w:styleId="ab">
    <w:name w:val="Normal (Web)"/>
    <w:aliases w:val="Обычный (Web),Знак Знак2"/>
    <w:basedOn w:val="Standard"/>
    <w:uiPriority w:val="99"/>
    <w:rsid w:val="003737CB"/>
    <w:pPr>
      <w:spacing w:before="100" w:after="100"/>
    </w:pPr>
  </w:style>
  <w:style w:type="paragraph" w:customStyle="1" w:styleId="21">
    <w:name w:val="Основной текст 21"/>
    <w:basedOn w:val="Standard"/>
    <w:rsid w:val="003737CB"/>
    <w:rPr>
      <w:b/>
      <w:bCs/>
      <w:sz w:val="28"/>
      <w:szCs w:val="28"/>
      <w:lang w:eastAsia="ar-SA"/>
    </w:rPr>
  </w:style>
  <w:style w:type="paragraph" w:styleId="HTML">
    <w:name w:val="HTML Preformatted"/>
    <w:basedOn w:val="Standard"/>
    <w:link w:val="HTML0"/>
    <w:rsid w:val="003737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sz w:val="20"/>
      <w:szCs w:val="20"/>
    </w:rPr>
  </w:style>
  <w:style w:type="character" w:customStyle="1" w:styleId="HTML0">
    <w:name w:val="Стандартный HTML Знак"/>
    <w:basedOn w:val="a0"/>
    <w:link w:val="HTML"/>
    <w:rsid w:val="003737CB"/>
    <w:rPr>
      <w:rFonts w:ascii="Courier New" w:eastAsia="Calibri" w:hAnsi="Courier New" w:cs="Courier New"/>
      <w:kern w:val="3"/>
      <w:sz w:val="20"/>
      <w:szCs w:val="20"/>
      <w:lang w:eastAsia="ru-RU"/>
    </w:rPr>
  </w:style>
  <w:style w:type="paragraph" w:customStyle="1" w:styleId="TableContents">
    <w:name w:val="Table Contents"/>
    <w:basedOn w:val="Standard"/>
    <w:rsid w:val="003737CB"/>
    <w:pPr>
      <w:suppressLineNumbers/>
    </w:pPr>
  </w:style>
  <w:style w:type="numbering" w:customStyle="1" w:styleId="WWNum13">
    <w:name w:val="WWNum13"/>
    <w:basedOn w:val="a2"/>
    <w:rsid w:val="003737CB"/>
    <w:pPr>
      <w:numPr>
        <w:numId w:val="1"/>
      </w:numPr>
    </w:pPr>
  </w:style>
  <w:style w:type="numbering" w:customStyle="1" w:styleId="WWNum14">
    <w:name w:val="WWNum14"/>
    <w:basedOn w:val="a2"/>
    <w:rsid w:val="003737CB"/>
    <w:pPr>
      <w:numPr>
        <w:numId w:val="2"/>
      </w:numPr>
    </w:pPr>
  </w:style>
  <w:style w:type="numbering" w:customStyle="1" w:styleId="WWNum15">
    <w:name w:val="WWNum15"/>
    <w:basedOn w:val="a2"/>
    <w:rsid w:val="003737CB"/>
    <w:pPr>
      <w:numPr>
        <w:numId w:val="3"/>
      </w:numPr>
    </w:pPr>
  </w:style>
  <w:style w:type="paragraph" w:styleId="22">
    <w:name w:val="Body Text 2"/>
    <w:basedOn w:val="a"/>
    <w:link w:val="23"/>
    <w:uiPriority w:val="99"/>
    <w:unhideWhenUsed/>
    <w:rsid w:val="00BD657F"/>
    <w:pPr>
      <w:spacing w:after="120" w:line="480" w:lineRule="auto"/>
    </w:pPr>
    <w:rPr>
      <w:sz w:val="24"/>
      <w:szCs w:val="24"/>
    </w:rPr>
  </w:style>
  <w:style w:type="character" w:customStyle="1" w:styleId="23">
    <w:name w:val="Основной текст 2 Знак"/>
    <w:basedOn w:val="a0"/>
    <w:link w:val="22"/>
    <w:uiPriority w:val="99"/>
    <w:rsid w:val="00BD657F"/>
    <w:rPr>
      <w:rFonts w:ascii="Times New Roman" w:eastAsia="Times New Roman" w:hAnsi="Times New Roman" w:cs="Times New Roman"/>
      <w:sz w:val="24"/>
      <w:szCs w:val="24"/>
      <w:lang w:eastAsia="ru-RU"/>
    </w:rPr>
  </w:style>
  <w:style w:type="character" w:styleId="ac">
    <w:name w:val="Hyperlink"/>
    <w:basedOn w:val="a0"/>
    <w:uiPriority w:val="99"/>
    <w:semiHidden/>
    <w:unhideWhenUsed/>
    <w:rsid w:val="00BD657F"/>
    <w:rPr>
      <w:color w:val="0000FF"/>
      <w:u w:val="single"/>
    </w:rPr>
  </w:style>
  <w:style w:type="table" w:styleId="ad">
    <w:name w:val="Table Grid"/>
    <w:basedOn w:val="a1"/>
    <w:uiPriority w:val="99"/>
    <w:rsid w:val="00BD657F"/>
    <w:pPr>
      <w:spacing w:after="0" w:line="240" w:lineRule="auto"/>
    </w:pPr>
    <w:rPr>
      <w:rFonts w:eastAsia="Calibri"/>
      <w:sz w:val="20"/>
      <w:szCs w:val="20"/>
      <w:lang w:val="en-US" w:bidi="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20">
    <w:name w:val="Заголовок 2 Знак"/>
    <w:basedOn w:val="a0"/>
    <w:link w:val="2"/>
    <w:uiPriority w:val="99"/>
    <w:rsid w:val="00BD657F"/>
    <w:rPr>
      <w:rFonts w:ascii="Arial" w:eastAsia="Times New Roman" w:hAnsi="Arial" w:cs="Arial"/>
      <w:b/>
      <w:bCs/>
      <w:i/>
      <w:iCs/>
      <w:sz w:val="28"/>
      <w:szCs w:val="28"/>
      <w:lang w:eastAsia="ru-RU"/>
    </w:rPr>
  </w:style>
  <w:style w:type="character" w:customStyle="1" w:styleId="30">
    <w:name w:val="Заголовок 3 Знак"/>
    <w:basedOn w:val="a0"/>
    <w:link w:val="3"/>
    <w:uiPriority w:val="99"/>
    <w:rsid w:val="00BD657F"/>
    <w:rPr>
      <w:rFonts w:ascii="Arial" w:eastAsia="Times New Roman" w:hAnsi="Arial" w:cs="Arial"/>
      <w:b/>
      <w:bCs/>
      <w:sz w:val="26"/>
      <w:szCs w:val="26"/>
      <w:lang w:eastAsia="ru-RU"/>
    </w:rPr>
  </w:style>
  <w:style w:type="paragraph" w:customStyle="1" w:styleId="ConsNonformat">
    <w:name w:val="ConsNonformat"/>
    <w:rsid w:val="00BD657F"/>
    <w:pPr>
      <w:widowControl w:val="0"/>
      <w:snapToGrid w:val="0"/>
      <w:spacing w:after="0" w:line="240" w:lineRule="auto"/>
      <w:ind w:right="19772"/>
    </w:pPr>
    <w:rPr>
      <w:rFonts w:ascii="Courier New" w:eastAsia="Times New Roman" w:hAnsi="Courier New" w:cs="Times New Roman"/>
      <w:sz w:val="20"/>
      <w:szCs w:val="20"/>
      <w:lang w:eastAsia="ru-RU"/>
    </w:rPr>
  </w:style>
  <w:style w:type="paragraph" w:customStyle="1" w:styleId="NoSpacing">
    <w:name w:val="No Spacing"/>
    <w:basedOn w:val="a"/>
    <w:rsid w:val="00872DE4"/>
    <w:pPr>
      <w:suppressAutoHyphens/>
      <w:spacing w:line="100" w:lineRule="atLeast"/>
    </w:pPr>
    <w:rPr>
      <w:rFonts w:eastAsia="Calibri" w:cs="font293"/>
      <w:sz w:val="24"/>
      <w:szCs w:val="24"/>
      <w:lang w:eastAsia="ar-SA"/>
    </w:rPr>
  </w:style>
  <w:style w:type="paragraph" w:customStyle="1" w:styleId="12">
    <w:name w:val="Без интервала1"/>
    <w:link w:val="NoSpacingChar"/>
    <w:uiPriority w:val="99"/>
    <w:rsid w:val="00872DE4"/>
    <w:pPr>
      <w:suppressAutoHyphens/>
      <w:spacing w:after="0" w:line="240" w:lineRule="auto"/>
    </w:pPr>
    <w:rPr>
      <w:rFonts w:ascii="Calibri" w:eastAsia="Times New Roman" w:hAnsi="Calibri" w:cs="Calibri"/>
      <w:lang w:eastAsia="ar-SA"/>
    </w:rPr>
  </w:style>
  <w:style w:type="character" w:customStyle="1" w:styleId="50">
    <w:name w:val="Заголовок 5 Знак"/>
    <w:basedOn w:val="a0"/>
    <w:link w:val="5"/>
    <w:uiPriority w:val="99"/>
    <w:rsid w:val="00023DCE"/>
    <w:rPr>
      <w:rFonts w:asciiTheme="majorHAnsi" w:eastAsiaTheme="majorEastAsia" w:hAnsiTheme="majorHAnsi" w:cstheme="majorBidi"/>
      <w:color w:val="243F60" w:themeColor="accent1" w:themeShade="7F"/>
      <w:sz w:val="28"/>
      <w:szCs w:val="28"/>
      <w:lang w:eastAsia="ru-RU"/>
    </w:rPr>
  </w:style>
  <w:style w:type="character" w:customStyle="1" w:styleId="40">
    <w:name w:val="Заголовок 4 Знак"/>
    <w:basedOn w:val="a0"/>
    <w:link w:val="4"/>
    <w:uiPriority w:val="99"/>
    <w:rsid w:val="00023DCE"/>
    <w:rPr>
      <w:rFonts w:ascii="Cambria" w:eastAsia="Times New Roman" w:hAnsi="Cambria" w:cs="Cambria"/>
      <w:b/>
      <w:bCs/>
      <w:i/>
      <w:iCs/>
      <w:color w:val="4F81BD"/>
      <w:sz w:val="24"/>
      <w:szCs w:val="24"/>
      <w:lang w:eastAsia="ru-RU"/>
    </w:rPr>
  </w:style>
  <w:style w:type="character" w:customStyle="1" w:styleId="BodyTextChar1">
    <w:name w:val="Body Text Char1"/>
    <w:aliases w:val="Знак Char1,Знак1 Знак Char1,Основной текст1 Char1"/>
    <w:basedOn w:val="a0"/>
    <w:uiPriority w:val="99"/>
    <w:semiHidden/>
    <w:locked/>
    <w:rsid w:val="00023DCE"/>
    <w:rPr>
      <w:rFonts w:ascii="Times New Roman" w:hAnsi="Times New Roman" w:cs="Times New Roman"/>
      <w:sz w:val="24"/>
      <w:szCs w:val="24"/>
    </w:rPr>
  </w:style>
  <w:style w:type="character" w:customStyle="1" w:styleId="13">
    <w:name w:val="Основной текст Знак1"/>
    <w:basedOn w:val="a0"/>
    <w:uiPriority w:val="99"/>
    <w:semiHidden/>
    <w:rsid w:val="00023DCE"/>
    <w:rPr>
      <w:rFonts w:ascii="Times New Roman" w:hAnsi="Times New Roman" w:cs="Times New Roman"/>
      <w:sz w:val="24"/>
      <w:szCs w:val="24"/>
      <w:lang w:eastAsia="ru-RU"/>
    </w:rPr>
  </w:style>
  <w:style w:type="character" w:customStyle="1" w:styleId="NoSpacingChar">
    <w:name w:val="No Spacing Char"/>
    <w:basedOn w:val="a0"/>
    <w:link w:val="12"/>
    <w:uiPriority w:val="99"/>
    <w:locked/>
    <w:rsid w:val="00023DCE"/>
    <w:rPr>
      <w:rFonts w:ascii="Calibri" w:eastAsia="Times New Roman" w:hAnsi="Calibri" w:cs="Calibri"/>
      <w:lang w:eastAsia="ar-SA"/>
    </w:rPr>
  </w:style>
  <w:style w:type="paragraph" w:styleId="ae">
    <w:name w:val="Balloon Text"/>
    <w:basedOn w:val="a"/>
    <w:link w:val="af"/>
    <w:uiPriority w:val="99"/>
    <w:semiHidden/>
    <w:rsid w:val="00023DCE"/>
    <w:rPr>
      <w:rFonts w:ascii="Tahoma" w:hAnsi="Tahoma" w:cs="Tahoma"/>
      <w:sz w:val="16"/>
      <w:szCs w:val="16"/>
    </w:rPr>
  </w:style>
  <w:style w:type="character" w:customStyle="1" w:styleId="af">
    <w:name w:val="Текст выноски Знак"/>
    <w:basedOn w:val="a0"/>
    <w:link w:val="ae"/>
    <w:uiPriority w:val="99"/>
    <w:semiHidden/>
    <w:rsid w:val="00023DCE"/>
    <w:rPr>
      <w:rFonts w:ascii="Tahoma" w:eastAsia="Times New Roman" w:hAnsi="Tahoma" w:cs="Tahoma"/>
      <w:sz w:val="16"/>
      <w:szCs w:val="16"/>
      <w:lang w:eastAsia="ru-RU"/>
    </w:rPr>
  </w:style>
  <w:style w:type="paragraph" w:customStyle="1" w:styleId="ConsPlusNonformat">
    <w:name w:val="ConsPlusNonformat"/>
    <w:uiPriority w:val="99"/>
    <w:rsid w:val="00023DC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0">
    <w:name w:val="FollowedHyperlink"/>
    <w:basedOn w:val="a0"/>
    <w:uiPriority w:val="99"/>
    <w:semiHidden/>
    <w:rsid w:val="00023DCE"/>
    <w:rPr>
      <w:color w:val="800080"/>
      <w:u w:val="single"/>
    </w:rPr>
  </w:style>
  <w:style w:type="paragraph" w:customStyle="1" w:styleId="xl67">
    <w:name w:val="xl67"/>
    <w:basedOn w:val="a"/>
    <w:uiPriority w:val="99"/>
    <w:rsid w:val="00023DCE"/>
    <w:pPr>
      <w:spacing w:before="100" w:beforeAutospacing="1" w:after="100" w:afterAutospacing="1"/>
    </w:pPr>
    <w:rPr>
      <w:rFonts w:ascii="Arial" w:hAnsi="Arial" w:cs="Arial"/>
      <w:sz w:val="20"/>
      <w:szCs w:val="20"/>
    </w:rPr>
  </w:style>
  <w:style w:type="paragraph" w:customStyle="1" w:styleId="xl68">
    <w:name w:val="xl68"/>
    <w:basedOn w:val="a"/>
    <w:uiPriority w:val="99"/>
    <w:rsid w:val="00023DCE"/>
    <w:pPr>
      <w:spacing w:before="100" w:beforeAutospacing="1" w:after="100" w:afterAutospacing="1"/>
    </w:pPr>
    <w:rPr>
      <w:rFonts w:ascii="Arial" w:hAnsi="Arial" w:cs="Arial"/>
      <w:sz w:val="20"/>
      <w:szCs w:val="20"/>
    </w:rPr>
  </w:style>
  <w:style w:type="paragraph" w:customStyle="1" w:styleId="xl69">
    <w:name w:val="xl69"/>
    <w:basedOn w:val="a"/>
    <w:uiPriority w:val="99"/>
    <w:rsid w:val="00023DCE"/>
    <w:pPr>
      <w:pBdr>
        <w:right w:val="single" w:sz="8" w:space="0" w:color="auto"/>
      </w:pBdr>
      <w:spacing w:before="100" w:beforeAutospacing="1" w:after="100" w:afterAutospacing="1"/>
    </w:pPr>
    <w:rPr>
      <w:rFonts w:ascii="Arial" w:hAnsi="Arial" w:cs="Arial"/>
      <w:b/>
      <w:bCs/>
      <w:sz w:val="16"/>
      <w:szCs w:val="16"/>
    </w:rPr>
  </w:style>
  <w:style w:type="paragraph" w:customStyle="1" w:styleId="xl70">
    <w:name w:val="xl70"/>
    <w:basedOn w:val="a"/>
    <w:uiPriority w:val="99"/>
    <w:rsid w:val="00023DCE"/>
    <w:pPr>
      <w:pBdr>
        <w:right w:val="single" w:sz="8" w:space="0" w:color="auto"/>
      </w:pBdr>
      <w:spacing w:before="100" w:beforeAutospacing="1" w:after="100" w:afterAutospacing="1"/>
    </w:pPr>
    <w:rPr>
      <w:rFonts w:ascii="Arial" w:hAnsi="Arial" w:cs="Arial"/>
      <w:sz w:val="16"/>
      <w:szCs w:val="16"/>
    </w:rPr>
  </w:style>
  <w:style w:type="paragraph" w:customStyle="1" w:styleId="xl71">
    <w:name w:val="xl71"/>
    <w:basedOn w:val="a"/>
    <w:uiPriority w:val="99"/>
    <w:rsid w:val="00023DCE"/>
    <w:pPr>
      <w:spacing w:before="100" w:beforeAutospacing="1" w:after="100" w:afterAutospacing="1"/>
    </w:pPr>
    <w:rPr>
      <w:sz w:val="20"/>
      <w:szCs w:val="20"/>
    </w:rPr>
  </w:style>
  <w:style w:type="paragraph" w:customStyle="1" w:styleId="xl72">
    <w:name w:val="xl72"/>
    <w:basedOn w:val="a"/>
    <w:uiPriority w:val="99"/>
    <w:rsid w:val="00023DCE"/>
    <w:pPr>
      <w:spacing w:before="100" w:beforeAutospacing="1" w:after="100" w:afterAutospacing="1"/>
      <w:jc w:val="right"/>
    </w:pPr>
    <w:rPr>
      <w:sz w:val="20"/>
      <w:szCs w:val="20"/>
    </w:rPr>
  </w:style>
  <w:style w:type="paragraph" w:customStyle="1" w:styleId="xl73">
    <w:name w:val="xl73"/>
    <w:basedOn w:val="a"/>
    <w:uiPriority w:val="99"/>
    <w:rsid w:val="00023DCE"/>
    <w:pPr>
      <w:spacing w:before="100" w:beforeAutospacing="1" w:after="100" w:afterAutospacing="1"/>
      <w:jc w:val="right"/>
    </w:pPr>
    <w:rPr>
      <w:rFonts w:ascii="Arial" w:hAnsi="Arial" w:cs="Arial"/>
      <w:sz w:val="20"/>
      <w:szCs w:val="20"/>
    </w:rPr>
  </w:style>
  <w:style w:type="paragraph" w:customStyle="1" w:styleId="xl74">
    <w:name w:val="xl74"/>
    <w:basedOn w:val="a"/>
    <w:uiPriority w:val="99"/>
    <w:rsid w:val="00023DCE"/>
    <w:pPr>
      <w:spacing w:before="100" w:beforeAutospacing="1" w:after="100" w:afterAutospacing="1"/>
      <w:jc w:val="center"/>
      <w:textAlignment w:val="center"/>
    </w:pPr>
    <w:rPr>
      <w:b/>
      <w:bCs/>
      <w:sz w:val="20"/>
      <w:szCs w:val="20"/>
    </w:rPr>
  </w:style>
  <w:style w:type="paragraph" w:customStyle="1" w:styleId="xl75">
    <w:name w:val="xl75"/>
    <w:basedOn w:val="a"/>
    <w:uiPriority w:val="99"/>
    <w:rsid w:val="00023DCE"/>
    <w:pPr>
      <w:spacing w:before="100" w:beforeAutospacing="1" w:after="100" w:afterAutospacing="1"/>
      <w:textAlignment w:val="center"/>
    </w:pPr>
    <w:rPr>
      <w:b/>
      <w:bCs/>
      <w:sz w:val="20"/>
      <w:szCs w:val="20"/>
    </w:rPr>
  </w:style>
  <w:style w:type="paragraph" w:customStyle="1" w:styleId="xl76">
    <w:name w:val="xl76"/>
    <w:basedOn w:val="a"/>
    <w:uiPriority w:val="99"/>
    <w:rsid w:val="00023DCE"/>
    <w:pPr>
      <w:spacing w:before="100" w:beforeAutospacing="1" w:after="100" w:afterAutospacing="1"/>
      <w:textAlignment w:val="center"/>
    </w:pPr>
    <w:rPr>
      <w:rFonts w:ascii="Arial" w:hAnsi="Arial" w:cs="Arial"/>
      <w:b/>
      <w:bCs/>
    </w:rPr>
  </w:style>
  <w:style w:type="paragraph" w:customStyle="1" w:styleId="xl77">
    <w:name w:val="xl77"/>
    <w:basedOn w:val="a"/>
    <w:uiPriority w:val="99"/>
    <w:rsid w:val="00023DCE"/>
    <w:pPr>
      <w:spacing w:before="100" w:beforeAutospacing="1" w:after="100" w:afterAutospacing="1"/>
      <w:jc w:val="center"/>
      <w:textAlignment w:val="center"/>
    </w:pPr>
    <w:rPr>
      <w:sz w:val="20"/>
      <w:szCs w:val="20"/>
    </w:rPr>
  </w:style>
  <w:style w:type="paragraph" w:customStyle="1" w:styleId="xl78">
    <w:name w:val="xl78"/>
    <w:basedOn w:val="a"/>
    <w:uiPriority w:val="99"/>
    <w:rsid w:val="00023DCE"/>
    <w:pPr>
      <w:pBdr>
        <w:left w:val="single" w:sz="4" w:space="0" w:color="auto"/>
        <w:bottom w:val="single" w:sz="4" w:space="0" w:color="auto"/>
        <w:right w:val="single" w:sz="8" w:space="0" w:color="auto"/>
      </w:pBdr>
      <w:spacing w:before="100" w:beforeAutospacing="1" w:after="100" w:afterAutospacing="1"/>
    </w:pPr>
    <w:rPr>
      <w:sz w:val="24"/>
      <w:szCs w:val="24"/>
    </w:rPr>
  </w:style>
  <w:style w:type="paragraph" w:customStyle="1" w:styleId="xl79">
    <w:name w:val="xl79"/>
    <w:basedOn w:val="a"/>
    <w:uiPriority w:val="99"/>
    <w:rsid w:val="00023DCE"/>
    <w:pPr>
      <w:pBdr>
        <w:top w:val="single" w:sz="4" w:space="0" w:color="auto"/>
        <w:left w:val="single" w:sz="4" w:space="0" w:color="auto"/>
        <w:bottom w:val="single" w:sz="4" w:space="0" w:color="auto"/>
        <w:right w:val="single" w:sz="8" w:space="0" w:color="auto"/>
      </w:pBdr>
      <w:spacing w:before="100" w:beforeAutospacing="1" w:after="100" w:afterAutospacing="1"/>
    </w:pPr>
    <w:rPr>
      <w:sz w:val="24"/>
      <w:szCs w:val="24"/>
    </w:rPr>
  </w:style>
  <w:style w:type="paragraph" w:customStyle="1" w:styleId="xl80">
    <w:name w:val="xl80"/>
    <w:basedOn w:val="a"/>
    <w:uiPriority w:val="99"/>
    <w:rsid w:val="00023DCE"/>
    <w:pPr>
      <w:pBdr>
        <w:top w:val="single" w:sz="4" w:space="0" w:color="auto"/>
        <w:left w:val="single" w:sz="4" w:space="0" w:color="auto"/>
        <w:bottom w:val="single" w:sz="8" w:space="0" w:color="auto"/>
        <w:right w:val="single" w:sz="8" w:space="0" w:color="auto"/>
      </w:pBdr>
      <w:spacing w:before="100" w:beforeAutospacing="1" w:after="100" w:afterAutospacing="1"/>
    </w:pPr>
    <w:rPr>
      <w:sz w:val="24"/>
      <w:szCs w:val="24"/>
    </w:rPr>
  </w:style>
  <w:style w:type="paragraph" w:customStyle="1" w:styleId="xl81">
    <w:name w:val="xl81"/>
    <w:basedOn w:val="a"/>
    <w:uiPriority w:val="99"/>
    <w:rsid w:val="00023DCE"/>
    <w:pPr>
      <w:pBdr>
        <w:left w:val="single" w:sz="8" w:space="0" w:color="auto"/>
        <w:bottom w:val="single" w:sz="4" w:space="0" w:color="auto"/>
      </w:pBdr>
      <w:spacing w:before="100" w:beforeAutospacing="1" w:after="100" w:afterAutospacing="1"/>
    </w:pPr>
    <w:rPr>
      <w:sz w:val="24"/>
      <w:szCs w:val="24"/>
    </w:rPr>
  </w:style>
  <w:style w:type="paragraph" w:customStyle="1" w:styleId="xl82">
    <w:name w:val="xl82"/>
    <w:basedOn w:val="a"/>
    <w:uiPriority w:val="99"/>
    <w:rsid w:val="00023DCE"/>
    <w:pPr>
      <w:pBdr>
        <w:bottom w:val="single" w:sz="4" w:space="0" w:color="auto"/>
      </w:pBdr>
      <w:spacing w:before="100" w:beforeAutospacing="1" w:after="100" w:afterAutospacing="1"/>
    </w:pPr>
    <w:rPr>
      <w:sz w:val="24"/>
      <w:szCs w:val="24"/>
    </w:rPr>
  </w:style>
  <w:style w:type="paragraph" w:customStyle="1" w:styleId="xl83">
    <w:name w:val="xl83"/>
    <w:basedOn w:val="a"/>
    <w:uiPriority w:val="99"/>
    <w:rsid w:val="00023DCE"/>
    <w:pPr>
      <w:pBdr>
        <w:left w:val="single" w:sz="4" w:space="0" w:color="auto"/>
        <w:bottom w:val="single" w:sz="4" w:space="0" w:color="auto"/>
      </w:pBdr>
      <w:spacing w:before="100" w:beforeAutospacing="1" w:after="100" w:afterAutospacing="1"/>
    </w:pPr>
    <w:rPr>
      <w:b/>
      <w:bCs/>
      <w:sz w:val="24"/>
      <w:szCs w:val="24"/>
    </w:rPr>
  </w:style>
  <w:style w:type="paragraph" w:customStyle="1" w:styleId="xl84">
    <w:name w:val="xl84"/>
    <w:basedOn w:val="a"/>
    <w:uiPriority w:val="99"/>
    <w:rsid w:val="00023DCE"/>
    <w:pPr>
      <w:pBdr>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85">
    <w:name w:val="xl85"/>
    <w:basedOn w:val="a"/>
    <w:uiPriority w:val="99"/>
    <w:rsid w:val="00023DCE"/>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86">
    <w:name w:val="xl86"/>
    <w:basedOn w:val="a"/>
    <w:uiPriority w:val="99"/>
    <w:rsid w:val="00023DCE"/>
    <w:pPr>
      <w:spacing w:before="100" w:beforeAutospacing="1" w:after="100" w:afterAutospacing="1"/>
      <w:jc w:val="center"/>
    </w:pPr>
    <w:rPr>
      <w:rFonts w:ascii="Arial" w:hAnsi="Arial" w:cs="Arial"/>
      <w:sz w:val="20"/>
      <w:szCs w:val="20"/>
    </w:rPr>
  </w:style>
  <w:style w:type="paragraph" w:customStyle="1" w:styleId="xl87">
    <w:name w:val="xl87"/>
    <w:basedOn w:val="a"/>
    <w:uiPriority w:val="99"/>
    <w:rsid w:val="00023DCE"/>
    <w:pPr>
      <w:pBdr>
        <w:top w:val="single" w:sz="8"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88">
    <w:name w:val="xl88"/>
    <w:basedOn w:val="a"/>
    <w:uiPriority w:val="99"/>
    <w:rsid w:val="00023DCE"/>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89">
    <w:name w:val="xl89"/>
    <w:basedOn w:val="a"/>
    <w:uiPriority w:val="99"/>
    <w:rsid w:val="00023DCE"/>
    <w:pPr>
      <w:pBdr>
        <w:top w:val="single" w:sz="4" w:space="0" w:color="auto"/>
        <w:left w:val="single" w:sz="4" w:space="0" w:color="auto"/>
        <w:bottom w:val="single" w:sz="8" w:space="0" w:color="auto"/>
      </w:pBdr>
      <w:spacing w:before="100" w:beforeAutospacing="1" w:after="100" w:afterAutospacing="1"/>
      <w:jc w:val="center"/>
    </w:pPr>
    <w:rPr>
      <w:sz w:val="24"/>
      <w:szCs w:val="24"/>
    </w:rPr>
  </w:style>
  <w:style w:type="paragraph" w:customStyle="1" w:styleId="xl90">
    <w:name w:val="xl90"/>
    <w:basedOn w:val="a"/>
    <w:uiPriority w:val="99"/>
    <w:rsid w:val="00023DCE"/>
    <w:pPr>
      <w:pBdr>
        <w:left w:val="single" w:sz="4" w:space="0" w:color="auto"/>
        <w:bottom w:val="single" w:sz="4" w:space="0" w:color="auto"/>
      </w:pBdr>
      <w:spacing w:before="100" w:beforeAutospacing="1" w:after="100" w:afterAutospacing="1"/>
      <w:jc w:val="center"/>
    </w:pPr>
    <w:rPr>
      <w:b/>
      <w:bCs/>
      <w:sz w:val="24"/>
      <w:szCs w:val="24"/>
    </w:rPr>
  </w:style>
  <w:style w:type="paragraph" w:customStyle="1" w:styleId="xl91">
    <w:name w:val="xl91"/>
    <w:basedOn w:val="a"/>
    <w:uiPriority w:val="99"/>
    <w:rsid w:val="00023DCE"/>
    <w:pPr>
      <w:pBdr>
        <w:top w:val="single" w:sz="4" w:space="0" w:color="auto"/>
        <w:left w:val="single" w:sz="4" w:space="0" w:color="auto"/>
        <w:bottom w:val="single" w:sz="8" w:space="0" w:color="auto"/>
      </w:pBdr>
      <w:spacing w:before="100" w:beforeAutospacing="1" w:after="100" w:afterAutospacing="1"/>
      <w:jc w:val="center"/>
    </w:pPr>
    <w:rPr>
      <w:b/>
      <w:bCs/>
      <w:sz w:val="24"/>
      <w:szCs w:val="24"/>
    </w:rPr>
  </w:style>
  <w:style w:type="paragraph" w:customStyle="1" w:styleId="xl92">
    <w:name w:val="xl92"/>
    <w:basedOn w:val="a"/>
    <w:uiPriority w:val="99"/>
    <w:rsid w:val="00023DCE"/>
    <w:pPr>
      <w:spacing w:before="100" w:beforeAutospacing="1" w:after="100" w:afterAutospacing="1"/>
      <w:jc w:val="center"/>
    </w:pPr>
    <w:rPr>
      <w:rFonts w:ascii="Arial" w:hAnsi="Arial" w:cs="Arial"/>
      <w:sz w:val="20"/>
      <w:szCs w:val="20"/>
    </w:rPr>
  </w:style>
  <w:style w:type="paragraph" w:customStyle="1" w:styleId="xl93">
    <w:name w:val="xl93"/>
    <w:basedOn w:val="a"/>
    <w:uiPriority w:val="99"/>
    <w:rsid w:val="00023DCE"/>
    <w:pPr>
      <w:pBdr>
        <w:top w:val="single" w:sz="8"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94">
    <w:name w:val="xl94"/>
    <w:basedOn w:val="a"/>
    <w:uiPriority w:val="99"/>
    <w:rsid w:val="00023DCE"/>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95">
    <w:name w:val="xl95"/>
    <w:basedOn w:val="a"/>
    <w:uiPriority w:val="99"/>
    <w:rsid w:val="00023DCE"/>
    <w:pPr>
      <w:pBdr>
        <w:top w:val="single" w:sz="4" w:space="0" w:color="auto"/>
        <w:left w:val="single" w:sz="4" w:space="0" w:color="auto"/>
        <w:bottom w:val="single" w:sz="8" w:space="0" w:color="auto"/>
      </w:pBdr>
      <w:spacing w:before="100" w:beforeAutospacing="1" w:after="100" w:afterAutospacing="1"/>
      <w:jc w:val="center"/>
    </w:pPr>
    <w:rPr>
      <w:sz w:val="24"/>
      <w:szCs w:val="24"/>
    </w:rPr>
  </w:style>
  <w:style w:type="paragraph" w:customStyle="1" w:styleId="xl96">
    <w:name w:val="xl96"/>
    <w:basedOn w:val="a"/>
    <w:uiPriority w:val="99"/>
    <w:rsid w:val="00023DCE"/>
    <w:pPr>
      <w:pBdr>
        <w:top w:val="single" w:sz="8"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97">
    <w:name w:val="xl97"/>
    <w:basedOn w:val="a"/>
    <w:uiPriority w:val="99"/>
    <w:rsid w:val="00023DCE"/>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98">
    <w:name w:val="xl98"/>
    <w:basedOn w:val="a"/>
    <w:uiPriority w:val="99"/>
    <w:rsid w:val="00023DCE"/>
    <w:pPr>
      <w:pBdr>
        <w:top w:val="single" w:sz="4" w:space="0" w:color="auto"/>
        <w:left w:val="single" w:sz="4" w:space="0" w:color="auto"/>
        <w:bottom w:val="single" w:sz="8" w:space="0" w:color="auto"/>
      </w:pBdr>
      <w:spacing w:before="100" w:beforeAutospacing="1" w:after="100" w:afterAutospacing="1"/>
      <w:jc w:val="center"/>
    </w:pPr>
    <w:rPr>
      <w:sz w:val="24"/>
      <w:szCs w:val="24"/>
    </w:rPr>
  </w:style>
  <w:style w:type="paragraph" w:customStyle="1" w:styleId="xl99">
    <w:name w:val="xl99"/>
    <w:basedOn w:val="a"/>
    <w:uiPriority w:val="99"/>
    <w:rsid w:val="00023DCE"/>
    <w:pPr>
      <w:spacing w:before="100" w:beforeAutospacing="1" w:after="100" w:afterAutospacing="1"/>
      <w:jc w:val="center"/>
      <w:textAlignment w:val="center"/>
    </w:pPr>
    <w:rPr>
      <w:b/>
      <w:bCs/>
      <w:sz w:val="24"/>
      <w:szCs w:val="24"/>
    </w:rPr>
  </w:style>
  <w:style w:type="paragraph" w:customStyle="1" w:styleId="xl100">
    <w:name w:val="xl100"/>
    <w:basedOn w:val="a"/>
    <w:uiPriority w:val="99"/>
    <w:rsid w:val="00023DCE"/>
    <w:pPr>
      <w:spacing w:before="100" w:beforeAutospacing="1" w:after="100" w:afterAutospacing="1"/>
      <w:jc w:val="center"/>
    </w:pPr>
    <w:rPr>
      <w:rFonts w:ascii="Arial" w:hAnsi="Arial" w:cs="Arial"/>
      <w:sz w:val="20"/>
      <w:szCs w:val="20"/>
    </w:rPr>
  </w:style>
  <w:style w:type="paragraph" w:customStyle="1" w:styleId="xl101">
    <w:name w:val="xl101"/>
    <w:basedOn w:val="a"/>
    <w:uiPriority w:val="99"/>
    <w:rsid w:val="00023DCE"/>
    <w:pPr>
      <w:spacing w:before="100" w:beforeAutospacing="1" w:after="100" w:afterAutospacing="1"/>
      <w:jc w:val="right"/>
    </w:pPr>
    <w:rPr>
      <w:sz w:val="20"/>
      <w:szCs w:val="20"/>
    </w:rPr>
  </w:style>
  <w:style w:type="paragraph" w:customStyle="1" w:styleId="xl102">
    <w:name w:val="xl102"/>
    <w:basedOn w:val="a"/>
    <w:uiPriority w:val="99"/>
    <w:rsid w:val="00023DC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sz w:val="24"/>
      <w:szCs w:val="24"/>
    </w:rPr>
  </w:style>
  <w:style w:type="paragraph" w:customStyle="1" w:styleId="xl103">
    <w:name w:val="xl103"/>
    <w:basedOn w:val="a"/>
    <w:uiPriority w:val="99"/>
    <w:rsid w:val="00023DCE"/>
    <w:pPr>
      <w:pBdr>
        <w:top w:val="single" w:sz="8" w:space="0" w:color="auto"/>
        <w:left w:val="single" w:sz="8" w:space="0" w:color="auto"/>
        <w:bottom w:val="single" w:sz="8" w:space="0" w:color="auto"/>
      </w:pBdr>
      <w:spacing w:before="100" w:beforeAutospacing="1" w:after="100" w:afterAutospacing="1"/>
      <w:jc w:val="center"/>
      <w:textAlignment w:val="center"/>
    </w:pPr>
    <w:rPr>
      <w:b/>
      <w:bCs/>
      <w:sz w:val="24"/>
      <w:szCs w:val="24"/>
    </w:rPr>
  </w:style>
  <w:style w:type="paragraph" w:customStyle="1" w:styleId="xl104">
    <w:name w:val="xl104"/>
    <w:basedOn w:val="a"/>
    <w:uiPriority w:val="99"/>
    <w:rsid w:val="00023DC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4"/>
      <w:szCs w:val="24"/>
    </w:rPr>
  </w:style>
  <w:style w:type="paragraph" w:customStyle="1" w:styleId="xl105">
    <w:name w:val="xl105"/>
    <w:basedOn w:val="a"/>
    <w:uiPriority w:val="99"/>
    <w:rsid w:val="00023DC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06">
    <w:name w:val="xl106"/>
    <w:basedOn w:val="a"/>
    <w:uiPriority w:val="99"/>
    <w:rsid w:val="00023DCE"/>
    <w:pPr>
      <w:pBdr>
        <w:top w:val="single" w:sz="8" w:space="0" w:color="auto"/>
        <w:left w:val="single" w:sz="8" w:space="0" w:color="auto"/>
        <w:bottom w:val="single" w:sz="4" w:space="0" w:color="auto"/>
        <w:right w:val="single" w:sz="4" w:space="0" w:color="auto"/>
      </w:pBdr>
      <w:spacing w:before="100" w:beforeAutospacing="1" w:after="100" w:afterAutospacing="1"/>
    </w:pPr>
    <w:rPr>
      <w:sz w:val="24"/>
      <w:szCs w:val="24"/>
    </w:rPr>
  </w:style>
  <w:style w:type="paragraph" w:customStyle="1" w:styleId="xl107">
    <w:name w:val="xl107"/>
    <w:basedOn w:val="a"/>
    <w:uiPriority w:val="99"/>
    <w:rsid w:val="00023DCE"/>
    <w:pPr>
      <w:pBdr>
        <w:top w:val="single" w:sz="8" w:space="0" w:color="auto"/>
        <w:left w:val="single" w:sz="8" w:space="0" w:color="auto"/>
        <w:bottom w:val="single" w:sz="4" w:space="0" w:color="auto"/>
      </w:pBdr>
      <w:spacing w:before="100" w:beforeAutospacing="1" w:after="100" w:afterAutospacing="1"/>
    </w:pPr>
    <w:rPr>
      <w:sz w:val="24"/>
      <w:szCs w:val="24"/>
    </w:rPr>
  </w:style>
  <w:style w:type="paragraph" w:customStyle="1" w:styleId="xl108">
    <w:name w:val="xl108"/>
    <w:basedOn w:val="a"/>
    <w:uiPriority w:val="99"/>
    <w:rsid w:val="00023DCE"/>
    <w:pPr>
      <w:pBdr>
        <w:top w:val="single" w:sz="4" w:space="0" w:color="auto"/>
        <w:left w:val="single" w:sz="8" w:space="0" w:color="auto"/>
        <w:bottom w:val="single" w:sz="4" w:space="0" w:color="auto"/>
        <w:right w:val="single" w:sz="4" w:space="0" w:color="auto"/>
      </w:pBdr>
      <w:spacing w:before="100" w:beforeAutospacing="1" w:after="100" w:afterAutospacing="1"/>
    </w:pPr>
    <w:rPr>
      <w:sz w:val="24"/>
      <w:szCs w:val="24"/>
    </w:rPr>
  </w:style>
  <w:style w:type="paragraph" w:customStyle="1" w:styleId="xl109">
    <w:name w:val="xl109"/>
    <w:basedOn w:val="a"/>
    <w:uiPriority w:val="99"/>
    <w:rsid w:val="00023DCE"/>
    <w:pPr>
      <w:pBdr>
        <w:top w:val="single" w:sz="4" w:space="0" w:color="auto"/>
        <w:left w:val="single" w:sz="8" w:space="0" w:color="auto"/>
        <w:bottom w:val="single" w:sz="4" w:space="0" w:color="auto"/>
      </w:pBdr>
      <w:spacing w:before="100" w:beforeAutospacing="1" w:after="100" w:afterAutospacing="1"/>
    </w:pPr>
    <w:rPr>
      <w:sz w:val="24"/>
      <w:szCs w:val="24"/>
    </w:rPr>
  </w:style>
  <w:style w:type="paragraph" w:customStyle="1" w:styleId="xl110">
    <w:name w:val="xl110"/>
    <w:basedOn w:val="a"/>
    <w:uiPriority w:val="99"/>
    <w:rsid w:val="00023DCE"/>
    <w:pPr>
      <w:pBdr>
        <w:top w:val="single" w:sz="4" w:space="0" w:color="auto"/>
      </w:pBdr>
      <w:spacing w:before="100" w:beforeAutospacing="1" w:after="100" w:afterAutospacing="1"/>
      <w:jc w:val="center"/>
    </w:pPr>
    <w:rPr>
      <w:sz w:val="24"/>
      <w:szCs w:val="24"/>
    </w:rPr>
  </w:style>
  <w:style w:type="paragraph" w:customStyle="1" w:styleId="xl111">
    <w:name w:val="xl111"/>
    <w:basedOn w:val="a"/>
    <w:uiPriority w:val="99"/>
    <w:rsid w:val="00023DCE"/>
    <w:pPr>
      <w:spacing w:before="100" w:beforeAutospacing="1" w:after="100" w:afterAutospacing="1"/>
      <w:jc w:val="center"/>
    </w:pPr>
    <w:rPr>
      <w:sz w:val="24"/>
      <w:szCs w:val="24"/>
    </w:rPr>
  </w:style>
  <w:style w:type="paragraph" w:customStyle="1" w:styleId="xl112">
    <w:name w:val="xl112"/>
    <w:basedOn w:val="a"/>
    <w:uiPriority w:val="99"/>
    <w:rsid w:val="00023DCE"/>
    <w:pPr>
      <w:pBdr>
        <w:bottom w:val="single" w:sz="8" w:space="0" w:color="auto"/>
      </w:pBdr>
      <w:spacing w:before="100" w:beforeAutospacing="1" w:after="100" w:afterAutospacing="1"/>
      <w:jc w:val="center"/>
    </w:pPr>
    <w:rPr>
      <w:sz w:val="24"/>
      <w:szCs w:val="24"/>
    </w:rPr>
  </w:style>
  <w:style w:type="paragraph" w:customStyle="1" w:styleId="xl113">
    <w:name w:val="xl113"/>
    <w:basedOn w:val="a"/>
    <w:uiPriority w:val="99"/>
    <w:rsid w:val="00023DCE"/>
    <w:pPr>
      <w:pBdr>
        <w:top w:val="single" w:sz="4" w:space="0" w:color="auto"/>
        <w:left w:val="single" w:sz="8" w:space="0" w:color="auto"/>
        <w:bottom w:val="single" w:sz="8" w:space="0" w:color="auto"/>
      </w:pBdr>
      <w:spacing w:before="100" w:beforeAutospacing="1" w:after="100" w:afterAutospacing="1"/>
      <w:jc w:val="center"/>
    </w:pPr>
    <w:rPr>
      <w:b/>
      <w:bCs/>
      <w:sz w:val="24"/>
      <w:szCs w:val="24"/>
    </w:rPr>
  </w:style>
  <w:style w:type="paragraph" w:customStyle="1" w:styleId="xl114">
    <w:name w:val="xl114"/>
    <w:basedOn w:val="a"/>
    <w:uiPriority w:val="99"/>
    <w:rsid w:val="00023DCE"/>
    <w:pPr>
      <w:pBdr>
        <w:top w:val="single" w:sz="4" w:space="0" w:color="auto"/>
        <w:bottom w:val="single" w:sz="8" w:space="0" w:color="auto"/>
      </w:pBdr>
      <w:spacing w:before="100" w:beforeAutospacing="1" w:after="100" w:afterAutospacing="1"/>
      <w:jc w:val="center"/>
    </w:pPr>
    <w:rPr>
      <w:b/>
      <w:bCs/>
      <w:sz w:val="24"/>
      <w:szCs w:val="24"/>
    </w:rPr>
  </w:style>
  <w:style w:type="paragraph" w:customStyle="1" w:styleId="xl115">
    <w:name w:val="xl115"/>
    <w:basedOn w:val="a"/>
    <w:uiPriority w:val="99"/>
    <w:rsid w:val="00023DCE"/>
    <w:pPr>
      <w:pBdr>
        <w:top w:val="single" w:sz="4" w:space="0" w:color="auto"/>
        <w:bottom w:val="single" w:sz="8" w:space="0" w:color="auto"/>
        <w:right w:val="single" w:sz="4" w:space="0" w:color="auto"/>
      </w:pBdr>
      <w:spacing w:before="100" w:beforeAutospacing="1" w:after="100" w:afterAutospacing="1"/>
      <w:jc w:val="center"/>
    </w:pPr>
    <w:rPr>
      <w:b/>
      <w:bCs/>
      <w:sz w:val="24"/>
      <w:szCs w:val="24"/>
    </w:rPr>
  </w:style>
  <w:style w:type="paragraph" w:customStyle="1" w:styleId="xl116">
    <w:name w:val="xl116"/>
    <w:basedOn w:val="a"/>
    <w:uiPriority w:val="99"/>
    <w:rsid w:val="00023DCE"/>
    <w:pPr>
      <w:pBdr>
        <w:top w:val="single" w:sz="4" w:space="0" w:color="auto"/>
        <w:left w:val="single" w:sz="8" w:space="0" w:color="auto"/>
        <w:bottom w:val="single" w:sz="8" w:space="0" w:color="auto"/>
        <w:right w:val="single" w:sz="4" w:space="0" w:color="auto"/>
      </w:pBdr>
      <w:spacing w:before="100" w:beforeAutospacing="1" w:after="100" w:afterAutospacing="1"/>
    </w:pPr>
    <w:rPr>
      <w:sz w:val="24"/>
      <w:szCs w:val="24"/>
    </w:rPr>
  </w:style>
  <w:style w:type="paragraph" w:customStyle="1" w:styleId="xl117">
    <w:name w:val="xl117"/>
    <w:basedOn w:val="a"/>
    <w:uiPriority w:val="99"/>
    <w:rsid w:val="00023DCE"/>
    <w:pPr>
      <w:pBdr>
        <w:top w:val="single" w:sz="4" w:space="0" w:color="auto"/>
        <w:left w:val="single" w:sz="8" w:space="0" w:color="auto"/>
        <w:bottom w:val="single" w:sz="8" w:space="0" w:color="auto"/>
      </w:pBdr>
      <w:spacing w:before="100" w:beforeAutospacing="1" w:after="100" w:afterAutospacing="1"/>
    </w:pPr>
    <w:rPr>
      <w:sz w:val="24"/>
      <w:szCs w:val="24"/>
    </w:rPr>
  </w:style>
  <w:style w:type="paragraph" w:styleId="31">
    <w:name w:val="Body Text Indent 3"/>
    <w:basedOn w:val="a"/>
    <w:link w:val="32"/>
    <w:uiPriority w:val="99"/>
    <w:rsid w:val="00023DCE"/>
    <w:pPr>
      <w:spacing w:after="120"/>
      <w:ind w:left="283"/>
    </w:pPr>
    <w:rPr>
      <w:sz w:val="16"/>
      <w:szCs w:val="16"/>
    </w:rPr>
  </w:style>
  <w:style w:type="character" w:customStyle="1" w:styleId="32">
    <w:name w:val="Основной текст с отступом 3 Знак"/>
    <w:basedOn w:val="a0"/>
    <w:link w:val="31"/>
    <w:uiPriority w:val="99"/>
    <w:rsid w:val="00023DCE"/>
    <w:rPr>
      <w:rFonts w:ascii="Times New Roman" w:eastAsia="Times New Roman" w:hAnsi="Times New Roman" w:cs="Times New Roman"/>
      <w:sz w:val="16"/>
      <w:szCs w:val="16"/>
      <w:lang w:eastAsia="ru-RU"/>
    </w:rPr>
  </w:style>
  <w:style w:type="paragraph" w:customStyle="1" w:styleId="xl65">
    <w:name w:val="xl65"/>
    <w:basedOn w:val="a"/>
    <w:uiPriority w:val="99"/>
    <w:rsid w:val="00023DCE"/>
    <w:pPr>
      <w:spacing w:before="100" w:beforeAutospacing="1" w:after="100" w:afterAutospacing="1"/>
    </w:pPr>
    <w:rPr>
      <w:rFonts w:ascii="Arial" w:hAnsi="Arial" w:cs="Arial"/>
      <w:sz w:val="20"/>
      <w:szCs w:val="20"/>
    </w:rPr>
  </w:style>
  <w:style w:type="paragraph" w:customStyle="1" w:styleId="xl66">
    <w:name w:val="xl66"/>
    <w:basedOn w:val="a"/>
    <w:uiPriority w:val="99"/>
    <w:rsid w:val="00023DCE"/>
    <w:pPr>
      <w:spacing w:before="100" w:beforeAutospacing="1" w:after="100" w:afterAutospacing="1"/>
    </w:pPr>
    <w:rPr>
      <w:rFonts w:ascii="Arial" w:hAnsi="Arial" w:cs="Arial"/>
      <w:sz w:val="20"/>
      <w:szCs w:val="20"/>
    </w:rPr>
  </w:style>
  <w:style w:type="paragraph" w:customStyle="1" w:styleId="xl118">
    <w:name w:val="xl118"/>
    <w:basedOn w:val="a"/>
    <w:uiPriority w:val="99"/>
    <w:rsid w:val="00023DCE"/>
    <w:pPr>
      <w:pBdr>
        <w:top w:val="single" w:sz="4" w:space="0" w:color="auto"/>
        <w:left w:val="single" w:sz="4" w:space="0" w:color="auto"/>
        <w:bottom w:val="single" w:sz="4" w:space="0" w:color="auto"/>
      </w:pBdr>
      <w:spacing w:before="100" w:beforeAutospacing="1" w:after="100" w:afterAutospacing="1"/>
    </w:pPr>
    <w:rPr>
      <w:sz w:val="20"/>
      <w:szCs w:val="20"/>
    </w:rPr>
  </w:style>
  <w:style w:type="paragraph" w:customStyle="1" w:styleId="xl119">
    <w:name w:val="xl119"/>
    <w:basedOn w:val="a"/>
    <w:uiPriority w:val="99"/>
    <w:rsid w:val="00023DCE"/>
    <w:pPr>
      <w:pBdr>
        <w:top w:val="single" w:sz="4" w:space="0" w:color="auto"/>
        <w:left w:val="single" w:sz="4" w:space="0" w:color="auto"/>
        <w:bottom w:val="single" w:sz="4" w:space="0" w:color="auto"/>
      </w:pBdr>
      <w:spacing w:before="100" w:beforeAutospacing="1" w:after="100" w:afterAutospacing="1"/>
    </w:pPr>
    <w:rPr>
      <w:sz w:val="20"/>
      <w:szCs w:val="20"/>
    </w:rPr>
  </w:style>
  <w:style w:type="paragraph" w:customStyle="1" w:styleId="xl120">
    <w:name w:val="xl120"/>
    <w:basedOn w:val="a"/>
    <w:uiPriority w:val="99"/>
    <w:rsid w:val="00023DCE"/>
    <w:pPr>
      <w:pBdr>
        <w:top w:val="single" w:sz="4" w:space="0" w:color="auto"/>
        <w:bottom w:val="single" w:sz="4" w:space="0" w:color="auto"/>
      </w:pBdr>
      <w:spacing w:before="100" w:beforeAutospacing="1" w:after="100" w:afterAutospacing="1"/>
    </w:pPr>
    <w:rPr>
      <w:sz w:val="20"/>
      <w:szCs w:val="20"/>
    </w:rPr>
  </w:style>
  <w:style w:type="paragraph" w:customStyle="1" w:styleId="xl121">
    <w:name w:val="xl121"/>
    <w:basedOn w:val="a"/>
    <w:uiPriority w:val="99"/>
    <w:rsid w:val="00023DCE"/>
    <w:pPr>
      <w:pBdr>
        <w:top w:val="single" w:sz="4" w:space="0" w:color="auto"/>
        <w:left w:val="single" w:sz="4" w:space="0" w:color="auto"/>
        <w:bottom w:val="single" w:sz="4" w:space="0" w:color="auto"/>
        <w:right w:val="single" w:sz="8" w:space="0" w:color="auto"/>
      </w:pBdr>
      <w:spacing w:before="100" w:beforeAutospacing="1" w:after="100" w:afterAutospacing="1"/>
    </w:pPr>
    <w:rPr>
      <w:sz w:val="20"/>
      <w:szCs w:val="20"/>
    </w:rPr>
  </w:style>
  <w:style w:type="paragraph" w:customStyle="1" w:styleId="xl122">
    <w:name w:val="xl122"/>
    <w:basedOn w:val="a"/>
    <w:uiPriority w:val="99"/>
    <w:rsid w:val="00023DCE"/>
    <w:pPr>
      <w:pBdr>
        <w:top w:val="single" w:sz="4" w:space="0" w:color="auto"/>
        <w:left w:val="single" w:sz="8" w:space="0" w:color="auto"/>
        <w:bottom w:val="single" w:sz="4" w:space="0" w:color="auto"/>
        <w:right w:val="single" w:sz="4" w:space="0" w:color="auto"/>
      </w:pBdr>
      <w:spacing w:before="100" w:beforeAutospacing="1" w:after="100" w:afterAutospacing="1"/>
    </w:pPr>
    <w:rPr>
      <w:sz w:val="20"/>
      <w:szCs w:val="20"/>
    </w:rPr>
  </w:style>
  <w:style w:type="paragraph" w:customStyle="1" w:styleId="xl123">
    <w:name w:val="xl123"/>
    <w:basedOn w:val="a"/>
    <w:uiPriority w:val="99"/>
    <w:rsid w:val="00023DCE"/>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124">
    <w:name w:val="xl124"/>
    <w:basedOn w:val="a"/>
    <w:uiPriority w:val="99"/>
    <w:rsid w:val="00023DCE"/>
    <w:pPr>
      <w:pBdr>
        <w:top w:val="single" w:sz="4" w:space="0" w:color="auto"/>
        <w:left w:val="single" w:sz="4" w:space="0" w:color="auto"/>
        <w:bottom w:val="single" w:sz="4" w:space="0" w:color="auto"/>
      </w:pBdr>
      <w:spacing w:before="100" w:beforeAutospacing="1" w:after="100" w:afterAutospacing="1"/>
    </w:pPr>
    <w:rPr>
      <w:sz w:val="20"/>
      <w:szCs w:val="20"/>
    </w:rPr>
  </w:style>
  <w:style w:type="paragraph" w:customStyle="1" w:styleId="xl125">
    <w:name w:val="xl125"/>
    <w:basedOn w:val="a"/>
    <w:uiPriority w:val="99"/>
    <w:rsid w:val="00023DCE"/>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126">
    <w:name w:val="xl126"/>
    <w:basedOn w:val="a"/>
    <w:uiPriority w:val="99"/>
    <w:rsid w:val="00023DCE"/>
    <w:pPr>
      <w:pBdr>
        <w:top w:val="single" w:sz="4" w:space="0" w:color="auto"/>
        <w:left w:val="single" w:sz="4" w:space="0" w:color="auto"/>
        <w:bottom w:val="single" w:sz="4" w:space="0" w:color="auto"/>
      </w:pBdr>
      <w:spacing w:before="100" w:beforeAutospacing="1" w:after="100" w:afterAutospacing="1"/>
    </w:pPr>
    <w:rPr>
      <w:sz w:val="20"/>
      <w:szCs w:val="20"/>
    </w:rPr>
  </w:style>
  <w:style w:type="paragraph" w:customStyle="1" w:styleId="xl127">
    <w:name w:val="xl127"/>
    <w:basedOn w:val="a"/>
    <w:uiPriority w:val="99"/>
    <w:rsid w:val="00023DCE"/>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128">
    <w:name w:val="xl128"/>
    <w:basedOn w:val="a"/>
    <w:uiPriority w:val="99"/>
    <w:rsid w:val="00023DCE"/>
    <w:pPr>
      <w:pBdr>
        <w:top w:val="single" w:sz="4" w:space="0" w:color="auto"/>
        <w:left w:val="single" w:sz="4" w:space="0" w:color="auto"/>
        <w:bottom w:val="single" w:sz="4" w:space="0" w:color="auto"/>
      </w:pBdr>
      <w:spacing w:before="100" w:beforeAutospacing="1" w:after="100" w:afterAutospacing="1"/>
    </w:pPr>
    <w:rPr>
      <w:sz w:val="20"/>
      <w:szCs w:val="20"/>
    </w:rPr>
  </w:style>
  <w:style w:type="paragraph" w:customStyle="1" w:styleId="xl129">
    <w:name w:val="xl129"/>
    <w:basedOn w:val="a"/>
    <w:uiPriority w:val="99"/>
    <w:rsid w:val="00023DCE"/>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130">
    <w:name w:val="xl130"/>
    <w:basedOn w:val="a"/>
    <w:uiPriority w:val="99"/>
    <w:rsid w:val="00023DCE"/>
    <w:pPr>
      <w:pBdr>
        <w:top w:val="single" w:sz="4" w:space="0" w:color="auto"/>
        <w:left w:val="single" w:sz="4" w:space="0" w:color="auto"/>
        <w:bottom w:val="single" w:sz="4" w:space="0" w:color="auto"/>
      </w:pBdr>
      <w:spacing w:before="100" w:beforeAutospacing="1" w:after="100" w:afterAutospacing="1"/>
    </w:pPr>
    <w:rPr>
      <w:sz w:val="20"/>
      <w:szCs w:val="20"/>
    </w:rPr>
  </w:style>
  <w:style w:type="paragraph" w:customStyle="1" w:styleId="xl131">
    <w:name w:val="xl131"/>
    <w:basedOn w:val="a"/>
    <w:uiPriority w:val="99"/>
    <w:rsid w:val="00023DCE"/>
    <w:pPr>
      <w:pBdr>
        <w:top w:val="single" w:sz="4" w:space="0" w:color="auto"/>
        <w:left w:val="single" w:sz="4" w:space="0" w:color="auto"/>
        <w:bottom w:val="single" w:sz="4" w:space="0" w:color="auto"/>
      </w:pBdr>
      <w:spacing w:before="100" w:beforeAutospacing="1" w:after="100" w:afterAutospacing="1"/>
    </w:pPr>
    <w:rPr>
      <w:sz w:val="20"/>
      <w:szCs w:val="20"/>
    </w:rPr>
  </w:style>
  <w:style w:type="paragraph" w:customStyle="1" w:styleId="xl132">
    <w:name w:val="xl132"/>
    <w:basedOn w:val="a"/>
    <w:uiPriority w:val="99"/>
    <w:rsid w:val="00023DCE"/>
    <w:pPr>
      <w:pBdr>
        <w:top w:val="single" w:sz="4" w:space="0" w:color="auto"/>
        <w:left w:val="single" w:sz="8" w:space="0" w:color="auto"/>
        <w:bottom w:val="single" w:sz="8" w:space="0" w:color="auto"/>
        <w:right w:val="single" w:sz="4" w:space="0" w:color="auto"/>
      </w:pBdr>
      <w:spacing w:before="100" w:beforeAutospacing="1" w:after="100" w:afterAutospacing="1"/>
    </w:pPr>
    <w:rPr>
      <w:sz w:val="20"/>
      <w:szCs w:val="20"/>
    </w:rPr>
  </w:style>
  <w:style w:type="paragraph" w:customStyle="1" w:styleId="xl133">
    <w:name w:val="xl133"/>
    <w:basedOn w:val="a"/>
    <w:uiPriority w:val="99"/>
    <w:rsid w:val="00023DCE"/>
    <w:pPr>
      <w:pBdr>
        <w:top w:val="single" w:sz="4" w:space="0" w:color="auto"/>
        <w:left w:val="single" w:sz="4" w:space="0" w:color="auto"/>
        <w:bottom w:val="single" w:sz="8" w:space="0" w:color="auto"/>
        <w:right w:val="single" w:sz="4" w:space="0" w:color="auto"/>
      </w:pBdr>
      <w:spacing w:before="100" w:beforeAutospacing="1" w:after="100" w:afterAutospacing="1"/>
    </w:pPr>
    <w:rPr>
      <w:sz w:val="20"/>
      <w:szCs w:val="20"/>
    </w:rPr>
  </w:style>
  <w:style w:type="paragraph" w:customStyle="1" w:styleId="xl134">
    <w:name w:val="xl134"/>
    <w:basedOn w:val="a"/>
    <w:uiPriority w:val="99"/>
    <w:rsid w:val="00023DCE"/>
    <w:pPr>
      <w:pBdr>
        <w:top w:val="single" w:sz="4" w:space="0" w:color="auto"/>
        <w:left w:val="single" w:sz="4" w:space="0" w:color="auto"/>
        <w:bottom w:val="single" w:sz="8" w:space="0" w:color="auto"/>
        <w:right w:val="single" w:sz="4" w:space="0" w:color="auto"/>
      </w:pBdr>
      <w:spacing w:before="100" w:beforeAutospacing="1" w:after="100" w:afterAutospacing="1"/>
    </w:pPr>
    <w:rPr>
      <w:sz w:val="20"/>
      <w:szCs w:val="20"/>
    </w:rPr>
  </w:style>
  <w:style w:type="paragraph" w:customStyle="1" w:styleId="xl135">
    <w:name w:val="xl135"/>
    <w:basedOn w:val="a"/>
    <w:uiPriority w:val="99"/>
    <w:rsid w:val="00023DCE"/>
    <w:pPr>
      <w:pBdr>
        <w:top w:val="single" w:sz="4" w:space="0" w:color="auto"/>
        <w:left w:val="single" w:sz="4" w:space="0" w:color="auto"/>
        <w:bottom w:val="single" w:sz="8" w:space="0" w:color="auto"/>
        <w:right w:val="single" w:sz="4" w:space="0" w:color="auto"/>
      </w:pBdr>
      <w:spacing w:before="100" w:beforeAutospacing="1" w:after="100" w:afterAutospacing="1"/>
    </w:pPr>
    <w:rPr>
      <w:sz w:val="20"/>
      <w:szCs w:val="20"/>
    </w:rPr>
  </w:style>
  <w:style w:type="paragraph" w:customStyle="1" w:styleId="xl136">
    <w:name w:val="xl136"/>
    <w:basedOn w:val="a"/>
    <w:uiPriority w:val="99"/>
    <w:rsid w:val="00023DCE"/>
    <w:pPr>
      <w:pBdr>
        <w:top w:val="single" w:sz="4" w:space="0" w:color="auto"/>
        <w:left w:val="single" w:sz="4" w:space="0" w:color="auto"/>
        <w:bottom w:val="single" w:sz="8" w:space="0" w:color="auto"/>
        <w:right w:val="single" w:sz="4" w:space="0" w:color="auto"/>
      </w:pBdr>
      <w:spacing w:before="100" w:beforeAutospacing="1" w:after="100" w:afterAutospacing="1"/>
    </w:pPr>
    <w:rPr>
      <w:sz w:val="20"/>
      <w:szCs w:val="20"/>
    </w:rPr>
  </w:style>
  <w:style w:type="paragraph" w:customStyle="1" w:styleId="xl137">
    <w:name w:val="xl137"/>
    <w:basedOn w:val="a"/>
    <w:uiPriority w:val="99"/>
    <w:rsid w:val="00023DCE"/>
    <w:pPr>
      <w:pBdr>
        <w:top w:val="single" w:sz="4" w:space="0" w:color="auto"/>
        <w:left w:val="single" w:sz="4" w:space="0" w:color="auto"/>
        <w:bottom w:val="single" w:sz="8" w:space="0" w:color="auto"/>
      </w:pBdr>
      <w:spacing w:before="100" w:beforeAutospacing="1" w:after="100" w:afterAutospacing="1"/>
    </w:pPr>
    <w:rPr>
      <w:sz w:val="20"/>
      <w:szCs w:val="20"/>
    </w:rPr>
  </w:style>
  <w:style w:type="paragraph" w:customStyle="1" w:styleId="xl138">
    <w:name w:val="xl138"/>
    <w:basedOn w:val="a"/>
    <w:uiPriority w:val="99"/>
    <w:rsid w:val="00023DCE"/>
    <w:pPr>
      <w:pBdr>
        <w:top w:val="single" w:sz="4" w:space="0" w:color="auto"/>
        <w:left w:val="single" w:sz="4" w:space="0" w:color="auto"/>
        <w:bottom w:val="single" w:sz="8" w:space="0" w:color="auto"/>
      </w:pBdr>
      <w:spacing w:before="100" w:beforeAutospacing="1" w:after="100" w:afterAutospacing="1"/>
    </w:pPr>
    <w:rPr>
      <w:sz w:val="20"/>
      <w:szCs w:val="20"/>
    </w:rPr>
  </w:style>
  <w:style w:type="paragraph" w:customStyle="1" w:styleId="xl139">
    <w:name w:val="xl139"/>
    <w:basedOn w:val="a"/>
    <w:uiPriority w:val="99"/>
    <w:rsid w:val="00023DCE"/>
    <w:pPr>
      <w:pBdr>
        <w:top w:val="single" w:sz="4" w:space="0" w:color="auto"/>
        <w:left w:val="single" w:sz="4" w:space="0" w:color="auto"/>
        <w:bottom w:val="single" w:sz="8" w:space="0" w:color="auto"/>
      </w:pBdr>
      <w:spacing w:before="100" w:beforeAutospacing="1" w:after="100" w:afterAutospacing="1"/>
    </w:pPr>
    <w:rPr>
      <w:sz w:val="20"/>
      <w:szCs w:val="20"/>
    </w:rPr>
  </w:style>
  <w:style w:type="paragraph" w:customStyle="1" w:styleId="xl140">
    <w:name w:val="xl140"/>
    <w:basedOn w:val="a"/>
    <w:uiPriority w:val="99"/>
    <w:rsid w:val="00023DCE"/>
    <w:pPr>
      <w:pBdr>
        <w:top w:val="single" w:sz="4" w:space="0" w:color="auto"/>
        <w:left w:val="single" w:sz="4" w:space="0" w:color="auto"/>
        <w:bottom w:val="single" w:sz="8" w:space="0" w:color="auto"/>
      </w:pBdr>
      <w:spacing w:before="100" w:beforeAutospacing="1" w:after="100" w:afterAutospacing="1"/>
    </w:pPr>
    <w:rPr>
      <w:sz w:val="20"/>
      <w:szCs w:val="20"/>
    </w:rPr>
  </w:style>
  <w:style w:type="paragraph" w:customStyle="1" w:styleId="xl141">
    <w:name w:val="xl141"/>
    <w:basedOn w:val="a"/>
    <w:uiPriority w:val="99"/>
    <w:rsid w:val="00023DCE"/>
    <w:pPr>
      <w:pBdr>
        <w:top w:val="single" w:sz="4" w:space="0" w:color="auto"/>
        <w:bottom w:val="single" w:sz="8" w:space="0" w:color="auto"/>
      </w:pBdr>
      <w:spacing w:before="100" w:beforeAutospacing="1" w:after="100" w:afterAutospacing="1"/>
    </w:pPr>
    <w:rPr>
      <w:sz w:val="20"/>
      <w:szCs w:val="20"/>
    </w:rPr>
  </w:style>
  <w:style w:type="paragraph" w:customStyle="1" w:styleId="xl142">
    <w:name w:val="xl142"/>
    <w:basedOn w:val="a"/>
    <w:uiPriority w:val="99"/>
    <w:rsid w:val="00023DCE"/>
    <w:pPr>
      <w:pBdr>
        <w:top w:val="single" w:sz="4" w:space="0" w:color="auto"/>
        <w:left w:val="single" w:sz="4" w:space="0" w:color="auto"/>
        <w:bottom w:val="single" w:sz="8" w:space="0" w:color="auto"/>
        <w:right w:val="single" w:sz="8" w:space="0" w:color="auto"/>
      </w:pBdr>
      <w:spacing w:before="100" w:beforeAutospacing="1" w:after="100" w:afterAutospacing="1"/>
    </w:pPr>
    <w:rPr>
      <w:sz w:val="20"/>
      <w:szCs w:val="20"/>
    </w:rPr>
  </w:style>
  <w:style w:type="paragraph" w:customStyle="1" w:styleId="xl143">
    <w:name w:val="xl143"/>
    <w:basedOn w:val="a"/>
    <w:uiPriority w:val="99"/>
    <w:rsid w:val="00023DCE"/>
    <w:pPr>
      <w:pBdr>
        <w:top w:val="single" w:sz="4" w:space="0" w:color="auto"/>
        <w:left w:val="single" w:sz="8" w:space="0" w:color="auto"/>
      </w:pBdr>
      <w:spacing w:before="100" w:beforeAutospacing="1" w:after="100" w:afterAutospacing="1"/>
    </w:pPr>
    <w:rPr>
      <w:sz w:val="20"/>
      <w:szCs w:val="20"/>
    </w:rPr>
  </w:style>
  <w:style w:type="paragraph" w:customStyle="1" w:styleId="xl144">
    <w:name w:val="xl144"/>
    <w:basedOn w:val="a"/>
    <w:uiPriority w:val="99"/>
    <w:rsid w:val="00023DCE"/>
    <w:pPr>
      <w:spacing w:before="100" w:beforeAutospacing="1" w:after="100" w:afterAutospacing="1"/>
    </w:pPr>
    <w:rPr>
      <w:sz w:val="20"/>
      <w:szCs w:val="20"/>
    </w:rPr>
  </w:style>
  <w:style w:type="paragraph" w:customStyle="1" w:styleId="xl145">
    <w:name w:val="xl145"/>
    <w:basedOn w:val="a"/>
    <w:uiPriority w:val="99"/>
    <w:rsid w:val="00023DCE"/>
    <w:pPr>
      <w:spacing w:before="100" w:beforeAutospacing="1" w:after="100" w:afterAutospacing="1"/>
    </w:pPr>
    <w:rPr>
      <w:b/>
      <w:bCs/>
      <w:sz w:val="20"/>
      <w:szCs w:val="20"/>
    </w:rPr>
  </w:style>
  <w:style w:type="paragraph" w:customStyle="1" w:styleId="xl146">
    <w:name w:val="xl146"/>
    <w:basedOn w:val="a"/>
    <w:uiPriority w:val="99"/>
    <w:rsid w:val="00023DCE"/>
    <w:pPr>
      <w:pBdr>
        <w:right w:val="single" w:sz="4" w:space="0" w:color="auto"/>
      </w:pBdr>
      <w:spacing w:before="100" w:beforeAutospacing="1" w:after="100" w:afterAutospacing="1"/>
    </w:pPr>
    <w:rPr>
      <w:sz w:val="20"/>
      <w:szCs w:val="20"/>
    </w:rPr>
  </w:style>
  <w:style w:type="paragraph" w:customStyle="1" w:styleId="xl147">
    <w:name w:val="xl147"/>
    <w:basedOn w:val="a"/>
    <w:uiPriority w:val="99"/>
    <w:rsid w:val="00023DCE"/>
    <w:pPr>
      <w:pBdr>
        <w:left w:val="single" w:sz="4" w:space="0" w:color="auto"/>
        <w:right w:val="single" w:sz="4" w:space="0" w:color="auto"/>
      </w:pBdr>
      <w:spacing w:before="100" w:beforeAutospacing="1" w:after="100" w:afterAutospacing="1"/>
    </w:pPr>
    <w:rPr>
      <w:b/>
      <w:bCs/>
      <w:sz w:val="20"/>
      <w:szCs w:val="20"/>
    </w:rPr>
  </w:style>
  <w:style w:type="paragraph" w:customStyle="1" w:styleId="xl148">
    <w:name w:val="xl148"/>
    <w:basedOn w:val="a"/>
    <w:uiPriority w:val="99"/>
    <w:rsid w:val="00023DCE"/>
    <w:pPr>
      <w:pBdr>
        <w:left w:val="single" w:sz="4" w:space="0" w:color="auto"/>
      </w:pBdr>
      <w:spacing w:before="100" w:beforeAutospacing="1" w:after="100" w:afterAutospacing="1"/>
    </w:pPr>
    <w:rPr>
      <w:b/>
      <w:bCs/>
      <w:sz w:val="20"/>
      <w:szCs w:val="20"/>
    </w:rPr>
  </w:style>
  <w:style w:type="paragraph" w:customStyle="1" w:styleId="xl149">
    <w:name w:val="xl149"/>
    <w:basedOn w:val="a"/>
    <w:uiPriority w:val="99"/>
    <w:rsid w:val="00023DCE"/>
    <w:pPr>
      <w:pBdr>
        <w:top w:val="single" w:sz="8" w:space="0" w:color="auto"/>
        <w:left w:val="single" w:sz="8" w:space="0" w:color="auto"/>
        <w:bottom w:val="single" w:sz="8" w:space="0" w:color="auto"/>
        <w:right w:val="single" w:sz="8" w:space="0" w:color="auto"/>
      </w:pBdr>
      <w:spacing w:before="100" w:beforeAutospacing="1" w:after="100" w:afterAutospacing="1"/>
    </w:pPr>
    <w:rPr>
      <w:b/>
      <w:bCs/>
      <w:sz w:val="20"/>
      <w:szCs w:val="20"/>
    </w:rPr>
  </w:style>
  <w:style w:type="paragraph" w:customStyle="1" w:styleId="xl150">
    <w:name w:val="xl150"/>
    <w:basedOn w:val="a"/>
    <w:uiPriority w:val="99"/>
    <w:rsid w:val="00023DCE"/>
    <w:pPr>
      <w:pBdr>
        <w:left w:val="single" w:sz="8" w:space="0" w:color="auto"/>
        <w:bottom w:val="single" w:sz="8" w:space="0" w:color="auto"/>
        <w:right w:val="single" w:sz="8" w:space="0" w:color="auto"/>
      </w:pBdr>
      <w:spacing w:before="100" w:beforeAutospacing="1" w:after="100" w:afterAutospacing="1"/>
    </w:pPr>
    <w:rPr>
      <w:b/>
      <w:bCs/>
      <w:sz w:val="20"/>
      <w:szCs w:val="20"/>
    </w:rPr>
  </w:style>
  <w:style w:type="paragraph" w:customStyle="1" w:styleId="xl151">
    <w:name w:val="xl151"/>
    <w:basedOn w:val="a"/>
    <w:uiPriority w:val="99"/>
    <w:rsid w:val="00023DCE"/>
    <w:pPr>
      <w:pBdr>
        <w:left w:val="single" w:sz="8" w:space="0" w:color="auto"/>
        <w:bottom w:val="single" w:sz="8" w:space="0" w:color="auto"/>
      </w:pBdr>
      <w:spacing w:before="100" w:beforeAutospacing="1" w:after="100" w:afterAutospacing="1"/>
    </w:pPr>
    <w:rPr>
      <w:sz w:val="20"/>
      <w:szCs w:val="20"/>
    </w:rPr>
  </w:style>
  <w:style w:type="paragraph" w:customStyle="1" w:styleId="xl152">
    <w:name w:val="xl152"/>
    <w:basedOn w:val="a"/>
    <w:uiPriority w:val="99"/>
    <w:rsid w:val="00023DCE"/>
    <w:pPr>
      <w:pBdr>
        <w:bottom w:val="single" w:sz="8" w:space="0" w:color="auto"/>
      </w:pBdr>
      <w:spacing w:before="100" w:beforeAutospacing="1" w:after="100" w:afterAutospacing="1"/>
    </w:pPr>
    <w:rPr>
      <w:sz w:val="20"/>
      <w:szCs w:val="20"/>
    </w:rPr>
  </w:style>
  <w:style w:type="paragraph" w:customStyle="1" w:styleId="xl153">
    <w:name w:val="xl153"/>
    <w:basedOn w:val="a"/>
    <w:uiPriority w:val="99"/>
    <w:rsid w:val="00023DCE"/>
    <w:pPr>
      <w:pBdr>
        <w:bottom w:val="single" w:sz="4" w:space="0" w:color="auto"/>
      </w:pBdr>
      <w:spacing w:before="100" w:beforeAutospacing="1" w:after="100" w:afterAutospacing="1"/>
    </w:pPr>
    <w:rPr>
      <w:b/>
      <w:bCs/>
      <w:sz w:val="20"/>
      <w:szCs w:val="20"/>
    </w:rPr>
  </w:style>
  <w:style w:type="paragraph" w:customStyle="1" w:styleId="xl154">
    <w:name w:val="xl154"/>
    <w:basedOn w:val="a"/>
    <w:uiPriority w:val="99"/>
    <w:rsid w:val="00023DCE"/>
    <w:pPr>
      <w:pBdr>
        <w:bottom w:val="single" w:sz="8" w:space="0" w:color="auto"/>
      </w:pBdr>
      <w:spacing w:before="100" w:beforeAutospacing="1" w:after="100" w:afterAutospacing="1"/>
    </w:pPr>
    <w:rPr>
      <w:b/>
      <w:bCs/>
      <w:sz w:val="20"/>
      <w:szCs w:val="20"/>
    </w:rPr>
  </w:style>
  <w:style w:type="paragraph" w:customStyle="1" w:styleId="xl155">
    <w:name w:val="xl155"/>
    <w:basedOn w:val="a"/>
    <w:uiPriority w:val="99"/>
    <w:rsid w:val="00023DCE"/>
    <w:pPr>
      <w:pBdr>
        <w:bottom w:val="single" w:sz="8" w:space="0" w:color="auto"/>
        <w:right w:val="single" w:sz="4" w:space="0" w:color="auto"/>
      </w:pBdr>
      <w:spacing w:before="100" w:beforeAutospacing="1" w:after="100" w:afterAutospacing="1"/>
    </w:pPr>
    <w:rPr>
      <w:sz w:val="20"/>
      <w:szCs w:val="20"/>
    </w:rPr>
  </w:style>
  <w:style w:type="paragraph" w:customStyle="1" w:styleId="xl156">
    <w:name w:val="xl156"/>
    <w:basedOn w:val="a"/>
    <w:uiPriority w:val="99"/>
    <w:rsid w:val="00023DCE"/>
    <w:pPr>
      <w:pBdr>
        <w:left w:val="single" w:sz="4" w:space="0" w:color="auto"/>
        <w:bottom w:val="single" w:sz="8" w:space="0" w:color="auto"/>
        <w:right w:val="single" w:sz="4" w:space="0" w:color="auto"/>
      </w:pBdr>
      <w:spacing w:before="100" w:beforeAutospacing="1" w:after="100" w:afterAutospacing="1"/>
    </w:pPr>
    <w:rPr>
      <w:b/>
      <w:bCs/>
      <w:sz w:val="20"/>
      <w:szCs w:val="20"/>
    </w:rPr>
  </w:style>
  <w:style w:type="paragraph" w:customStyle="1" w:styleId="xl157">
    <w:name w:val="xl157"/>
    <w:basedOn w:val="a"/>
    <w:uiPriority w:val="99"/>
    <w:rsid w:val="00023DCE"/>
    <w:pPr>
      <w:pBdr>
        <w:left w:val="single" w:sz="4" w:space="0" w:color="auto"/>
        <w:bottom w:val="single" w:sz="8" w:space="0" w:color="auto"/>
      </w:pBdr>
      <w:spacing w:before="100" w:beforeAutospacing="1" w:after="100" w:afterAutospacing="1"/>
    </w:pPr>
    <w:rPr>
      <w:b/>
      <w:bCs/>
      <w:sz w:val="20"/>
      <w:szCs w:val="20"/>
    </w:rPr>
  </w:style>
  <w:style w:type="paragraph" w:customStyle="1" w:styleId="xl158">
    <w:name w:val="xl158"/>
    <w:basedOn w:val="a"/>
    <w:uiPriority w:val="99"/>
    <w:rsid w:val="00023DCE"/>
    <w:pPr>
      <w:pBdr>
        <w:top w:val="single" w:sz="8" w:space="0" w:color="auto"/>
        <w:left w:val="single" w:sz="8" w:space="0" w:color="auto"/>
        <w:bottom w:val="single" w:sz="8" w:space="0" w:color="auto"/>
        <w:right w:val="single" w:sz="8" w:space="0" w:color="auto"/>
      </w:pBdr>
      <w:spacing w:before="100" w:beforeAutospacing="1" w:after="100" w:afterAutospacing="1"/>
    </w:pPr>
    <w:rPr>
      <w:b/>
      <w:bCs/>
      <w:sz w:val="20"/>
      <w:szCs w:val="20"/>
    </w:rPr>
  </w:style>
  <w:style w:type="paragraph" w:customStyle="1" w:styleId="xl159">
    <w:name w:val="xl159"/>
    <w:basedOn w:val="a"/>
    <w:uiPriority w:val="99"/>
    <w:rsid w:val="00023DCE"/>
    <w:pPr>
      <w:pBdr>
        <w:top w:val="single" w:sz="8" w:space="0" w:color="auto"/>
        <w:left w:val="single" w:sz="8" w:space="0" w:color="auto"/>
        <w:bottom w:val="single" w:sz="8" w:space="0" w:color="auto"/>
        <w:right w:val="single" w:sz="8" w:space="0" w:color="auto"/>
      </w:pBdr>
      <w:spacing w:before="100" w:beforeAutospacing="1" w:after="100" w:afterAutospacing="1"/>
      <w:jc w:val="center"/>
    </w:pPr>
    <w:rPr>
      <w:b/>
      <w:bCs/>
      <w:sz w:val="20"/>
      <w:szCs w:val="20"/>
    </w:rPr>
  </w:style>
  <w:style w:type="paragraph" w:customStyle="1" w:styleId="xl160">
    <w:name w:val="xl160"/>
    <w:basedOn w:val="a"/>
    <w:uiPriority w:val="99"/>
    <w:rsid w:val="00023DCE"/>
    <w:pPr>
      <w:pBdr>
        <w:bottom w:val="single" w:sz="8" w:space="0" w:color="auto"/>
      </w:pBdr>
      <w:spacing w:before="100" w:beforeAutospacing="1" w:after="100" w:afterAutospacing="1"/>
      <w:jc w:val="center"/>
    </w:pPr>
    <w:rPr>
      <w:b/>
      <w:bCs/>
      <w:sz w:val="20"/>
      <w:szCs w:val="20"/>
    </w:rPr>
  </w:style>
  <w:style w:type="paragraph" w:customStyle="1" w:styleId="xl161">
    <w:name w:val="xl161"/>
    <w:basedOn w:val="a"/>
    <w:uiPriority w:val="99"/>
    <w:rsid w:val="00023DCE"/>
    <w:pPr>
      <w:pBdr>
        <w:top w:val="single" w:sz="8" w:space="0" w:color="auto"/>
        <w:left w:val="single" w:sz="4" w:space="0" w:color="auto"/>
        <w:bottom w:val="single" w:sz="8" w:space="0" w:color="auto"/>
        <w:right w:val="single" w:sz="4" w:space="0" w:color="auto"/>
      </w:pBdr>
      <w:spacing w:before="100" w:beforeAutospacing="1" w:after="100" w:afterAutospacing="1"/>
      <w:jc w:val="center"/>
    </w:pPr>
    <w:rPr>
      <w:b/>
      <w:bCs/>
      <w:sz w:val="20"/>
      <w:szCs w:val="20"/>
    </w:rPr>
  </w:style>
  <w:style w:type="paragraph" w:customStyle="1" w:styleId="xl162">
    <w:name w:val="xl162"/>
    <w:basedOn w:val="a"/>
    <w:uiPriority w:val="99"/>
    <w:rsid w:val="00023DCE"/>
    <w:pPr>
      <w:pBdr>
        <w:top w:val="single" w:sz="8" w:space="0" w:color="auto"/>
        <w:bottom w:val="single" w:sz="8" w:space="0" w:color="auto"/>
        <w:right w:val="single" w:sz="4" w:space="0" w:color="auto"/>
      </w:pBdr>
      <w:spacing w:before="100" w:beforeAutospacing="1" w:after="100" w:afterAutospacing="1"/>
      <w:jc w:val="center"/>
    </w:pPr>
    <w:rPr>
      <w:b/>
      <w:bCs/>
      <w:sz w:val="20"/>
      <w:szCs w:val="20"/>
    </w:rPr>
  </w:style>
  <w:style w:type="paragraph" w:customStyle="1" w:styleId="xl163">
    <w:name w:val="xl163"/>
    <w:basedOn w:val="a"/>
    <w:uiPriority w:val="99"/>
    <w:rsid w:val="00023DCE"/>
    <w:pPr>
      <w:pBdr>
        <w:left w:val="single" w:sz="4" w:space="0" w:color="auto"/>
      </w:pBdr>
      <w:spacing w:before="100" w:beforeAutospacing="1" w:after="100" w:afterAutospacing="1"/>
      <w:jc w:val="center"/>
    </w:pPr>
    <w:rPr>
      <w:b/>
      <w:bCs/>
      <w:sz w:val="20"/>
      <w:szCs w:val="20"/>
    </w:rPr>
  </w:style>
  <w:style w:type="paragraph" w:customStyle="1" w:styleId="xl164">
    <w:name w:val="xl164"/>
    <w:basedOn w:val="a"/>
    <w:uiPriority w:val="99"/>
    <w:rsid w:val="00023DCE"/>
    <w:pPr>
      <w:pBdr>
        <w:top w:val="single" w:sz="4" w:space="0" w:color="auto"/>
        <w:left w:val="single" w:sz="4" w:space="0" w:color="auto"/>
        <w:bottom w:val="single" w:sz="4" w:space="0" w:color="auto"/>
      </w:pBdr>
      <w:spacing w:before="100" w:beforeAutospacing="1" w:after="100" w:afterAutospacing="1"/>
    </w:pPr>
    <w:rPr>
      <w:b/>
      <w:bCs/>
      <w:sz w:val="20"/>
      <w:szCs w:val="20"/>
    </w:rPr>
  </w:style>
  <w:style w:type="paragraph" w:customStyle="1" w:styleId="xl165">
    <w:name w:val="xl165"/>
    <w:basedOn w:val="a"/>
    <w:uiPriority w:val="99"/>
    <w:rsid w:val="00023DCE"/>
    <w:pPr>
      <w:pBdr>
        <w:top w:val="single" w:sz="4" w:space="0" w:color="auto"/>
        <w:left w:val="single" w:sz="4" w:space="0" w:color="auto"/>
        <w:bottom w:val="single" w:sz="4" w:space="0" w:color="auto"/>
      </w:pBdr>
      <w:spacing w:before="100" w:beforeAutospacing="1" w:after="100" w:afterAutospacing="1"/>
    </w:pPr>
    <w:rPr>
      <w:b/>
      <w:bCs/>
      <w:sz w:val="20"/>
      <w:szCs w:val="20"/>
    </w:rPr>
  </w:style>
  <w:style w:type="paragraph" w:customStyle="1" w:styleId="xl166">
    <w:name w:val="xl166"/>
    <w:basedOn w:val="a"/>
    <w:uiPriority w:val="99"/>
    <w:rsid w:val="00023DCE"/>
    <w:pPr>
      <w:pBdr>
        <w:top w:val="single" w:sz="4" w:space="0" w:color="auto"/>
        <w:left w:val="single" w:sz="4" w:space="0" w:color="auto"/>
        <w:bottom w:val="single" w:sz="4" w:space="0" w:color="auto"/>
      </w:pBdr>
      <w:spacing w:before="100" w:beforeAutospacing="1" w:after="100" w:afterAutospacing="1"/>
    </w:pPr>
    <w:rPr>
      <w:b/>
      <w:bCs/>
      <w:sz w:val="20"/>
      <w:szCs w:val="20"/>
    </w:rPr>
  </w:style>
  <w:style w:type="paragraph" w:customStyle="1" w:styleId="xl167">
    <w:name w:val="xl167"/>
    <w:basedOn w:val="a"/>
    <w:uiPriority w:val="99"/>
    <w:rsid w:val="00023DCE"/>
    <w:pPr>
      <w:pBdr>
        <w:top w:val="single" w:sz="4" w:space="0" w:color="auto"/>
        <w:left w:val="single" w:sz="4" w:space="0" w:color="auto"/>
        <w:bottom w:val="single" w:sz="4" w:space="0" w:color="auto"/>
      </w:pBdr>
      <w:spacing w:before="100" w:beforeAutospacing="1" w:after="100" w:afterAutospacing="1"/>
    </w:pPr>
    <w:rPr>
      <w:b/>
      <w:bCs/>
      <w:sz w:val="20"/>
      <w:szCs w:val="20"/>
    </w:rPr>
  </w:style>
  <w:style w:type="paragraph" w:customStyle="1" w:styleId="xl168">
    <w:name w:val="xl168"/>
    <w:basedOn w:val="a"/>
    <w:uiPriority w:val="99"/>
    <w:rsid w:val="00023DCE"/>
    <w:pPr>
      <w:pBdr>
        <w:top w:val="single" w:sz="4" w:space="0" w:color="auto"/>
        <w:bottom w:val="single" w:sz="4" w:space="0" w:color="auto"/>
      </w:pBdr>
      <w:spacing w:before="100" w:beforeAutospacing="1" w:after="100" w:afterAutospacing="1"/>
    </w:pPr>
    <w:rPr>
      <w:b/>
      <w:bCs/>
      <w:sz w:val="20"/>
      <w:szCs w:val="20"/>
    </w:rPr>
  </w:style>
  <w:style w:type="paragraph" w:customStyle="1" w:styleId="xl169">
    <w:name w:val="xl169"/>
    <w:basedOn w:val="a"/>
    <w:uiPriority w:val="99"/>
    <w:rsid w:val="00023DCE"/>
    <w:pPr>
      <w:pBdr>
        <w:top w:val="single" w:sz="4" w:space="0" w:color="auto"/>
        <w:left w:val="single" w:sz="4" w:space="0" w:color="auto"/>
        <w:bottom w:val="single" w:sz="4" w:space="0" w:color="auto"/>
        <w:right w:val="single" w:sz="8" w:space="0" w:color="auto"/>
      </w:pBdr>
      <w:spacing w:before="100" w:beforeAutospacing="1" w:after="100" w:afterAutospacing="1"/>
    </w:pPr>
    <w:rPr>
      <w:b/>
      <w:bCs/>
      <w:sz w:val="20"/>
      <w:szCs w:val="20"/>
    </w:rPr>
  </w:style>
  <w:style w:type="paragraph" w:customStyle="1" w:styleId="xl170">
    <w:name w:val="xl170"/>
    <w:basedOn w:val="a"/>
    <w:uiPriority w:val="99"/>
    <w:rsid w:val="00023DCE"/>
    <w:pPr>
      <w:pBdr>
        <w:top w:val="single" w:sz="4" w:space="0" w:color="auto"/>
        <w:left w:val="single" w:sz="4" w:space="0" w:color="auto"/>
        <w:bottom w:val="single" w:sz="4" w:space="0" w:color="auto"/>
      </w:pBdr>
      <w:spacing w:before="100" w:beforeAutospacing="1" w:after="100" w:afterAutospacing="1"/>
    </w:pPr>
    <w:rPr>
      <w:color w:val="C00000"/>
      <w:sz w:val="20"/>
      <w:szCs w:val="20"/>
    </w:rPr>
  </w:style>
  <w:style w:type="paragraph" w:customStyle="1" w:styleId="xl171">
    <w:name w:val="xl171"/>
    <w:basedOn w:val="a"/>
    <w:uiPriority w:val="99"/>
    <w:rsid w:val="00023DCE"/>
    <w:pPr>
      <w:pBdr>
        <w:top w:val="single" w:sz="4" w:space="0" w:color="auto"/>
        <w:left w:val="single" w:sz="4" w:space="0" w:color="auto"/>
        <w:bottom w:val="single" w:sz="4" w:space="0" w:color="auto"/>
      </w:pBdr>
      <w:spacing w:before="100" w:beforeAutospacing="1" w:after="100" w:afterAutospacing="1"/>
    </w:pPr>
    <w:rPr>
      <w:color w:val="C00000"/>
      <w:sz w:val="20"/>
      <w:szCs w:val="20"/>
    </w:rPr>
  </w:style>
  <w:style w:type="paragraph" w:customStyle="1" w:styleId="xl172">
    <w:name w:val="xl172"/>
    <w:basedOn w:val="a"/>
    <w:uiPriority w:val="99"/>
    <w:rsid w:val="00023DCE"/>
    <w:pPr>
      <w:pBdr>
        <w:top w:val="single" w:sz="4" w:space="0" w:color="auto"/>
        <w:left w:val="single" w:sz="4" w:space="0" w:color="auto"/>
        <w:bottom w:val="single" w:sz="4" w:space="0" w:color="auto"/>
      </w:pBdr>
      <w:spacing w:before="100" w:beforeAutospacing="1" w:after="100" w:afterAutospacing="1"/>
    </w:pPr>
    <w:rPr>
      <w:color w:val="C00000"/>
      <w:sz w:val="20"/>
      <w:szCs w:val="20"/>
    </w:rPr>
  </w:style>
  <w:style w:type="paragraph" w:customStyle="1" w:styleId="xl173">
    <w:name w:val="xl173"/>
    <w:basedOn w:val="a"/>
    <w:uiPriority w:val="99"/>
    <w:rsid w:val="00023DCE"/>
    <w:pPr>
      <w:pBdr>
        <w:top w:val="single" w:sz="4" w:space="0" w:color="auto"/>
        <w:left w:val="single" w:sz="4" w:space="0" w:color="auto"/>
        <w:bottom w:val="single" w:sz="4" w:space="0" w:color="auto"/>
      </w:pBdr>
      <w:spacing w:before="100" w:beforeAutospacing="1" w:after="100" w:afterAutospacing="1"/>
    </w:pPr>
    <w:rPr>
      <w:color w:val="C00000"/>
      <w:sz w:val="20"/>
      <w:szCs w:val="20"/>
    </w:rPr>
  </w:style>
  <w:style w:type="paragraph" w:customStyle="1" w:styleId="xl174">
    <w:name w:val="xl174"/>
    <w:basedOn w:val="a"/>
    <w:uiPriority w:val="99"/>
    <w:rsid w:val="00023DCE"/>
    <w:pPr>
      <w:pBdr>
        <w:top w:val="single" w:sz="4" w:space="0" w:color="auto"/>
        <w:bottom w:val="single" w:sz="4" w:space="0" w:color="auto"/>
      </w:pBdr>
      <w:spacing w:before="100" w:beforeAutospacing="1" w:after="100" w:afterAutospacing="1"/>
    </w:pPr>
    <w:rPr>
      <w:color w:val="C00000"/>
      <w:sz w:val="20"/>
      <w:szCs w:val="20"/>
    </w:rPr>
  </w:style>
  <w:style w:type="paragraph" w:customStyle="1" w:styleId="xl175">
    <w:name w:val="xl175"/>
    <w:basedOn w:val="a"/>
    <w:uiPriority w:val="99"/>
    <w:rsid w:val="00023DCE"/>
    <w:pPr>
      <w:pBdr>
        <w:top w:val="single" w:sz="4" w:space="0" w:color="auto"/>
        <w:left w:val="single" w:sz="4" w:space="0" w:color="auto"/>
        <w:bottom w:val="single" w:sz="4" w:space="0" w:color="auto"/>
        <w:right w:val="single" w:sz="8" w:space="0" w:color="auto"/>
      </w:pBdr>
      <w:spacing w:before="100" w:beforeAutospacing="1" w:after="100" w:afterAutospacing="1"/>
    </w:pPr>
    <w:rPr>
      <w:color w:val="C00000"/>
      <w:sz w:val="20"/>
      <w:szCs w:val="20"/>
    </w:rPr>
  </w:style>
  <w:style w:type="paragraph" w:customStyle="1" w:styleId="xl176">
    <w:name w:val="xl176"/>
    <w:basedOn w:val="a"/>
    <w:uiPriority w:val="99"/>
    <w:rsid w:val="00023DCE"/>
    <w:pPr>
      <w:pBdr>
        <w:top w:val="single" w:sz="4" w:space="0" w:color="auto"/>
        <w:left w:val="single" w:sz="4" w:space="0" w:color="auto"/>
        <w:bottom w:val="single" w:sz="4" w:space="0" w:color="auto"/>
        <w:right w:val="single" w:sz="4" w:space="0" w:color="auto"/>
      </w:pBdr>
      <w:spacing w:before="100" w:beforeAutospacing="1" w:after="100" w:afterAutospacing="1"/>
    </w:pPr>
    <w:rPr>
      <w:color w:val="C00000"/>
      <w:sz w:val="20"/>
      <w:szCs w:val="20"/>
    </w:rPr>
  </w:style>
  <w:style w:type="paragraph" w:customStyle="1" w:styleId="xl177">
    <w:name w:val="xl177"/>
    <w:basedOn w:val="a"/>
    <w:uiPriority w:val="99"/>
    <w:rsid w:val="00023DCE"/>
    <w:pPr>
      <w:pBdr>
        <w:top w:val="single" w:sz="4" w:space="0" w:color="auto"/>
        <w:left w:val="single" w:sz="4" w:space="0" w:color="auto"/>
        <w:bottom w:val="single" w:sz="4" w:space="0" w:color="auto"/>
      </w:pBdr>
      <w:spacing w:before="100" w:beforeAutospacing="1" w:after="100" w:afterAutospacing="1"/>
    </w:pPr>
    <w:rPr>
      <w:color w:val="C00000"/>
      <w:sz w:val="20"/>
      <w:szCs w:val="20"/>
    </w:rPr>
  </w:style>
  <w:style w:type="paragraph" w:customStyle="1" w:styleId="xl178">
    <w:name w:val="xl178"/>
    <w:basedOn w:val="a"/>
    <w:uiPriority w:val="99"/>
    <w:rsid w:val="00023DCE"/>
    <w:pPr>
      <w:pBdr>
        <w:top w:val="single" w:sz="4" w:space="0" w:color="auto"/>
        <w:left w:val="single" w:sz="4" w:space="0" w:color="auto"/>
        <w:bottom w:val="single" w:sz="4" w:space="0" w:color="auto"/>
      </w:pBdr>
      <w:spacing w:before="100" w:beforeAutospacing="1" w:after="100" w:afterAutospacing="1"/>
    </w:pPr>
    <w:rPr>
      <w:color w:val="C00000"/>
      <w:sz w:val="20"/>
      <w:szCs w:val="20"/>
    </w:rPr>
  </w:style>
  <w:style w:type="paragraph" w:customStyle="1" w:styleId="xl179">
    <w:name w:val="xl179"/>
    <w:basedOn w:val="a"/>
    <w:uiPriority w:val="99"/>
    <w:rsid w:val="00023DCE"/>
    <w:pPr>
      <w:pBdr>
        <w:top w:val="single" w:sz="4" w:space="0" w:color="auto"/>
        <w:left w:val="single" w:sz="4" w:space="0" w:color="auto"/>
        <w:bottom w:val="single" w:sz="4" w:space="0" w:color="auto"/>
        <w:right w:val="single" w:sz="4" w:space="0" w:color="auto"/>
      </w:pBdr>
      <w:spacing w:before="100" w:beforeAutospacing="1" w:after="100" w:afterAutospacing="1"/>
    </w:pPr>
    <w:rPr>
      <w:color w:val="C00000"/>
      <w:sz w:val="20"/>
      <w:szCs w:val="20"/>
    </w:rPr>
  </w:style>
  <w:style w:type="paragraph" w:customStyle="1" w:styleId="xl180">
    <w:name w:val="xl180"/>
    <w:basedOn w:val="a"/>
    <w:uiPriority w:val="99"/>
    <w:rsid w:val="00023DCE"/>
    <w:pPr>
      <w:pBdr>
        <w:top w:val="single" w:sz="4" w:space="0" w:color="auto"/>
        <w:left w:val="single" w:sz="4" w:space="0" w:color="auto"/>
        <w:bottom w:val="single" w:sz="4" w:space="0" w:color="auto"/>
      </w:pBdr>
      <w:spacing w:before="100" w:beforeAutospacing="1" w:after="100" w:afterAutospacing="1"/>
    </w:pPr>
    <w:rPr>
      <w:color w:val="C00000"/>
      <w:sz w:val="20"/>
      <w:szCs w:val="20"/>
    </w:rPr>
  </w:style>
  <w:style w:type="paragraph" w:customStyle="1" w:styleId="xl181">
    <w:name w:val="xl181"/>
    <w:basedOn w:val="a"/>
    <w:uiPriority w:val="99"/>
    <w:rsid w:val="00023DCE"/>
    <w:pPr>
      <w:pBdr>
        <w:top w:val="single" w:sz="4" w:space="0" w:color="auto"/>
        <w:left w:val="single" w:sz="4" w:space="0" w:color="auto"/>
        <w:bottom w:val="single" w:sz="4" w:space="0" w:color="auto"/>
        <w:right w:val="single" w:sz="4" w:space="0" w:color="auto"/>
      </w:pBdr>
      <w:spacing w:before="100" w:beforeAutospacing="1" w:after="100" w:afterAutospacing="1"/>
    </w:pPr>
    <w:rPr>
      <w:color w:val="C00000"/>
      <w:sz w:val="20"/>
      <w:szCs w:val="20"/>
    </w:rPr>
  </w:style>
  <w:style w:type="paragraph" w:customStyle="1" w:styleId="xl182">
    <w:name w:val="xl182"/>
    <w:basedOn w:val="a"/>
    <w:uiPriority w:val="99"/>
    <w:rsid w:val="00023DCE"/>
    <w:pPr>
      <w:pBdr>
        <w:top w:val="single" w:sz="4" w:space="0" w:color="auto"/>
        <w:left w:val="single" w:sz="4" w:space="0" w:color="auto"/>
        <w:bottom w:val="single" w:sz="4" w:space="0" w:color="auto"/>
      </w:pBdr>
      <w:spacing w:before="100" w:beforeAutospacing="1" w:after="100" w:afterAutospacing="1"/>
    </w:pPr>
    <w:rPr>
      <w:color w:val="C00000"/>
      <w:sz w:val="20"/>
      <w:szCs w:val="20"/>
    </w:rPr>
  </w:style>
  <w:style w:type="paragraph" w:customStyle="1" w:styleId="xl183">
    <w:name w:val="xl183"/>
    <w:basedOn w:val="a"/>
    <w:uiPriority w:val="99"/>
    <w:rsid w:val="00023DCE"/>
    <w:pPr>
      <w:pBdr>
        <w:top w:val="single" w:sz="4" w:space="0" w:color="auto"/>
        <w:left w:val="single" w:sz="4" w:space="0" w:color="auto"/>
        <w:bottom w:val="single" w:sz="4" w:space="0" w:color="auto"/>
      </w:pBdr>
      <w:spacing w:before="100" w:beforeAutospacing="1" w:after="100" w:afterAutospacing="1"/>
    </w:pPr>
    <w:rPr>
      <w:color w:val="C00000"/>
      <w:sz w:val="20"/>
      <w:szCs w:val="20"/>
    </w:rPr>
  </w:style>
  <w:style w:type="paragraph" w:customStyle="1" w:styleId="xl184">
    <w:name w:val="xl184"/>
    <w:basedOn w:val="a"/>
    <w:uiPriority w:val="99"/>
    <w:rsid w:val="00023DCE"/>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185">
    <w:name w:val="xl185"/>
    <w:basedOn w:val="a"/>
    <w:uiPriority w:val="99"/>
    <w:rsid w:val="00023DCE"/>
    <w:pPr>
      <w:pBdr>
        <w:top w:val="single" w:sz="4" w:space="0" w:color="auto"/>
        <w:left w:val="single" w:sz="4" w:space="0" w:color="auto"/>
        <w:bottom w:val="single" w:sz="8" w:space="0" w:color="auto"/>
        <w:right w:val="single" w:sz="4" w:space="0" w:color="auto"/>
      </w:pBdr>
      <w:spacing w:before="100" w:beforeAutospacing="1" w:after="100" w:afterAutospacing="1"/>
    </w:pPr>
    <w:rPr>
      <w:sz w:val="20"/>
      <w:szCs w:val="20"/>
    </w:rPr>
  </w:style>
  <w:style w:type="paragraph" w:customStyle="1" w:styleId="xl186">
    <w:name w:val="xl186"/>
    <w:basedOn w:val="a"/>
    <w:uiPriority w:val="99"/>
    <w:rsid w:val="00023DCE"/>
    <w:pPr>
      <w:pBdr>
        <w:top w:val="single" w:sz="4" w:space="0" w:color="auto"/>
        <w:left w:val="single" w:sz="4" w:space="0" w:color="auto"/>
        <w:bottom w:val="single" w:sz="4" w:space="0" w:color="auto"/>
        <w:right w:val="single" w:sz="4" w:space="0" w:color="auto"/>
      </w:pBdr>
      <w:spacing w:before="100" w:beforeAutospacing="1" w:after="100" w:afterAutospacing="1"/>
    </w:pPr>
    <w:rPr>
      <w:color w:val="C00000"/>
      <w:sz w:val="20"/>
      <w:szCs w:val="20"/>
    </w:rPr>
  </w:style>
  <w:style w:type="paragraph" w:customStyle="1" w:styleId="xl187">
    <w:name w:val="xl187"/>
    <w:basedOn w:val="a"/>
    <w:uiPriority w:val="99"/>
    <w:rsid w:val="00023DCE"/>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188">
    <w:name w:val="xl188"/>
    <w:basedOn w:val="a"/>
    <w:uiPriority w:val="99"/>
    <w:rsid w:val="00023DCE"/>
    <w:pPr>
      <w:pBdr>
        <w:top w:val="single" w:sz="4" w:space="0" w:color="auto"/>
        <w:left w:val="single" w:sz="8" w:space="0" w:color="auto"/>
        <w:bottom w:val="single" w:sz="4" w:space="0" w:color="auto"/>
      </w:pBdr>
      <w:spacing w:before="100" w:beforeAutospacing="1" w:after="100" w:afterAutospacing="1"/>
    </w:pPr>
    <w:rPr>
      <w:sz w:val="20"/>
      <w:szCs w:val="20"/>
    </w:rPr>
  </w:style>
  <w:style w:type="paragraph" w:customStyle="1" w:styleId="xl189">
    <w:name w:val="xl189"/>
    <w:basedOn w:val="a"/>
    <w:uiPriority w:val="99"/>
    <w:rsid w:val="00023DCE"/>
    <w:pPr>
      <w:pBdr>
        <w:top w:val="single" w:sz="4" w:space="0" w:color="auto"/>
        <w:left w:val="single" w:sz="4" w:space="0" w:color="auto"/>
        <w:bottom w:val="single" w:sz="4" w:space="0" w:color="auto"/>
        <w:right w:val="single" w:sz="4" w:space="0" w:color="auto"/>
      </w:pBdr>
      <w:spacing w:before="100" w:beforeAutospacing="1" w:after="100" w:afterAutospacing="1"/>
    </w:pPr>
    <w:rPr>
      <w:color w:val="C00000"/>
      <w:sz w:val="20"/>
      <w:szCs w:val="20"/>
    </w:rPr>
  </w:style>
  <w:style w:type="paragraph" w:customStyle="1" w:styleId="xl190">
    <w:name w:val="xl190"/>
    <w:basedOn w:val="a"/>
    <w:uiPriority w:val="99"/>
    <w:rsid w:val="00023DCE"/>
    <w:pPr>
      <w:pBdr>
        <w:top w:val="single" w:sz="4" w:space="0" w:color="auto"/>
        <w:left w:val="single" w:sz="8" w:space="0" w:color="auto"/>
        <w:bottom w:val="single" w:sz="4" w:space="0" w:color="auto"/>
        <w:right w:val="single" w:sz="4" w:space="0" w:color="auto"/>
      </w:pBdr>
      <w:spacing w:before="100" w:beforeAutospacing="1" w:after="100" w:afterAutospacing="1"/>
    </w:pPr>
    <w:rPr>
      <w:b/>
      <w:bCs/>
      <w:sz w:val="20"/>
      <w:szCs w:val="20"/>
    </w:rPr>
  </w:style>
  <w:style w:type="paragraph" w:customStyle="1" w:styleId="xl191">
    <w:name w:val="xl191"/>
    <w:basedOn w:val="a"/>
    <w:uiPriority w:val="99"/>
    <w:rsid w:val="00023DCE"/>
    <w:pPr>
      <w:pBdr>
        <w:top w:val="single" w:sz="4" w:space="0" w:color="auto"/>
        <w:left w:val="single" w:sz="8" w:space="0" w:color="auto"/>
        <w:bottom w:val="single" w:sz="4" w:space="0" w:color="auto"/>
      </w:pBdr>
      <w:spacing w:before="100" w:beforeAutospacing="1" w:after="100" w:afterAutospacing="1"/>
    </w:pPr>
    <w:rPr>
      <w:b/>
      <w:bCs/>
      <w:sz w:val="20"/>
      <w:szCs w:val="20"/>
    </w:rPr>
  </w:style>
  <w:style w:type="paragraph" w:customStyle="1" w:styleId="xl192">
    <w:name w:val="xl192"/>
    <w:basedOn w:val="a"/>
    <w:uiPriority w:val="99"/>
    <w:rsid w:val="00023DCE"/>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0"/>
      <w:szCs w:val="20"/>
    </w:rPr>
  </w:style>
  <w:style w:type="paragraph" w:customStyle="1" w:styleId="xl193">
    <w:name w:val="xl193"/>
    <w:basedOn w:val="a"/>
    <w:uiPriority w:val="99"/>
    <w:rsid w:val="00023DCE"/>
    <w:pPr>
      <w:pBdr>
        <w:top w:val="single" w:sz="4" w:space="0" w:color="auto"/>
        <w:bottom w:val="single" w:sz="4" w:space="0" w:color="auto"/>
      </w:pBdr>
      <w:spacing w:before="100" w:beforeAutospacing="1" w:after="100" w:afterAutospacing="1"/>
    </w:pPr>
    <w:rPr>
      <w:color w:val="C00000"/>
      <w:sz w:val="20"/>
      <w:szCs w:val="20"/>
    </w:rPr>
  </w:style>
  <w:style w:type="paragraph" w:customStyle="1" w:styleId="xl194">
    <w:name w:val="xl194"/>
    <w:basedOn w:val="a"/>
    <w:uiPriority w:val="99"/>
    <w:rsid w:val="00023DCE"/>
    <w:pPr>
      <w:pBdr>
        <w:top w:val="single" w:sz="4" w:space="0" w:color="auto"/>
        <w:bottom w:val="single" w:sz="4" w:space="0" w:color="auto"/>
        <w:right w:val="single" w:sz="4" w:space="0" w:color="auto"/>
      </w:pBdr>
      <w:spacing w:before="100" w:beforeAutospacing="1" w:after="100" w:afterAutospacing="1"/>
    </w:pPr>
    <w:rPr>
      <w:color w:val="C00000"/>
      <w:sz w:val="20"/>
      <w:szCs w:val="20"/>
    </w:rPr>
  </w:style>
  <w:style w:type="paragraph" w:customStyle="1" w:styleId="xl195">
    <w:name w:val="xl195"/>
    <w:basedOn w:val="a"/>
    <w:uiPriority w:val="99"/>
    <w:rsid w:val="00023DCE"/>
    <w:pPr>
      <w:pBdr>
        <w:top w:val="single" w:sz="4" w:space="0" w:color="auto"/>
        <w:left w:val="single" w:sz="4" w:space="0" w:color="auto"/>
        <w:bottom w:val="single" w:sz="4" w:space="0" w:color="auto"/>
      </w:pBdr>
      <w:spacing w:before="100" w:beforeAutospacing="1" w:after="100" w:afterAutospacing="1"/>
    </w:pPr>
    <w:rPr>
      <w:color w:val="C00000"/>
      <w:sz w:val="20"/>
      <w:szCs w:val="20"/>
    </w:rPr>
  </w:style>
  <w:style w:type="paragraph" w:customStyle="1" w:styleId="xl196">
    <w:name w:val="xl196"/>
    <w:basedOn w:val="a"/>
    <w:uiPriority w:val="99"/>
    <w:rsid w:val="00023DCE"/>
    <w:pPr>
      <w:pBdr>
        <w:top w:val="single" w:sz="4" w:space="0" w:color="auto"/>
        <w:bottom w:val="single" w:sz="4" w:space="0" w:color="auto"/>
      </w:pBdr>
      <w:spacing w:before="100" w:beforeAutospacing="1" w:after="100" w:afterAutospacing="1"/>
    </w:pPr>
    <w:rPr>
      <w:color w:val="C00000"/>
      <w:sz w:val="20"/>
      <w:szCs w:val="20"/>
    </w:rPr>
  </w:style>
  <w:style w:type="paragraph" w:customStyle="1" w:styleId="xl197">
    <w:name w:val="xl197"/>
    <w:basedOn w:val="a"/>
    <w:uiPriority w:val="99"/>
    <w:rsid w:val="00023DCE"/>
    <w:pPr>
      <w:pBdr>
        <w:top w:val="single" w:sz="4" w:space="0" w:color="auto"/>
        <w:bottom w:val="single" w:sz="4" w:space="0" w:color="auto"/>
        <w:right w:val="single" w:sz="4" w:space="0" w:color="auto"/>
      </w:pBdr>
      <w:spacing w:before="100" w:beforeAutospacing="1" w:after="100" w:afterAutospacing="1"/>
    </w:pPr>
    <w:rPr>
      <w:color w:val="C00000"/>
      <w:sz w:val="20"/>
      <w:szCs w:val="20"/>
    </w:rPr>
  </w:style>
  <w:style w:type="paragraph" w:customStyle="1" w:styleId="xl198">
    <w:name w:val="xl198"/>
    <w:basedOn w:val="a"/>
    <w:uiPriority w:val="99"/>
    <w:rsid w:val="00023DCE"/>
    <w:pPr>
      <w:spacing w:before="100" w:beforeAutospacing="1" w:after="100" w:afterAutospacing="1"/>
      <w:jc w:val="right"/>
    </w:pPr>
    <w:rPr>
      <w:sz w:val="20"/>
      <w:szCs w:val="20"/>
    </w:rPr>
  </w:style>
  <w:style w:type="paragraph" w:customStyle="1" w:styleId="xl199">
    <w:name w:val="xl199"/>
    <w:basedOn w:val="a"/>
    <w:uiPriority w:val="99"/>
    <w:rsid w:val="00023DCE"/>
    <w:pPr>
      <w:spacing w:before="100" w:beforeAutospacing="1" w:after="100" w:afterAutospacing="1"/>
      <w:jc w:val="center"/>
      <w:textAlignment w:val="center"/>
    </w:pPr>
    <w:rPr>
      <w:b/>
      <w:bCs/>
      <w:sz w:val="24"/>
      <w:szCs w:val="24"/>
    </w:rPr>
  </w:style>
  <w:style w:type="paragraph" w:customStyle="1" w:styleId="xl200">
    <w:name w:val="xl200"/>
    <w:basedOn w:val="a"/>
    <w:uiPriority w:val="99"/>
    <w:rsid w:val="00023DCE"/>
    <w:pPr>
      <w:spacing w:before="100" w:beforeAutospacing="1" w:after="100" w:afterAutospacing="1"/>
      <w:jc w:val="center"/>
    </w:pPr>
    <w:rPr>
      <w:b/>
      <w:bCs/>
      <w:sz w:val="24"/>
      <w:szCs w:val="24"/>
    </w:rPr>
  </w:style>
  <w:style w:type="paragraph" w:customStyle="1" w:styleId="xl201">
    <w:name w:val="xl201"/>
    <w:basedOn w:val="a"/>
    <w:uiPriority w:val="99"/>
    <w:rsid w:val="00023DCE"/>
    <w:pPr>
      <w:pBdr>
        <w:top w:val="single" w:sz="8" w:space="0" w:color="auto"/>
        <w:left w:val="single" w:sz="8" w:space="0" w:color="auto"/>
        <w:bottom w:val="single" w:sz="4" w:space="0" w:color="auto"/>
        <w:right w:val="single" w:sz="4" w:space="0" w:color="auto"/>
      </w:pBdr>
      <w:spacing w:before="100" w:beforeAutospacing="1" w:after="100" w:afterAutospacing="1"/>
    </w:pPr>
    <w:rPr>
      <w:sz w:val="20"/>
      <w:szCs w:val="20"/>
    </w:rPr>
  </w:style>
  <w:style w:type="paragraph" w:customStyle="1" w:styleId="xl202">
    <w:name w:val="xl202"/>
    <w:basedOn w:val="a"/>
    <w:uiPriority w:val="99"/>
    <w:rsid w:val="00023DCE"/>
    <w:pPr>
      <w:pBdr>
        <w:top w:val="single" w:sz="8" w:space="0" w:color="auto"/>
        <w:left w:val="single" w:sz="8" w:space="0" w:color="auto"/>
        <w:bottom w:val="single" w:sz="4" w:space="0" w:color="auto"/>
      </w:pBdr>
      <w:spacing w:before="100" w:beforeAutospacing="1" w:after="100" w:afterAutospacing="1"/>
    </w:pPr>
    <w:rPr>
      <w:sz w:val="20"/>
      <w:szCs w:val="20"/>
    </w:rPr>
  </w:style>
  <w:style w:type="paragraph" w:customStyle="1" w:styleId="xl203">
    <w:name w:val="xl203"/>
    <w:basedOn w:val="a"/>
    <w:uiPriority w:val="99"/>
    <w:rsid w:val="00023DCE"/>
    <w:pPr>
      <w:pBdr>
        <w:top w:val="single" w:sz="8"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styleId="af1">
    <w:name w:val="Body Text Indent"/>
    <w:basedOn w:val="a"/>
    <w:link w:val="af2"/>
    <w:uiPriority w:val="99"/>
    <w:rsid w:val="00023DCE"/>
    <w:pPr>
      <w:ind w:left="360"/>
      <w:jc w:val="center"/>
    </w:pPr>
    <w:rPr>
      <w:b/>
      <w:bCs/>
    </w:rPr>
  </w:style>
  <w:style w:type="character" w:customStyle="1" w:styleId="af2">
    <w:name w:val="Основной текст с отступом Знак"/>
    <w:basedOn w:val="a0"/>
    <w:link w:val="af1"/>
    <w:uiPriority w:val="99"/>
    <w:rsid w:val="00023DCE"/>
    <w:rPr>
      <w:rFonts w:ascii="Times New Roman" w:eastAsia="Times New Roman" w:hAnsi="Times New Roman" w:cs="Times New Roman"/>
      <w:b/>
      <w:bCs/>
      <w:sz w:val="28"/>
      <w:szCs w:val="28"/>
      <w:lang w:eastAsia="ru-RU"/>
    </w:rPr>
  </w:style>
  <w:style w:type="paragraph" w:styleId="24">
    <w:name w:val="Body Text Indent 2"/>
    <w:basedOn w:val="a"/>
    <w:link w:val="25"/>
    <w:uiPriority w:val="99"/>
    <w:rsid w:val="00023DCE"/>
    <w:pPr>
      <w:ind w:left="360"/>
    </w:pPr>
  </w:style>
  <w:style w:type="character" w:customStyle="1" w:styleId="25">
    <w:name w:val="Основной текст с отступом 2 Знак"/>
    <w:basedOn w:val="a0"/>
    <w:link w:val="24"/>
    <w:uiPriority w:val="99"/>
    <w:rsid w:val="00023DCE"/>
    <w:rPr>
      <w:rFonts w:ascii="Times New Roman" w:eastAsia="Times New Roman" w:hAnsi="Times New Roman" w:cs="Times New Roman"/>
      <w:sz w:val="28"/>
      <w:szCs w:val="28"/>
      <w:lang w:eastAsia="ru-RU"/>
    </w:rPr>
  </w:style>
  <w:style w:type="paragraph" w:styleId="33">
    <w:name w:val="Body Text 3"/>
    <w:basedOn w:val="a"/>
    <w:link w:val="34"/>
    <w:uiPriority w:val="99"/>
    <w:rsid w:val="00023DCE"/>
    <w:pPr>
      <w:jc w:val="both"/>
    </w:pPr>
    <w:rPr>
      <w:b/>
      <w:bCs/>
    </w:rPr>
  </w:style>
  <w:style w:type="character" w:customStyle="1" w:styleId="34">
    <w:name w:val="Основной текст 3 Знак"/>
    <w:basedOn w:val="a0"/>
    <w:link w:val="33"/>
    <w:uiPriority w:val="99"/>
    <w:rsid w:val="00023DCE"/>
    <w:rPr>
      <w:rFonts w:ascii="Times New Roman" w:eastAsia="Times New Roman" w:hAnsi="Times New Roman" w:cs="Times New Roman"/>
      <w:b/>
      <w:bCs/>
      <w:sz w:val="28"/>
      <w:szCs w:val="28"/>
      <w:lang w:eastAsia="ru-RU"/>
    </w:rPr>
  </w:style>
  <w:style w:type="paragraph" w:styleId="af3">
    <w:name w:val="Title"/>
    <w:basedOn w:val="a"/>
    <w:link w:val="af4"/>
    <w:uiPriority w:val="99"/>
    <w:qFormat/>
    <w:rsid w:val="00023DCE"/>
    <w:pPr>
      <w:ind w:left="360"/>
      <w:jc w:val="center"/>
    </w:pPr>
  </w:style>
  <w:style w:type="character" w:customStyle="1" w:styleId="af4">
    <w:name w:val="Название Знак"/>
    <w:basedOn w:val="a0"/>
    <w:link w:val="af3"/>
    <w:uiPriority w:val="99"/>
    <w:rsid w:val="00023DCE"/>
    <w:rPr>
      <w:rFonts w:ascii="Times New Roman" w:eastAsia="Times New Roman" w:hAnsi="Times New Roman" w:cs="Times New Roman"/>
      <w:sz w:val="28"/>
      <w:szCs w:val="28"/>
      <w:lang w:eastAsia="ru-RU"/>
    </w:rPr>
  </w:style>
  <w:style w:type="paragraph" w:customStyle="1" w:styleId="xl19">
    <w:name w:val="xl19"/>
    <w:basedOn w:val="a"/>
    <w:uiPriority w:val="99"/>
    <w:rsid w:val="00023DCE"/>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0">
    <w:name w:val="xl20"/>
    <w:basedOn w:val="a"/>
    <w:uiPriority w:val="99"/>
    <w:rsid w:val="00023DCE"/>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1">
    <w:name w:val="xl21"/>
    <w:basedOn w:val="a"/>
    <w:uiPriority w:val="99"/>
    <w:rsid w:val="00023DCE"/>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2">
    <w:name w:val="xl22"/>
    <w:basedOn w:val="a"/>
    <w:uiPriority w:val="99"/>
    <w:rsid w:val="00023DCE"/>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3">
    <w:name w:val="xl23"/>
    <w:basedOn w:val="a"/>
    <w:uiPriority w:val="99"/>
    <w:rsid w:val="00023DCE"/>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4">
    <w:name w:val="xl24"/>
    <w:basedOn w:val="a"/>
    <w:uiPriority w:val="99"/>
    <w:rsid w:val="00023DCE"/>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25">
    <w:name w:val="xl25"/>
    <w:basedOn w:val="a"/>
    <w:uiPriority w:val="99"/>
    <w:rsid w:val="00023DCE"/>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26">
    <w:name w:val="xl26"/>
    <w:basedOn w:val="a"/>
    <w:uiPriority w:val="99"/>
    <w:rsid w:val="00023DCE"/>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27">
    <w:name w:val="xl27"/>
    <w:basedOn w:val="a"/>
    <w:uiPriority w:val="99"/>
    <w:rsid w:val="00023DCE"/>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28">
    <w:name w:val="xl28"/>
    <w:basedOn w:val="a"/>
    <w:uiPriority w:val="99"/>
    <w:rsid w:val="00023DCE"/>
    <w:pPr>
      <w:spacing w:before="100" w:beforeAutospacing="1" w:after="100" w:afterAutospacing="1"/>
      <w:jc w:val="center"/>
    </w:pPr>
    <w:rPr>
      <w:b/>
      <w:bCs/>
      <w:sz w:val="24"/>
      <w:szCs w:val="24"/>
    </w:rPr>
  </w:style>
  <w:style w:type="paragraph" w:customStyle="1" w:styleId="xl29">
    <w:name w:val="xl29"/>
    <w:basedOn w:val="a"/>
    <w:uiPriority w:val="99"/>
    <w:rsid w:val="00023DCE"/>
    <w:pPr>
      <w:spacing w:before="100" w:beforeAutospacing="1" w:after="100" w:afterAutospacing="1"/>
      <w:jc w:val="center"/>
    </w:pPr>
    <w:rPr>
      <w:sz w:val="24"/>
      <w:szCs w:val="24"/>
    </w:rPr>
  </w:style>
  <w:style w:type="paragraph" w:customStyle="1" w:styleId="xl30">
    <w:name w:val="xl30"/>
    <w:basedOn w:val="a"/>
    <w:uiPriority w:val="99"/>
    <w:rsid w:val="00023DCE"/>
    <w:pPr>
      <w:spacing w:before="100" w:beforeAutospacing="1" w:after="100" w:afterAutospacing="1"/>
    </w:pPr>
    <w:rPr>
      <w:sz w:val="24"/>
      <w:szCs w:val="24"/>
    </w:rPr>
  </w:style>
  <w:style w:type="paragraph" w:customStyle="1" w:styleId="xl31">
    <w:name w:val="xl31"/>
    <w:basedOn w:val="a"/>
    <w:uiPriority w:val="99"/>
    <w:rsid w:val="00023DCE"/>
    <w:pPr>
      <w:spacing w:before="100" w:beforeAutospacing="1" w:after="100" w:afterAutospacing="1"/>
      <w:jc w:val="center"/>
    </w:pPr>
    <w:rPr>
      <w:sz w:val="24"/>
      <w:szCs w:val="24"/>
    </w:rPr>
  </w:style>
  <w:style w:type="paragraph" w:customStyle="1" w:styleId="xl32">
    <w:name w:val="xl32"/>
    <w:basedOn w:val="a"/>
    <w:uiPriority w:val="99"/>
    <w:rsid w:val="00023DCE"/>
    <w:pPr>
      <w:spacing w:before="100" w:beforeAutospacing="1" w:after="100" w:afterAutospacing="1"/>
    </w:pPr>
    <w:rPr>
      <w:sz w:val="24"/>
      <w:szCs w:val="24"/>
    </w:rPr>
  </w:style>
  <w:style w:type="paragraph" w:customStyle="1" w:styleId="xl17">
    <w:name w:val="xl17"/>
    <w:basedOn w:val="a"/>
    <w:uiPriority w:val="99"/>
    <w:rsid w:val="00023DC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8">
    <w:name w:val="xl18"/>
    <w:basedOn w:val="a"/>
    <w:uiPriority w:val="99"/>
    <w:rsid w:val="00023DC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styleId="af5">
    <w:name w:val="footer"/>
    <w:basedOn w:val="a"/>
    <w:link w:val="af6"/>
    <w:uiPriority w:val="99"/>
    <w:rsid w:val="00023DCE"/>
    <w:pPr>
      <w:tabs>
        <w:tab w:val="center" w:pos="4677"/>
        <w:tab w:val="right" w:pos="9355"/>
      </w:tabs>
    </w:pPr>
    <w:rPr>
      <w:sz w:val="24"/>
      <w:szCs w:val="24"/>
    </w:rPr>
  </w:style>
  <w:style w:type="character" w:customStyle="1" w:styleId="af6">
    <w:name w:val="Нижний колонтитул Знак"/>
    <w:basedOn w:val="a0"/>
    <w:link w:val="af5"/>
    <w:uiPriority w:val="99"/>
    <w:rsid w:val="00023DCE"/>
    <w:rPr>
      <w:rFonts w:ascii="Times New Roman" w:eastAsia="Times New Roman" w:hAnsi="Times New Roman" w:cs="Times New Roman"/>
      <w:sz w:val="24"/>
      <w:szCs w:val="24"/>
      <w:lang w:eastAsia="ru-RU"/>
    </w:rPr>
  </w:style>
  <w:style w:type="character" w:styleId="af7">
    <w:name w:val="page number"/>
    <w:basedOn w:val="a0"/>
    <w:uiPriority w:val="99"/>
    <w:rsid w:val="00023DCE"/>
  </w:style>
  <w:style w:type="paragraph" w:styleId="af8">
    <w:name w:val="Document Map"/>
    <w:basedOn w:val="a"/>
    <w:link w:val="af9"/>
    <w:uiPriority w:val="99"/>
    <w:semiHidden/>
    <w:rsid w:val="00023DCE"/>
    <w:pPr>
      <w:shd w:val="clear" w:color="auto" w:fill="000080"/>
    </w:pPr>
    <w:rPr>
      <w:rFonts w:ascii="Tahoma" w:hAnsi="Tahoma" w:cs="Tahoma"/>
      <w:sz w:val="20"/>
      <w:szCs w:val="20"/>
    </w:rPr>
  </w:style>
  <w:style w:type="character" w:customStyle="1" w:styleId="af9">
    <w:name w:val="Схема документа Знак"/>
    <w:basedOn w:val="a0"/>
    <w:link w:val="af8"/>
    <w:uiPriority w:val="99"/>
    <w:semiHidden/>
    <w:rsid w:val="00023DCE"/>
    <w:rPr>
      <w:rFonts w:ascii="Tahoma" w:eastAsia="Times New Roman" w:hAnsi="Tahoma" w:cs="Tahoma"/>
      <w:sz w:val="20"/>
      <w:szCs w:val="20"/>
      <w:shd w:val="clear" w:color="auto" w:fill="00008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296169/" TargetMode="External"/><Relationship Id="rId13" Type="http://schemas.openxmlformats.org/officeDocument/2006/relationships/hyperlink" Target="consultantplus://offline/ref=C9D33E79C355852D208BF71114EE6678EF04D5F57E436A86BAD0F6117748lAJ" TargetMode="External"/><Relationship Id="rId18" Type="http://schemas.openxmlformats.org/officeDocument/2006/relationships/hyperlink" Target="consultantplus://offline/ref=98FDD077F800FF7119531AD1793F85344BFBCA69F2E280F01B46E64CF2NDF9K"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consultant.ru/document/cons_doc_LAW_296169/" TargetMode="External"/><Relationship Id="rId12" Type="http://schemas.openxmlformats.org/officeDocument/2006/relationships/hyperlink" Target="consultantplus://offline/ref=C9D33E79C355852D208BF71114EE6678EF0AD1F47E426A86BAD0F6117748lAJ" TargetMode="External"/><Relationship Id="rId17" Type="http://schemas.openxmlformats.org/officeDocument/2006/relationships/hyperlink" Target="consultantplus://offline/ref=98FDD077F800FF7119531AD1793F85344BFBC968F4E080F01B46E64CF2D9952FCE54ABF917B6CD8FNDFFK" TargetMode="External"/><Relationship Id="rId2" Type="http://schemas.openxmlformats.org/officeDocument/2006/relationships/styles" Target="styles.xml"/><Relationship Id="rId16" Type="http://schemas.openxmlformats.org/officeDocument/2006/relationships/hyperlink" Target="consultantplus://offline/ref=98FDD077F800FF7119531AD1793F853448F4CE6CFBB6D7F24A13E8N4F9K" TargetMode="External"/><Relationship Id="rId20" Type="http://schemas.openxmlformats.org/officeDocument/2006/relationships/hyperlink" Target="consultantplus://offline/ref=98FDD077F800FF7119531AD1793F85344BFACA60F6E580F01B46E64CF2NDF9K" TargetMode="External"/><Relationship Id="rId1" Type="http://schemas.openxmlformats.org/officeDocument/2006/relationships/numbering" Target="numbering.xml"/><Relationship Id="rId6" Type="http://schemas.openxmlformats.org/officeDocument/2006/relationships/hyperlink" Target="consultantplus://offline/ref=9EF1CD9338BBA3AF8E0D2B381217FA91740DEB54A36312AD3F3F1D73DAC16AF2J3rAG" TargetMode="External"/><Relationship Id="rId11" Type="http://schemas.openxmlformats.org/officeDocument/2006/relationships/hyperlink" Target="consultantplus://offline/ref=1524D03EA8C1961AF986C26AD94DE202D7EA58AD4E65D33E62D0A1436744F3079DA24284CA0E4BAB6B6718vAa1I" TargetMode="External"/><Relationship Id="rId5" Type="http://schemas.openxmlformats.org/officeDocument/2006/relationships/hyperlink" Target="consultantplus://offline/ref=C51E862946D5F714ACECB60BD6421497EBA5A43B07194BAB60F6DFF758Q8l2L" TargetMode="External"/><Relationship Id="rId15" Type="http://schemas.openxmlformats.org/officeDocument/2006/relationships/hyperlink" Target="consultantplus://offline/ref=434ABF30DA1999631D7C1421386D97AD49A7C4678C2BD651C4084E47C91F3EEFA4D83D211A38062FFE45CCR8B2K" TargetMode="External"/><Relationship Id="rId10" Type="http://schemas.openxmlformats.org/officeDocument/2006/relationships/hyperlink" Target="consultantplus://offline/ref=3236A013A3B4DAAB9A80F4CCEEF9F10140C98E3CD0D728B9B20DB567BDBDD0F70D62CAD4DD8808C247808Cy3XCH" TargetMode="External"/><Relationship Id="rId19" Type="http://schemas.openxmlformats.org/officeDocument/2006/relationships/hyperlink" Target="consultantplus://offline/ref=98FDD077F800FF7119531AD1793F85344BFBCD60F0E080F01B46E64CF2D9952FCE54ABF917B6CD89NDFEK" TargetMode="External"/><Relationship Id="rId4" Type="http://schemas.openxmlformats.org/officeDocument/2006/relationships/webSettings" Target="webSettings.xml"/><Relationship Id="rId9" Type="http://schemas.openxmlformats.org/officeDocument/2006/relationships/hyperlink" Target="consultantplus://offline/ref=C6F60CCECCE72B5BE4561BCD337489D7AE0E45B5FCA67F680D953814E1B4D7EC52FB2CBC2AEB9796sAN4I" TargetMode="External"/><Relationship Id="rId14" Type="http://schemas.openxmlformats.org/officeDocument/2006/relationships/hyperlink" Target="consultantplus://offline/ref=98FDD077F800FF7119531AD1793F85344BFACA60F6E580F01B46E64CF2NDF9K"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59</Pages>
  <Words>24040</Words>
  <Characters>137031</Characters>
  <Application>Microsoft Office Word</Application>
  <DocSecurity>0</DocSecurity>
  <Lines>1141</Lines>
  <Paragraphs>321</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160750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dcterms:created xsi:type="dcterms:W3CDTF">2018-09-05T07:30:00Z</dcterms:created>
  <dcterms:modified xsi:type="dcterms:W3CDTF">2018-10-01T09:35:00Z</dcterms:modified>
</cp:coreProperties>
</file>