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E9" w:rsidRDefault="00FF32E9" w:rsidP="00FF32E9">
      <w:pPr>
        <w:rPr>
          <w:b/>
          <w:sz w:val="22"/>
          <w:szCs w:val="22"/>
        </w:rPr>
      </w:pPr>
      <w:r>
        <w:rPr>
          <w:b/>
          <w:sz w:val="22"/>
          <w:szCs w:val="22"/>
        </w:rPr>
        <w:t xml:space="preserve">Администрация </w:t>
      </w:r>
      <w:proofErr w:type="spellStart"/>
      <w:r>
        <w:rPr>
          <w:b/>
          <w:sz w:val="22"/>
          <w:szCs w:val="22"/>
        </w:rPr>
        <w:t>Красносибирского</w:t>
      </w:r>
      <w:proofErr w:type="spellEnd"/>
      <w:r>
        <w:rPr>
          <w:b/>
          <w:sz w:val="22"/>
          <w:szCs w:val="22"/>
        </w:rPr>
        <w:t xml:space="preserve"> сельсовета </w:t>
      </w:r>
      <w:proofErr w:type="spellStart"/>
      <w:r>
        <w:rPr>
          <w:b/>
          <w:sz w:val="22"/>
          <w:szCs w:val="22"/>
        </w:rPr>
        <w:t>Кочковского</w:t>
      </w:r>
      <w:proofErr w:type="spellEnd"/>
      <w:r>
        <w:rPr>
          <w:b/>
          <w:sz w:val="22"/>
          <w:szCs w:val="22"/>
        </w:rPr>
        <w:t xml:space="preserve"> района Новосибирской области</w:t>
      </w:r>
    </w:p>
    <w:p w:rsidR="00FF32E9" w:rsidRDefault="00FF32E9" w:rsidP="00FF32E9">
      <w:pPr>
        <w:jc w:val="center"/>
        <w:rPr>
          <w:b/>
          <w:sz w:val="22"/>
          <w:szCs w:val="22"/>
        </w:rPr>
      </w:pPr>
      <w:r>
        <w:rPr>
          <w:b/>
          <w:sz w:val="22"/>
          <w:szCs w:val="22"/>
        </w:rPr>
        <w:t xml:space="preserve">Совет депутатов </w:t>
      </w:r>
      <w:proofErr w:type="spellStart"/>
      <w:r>
        <w:rPr>
          <w:b/>
          <w:sz w:val="22"/>
          <w:szCs w:val="22"/>
        </w:rPr>
        <w:t>Красносибирского</w:t>
      </w:r>
      <w:proofErr w:type="spellEnd"/>
      <w:r>
        <w:rPr>
          <w:b/>
          <w:sz w:val="22"/>
          <w:szCs w:val="22"/>
        </w:rPr>
        <w:t xml:space="preserve"> сельсовета </w:t>
      </w:r>
      <w:proofErr w:type="spellStart"/>
      <w:r>
        <w:rPr>
          <w:b/>
          <w:sz w:val="22"/>
          <w:szCs w:val="22"/>
        </w:rPr>
        <w:t>Кочковского</w:t>
      </w:r>
      <w:proofErr w:type="spellEnd"/>
      <w:r>
        <w:rPr>
          <w:b/>
          <w:sz w:val="22"/>
          <w:szCs w:val="22"/>
        </w:rPr>
        <w:t xml:space="preserve"> района Новосибирской области </w:t>
      </w:r>
    </w:p>
    <w:p w:rsidR="005664C1" w:rsidRDefault="005664C1" w:rsidP="00FF32E9">
      <w:pPr>
        <w:jc w:val="center"/>
        <w:rPr>
          <w:b/>
          <w:sz w:val="22"/>
          <w:szCs w:val="22"/>
        </w:rPr>
      </w:pPr>
    </w:p>
    <w:p w:rsidR="005664C1" w:rsidRDefault="005664C1" w:rsidP="005664C1">
      <w:pPr>
        <w:jc w:val="center"/>
        <w:rPr>
          <w:b/>
          <w:sz w:val="22"/>
          <w:szCs w:val="22"/>
        </w:rPr>
      </w:pPr>
      <w:r>
        <w:rPr>
          <w:b/>
          <w:sz w:val="22"/>
          <w:szCs w:val="22"/>
        </w:rPr>
        <w:t>КРАСНОСИБИРСКИЙ ВЕСТНИК № 17 (152)</w:t>
      </w:r>
    </w:p>
    <w:p w:rsidR="00FF32E9" w:rsidRDefault="00EE15BE" w:rsidP="00FF32E9">
      <w:pPr>
        <w:jc w:val="center"/>
        <w:rPr>
          <w:b/>
          <w:sz w:val="22"/>
          <w:szCs w:val="22"/>
        </w:rPr>
      </w:pPr>
      <w:r>
        <w:rPr>
          <w:b/>
          <w:sz w:val="22"/>
          <w:szCs w:val="22"/>
        </w:rPr>
        <w:t>10 декабря 2016 год</w:t>
      </w:r>
    </w:p>
    <w:p w:rsidR="00EE15BE" w:rsidRDefault="00EE15BE" w:rsidP="00FF32E9">
      <w:pPr>
        <w:jc w:val="center"/>
        <w:rPr>
          <w:b/>
          <w:sz w:val="22"/>
          <w:szCs w:val="22"/>
        </w:rPr>
      </w:pPr>
    </w:p>
    <w:p w:rsidR="005664C1" w:rsidRPr="00AD2CE6" w:rsidRDefault="00AD2CE6" w:rsidP="00AD2CE6">
      <w:pPr>
        <w:jc w:val="center"/>
        <w:rPr>
          <w:b/>
          <w:sz w:val="22"/>
          <w:szCs w:val="22"/>
        </w:rPr>
      </w:pPr>
      <w:r w:rsidRPr="00AD2CE6">
        <w:rPr>
          <w:b/>
          <w:sz w:val="22"/>
          <w:szCs w:val="22"/>
        </w:rPr>
        <w:t xml:space="preserve">Постановление администрации </w:t>
      </w:r>
      <w:proofErr w:type="spellStart"/>
      <w:r w:rsidRPr="00AD2CE6">
        <w:rPr>
          <w:b/>
          <w:sz w:val="22"/>
          <w:szCs w:val="22"/>
        </w:rPr>
        <w:t>Красносибирского</w:t>
      </w:r>
      <w:proofErr w:type="spellEnd"/>
      <w:r w:rsidRPr="00AD2CE6">
        <w:rPr>
          <w:b/>
          <w:sz w:val="22"/>
          <w:szCs w:val="22"/>
        </w:rPr>
        <w:t xml:space="preserve"> сельсовета </w:t>
      </w:r>
      <w:proofErr w:type="spellStart"/>
      <w:r w:rsidRPr="00AD2CE6">
        <w:rPr>
          <w:b/>
          <w:sz w:val="22"/>
          <w:szCs w:val="22"/>
        </w:rPr>
        <w:t>Кочковского</w:t>
      </w:r>
      <w:proofErr w:type="spellEnd"/>
      <w:r w:rsidRPr="00AD2CE6">
        <w:rPr>
          <w:b/>
          <w:sz w:val="22"/>
          <w:szCs w:val="22"/>
        </w:rPr>
        <w:t xml:space="preserve"> района Новосибирской области от</w:t>
      </w:r>
      <w:r w:rsidR="005664C1" w:rsidRPr="00AD2CE6">
        <w:rPr>
          <w:b/>
          <w:sz w:val="22"/>
          <w:szCs w:val="22"/>
        </w:rPr>
        <w:t xml:space="preserve"> 02.12.2016</w:t>
      </w:r>
      <w:r w:rsidRPr="00AD2CE6">
        <w:rPr>
          <w:b/>
          <w:sz w:val="22"/>
          <w:szCs w:val="22"/>
        </w:rPr>
        <w:t xml:space="preserve">  </w:t>
      </w:r>
      <w:r w:rsidR="005664C1" w:rsidRPr="00AD2CE6">
        <w:rPr>
          <w:b/>
          <w:sz w:val="22"/>
          <w:szCs w:val="22"/>
        </w:rPr>
        <w:t>№ 112</w:t>
      </w:r>
      <w:r w:rsidRPr="00AD2CE6">
        <w:rPr>
          <w:b/>
          <w:sz w:val="22"/>
          <w:szCs w:val="22"/>
        </w:rPr>
        <w:t xml:space="preserve"> «</w:t>
      </w:r>
      <w:r w:rsidR="005664C1" w:rsidRPr="00AD2CE6">
        <w:rPr>
          <w:b/>
          <w:sz w:val="22"/>
          <w:szCs w:val="22"/>
        </w:rPr>
        <w:t>Об изменении вида разрешенного использования земельного участка</w:t>
      </w:r>
      <w:r w:rsidRPr="00AD2CE6">
        <w:rPr>
          <w:b/>
          <w:sz w:val="22"/>
          <w:szCs w:val="22"/>
        </w:rPr>
        <w:t>»</w:t>
      </w:r>
    </w:p>
    <w:p w:rsidR="005664C1" w:rsidRPr="00AD2CE6" w:rsidRDefault="005664C1" w:rsidP="005664C1">
      <w:pPr>
        <w:jc w:val="center"/>
        <w:rPr>
          <w:sz w:val="22"/>
          <w:szCs w:val="22"/>
        </w:rPr>
      </w:pPr>
    </w:p>
    <w:p w:rsidR="005664C1" w:rsidRPr="00AD2CE6" w:rsidRDefault="005664C1" w:rsidP="005664C1">
      <w:pPr>
        <w:pStyle w:val="a8"/>
        <w:ind w:firstLine="708"/>
        <w:rPr>
          <w:sz w:val="22"/>
          <w:szCs w:val="22"/>
        </w:rPr>
      </w:pPr>
      <w:r w:rsidRPr="00AD2CE6">
        <w:rPr>
          <w:sz w:val="22"/>
          <w:szCs w:val="22"/>
        </w:rPr>
        <w:t xml:space="preserve">В соответствии Федеральным законом №131-ФЗ от 06.10.2003г.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w:t>
      </w:r>
      <w:proofErr w:type="spellStart"/>
      <w:r w:rsidRPr="00AD2CE6">
        <w:rPr>
          <w:sz w:val="22"/>
          <w:szCs w:val="22"/>
        </w:rPr>
        <w:t>Красносибирского</w:t>
      </w:r>
      <w:proofErr w:type="spellEnd"/>
      <w:r w:rsidRPr="00AD2CE6">
        <w:rPr>
          <w:sz w:val="22"/>
          <w:szCs w:val="22"/>
        </w:rPr>
        <w:t xml:space="preserve"> сельсовета </w:t>
      </w:r>
      <w:proofErr w:type="spellStart"/>
      <w:r w:rsidRPr="00AD2CE6">
        <w:rPr>
          <w:sz w:val="22"/>
          <w:szCs w:val="22"/>
        </w:rPr>
        <w:t>Кочковского</w:t>
      </w:r>
      <w:proofErr w:type="spellEnd"/>
      <w:r w:rsidRPr="00AD2CE6">
        <w:rPr>
          <w:sz w:val="22"/>
          <w:szCs w:val="22"/>
        </w:rPr>
        <w:t xml:space="preserve"> района Новосибирской области,</w:t>
      </w:r>
    </w:p>
    <w:p w:rsidR="005664C1" w:rsidRPr="00AD2CE6" w:rsidRDefault="005664C1" w:rsidP="005664C1">
      <w:pPr>
        <w:jc w:val="both"/>
        <w:rPr>
          <w:sz w:val="22"/>
          <w:szCs w:val="22"/>
        </w:rPr>
      </w:pPr>
      <w:r w:rsidRPr="00AD2CE6">
        <w:rPr>
          <w:sz w:val="22"/>
          <w:szCs w:val="22"/>
        </w:rPr>
        <w:t xml:space="preserve">ПОСТАНОВЛЕТ: </w:t>
      </w:r>
    </w:p>
    <w:p w:rsidR="005664C1" w:rsidRPr="00AD2CE6" w:rsidRDefault="005664C1" w:rsidP="005664C1">
      <w:pPr>
        <w:pStyle w:val="a8"/>
        <w:ind w:firstLine="708"/>
        <w:rPr>
          <w:sz w:val="22"/>
          <w:szCs w:val="22"/>
        </w:rPr>
      </w:pPr>
      <w:r w:rsidRPr="00AD2CE6">
        <w:rPr>
          <w:sz w:val="22"/>
          <w:szCs w:val="22"/>
        </w:rPr>
        <w:t xml:space="preserve">1. </w:t>
      </w:r>
      <w:proofErr w:type="gramStart"/>
      <w:r w:rsidRPr="00AD2CE6">
        <w:rPr>
          <w:sz w:val="22"/>
          <w:szCs w:val="22"/>
        </w:rPr>
        <w:t xml:space="preserve">Категория земель «Земли сельскохозяйственного назначения», вид разрешенного использования «для ведения сельского хозяйства» земельного участка площадью 228044 кв.м., расположенного по адресу: обл. Новосибирская, р-н </w:t>
      </w:r>
      <w:proofErr w:type="spellStart"/>
      <w:r w:rsidRPr="00AD2CE6">
        <w:rPr>
          <w:sz w:val="22"/>
          <w:szCs w:val="22"/>
        </w:rPr>
        <w:t>Кочковский</w:t>
      </w:r>
      <w:proofErr w:type="spellEnd"/>
      <w:r w:rsidRPr="00AD2CE6">
        <w:rPr>
          <w:sz w:val="22"/>
          <w:szCs w:val="22"/>
        </w:rPr>
        <w:t xml:space="preserve">, с/с МО </w:t>
      </w:r>
      <w:proofErr w:type="spellStart"/>
      <w:r w:rsidRPr="00AD2CE6">
        <w:rPr>
          <w:sz w:val="22"/>
          <w:szCs w:val="22"/>
        </w:rPr>
        <w:t>Красносибирский</w:t>
      </w:r>
      <w:proofErr w:type="spellEnd"/>
      <w:r w:rsidRPr="00AD2CE6">
        <w:rPr>
          <w:sz w:val="22"/>
          <w:szCs w:val="22"/>
        </w:rPr>
        <w:t>, с. Красная Сибирь на земельном участке государственной собственности с кадастровым номером 54:12:021909:25:</w:t>
      </w:r>
      <w:proofErr w:type="gramEnd"/>
      <w:r w:rsidRPr="00AD2CE6">
        <w:rPr>
          <w:sz w:val="22"/>
          <w:szCs w:val="22"/>
        </w:rPr>
        <w:t xml:space="preserve">ЗУ1, по результатам публичных слушаний считать вид разрешенного использования «скотоводство» ( </w:t>
      </w:r>
      <w:proofErr w:type="spellStart"/>
      <w:proofErr w:type="gramStart"/>
      <w:r w:rsidRPr="00AD2CE6">
        <w:rPr>
          <w:sz w:val="22"/>
          <w:szCs w:val="22"/>
        </w:rPr>
        <w:t>п</w:t>
      </w:r>
      <w:proofErr w:type="spellEnd"/>
      <w:proofErr w:type="gramEnd"/>
      <w:r w:rsidRPr="00AD2CE6">
        <w:rPr>
          <w:sz w:val="22"/>
          <w:szCs w:val="22"/>
        </w:rPr>
        <w:t xml:space="preserve"> 1.8 в соответствии с приказом Министерства экономического развития Российской Федерации от 01.09.2014г. № 540 «Об утверждении классификатора видов разрешенного использования земельных участков»).</w:t>
      </w:r>
    </w:p>
    <w:p w:rsidR="005664C1" w:rsidRPr="00AD2CE6" w:rsidRDefault="005664C1" w:rsidP="005664C1">
      <w:pPr>
        <w:ind w:firstLine="708"/>
        <w:jc w:val="both"/>
        <w:rPr>
          <w:sz w:val="22"/>
          <w:szCs w:val="22"/>
        </w:rPr>
      </w:pPr>
      <w:r w:rsidRPr="00AD2CE6">
        <w:rPr>
          <w:sz w:val="22"/>
          <w:szCs w:val="22"/>
        </w:rPr>
        <w:t xml:space="preserve">2.  Опубликовать настоящее постановление на официальном сайте администрации </w:t>
      </w:r>
      <w:proofErr w:type="spellStart"/>
      <w:r w:rsidRPr="00AD2CE6">
        <w:rPr>
          <w:sz w:val="22"/>
          <w:szCs w:val="22"/>
        </w:rPr>
        <w:t>Красносибирского</w:t>
      </w:r>
      <w:proofErr w:type="spellEnd"/>
      <w:r w:rsidRPr="00AD2CE6">
        <w:rPr>
          <w:sz w:val="22"/>
          <w:szCs w:val="22"/>
        </w:rPr>
        <w:t xml:space="preserve"> сельсовета и в периодическом печатном издании «</w:t>
      </w:r>
      <w:proofErr w:type="spellStart"/>
      <w:r w:rsidRPr="00AD2CE6">
        <w:rPr>
          <w:sz w:val="22"/>
          <w:szCs w:val="22"/>
        </w:rPr>
        <w:t>Красносибирский</w:t>
      </w:r>
      <w:proofErr w:type="spellEnd"/>
      <w:r w:rsidRPr="00AD2CE6">
        <w:rPr>
          <w:sz w:val="22"/>
          <w:szCs w:val="22"/>
        </w:rPr>
        <w:t xml:space="preserve"> вестник».</w:t>
      </w:r>
    </w:p>
    <w:p w:rsidR="005664C1" w:rsidRPr="00AD2CE6" w:rsidRDefault="005664C1" w:rsidP="005664C1">
      <w:pPr>
        <w:ind w:firstLine="708"/>
        <w:jc w:val="both"/>
        <w:rPr>
          <w:sz w:val="22"/>
          <w:szCs w:val="22"/>
        </w:rPr>
      </w:pPr>
      <w:r w:rsidRPr="00AD2CE6">
        <w:rPr>
          <w:sz w:val="22"/>
          <w:szCs w:val="22"/>
        </w:rPr>
        <w:t xml:space="preserve">3. </w:t>
      </w:r>
      <w:proofErr w:type="gramStart"/>
      <w:r w:rsidRPr="00AD2CE6">
        <w:rPr>
          <w:sz w:val="22"/>
          <w:szCs w:val="22"/>
        </w:rPr>
        <w:t>Контроль за</w:t>
      </w:r>
      <w:proofErr w:type="gramEnd"/>
      <w:r w:rsidRPr="00AD2CE6">
        <w:rPr>
          <w:sz w:val="22"/>
          <w:szCs w:val="22"/>
        </w:rPr>
        <w:t xml:space="preserve"> исполнением настоящего постановления оставляю за собой.</w:t>
      </w:r>
    </w:p>
    <w:p w:rsidR="005664C1" w:rsidRPr="00AD2CE6" w:rsidRDefault="005664C1" w:rsidP="005664C1">
      <w:pPr>
        <w:ind w:left="720" w:hanging="720"/>
        <w:rPr>
          <w:sz w:val="22"/>
          <w:szCs w:val="22"/>
        </w:rPr>
      </w:pPr>
    </w:p>
    <w:p w:rsidR="005664C1" w:rsidRPr="00AD2CE6" w:rsidRDefault="005664C1" w:rsidP="005664C1">
      <w:pPr>
        <w:rPr>
          <w:sz w:val="22"/>
          <w:szCs w:val="22"/>
        </w:rPr>
      </w:pPr>
      <w:r w:rsidRPr="00AD2CE6">
        <w:rPr>
          <w:sz w:val="22"/>
          <w:szCs w:val="22"/>
        </w:rPr>
        <w:t xml:space="preserve">Глава </w:t>
      </w:r>
      <w:proofErr w:type="spellStart"/>
      <w:r w:rsidRPr="00AD2CE6">
        <w:rPr>
          <w:sz w:val="22"/>
          <w:szCs w:val="22"/>
        </w:rPr>
        <w:t>Красносибирского</w:t>
      </w:r>
      <w:proofErr w:type="spellEnd"/>
      <w:r w:rsidRPr="00AD2CE6">
        <w:rPr>
          <w:sz w:val="22"/>
          <w:szCs w:val="22"/>
        </w:rPr>
        <w:t xml:space="preserve"> сельсовета     </w:t>
      </w:r>
    </w:p>
    <w:p w:rsidR="005664C1" w:rsidRDefault="005664C1" w:rsidP="005664C1">
      <w:pPr>
        <w:rPr>
          <w:sz w:val="22"/>
          <w:szCs w:val="22"/>
        </w:rPr>
      </w:pPr>
      <w:proofErr w:type="spellStart"/>
      <w:r w:rsidRPr="00AD2CE6">
        <w:rPr>
          <w:sz w:val="22"/>
          <w:szCs w:val="22"/>
        </w:rPr>
        <w:t>Кочковского</w:t>
      </w:r>
      <w:proofErr w:type="spellEnd"/>
      <w:r w:rsidRPr="00AD2CE6">
        <w:rPr>
          <w:sz w:val="22"/>
          <w:szCs w:val="22"/>
        </w:rPr>
        <w:t xml:space="preserve"> района Новосибирской области                              </w:t>
      </w:r>
      <w:r w:rsidR="00AD2CE6">
        <w:rPr>
          <w:sz w:val="22"/>
          <w:szCs w:val="22"/>
        </w:rPr>
        <w:t xml:space="preserve">                                   </w:t>
      </w:r>
      <w:r w:rsidRPr="00AD2CE6">
        <w:rPr>
          <w:sz w:val="22"/>
          <w:szCs w:val="22"/>
        </w:rPr>
        <w:t xml:space="preserve">    Н.Н. Лунёва</w:t>
      </w:r>
    </w:p>
    <w:p w:rsidR="0040654E" w:rsidRDefault="0040654E" w:rsidP="005664C1">
      <w:pPr>
        <w:rPr>
          <w:sz w:val="22"/>
          <w:szCs w:val="22"/>
        </w:rPr>
      </w:pPr>
    </w:p>
    <w:p w:rsidR="0040654E" w:rsidRDefault="0040654E" w:rsidP="005664C1">
      <w:pPr>
        <w:rPr>
          <w:sz w:val="22"/>
          <w:szCs w:val="22"/>
        </w:rPr>
      </w:pPr>
    </w:p>
    <w:p w:rsidR="0040654E" w:rsidRPr="00AD2CE6" w:rsidRDefault="0040654E" w:rsidP="005664C1">
      <w:pPr>
        <w:rPr>
          <w:sz w:val="22"/>
          <w:szCs w:val="22"/>
        </w:rPr>
      </w:pPr>
    </w:p>
    <w:p w:rsidR="0040654E" w:rsidRPr="0040654E" w:rsidRDefault="0040654E" w:rsidP="0040654E">
      <w:pPr>
        <w:jc w:val="center"/>
        <w:rPr>
          <w:sz w:val="22"/>
          <w:szCs w:val="22"/>
        </w:rPr>
      </w:pPr>
      <w:r w:rsidRPr="00AD2CE6">
        <w:rPr>
          <w:b/>
          <w:sz w:val="22"/>
          <w:szCs w:val="22"/>
        </w:rPr>
        <w:t xml:space="preserve">Постановление администрации </w:t>
      </w:r>
      <w:proofErr w:type="spellStart"/>
      <w:r w:rsidRPr="00AD2CE6">
        <w:rPr>
          <w:b/>
          <w:sz w:val="22"/>
          <w:szCs w:val="22"/>
        </w:rPr>
        <w:t>Красносибирского</w:t>
      </w:r>
      <w:proofErr w:type="spellEnd"/>
      <w:r w:rsidRPr="00AD2CE6">
        <w:rPr>
          <w:b/>
          <w:sz w:val="22"/>
          <w:szCs w:val="22"/>
        </w:rPr>
        <w:t xml:space="preserve"> сельсовета </w:t>
      </w:r>
      <w:proofErr w:type="spellStart"/>
      <w:r w:rsidRPr="00AD2CE6">
        <w:rPr>
          <w:b/>
          <w:sz w:val="22"/>
          <w:szCs w:val="22"/>
        </w:rPr>
        <w:t>Кочковского</w:t>
      </w:r>
      <w:proofErr w:type="spellEnd"/>
      <w:r w:rsidRPr="00AD2CE6">
        <w:rPr>
          <w:b/>
          <w:sz w:val="22"/>
          <w:szCs w:val="22"/>
        </w:rPr>
        <w:t xml:space="preserve"> района Новосибирской области </w:t>
      </w:r>
      <w:r w:rsidRPr="0040654E">
        <w:rPr>
          <w:b/>
          <w:sz w:val="22"/>
          <w:szCs w:val="22"/>
        </w:rPr>
        <w:t xml:space="preserve">от 05.12.2016    </w:t>
      </w:r>
      <w:r w:rsidRPr="0040654E">
        <w:rPr>
          <w:b/>
          <w:color w:val="000000"/>
          <w:sz w:val="22"/>
          <w:szCs w:val="22"/>
        </w:rPr>
        <w:t>№ 113</w:t>
      </w:r>
      <w:r w:rsidRPr="0040654E">
        <w:rPr>
          <w:b/>
          <w:sz w:val="22"/>
          <w:szCs w:val="22"/>
        </w:rPr>
        <w:t xml:space="preserve">  « Об утверждении схемы расположения земельного участка»</w:t>
      </w:r>
    </w:p>
    <w:p w:rsidR="0040654E" w:rsidRPr="007A355A" w:rsidRDefault="0040654E" w:rsidP="0040654E">
      <w:pPr>
        <w:widowControl w:val="0"/>
        <w:autoSpaceDE w:val="0"/>
        <w:autoSpaceDN w:val="0"/>
        <w:adjustRightInd w:val="0"/>
        <w:jc w:val="center"/>
        <w:rPr>
          <w:sz w:val="28"/>
          <w:szCs w:val="28"/>
        </w:rPr>
      </w:pPr>
    </w:p>
    <w:p w:rsidR="0040654E" w:rsidRPr="0040654E" w:rsidRDefault="0040654E" w:rsidP="0040654E">
      <w:pPr>
        <w:widowControl w:val="0"/>
        <w:autoSpaceDE w:val="0"/>
        <w:autoSpaceDN w:val="0"/>
        <w:adjustRightInd w:val="0"/>
        <w:jc w:val="both"/>
        <w:rPr>
          <w:sz w:val="22"/>
          <w:szCs w:val="22"/>
        </w:rPr>
      </w:pPr>
      <w:r w:rsidRPr="0040654E">
        <w:rPr>
          <w:sz w:val="22"/>
          <w:szCs w:val="22"/>
        </w:rPr>
        <w:t xml:space="preserve">          </w:t>
      </w:r>
      <w:proofErr w:type="gramStart"/>
      <w:r w:rsidRPr="0040654E">
        <w:rPr>
          <w:sz w:val="22"/>
          <w:szCs w:val="22"/>
        </w:rPr>
        <w:t xml:space="preserve">Рассмотрев материалы межевания, руководствуясь статьей 11 Земельного кодекса Российской Федерации, пунктом 1 статьи 2 Федерального закона от 17.04.2006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 О государственной регистрации прав на </w:t>
      </w:r>
      <w:proofErr w:type="spellStart"/>
      <w:r w:rsidRPr="0040654E">
        <w:rPr>
          <w:sz w:val="22"/>
          <w:szCs w:val="22"/>
        </w:rPr>
        <w:t>недвижемое</w:t>
      </w:r>
      <w:proofErr w:type="spellEnd"/>
      <w:r w:rsidRPr="0040654E">
        <w:rPr>
          <w:sz w:val="22"/>
          <w:szCs w:val="22"/>
        </w:rPr>
        <w:t xml:space="preserve"> имущество и сделок с ним" и признании утратившим силу отдельных положений законодательных актов Российской Федерации",</w:t>
      </w:r>
      <w:proofErr w:type="gramEnd"/>
    </w:p>
    <w:p w:rsidR="0040654E" w:rsidRPr="0040654E" w:rsidRDefault="0040654E" w:rsidP="0040654E">
      <w:pPr>
        <w:widowControl w:val="0"/>
        <w:autoSpaceDE w:val="0"/>
        <w:autoSpaceDN w:val="0"/>
        <w:adjustRightInd w:val="0"/>
        <w:jc w:val="both"/>
        <w:rPr>
          <w:sz w:val="22"/>
          <w:szCs w:val="22"/>
        </w:rPr>
      </w:pPr>
      <w:r w:rsidRPr="0040654E">
        <w:rPr>
          <w:sz w:val="22"/>
          <w:szCs w:val="22"/>
        </w:rPr>
        <w:t>ПОСТАНОВЛЯЕТ</w:t>
      </w:r>
    </w:p>
    <w:p w:rsidR="0040654E" w:rsidRPr="0040654E" w:rsidRDefault="0040654E" w:rsidP="0040654E">
      <w:pPr>
        <w:widowControl w:val="0"/>
        <w:autoSpaceDE w:val="0"/>
        <w:autoSpaceDN w:val="0"/>
        <w:adjustRightInd w:val="0"/>
        <w:jc w:val="both"/>
        <w:rPr>
          <w:sz w:val="22"/>
          <w:szCs w:val="22"/>
        </w:rPr>
      </w:pPr>
      <w:r w:rsidRPr="0040654E">
        <w:rPr>
          <w:sz w:val="22"/>
          <w:szCs w:val="22"/>
        </w:rPr>
        <w:t xml:space="preserve">       1. Утвердить схему расположения земельного участка, образованного из земельного </w:t>
      </w:r>
      <w:proofErr w:type="spellStart"/>
      <w:r w:rsidRPr="0040654E">
        <w:rPr>
          <w:sz w:val="22"/>
          <w:szCs w:val="22"/>
        </w:rPr>
        <w:t>участка</w:t>
      </w:r>
      <w:proofErr w:type="gramStart"/>
      <w:r w:rsidRPr="0040654E">
        <w:rPr>
          <w:sz w:val="22"/>
          <w:szCs w:val="22"/>
        </w:rPr>
        <w:t>,о</w:t>
      </w:r>
      <w:proofErr w:type="gramEnd"/>
      <w:r w:rsidRPr="0040654E">
        <w:rPr>
          <w:sz w:val="22"/>
          <w:szCs w:val="22"/>
        </w:rPr>
        <w:t>бразованного</w:t>
      </w:r>
      <w:proofErr w:type="spellEnd"/>
      <w:r w:rsidRPr="0040654E">
        <w:rPr>
          <w:sz w:val="22"/>
          <w:szCs w:val="22"/>
        </w:rPr>
        <w:t xml:space="preserve"> из земельного участка с кадастровым номером 54:12:021909:667</w:t>
      </w:r>
      <w:r w:rsidRPr="0040654E">
        <w:rPr>
          <w:color w:val="FF0000"/>
          <w:sz w:val="22"/>
          <w:szCs w:val="22"/>
        </w:rPr>
        <w:t xml:space="preserve"> </w:t>
      </w:r>
      <w:r w:rsidRPr="0040654E">
        <w:rPr>
          <w:sz w:val="22"/>
          <w:szCs w:val="22"/>
        </w:rPr>
        <w:t xml:space="preserve">на кадастровом  плане территории площадью 19302930 кв.м местоположение: Новосибирская область, </w:t>
      </w:r>
      <w:proofErr w:type="spellStart"/>
      <w:r w:rsidRPr="0040654E">
        <w:rPr>
          <w:sz w:val="22"/>
          <w:szCs w:val="22"/>
        </w:rPr>
        <w:t>Кочковский</w:t>
      </w:r>
      <w:proofErr w:type="spellEnd"/>
      <w:r w:rsidRPr="0040654E">
        <w:rPr>
          <w:sz w:val="22"/>
          <w:szCs w:val="22"/>
        </w:rPr>
        <w:t xml:space="preserve"> </w:t>
      </w:r>
      <w:proofErr w:type="spellStart"/>
      <w:r w:rsidRPr="0040654E">
        <w:rPr>
          <w:sz w:val="22"/>
          <w:szCs w:val="22"/>
        </w:rPr>
        <w:t>район</w:t>
      </w:r>
      <w:proofErr w:type="gramStart"/>
      <w:r w:rsidRPr="0040654E">
        <w:rPr>
          <w:sz w:val="22"/>
          <w:szCs w:val="22"/>
        </w:rPr>
        <w:t>,с</w:t>
      </w:r>
      <w:proofErr w:type="spellEnd"/>
      <w:proofErr w:type="gramEnd"/>
      <w:r w:rsidRPr="0040654E">
        <w:rPr>
          <w:sz w:val="22"/>
          <w:szCs w:val="22"/>
        </w:rPr>
        <w:t xml:space="preserve">/с </w:t>
      </w:r>
      <w:proofErr w:type="spellStart"/>
      <w:r w:rsidRPr="0040654E">
        <w:rPr>
          <w:sz w:val="22"/>
          <w:szCs w:val="22"/>
        </w:rPr>
        <w:t>Красносибирский</w:t>
      </w:r>
      <w:proofErr w:type="spellEnd"/>
      <w:r w:rsidRPr="0040654E">
        <w:rPr>
          <w:sz w:val="22"/>
          <w:szCs w:val="22"/>
        </w:rPr>
        <w:t>, согласно характеристик указанных в схеме расположения земельного участка, прилагаемой к настоящему постановлению (приложение 1). Земельный участок из земель категории "земли сельскохозяйственного назначения", разрешенное использовани</w:t>
      </w:r>
      <w:proofErr w:type="gramStart"/>
      <w:r w:rsidRPr="0040654E">
        <w:rPr>
          <w:sz w:val="22"/>
          <w:szCs w:val="22"/>
        </w:rPr>
        <w:t>е-</w:t>
      </w:r>
      <w:proofErr w:type="gramEnd"/>
      <w:r w:rsidRPr="0040654E">
        <w:rPr>
          <w:sz w:val="22"/>
          <w:szCs w:val="22"/>
        </w:rPr>
        <w:t>"для ведения сельского хозяйства".</w:t>
      </w:r>
    </w:p>
    <w:p w:rsidR="0040654E" w:rsidRPr="0040654E" w:rsidRDefault="0040654E" w:rsidP="0040654E">
      <w:pPr>
        <w:widowControl w:val="0"/>
        <w:autoSpaceDE w:val="0"/>
        <w:autoSpaceDN w:val="0"/>
        <w:adjustRightInd w:val="0"/>
        <w:jc w:val="both"/>
        <w:rPr>
          <w:sz w:val="22"/>
          <w:szCs w:val="22"/>
        </w:rPr>
      </w:pPr>
      <w:r w:rsidRPr="0040654E">
        <w:rPr>
          <w:sz w:val="22"/>
          <w:szCs w:val="22"/>
        </w:rPr>
        <w:t xml:space="preserve">     2. Опубликовать настоящее постановление на официальном сайте администрации </w:t>
      </w:r>
      <w:proofErr w:type="spellStart"/>
      <w:r w:rsidRPr="0040654E">
        <w:rPr>
          <w:sz w:val="22"/>
          <w:szCs w:val="22"/>
        </w:rPr>
        <w:t>Красносибирского</w:t>
      </w:r>
      <w:proofErr w:type="spellEnd"/>
      <w:r w:rsidRPr="0040654E">
        <w:rPr>
          <w:sz w:val="22"/>
          <w:szCs w:val="22"/>
        </w:rPr>
        <w:t xml:space="preserve"> сельсовета и в периодическом печатном издании "</w:t>
      </w:r>
      <w:proofErr w:type="spellStart"/>
      <w:r w:rsidRPr="0040654E">
        <w:rPr>
          <w:sz w:val="22"/>
          <w:szCs w:val="22"/>
        </w:rPr>
        <w:t>Красносибирский</w:t>
      </w:r>
      <w:proofErr w:type="spellEnd"/>
      <w:r w:rsidRPr="0040654E">
        <w:rPr>
          <w:sz w:val="22"/>
          <w:szCs w:val="22"/>
        </w:rPr>
        <w:t xml:space="preserve"> вестник"</w:t>
      </w:r>
    </w:p>
    <w:p w:rsidR="0040654E" w:rsidRPr="0040654E" w:rsidRDefault="0040654E" w:rsidP="0040654E">
      <w:pPr>
        <w:widowControl w:val="0"/>
        <w:autoSpaceDE w:val="0"/>
        <w:autoSpaceDN w:val="0"/>
        <w:adjustRightInd w:val="0"/>
        <w:jc w:val="both"/>
        <w:rPr>
          <w:sz w:val="22"/>
          <w:szCs w:val="22"/>
        </w:rPr>
      </w:pPr>
      <w:r w:rsidRPr="0040654E">
        <w:rPr>
          <w:sz w:val="22"/>
          <w:szCs w:val="22"/>
        </w:rPr>
        <w:t xml:space="preserve">     3. </w:t>
      </w:r>
      <w:proofErr w:type="gramStart"/>
      <w:r w:rsidRPr="0040654E">
        <w:rPr>
          <w:sz w:val="22"/>
          <w:szCs w:val="22"/>
        </w:rPr>
        <w:t>Контроль за</w:t>
      </w:r>
      <w:proofErr w:type="gramEnd"/>
      <w:r w:rsidRPr="0040654E">
        <w:rPr>
          <w:sz w:val="22"/>
          <w:szCs w:val="22"/>
        </w:rPr>
        <w:t xml:space="preserve"> исполнением настоящего постановления оставляю за собой.</w:t>
      </w:r>
    </w:p>
    <w:p w:rsidR="0040654E" w:rsidRPr="0040654E" w:rsidRDefault="0040654E" w:rsidP="0040654E">
      <w:pPr>
        <w:widowControl w:val="0"/>
        <w:autoSpaceDE w:val="0"/>
        <w:autoSpaceDN w:val="0"/>
        <w:adjustRightInd w:val="0"/>
        <w:jc w:val="both"/>
        <w:rPr>
          <w:sz w:val="22"/>
          <w:szCs w:val="22"/>
        </w:rPr>
      </w:pPr>
    </w:p>
    <w:p w:rsidR="0040654E" w:rsidRPr="0040654E" w:rsidRDefault="0040654E" w:rsidP="0040654E">
      <w:pPr>
        <w:widowControl w:val="0"/>
        <w:autoSpaceDE w:val="0"/>
        <w:autoSpaceDN w:val="0"/>
        <w:adjustRightInd w:val="0"/>
        <w:jc w:val="both"/>
        <w:rPr>
          <w:sz w:val="22"/>
          <w:szCs w:val="22"/>
        </w:rPr>
      </w:pPr>
    </w:p>
    <w:p w:rsidR="0040654E" w:rsidRPr="0040654E" w:rsidRDefault="0040654E" w:rsidP="0040654E">
      <w:pPr>
        <w:widowControl w:val="0"/>
        <w:autoSpaceDE w:val="0"/>
        <w:autoSpaceDN w:val="0"/>
        <w:adjustRightInd w:val="0"/>
        <w:rPr>
          <w:sz w:val="22"/>
          <w:szCs w:val="22"/>
        </w:rPr>
      </w:pPr>
      <w:r w:rsidRPr="0040654E">
        <w:rPr>
          <w:sz w:val="22"/>
          <w:szCs w:val="22"/>
        </w:rPr>
        <w:t xml:space="preserve">Глава </w:t>
      </w:r>
      <w:proofErr w:type="spellStart"/>
      <w:r w:rsidRPr="0040654E">
        <w:rPr>
          <w:sz w:val="22"/>
          <w:szCs w:val="22"/>
        </w:rPr>
        <w:t>Красносибирского</w:t>
      </w:r>
      <w:proofErr w:type="spellEnd"/>
      <w:r w:rsidRPr="0040654E">
        <w:rPr>
          <w:sz w:val="22"/>
          <w:szCs w:val="22"/>
        </w:rPr>
        <w:t xml:space="preserve"> сельсовета</w:t>
      </w:r>
    </w:p>
    <w:p w:rsidR="0040654E" w:rsidRPr="0040654E" w:rsidRDefault="0040654E" w:rsidP="0040654E">
      <w:pPr>
        <w:widowControl w:val="0"/>
        <w:autoSpaceDE w:val="0"/>
        <w:autoSpaceDN w:val="0"/>
        <w:adjustRightInd w:val="0"/>
        <w:rPr>
          <w:sz w:val="22"/>
          <w:szCs w:val="22"/>
        </w:rPr>
      </w:pPr>
      <w:proofErr w:type="spellStart"/>
      <w:r w:rsidRPr="0040654E">
        <w:rPr>
          <w:sz w:val="22"/>
          <w:szCs w:val="22"/>
        </w:rPr>
        <w:t>Кочковского</w:t>
      </w:r>
      <w:proofErr w:type="spellEnd"/>
      <w:r w:rsidRPr="0040654E">
        <w:rPr>
          <w:sz w:val="22"/>
          <w:szCs w:val="22"/>
        </w:rPr>
        <w:t xml:space="preserve"> района Новосибирской области                                     </w:t>
      </w:r>
      <w:r>
        <w:rPr>
          <w:sz w:val="22"/>
          <w:szCs w:val="22"/>
        </w:rPr>
        <w:t xml:space="preserve">                              </w:t>
      </w:r>
      <w:r w:rsidRPr="0040654E">
        <w:rPr>
          <w:sz w:val="22"/>
          <w:szCs w:val="22"/>
        </w:rPr>
        <w:t xml:space="preserve">   Н.Н.Лунёва                                             </w:t>
      </w:r>
    </w:p>
    <w:p w:rsidR="0040654E" w:rsidRPr="0040654E" w:rsidRDefault="0040654E" w:rsidP="0040654E">
      <w:pPr>
        <w:widowControl w:val="0"/>
        <w:autoSpaceDE w:val="0"/>
        <w:autoSpaceDN w:val="0"/>
        <w:adjustRightInd w:val="0"/>
        <w:rPr>
          <w:sz w:val="22"/>
          <w:szCs w:val="22"/>
        </w:rPr>
      </w:pPr>
    </w:p>
    <w:p w:rsidR="00A9274C" w:rsidRDefault="00A9274C" w:rsidP="00A9274C">
      <w:r>
        <w:t xml:space="preserve">                                                п.4 ПДД РФ «Обязанности пешеходов»</w:t>
      </w:r>
    </w:p>
    <w:p w:rsidR="00A9274C" w:rsidRDefault="00A9274C" w:rsidP="00A9274C">
      <w:pPr>
        <w:jc w:val="center"/>
      </w:pPr>
    </w:p>
    <w:p w:rsidR="00A9274C" w:rsidRDefault="003A372F" w:rsidP="00A9274C">
      <w:hyperlink r:id="rId5" w:tooltip="Пункт 4.1 ПДД РФ от 20 апреля 2015 года" w:history="1">
        <w:r w:rsidR="00A9274C">
          <w:rPr>
            <w:rStyle w:val="a3"/>
            <w:color w:val="40ACCB"/>
            <w:u w:val="none"/>
          </w:rPr>
          <w:t>4.1</w:t>
        </w:r>
      </w:hyperlink>
    </w:p>
    <w:p w:rsidR="00A9274C" w:rsidRDefault="00A9274C" w:rsidP="00A9274C">
      <w:pPr>
        <w:spacing w:after="277"/>
      </w:pPr>
      <w:r>
        <w:lastRenderedPageBreak/>
        <w:t xml:space="preserve">     Пешеходы должны двигаться по тротуарам, пешеходным дорожкам, </w:t>
      </w:r>
      <w:proofErr w:type="spellStart"/>
      <w:r>
        <w:t>велопешеходным</w:t>
      </w:r>
      <w:proofErr w:type="spellEnd"/>
      <w:r>
        <w:t xml:space="preserve">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r>
        <w:br/>
        <w:t xml:space="preserve">    При отсутствии тротуаров, пешеходных дорожек, </w:t>
      </w:r>
      <w:proofErr w:type="spellStart"/>
      <w:r>
        <w:t>велопешеходных</w:t>
      </w:r>
      <w:proofErr w:type="spellEnd"/>
      <w: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br/>
        <w:t>    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r>
        <w:br/>
        <w:t xml:space="preserve">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t>световозвращающими</w:t>
      </w:r>
      <w:proofErr w:type="spellEnd"/>
      <w:r>
        <w:t xml:space="preserve"> элементами и обеспечивать видимость этих предметов водителями транспортных средств.</w:t>
      </w:r>
    </w:p>
    <w:p w:rsidR="00A9274C" w:rsidRDefault="003A372F" w:rsidP="00A9274C">
      <w:hyperlink r:id="rId6" w:tooltip="Пункт 4.2 ПДД РФ от 20 апреля 2015 года" w:history="1">
        <w:r w:rsidR="00A9274C">
          <w:rPr>
            <w:rStyle w:val="a3"/>
            <w:color w:val="40ACCB"/>
            <w:u w:val="none"/>
          </w:rPr>
          <w:t>4.2</w:t>
        </w:r>
      </w:hyperlink>
      <w:r w:rsidR="00A9274C">
        <w:t>:</w:t>
      </w:r>
    </w:p>
    <w:p w:rsidR="00A9274C" w:rsidRDefault="00A9274C" w:rsidP="00A9274C">
      <w:pPr>
        <w:spacing w:after="277"/>
      </w:pPr>
      <w:r>
        <w:t>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r>
        <w:br/>
        <w:t>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A9274C" w:rsidRDefault="003A372F" w:rsidP="00A9274C">
      <w:hyperlink r:id="rId7" w:tooltip="Пункт 4.3 ПДД РФ от 20 апреля 2015 года" w:history="1">
        <w:r w:rsidR="00A9274C">
          <w:rPr>
            <w:rStyle w:val="a3"/>
            <w:color w:val="40ACCB"/>
            <w:u w:val="none"/>
          </w:rPr>
          <w:t>4.3</w:t>
        </w:r>
      </w:hyperlink>
      <w:r w:rsidR="00A9274C">
        <w:t>:</w:t>
      </w:r>
    </w:p>
    <w:p w:rsidR="00A9274C" w:rsidRDefault="00A9274C" w:rsidP="00A9274C">
      <w:pPr>
        <w:spacing w:after="277"/>
      </w:pPr>
      <w:r>
        <w:t>    </w:t>
      </w:r>
      <w:proofErr w:type="gramStart"/>
      <w: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roofErr w:type="gramEnd"/>
      <w:r>
        <w:br/>
        <w:t>    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w:t>
      </w:r>
      <w:r>
        <w:br/>
        <w:t>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A9274C" w:rsidRDefault="003A372F" w:rsidP="00A9274C">
      <w:hyperlink r:id="rId8" w:tooltip="Пункт 4.4 ПДД РФ от 20 апреля 2015 года" w:history="1">
        <w:r w:rsidR="00A9274C">
          <w:rPr>
            <w:rStyle w:val="a3"/>
            <w:color w:val="40ACCB"/>
            <w:u w:val="none"/>
          </w:rPr>
          <w:t>4.4</w:t>
        </w:r>
      </w:hyperlink>
      <w:r w:rsidR="00A9274C">
        <w:t>:</w:t>
      </w:r>
    </w:p>
    <w:p w:rsidR="00A9274C" w:rsidRDefault="00A9274C" w:rsidP="00A9274C">
      <w:pPr>
        <w:spacing w:after="277"/>
      </w:pPr>
      <w:r>
        <w:t>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A9274C" w:rsidRDefault="003A372F" w:rsidP="00A9274C">
      <w:hyperlink r:id="rId9" w:tooltip="Пункт 4.5 ПДД РФ от 20 апреля 2015 года" w:history="1">
        <w:r w:rsidR="00A9274C">
          <w:rPr>
            <w:rStyle w:val="a3"/>
            <w:color w:val="40ACCB"/>
            <w:u w:val="none"/>
          </w:rPr>
          <w:t>4.5</w:t>
        </w:r>
      </w:hyperlink>
      <w:r w:rsidR="00A9274C">
        <w:t>:</w:t>
      </w:r>
    </w:p>
    <w:p w:rsidR="00A9274C" w:rsidRDefault="00A9274C" w:rsidP="00A9274C">
      <w:pPr>
        <w:spacing w:after="277"/>
      </w:pPr>
      <w:r>
        <w:t>    На нерегулируемых пешеходных переходах пешеходы могут выходить на проезжую часть (трамвайные пути) после того, как оценят расстояние до приближающихся транспортных средств, их скорость и убедятся, что переход будет для них безопасен. При переходе дороги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A9274C" w:rsidRDefault="003A372F" w:rsidP="00A9274C">
      <w:hyperlink r:id="rId10" w:tooltip="Пункт 4.6 ПДД РФ от 20 апреля 2015 года" w:history="1">
        <w:r w:rsidR="00A9274C">
          <w:rPr>
            <w:rStyle w:val="a3"/>
            <w:color w:val="40ACCB"/>
            <w:u w:val="none"/>
          </w:rPr>
          <w:t>4.6</w:t>
        </w:r>
      </w:hyperlink>
      <w:r w:rsidR="00A9274C">
        <w:t>:</w:t>
      </w:r>
    </w:p>
    <w:p w:rsidR="00A9274C" w:rsidRDefault="00A9274C" w:rsidP="00A9274C">
      <w:pPr>
        <w:spacing w:after="277"/>
      </w:pPr>
      <w:r>
        <w:t xml:space="preserve">    Выйдя на проезжую часть (трамвайные пути),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островке безопасности или на линии, </w:t>
      </w:r>
      <w:r>
        <w:lastRenderedPageBreak/>
        <w:t xml:space="preserve">разделяющей транспортные потоки противоположных направлений. Продолжать </w:t>
      </w:r>
      <w:proofErr w:type="gramStart"/>
      <w:r>
        <w:t>переход можно лишь убедившись</w:t>
      </w:r>
      <w:proofErr w:type="gramEnd"/>
      <w:r>
        <w:t xml:space="preserve"> в безопасности дальнейшего движения и с учетом сигнала светофора (регулировщика).</w:t>
      </w:r>
    </w:p>
    <w:p w:rsidR="0040654E" w:rsidRPr="0040654E" w:rsidRDefault="0040654E" w:rsidP="0040654E">
      <w:pPr>
        <w:widowControl w:val="0"/>
        <w:autoSpaceDE w:val="0"/>
        <w:autoSpaceDN w:val="0"/>
        <w:adjustRightInd w:val="0"/>
        <w:rPr>
          <w:sz w:val="22"/>
          <w:szCs w:val="22"/>
        </w:rPr>
      </w:pPr>
    </w:p>
    <w:p w:rsidR="0040654E" w:rsidRPr="0040654E" w:rsidRDefault="0040654E" w:rsidP="0040654E">
      <w:pPr>
        <w:widowControl w:val="0"/>
        <w:autoSpaceDE w:val="0"/>
        <w:autoSpaceDN w:val="0"/>
        <w:adjustRightInd w:val="0"/>
        <w:rPr>
          <w:rFonts w:ascii="Arial CYR" w:hAnsi="Arial CYR" w:cs="Arial CYR"/>
          <w:sz w:val="22"/>
          <w:szCs w:val="22"/>
        </w:rPr>
      </w:pPr>
    </w:p>
    <w:p w:rsidR="00A541EF" w:rsidRPr="00A541EF" w:rsidRDefault="00A541EF" w:rsidP="00A541EF">
      <w:pPr>
        <w:jc w:val="center"/>
        <w:rPr>
          <w:sz w:val="22"/>
          <w:szCs w:val="22"/>
        </w:rPr>
      </w:pPr>
      <w:r w:rsidRPr="00AD2CE6">
        <w:rPr>
          <w:b/>
          <w:sz w:val="22"/>
          <w:szCs w:val="22"/>
        </w:rPr>
        <w:t xml:space="preserve">Постановление администрации </w:t>
      </w:r>
      <w:proofErr w:type="spellStart"/>
      <w:r w:rsidRPr="00AD2CE6">
        <w:rPr>
          <w:b/>
          <w:sz w:val="22"/>
          <w:szCs w:val="22"/>
        </w:rPr>
        <w:t>Красносибирского</w:t>
      </w:r>
      <w:proofErr w:type="spellEnd"/>
      <w:r w:rsidRPr="00AD2CE6">
        <w:rPr>
          <w:b/>
          <w:sz w:val="22"/>
          <w:szCs w:val="22"/>
        </w:rPr>
        <w:t xml:space="preserve"> сельсовета </w:t>
      </w:r>
      <w:proofErr w:type="spellStart"/>
      <w:r w:rsidRPr="00AD2CE6">
        <w:rPr>
          <w:b/>
          <w:sz w:val="22"/>
          <w:szCs w:val="22"/>
        </w:rPr>
        <w:t>Кочковского</w:t>
      </w:r>
      <w:proofErr w:type="spellEnd"/>
      <w:r w:rsidRPr="00AD2CE6">
        <w:rPr>
          <w:b/>
          <w:sz w:val="22"/>
          <w:szCs w:val="22"/>
        </w:rPr>
        <w:t xml:space="preserve"> района Новосибирской области </w:t>
      </w:r>
      <w:r w:rsidRPr="0040654E">
        <w:rPr>
          <w:b/>
          <w:sz w:val="22"/>
          <w:szCs w:val="22"/>
        </w:rPr>
        <w:t xml:space="preserve">от 05.12.2016    </w:t>
      </w:r>
      <w:r w:rsidRPr="0040654E">
        <w:rPr>
          <w:b/>
          <w:color w:val="000000"/>
          <w:sz w:val="22"/>
          <w:szCs w:val="22"/>
        </w:rPr>
        <w:t>№ 11</w:t>
      </w:r>
      <w:r>
        <w:rPr>
          <w:b/>
          <w:color w:val="000000"/>
          <w:sz w:val="22"/>
          <w:szCs w:val="22"/>
        </w:rPr>
        <w:t>5</w:t>
      </w:r>
      <w:r w:rsidRPr="0040654E">
        <w:rPr>
          <w:b/>
          <w:sz w:val="22"/>
          <w:szCs w:val="22"/>
        </w:rPr>
        <w:t xml:space="preserve">  « </w:t>
      </w:r>
      <w:r w:rsidRPr="00A541EF">
        <w:rPr>
          <w:b/>
        </w:rPr>
        <w:t xml:space="preserve">О внесении изменений в постановление администрации </w:t>
      </w:r>
    </w:p>
    <w:p w:rsidR="00A541EF" w:rsidRPr="00A541EF" w:rsidRDefault="00A541EF" w:rsidP="00A541EF">
      <w:pPr>
        <w:shd w:val="clear" w:color="auto" w:fill="FFFFFF"/>
        <w:autoSpaceDE w:val="0"/>
        <w:jc w:val="center"/>
        <w:rPr>
          <w:b/>
        </w:rPr>
      </w:pPr>
      <w:proofErr w:type="spellStart"/>
      <w:r w:rsidRPr="00A541EF">
        <w:rPr>
          <w:b/>
        </w:rPr>
        <w:t>Красносибирского</w:t>
      </w:r>
      <w:proofErr w:type="spellEnd"/>
      <w:r w:rsidRPr="00A541EF">
        <w:rPr>
          <w:b/>
        </w:rPr>
        <w:t xml:space="preserve"> сельсовета </w:t>
      </w:r>
      <w:proofErr w:type="spellStart"/>
      <w:r w:rsidRPr="00A541EF">
        <w:rPr>
          <w:b/>
        </w:rPr>
        <w:t>Кочковского</w:t>
      </w:r>
      <w:proofErr w:type="spellEnd"/>
      <w:r w:rsidRPr="00A541EF">
        <w:rPr>
          <w:b/>
        </w:rPr>
        <w:t xml:space="preserve"> района </w:t>
      </w:r>
    </w:p>
    <w:p w:rsidR="00A541EF" w:rsidRPr="00A541EF" w:rsidRDefault="00A541EF" w:rsidP="00A541EF">
      <w:pPr>
        <w:shd w:val="clear" w:color="auto" w:fill="FFFFFF"/>
        <w:autoSpaceDE w:val="0"/>
        <w:jc w:val="center"/>
        <w:rPr>
          <w:b/>
          <w:color w:val="000000"/>
        </w:rPr>
      </w:pPr>
      <w:r w:rsidRPr="00A541EF">
        <w:rPr>
          <w:b/>
        </w:rPr>
        <w:t>Новосибирской области от 30.12.2014 №82</w:t>
      </w:r>
      <w:r>
        <w:rPr>
          <w:b/>
        </w:rPr>
        <w:t>»</w:t>
      </w:r>
      <w:r w:rsidRPr="00A541EF">
        <w:rPr>
          <w:b/>
        </w:rPr>
        <w:t xml:space="preserve"> </w:t>
      </w:r>
    </w:p>
    <w:p w:rsidR="00A541EF" w:rsidRPr="00A541EF" w:rsidRDefault="00A541EF" w:rsidP="00A541EF">
      <w:pPr>
        <w:rPr>
          <w:b/>
        </w:rPr>
      </w:pPr>
    </w:p>
    <w:p w:rsidR="00A541EF" w:rsidRPr="00A541EF" w:rsidRDefault="00A541EF" w:rsidP="00A541EF">
      <w:pPr>
        <w:jc w:val="both"/>
      </w:pPr>
      <w:r w:rsidRPr="00A541EF">
        <w:t>ПОСТАНОВЛЯЮ:</w:t>
      </w:r>
    </w:p>
    <w:p w:rsidR="00A541EF" w:rsidRPr="00A541EF" w:rsidRDefault="00A541EF" w:rsidP="00A541EF">
      <w:pPr>
        <w:shd w:val="clear" w:color="auto" w:fill="FFFFFF"/>
        <w:autoSpaceDE w:val="0"/>
        <w:ind w:firstLine="540"/>
        <w:jc w:val="both"/>
        <w:rPr>
          <w:color w:val="000000"/>
        </w:rPr>
      </w:pPr>
      <w:r w:rsidRPr="00A541EF">
        <w:t xml:space="preserve">1. Внести в постановление администрации </w:t>
      </w:r>
      <w:proofErr w:type="spellStart"/>
      <w:r w:rsidRPr="00A541EF">
        <w:t>Красносибирского</w:t>
      </w:r>
      <w:proofErr w:type="spellEnd"/>
      <w:r w:rsidRPr="00A541EF">
        <w:t xml:space="preserve"> сельсовета </w:t>
      </w:r>
      <w:proofErr w:type="spellStart"/>
      <w:r w:rsidRPr="00A541EF">
        <w:t>Кочковского</w:t>
      </w:r>
      <w:proofErr w:type="spellEnd"/>
      <w:r w:rsidRPr="00A541EF">
        <w:t xml:space="preserve"> района Новосибирской области от 30.12.2016 №82 «Об утверждении муниципальной адресной программы</w:t>
      </w:r>
      <w:r w:rsidRPr="00A541EF">
        <w:rPr>
          <w:color w:val="000000"/>
        </w:rPr>
        <w:t xml:space="preserve"> «Переселение граждан из ветхого и аварийного жилищного фонда </w:t>
      </w:r>
      <w:proofErr w:type="spellStart"/>
      <w:r w:rsidRPr="00A541EF">
        <w:rPr>
          <w:color w:val="000000"/>
        </w:rPr>
        <w:t>Красносибирского</w:t>
      </w:r>
      <w:proofErr w:type="spellEnd"/>
      <w:r w:rsidRPr="00A541EF">
        <w:rPr>
          <w:color w:val="000000"/>
        </w:rPr>
        <w:t xml:space="preserve"> сельсовета </w:t>
      </w:r>
      <w:proofErr w:type="spellStart"/>
      <w:r w:rsidRPr="00A541EF">
        <w:rPr>
          <w:color w:val="000000"/>
        </w:rPr>
        <w:t>Кочковского</w:t>
      </w:r>
      <w:proofErr w:type="spellEnd"/>
      <w:r w:rsidRPr="00A541EF">
        <w:rPr>
          <w:color w:val="000000"/>
        </w:rPr>
        <w:t xml:space="preserve"> района Новосибирской области на 2015-2017 годы» следующие изменения:</w:t>
      </w:r>
    </w:p>
    <w:p w:rsidR="00A541EF" w:rsidRPr="00A541EF" w:rsidRDefault="00A541EF" w:rsidP="00A541EF">
      <w:pPr>
        <w:pStyle w:val="tekstob"/>
        <w:spacing w:before="0" w:beforeAutospacing="0" w:after="0" w:afterAutospacing="0"/>
        <w:ind w:firstLine="540"/>
        <w:jc w:val="both"/>
      </w:pPr>
      <w:r w:rsidRPr="00A541EF">
        <w:t xml:space="preserve">1.1. В третьем предложении раздела 1. «Характеристика проблемы и обоснование необходимости ее решения программными методами» Приложения 1 к постановлению число «9» </w:t>
      </w:r>
      <w:proofErr w:type="gramStart"/>
      <w:r w:rsidRPr="00A541EF">
        <w:t>заменить на число</w:t>
      </w:r>
      <w:proofErr w:type="gramEnd"/>
      <w:r w:rsidRPr="00A541EF">
        <w:t xml:space="preserve"> «8», число «126,4» заменить на число «130,3». </w:t>
      </w:r>
    </w:p>
    <w:p w:rsidR="00A541EF" w:rsidRPr="00A541EF" w:rsidRDefault="00A541EF" w:rsidP="00A541EF">
      <w:pPr>
        <w:pStyle w:val="4"/>
        <w:spacing w:before="0" w:after="0"/>
        <w:ind w:firstLine="540"/>
        <w:jc w:val="both"/>
        <w:rPr>
          <w:b w:val="0"/>
          <w:sz w:val="24"/>
          <w:szCs w:val="24"/>
        </w:rPr>
      </w:pPr>
      <w:r w:rsidRPr="00A541EF">
        <w:rPr>
          <w:b w:val="0"/>
          <w:sz w:val="24"/>
          <w:szCs w:val="24"/>
        </w:rPr>
        <w:t>1.2. Раздел 5. «Объемы и источники финансирования программы» Приложения 1 к постановлению изложить в следующей редакции:</w:t>
      </w:r>
    </w:p>
    <w:p w:rsidR="00A541EF" w:rsidRPr="00A541EF" w:rsidRDefault="00A541EF" w:rsidP="00A541EF">
      <w:pPr>
        <w:pStyle w:val="tekstob"/>
        <w:spacing w:before="0" w:beforeAutospacing="0" w:after="0" w:afterAutospacing="0"/>
        <w:ind w:firstLine="540"/>
        <w:jc w:val="both"/>
      </w:pPr>
      <w:r w:rsidRPr="00A541EF">
        <w:t xml:space="preserve">«Общий объем финансирования программы составляет 4374,916 тыс. руб., в том числе: </w:t>
      </w:r>
    </w:p>
    <w:p w:rsidR="00A541EF" w:rsidRPr="00A541EF" w:rsidRDefault="00A541EF" w:rsidP="00A541EF">
      <w:pPr>
        <w:pStyle w:val="tekstob"/>
        <w:spacing w:before="0" w:beforeAutospacing="0" w:after="0" w:afterAutospacing="0"/>
        <w:jc w:val="both"/>
      </w:pPr>
      <w:r w:rsidRPr="00A541EF">
        <w:t>2015 год – 0 тыс. руб.;</w:t>
      </w:r>
    </w:p>
    <w:p w:rsidR="00A541EF" w:rsidRPr="00A541EF" w:rsidRDefault="00A541EF" w:rsidP="00A541EF">
      <w:pPr>
        <w:pStyle w:val="tekstob"/>
        <w:spacing w:before="0" w:beforeAutospacing="0" w:after="0" w:afterAutospacing="0"/>
        <w:jc w:val="both"/>
      </w:pPr>
      <w:r w:rsidRPr="00A541EF">
        <w:t>2016 год – 4374,916 тыс. руб.;</w:t>
      </w:r>
    </w:p>
    <w:p w:rsidR="00A541EF" w:rsidRPr="00A541EF" w:rsidRDefault="00A541EF" w:rsidP="00A541EF">
      <w:pPr>
        <w:pStyle w:val="tekstob"/>
        <w:spacing w:before="0" w:beforeAutospacing="0" w:after="0" w:afterAutospacing="0"/>
        <w:jc w:val="both"/>
      </w:pPr>
      <w:r w:rsidRPr="00A541EF">
        <w:t>2017 год – 0 тыс. руб</w:t>
      </w:r>
      <w:proofErr w:type="gramStart"/>
      <w:r w:rsidRPr="00A541EF">
        <w:t>..</w:t>
      </w:r>
      <w:proofErr w:type="gramEnd"/>
    </w:p>
    <w:p w:rsidR="00A541EF" w:rsidRPr="00A541EF" w:rsidRDefault="00A541EF" w:rsidP="00A541EF">
      <w:pPr>
        <w:pStyle w:val="tekstob"/>
        <w:spacing w:before="0" w:beforeAutospacing="0" w:after="0" w:afterAutospacing="0"/>
        <w:ind w:firstLine="540"/>
        <w:jc w:val="both"/>
      </w:pPr>
      <w:r w:rsidRPr="00A541EF">
        <w:t>Основными источниками финансирования программы являются:</w:t>
      </w:r>
    </w:p>
    <w:p w:rsidR="00A541EF" w:rsidRPr="00A541EF" w:rsidRDefault="00A541EF" w:rsidP="00A541EF">
      <w:pPr>
        <w:pStyle w:val="tekstob"/>
        <w:spacing w:before="0" w:beforeAutospacing="0" w:after="0" w:afterAutospacing="0"/>
        <w:jc w:val="both"/>
      </w:pPr>
      <w:r w:rsidRPr="00A541EF">
        <w:t xml:space="preserve">средства фонда содействия реформированию ЖКХ в сумме 2471,8 тыс. </w:t>
      </w:r>
      <w:proofErr w:type="spellStart"/>
      <w:r w:rsidRPr="00A541EF">
        <w:t>руб</w:t>
      </w:r>
      <w:proofErr w:type="spellEnd"/>
      <w:r w:rsidRPr="00A541EF">
        <w:t>;</w:t>
      </w:r>
    </w:p>
    <w:p w:rsidR="00A541EF" w:rsidRPr="00A541EF" w:rsidRDefault="00A541EF" w:rsidP="00A541EF">
      <w:pPr>
        <w:pStyle w:val="tekstob"/>
        <w:spacing w:before="0" w:beforeAutospacing="0" w:after="0" w:afterAutospacing="0"/>
        <w:jc w:val="both"/>
      </w:pPr>
      <w:r w:rsidRPr="00A541EF">
        <w:t>средства бюджета Новосибирской области  в сумме 1684,37020 тыс. руб.;</w:t>
      </w:r>
    </w:p>
    <w:p w:rsidR="00A541EF" w:rsidRPr="00A541EF" w:rsidRDefault="00A541EF" w:rsidP="00A541EF">
      <w:pPr>
        <w:pStyle w:val="tekstob"/>
        <w:spacing w:before="0" w:beforeAutospacing="0" w:after="0" w:afterAutospacing="0"/>
        <w:jc w:val="both"/>
      </w:pPr>
      <w:r w:rsidRPr="00A541EF">
        <w:t xml:space="preserve">средства бюджета </w:t>
      </w:r>
      <w:proofErr w:type="spellStart"/>
      <w:r w:rsidRPr="00A541EF">
        <w:t>Красносибирского</w:t>
      </w:r>
      <w:proofErr w:type="spellEnd"/>
      <w:r w:rsidRPr="00A541EF">
        <w:t xml:space="preserve"> сельсовета в сумме 218,74580 тыс. руб</w:t>
      </w:r>
      <w:proofErr w:type="gramStart"/>
      <w:r w:rsidRPr="00A541EF">
        <w:t>..</w:t>
      </w:r>
      <w:proofErr w:type="gramEnd"/>
    </w:p>
    <w:p w:rsidR="00A541EF" w:rsidRPr="00A541EF" w:rsidRDefault="00A541EF" w:rsidP="00A541EF">
      <w:pPr>
        <w:pStyle w:val="tekstob"/>
        <w:spacing w:before="0" w:beforeAutospacing="0" w:after="0" w:afterAutospacing="0"/>
        <w:ind w:firstLine="540"/>
        <w:jc w:val="both"/>
      </w:pPr>
      <w:r w:rsidRPr="00A541EF">
        <w:t xml:space="preserve">Объем и источники финансирования подлежат ежегодному уточнению в соответствии с бюджетом </w:t>
      </w:r>
      <w:proofErr w:type="spellStart"/>
      <w:r w:rsidRPr="00A541EF">
        <w:t>Красносибирского</w:t>
      </w:r>
      <w:proofErr w:type="spellEnd"/>
      <w:r w:rsidRPr="00A541EF">
        <w:t xml:space="preserve"> сельсовета </w:t>
      </w:r>
      <w:proofErr w:type="spellStart"/>
      <w:r w:rsidRPr="00A541EF">
        <w:t>Кочковского</w:t>
      </w:r>
      <w:proofErr w:type="spellEnd"/>
      <w:r w:rsidRPr="00A541EF">
        <w:t xml:space="preserve"> района Новосибирской области на соответствующий финансовый год</w:t>
      </w:r>
      <w:proofErr w:type="gramStart"/>
      <w:r w:rsidRPr="00A541EF">
        <w:t>.».</w:t>
      </w:r>
      <w:proofErr w:type="gramEnd"/>
    </w:p>
    <w:p w:rsidR="00A541EF" w:rsidRPr="00A541EF" w:rsidRDefault="00A541EF" w:rsidP="00A541EF">
      <w:pPr>
        <w:pStyle w:val="tekstob"/>
        <w:spacing w:before="0" w:beforeAutospacing="0" w:after="0" w:afterAutospacing="0"/>
        <w:ind w:firstLine="540"/>
        <w:jc w:val="both"/>
      </w:pPr>
      <w:r w:rsidRPr="00A541EF">
        <w:t xml:space="preserve">1.3. Приложение №1 к муниципальной адресной программе «Переселение граждан из ветхого и аварийного жилищного фонда </w:t>
      </w:r>
      <w:proofErr w:type="spellStart"/>
      <w:r w:rsidRPr="00A541EF">
        <w:t>Красносибирского</w:t>
      </w:r>
      <w:proofErr w:type="spellEnd"/>
      <w:r w:rsidRPr="00A541EF">
        <w:t xml:space="preserve"> сельсовета </w:t>
      </w:r>
      <w:proofErr w:type="spellStart"/>
      <w:r w:rsidRPr="00A541EF">
        <w:t>Кочковского</w:t>
      </w:r>
      <w:proofErr w:type="spellEnd"/>
      <w:r w:rsidRPr="00A541EF">
        <w:t xml:space="preserve"> района Новосибирской области на 2015- 2017 годы» изложить в редакции Приложения №1 к настоящему постановлению.</w:t>
      </w:r>
    </w:p>
    <w:p w:rsidR="00A541EF" w:rsidRPr="00A541EF" w:rsidRDefault="00A541EF" w:rsidP="00A541EF">
      <w:pPr>
        <w:pStyle w:val="tekstob"/>
        <w:spacing w:before="0" w:beforeAutospacing="0" w:after="0" w:afterAutospacing="0"/>
        <w:ind w:firstLine="540"/>
        <w:jc w:val="both"/>
      </w:pPr>
      <w:r w:rsidRPr="00A541EF">
        <w:t>2. Опубликовать настоящее постановление в периодическом печатном издании «</w:t>
      </w:r>
      <w:proofErr w:type="spellStart"/>
      <w:r w:rsidRPr="00A541EF">
        <w:t>Красносибирский</w:t>
      </w:r>
      <w:proofErr w:type="spellEnd"/>
      <w:r w:rsidRPr="00A541EF">
        <w:t xml:space="preserve"> вестник» и разместить на официальном сайте администрации </w:t>
      </w:r>
      <w:proofErr w:type="spellStart"/>
      <w:r w:rsidRPr="00A541EF">
        <w:t>Красносибирского</w:t>
      </w:r>
      <w:proofErr w:type="spellEnd"/>
      <w:r w:rsidRPr="00A541EF">
        <w:t xml:space="preserve"> сельсовета </w:t>
      </w:r>
      <w:proofErr w:type="spellStart"/>
      <w:r w:rsidRPr="00A541EF">
        <w:t>Кочковского</w:t>
      </w:r>
      <w:proofErr w:type="spellEnd"/>
      <w:r w:rsidRPr="00A541EF">
        <w:t xml:space="preserve"> района Новосибирской области в сети Интернет.</w:t>
      </w:r>
    </w:p>
    <w:p w:rsidR="00A541EF" w:rsidRPr="00A541EF" w:rsidRDefault="00A541EF" w:rsidP="00A541EF"/>
    <w:p w:rsidR="00A541EF" w:rsidRPr="00A541EF" w:rsidRDefault="00A541EF" w:rsidP="00A541EF">
      <w:r w:rsidRPr="00A541EF">
        <w:t xml:space="preserve">И.о. Главы </w:t>
      </w:r>
      <w:proofErr w:type="spellStart"/>
      <w:r w:rsidRPr="00A541EF">
        <w:t>Красносибирского</w:t>
      </w:r>
      <w:proofErr w:type="spellEnd"/>
      <w:r w:rsidRPr="00A541EF">
        <w:t xml:space="preserve"> сельсовета                                  </w:t>
      </w:r>
      <w:r>
        <w:t xml:space="preserve">                                          О.А. Гусева</w:t>
      </w:r>
      <w:r w:rsidRPr="00A541EF">
        <w:t xml:space="preserve">       </w:t>
      </w:r>
      <w:r>
        <w:t xml:space="preserve">             </w:t>
      </w:r>
      <w:r w:rsidRPr="00A541EF">
        <w:t xml:space="preserve">                                         </w:t>
      </w:r>
      <w:r>
        <w:t xml:space="preserve">                                                               </w:t>
      </w:r>
      <w:r w:rsidRPr="00A541EF">
        <w:t xml:space="preserve">  </w:t>
      </w:r>
    </w:p>
    <w:p w:rsidR="00A541EF" w:rsidRPr="00A541EF" w:rsidRDefault="00A541EF" w:rsidP="00A541EF"/>
    <w:p w:rsidR="00A541EF" w:rsidRDefault="00A541EF" w:rsidP="00A541EF">
      <w:pPr>
        <w:rPr>
          <w:bCs/>
          <w:color w:val="000000"/>
          <w:sz w:val="20"/>
          <w:szCs w:val="20"/>
        </w:rPr>
        <w:sectPr w:rsidR="00A541EF">
          <w:pgSz w:w="11906" w:h="16838"/>
          <w:pgMar w:top="851" w:right="680" w:bottom="851" w:left="1077" w:header="709" w:footer="709" w:gutter="0"/>
          <w:cols w:space="720"/>
        </w:sectPr>
      </w:pPr>
    </w:p>
    <w:tbl>
      <w:tblPr>
        <w:tblW w:w="16020" w:type="dxa"/>
        <w:tblInd w:w="-252" w:type="dxa"/>
        <w:tblLayout w:type="fixed"/>
        <w:tblLook w:val="04A0"/>
      </w:tblPr>
      <w:tblGrid>
        <w:gridCol w:w="540"/>
        <w:gridCol w:w="1498"/>
        <w:gridCol w:w="464"/>
        <w:gridCol w:w="720"/>
        <w:gridCol w:w="720"/>
        <w:gridCol w:w="720"/>
        <w:gridCol w:w="540"/>
        <w:gridCol w:w="540"/>
        <w:gridCol w:w="824"/>
        <w:gridCol w:w="540"/>
        <w:gridCol w:w="540"/>
        <w:gridCol w:w="540"/>
        <w:gridCol w:w="720"/>
        <w:gridCol w:w="720"/>
        <w:gridCol w:w="274"/>
        <w:gridCol w:w="446"/>
        <w:gridCol w:w="1080"/>
        <w:gridCol w:w="1080"/>
        <w:gridCol w:w="1004"/>
        <w:gridCol w:w="1080"/>
        <w:gridCol w:w="710"/>
        <w:gridCol w:w="720"/>
      </w:tblGrid>
      <w:tr w:rsidR="00402D1F" w:rsidTr="00402D1F">
        <w:trPr>
          <w:trHeight w:val="343"/>
        </w:trPr>
        <w:tc>
          <w:tcPr>
            <w:tcW w:w="9900" w:type="dxa"/>
            <w:gridSpan w:val="15"/>
            <w:vAlign w:val="bottom"/>
          </w:tcPr>
          <w:p w:rsidR="00402D1F" w:rsidRDefault="00402D1F">
            <w:pPr>
              <w:rPr>
                <w:bCs/>
                <w:color w:val="000000"/>
                <w:sz w:val="20"/>
                <w:szCs w:val="20"/>
              </w:rPr>
            </w:pPr>
          </w:p>
        </w:tc>
        <w:tc>
          <w:tcPr>
            <w:tcW w:w="6120" w:type="dxa"/>
            <w:gridSpan w:val="7"/>
            <w:vAlign w:val="bottom"/>
            <w:hideMark/>
          </w:tcPr>
          <w:p w:rsidR="00402D1F" w:rsidRDefault="00402D1F">
            <w:pPr>
              <w:rPr>
                <w:bCs/>
                <w:color w:val="000000"/>
              </w:rPr>
            </w:pPr>
            <w:r>
              <w:rPr>
                <w:bCs/>
                <w:color w:val="000000"/>
              </w:rPr>
              <w:t xml:space="preserve">Приложение №1 </w:t>
            </w:r>
          </w:p>
          <w:p w:rsidR="00402D1F" w:rsidRDefault="00402D1F">
            <w:pPr>
              <w:rPr>
                <w:bCs/>
                <w:color w:val="000000"/>
              </w:rPr>
            </w:pPr>
            <w:r>
              <w:rPr>
                <w:bCs/>
                <w:color w:val="000000"/>
              </w:rPr>
              <w:t xml:space="preserve">к постановлению администрации </w:t>
            </w:r>
            <w:proofErr w:type="spellStart"/>
            <w:r>
              <w:rPr>
                <w:bCs/>
                <w:color w:val="000000"/>
              </w:rPr>
              <w:t>Красносибирского</w:t>
            </w:r>
            <w:proofErr w:type="spellEnd"/>
            <w:r>
              <w:rPr>
                <w:bCs/>
                <w:color w:val="000000"/>
              </w:rPr>
              <w:t xml:space="preserve"> </w:t>
            </w:r>
          </w:p>
          <w:p w:rsidR="00402D1F" w:rsidRDefault="00402D1F">
            <w:pPr>
              <w:rPr>
                <w:bCs/>
                <w:color w:val="000000"/>
              </w:rPr>
            </w:pPr>
            <w:r>
              <w:rPr>
                <w:bCs/>
                <w:color w:val="000000"/>
              </w:rPr>
              <w:t xml:space="preserve">сельсовета </w:t>
            </w:r>
            <w:proofErr w:type="spellStart"/>
            <w:r>
              <w:rPr>
                <w:bCs/>
                <w:color w:val="000000"/>
              </w:rPr>
              <w:t>Кочковского</w:t>
            </w:r>
            <w:proofErr w:type="spellEnd"/>
            <w:r>
              <w:rPr>
                <w:bCs/>
                <w:color w:val="000000"/>
              </w:rPr>
              <w:t xml:space="preserve"> района Новосибирской области</w:t>
            </w:r>
          </w:p>
          <w:p w:rsidR="00402D1F" w:rsidRDefault="00402D1F">
            <w:pPr>
              <w:rPr>
                <w:bCs/>
                <w:color w:val="000000"/>
              </w:rPr>
            </w:pPr>
            <w:r>
              <w:rPr>
                <w:bCs/>
                <w:color w:val="000000"/>
              </w:rPr>
              <w:t>от  05.12.2016 № 115</w:t>
            </w:r>
          </w:p>
        </w:tc>
      </w:tr>
      <w:tr w:rsidR="00402D1F" w:rsidTr="00402D1F">
        <w:trPr>
          <w:trHeight w:val="474"/>
        </w:trPr>
        <w:tc>
          <w:tcPr>
            <w:tcW w:w="16020" w:type="dxa"/>
            <w:gridSpan w:val="22"/>
            <w:vAlign w:val="bottom"/>
            <w:hideMark/>
          </w:tcPr>
          <w:p w:rsidR="00402D1F" w:rsidRDefault="00402D1F">
            <w:pPr>
              <w:jc w:val="center"/>
              <w:rPr>
                <w:b/>
                <w:bCs/>
                <w:color w:val="000000"/>
                <w:sz w:val="28"/>
                <w:szCs w:val="28"/>
              </w:rPr>
            </w:pPr>
            <w:r>
              <w:rPr>
                <w:b/>
                <w:bCs/>
                <w:color w:val="000000"/>
                <w:sz w:val="28"/>
                <w:szCs w:val="28"/>
              </w:rPr>
              <w:t>Перечень аварийных многоквартирных домов</w:t>
            </w:r>
          </w:p>
        </w:tc>
      </w:tr>
      <w:tr w:rsidR="00402D1F" w:rsidTr="00402D1F">
        <w:trPr>
          <w:trHeight w:val="315"/>
        </w:trPr>
        <w:tc>
          <w:tcPr>
            <w:tcW w:w="540" w:type="dxa"/>
            <w:vAlign w:val="bottom"/>
          </w:tcPr>
          <w:p w:rsidR="00402D1F" w:rsidRDefault="00402D1F">
            <w:pPr>
              <w:jc w:val="center"/>
              <w:rPr>
                <w:b/>
                <w:bCs/>
                <w:color w:val="000000"/>
              </w:rPr>
            </w:pPr>
          </w:p>
        </w:tc>
        <w:tc>
          <w:tcPr>
            <w:tcW w:w="1498" w:type="dxa"/>
            <w:vAlign w:val="bottom"/>
          </w:tcPr>
          <w:p w:rsidR="00402D1F" w:rsidRDefault="00402D1F">
            <w:pPr>
              <w:jc w:val="center"/>
              <w:rPr>
                <w:b/>
                <w:bCs/>
                <w:color w:val="000000"/>
              </w:rPr>
            </w:pPr>
          </w:p>
        </w:tc>
        <w:tc>
          <w:tcPr>
            <w:tcW w:w="464" w:type="dxa"/>
            <w:vAlign w:val="bottom"/>
          </w:tcPr>
          <w:p w:rsidR="00402D1F" w:rsidRDefault="00402D1F">
            <w:pPr>
              <w:jc w:val="center"/>
              <w:rPr>
                <w:b/>
                <w:bCs/>
                <w:color w:val="000000"/>
              </w:rPr>
            </w:pPr>
          </w:p>
        </w:tc>
        <w:tc>
          <w:tcPr>
            <w:tcW w:w="720" w:type="dxa"/>
            <w:vAlign w:val="bottom"/>
          </w:tcPr>
          <w:p w:rsidR="00402D1F" w:rsidRDefault="00402D1F">
            <w:pPr>
              <w:jc w:val="center"/>
              <w:rPr>
                <w:b/>
                <w:bCs/>
                <w:color w:val="000000"/>
              </w:rPr>
            </w:pPr>
          </w:p>
        </w:tc>
        <w:tc>
          <w:tcPr>
            <w:tcW w:w="720" w:type="dxa"/>
            <w:vAlign w:val="bottom"/>
          </w:tcPr>
          <w:p w:rsidR="00402D1F" w:rsidRDefault="00402D1F">
            <w:pPr>
              <w:jc w:val="center"/>
              <w:rPr>
                <w:b/>
                <w:bCs/>
                <w:color w:val="000000"/>
              </w:rPr>
            </w:pPr>
          </w:p>
        </w:tc>
        <w:tc>
          <w:tcPr>
            <w:tcW w:w="720" w:type="dxa"/>
            <w:vAlign w:val="bottom"/>
          </w:tcPr>
          <w:p w:rsidR="00402D1F" w:rsidRDefault="00402D1F">
            <w:pPr>
              <w:jc w:val="center"/>
              <w:rPr>
                <w:b/>
                <w:bCs/>
                <w:color w:val="000000"/>
              </w:rPr>
            </w:pPr>
          </w:p>
        </w:tc>
        <w:tc>
          <w:tcPr>
            <w:tcW w:w="540" w:type="dxa"/>
            <w:vAlign w:val="bottom"/>
          </w:tcPr>
          <w:p w:rsidR="00402D1F" w:rsidRDefault="00402D1F">
            <w:pPr>
              <w:jc w:val="center"/>
              <w:rPr>
                <w:b/>
                <w:bCs/>
                <w:color w:val="000000"/>
              </w:rPr>
            </w:pPr>
          </w:p>
        </w:tc>
        <w:tc>
          <w:tcPr>
            <w:tcW w:w="540" w:type="dxa"/>
            <w:vAlign w:val="bottom"/>
          </w:tcPr>
          <w:p w:rsidR="00402D1F" w:rsidRDefault="00402D1F">
            <w:pPr>
              <w:jc w:val="center"/>
              <w:rPr>
                <w:b/>
                <w:bCs/>
                <w:color w:val="000000"/>
              </w:rPr>
            </w:pPr>
          </w:p>
        </w:tc>
        <w:tc>
          <w:tcPr>
            <w:tcW w:w="824" w:type="dxa"/>
            <w:vAlign w:val="bottom"/>
          </w:tcPr>
          <w:p w:rsidR="00402D1F" w:rsidRDefault="00402D1F">
            <w:pPr>
              <w:jc w:val="center"/>
              <w:rPr>
                <w:b/>
                <w:bCs/>
                <w:color w:val="000000"/>
              </w:rPr>
            </w:pPr>
          </w:p>
        </w:tc>
        <w:tc>
          <w:tcPr>
            <w:tcW w:w="540" w:type="dxa"/>
            <w:vAlign w:val="bottom"/>
          </w:tcPr>
          <w:p w:rsidR="00402D1F" w:rsidRDefault="00402D1F">
            <w:pPr>
              <w:jc w:val="center"/>
              <w:rPr>
                <w:b/>
                <w:bCs/>
                <w:color w:val="000000"/>
              </w:rPr>
            </w:pPr>
          </w:p>
        </w:tc>
        <w:tc>
          <w:tcPr>
            <w:tcW w:w="540" w:type="dxa"/>
            <w:vAlign w:val="bottom"/>
          </w:tcPr>
          <w:p w:rsidR="00402D1F" w:rsidRDefault="00402D1F">
            <w:pPr>
              <w:jc w:val="center"/>
              <w:rPr>
                <w:b/>
                <w:bCs/>
                <w:color w:val="000000"/>
              </w:rPr>
            </w:pPr>
          </w:p>
        </w:tc>
        <w:tc>
          <w:tcPr>
            <w:tcW w:w="540" w:type="dxa"/>
            <w:vAlign w:val="bottom"/>
          </w:tcPr>
          <w:p w:rsidR="00402D1F" w:rsidRDefault="00402D1F">
            <w:pPr>
              <w:jc w:val="center"/>
              <w:rPr>
                <w:b/>
                <w:bCs/>
                <w:color w:val="000000"/>
              </w:rPr>
            </w:pPr>
          </w:p>
        </w:tc>
        <w:tc>
          <w:tcPr>
            <w:tcW w:w="720" w:type="dxa"/>
            <w:vAlign w:val="bottom"/>
          </w:tcPr>
          <w:p w:rsidR="00402D1F" w:rsidRDefault="00402D1F">
            <w:pPr>
              <w:jc w:val="center"/>
              <w:rPr>
                <w:b/>
                <w:bCs/>
                <w:color w:val="000000"/>
              </w:rPr>
            </w:pPr>
          </w:p>
        </w:tc>
        <w:tc>
          <w:tcPr>
            <w:tcW w:w="720" w:type="dxa"/>
            <w:vAlign w:val="bottom"/>
          </w:tcPr>
          <w:p w:rsidR="00402D1F" w:rsidRDefault="00402D1F">
            <w:pPr>
              <w:jc w:val="center"/>
              <w:rPr>
                <w:b/>
                <w:bCs/>
                <w:color w:val="000000"/>
              </w:rPr>
            </w:pPr>
          </w:p>
        </w:tc>
        <w:tc>
          <w:tcPr>
            <w:tcW w:w="720" w:type="dxa"/>
            <w:gridSpan w:val="2"/>
            <w:vAlign w:val="bottom"/>
          </w:tcPr>
          <w:p w:rsidR="00402D1F" w:rsidRDefault="00402D1F">
            <w:pPr>
              <w:jc w:val="center"/>
              <w:rPr>
                <w:b/>
                <w:bCs/>
                <w:color w:val="000000"/>
              </w:rPr>
            </w:pPr>
          </w:p>
        </w:tc>
        <w:tc>
          <w:tcPr>
            <w:tcW w:w="1080" w:type="dxa"/>
            <w:vAlign w:val="bottom"/>
          </w:tcPr>
          <w:p w:rsidR="00402D1F" w:rsidRDefault="00402D1F">
            <w:pPr>
              <w:jc w:val="center"/>
              <w:rPr>
                <w:b/>
                <w:bCs/>
                <w:color w:val="000000"/>
              </w:rPr>
            </w:pPr>
          </w:p>
        </w:tc>
        <w:tc>
          <w:tcPr>
            <w:tcW w:w="1080" w:type="dxa"/>
            <w:vAlign w:val="bottom"/>
          </w:tcPr>
          <w:p w:rsidR="00402D1F" w:rsidRDefault="00402D1F">
            <w:pPr>
              <w:jc w:val="center"/>
              <w:rPr>
                <w:b/>
                <w:bCs/>
                <w:color w:val="000000"/>
              </w:rPr>
            </w:pPr>
          </w:p>
        </w:tc>
        <w:tc>
          <w:tcPr>
            <w:tcW w:w="1004" w:type="dxa"/>
            <w:vAlign w:val="bottom"/>
          </w:tcPr>
          <w:p w:rsidR="00402D1F" w:rsidRDefault="00402D1F">
            <w:pPr>
              <w:jc w:val="center"/>
              <w:rPr>
                <w:b/>
                <w:bCs/>
                <w:color w:val="000000"/>
              </w:rPr>
            </w:pPr>
          </w:p>
        </w:tc>
        <w:tc>
          <w:tcPr>
            <w:tcW w:w="1080" w:type="dxa"/>
            <w:vAlign w:val="bottom"/>
          </w:tcPr>
          <w:p w:rsidR="00402D1F" w:rsidRDefault="00402D1F">
            <w:pPr>
              <w:jc w:val="center"/>
              <w:rPr>
                <w:b/>
                <w:bCs/>
                <w:color w:val="000000"/>
              </w:rPr>
            </w:pPr>
          </w:p>
        </w:tc>
        <w:tc>
          <w:tcPr>
            <w:tcW w:w="710" w:type="dxa"/>
            <w:vAlign w:val="bottom"/>
          </w:tcPr>
          <w:p w:rsidR="00402D1F" w:rsidRDefault="00402D1F">
            <w:pPr>
              <w:jc w:val="center"/>
              <w:rPr>
                <w:b/>
                <w:bCs/>
                <w:color w:val="000000"/>
              </w:rPr>
            </w:pPr>
          </w:p>
        </w:tc>
        <w:tc>
          <w:tcPr>
            <w:tcW w:w="720" w:type="dxa"/>
            <w:noWrap/>
            <w:vAlign w:val="bottom"/>
          </w:tcPr>
          <w:p w:rsidR="00402D1F" w:rsidRDefault="00402D1F">
            <w:pPr>
              <w:rPr>
                <w:rFonts w:ascii="Arial" w:hAnsi="Arial" w:cs="Arial"/>
                <w:sz w:val="20"/>
                <w:szCs w:val="20"/>
              </w:rPr>
            </w:pPr>
          </w:p>
        </w:tc>
      </w:tr>
      <w:tr w:rsidR="00402D1F" w:rsidTr="00402D1F">
        <w:trPr>
          <w:trHeight w:val="897"/>
        </w:trPr>
        <w:tc>
          <w:tcPr>
            <w:tcW w:w="540" w:type="dxa"/>
            <w:vMerge w:val="restart"/>
            <w:tcBorders>
              <w:top w:val="single" w:sz="4" w:space="0" w:color="auto"/>
              <w:left w:val="single" w:sz="4" w:space="0" w:color="auto"/>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1498" w:type="dxa"/>
            <w:vMerge w:val="restart"/>
            <w:tcBorders>
              <w:top w:val="single" w:sz="4" w:space="0" w:color="auto"/>
              <w:left w:val="single" w:sz="4" w:space="0" w:color="auto"/>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Адрес МКД</w:t>
            </w:r>
          </w:p>
        </w:tc>
        <w:tc>
          <w:tcPr>
            <w:tcW w:w="1184" w:type="dxa"/>
            <w:gridSpan w:val="2"/>
            <w:vMerge w:val="restart"/>
            <w:tcBorders>
              <w:top w:val="single" w:sz="4" w:space="0" w:color="auto"/>
              <w:left w:val="single" w:sz="4" w:space="0" w:color="auto"/>
              <w:bottom w:val="single" w:sz="4" w:space="0" w:color="000000"/>
              <w:right w:val="single" w:sz="4" w:space="0" w:color="000000"/>
            </w:tcBorders>
            <w:hideMark/>
          </w:tcPr>
          <w:p w:rsidR="00402D1F" w:rsidRDefault="00402D1F">
            <w:pPr>
              <w:jc w:val="center"/>
              <w:rPr>
                <w:color w:val="000000"/>
                <w:sz w:val="20"/>
                <w:szCs w:val="20"/>
              </w:rPr>
            </w:pPr>
            <w:r>
              <w:rPr>
                <w:color w:val="000000"/>
                <w:sz w:val="20"/>
                <w:szCs w:val="20"/>
              </w:rPr>
              <w:t xml:space="preserve">Документ, подтверждающий признание МКД </w:t>
            </w:r>
            <w:proofErr w:type="gramStart"/>
            <w:r>
              <w:rPr>
                <w:color w:val="000000"/>
                <w:sz w:val="20"/>
                <w:szCs w:val="20"/>
              </w:rPr>
              <w:t>аварийным</w:t>
            </w:r>
            <w:proofErr w:type="gramEnd"/>
          </w:p>
        </w:tc>
        <w:tc>
          <w:tcPr>
            <w:tcW w:w="720"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Планируемая дата  окончания переселения</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Планируемая дата сноса или реконструкции МКД</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Число жителей, всего</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Число жителей, планируемых к переселению</w:t>
            </w:r>
          </w:p>
        </w:tc>
        <w:tc>
          <w:tcPr>
            <w:tcW w:w="82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Общая площадь жилых помещений МКД</w:t>
            </w:r>
          </w:p>
        </w:tc>
        <w:tc>
          <w:tcPr>
            <w:tcW w:w="1620" w:type="dxa"/>
            <w:gridSpan w:val="3"/>
            <w:tcBorders>
              <w:top w:val="single" w:sz="4" w:space="0" w:color="auto"/>
              <w:left w:val="nil"/>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Количество расселяемых жилых помещений</w:t>
            </w:r>
          </w:p>
        </w:tc>
        <w:tc>
          <w:tcPr>
            <w:tcW w:w="2160" w:type="dxa"/>
            <w:gridSpan w:val="4"/>
            <w:tcBorders>
              <w:top w:val="single" w:sz="4" w:space="0" w:color="auto"/>
              <w:left w:val="nil"/>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Расселяемая площадь жилых помещений</w:t>
            </w:r>
          </w:p>
        </w:tc>
        <w:tc>
          <w:tcPr>
            <w:tcW w:w="5674" w:type="dxa"/>
            <w:gridSpan w:val="6"/>
            <w:tcBorders>
              <w:top w:val="single" w:sz="4" w:space="0" w:color="auto"/>
              <w:left w:val="nil"/>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Стоимость переселения граждан</w:t>
            </w:r>
          </w:p>
        </w:tc>
      </w:tr>
      <w:tr w:rsidR="00402D1F" w:rsidTr="00402D1F">
        <w:trPr>
          <w:trHeight w:val="41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1184" w:type="dxa"/>
            <w:gridSpan w:val="2"/>
            <w:vMerge/>
            <w:tcBorders>
              <w:top w:val="single" w:sz="4" w:space="0" w:color="auto"/>
              <w:left w:val="single" w:sz="4" w:space="0" w:color="auto"/>
              <w:bottom w:val="single" w:sz="4" w:space="0" w:color="000000"/>
              <w:right w:val="single" w:sz="4" w:space="0" w:color="000000"/>
            </w:tcBorders>
            <w:vAlign w:val="center"/>
            <w:hideMark/>
          </w:tcPr>
          <w:p w:rsidR="00402D1F" w:rsidRDefault="00402D1F">
            <w:pPr>
              <w:rPr>
                <w:color w:val="000000"/>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402D1F" w:rsidRDefault="00402D1F">
            <w:pPr>
              <w:rPr>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vMerge w:val="restart"/>
            <w:tcBorders>
              <w:top w:val="nil"/>
              <w:left w:val="single" w:sz="4" w:space="0" w:color="auto"/>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всего</w:t>
            </w:r>
          </w:p>
        </w:tc>
        <w:tc>
          <w:tcPr>
            <w:tcW w:w="1080" w:type="dxa"/>
            <w:gridSpan w:val="2"/>
            <w:tcBorders>
              <w:top w:val="single" w:sz="4" w:space="0" w:color="auto"/>
              <w:left w:val="nil"/>
              <w:bottom w:val="single" w:sz="4" w:space="0" w:color="auto"/>
              <w:right w:val="single" w:sz="4" w:space="0" w:color="000000"/>
            </w:tcBorders>
            <w:hideMark/>
          </w:tcPr>
          <w:p w:rsidR="00402D1F" w:rsidRDefault="00402D1F">
            <w:pPr>
              <w:jc w:val="center"/>
              <w:rPr>
                <w:color w:val="000000"/>
                <w:sz w:val="20"/>
                <w:szCs w:val="20"/>
              </w:rPr>
            </w:pPr>
            <w:r>
              <w:rPr>
                <w:color w:val="000000"/>
                <w:sz w:val="20"/>
                <w:szCs w:val="20"/>
              </w:rPr>
              <w:t>в том числе:</w:t>
            </w:r>
          </w:p>
        </w:tc>
        <w:tc>
          <w:tcPr>
            <w:tcW w:w="720" w:type="dxa"/>
            <w:vMerge w:val="restart"/>
            <w:tcBorders>
              <w:top w:val="nil"/>
              <w:left w:val="single" w:sz="4" w:space="0" w:color="auto"/>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всего:</w:t>
            </w:r>
          </w:p>
        </w:tc>
        <w:tc>
          <w:tcPr>
            <w:tcW w:w="1440" w:type="dxa"/>
            <w:gridSpan w:val="3"/>
            <w:tcBorders>
              <w:top w:val="single" w:sz="4" w:space="0" w:color="auto"/>
              <w:left w:val="nil"/>
              <w:bottom w:val="single" w:sz="4" w:space="0" w:color="auto"/>
              <w:right w:val="single" w:sz="4" w:space="0" w:color="000000"/>
            </w:tcBorders>
            <w:hideMark/>
          </w:tcPr>
          <w:p w:rsidR="00402D1F" w:rsidRDefault="00402D1F">
            <w:pPr>
              <w:jc w:val="center"/>
              <w:rPr>
                <w:color w:val="000000"/>
                <w:sz w:val="20"/>
                <w:szCs w:val="20"/>
              </w:rPr>
            </w:pPr>
            <w:r>
              <w:rPr>
                <w:color w:val="000000"/>
                <w:sz w:val="20"/>
                <w:szCs w:val="20"/>
              </w:rPr>
              <w:t>в том числе:</w:t>
            </w:r>
          </w:p>
        </w:tc>
        <w:tc>
          <w:tcPr>
            <w:tcW w:w="1080" w:type="dxa"/>
            <w:vMerge w:val="restart"/>
            <w:tcBorders>
              <w:top w:val="nil"/>
              <w:left w:val="single" w:sz="4" w:space="0" w:color="auto"/>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всего:</w:t>
            </w:r>
          </w:p>
        </w:tc>
        <w:tc>
          <w:tcPr>
            <w:tcW w:w="4594" w:type="dxa"/>
            <w:gridSpan w:val="5"/>
            <w:tcBorders>
              <w:top w:val="single" w:sz="4" w:space="0" w:color="auto"/>
              <w:left w:val="nil"/>
              <w:bottom w:val="single" w:sz="4" w:space="0" w:color="auto"/>
              <w:right w:val="single" w:sz="4" w:space="0" w:color="000000"/>
            </w:tcBorders>
            <w:hideMark/>
          </w:tcPr>
          <w:p w:rsidR="00402D1F" w:rsidRDefault="00402D1F">
            <w:pPr>
              <w:jc w:val="center"/>
              <w:rPr>
                <w:color w:val="000000"/>
                <w:sz w:val="20"/>
                <w:szCs w:val="20"/>
              </w:rPr>
            </w:pPr>
            <w:r>
              <w:rPr>
                <w:color w:val="000000"/>
                <w:sz w:val="20"/>
                <w:szCs w:val="20"/>
              </w:rPr>
              <w:t>в том числе:</w:t>
            </w:r>
          </w:p>
        </w:tc>
      </w:tr>
      <w:tr w:rsidR="00402D1F" w:rsidTr="00402D1F">
        <w:trPr>
          <w:trHeight w:val="20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464" w:type="dxa"/>
            <w:vMerge w:val="restart"/>
            <w:tcBorders>
              <w:top w:val="nil"/>
              <w:left w:val="single" w:sz="4" w:space="0" w:color="auto"/>
              <w:bottom w:val="single" w:sz="4" w:space="0" w:color="auto"/>
              <w:right w:val="single" w:sz="4" w:space="0" w:color="auto"/>
            </w:tcBorders>
            <w:noWrap/>
            <w:textDirection w:val="btLr"/>
            <w:vAlign w:val="center"/>
            <w:hideMark/>
          </w:tcPr>
          <w:p w:rsidR="00402D1F" w:rsidRDefault="00402D1F">
            <w:pPr>
              <w:jc w:val="center"/>
              <w:rPr>
                <w:color w:val="000000"/>
                <w:sz w:val="20"/>
                <w:szCs w:val="20"/>
              </w:rPr>
            </w:pPr>
            <w:r>
              <w:rPr>
                <w:color w:val="000000"/>
                <w:sz w:val="20"/>
                <w:szCs w:val="20"/>
              </w:rPr>
              <w:t>номер</w:t>
            </w:r>
          </w:p>
        </w:tc>
        <w:tc>
          <w:tcPr>
            <w:tcW w:w="720" w:type="dxa"/>
            <w:vMerge w:val="restart"/>
            <w:tcBorders>
              <w:top w:val="nil"/>
              <w:left w:val="single" w:sz="4" w:space="0" w:color="auto"/>
              <w:bottom w:val="single" w:sz="4" w:space="0" w:color="auto"/>
              <w:right w:val="single" w:sz="4" w:space="0" w:color="auto"/>
            </w:tcBorders>
            <w:noWrap/>
            <w:textDirection w:val="btLr"/>
            <w:vAlign w:val="center"/>
            <w:hideMark/>
          </w:tcPr>
          <w:p w:rsidR="00402D1F" w:rsidRDefault="00402D1F">
            <w:pPr>
              <w:jc w:val="center"/>
              <w:rPr>
                <w:color w:val="000000"/>
                <w:sz w:val="20"/>
                <w:szCs w:val="20"/>
              </w:rPr>
            </w:pPr>
            <w:r>
              <w:rPr>
                <w:color w:val="000000"/>
                <w:sz w:val="20"/>
                <w:szCs w:val="20"/>
              </w:rPr>
              <w:t>дата</w:t>
            </w: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402D1F" w:rsidRDefault="00402D1F">
            <w:pPr>
              <w:rPr>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vMerge/>
            <w:tcBorders>
              <w:top w:val="nil"/>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частная собственность</w:t>
            </w:r>
          </w:p>
        </w:tc>
        <w:tc>
          <w:tcPr>
            <w:tcW w:w="540"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муниципальная собственность</w:t>
            </w:r>
          </w:p>
        </w:tc>
        <w:tc>
          <w:tcPr>
            <w:tcW w:w="720" w:type="dxa"/>
            <w:vMerge/>
            <w:tcBorders>
              <w:top w:val="nil"/>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720"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частная собственность</w:t>
            </w:r>
          </w:p>
        </w:tc>
        <w:tc>
          <w:tcPr>
            <w:tcW w:w="720" w:type="dxa"/>
            <w:gridSpan w:val="2"/>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муниципальная собственность</w:t>
            </w:r>
          </w:p>
        </w:tc>
        <w:tc>
          <w:tcPr>
            <w:tcW w:w="1080" w:type="dxa"/>
            <w:vMerge/>
            <w:tcBorders>
              <w:top w:val="nil"/>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1080"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за счет средств Фонда</w:t>
            </w:r>
          </w:p>
        </w:tc>
        <w:tc>
          <w:tcPr>
            <w:tcW w:w="1004"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за счет средств областного бюджета Новосибирской области</w:t>
            </w:r>
          </w:p>
        </w:tc>
        <w:tc>
          <w:tcPr>
            <w:tcW w:w="1080"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за счет средств местного бюджета</w:t>
            </w:r>
          </w:p>
        </w:tc>
        <w:tc>
          <w:tcPr>
            <w:tcW w:w="710"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дополнительные источники финансирования</w:t>
            </w:r>
          </w:p>
        </w:tc>
        <w:tc>
          <w:tcPr>
            <w:tcW w:w="720" w:type="dxa"/>
            <w:tcBorders>
              <w:top w:val="nil"/>
              <w:left w:val="nil"/>
              <w:bottom w:val="single" w:sz="4" w:space="0" w:color="auto"/>
              <w:right w:val="single" w:sz="4" w:space="0" w:color="auto"/>
            </w:tcBorders>
            <w:textDirection w:val="btLr"/>
            <w:vAlign w:val="center"/>
            <w:hideMark/>
          </w:tcPr>
          <w:p w:rsidR="00402D1F" w:rsidRDefault="00402D1F">
            <w:pPr>
              <w:jc w:val="center"/>
              <w:rPr>
                <w:color w:val="000000"/>
                <w:sz w:val="20"/>
                <w:szCs w:val="20"/>
              </w:rPr>
            </w:pPr>
            <w:r>
              <w:rPr>
                <w:color w:val="000000"/>
                <w:sz w:val="20"/>
                <w:szCs w:val="20"/>
              </w:rPr>
              <w:t>внебюджетные источники финансирования</w:t>
            </w:r>
          </w:p>
        </w:tc>
      </w:tr>
      <w:tr w:rsidR="00402D1F" w:rsidTr="00402D1F">
        <w:trPr>
          <w:trHeight w:val="37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464" w:type="dxa"/>
            <w:vMerge/>
            <w:tcBorders>
              <w:top w:val="nil"/>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402D1F" w:rsidRDefault="00402D1F">
            <w:pPr>
              <w:rPr>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02D1F" w:rsidRDefault="00402D1F">
            <w:pPr>
              <w:rPr>
                <w:color w:val="000000"/>
                <w:sz w:val="20"/>
                <w:szCs w:val="20"/>
              </w:rPr>
            </w:pPr>
          </w:p>
        </w:tc>
        <w:tc>
          <w:tcPr>
            <w:tcW w:w="540"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чел</w:t>
            </w:r>
          </w:p>
        </w:tc>
        <w:tc>
          <w:tcPr>
            <w:tcW w:w="540"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чел</w:t>
            </w:r>
          </w:p>
        </w:tc>
        <w:tc>
          <w:tcPr>
            <w:tcW w:w="824"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кв</w:t>
            </w:r>
            <w:proofErr w:type="gramStart"/>
            <w:r>
              <w:rPr>
                <w:color w:val="000000"/>
                <w:sz w:val="20"/>
                <w:szCs w:val="20"/>
              </w:rPr>
              <w:t>.м</w:t>
            </w:r>
            <w:proofErr w:type="gramEnd"/>
          </w:p>
        </w:tc>
        <w:tc>
          <w:tcPr>
            <w:tcW w:w="540"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ед.</w:t>
            </w:r>
          </w:p>
        </w:tc>
        <w:tc>
          <w:tcPr>
            <w:tcW w:w="540"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ед.</w:t>
            </w:r>
          </w:p>
        </w:tc>
        <w:tc>
          <w:tcPr>
            <w:tcW w:w="540"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ед.</w:t>
            </w:r>
          </w:p>
        </w:tc>
        <w:tc>
          <w:tcPr>
            <w:tcW w:w="720"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кв</w:t>
            </w:r>
            <w:proofErr w:type="gramStart"/>
            <w:r>
              <w:rPr>
                <w:color w:val="000000"/>
                <w:sz w:val="20"/>
                <w:szCs w:val="20"/>
              </w:rPr>
              <w:t>.м</w:t>
            </w:r>
            <w:proofErr w:type="gramEnd"/>
          </w:p>
        </w:tc>
        <w:tc>
          <w:tcPr>
            <w:tcW w:w="720" w:type="dxa"/>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кв</w:t>
            </w:r>
            <w:proofErr w:type="gramStart"/>
            <w:r>
              <w:rPr>
                <w:color w:val="000000"/>
                <w:sz w:val="20"/>
                <w:szCs w:val="20"/>
              </w:rPr>
              <w:t>.м</w:t>
            </w:r>
            <w:proofErr w:type="gramEnd"/>
          </w:p>
        </w:tc>
        <w:tc>
          <w:tcPr>
            <w:tcW w:w="720" w:type="dxa"/>
            <w:gridSpan w:val="2"/>
            <w:tcBorders>
              <w:top w:val="nil"/>
              <w:left w:val="nil"/>
              <w:bottom w:val="nil"/>
              <w:right w:val="single" w:sz="4" w:space="0" w:color="auto"/>
            </w:tcBorders>
            <w:vAlign w:val="center"/>
            <w:hideMark/>
          </w:tcPr>
          <w:p w:rsidR="00402D1F" w:rsidRDefault="00402D1F">
            <w:pPr>
              <w:jc w:val="center"/>
              <w:rPr>
                <w:color w:val="000000"/>
                <w:sz w:val="20"/>
                <w:szCs w:val="20"/>
              </w:rPr>
            </w:pPr>
            <w:r>
              <w:rPr>
                <w:color w:val="000000"/>
                <w:sz w:val="20"/>
                <w:szCs w:val="20"/>
              </w:rPr>
              <w:t>кв</w:t>
            </w:r>
            <w:proofErr w:type="gramStart"/>
            <w:r>
              <w:rPr>
                <w:color w:val="000000"/>
                <w:sz w:val="20"/>
                <w:szCs w:val="20"/>
              </w:rPr>
              <w:t>.м</w:t>
            </w:r>
            <w:proofErr w:type="gramEnd"/>
          </w:p>
        </w:tc>
        <w:tc>
          <w:tcPr>
            <w:tcW w:w="1080" w:type="dxa"/>
            <w:tcBorders>
              <w:top w:val="nil"/>
              <w:left w:val="nil"/>
              <w:bottom w:val="single" w:sz="4" w:space="0" w:color="auto"/>
              <w:right w:val="single" w:sz="4" w:space="0" w:color="auto"/>
            </w:tcBorders>
            <w:vAlign w:val="center"/>
            <w:hideMark/>
          </w:tcPr>
          <w:p w:rsidR="00402D1F" w:rsidRDefault="00402D1F">
            <w:pPr>
              <w:jc w:val="center"/>
              <w:rPr>
                <w:color w:val="000000"/>
                <w:sz w:val="20"/>
                <w:szCs w:val="20"/>
              </w:rPr>
            </w:pPr>
            <w:r>
              <w:rPr>
                <w:color w:val="000000"/>
                <w:sz w:val="20"/>
                <w:szCs w:val="20"/>
              </w:rPr>
              <w:t>руб.</w:t>
            </w:r>
          </w:p>
        </w:tc>
        <w:tc>
          <w:tcPr>
            <w:tcW w:w="1080" w:type="dxa"/>
            <w:tcBorders>
              <w:top w:val="nil"/>
              <w:left w:val="nil"/>
              <w:bottom w:val="single" w:sz="4" w:space="0" w:color="auto"/>
              <w:right w:val="single" w:sz="4" w:space="0" w:color="auto"/>
            </w:tcBorders>
            <w:vAlign w:val="center"/>
            <w:hideMark/>
          </w:tcPr>
          <w:p w:rsidR="00402D1F" w:rsidRDefault="00402D1F">
            <w:pPr>
              <w:jc w:val="center"/>
              <w:rPr>
                <w:color w:val="000000"/>
                <w:sz w:val="20"/>
                <w:szCs w:val="20"/>
              </w:rPr>
            </w:pPr>
            <w:r>
              <w:rPr>
                <w:color w:val="000000"/>
                <w:sz w:val="20"/>
                <w:szCs w:val="20"/>
              </w:rPr>
              <w:t>руб.</w:t>
            </w:r>
          </w:p>
        </w:tc>
        <w:tc>
          <w:tcPr>
            <w:tcW w:w="1004" w:type="dxa"/>
            <w:tcBorders>
              <w:top w:val="nil"/>
              <w:left w:val="nil"/>
              <w:bottom w:val="single" w:sz="4" w:space="0" w:color="auto"/>
              <w:right w:val="single" w:sz="4" w:space="0" w:color="auto"/>
            </w:tcBorders>
            <w:vAlign w:val="center"/>
            <w:hideMark/>
          </w:tcPr>
          <w:p w:rsidR="00402D1F" w:rsidRDefault="00402D1F">
            <w:pPr>
              <w:jc w:val="center"/>
              <w:rPr>
                <w:color w:val="000000"/>
                <w:sz w:val="20"/>
                <w:szCs w:val="20"/>
              </w:rPr>
            </w:pPr>
            <w:r>
              <w:rPr>
                <w:color w:val="000000"/>
                <w:sz w:val="20"/>
                <w:szCs w:val="20"/>
              </w:rPr>
              <w:t>руб.</w:t>
            </w:r>
          </w:p>
        </w:tc>
        <w:tc>
          <w:tcPr>
            <w:tcW w:w="1080" w:type="dxa"/>
            <w:tcBorders>
              <w:top w:val="nil"/>
              <w:left w:val="nil"/>
              <w:bottom w:val="single" w:sz="4" w:space="0" w:color="auto"/>
              <w:right w:val="single" w:sz="4" w:space="0" w:color="auto"/>
            </w:tcBorders>
            <w:vAlign w:val="center"/>
            <w:hideMark/>
          </w:tcPr>
          <w:p w:rsidR="00402D1F" w:rsidRDefault="00402D1F">
            <w:pPr>
              <w:jc w:val="center"/>
              <w:rPr>
                <w:color w:val="000000"/>
                <w:sz w:val="20"/>
                <w:szCs w:val="20"/>
              </w:rPr>
            </w:pPr>
            <w:r>
              <w:rPr>
                <w:color w:val="000000"/>
                <w:sz w:val="20"/>
                <w:szCs w:val="20"/>
              </w:rPr>
              <w:t>руб.</w:t>
            </w:r>
          </w:p>
        </w:tc>
        <w:tc>
          <w:tcPr>
            <w:tcW w:w="710" w:type="dxa"/>
            <w:tcBorders>
              <w:top w:val="nil"/>
              <w:left w:val="nil"/>
              <w:bottom w:val="single" w:sz="4" w:space="0" w:color="auto"/>
              <w:right w:val="single" w:sz="4" w:space="0" w:color="auto"/>
            </w:tcBorders>
            <w:vAlign w:val="center"/>
            <w:hideMark/>
          </w:tcPr>
          <w:p w:rsidR="00402D1F" w:rsidRDefault="00402D1F">
            <w:pPr>
              <w:jc w:val="center"/>
              <w:rPr>
                <w:color w:val="000000"/>
                <w:sz w:val="20"/>
                <w:szCs w:val="20"/>
              </w:rPr>
            </w:pPr>
            <w:r>
              <w:rPr>
                <w:color w:val="000000"/>
                <w:sz w:val="20"/>
                <w:szCs w:val="20"/>
              </w:rPr>
              <w:t>руб.</w:t>
            </w:r>
          </w:p>
        </w:tc>
        <w:tc>
          <w:tcPr>
            <w:tcW w:w="720" w:type="dxa"/>
            <w:tcBorders>
              <w:top w:val="nil"/>
              <w:left w:val="nil"/>
              <w:bottom w:val="single" w:sz="4" w:space="0" w:color="auto"/>
              <w:right w:val="single" w:sz="4" w:space="0" w:color="auto"/>
            </w:tcBorders>
            <w:vAlign w:val="center"/>
            <w:hideMark/>
          </w:tcPr>
          <w:p w:rsidR="00402D1F" w:rsidRDefault="00402D1F">
            <w:pPr>
              <w:jc w:val="center"/>
              <w:rPr>
                <w:color w:val="000000"/>
                <w:sz w:val="20"/>
                <w:szCs w:val="20"/>
              </w:rPr>
            </w:pPr>
            <w:r>
              <w:rPr>
                <w:color w:val="000000"/>
                <w:sz w:val="20"/>
                <w:szCs w:val="20"/>
              </w:rPr>
              <w:t>руб.</w:t>
            </w:r>
          </w:p>
        </w:tc>
      </w:tr>
      <w:tr w:rsidR="00402D1F" w:rsidTr="00402D1F">
        <w:trPr>
          <w:trHeight w:val="674"/>
        </w:trPr>
        <w:tc>
          <w:tcPr>
            <w:tcW w:w="2038" w:type="dxa"/>
            <w:gridSpan w:val="2"/>
            <w:tcBorders>
              <w:top w:val="single" w:sz="4" w:space="0" w:color="auto"/>
              <w:left w:val="single" w:sz="4" w:space="0" w:color="auto"/>
              <w:bottom w:val="single" w:sz="4" w:space="0" w:color="auto"/>
              <w:right w:val="single" w:sz="4" w:space="0" w:color="000000"/>
            </w:tcBorders>
            <w:hideMark/>
          </w:tcPr>
          <w:p w:rsidR="00402D1F" w:rsidRDefault="00402D1F">
            <w:pPr>
              <w:rPr>
                <w:color w:val="000000"/>
                <w:sz w:val="20"/>
                <w:szCs w:val="20"/>
              </w:rPr>
            </w:pPr>
            <w:r>
              <w:rPr>
                <w:color w:val="000000"/>
                <w:sz w:val="20"/>
                <w:szCs w:val="20"/>
              </w:rPr>
              <w:t xml:space="preserve">Итого по МО </w:t>
            </w:r>
            <w:proofErr w:type="spellStart"/>
            <w:r>
              <w:rPr>
                <w:color w:val="000000"/>
                <w:sz w:val="20"/>
                <w:szCs w:val="20"/>
              </w:rPr>
              <w:t>Красносибирский</w:t>
            </w:r>
            <w:proofErr w:type="spellEnd"/>
            <w:r>
              <w:rPr>
                <w:color w:val="000000"/>
                <w:sz w:val="20"/>
                <w:szCs w:val="20"/>
              </w:rPr>
              <w:t xml:space="preserve"> сельсовет:</w:t>
            </w:r>
          </w:p>
        </w:tc>
        <w:tc>
          <w:tcPr>
            <w:tcW w:w="464" w:type="dxa"/>
            <w:tcBorders>
              <w:top w:val="single" w:sz="4" w:space="0" w:color="auto"/>
              <w:left w:val="nil"/>
              <w:bottom w:val="single" w:sz="4" w:space="0" w:color="auto"/>
              <w:right w:val="single" w:sz="4" w:space="0" w:color="auto"/>
            </w:tcBorders>
            <w:noWrap/>
            <w:hideMark/>
          </w:tcPr>
          <w:p w:rsidR="00402D1F" w:rsidRDefault="00402D1F">
            <w:pPr>
              <w:jc w:val="center"/>
              <w:rPr>
                <w:color w:val="000000"/>
              </w:rPr>
            </w:pPr>
            <w:r>
              <w:rPr>
                <w:color w:val="000000"/>
              </w:rPr>
              <w:t> </w:t>
            </w:r>
          </w:p>
        </w:tc>
        <w:tc>
          <w:tcPr>
            <w:tcW w:w="720" w:type="dxa"/>
            <w:tcBorders>
              <w:top w:val="single" w:sz="4" w:space="0" w:color="auto"/>
              <w:left w:val="nil"/>
              <w:bottom w:val="single" w:sz="4" w:space="0" w:color="auto"/>
              <w:right w:val="single" w:sz="4" w:space="0" w:color="auto"/>
            </w:tcBorders>
            <w:noWrap/>
            <w:hideMark/>
          </w:tcPr>
          <w:p w:rsidR="00402D1F" w:rsidRDefault="00402D1F">
            <w:pPr>
              <w:jc w:val="center"/>
              <w:rPr>
                <w:color w:val="000000"/>
              </w:rPr>
            </w:pPr>
            <w:r>
              <w:rPr>
                <w:color w:val="000000"/>
              </w:rPr>
              <w:t> </w:t>
            </w:r>
          </w:p>
        </w:tc>
        <w:tc>
          <w:tcPr>
            <w:tcW w:w="720" w:type="dxa"/>
            <w:tcBorders>
              <w:top w:val="nil"/>
              <w:left w:val="nil"/>
              <w:bottom w:val="single" w:sz="4" w:space="0" w:color="auto"/>
              <w:right w:val="single" w:sz="4" w:space="0" w:color="auto"/>
            </w:tcBorders>
            <w:noWrap/>
            <w:hideMark/>
          </w:tcPr>
          <w:p w:rsidR="00402D1F" w:rsidRDefault="00402D1F">
            <w:pPr>
              <w:jc w:val="center"/>
              <w:rPr>
                <w:color w:val="000000"/>
              </w:rPr>
            </w:pPr>
            <w:r>
              <w:rPr>
                <w:color w:val="000000"/>
              </w:rPr>
              <w:t> </w:t>
            </w:r>
          </w:p>
        </w:tc>
        <w:tc>
          <w:tcPr>
            <w:tcW w:w="720" w:type="dxa"/>
            <w:tcBorders>
              <w:top w:val="single" w:sz="4" w:space="0" w:color="auto"/>
              <w:left w:val="nil"/>
              <w:bottom w:val="single" w:sz="4" w:space="0" w:color="auto"/>
              <w:right w:val="single" w:sz="4" w:space="0" w:color="auto"/>
            </w:tcBorders>
            <w:noWrap/>
            <w:hideMark/>
          </w:tcPr>
          <w:p w:rsidR="00402D1F" w:rsidRDefault="00402D1F">
            <w:pPr>
              <w:jc w:val="center"/>
              <w:rPr>
                <w:color w:val="000000"/>
              </w:rPr>
            </w:pPr>
            <w:r>
              <w:rPr>
                <w:color w:val="000000"/>
              </w:rPr>
              <w:t> </w:t>
            </w:r>
          </w:p>
        </w:tc>
        <w:tc>
          <w:tcPr>
            <w:tcW w:w="540" w:type="dxa"/>
            <w:tcBorders>
              <w:top w:val="single" w:sz="4" w:space="0" w:color="auto"/>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8</w:t>
            </w:r>
          </w:p>
        </w:tc>
        <w:tc>
          <w:tcPr>
            <w:tcW w:w="540" w:type="dxa"/>
            <w:tcBorders>
              <w:top w:val="single" w:sz="4" w:space="0" w:color="auto"/>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8</w:t>
            </w:r>
          </w:p>
        </w:tc>
        <w:tc>
          <w:tcPr>
            <w:tcW w:w="824" w:type="dxa"/>
            <w:tcBorders>
              <w:top w:val="single" w:sz="4" w:space="0" w:color="auto"/>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130,3</w:t>
            </w:r>
          </w:p>
        </w:tc>
        <w:tc>
          <w:tcPr>
            <w:tcW w:w="540" w:type="dxa"/>
            <w:tcBorders>
              <w:top w:val="single" w:sz="4" w:space="0" w:color="auto"/>
              <w:left w:val="nil"/>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4</w:t>
            </w:r>
          </w:p>
        </w:tc>
        <w:tc>
          <w:tcPr>
            <w:tcW w:w="540" w:type="dxa"/>
            <w:tcBorders>
              <w:top w:val="single" w:sz="4" w:space="0" w:color="auto"/>
              <w:left w:val="nil"/>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2</w:t>
            </w:r>
          </w:p>
        </w:tc>
        <w:tc>
          <w:tcPr>
            <w:tcW w:w="540" w:type="dxa"/>
            <w:tcBorders>
              <w:top w:val="single" w:sz="4" w:space="0" w:color="auto"/>
              <w:left w:val="nil"/>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2</w:t>
            </w:r>
          </w:p>
        </w:tc>
        <w:tc>
          <w:tcPr>
            <w:tcW w:w="720" w:type="dxa"/>
            <w:tcBorders>
              <w:top w:val="single" w:sz="4" w:space="0" w:color="auto"/>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130,3</w:t>
            </w:r>
          </w:p>
        </w:tc>
        <w:tc>
          <w:tcPr>
            <w:tcW w:w="720" w:type="dxa"/>
            <w:tcBorders>
              <w:top w:val="single" w:sz="4" w:space="0" w:color="auto"/>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66,1</w:t>
            </w:r>
          </w:p>
        </w:tc>
        <w:tc>
          <w:tcPr>
            <w:tcW w:w="720" w:type="dxa"/>
            <w:gridSpan w:val="2"/>
            <w:tcBorders>
              <w:top w:val="single" w:sz="4" w:space="0" w:color="auto"/>
              <w:left w:val="nil"/>
              <w:bottom w:val="single" w:sz="4" w:space="0" w:color="auto"/>
              <w:right w:val="single" w:sz="4" w:space="0" w:color="auto"/>
            </w:tcBorders>
            <w:hideMark/>
          </w:tcPr>
          <w:p w:rsidR="00402D1F" w:rsidRDefault="00402D1F">
            <w:pPr>
              <w:jc w:val="center"/>
              <w:rPr>
                <w:color w:val="000000"/>
                <w:sz w:val="20"/>
                <w:szCs w:val="20"/>
              </w:rPr>
            </w:pPr>
            <w:r>
              <w:rPr>
                <w:color w:val="000000"/>
                <w:sz w:val="20"/>
                <w:szCs w:val="20"/>
              </w:rPr>
              <w:t>64,2</w:t>
            </w:r>
          </w:p>
        </w:tc>
        <w:tc>
          <w:tcPr>
            <w:tcW w:w="108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4374916,00</w:t>
            </w:r>
          </w:p>
        </w:tc>
        <w:tc>
          <w:tcPr>
            <w:tcW w:w="1080" w:type="dxa"/>
            <w:tcBorders>
              <w:top w:val="nil"/>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2471800,00</w:t>
            </w:r>
          </w:p>
        </w:tc>
        <w:tc>
          <w:tcPr>
            <w:tcW w:w="1004"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1684370,20</w:t>
            </w:r>
          </w:p>
        </w:tc>
        <w:tc>
          <w:tcPr>
            <w:tcW w:w="1080" w:type="dxa"/>
            <w:tcBorders>
              <w:top w:val="nil"/>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218745,80</w:t>
            </w:r>
          </w:p>
        </w:tc>
        <w:tc>
          <w:tcPr>
            <w:tcW w:w="710" w:type="dxa"/>
            <w:tcBorders>
              <w:top w:val="nil"/>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0,00</w:t>
            </w:r>
          </w:p>
        </w:tc>
        <w:tc>
          <w:tcPr>
            <w:tcW w:w="720" w:type="dxa"/>
            <w:tcBorders>
              <w:top w:val="nil"/>
              <w:left w:val="nil"/>
              <w:bottom w:val="single" w:sz="4" w:space="0" w:color="auto"/>
              <w:right w:val="single" w:sz="4" w:space="0" w:color="auto"/>
            </w:tcBorders>
            <w:noWrap/>
            <w:hideMark/>
          </w:tcPr>
          <w:p w:rsidR="00402D1F" w:rsidRDefault="00402D1F">
            <w:pPr>
              <w:jc w:val="center"/>
              <w:rPr>
                <w:color w:val="000000"/>
                <w:sz w:val="20"/>
                <w:szCs w:val="20"/>
              </w:rPr>
            </w:pPr>
            <w:r>
              <w:rPr>
                <w:color w:val="000000"/>
                <w:sz w:val="20"/>
                <w:szCs w:val="20"/>
              </w:rPr>
              <w:t>0,00</w:t>
            </w:r>
          </w:p>
        </w:tc>
      </w:tr>
      <w:tr w:rsidR="00402D1F" w:rsidTr="00402D1F">
        <w:trPr>
          <w:trHeight w:val="888"/>
        </w:trPr>
        <w:tc>
          <w:tcPr>
            <w:tcW w:w="540" w:type="dxa"/>
            <w:tcBorders>
              <w:top w:val="nil"/>
              <w:left w:val="single" w:sz="4" w:space="0" w:color="auto"/>
              <w:bottom w:val="single" w:sz="4" w:space="0" w:color="auto"/>
              <w:right w:val="single" w:sz="4" w:space="0" w:color="auto"/>
            </w:tcBorders>
            <w:hideMark/>
          </w:tcPr>
          <w:p w:rsidR="00402D1F" w:rsidRDefault="00402D1F">
            <w:pPr>
              <w:jc w:val="center"/>
              <w:rPr>
                <w:sz w:val="20"/>
                <w:szCs w:val="20"/>
              </w:rPr>
            </w:pPr>
            <w:r>
              <w:rPr>
                <w:sz w:val="20"/>
                <w:szCs w:val="20"/>
              </w:rPr>
              <w:t>1</w:t>
            </w:r>
          </w:p>
        </w:tc>
        <w:tc>
          <w:tcPr>
            <w:tcW w:w="1498" w:type="dxa"/>
            <w:tcBorders>
              <w:top w:val="nil"/>
              <w:left w:val="nil"/>
              <w:bottom w:val="single" w:sz="4" w:space="0" w:color="auto"/>
              <w:right w:val="single" w:sz="4" w:space="0" w:color="auto"/>
            </w:tcBorders>
            <w:hideMark/>
          </w:tcPr>
          <w:p w:rsidR="00402D1F" w:rsidRDefault="00402D1F">
            <w:pPr>
              <w:rPr>
                <w:sz w:val="20"/>
                <w:szCs w:val="20"/>
              </w:rPr>
            </w:pPr>
            <w:r>
              <w:rPr>
                <w:sz w:val="20"/>
                <w:szCs w:val="20"/>
              </w:rPr>
              <w:t>село Красная Сибирь,  ул. Первомайская, дом 21</w:t>
            </w:r>
          </w:p>
        </w:tc>
        <w:tc>
          <w:tcPr>
            <w:tcW w:w="464"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4</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12.04.2004</w:t>
            </w:r>
          </w:p>
        </w:tc>
        <w:tc>
          <w:tcPr>
            <w:tcW w:w="72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IV квартал 2016</w:t>
            </w:r>
          </w:p>
        </w:tc>
        <w:tc>
          <w:tcPr>
            <w:tcW w:w="72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IV квартал 2016</w:t>
            </w:r>
          </w:p>
        </w:tc>
        <w:tc>
          <w:tcPr>
            <w:tcW w:w="54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2</w:t>
            </w:r>
          </w:p>
        </w:tc>
        <w:tc>
          <w:tcPr>
            <w:tcW w:w="54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2</w:t>
            </w:r>
          </w:p>
        </w:tc>
        <w:tc>
          <w:tcPr>
            <w:tcW w:w="824"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64,6</w:t>
            </w:r>
          </w:p>
        </w:tc>
        <w:tc>
          <w:tcPr>
            <w:tcW w:w="54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2</w:t>
            </w:r>
          </w:p>
        </w:tc>
        <w:tc>
          <w:tcPr>
            <w:tcW w:w="54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1</w:t>
            </w:r>
          </w:p>
        </w:tc>
        <w:tc>
          <w:tcPr>
            <w:tcW w:w="54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1</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64,6</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32,3</w:t>
            </w:r>
          </w:p>
        </w:tc>
        <w:tc>
          <w:tcPr>
            <w:tcW w:w="720" w:type="dxa"/>
            <w:gridSpan w:val="2"/>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32,3</w:t>
            </w:r>
          </w:p>
        </w:tc>
        <w:tc>
          <w:tcPr>
            <w:tcW w:w="108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2052154,00</w:t>
            </w:r>
          </w:p>
        </w:tc>
        <w:tc>
          <w:tcPr>
            <w:tcW w:w="108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1208461,55</w:t>
            </w:r>
          </w:p>
        </w:tc>
        <w:tc>
          <w:tcPr>
            <w:tcW w:w="1004"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741084,75</w:t>
            </w:r>
          </w:p>
        </w:tc>
        <w:tc>
          <w:tcPr>
            <w:tcW w:w="108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102607,70</w:t>
            </w:r>
          </w:p>
        </w:tc>
        <w:tc>
          <w:tcPr>
            <w:tcW w:w="71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0,00</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0,00</w:t>
            </w:r>
          </w:p>
        </w:tc>
      </w:tr>
      <w:tr w:rsidR="00402D1F" w:rsidTr="00402D1F">
        <w:trPr>
          <w:trHeight w:val="864"/>
        </w:trPr>
        <w:tc>
          <w:tcPr>
            <w:tcW w:w="540" w:type="dxa"/>
            <w:tcBorders>
              <w:top w:val="nil"/>
              <w:left w:val="single" w:sz="4" w:space="0" w:color="auto"/>
              <w:bottom w:val="single" w:sz="4" w:space="0" w:color="auto"/>
              <w:right w:val="single" w:sz="4" w:space="0" w:color="auto"/>
            </w:tcBorders>
            <w:hideMark/>
          </w:tcPr>
          <w:p w:rsidR="00402D1F" w:rsidRDefault="00402D1F">
            <w:pPr>
              <w:jc w:val="center"/>
              <w:rPr>
                <w:sz w:val="20"/>
                <w:szCs w:val="20"/>
              </w:rPr>
            </w:pPr>
            <w:r>
              <w:rPr>
                <w:sz w:val="20"/>
                <w:szCs w:val="20"/>
              </w:rPr>
              <w:t>2</w:t>
            </w:r>
          </w:p>
        </w:tc>
        <w:tc>
          <w:tcPr>
            <w:tcW w:w="1498" w:type="dxa"/>
            <w:tcBorders>
              <w:top w:val="nil"/>
              <w:left w:val="nil"/>
              <w:bottom w:val="single" w:sz="4" w:space="0" w:color="auto"/>
              <w:right w:val="single" w:sz="4" w:space="0" w:color="auto"/>
            </w:tcBorders>
            <w:hideMark/>
          </w:tcPr>
          <w:p w:rsidR="00402D1F" w:rsidRDefault="00402D1F">
            <w:pPr>
              <w:rPr>
                <w:sz w:val="20"/>
                <w:szCs w:val="20"/>
              </w:rPr>
            </w:pPr>
            <w:r>
              <w:rPr>
                <w:sz w:val="20"/>
                <w:szCs w:val="20"/>
              </w:rPr>
              <w:t xml:space="preserve">село Красная Сибирь,  ул. </w:t>
            </w:r>
            <w:proofErr w:type="spellStart"/>
            <w:r>
              <w:rPr>
                <w:sz w:val="20"/>
                <w:szCs w:val="20"/>
              </w:rPr>
              <w:t>Покрышкина</w:t>
            </w:r>
            <w:proofErr w:type="spellEnd"/>
            <w:r>
              <w:rPr>
                <w:sz w:val="20"/>
                <w:szCs w:val="20"/>
              </w:rPr>
              <w:t>, дом 24</w:t>
            </w:r>
          </w:p>
        </w:tc>
        <w:tc>
          <w:tcPr>
            <w:tcW w:w="464"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3</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12.04.2004</w:t>
            </w:r>
          </w:p>
        </w:tc>
        <w:tc>
          <w:tcPr>
            <w:tcW w:w="72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IV квартал 2016</w:t>
            </w:r>
          </w:p>
        </w:tc>
        <w:tc>
          <w:tcPr>
            <w:tcW w:w="72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IV квартал 2016</w:t>
            </w:r>
          </w:p>
        </w:tc>
        <w:tc>
          <w:tcPr>
            <w:tcW w:w="54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6</w:t>
            </w:r>
          </w:p>
        </w:tc>
        <w:tc>
          <w:tcPr>
            <w:tcW w:w="54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6</w:t>
            </w:r>
          </w:p>
        </w:tc>
        <w:tc>
          <w:tcPr>
            <w:tcW w:w="824"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65,7</w:t>
            </w:r>
          </w:p>
        </w:tc>
        <w:tc>
          <w:tcPr>
            <w:tcW w:w="54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2</w:t>
            </w:r>
          </w:p>
        </w:tc>
        <w:tc>
          <w:tcPr>
            <w:tcW w:w="54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1</w:t>
            </w:r>
          </w:p>
        </w:tc>
        <w:tc>
          <w:tcPr>
            <w:tcW w:w="54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1</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65,7</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33,8</w:t>
            </w:r>
          </w:p>
        </w:tc>
        <w:tc>
          <w:tcPr>
            <w:tcW w:w="720" w:type="dxa"/>
            <w:gridSpan w:val="2"/>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31,9</w:t>
            </w:r>
          </w:p>
        </w:tc>
        <w:tc>
          <w:tcPr>
            <w:tcW w:w="1080" w:type="dxa"/>
            <w:tcBorders>
              <w:top w:val="nil"/>
              <w:left w:val="nil"/>
              <w:bottom w:val="single" w:sz="4" w:space="0" w:color="auto"/>
              <w:right w:val="single" w:sz="4" w:space="0" w:color="auto"/>
            </w:tcBorders>
            <w:hideMark/>
          </w:tcPr>
          <w:p w:rsidR="00402D1F" w:rsidRDefault="00402D1F">
            <w:pPr>
              <w:jc w:val="center"/>
              <w:rPr>
                <w:sz w:val="20"/>
                <w:szCs w:val="20"/>
              </w:rPr>
            </w:pPr>
            <w:r>
              <w:rPr>
                <w:sz w:val="20"/>
                <w:szCs w:val="20"/>
              </w:rPr>
              <w:t>2322762,00</w:t>
            </w:r>
          </w:p>
        </w:tc>
        <w:tc>
          <w:tcPr>
            <w:tcW w:w="108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1263338,45</w:t>
            </w:r>
          </w:p>
        </w:tc>
        <w:tc>
          <w:tcPr>
            <w:tcW w:w="1004"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943285,45</w:t>
            </w:r>
          </w:p>
        </w:tc>
        <w:tc>
          <w:tcPr>
            <w:tcW w:w="108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116138,10</w:t>
            </w:r>
          </w:p>
        </w:tc>
        <w:tc>
          <w:tcPr>
            <w:tcW w:w="71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0,00</w:t>
            </w:r>
          </w:p>
        </w:tc>
        <w:tc>
          <w:tcPr>
            <w:tcW w:w="720" w:type="dxa"/>
            <w:tcBorders>
              <w:top w:val="nil"/>
              <w:left w:val="nil"/>
              <w:bottom w:val="single" w:sz="4" w:space="0" w:color="auto"/>
              <w:right w:val="single" w:sz="4" w:space="0" w:color="auto"/>
            </w:tcBorders>
            <w:noWrap/>
            <w:hideMark/>
          </w:tcPr>
          <w:p w:rsidR="00402D1F" w:rsidRDefault="00402D1F">
            <w:pPr>
              <w:jc w:val="center"/>
              <w:rPr>
                <w:sz w:val="20"/>
                <w:szCs w:val="20"/>
              </w:rPr>
            </w:pPr>
            <w:r>
              <w:rPr>
                <w:sz w:val="20"/>
                <w:szCs w:val="20"/>
              </w:rPr>
              <w:t>0,00</w:t>
            </w:r>
          </w:p>
        </w:tc>
      </w:tr>
      <w:tr w:rsidR="00402D1F" w:rsidTr="00402D1F">
        <w:trPr>
          <w:trHeight w:val="431"/>
        </w:trPr>
        <w:tc>
          <w:tcPr>
            <w:tcW w:w="540" w:type="dxa"/>
            <w:noWrap/>
            <w:vAlign w:val="bottom"/>
          </w:tcPr>
          <w:p w:rsidR="00402D1F" w:rsidRDefault="00402D1F"/>
        </w:tc>
        <w:tc>
          <w:tcPr>
            <w:tcW w:w="2682" w:type="dxa"/>
            <w:gridSpan w:val="3"/>
            <w:noWrap/>
            <w:vAlign w:val="bottom"/>
            <w:hideMark/>
          </w:tcPr>
          <w:p w:rsidR="00402D1F" w:rsidRDefault="00402D1F">
            <w:pPr>
              <w:rPr>
                <w:sz w:val="20"/>
                <w:szCs w:val="20"/>
              </w:rPr>
            </w:pPr>
          </w:p>
        </w:tc>
        <w:tc>
          <w:tcPr>
            <w:tcW w:w="720" w:type="dxa"/>
            <w:noWrap/>
            <w:vAlign w:val="bottom"/>
          </w:tcPr>
          <w:p w:rsidR="00402D1F" w:rsidRDefault="00402D1F">
            <w:pPr>
              <w:rPr>
                <w:sz w:val="20"/>
                <w:szCs w:val="20"/>
              </w:rPr>
            </w:pPr>
          </w:p>
        </w:tc>
        <w:tc>
          <w:tcPr>
            <w:tcW w:w="720" w:type="dxa"/>
            <w:noWrap/>
            <w:vAlign w:val="bottom"/>
          </w:tcPr>
          <w:p w:rsidR="00402D1F" w:rsidRDefault="00402D1F">
            <w:pPr>
              <w:rPr>
                <w:sz w:val="20"/>
                <w:szCs w:val="20"/>
              </w:rPr>
            </w:pPr>
          </w:p>
        </w:tc>
        <w:tc>
          <w:tcPr>
            <w:tcW w:w="540" w:type="dxa"/>
            <w:noWrap/>
            <w:vAlign w:val="center"/>
          </w:tcPr>
          <w:p w:rsidR="00402D1F" w:rsidRDefault="00402D1F">
            <w:pPr>
              <w:jc w:val="center"/>
              <w:rPr>
                <w:color w:val="000000"/>
                <w:sz w:val="20"/>
                <w:szCs w:val="20"/>
              </w:rPr>
            </w:pPr>
          </w:p>
        </w:tc>
        <w:tc>
          <w:tcPr>
            <w:tcW w:w="540" w:type="dxa"/>
            <w:noWrap/>
            <w:vAlign w:val="center"/>
          </w:tcPr>
          <w:p w:rsidR="00402D1F" w:rsidRDefault="00402D1F">
            <w:pPr>
              <w:jc w:val="center"/>
              <w:rPr>
                <w:color w:val="000000"/>
                <w:sz w:val="20"/>
                <w:szCs w:val="20"/>
              </w:rPr>
            </w:pPr>
          </w:p>
        </w:tc>
        <w:tc>
          <w:tcPr>
            <w:tcW w:w="824" w:type="dxa"/>
            <w:noWrap/>
            <w:vAlign w:val="center"/>
          </w:tcPr>
          <w:p w:rsidR="00402D1F" w:rsidRDefault="00402D1F">
            <w:pPr>
              <w:jc w:val="center"/>
              <w:rPr>
                <w:color w:val="000000"/>
                <w:sz w:val="20"/>
                <w:szCs w:val="20"/>
              </w:rPr>
            </w:pPr>
          </w:p>
        </w:tc>
        <w:tc>
          <w:tcPr>
            <w:tcW w:w="540" w:type="dxa"/>
            <w:vAlign w:val="center"/>
          </w:tcPr>
          <w:p w:rsidR="00402D1F" w:rsidRDefault="00402D1F">
            <w:pPr>
              <w:jc w:val="center"/>
              <w:rPr>
                <w:color w:val="000000"/>
              </w:rPr>
            </w:pPr>
          </w:p>
        </w:tc>
        <w:tc>
          <w:tcPr>
            <w:tcW w:w="540" w:type="dxa"/>
            <w:vAlign w:val="center"/>
          </w:tcPr>
          <w:p w:rsidR="00402D1F" w:rsidRDefault="00402D1F">
            <w:pPr>
              <w:jc w:val="center"/>
              <w:rPr>
                <w:color w:val="000000"/>
              </w:rPr>
            </w:pPr>
          </w:p>
        </w:tc>
        <w:tc>
          <w:tcPr>
            <w:tcW w:w="540" w:type="dxa"/>
            <w:vAlign w:val="center"/>
          </w:tcPr>
          <w:p w:rsidR="00402D1F" w:rsidRDefault="00402D1F">
            <w:pPr>
              <w:jc w:val="center"/>
              <w:rPr>
                <w:color w:val="000000"/>
              </w:rPr>
            </w:pPr>
          </w:p>
        </w:tc>
        <w:tc>
          <w:tcPr>
            <w:tcW w:w="720" w:type="dxa"/>
            <w:noWrap/>
            <w:vAlign w:val="center"/>
          </w:tcPr>
          <w:p w:rsidR="00402D1F" w:rsidRDefault="00402D1F">
            <w:pPr>
              <w:jc w:val="center"/>
              <w:rPr>
                <w:color w:val="000000"/>
              </w:rPr>
            </w:pPr>
          </w:p>
        </w:tc>
        <w:tc>
          <w:tcPr>
            <w:tcW w:w="720" w:type="dxa"/>
            <w:noWrap/>
            <w:vAlign w:val="center"/>
          </w:tcPr>
          <w:p w:rsidR="00402D1F" w:rsidRDefault="00402D1F">
            <w:pPr>
              <w:jc w:val="center"/>
              <w:rPr>
                <w:color w:val="000000"/>
                <w:sz w:val="28"/>
                <w:szCs w:val="28"/>
              </w:rPr>
            </w:pPr>
          </w:p>
        </w:tc>
        <w:tc>
          <w:tcPr>
            <w:tcW w:w="720" w:type="dxa"/>
            <w:gridSpan w:val="2"/>
            <w:vAlign w:val="center"/>
          </w:tcPr>
          <w:p w:rsidR="00402D1F" w:rsidRDefault="00402D1F">
            <w:pPr>
              <w:jc w:val="center"/>
              <w:rPr>
                <w:color w:val="000000"/>
                <w:sz w:val="28"/>
                <w:szCs w:val="28"/>
              </w:rPr>
            </w:pPr>
          </w:p>
        </w:tc>
        <w:tc>
          <w:tcPr>
            <w:tcW w:w="1080" w:type="dxa"/>
            <w:noWrap/>
            <w:vAlign w:val="center"/>
          </w:tcPr>
          <w:p w:rsidR="00402D1F" w:rsidRDefault="00402D1F">
            <w:pPr>
              <w:jc w:val="center"/>
              <w:rPr>
                <w:color w:val="000000"/>
                <w:sz w:val="28"/>
                <w:szCs w:val="28"/>
              </w:rPr>
            </w:pPr>
          </w:p>
        </w:tc>
        <w:tc>
          <w:tcPr>
            <w:tcW w:w="1080" w:type="dxa"/>
            <w:noWrap/>
            <w:vAlign w:val="center"/>
          </w:tcPr>
          <w:p w:rsidR="00402D1F" w:rsidRDefault="00402D1F">
            <w:pPr>
              <w:jc w:val="center"/>
              <w:rPr>
                <w:color w:val="000000"/>
                <w:sz w:val="28"/>
                <w:szCs w:val="28"/>
              </w:rPr>
            </w:pPr>
          </w:p>
        </w:tc>
        <w:tc>
          <w:tcPr>
            <w:tcW w:w="1004" w:type="dxa"/>
            <w:noWrap/>
            <w:vAlign w:val="center"/>
          </w:tcPr>
          <w:p w:rsidR="00402D1F" w:rsidRDefault="00402D1F">
            <w:pPr>
              <w:jc w:val="center"/>
              <w:rPr>
                <w:color w:val="000000"/>
                <w:sz w:val="28"/>
                <w:szCs w:val="28"/>
              </w:rPr>
            </w:pPr>
          </w:p>
        </w:tc>
        <w:tc>
          <w:tcPr>
            <w:tcW w:w="1080" w:type="dxa"/>
            <w:noWrap/>
            <w:vAlign w:val="center"/>
          </w:tcPr>
          <w:p w:rsidR="00402D1F" w:rsidRDefault="00402D1F">
            <w:pPr>
              <w:jc w:val="center"/>
              <w:rPr>
                <w:color w:val="000000"/>
                <w:sz w:val="28"/>
                <w:szCs w:val="28"/>
              </w:rPr>
            </w:pPr>
          </w:p>
        </w:tc>
        <w:tc>
          <w:tcPr>
            <w:tcW w:w="710" w:type="dxa"/>
            <w:noWrap/>
            <w:vAlign w:val="center"/>
          </w:tcPr>
          <w:p w:rsidR="00402D1F" w:rsidRDefault="00402D1F">
            <w:pPr>
              <w:jc w:val="center"/>
              <w:rPr>
                <w:color w:val="000000"/>
                <w:sz w:val="28"/>
                <w:szCs w:val="28"/>
              </w:rPr>
            </w:pPr>
          </w:p>
        </w:tc>
        <w:tc>
          <w:tcPr>
            <w:tcW w:w="720" w:type="dxa"/>
            <w:noWrap/>
            <w:vAlign w:val="center"/>
          </w:tcPr>
          <w:p w:rsidR="00402D1F" w:rsidRDefault="00402D1F">
            <w:pPr>
              <w:jc w:val="center"/>
              <w:rPr>
                <w:color w:val="000000"/>
                <w:sz w:val="28"/>
                <w:szCs w:val="28"/>
              </w:rPr>
            </w:pPr>
          </w:p>
        </w:tc>
      </w:tr>
    </w:tbl>
    <w:p w:rsidR="00402D1F" w:rsidRDefault="00402D1F">
      <w:pPr>
        <w:sectPr w:rsidR="00402D1F" w:rsidSect="00402D1F">
          <w:pgSz w:w="16838" w:h="11906" w:orient="landscape"/>
          <w:pgMar w:top="1701" w:right="1134" w:bottom="851" w:left="1134" w:header="709" w:footer="709" w:gutter="0"/>
          <w:cols w:space="708"/>
          <w:docGrid w:linePitch="360"/>
        </w:sectPr>
      </w:pPr>
    </w:p>
    <w:p w:rsidR="003E02E7" w:rsidRDefault="003E02E7" w:rsidP="003E02E7">
      <w:pPr>
        <w:jc w:val="center"/>
        <w:rPr>
          <w:b/>
          <w:bCs/>
          <w:sz w:val="22"/>
          <w:szCs w:val="22"/>
        </w:rPr>
      </w:pPr>
    </w:p>
    <w:p w:rsidR="002D420F" w:rsidRPr="003E02E7" w:rsidRDefault="002D420F" w:rsidP="003E02E7">
      <w:pPr>
        <w:jc w:val="center"/>
        <w:rPr>
          <w:b/>
          <w:bCs/>
          <w:sz w:val="22"/>
          <w:szCs w:val="22"/>
        </w:rPr>
      </w:pPr>
    </w:p>
    <w:p w:rsidR="003E02E7" w:rsidRPr="002D420F" w:rsidRDefault="002D420F" w:rsidP="002D420F">
      <w:pPr>
        <w:pStyle w:val="2"/>
        <w:ind w:left="708" w:hanging="708"/>
        <w:jc w:val="both"/>
        <w:rPr>
          <w:rFonts w:ascii="Times New Roman" w:hAnsi="Times New Roman" w:cs="Times New Roman"/>
          <w:color w:val="auto"/>
          <w:sz w:val="22"/>
          <w:szCs w:val="22"/>
        </w:rPr>
      </w:pPr>
      <w:r w:rsidRPr="002D420F">
        <w:rPr>
          <w:rFonts w:ascii="Times New Roman" w:hAnsi="Times New Roman" w:cs="Times New Roman"/>
          <w:color w:val="auto"/>
          <w:sz w:val="22"/>
          <w:szCs w:val="22"/>
        </w:rPr>
        <w:t>РЕШЕНИЕ №1 ТРИННАДЦАТОЙ  СЕССИИ СОВЕТА ДЕПУТАТОВ КРАСНОСИБИРСКОГО СЕЛЬСОВЕТА КОЧКОВСКОГО РАЙОНА НОВОСИБИРСКОЙ ОБЛАСТИ (пятого созыва) от</w:t>
      </w:r>
      <w:r w:rsidR="003E02E7" w:rsidRPr="002D420F">
        <w:rPr>
          <w:rFonts w:ascii="Times New Roman" w:hAnsi="Times New Roman" w:cs="Times New Roman"/>
          <w:color w:val="auto"/>
          <w:sz w:val="22"/>
          <w:szCs w:val="22"/>
        </w:rPr>
        <w:t xml:space="preserve"> </w:t>
      </w:r>
      <w:r>
        <w:rPr>
          <w:rFonts w:ascii="Times New Roman" w:hAnsi="Times New Roman" w:cs="Times New Roman"/>
          <w:color w:val="auto"/>
          <w:sz w:val="22"/>
          <w:szCs w:val="22"/>
        </w:rPr>
        <w:t>01.12.2016</w:t>
      </w:r>
      <w:r w:rsidRPr="002D420F">
        <w:rPr>
          <w:rFonts w:ascii="Times New Roman" w:hAnsi="Times New Roman" w:cs="Times New Roman"/>
          <w:color w:val="auto"/>
          <w:sz w:val="22"/>
          <w:szCs w:val="22"/>
        </w:rPr>
        <w:t xml:space="preserve"> «</w:t>
      </w:r>
      <w:r w:rsidR="003E02E7" w:rsidRPr="002D420F">
        <w:rPr>
          <w:rFonts w:ascii="Times New Roman" w:hAnsi="Times New Roman" w:cs="Times New Roman"/>
          <w:color w:val="auto"/>
          <w:sz w:val="22"/>
          <w:szCs w:val="22"/>
        </w:rPr>
        <w:t xml:space="preserve">О  проекте решения «О бюджете </w:t>
      </w:r>
      <w:proofErr w:type="spellStart"/>
      <w:r w:rsidR="003E02E7" w:rsidRPr="002D420F">
        <w:rPr>
          <w:rFonts w:ascii="Times New Roman" w:hAnsi="Times New Roman" w:cs="Times New Roman"/>
          <w:color w:val="auto"/>
          <w:sz w:val="22"/>
          <w:szCs w:val="22"/>
        </w:rPr>
        <w:t>Красносибирского</w:t>
      </w:r>
      <w:proofErr w:type="spellEnd"/>
      <w:r w:rsidR="003E02E7" w:rsidRPr="002D420F">
        <w:rPr>
          <w:rFonts w:ascii="Times New Roman" w:hAnsi="Times New Roman" w:cs="Times New Roman"/>
          <w:color w:val="auto"/>
          <w:sz w:val="22"/>
          <w:szCs w:val="22"/>
        </w:rPr>
        <w:t xml:space="preserve"> сельсовета</w:t>
      </w:r>
      <w:r w:rsidRPr="002D420F">
        <w:rPr>
          <w:rFonts w:ascii="Times New Roman" w:hAnsi="Times New Roman" w:cs="Times New Roman"/>
          <w:color w:val="auto"/>
          <w:sz w:val="22"/>
          <w:szCs w:val="22"/>
        </w:rPr>
        <w:t xml:space="preserve"> </w:t>
      </w:r>
      <w:proofErr w:type="spellStart"/>
      <w:r w:rsidR="003E02E7" w:rsidRPr="002D420F">
        <w:rPr>
          <w:rFonts w:ascii="Times New Roman" w:hAnsi="Times New Roman" w:cs="Times New Roman"/>
          <w:color w:val="auto"/>
          <w:sz w:val="22"/>
          <w:szCs w:val="22"/>
        </w:rPr>
        <w:t>Кочковского</w:t>
      </w:r>
      <w:proofErr w:type="spellEnd"/>
      <w:r w:rsidR="003E02E7" w:rsidRPr="002D420F">
        <w:rPr>
          <w:rFonts w:ascii="Times New Roman" w:hAnsi="Times New Roman" w:cs="Times New Roman"/>
          <w:color w:val="auto"/>
          <w:sz w:val="22"/>
          <w:szCs w:val="22"/>
        </w:rPr>
        <w:t xml:space="preserve"> района Новосибирской области на 2017 годи плановый период 2018 и 2019 годов»</w:t>
      </w:r>
    </w:p>
    <w:p w:rsidR="003E02E7" w:rsidRPr="002D420F" w:rsidRDefault="003E02E7" w:rsidP="002D420F">
      <w:pPr>
        <w:rPr>
          <w:b/>
          <w:sz w:val="22"/>
          <w:szCs w:val="22"/>
        </w:rPr>
      </w:pPr>
      <w:r w:rsidRPr="002D420F">
        <w:rPr>
          <w:b/>
          <w:sz w:val="22"/>
          <w:szCs w:val="22"/>
        </w:rPr>
        <w:t xml:space="preserve">   </w:t>
      </w:r>
    </w:p>
    <w:p w:rsidR="003E02E7" w:rsidRPr="003E02E7" w:rsidRDefault="003E02E7" w:rsidP="003E02E7">
      <w:pPr>
        <w:jc w:val="both"/>
        <w:rPr>
          <w:b/>
          <w:sz w:val="22"/>
          <w:szCs w:val="22"/>
        </w:rPr>
      </w:pPr>
      <w:r w:rsidRPr="003E02E7">
        <w:rPr>
          <w:sz w:val="22"/>
          <w:szCs w:val="22"/>
        </w:rPr>
        <w:t xml:space="preserve">Совет депутатов </w:t>
      </w:r>
      <w:r w:rsidRPr="003E02E7">
        <w:rPr>
          <w:b/>
          <w:sz w:val="22"/>
          <w:szCs w:val="22"/>
        </w:rPr>
        <w:t>РЕШИЛ:</w:t>
      </w:r>
    </w:p>
    <w:p w:rsidR="003E02E7" w:rsidRPr="003E02E7" w:rsidRDefault="003E02E7" w:rsidP="003E02E7">
      <w:pPr>
        <w:jc w:val="both"/>
        <w:rPr>
          <w:sz w:val="22"/>
          <w:szCs w:val="22"/>
        </w:rPr>
      </w:pPr>
    </w:p>
    <w:p w:rsidR="003E02E7" w:rsidRPr="003E02E7" w:rsidRDefault="003E02E7" w:rsidP="003E02E7">
      <w:pPr>
        <w:ind w:firstLine="540"/>
        <w:jc w:val="both"/>
        <w:rPr>
          <w:sz w:val="22"/>
          <w:szCs w:val="22"/>
        </w:rPr>
      </w:pPr>
      <w:r w:rsidRPr="003E02E7">
        <w:rPr>
          <w:sz w:val="22"/>
          <w:szCs w:val="22"/>
        </w:rPr>
        <w:t xml:space="preserve">1. Утвердить проект решения «О бюджете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 год и плановый период </w:t>
      </w:r>
    </w:p>
    <w:p w:rsidR="003E02E7" w:rsidRPr="003E02E7" w:rsidRDefault="003E02E7" w:rsidP="003E02E7">
      <w:pPr>
        <w:jc w:val="both"/>
        <w:rPr>
          <w:sz w:val="22"/>
          <w:szCs w:val="22"/>
        </w:rPr>
      </w:pPr>
      <w:r w:rsidRPr="003E02E7">
        <w:rPr>
          <w:sz w:val="22"/>
          <w:szCs w:val="22"/>
        </w:rPr>
        <w:t>2018 и 2019 годов» согласно приложению.</w:t>
      </w:r>
    </w:p>
    <w:p w:rsidR="003E02E7" w:rsidRPr="003E02E7" w:rsidRDefault="003E02E7" w:rsidP="003E02E7">
      <w:pPr>
        <w:ind w:firstLine="540"/>
        <w:jc w:val="both"/>
        <w:rPr>
          <w:sz w:val="22"/>
          <w:szCs w:val="22"/>
        </w:rPr>
      </w:pPr>
      <w:r w:rsidRPr="003E02E7">
        <w:rPr>
          <w:sz w:val="22"/>
          <w:szCs w:val="22"/>
        </w:rPr>
        <w:t>2. Опубликовать данное решение в периодическом печатном издании «</w:t>
      </w:r>
      <w:proofErr w:type="spellStart"/>
      <w:r w:rsidRPr="003E02E7">
        <w:rPr>
          <w:sz w:val="22"/>
          <w:szCs w:val="22"/>
        </w:rPr>
        <w:t>Красносибирский</w:t>
      </w:r>
      <w:proofErr w:type="spellEnd"/>
      <w:r w:rsidRPr="003E02E7">
        <w:rPr>
          <w:sz w:val="22"/>
          <w:szCs w:val="22"/>
        </w:rPr>
        <w:t xml:space="preserve"> вестник» и разместить на официальном сайте администрации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w:t>
      </w:r>
    </w:p>
    <w:p w:rsidR="003E02E7" w:rsidRPr="003E02E7" w:rsidRDefault="003E02E7" w:rsidP="003E02E7">
      <w:pPr>
        <w:ind w:firstLine="540"/>
        <w:jc w:val="both"/>
        <w:rPr>
          <w:sz w:val="22"/>
          <w:szCs w:val="22"/>
        </w:rPr>
      </w:pPr>
      <w:r w:rsidRPr="003E02E7">
        <w:rPr>
          <w:sz w:val="22"/>
          <w:szCs w:val="22"/>
        </w:rPr>
        <w:t>3. Настоящее решение вступает в силу со дня его принятия.</w:t>
      </w:r>
    </w:p>
    <w:p w:rsidR="003E02E7" w:rsidRP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rPr>
          <w:sz w:val="22"/>
          <w:szCs w:val="22"/>
        </w:rPr>
      </w:pPr>
      <w:r w:rsidRPr="003E02E7">
        <w:rPr>
          <w:sz w:val="22"/>
          <w:szCs w:val="22"/>
        </w:rPr>
        <w:t xml:space="preserve">И.о. Главы </w:t>
      </w:r>
      <w:proofErr w:type="spellStart"/>
      <w:r w:rsidRPr="003E02E7">
        <w:rPr>
          <w:sz w:val="22"/>
          <w:szCs w:val="22"/>
        </w:rPr>
        <w:t>Красносибирского</w:t>
      </w:r>
      <w:proofErr w:type="spellEnd"/>
      <w:r w:rsidRPr="003E02E7">
        <w:rPr>
          <w:sz w:val="22"/>
          <w:szCs w:val="22"/>
        </w:rPr>
        <w:t xml:space="preserve"> сельсовета </w:t>
      </w:r>
    </w:p>
    <w:p w:rsidR="003E02E7" w:rsidRPr="003E02E7" w:rsidRDefault="003E02E7" w:rsidP="003E02E7">
      <w:pPr>
        <w:rPr>
          <w:sz w:val="22"/>
          <w:szCs w:val="22"/>
        </w:rPr>
      </w:pPr>
      <w:proofErr w:type="spellStart"/>
      <w:r w:rsidRPr="003E02E7">
        <w:rPr>
          <w:sz w:val="22"/>
          <w:szCs w:val="22"/>
        </w:rPr>
        <w:t>Кочковского</w:t>
      </w:r>
      <w:proofErr w:type="spellEnd"/>
      <w:r w:rsidRPr="003E02E7">
        <w:rPr>
          <w:sz w:val="22"/>
          <w:szCs w:val="22"/>
        </w:rPr>
        <w:t xml:space="preserve"> района Новосибирской области                                                               </w:t>
      </w:r>
      <w:r w:rsidR="002D420F">
        <w:rPr>
          <w:sz w:val="22"/>
          <w:szCs w:val="22"/>
        </w:rPr>
        <w:t xml:space="preserve">                 </w:t>
      </w:r>
      <w:r w:rsidRPr="003E02E7">
        <w:rPr>
          <w:sz w:val="22"/>
          <w:szCs w:val="22"/>
        </w:rPr>
        <w:t>О.А. Гусева</w:t>
      </w:r>
    </w:p>
    <w:p w:rsidR="003E02E7" w:rsidRPr="003E02E7" w:rsidRDefault="003E02E7" w:rsidP="003E02E7">
      <w:pPr>
        <w:rPr>
          <w:sz w:val="22"/>
          <w:szCs w:val="22"/>
        </w:rPr>
      </w:pPr>
    </w:p>
    <w:p w:rsidR="003E02E7" w:rsidRPr="003E02E7" w:rsidRDefault="003E02E7" w:rsidP="003E02E7">
      <w:pPr>
        <w:rPr>
          <w:sz w:val="22"/>
          <w:szCs w:val="22"/>
        </w:rPr>
      </w:pPr>
      <w:r w:rsidRPr="003E02E7">
        <w:rPr>
          <w:sz w:val="22"/>
          <w:szCs w:val="22"/>
        </w:rPr>
        <w:t xml:space="preserve">Председатель Совета депутатов </w:t>
      </w:r>
    </w:p>
    <w:p w:rsidR="003E02E7" w:rsidRPr="003E02E7" w:rsidRDefault="003E02E7" w:rsidP="003E02E7">
      <w:pPr>
        <w:rPr>
          <w:sz w:val="22"/>
          <w:szCs w:val="22"/>
        </w:rPr>
      </w:pPr>
      <w:proofErr w:type="spellStart"/>
      <w:r w:rsidRPr="003E02E7">
        <w:rPr>
          <w:sz w:val="22"/>
          <w:szCs w:val="22"/>
        </w:rPr>
        <w:t>Красносибирского</w:t>
      </w:r>
      <w:proofErr w:type="spellEnd"/>
      <w:r w:rsidRPr="003E02E7">
        <w:rPr>
          <w:sz w:val="22"/>
          <w:szCs w:val="22"/>
        </w:rPr>
        <w:t xml:space="preserve"> сельсовета </w:t>
      </w:r>
    </w:p>
    <w:p w:rsidR="003E02E7" w:rsidRPr="003E02E7" w:rsidRDefault="003E02E7" w:rsidP="003E02E7">
      <w:pPr>
        <w:rPr>
          <w:sz w:val="22"/>
          <w:szCs w:val="22"/>
        </w:rPr>
      </w:pPr>
      <w:proofErr w:type="spellStart"/>
      <w:r w:rsidRPr="003E02E7">
        <w:rPr>
          <w:sz w:val="22"/>
          <w:szCs w:val="22"/>
        </w:rPr>
        <w:t>Кочковского</w:t>
      </w:r>
      <w:proofErr w:type="spellEnd"/>
      <w:r w:rsidRPr="003E02E7">
        <w:rPr>
          <w:sz w:val="22"/>
          <w:szCs w:val="22"/>
        </w:rPr>
        <w:t xml:space="preserve"> района Новосибирской области                                                            </w:t>
      </w:r>
      <w:r w:rsidR="002D420F">
        <w:rPr>
          <w:sz w:val="22"/>
          <w:szCs w:val="22"/>
        </w:rPr>
        <w:t xml:space="preserve">                  </w:t>
      </w:r>
      <w:r w:rsidRPr="003E02E7">
        <w:rPr>
          <w:sz w:val="22"/>
          <w:szCs w:val="22"/>
        </w:rPr>
        <w:t xml:space="preserve">    В.Н. Ионов</w:t>
      </w:r>
    </w:p>
    <w:p w:rsidR="003E02E7" w:rsidRP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jc w:val="right"/>
        <w:rPr>
          <w:sz w:val="22"/>
          <w:szCs w:val="22"/>
        </w:rPr>
      </w:pPr>
      <w:r w:rsidRPr="003E02E7">
        <w:rPr>
          <w:sz w:val="22"/>
          <w:szCs w:val="22"/>
        </w:rPr>
        <w:t xml:space="preserve">Приложение </w:t>
      </w:r>
    </w:p>
    <w:p w:rsidR="003E02E7" w:rsidRPr="003E02E7" w:rsidRDefault="003E02E7" w:rsidP="003E02E7">
      <w:pPr>
        <w:jc w:val="right"/>
        <w:rPr>
          <w:sz w:val="22"/>
          <w:szCs w:val="22"/>
        </w:rPr>
      </w:pPr>
      <w:r w:rsidRPr="003E02E7">
        <w:rPr>
          <w:sz w:val="22"/>
          <w:szCs w:val="22"/>
        </w:rPr>
        <w:t>к решению тринадцатой сессии</w:t>
      </w:r>
    </w:p>
    <w:p w:rsidR="003E02E7" w:rsidRPr="003E02E7" w:rsidRDefault="003E02E7" w:rsidP="003E02E7">
      <w:pPr>
        <w:jc w:val="right"/>
        <w:rPr>
          <w:sz w:val="22"/>
          <w:szCs w:val="22"/>
        </w:rPr>
      </w:pPr>
      <w:r w:rsidRPr="003E02E7">
        <w:rPr>
          <w:sz w:val="22"/>
          <w:szCs w:val="22"/>
        </w:rPr>
        <w:t xml:space="preserve"> Совета депутатов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jc w:val="right"/>
        <w:rPr>
          <w:sz w:val="22"/>
          <w:szCs w:val="22"/>
        </w:rPr>
      </w:pPr>
      <w:proofErr w:type="spellStart"/>
      <w:r w:rsidRPr="003E02E7">
        <w:rPr>
          <w:sz w:val="22"/>
          <w:szCs w:val="22"/>
        </w:rPr>
        <w:t>Кочковского</w:t>
      </w:r>
      <w:proofErr w:type="spellEnd"/>
      <w:r w:rsidRPr="003E02E7">
        <w:rPr>
          <w:sz w:val="22"/>
          <w:szCs w:val="22"/>
        </w:rPr>
        <w:t xml:space="preserve"> района Новосибирской области </w:t>
      </w:r>
    </w:p>
    <w:p w:rsidR="003E02E7" w:rsidRPr="003E02E7" w:rsidRDefault="003E02E7" w:rsidP="003E02E7">
      <w:pPr>
        <w:jc w:val="right"/>
        <w:rPr>
          <w:sz w:val="22"/>
          <w:szCs w:val="22"/>
        </w:rPr>
      </w:pPr>
      <w:r w:rsidRPr="003E02E7">
        <w:rPr>
          <w:sz w:val="22"/>
          <w:szCs w:val="22"/>
        </w:rPr>
        <w:t>от  01.12.2016года  № 1</w:t>
      </w:r>
    </w:p>
    <w:p w:rsidR="003E02E7" w:rsidRPr="003E02E7" w:rsidRDefault="003E02E7" w:rsidP="003E02E7">
      <w:pPr>
        <w:jc w:val="right"/>
        <w:rPr>
          <w:sz w:val="22"/>
          <w:szCs w:val="22"/>
        </w:rPr>
      </w:pPr>
    </w:p>
    <w:p w:rsidR="003E02E7" w:rsidRPr="003E02E7" w:rsidRDefault="003E02E7" w:rsidP="003E02E7">
      <w:pPr>
        <w:jc w:val="right"/>
        <w:rPr>
          <w:sz w:val="22"/>
          <w:szCs w:val="22"/>
        </w:rPr>
      </w:pPr>
    </w:p>
    <w:p w:rsidR="003E02E7" w:rsidRPr="003E02E7" w:rsidRDefault="003E02E7" w:rsidP="003E02E7">
      <w:pPr>
        <w:jc w:val="right"/>
        <w:rPr>
          <w:b/>
          <w:sz w:val="22"/>
          <w:szCs w:val="22"/>
        </w:rPr>
      </w:pPr>
      <w:r w:rsidRPr="003E02E7">
        <w:rPr>
          <w:b/>
          <w:sz w:val="22"/>
          <w:szCs w:val="22"/>
        </w:rPr>
        <w:t>ПРОЕКТ</w:t>
      </w:r>
    </w:p>
    <w:p w:rsidR="003E02E7" w:rsidRPr="003E02E7" w:rsidRDefault="003E02E7" w:rsidP="003E02E7">
      <w:pPr>
        <w:jc w:val="right"/>
        <w:rPr>
          <w:b/>
          <w:sz w:val="22"/>
          <w:szCs w:val="22"/>
        </w:rPr>
      </w:pPr>
    </w:p>
    <w:p w:rsidR="003E02E7" w:rsidRPr="003E02E7" w:rsidRDefault="003E02E7" w:rsidP="003E02E7">
      <w:pPr>
        <w:jc w:val="right"/>
        <w:rPr>
          <w:b/>
          <w:sz w:val="22"/>
          <w:szCs w:val="22"/>
        </w:rPr>
      </w:pPr>
    </w:p>
    <w:p w:rsidR="003E02E7" w:rsidRPr="003E02E7" w:rsidRDefault="003E02E7" w:rsidP="003E02E7">
      <w:pPr>
        <w:pStyle w:val="1"/>
        <w:jc w:val="center"/>
        <w:rPr>
          <w:rFonts w:ascii="Times New Roman" w:hAnsi="Times New Roman" w:cs="Times New Roman"/>
          <w:b w:val="0"/>
          <w:sz w:val="22"/>
          <w:szCs w:val="22"/>
        </w:rPr>
      </w:pPr>
      <w:r w:rsidRPr="003E02E7">
        <w:rPr>
          <w:rFonts w:ascii="Times New Roman" w:hAnsi="Times New Roman" w:cs="Times New Roman"/>
          <w:b w:val="0"/>
          <w:bCs w:val="0"/>
          <w:sz w:val="22"/>
          <w:szCs w:val="22"/>
        </w:rPr>
        <w:t>СОВЕТ ДЕПУТАТОВ КРАСНОСИБИРСКОГО СЕЛЬСОВЕТА</w:t>
      </w:r>
    </w:p>
    <w:p w:rsidR="003E02E7" w:rsidRPr="003E02E7" w:rsidRDefault="003E02E7" w:rsidP="003E02E7">
      <w:pPr>
        <w:jc w:val="center"/>
        <w:rPr>
          <w:b/>
          <w:sz w:val="22"/>
          <w:szCs w:val="22"/>
        </w:rPr>
      </w:pPr>
      <w:r w:rsidRPr="003E02E7">
        <w:rPr>
          <w:b/>
          <w:sz w:val="22"/>
          <w:szCs w:val="22"/>
        </w:rPr>
        <w:t>КОЧКОВСКОГО РАЙОНА НОВОСИБИРСКОЙ ОБЛАСТИ</w:t>
      </w:r>
    </w:p>
    <w:p w:rsidR="003E02E7" w:rsidRPr="003E02E7" w:rsidRDefault="003E02E7" w:rsidP="003E02E7">
      <w:pPr>
        <w:jc w:val="center"/>
        <w:rPr>
          <w:b/>
          <w:bCs/>
          <w:sz w:val="22"/>
          <w:szCs w:val="22"/>
        </w:rPr>
      </w:pPr>
      <w:r w:rsidRPr="003E02E7">
        <w:rPr>
          <w:b/>
          <w:bCs/>
          <w:sz w:val="22"/>
          <w:szCs w:val="22"/>
        </w:rPr>
        <w:t>(пятого созыва)</w:t>
      </w:r>
    </w:p>
    <w:p w:rsidR="003E02E7" w:rsidRPr="003E02E7" w:rsidRDefault="003E02E7" w:rsidP="003E02E7">
      <w:pPr>
        <w:jc w:val="center"/>
        <w:rPr>
          <w:b/>
          <w:bCs/>
          <w:sz w:val="22"/>
          <w:szCs w:val="22"/>
        </w:rPr>
      </w:pPr>
    </w:p>
    <w:p w:rsidR="003E02E7" w:rsidRPr="003E02E7" w:rsidRDefault="003E02E7" w:rsidP="003E02E7">
      <w:pPr>
        <w:jc w:val="center"/>
        <w:rPr>
          <w:b/>
          <w:bCs/>
          <w:sz w:val="22"/>
          <w:szCs w:val="22"/>
        </w:rPr>
      </w:pPr>
    </w:p>
    <w:p w:rsidR="003E02E7" w:rsidRPr="003E02E7" w:rsidRDefault="003E02E7" w:rsidP="003E02E7">
      <w:pPr>
        <w:jc w:val="center"/>
        <w:rPr>
          <w:b/>
          <w:bCs/>
          <w:sz w:val="22"/>
          <w:szCs w:val="22"/>
        </w:rPr>
      </w:pPr>
      <w:r w:rsidRPr="003E02E7">
        <w:rPr>
          <w:b/>
          <w:bCs/>
          <w:sz w:val="22"/>
          <w:szCs w:val="22"/>
        </w:rPr>
        <w:t>РЕШЕНИЕ</w:t>
      </w:r>
    </w:p>
    <w:p w:rsidR="003E02E7" w:rsidRPr="003E02E7" w:rsidRDefault="003E02E7" w:rsidP="003E02E7">
      <w:pPr>
        <w:jc w:val="center"/>
        <w:rPr>
          <w:bCs/>
          <w:sz w:val="22"/>
          <w:szCs w:val="22"/>
        </w:rPr>
      </w:pPr>
      <w:proofErr w:type="spellStart"/>
      <w:r w:rsidRPr="003E02E7">
        <w:rPr>
          <w:bCs/>
          <w:sz w:val="22"/>
          <w:szCs w:val="22"/>
        </w:rPr>
        <w:t>___________сессии</w:t>
      </w:r>
      <w:proofErr w:type="spellEnd"/>
    </w:p>
    <w:p w:rsidR="003E02E7" w:rsidRPr="003E02E7" w:rsidRDefault="003E02E7" w:rsidP="003E02E7">
      <w:pPr>
        <w:jc w:val="center"/>
        <w:rPr>
          <w:bCs/>
          <w:sz w:val="22"/>
          <w:szCs w:val="22"/>
        </w:rPr>
      </w:pPr>
    </w:p>
    <w:p w:rsidR="003E02E7" w:rsidRPr="003E02E7" w:rsidRDefault="003E02E7" w:rsidP="003E02E7">
      <w:pPr>
        <w:rPr>
          <w:bCs/>
          <w:sz w:val="22"/>
          <w:szCs w:val="22"/>
        </w:rPr>
      </w:pPr>
      <w:r w:rsidRPr="003E02E7">
        <w:rPr>
          <w:bCs/>
          <w:sz w:val="22"/>
          <w:szCs w:val="22"/>
        </w:rPr>
        <w:t>от ______ 2016                                                                                                        № ___</w:t>
      </w:r>
    </w:p>
    <w:p w:rsidR="003E02E7" w:rsidRPr="003E02E7" w:rsidRDefault="003E02E7" w:rsidP="003E02E7">
      <w:pPr>
        <w:rPr>
          <w:bCs/>
          <w:sz w:val="22"/>
          <w:szCs w:val="22"/>
        </w:rPr>
      </w:pPr>
    </w:p>
    <w:p w:rsidR="003E02E7" w:rsidRPr="003E02E7" w:rsidRDefault="003E02E7" w:rsidP="003E02E7">
      <w:pPr>
        <w:jc w:val="both"/>
        <w:rPr>
          <w:sz w:val="22"/>
          <w:szCs w:val="22"/>
        </w:rPr>
      </w:pPr>
      <w:r w:rsidRPr="003E02E7">
        <w:rPr>
          <w:sz w:val="22"/>
          <w:szCs w:val="22"/>
        </w:rPr>
        <w:t xml:space="preserve">О бюджете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jc w:val="both"/>
        <w:rPr>
          <w:sz w:val="22"/>
          <w:szCs w:val="22"/>
        </w:rPr>
      </w:pPr>
      <w:proofErr w:type="spellStart"/>
      <w:r w:rsidRPr="003E02E7">
        <w:rPr>
          <w:sz w:val="22"/>
          <w:szCs w:val="22"/>
        </w:rPr>
        <w:t>Кочковского</w:t>
      </w:r>
      <w:proofErr w:type="spellEnd"/>
      <w:r w:rsidRPr="003E02E7">
        <w:rPr>
          <w:sz w:val="22"/>
          <w:szCs w:val="22"/>
        </w:rPr>
        <w:t xml:space="preserve"> района Новосибирской области на 2017 год</w:t>
      </w:r>
    </w:p>
    <w:p w:rsidR="003E02E7" w:rsidRPr="003E02E7" w:rsidRDefault="003E02E7" w:rsidP="003E02E7">
      <w:pPr>
        <w:jc w:val="both"/>
        <w:rPr>
          <w:sz w:val="22"/>
          <w:szCs w:val="22"/>
        </w:rPr>
      </w:pPr>
      <w:r w:rsidRPr="003E02E7">
        <w:rPr>
          <w:sz w:val="22"/>
          <w:szCs w:val="22"/>
        </w:rPr>
        <w:t>и плановый период 2018 и 2019 годов</w:t>
      </w:r>
    </w:p>
    <w:p w:rsidR="003E02E7" w:rsidRPr="003E02E7" w:rsidRDefault="003E02E7" w:rsidP="003E02E7">
      <w:pPr>
        <w:rPr>
          <w:bCs/>
          <w:sz w:val="22"/>
          <w:szCs w:val="22"/>
        </w:rPr>
      </w:pPr>
    </w:p>
    <w:p w:rsidR="003E02E7" w:rsidRPr="003E02E7" w:rsidRDefault="003E02E7" w:rsidP="003E02E7">
      <w:pPr>
        <w:jc w:val="right"/>
        <w:rPr>
          <w:b/>
          <w:sz w:val="22"/>
          <w:szCs w:val="22"/>
        </w:rPr>
      </w:pPr>
    </w:p>
    <w:p w:rsidR="003E02E7" w:rsidRPr="003E02E7" w:rsidRDefault="003E02E7" w:rsidP="003E02E7">
      <w:pPr>
        <w:ind w:firstLine="540"/>
        <w:jc w:val="both"/>
        <w:rPr>
          <w:sz w:val="22"/>
          <w:szCs w:val="22"/>
        </w:rPr>
      </w:pPr>
      <w:r w:rsidRPr="003E02E7">
        <w:rPr>
          <w:sz w:val="22"/>
          <w:szCs w:val="22"/>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3E02E7">
        <w:rPr>
          <w:sz w:val="22"/>
          <w:szCs w:val="22"/>
        </w:rPr>
        <w:t>Красносибирском</w:t>
      </w:r>
      <w:proofErr w:type="spellEnd"/>
      <w:r w:rsidRPr="003E02E7">
        <w:rPr>
          <w:sz w:val="22"/>
          <w:szCs w:val="22"/>
        </w:rPr>
        <w:t xml:space="preserve"> сельсовете, руководствуясь статьей 36 Устава </w:t>
      </w:r>
      <w:proofErr w:type="spellStart"/>
      <w:r w:rsidRPr="003E02E7">
        <w:rPr>
          <w:sz w:val="22"/>
          <w:szCs w:val="22"/>
        </w:rPr>
        <w:t>Красносибирского</w:t>
      </w:r>
      <w:proofErr w:type="spellEnd"/>
      <w:r w:rsidRPr="003E02E7">
        <w:rPr>
          <w:sz w:val="22"/>
          <w:szCs w:val="22"/>
        </w:rPr>
        <w:t xml:space="preserve"> сельсовета, Совет депутатов </w:t>
      </w:r>
    </w:p>
    <w:p w:rsidR="003E02E7" w:rsidRPr="003E02E7" w:rsidRDefault="003E02E7" w:rsidP="003E02E7">
      <w:pPr>
        <w:jc w:val="both"/>
        <w:rPr>
          <w:b/>
          <w:sz w:val="22"/>
          <w:szCs w:val="22"/>
        </w:rPr>
      </w:pPr>
      <w:r w:rsidRPr="003E02E7">
        <w:rPr>
          <w:b/>
          <w:sz w:val="22"/>
          <w:szCs w:val="22"/>
        </w:rPr>
        <w:t>РЕШИЛ:</w:t>
      </w:r>
    </w:p>
    <w:p w:rsidR="003E02E7" w:rsidRPr="003E02E7" w:rsidRDefault="003E02E7" w:rsidP="003E02E7">
      <w:pPr>
        <w:ind w:firstLine="540"/>
        <w:jc w:val="both"/>
        <w:rPr>
          <w:sz w:val="22"/>
          <w:szCs w:val="22"/>
        </w:rPr>
      </w:pPr>
      <w:r w:rsidRPr="003E02E7">
        <w:rPr>
          <w:b/>
          <w:sz w:val="22"/>
          <w:szCs w:val="22"/>
        </w:rPr>
        <w:t xml:space="preserve">1. </w:t>
      </w:r>
      <w:r w:rsidRPr="003E02E7">
        <w:rPr>
          <w:sz w:val="22"/>
          <w:szCs w:val="22"/>
        </w:rPr>
        <w:t xml:space="preserve"> Утвердить основные характеристики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(далее – бюджет сельсовета)  на 2017 год:</w:t>
      </w:r>
    </w:p>
    <w:p w:rsidR="003E02E7" w:rsidRPr="003E02E7" w:rsidRDefault="003E02E7" w:rsidP="003E02E7">
      <w:pPr>
        <w:ind w:left="360" w:firstLine="540"/>
        <w:jc w:val="both"/>
        <w:rPr>
          <w:sz w:val="22"/>
          <w:szCs w:val="22"/>
        </w:rPr>
      </w:pPr>
      <w:r w:rsidRPr="003E02E7">
        <w:rPr>
          <w:sz w:val="22"/>
          <w:szCs w:val="22"/>
        </w:rPr>
        <w:t xml:space="preserve">1) прогнозируемый общий объем доходов бюджета  сельсовета в сумме </w:t>
      </w:r>
      <w:r w:rsidRPr="003E02E7">
        <w:rPr>
          <w:b/>
          <w:color w:val="1F497D"/>
          <w:sz w:val="22"/>
          <w:szCs w:val="22"/>
        </w:rPr>
        <w:t>7379,1</w:t>
      </w:r>
      <w:r w:rsidRPr="003E02E7">
        <w:rPr>
          <w:color w:val="0000FF"/>
          <w:sz w:val="22"/>
          <w:szCs w:val="22"/>
        </w:rPr>
        <w:t xml:space="preserve"> </w:t>
      </w:r>
      <w:r w:rsidRPr="003E02E7">
        <w:rPr>
          <w:sz w:val="22"/>
          <w:szCs w:val="22"/>
        </w:rPr>
        <w:t xml:space="preserve">тыс. рублей, в том числе общий объем безвозмездных поступлений в сумме </w:t>
      </w:r>
      <w:r w:rsidRPr="003E02E7">
        <w:rPr>
          <w:b/>
          <w:color w:val="1F497D"/>
          <w:sz w:val="22"/>
          <w:szCs w:val="22"/>
        </w:rPr>
        <w:t>6138,4</w:t>
      </w:r>
      <w:r w:rsidRPr="003E02E7">
        <w:rPr>
          <w:sz w:val="22"/>
          <w:szCs w:val="22"/>
        </w:rPr>
        <w:t xml:space="preserve"> тыс. рублей;</w:t>
      </w:r>
    </w:p>
    <w:p w:rsidR="003E02E7" w:rsidRPr="003E02E7" w:rsidRDefault="003E02E7" w:rsidP="003E02E7">
      <w:pPr>
        <w:ind w:left="360" w:firstLine="540"/>
        <w:jc w:val="both"/>
        <w:rPr>
          <w:sz w:val="22"/>
          <w:szCs w:val="22"/>
        </w:rPr>
      </w:pPr>
      <w:r w:rsidRPr="003E02E7">
        <w:rPr>
          <w:sz w:val="22"/>
          <w:szCs w:val="22"/>
        </w:rPr>
        <w:t xml:space="preserve">2) общий объем расходов бюджета  сельсовета в сумме </w:t>
      </w:r>
      <w:r w:rsidRPr="003E02E7">
        <w:rPr>
          <w:b/>
          <w:color w:val="1F497D"/>
          <w:sz w:val="22"/>
          <w:szCs w:val="22"/>
        </w:rPr>
        <w:t>7379,1</w:t>
      </w:r>
      <w:r w:rsidRPr="003E02E7">
        <w:rPr>
          <w:sz w:val="22"/>
          <w:szCs w:val="22"/>
        </w:rPr>
        <w:t xml:space="preserve"> тыс. рублей;</w:t>
      </w:r>
    </w:p>
    <w:p w:rsidR="003E02E7" w:rsidRPr="003E02E7" w:rsidRDefault="003E02E7" w:rsidP="003E02E7">
      <w:pPr>
        <w:ind w:left="360" w:firstLine="540"/>
        <w:jc w:val="both"/>
        <w:rPr>
          <w:sz w:val="22"/>
          <w:szCs w:val="22"/>
        </w:rPr>
      </w:pPr>
      <w:r w:rsidRPr="003E02E7">
        <w:rPr>
          <w:sz w:val="22"/>
          <w:szCs w:val="22"/>
        </w:rPr>
        <w:t>3)  дефицит бюджета сельсовета на 2017 год 0 тыс. рублей.</w:t>
      </w:r>
    </w:p>
    <w:p w:rsidR="003E02E7" w:rsidRPr="003E02E7" w:rsidRDefault="003E02E7" w:rsidP="003E02E7">
      <w:pPr>
        <w:ind w:firstLine="540"/>
        <w:jc w:val="both"/>
        <w:rPr>
          <w:sz w:val="22"/>
          <w:szCs w:val="22"/>
        </w:rPr>
      </w:pPr>
      <w:r w:rsidRPr="003E02E7">
        <w:rPr>
          <w:b/>
          <w:sz w:val="22"/>
          <w:szCs w:val="22"/>
        </w:rPr>
        <w:t xml:space="preserve">   </w:t>
      </w:r>
      <w:r w:rsidRPr="003E02E7">
        <w:rPr>
          <w:sz w:val="22"/>
          <w:szCs w:val="22"/>
        </w:rPr>
        <w:t>Утвердить основные характеристики бюджета сельсовета на 2018 год и на 2019 год:</w:t>
      </w:r>
    </w:p>
    <w:p w:rsidR="003E02E7" w:rsidRPr="003E02E7" w:rsidRDefault="003E02E7" w:rsidP="003E02E7">
      <w:pPr>
        <w:ind w:left="360" w:firstLine="540"/>
        <w:jc w:val="both"/>
        <w:rPr>
          <w:sz w:val="22"/>
          <w:szCs w:val="22"/>
        </w:rPr>
      </w:pPr>
      <w:r w:rsidRPr="003E02E7">
        <w:rPr>
          <w:sz w:val="22"/>
          <w:szCs w:val="22"/>
        </w:rPr>
        <w:t xml:space="preserve">1)  прогнозируемый общий объем доходов бюджета  сельсовета на 2018 год в сумме </w:t>
      </w:r>
      <w:r w:rsidRPr="003E02E7">
        <w:rPr>
          <w:b/>
          <w:color w:val="1F497D"/>
          <w:sz w:val="22"/>
          <w:szCs w:val="22"/>
        </w:rPr>
        <w:t>3430,3</w:t>
      </w:r>
      <w:r w:rsidRPr="003E02E7">
        <w:rPr>
          <w:color w:val="0000FF"/>
          <w:sz w:val="22"/>
          <w:szCs w:val="22"/>
        </w:rPr>
        <w:t xml:space="preserve"> </w:t>
      </w:r>
      <w:r w:rsidRPr="003E02E7">
        <w:rPr>
          <w:sz w:val="22"/>
          <w:szCs w:val="22"/>
        </w:rPr>
        <w:t xml:space="preserve">тыс. рублей, в том числе общий объем безвозмездных поступлений в сумме </w:t>
      </w:r>
      <w:r w:rsidRPr="003E02E7">
        <w:rPr>
          <w:b/>
          <w:color w:val="1F497D"/>
          <w:sz w:val="22"/>
          <w:szCs w:val="22"/>
        </w:rPr>
        <w:t>2135,9</w:t>
      </w:r>
      <w:r w:rsidRPr="003E02E7">
        <w:rPr>
          <w:sz w:val="22"/>
          <w:szCs w:val="22"/>
        </w:rPr>
        <w:t xml:space="preserve"> тыс. рублей.</w:t>
      </w:r>
    </w:p>
    <w:p w:rsidR="003E02E7" w:rsidRPr="003E02E7" w:rsidRDefault="003E02E7" w:rsidP="003E02E7">
      <w:pPr>
        <w:ind w:firstLine="900"/>
        <w:jc w:val="both"/>
        <w:rPr>
          <w:b/>
          <w:bCs/>
          <w:sz w:val="22"/>
          <w:szCs w:val="22"/>
        </w:rPr>
      </w:pPr>
      <w:r w:rsidRPr="003E02E7">
        <w:rPr>
          <w:sz w:val="22"/>
          <w:szCs w:val="22"/>
        </w:rPr>
        <w:t xml:space="preserve">2) на 2019 год в сумме </w:t>
      </w:r>
      <w:r w:rsidRPr="003E02E7">
        <w:rPr>
          <w:b/>
          <w:color w:val="1F497D"/>
          <w:sz w:val="22"/>
          <w:szCs w:val="22"/>
        </w:rPr>
        <w:t>3450,6</w:t>
      </w:r>
      <w:r w:rsidRPr="003E02E7">
        <w:rPr>
          <w:color w:val="0070C0"/>
          <w:sz w:val="22"/>
          <w:szCs w:val="22"/>
        </w:rPr>
        <w:t xml:space="preserve"> </w:t>
      </w:r>
      <w:r w:rsidRPr="003E02E7">
        <w:rPr>
          <w:sz w:val="22"/>
          <w:szCs w:val="22"/>
        </w:rPr>
        <w:t xml:space="preserve">тыс. рублей, в том числе общий объем  безвозмездных поступлений в сумме </w:t>
      </w:r>
      <w:r w:rsidRPr="003E02E7">
        <w:rPr>
          <w:b/>
          <w:color w:val="1F497D"/>
          <w:sz w:val="22"/>
          <w:szCs w:val="22"/>
        </w:rPr>
        <w:t xml:space="preserve">2172,9 </w:t>
      </w:r>
      <w:r w:rsidRPr="003E02E7">
        <w:rPr>
          <w:sz w:val="22"/>
          <w:szCs w:val="22"/>
        </w:rPr>
        <w:t>тыс. рублей;</w:t>
      </w:r>
    </w:p>
    <w:p w:rsidR="003E02E7" w:rsidRPr="003E02E7" w:rsidRDefault="003E02E7" w:rsidP="003E02E7">
      <w:pPr>
        <w:ind w:firstLine="900"/>
        <w:jc w:val="both"/>
        <w:rPr>
          <w:sz w:val="22"/>
          <w:szCs w:val="22"/>
        </w:rPr>
      </w:pPr>
      <w:r w:rsidRPr="003E02E7">
        <w:rPr>
          <w:sz w:val="22"/>
          <w:szCs w:val="22"/>
        </w:rPr>
        <w:t xml:space="preserve">3) общий объем расходов бюджета сельсовета на 2018 год в сумме </w:t>
      </w:r>
      <w:r w:rsidRPr="003E02E7">
        <w:rPr>
          <w:b/>
          <w:color w:val="1F497D"/>
          <w:sz w:val="22"/>
          <w:szCs w:val="22"/>
        </w:rPr>
        <w:t xml:space="preserve">3430,3 </w:t>
      </w:r>
      <w:r w:rsidRPr="003E02E7">
        <w:rPr>
          <w:sz w:val="22"/>
          <w:szCs w:val="22"/>
        </w:rPr>
        <w:t xml:space="preserve">тыс. рублей и на 2019 год в сумме </w:t>
      </w:r>
      <w:r w:rsidRPr="003E02E7">
        <w:rPr>
          <w:b/>
          <w:color w:val="1F497D"/>
          <w:sz w:val="22"/>
          <w:szCs w:val="22"/>
        </w:rPr>
        <w:t>3450,6</w:t>
      </w:r>
      <w:r w:rsidRPr="003E02E7">
        <w:rPr>
          <w:sz w:val="22"/>
          <w:szCs w:val="22"/>
        </w:rPr>
        <w:t xml:space="preserve"> тыс. рублей;</w:t>
      </w:r>
    </w:p>
    <w:p w:rsidR="003E02E7" w:rsidRPr="003E02E7" w:rsidRDefault="003E02E7" w:rsidP="003E02E7">
      <w:pPr>
        <w:ind w:firstLine="540"/>
        <w:jc w:val="both"/>
        <w:rPr>
          <w:sz w:val="22"/>
          <w:szCs w:val="22"/>
        </w:rPr>
      </w:pPr>
      <w:r w:rsidRPr="003E02E7">
        <w:rPr>
          <w:sz w:val="22"/>
          <w:szCs w:val="22"/>
        </w:rPr>
        <w:t xml:space="preserve">     4)  дефицит бюджета сельсовета на 2018 год </w:t>
      </w:r>
      <w:r w:rsidRPr="003E02E7">
        <w:rPr>
          <w:b/>
          <w:color w:val="1F497D"/>
          <w:sz w:val="22"/>
          <w:szCs w:val="22"/>
        </w:rPr>
        <w:t xml:space="preserve">0,0 </w:t>
      </w:r>
      <w:r w:rsidRPr="003E02E7">
        <w:rPr>
          <w:sz w:val="22"/>
          <w:szCs w:val="22"/>
        </w:rPr>
        <w:t xml:space="preserve">тыс. рублей и  на  2019 год в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ind w:firstLine="540"/>
        <w:jc w:val="both"/>
        <w:rPr>
          <w:sz w:val="22"/>
          <w:szCs w:val="22"/>
        </w:rPr>
      </w:pPr>
      <w:r w:rsidRPr="003E02E7">
        <w:rPr>
          <w:b/>
          <w:sz w:val="22"/>
          <w:szCs w:val="22"/>
        </w:rPr>
        <w:t>2.</w:t>
      </w:r>
      <w:r w:rsidRPr="003E02E7">
        <w:rPr>
          <w:sz w:val="22"/>
          <w:szCs w:val="22"/>
        </w:rPr>
        <w:t xml:space="preserve">  Установить перечень главных администраторов доходов бюджета </w:t>
      </w:r>
      <w:proofErr w:type="spellStart"/>
      <w:r w:rsidRPr="003E02E7">
        <w:rPr>
          <w:sz w:val="22"/>
          <w:szCs w:val="22"/>
        </w:rPr>
        <w:t>Красносибирского</w:t>
      </w:r>
      <w:proofErr w:type="spellEnd"/>
      <w:r w:rsidRPr="003E02E7">
        <w:rPr>
          <w:sz w:val="22"/>
          <w:szCs w:val="22"/>
        </w:rPr>
        <w:t xml:space="preserve"> сельсовета на 2017 год и на плановый период 2018 и 2019 годов согласно приложению 1 к настоящему решению, в том числе:</w:t>
      </w:r>
    </w:p>
    <w:p w:rsidR="003E02E7" w:rsidRPr="003E02E7" w:rsidRDefault="003E02E7" w:rsidP="003E02E7">
      <w:pPr>
        <w:ind w:firstLine="540"/>
        <w:jc w:val="both"/>
        <w:rPr>
          <w:sz w:val="22"/>
          <w:szCs w:val="22"/>
        </w:rPr>
      </w:pPr>
      <w:r w:rsidRPr="003E02E7">
        <w:rPr>
          <w:sz w:val="22"/>
          <w:szCs w:val="22"/>
        </w:rPr>
        <w:t xml:space="preserve">     1) перечень главных администраторов  налоговых и неналоговых доходов бюджета сельсовета,  согласно таблице 1;</w:t>
      </w:r>
    </w:p>
    <w:p w:rsidR="003E02E7" w:rsidRPr="003E02E7" w:rsidRDefault="003E02E7" w:rsidP="003E02E7">
      <w:pPr>
        <w:ind w:firstLine="540"/>
        <w:jc w:val="both"/>
        <w:rPr>
          <w:sz w:val="22"/>
          <w:szCs w:val="22"/>
        </w:rPr>
      </w:pPr>
      <w:r w:rsidRPr="003E02E7">
        <w:rPr>
          <w:sz w:val="22"/>
          <w:szCs w:val="22"/>
        </w:rPr>
        <w:t xml:space="preserve">     2) перечень главных администраторов безвозмездных поступлений согласно таблице 2.</w:t>
      </w:r>
    </w:p>
    <w:p w:rsidR="003E02E7" w:rsidRPr="003E02E7" w:rsidRDefault="003E02E7" w:rsidP="003E02E7">
      <w:pPr>
        <w:ind w:firstLine="540"/>
        <w:jc w:val="both"/>
        <w:rPr>
          <w:sz w:val="22"/>
          <w:szCs w:val="22"/>
        </w:rPr>
      </w:pPr>
      <w:r w:rsidRPr="003E02E7">
        <w:rPr>
          <w:b/>
          <w:sz w:val="22"/>
          <w:szCs w:val="22"/>
        </w:rPr>
        <w:t>3.</w:t>
      </w:r>
      <w:r w:rsidRPr="003E02E7">
        <w:rPr>
          <w:sz w:val="22"/>
          <w:szCs w:val="22"/>
        </w:rPr>
        <w:t xml:space="preserve"> Установить перечень главных </w:t>
      </w:r>
      <w:proofErr w:type="gramStart"/>
      <w:r w:rsidRPr="003E02E7">
        <w:rPr>
          <w:sz w:val="22"/>
          <w:szCs w:val="22"/>
        </w:rPr>
        <w:t>администраторов источников финансирования дефицита бюджета</w:t>
      </w:r>
      <w:proofErr w:type="gramEnd"/>
      <w:r w:rsidRPr="003E02E7">
        <w:rPr>
          <w:sz w:val="22"/>
          <w:szCs w:val="22"/>
        </w:rPr>
        <w:t xml:space="preserve"> </w:t>
      </w:r>
      <w:proofErr w:type="spellStart"/>
      <w:r w:rsidRPr="003E02E7">
        <w:rPr>
          <w:sz w:val="22"/>
          <w:szCs w:val="22"/>
        </w:rPr>
        <w:t>Красносибирского</w:t>
      </w:r>
      <w:proofErr w:type="spellEnd"/>
      <w:r w:rsidRPr="003E02E7">
        <w:rPr>
          <w:sz w:val="22"/>
          <w:szCs w:val="22"/>
        </w:rPr>
        <w:t xml:space="preserve"> сельсовета на 2017 год и на плановый период 2018 и 2019 годов согласно приложению 2 к настоящему решению.</w:t>
      </w:r>
    </w:p>
    <w:p w:rsidR="003E02E7" w:rsidRPr="003E02E7" w:rsidRDefault="003E02E7" w:rsidP="003E02E7">
      <w:pPr>
        <w:ind w:firstLine="540"/>
        <w:jc w:val="both"/>
        <w:rPr>
          <w:sz w:val="22"/>
          <w:szCs w:val="22"/>
        </w:rPr>
      </w:pPr>
      <w:r w:rsidRPr="003E02E7">
        <w:rPr>
          <w:b/>
          <w:sz w:val="22"/>
          <w:szCs w:val="22"/>
        </w:rPr>
        <w:t xml:space="preserve">4. </w:t>
      </w:r>
      <w:proofErr w:type="gramStart"/>
      <w:r w:rsidRPr="003E02E7">
        <w:rPr>
          <w:sz w:val="22"/>
          <w:szCs w:val="22"/>
        </w:rPr>
        <w:t xml:space="preserve">Установить, что доходы бюджета </w:t>
      </w:r>
      <w:proofErr w:type="spellStart"/>
      <w:r w:rsidRPr="003E02E7">
        <w:rPr>
          <w:sz w:val="22"/>
          <w:szCs w:val="22"/>
        </w:rPr>
        <w:t>Красносибирского</w:t>
      </w:r>
      <w:proofErr w:type="spellEnd"/>
      <w:r w:rsidRPr="003E02E7">
        <w:rPr>
          <w:sz w:val="22"/>
          <w:szCs w:val="22"/>
        </w:rPr>
        <w:t xml:space="preserve"> сельсовета на 2017 год и на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w:t>
      </w:r>
      <w:proofErr w:type="gramEnd"/>
      <w:r w:rsidRPr="003E02E7">
        <w:rPr>
          <w:sz w:val="22"/>
          <w:szCs w:val="22"/>
        </w:rPr>
        <w:t xml:space="preserve"> бюджет сельсовета  от налога на доходы физических лиц, предусмотренных законодательством Новосибирской области.</w:t>
      </w:r>
    </w:p>
    <w:p w:rsidR="003E02E7" w:rsidRPr="003E02E7" w:rsidRDefault="003E02E7" w:rsidP="003E02E7">
      <w:pPr>
        <w:ind w:firstLine="540"/>
        <w:jc w:val="both"/>
        <w:rPr>
          <w:sz w:val="22"/>
          <w:szCs w:val="22"/>
        </w:rPr>
      </w:pPr>
      <w:r w:rsidRPr="003E02E7">
        <w:rPr>
          <w:sz w:val="22"/>
          <w:szCs w:val="22"/>
        </w:rPr>
        <w:t xml:space="preserve">Утвердить доходы бюджета </w:t>
      </w:r>
      <w:proofErr w:type="spellStart"/>
      <w:r w:rsidRPr="003E02E7">
        <w:rPr>
          <w:sz w:val="22"/>
          <w:szCs w:val="22"/>
        </w:rPr>
        <w:t>Красносибирского</w:t>
      </w:r>
      <w:proofErr w:type="spellEnd"/>
      <w:r w:rsidRPr="003E02E7">
        <w:rPr>
          <w:sz w:val="22"/>
          <w:szCs w:val="22"/>
        </w:rPr>
        <w:t xml:space="preserve"> сельсовета на 2017 год согласно таблице 1 приложения 3, на 2018-2019 годы согласно таблице 2 приложения 3 к настоящему решению.</w:t>
      </w:r>
    </w:p>
    <w:p w:rsidR="003E02E7" w:rsidRPr="003E02E7" w:rsidRDefault="003E02E7" w:rsidP="003E02E7">
      <w:pPr>
        <w:ind w:firstLine="540"/>
        <w:jc w:val="both"/>
        <w:rPr>
          <w:sz w:val="22"/>
          <w:szCs w:val="22"/>
        </w:rPr>
      </w:pPr>
      <w:r w:rsidRPr="003E02E7">
        <w:rPr>
          <w:b/>
          <w:sz w:val="22"/>
          <w:szCs w:val="22"/>
        </w:rPr>
        <w:t>5.</w:t>
      </w:r>
      <w:r w:rsidRPr="003E02E7">
        <w:rPr>
          <w:sz w:val="22"/>
          <w:szCs w:val="22"/>
        </w:rPr>
        <w:t xml:space="preserve"> Установить, что унитарные предприятия </w:t>
      </w:r>
      <w:proofErr w:type="spellStart"/>
      <w:r w:rsidRPr="003E02E7">
        <w:rPr>
          <w:sz w:val="22"/>
          <w:szCs w:val="22"/>
        </w:rPr>
        <w:t>Красносибирского</w:t>
      </w:r>
      <w:proofErr w:type="spellEnd"/>
      <w:r w:rsidRPr="003E02E7">
        <w:rPr>
          <w:sz w:val="22"/>
          <w:szCs w:val="22"/>
        </w:rPr>
        <w:t xml:space="preserve"> сельсовета за использование муниципального имущества </w:t>
      </w:r>
      <w:proofErr w:type="spellStart"/>
      <w:r w:rsidRPr="003E02E7">
        <w:rPr>
          <w:sz w:val="22"/>
          <w:szCs w:val="22"/>
        </w:rPr>
        <w:t>Красносибирского</w:t>
      </w:r>
      <w:proofErr w:type="spellEnd"/>
      <w:r w:rsidRPr="003E02E7">
        <w:rPr>
          <w:sz w:val="22"/>
          <w:szCs w:val="22"/>
        </w:rPr>
        <w:t xml:space="preserve"> сельсовета осуществляют перечисление в бюджет сельсовета в размере 20% прибыли, оставшейся после уплаты налогов и иных обязательных платежей. Перечисления части прибыли в бюджет сельсовета унитарными предприятиями </w:t>
      </w:r>
      <w:proofErr w:type="spellStart"/>
      <w:r w:rsidRPr="003E02E7">
        <w:rPr>
          <w:sz w:val="22"/>
          <w:szCs w:val="22"/>
        </w:rPr>
        <w:t>Красносибирского</w:t>
      </w:r>
      <w:proofErr w:type="spellEnd"/>
      <w:r w:rsidRPr="003E02E7">
        <w:rPr>
          <w:sz w:val="22"/>
          <w:szCs w:val="22"/>
        </w:rPr>
        <w:t xml:space="preserve"> сельсовета производятся по итогам работы за каждый квартал в течение 20 дней после предоставления отчетности </w:t>
      </w:r>
      <w:proofErr w:type="gramStart"/>
      <w:r w:rsidRPr="003E02E7">
        <w:rPr>
          <w:sz w:val="22"/>
          <w:szCs w:val="22"/>
        </w:rPr>
        <w:t>по налогу на прибыль в налоговые органы по месту постановки на учет</w:t>
      </w:r>
      <w:proofErr w:type="gramEnd"/>
      <w:r w:rsidRPr="003E02E7">
        <w:rPr>
          <w:sz w:val="22"/>
          <w:szCs w:val="22"/>
        </w:rPr>
        <w:t xml:space="preserve">. </w:t>
      </w:r>
    </w:p>
    <w:p w:rsidR="003E02E7" w:rsidRPr="003E02E7" w:rsidRDefault="003E02E7" w:rsidP="003E02E7">
      <w:pPr>
        <w:ind w:firstLine="540"/>
        <w:jc w:val="both"/>
        <w:rPr>
          <w:sz w:val="22"/>
          <w:szCs w:val="22"/>
        </w:rPr>
      </w:pPr>
      <w:r w:rsidRPr="003E02E7">
        <w:rPr>
          <w:b/>
          <w:sz w:val="22"/>
          <w:szCs w:val="22"/>
        </w:rPr>
        <w:t xml:space="preserve">6. </w:t>
      </w:r>
      <w:r w:rsidRPr="003E02E7">
        <w:rPr>
          <w:sz w:val="22"/>
          <w:szCs w:val="22"/>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2018-2019 годов согласно приложению 4 к настоящему решению.</w:t>
      </w:r>
    </w:p>
    <w:p w:rsidR="003E02E7" w:rsidRPr="003E02E7" w:rsidRDefault="003E02E7" w:rsidP="003E02E7">
      <w:pPr>
        <w:ind w:firstLine="540"/>
        <w:jc w:val="both"/>
        <w:rPr>
          <w:sz w:val="22"/>
          <w:szCs w:val="22"/>
        </w:rPr>
      </w:pPr>
      <w:r w:rsidRPr="003E02E7">
        <w:rPr>
          <w:b/>
          <w:sz w:val="22"/>
          <w:szCs w:val="22"/>
        </w:rPr>
        <w:t>7.</w:t>
      </w:r>
      <w:r w:rsidRPr="003E02E7">
        <w:rPr>
          <w:sz w:val="22"/>
          <w:szCs w:val="22"/>
        </w:rPr>
        <w:t xml:space="preserve">  Установить в пределах общего объема расходов, установленного п.1 настоящего решения, распределение бюджетных ассигнований;</w:t>
      </w:r>
    </w:p>
    <w:p w:rsidR="003E02E7" w:rsidRPr="003E02E7" w:rsidRDefault="003E02E7" w:rsidP="003E02E7">
      <w:pPr>
        <w:ind w:firstLine="540"/>
        <w:jc w:val="both"/>
        <w:rPr>
          <w:sz w:val="22"/>
          <w:szCs w:val="22"/>
        </w:rPr>
      </w:pPr>
      <w:r w:rsidRPr="003E02E7">
        <w:rPr>
          <w:sz w:val="22"/>
          <w:szCs w:val="22"/>
        </w:rPr>
        <w:t xml:space="preserve">1)  по разделам, подразделам, целевым статьям (государственным программам и </w:t>
      </w:r>
      <w:proofErr w:type="spellStart"/>
      <w:r w:rsidRPr="003E02E7">
        <w:rPr>
          <w:sz w:val="22"/>
          <w:szCs w:val="22"/>
        </w:rPr>
        <w:t>непрограмным</w:t>
      </w:r>
      <w:proofErr w:type="spellEnd"/>
      <w:r w:rsidRPr="003E02E7">
        <w:rPr>
          <w:sz w:val="22"/>
          <w:szCs w:val="22"/>
        </w:rPr>
        <w:t xml:space="preserve"> направлениям деятельности), группам (группам и подгруппам) видов расходов классификации расходов бюджета:</w:t>
      </w:r>
    </w:p>
    <w:p w:rsidR="003E02E7" w:rsidRPr="003E02E7" w:rsidRDefault="003E02E7" w:rsidP="003E02E7">
      <w:pPr>
        <w:ind w:firstLine="540"/>
        <w:jc w:val="both"/>
        <w:rPr>
          <w:sz w:val="22"/>
          <w:szCs w:val="22"/>
        </w:rPr>
      </w:pPr>
      <w:r w:rsidRPr="003E02E7">
        <w:rPr>
          <w:sz w:val="22"/>
          <w:szCs w:val="22"/>
        </w:rPr>
        <w:t xml:space="preserve">     а)  на 2017 год согласно таблице 1 приложения 5 к настоящему решению;</w:t>
      </w:r>
    </w:p>
    <w:p w:rsidR="003E02E7" w:rsidRPr="003E02E7" w:rsidRDefault="003E02E7" w:rsidP="003E02E7">
      <w:pPr>
        <w:ind w:firstLine="540"/>
        <w:jc w:val="both"/>
        <w:rPr>
          <w:sz w:val="22"/>
          <w:szCs w:val="22"/>
        </w:rPr>
      </w:pPr>
      <w:r w:rsidRPr="003E02E7">
        <w:rPr>
          <w:sz w:val="22"/>
          <w:szCs w:val="22"/>
        </w:rPr>
        <w:t xml:space="preserve">     б) на 2018-2019 годы согласно таблице 2 приложения 5 к настоящему решению.</w:t>
      </w:r>
    </w:p>
    <w:p w:rsidR="003E02E7" w:rsidRPr="003E02E7" w:rsidRDefault="003E02E7" w:rsidP="003E02E7">
      <w:pPr>
        <w:ind w:firstLine="540"/>
        <w:jc w:val="both"/>
        <w:rPr>
          <w:sz w:val="22"/>
          <w:szCs w:val="22"/>
        </w:rPr>
      </w:pPr>
      <w:r w:rsidRPr="003E02E7">
        <w:rPr>
          <w:b/>
          <w:sz w:val="22"/>
          <w:szCs w:val="22"/>
        </w:rPr>
        <w:t>8.</w:t>
      </w:r>
      <w:r w:rsidRPr="003E02E7">
        <w:rPr>
          <w:sz w:val="22"/>
          <w:szCs w:val="22"/>
        </w:rPr>
        <w:t xml:space="preserve"> Утвердить ведомственную структуру расходов бюджета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sz w:val="22"/>
          <w:szCs w:val="22"/>
        </w:rPr>
        <w:lastRenderedPageBreak/>
        <w:t xml:space="preserve">     1)  на 2017 год согласно таблице 1 приложения 6 к настоящему решению;</w:t>
      </w:r>
    </w:p>
    <w:p w:rsidR="003E02E7" w:rsidRPr="003E02E7" w:rsidRDefault="003E02E7" w:rsidP="003E02E7">
      <w:pPr>
        <w:ind w:firstLine="540"/>
        <w:jc w:val="both"/>
        <w:rPr>
          <w:sz w:val="22"/>
          <w:szCs w:val="22"/>
        </w:rPr>
      </w:pPr>
      <w:r w:rsidRPr="003E02E7">
        <w:rPr>
          <w:sz w:val="22"/>
          <w:szCs w:val="22"/>
        </w:rPr>
        <w:t xml:space="preserve">     2) на 2018-2019 годы согласно таблице 2 приложения 6 к настоящему решению.</w:t>
      </w:r>
    </w:p>
    <w:p w:rsidR="003E02E7" w:rsidRPr="003E02E7" w:rsidRDefault="003E02E7" w:rsidP="003E02E7">
      <w:pPr>
        <w:ind w:firstLine="540"/>
        <w:jc w:val="both"/>
        <w:rPr>
          <w:sz w:val="22"/>
          <w:szCs w:val="22"/>
        </w:rPr>
      </w:pPr>
      <w:r w:rsidRPr="003E02E7">
        <w:rPr>
          <w:b/>
          <w:sz w:val="22"/>
          <w:szCs w:val="22"/>
        </w:rPr>
        <w:t>9.</w:t>
      </w:r>
      <w:r w:rsidRPr="003E02E7">
        <w:rPr>
          <w:sz w:val="22"/>
          <w:szCs w:val="22"/>
        </w:rPr>
        <w:t xml:space="preserve"> Установить общий объем бюджетных ассигнований, направляемых  на исполнение публичных нормативных обязательств на 2017 год в сумме </w:t>
      </w:r>
      <w:r w:rsidRPr="003E02E7">
        <w:rPr>
          <w:b/>
          <w:color w:val="1F497D"/>
          <w:sz w:val="22"/>
          <w:szCs w:val="22"/>
        </w:rPr>
        <w:t>293,3</w:t>
      </w:r>
      <w:r w:rsidRPr="003E02E7">
        <w:rPr>
          <w:color w:val="0000FF"/>
          <w:sz w:val="22"/>
          <w:szCs w:val="22"/>
        </w:rPr>
        <w:t xml:space="preserve"> </w:t>
      </w:r>
      <w:r w:rsidRPr="003E02E7">
        <w:rPr>
          <w:sz w:val="22"/>
          <w:szCs w:val="22"/>
        </w:rPr>
        <w:t xml:space="preserve">тыс. рублей, на 2018-2019 годы в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ind w:firstLine="540"/>
        <w:jc w:val="both"/>
        <w:rPr>
          <w:sz w:val="22"/>
          <w:szCs w:val="22"/>
        </w:rPr>
      </w:pPr>
      <w:r w:rsidRPr="003E02E7">
        <w:rPr>
          <w:b/>
          <w:sz w:val="22"/>
          <w:szCs w:val="22"/>
        </w:rPr>
        <w:t>10.</w:t>
      </w:r>
      <w:r w:rsidRPr="003E02E7">
        <w:rPr>
          <w:sz w:val="22"/>
          <w:szCs w:val="22"/>
        </w:rPr>
        <w:t xml:space="preserve">  Утвердить перечень публичных нормативных обязательств, подлежащих исполнению за счет средств бюджета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sz w:val="22"/>
          <w:szCs w:val="22"/>
        </w:rPr>
        <w:t xml:space="preserve">      а)  на 2017 год согласно таблице 1 приложения 7 к настоящему решению;</w:t>
      </w:r>
    </w:p>
    <w:p w:rsidR="003E02E7" w:rsidRPr="003E02E7" w:rsidRDefault="003E02E7" w:rsidP="003E02E7">
      <w:pPr>
        <w:ind w:firstLine="540"/>
        <w:jc w:val="both"/>
        <w:rPr>
          <w:sz w:val="22"/>
          <w:szCs w:val="22"/>
        </w:rPr>
      </w:pPr>
      <w:r w:rsidRPr="003E02E7">
        <w:rPr>
          <w:sz w:val="22"/>
          <w:szCs w:val="22"/>
        </w:rPr>
        <w:t xml:space="preserve">      б) на 2018-2019 годы согласно таблице 2 приложения 7 к настоящему решению.</w:t>
      </w:r>
    </w:p>
    <w:p w:rsidR="003E02E7" w:rsidRPr="003E02E7" w:rsidRDefault="003E02E7" w:rsidP="003E02E7">
      <w:pPr>
        <w:ind w:firstLine="540"/>
        <w:jc w:val="both"/>
        <w:rPr>
          <w:sz w:val="22"/>
          <w:szCs w:val="22"/>
        </w:rPr>
      </w:pPr>
      <w:r w:rsidRPr="003E02E7">
        <w:rPr>
          <w:b/>
          <w:sz w:val="22"/>
          <w:szCs w:val="22"/>
        </w:rPr>
        <w:t>11.</w:t>
      </w:r>
      <w:r w:rsidRPr="003E02E7">
        <w:rPr>
          <w:sz w:val="22"/>
          <w:szCs w:val="22"/>
        </w:rPr>
        <w:t xml:space="preserve"> </w:t>
      </w:r>
      <w:proofErr w:type="gramStart"/>
      <w:r w:rsidRPr="003E02E7">
        <w:rPr>
          <w:sz w:val="22"/>
          <w:szCs w:val="22"/>
        </w:rPr>
        <w:t xml:space="preserve">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w:t>
      </w:r>
      <w:proofErr w:type="spellStart"/>
      <w:r w:rsidRPr="003E02E7">
        <w:rPr>
          <w:sz w:val="22"/>
          <w:szCs w:val="22"/>
        </w:rPr>
        <w:t>Красносибирского</w:t>
      </w:r>
      <w:proofErr w:type="spellEnd"/>
      <w:r w:rsidRPr="003E02E7">
        <w:rPr>
          <w:sz w:val="22"/>
          <w:szCs w:val="22"/>
        </w:rPr>
        <w:t xml:space="preserve"> сельсовета, в пределах бюджетных ассигнований, предусмотренных ведомственной структурой расходов бюджета сельсовета на 2017 год и на 2018-2019 годы по соответствующим целевым статьям и виду расходов согласно приложению № 6 к настоящему</w:t>
      </w:r>
      <w:proofErr w:type="gramEnd"/>
      <w:r w:rsidRPr="003E02E7">
        <w:rPr>
          <w:sz w:val="22"/>
          <w:szCs w:val="22"/>
        </w:rPr>
        <w:t xml:space="preserve"> решению в порядке, установленном для предоставления указанных субсидий администрацией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b/>
          <w:sz w:val="22"/>
          <w:szCs w:val="22"/>
        </w:rPr>
        <w:t>12.</w:t>
      </w:r>
      <w:r w:rsidRPr="003E02E7">
        <w:rPr>
          <w:sz w:val="22"/>
          <w:szCs w:val="22"/>
        </w:rPr>
        <w:t xml:space="preserve">  Установить, что в 2017-2019 годах за счет средств бюджета </w:t>
      </w:r>
      <w:proofErr w:type="spellStart"/>
      <w:r w:rsidRPr="003E02E7">
        <w:rPr>
          <w:sz w:val="22"/>
          <w:szCs w:val="22"/>
        </w:rPr>
        <w:t>Красносибирского</w:t>
      </w:r>
      <w:proofErr w:type="spellEnd"/>
      <w:r w:rsidRPr="003E02E7">
        <w:rPr>
          <w:sz w:val="22"/>
          <w:szCs w:val="22"/>
        </w:rPr>
        <w:t xml:space="preserve"> сельсовета оказываются муниципальные услуги  (выполняются работы) в соответствии с ведомственным  перечнем, объемом и нормативами финансовых затрат (стоимостью) муниципальных услуг (работ), утвержденными администрацией  </w:t>
      </w:r>
      <w:proofErr w:type="spellStart"/>
      <w:r w:rsidRPr="003E02E7">
        <w:rPr>
          <w:sz w:val="22"/>
          <w:szCs w:val="22"/>
        </w:rPr>
        <w:t>Красносибирского</w:t>
      </w:r>
      <w:proofErr w:type="spellEnd"/>
      <w:r w:rsidRPr="003E02E7">
        <w:rPr>
          <w:sz w:val="22"/>
          <w:szCs w:val="22"/>
        </w:rPr>
        <w:t xml:space="preserve"> сельсовета. Оказание муниципальных услуг (выполнение работ) осуществляется в соответствии с муниципальным заданием, сформированным в порядке, установленным администрацией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tabs>
          <w:tab w:val="num" w:pos="0"/>
        </w:tabs>
        <w:ind w:firstLine="540"/>
        <w:jc w:val="both"/>
        <w:rPr>
          <w:sz w:val="22"/>
          <w:szCs w:val="22"/>
        </w:rPr>
      </w:pPr>
      <w:r w:rsidRPr="003E02E7">
        <w:rPr>
          <w:b/>
          <w:sz w:val="22"/>
          <w:szCs w:val="22"/>
        </w:rPr>
        <w:t xml:space="preserve">13. </w:t>
      </w:r>
      <w:r w:rsidRPr="003E02E7">
        <w:rPr>
          <w:sz w:val="22"/>
          <w:szCs w:val="22"/>
        </w:rPr>
        <w:t xml:space="preserve">Заключение и оплата муниципальными казенными учреждениями </w:t>
      </w:r>
      <w:proofErr w:type="spellStart"/>
      <w:r w:rsidRPr="003E02E7">
        <w:rPr>
          <w:sz w:val="22"/>
          <w:szCs w:val="22"/>
        </w:rPr>
        <w:t>Красносибирского</w:t>
      </w:r>
      <w:proofErr w:type="spellEnd"/>
      <w:r w:rsidRPr="003E02E7">
        <w:rPr>
          <w:sz w:val="22"/>
          <w:szCs w:val="22"/>
        </w:rPr>
        <w:t xml:space="preserve"> сельсовета, органами местного самоуправления </w:t>
      </w:r>
      <w:proofErr w:type="spellStart"/>
      <w:r w:rsidRPr="003E02E7">
        <w:rPr>
          <w:sz w:val="22"/>
          <w:szCs w:val="22"/>
        </w:rPr>
        <w:t>Красносибирского</w:t>
      </w:r>
      <w:proofErr w:type="spellEnd"/>
      <w:r w:rsidRPr="003E02E7">
        <w:rPr>
          <w:sz w:val="22"/>
          <w:szCs w:val="22"/>
        </w:rPr>
        <w:t xml:space="preserve"> сельсовета  договоров, исполнение которых осуществляется за счет средств бюджета </w:t>
      </w:r>
      <w:proofErr w:type="spellStart"/>
      <w:r w:rsidRPr="003E02E7">
        <w:rPr>
          <w:sz w:val="22"/>
          <w:szCs w:val="22"/>
        </w:rPr>
        <w:t>Красносибирского</w:t>
      </w:r>
      <w:proofErr w:type="spellEnd"/>
      <w:r w:rsidRPr="003E02E7">
        <w:rPr>
          <w:sz w:val="22"/>
          <w:szCs w:val="22"/>
        </w:rPr>
        <w:t xml:space="preserve"> сельсовета, производятся в пределах доведенных им лимитов бюджетных обязательств в соответствии с классификацией расходов бюджета </w:t>
      </w:r>
      <w:proofErr w:type="spellStart"/>
      <w:r w:rsidRPr="003E02E7">
        <w:rPr>
          <w:sz w:val="22"/>
          <w:szCs w:val="22"/>
        </w:rPr>
        <w:t>Красносибирского</w:t>
      </w:r>
      <w:proofErr w:type="spellEnd"/>
      <w:r w:rsidRPr="003E02E7">
        <w:rPr>
          <w:sz w:val="22"/>
          <w:szCs w:val="22"/>
        </w:rPr>
        <w:t xml:space="preserve"> сельсовета и с учетом принятых и неисполненных обязательств.</w:t>
      </w:r>
    </w:p>
    <w:p w:rsidR="003E02E7" w:rsidRPr="003E02E7" w:rsidRDefault="003E02E7" w:rsidP="003E02E7">
      <w:pPr>
        <w:tabs>
          <w:tab w:val="num" w:pos="0"/>
        </w:tabs>
        <w:ind w:firstLine="540"/>
        <w:jc w:val="both"/>
        <w:rPr>
          <w:sz w:val="22"/>
          <w:szCs w:val="22"/>
        </w:rPr>
      </w:pPr>
      <w:r w:rsidRPr="003E02E7">
        <w:rPr>
          <w:b/>
          <w:sz w:val="22"/>
          <w:szCs w:val="22"/>
        </w:rPr>
        <w:t>14.</w:t>
      </w:r>
      <w:r w:rsidRPr="003E02E7">
        <w:rPr>
          <w:sz w:val="22"/>
          <w:szCs w:val="22"/>
        </w:rPr>
        <w:tab/>
        <w:t xml:space="preserve">Установить, что казенные учреждения и органы местного самоуправления </w:t>
      </w:r>
      <w:proofErr w:type="spellStart"/>
      <w:r w:rsidRPr="003E02E7">
        <w:rPr>
          <w:sz w:val="22"/>
          <w:szCs w:val="22"/>
        </w:rPr>
        <w:t>Красносибирского</w:t>
      </w:r>
      <w:proofErr w:type="spellEnd"/>
      <w:r w:rsidRPr="003E02E7">
        <w:rPr>
          <w:sz w:val="22"/>
          <w:szCs w:val="22"/>
        </w:rPr>
        <w:t xml:space="preserve"> сельсовета при заключении договоров (муниципальных контрактов) на поставку товаров, (работ, услуг) вправе предусматривать авансовые платежи:</w:t>
      </w:r>
    </w:p>
    <w:p w:rsidR="003E02E7" w:rsidRPr="003E02E7" w:rsidRDefault="003E02E7" w:rsidP="003E02E7">
      <w:pPr>
        <w:ind w:firstLine="540"/>
        <w:jc w:val="both"/>
        <w:rPr>
          <w:sz w:val="22"/>
          <w:szCs w:val="22"/>
        </w:rPr>
      </w:pPr>
      <w:r w:rsidRPr="003E02E7">
        <w:rPr>
          <w:sz w:val="22"/>
          <w:szCs w:val="22"/>
        </w:rPr>
        <w:t>1) в размере 100 процентов договора (контракта) – по договорам (контрактам):</w:t>
      </w:r>
    </w:p>
    <w:p w:rsidR="003E02E7" w:rsidRPr="003E02E7" w:rsidRDefault="003E02E7" w:rsidP="003E02E7">
      <w:pPr>
        <w:ind w:firstLine="540"/>
        <w:jc w:val="both"/>
        <w:rPr>
          <w:sz w:val="22"/>
          <w:szCs w:val="22"/>
        </w:rPr>
      </w:pPr>
      <w:r w:rsidRPr="003E02E7">
        <w:rPr>
          <w:sz w:val="22"/>
          <w:szCs w:val="22"/>
        </w:rPr>
        <w:t>а)  о предоставлении услуг связи,  услуг проживания в гостиницах;</w:t>
      </w:r>
    </w:p>
    <w:p w:rsidR="003E02E7" w:rsidRPr="003E02E7" w:rsidRDefault="003E02E7" w:rsidP="003E02E7">
      <w:pPr>
        <w:ind w:firstLine="540"/>
        <w:jc w:val="both"/>
        <w:rPr>
          <w:sz w:val="22"/>
          <w:szCs w:val="22"/>
        </w:rPr>
      </w:pPr>
      <w:r w:rsidRPr="003E02E7">
        <w:rPr>
          <w:sz w:val="22"/>
          <w:szCs w:val="22"/>
        </w:rPr>
        <w:t>б) о подписке на печатные издания и об их приобретении;</w:t>
      </w:r>
    </w:p>
    <w:p w:rsidR="003E02E7" w:rsidRPr="003E02E7" w:rsidRDefault="003E02E7" w:rsidP="003E02E7">
      <w:pPr>
        <w:ind w:firstLine="540"/>
        <w:jc w:val="both"/>
        <w:rPr>
          <w:sz w:val="22"/>
          <w:szCs w:val="22"/>
        </w:rPr>
      </w:pPr>
      <w:r w:rsidRPr="003E02E7">
        <w:rPr>
          <w:sz w:val="22"/>
          <w:szCs w:val="22"/>
        </w:rPr>
        <w:t>в) об обучении на курсах повышения квалификации;</w:t>
      </w:r>
    </w:p>
    <w:p w:rsidR="003E02E7" w:rsidRPr="003E02E7" w:rsidRDefault="003E02E7" w:rsidP="003E02E7">
      <w:pPr>
        <w:ind w:firstLine="540"/>
        <w:jc w:val="both"/>
        <w:rPr>
          <w:sz w:val="22"/>
          <w:szCs w:val="22"/>
        </w:rPr>
      </w:pPr>
      <w:r w:rsidRPr="003E02E7">
        <w:rPr>
          <w:sz w:val="22"/>
          <w:szCs w:val="22"/>
        </w:rPr>
        <w:t>г) о приобретении ави</w:t>
      </w:r>
      <w:proofErr w:type="gramStart"/>
      <w:r w:rsidRPr="003E02E7">
        <w:rPr>
          <w:sz w:val="22"/>
          <w:szCs w:val="22"/>
        </w:rPr>
        <w:t>а-</w:t>
      </w:r>
      <w:proofErr w:type="gramEnd"/>
      <w:r w:rsidRPr="003E02E7">
        <w:rPr>
          <w:sz w:val="22"/>
          <w:szCs w:val="22"/>
        </w:rPr>
        <w:t xml:space="preserve"> и железнодорожных билетов, билетов для проезда городским и пригородным транспортом, путевок на санаторно-курортное лечение;</w:t>
      </w:r>
    </w:p>
    <w:p w:rsidR="003E02E7" w:rsidRPr="003E02E7" w:rsidRDefault="003E02E7" w:rsidP="003E02E7">
      <w:pPr>
        <w:ind w:firstLine="540"/>
        <w:jc w:val="both"/>
        <w:rPr>
          <w:sz w:val="22"/>
          <w:szCs w:val="22"/>
        </w:rPr>
      </w:pPr>
      <w:proofErr w:type="spellStart"/>
      <w:r w:rsidRPr="003E02E7">
        <w:rPr>
          <w:sz w:val="22"/>
          <w:szCs w:val="22"/>
        </w:rPr>
        <w:t>д</w:t>
      </w:r>
      <w:proofErr w:type="spellEnd"/>
      <w:r w:rsidRPr="003E02E7">
        <w:rPr>
          <w:sz w:val="22"/>
          <w:szCs w:val="22"/>
        </w:rPr>
        <w:t>) страхования;</w:t>
      </w:r>
    </w:p>
    <w:p w:rsidR="003E02E7" w:rsidRPr="003E02E7" w:rsidRDefault="003E02E7" w:rsidP="003E02E7">
      <w:pPr>
        <w:ind w:firstLine="540"/>
        <w:jc w:val="both"/>
        <w:rPr>
          <w:sz w:val="22"/>
          <w:szCs w:val="22"/>
        </w:rPr>
      </w:pPr>
      <w:r w:rsidRPr="003E02E7">
        <w:rPr>
          <w:sz w:val="22"/>
          <w:szCs w:val="22"/>
        </w:rPr>
        <w:t>е) подлежащим оплате за счет средств, полученных от иной приносящей доход деятельности;</w:t>
      </w:r>
    </w:p>
    <w:p w:rsidR="003E02E7" w:rsidRPr="003E02E7" w:rsidRDefault="003E02E7" w:rsidP="003E02E7">
      <w:pPr>
        <w:ind w:firstLine="540"/>
        <w:jc w:val="both"/>
        <w:rPr>
          <w:sz w:val="22"/>
          <w:szCs w:val="22"/>
        </w:rPr>
      </w:pPr>
      <w:r w:rsidRPr="003E02E7">
        <w:rPr>
          <w:sz w:val="22"/>
          <w:szCs w:val="22"/>
        </w:rPr>
        <w:t>ж) аренды;</w:t>
      </w:r>
    </w:p>
    <w:p w:rsidR="003E02E7" w:rsidRPr="003E02E7" w:rsidRDefault="003E02E7" w:rsidP="003E02E7">
      <w:pPr>
        <w:ind w:firstLine="540"/>
        <w:jc w:val="both"/>
        <w:rPr>
          <w:sz w:val="22"/>
          <w:szCs w:val="22"/>
        </w:rPr>
      </w:pPr>
      <w:proofErr w:type="spellStart"/>
      <w:r w:rsidRPr="003E02E7">
        <w:rPr>
          <w:sz w:val="22"/>
          <w:szCs w:val="22"/>
        </w:rPr>
        <w:t>з</w:t>
      </w:r>
      <w:proofErr w:type="spellEnd"/>
      <w:r w:rsidRPr="003E02E7">
        <w:rPr>
          <w:sz w:val="22"/>
          <w:szCs w:val="22"/>
        </w:rPr>
        <w:t>)  об оплате услуг по зачислению денежных средств (социальных выплат и государственных пособий</w:t>
      </w:r>
      <w:proofErr w:type="gramStart"/>
      <w:r w:rsidRPr="003E02E7">
        <w:rPr>
          <w:sz w:val="22"/>
          <w:szCs w:val="22"/>
        </w:rPr>
        <w:t xml:space="preserve"> )</w:t>
      </w:r>
      <w:proofErr w:type="gramEnd"/>
      <w:r w:rsidRPr="003E02E7">
        <w:rPr>
          <w:sz w:val="22"/>
          <w:szCs w:val="22"/>
        </w:rPr>
        <w:t xml:space="preserve"> на счета физических лиц;</w:t>
      </w:r>
    </w:p>
    <w:p w:rsidR="003E02E7" w:rsidRPr="003E02E7" w:rsidRDefault="003E02E7" w:rsidP="003E02E7">
      <w:pPr>
        <w:ind w:firstLine="540"/>
        <w:jc w:val="both"/>
        <w:rPr>
          <w:sz w:val="22"/>
          <w:szCs w:val="22"/>
        </w:rPr>
      </w:pPr>
      <w:r w:rsidRPr="003E02E7">
        <w:rPr>
          <w:sz w:val="22"/>
          <w:szCs w:val="22"/>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E02E7" w:rsidRPr="003E02E7" w:rsidRDefault="003E02E7" w:rsidP="003E02E7">
      <w:pPr>
        <w:ind w:firstLine="540"/>
        <w:jc w:val="both"/>
        <w:rPr>
          <w:sz w:val="22"/>
          <w:szCs w:val="22"/>
        </w:rPr>
      </w:pPr>
      <w:r w:rsidRPr="003E02E7">
        <w:rPr>
          <w:sz w:val="22"/>
          <w:szCs w:val="22"/>
        </w:rPr>
        <w:t>3)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3E02E7" w:rsidRPr="003E02E7" w:rsidRDefault="003E02E7" w:rsidP="003E02E7">
      <w:pPr>
        <w:ind w:firstLine="540"/>
        <w:jc w:val="both"/>
        <w:rPr>
          <w:sz w:val="22"/>
          <w:szCs w:val="22"/>
        </w:rPr>
      </w:pPr>
      <w:r w:rsidRPr="003E02E7">
        <w:rPr>
          <w:sz w:val="22"/>
          <w:szCs w:val="22"/>
        </w:rPr>
        <w:t xml:space="preserve">4) в размере 100 процентов суммы договора (контракта) - по распоряжению  администрации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b/>
          <w:sz w:val="22"/>
          <w:szCs w:val="22"/>
        </w:rPr>
        <w:t>15.</w:t>
      </w:r>
      <w:r w:rsidRPr="003E02E7">
        <w:rPr>
          <w:sz w:val="22"/>
          <w:szCs w:val="22"/>
        </w:rPr>
        <w:t xml:space="preserve"> Установить, что средства, поступающие во временное распоряжение казенных учреждений </w:t>
      </w:r>
      <w:proofErr w:type="spellStart"/>
      <w:r w:rsidRPr="003E02E7">
        <w:rPr>
          <w:sz w:val="22"/>
          <w:szCs w:val="22"/>
        </w:rPr>
        <w:t>Красносибирского</w:t>
      </w:r>
      <w:proofErr w:type="spellEnd"/>
      <w:r w:rsidRPr="003E02E7">
        <w:rPr>
          <w:sz w:val="22"/>
          <w:szCs w:val="22"/>
        </w:rPr>
        <w:t xml:space="preserve"> сельсовета, учитываются на лицевых счетах, открытых им в порядке, установленном администрацией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b/>
          <w:sz w:val="22"/>
          <w:szCs w:val="22"/>
        </w:rPr>
        <w:t>16</w:t>
      </w:r>
      <w:r w:rsidRPr="003E02E7">
        <w:rPr>
          <w:sz w:val="22"/>
          <w:szCs w:val="22"/>
        </w:rPr>
        <w:t xml:space="preserve">. Установить, что при отсутствии нормативного правового акта </w:t>
      </w:r>
      <w:proofErr w:type="spellStart"/>
      <w:r w:rsidRPr="003E02E7">
        <w:rPr>
          <w:sz w:val="22"/>
          <w:szCs w:val="22"/>
        </w:rPr>
        <w:t>Красносибирского</w:t>
      </w:r>
      <w:proofErr w:type="spellEnd"/>
      <w:r w:rsidRPr="003E02E7">
        <w:rPr>
          <w:sz w:val="22"/>
          <w:szCs w:val="22"/>
        </w:rPr>
        <w:t xml:space="preserve"> сельсовета, регламентирующего порядок исполнения расходного обязательства </w:t>
      </w:r>
      <w:proofErr w:type="spellStart"/>
      <w:r w:rsidRPr="003E02E7">
        <w:rPr>
          <w:sz w:val="22"/>
          <w:szCs w:val="22"/>
        </w:rPr>
        <w:t>Красносибирского</w:t>
      </w:r>
      <w:proofErr w:type="spellEnd"/>
      <w:r w:rsidRPr="003E02E7">
        <w:rPr>
          <w:sz w:val="22"/>
          <w:szCs w:val="22"/>
        </w:rPr>
        <w:t xml:space="preserve"> сельсовета, санкционирование оплаты денежных обязательств по нему осуществляется администрацией </w:t>
      </w:r>
      <w:proofErr w:type="spellStart"/>
      <w:r w:rsidRPr="003E02E7">
        <w:rPr>
          <w:sz w:val="22"/>
          <w:szCs w:val="22"/>
        </w:rPr>
        <w:t>Красносибирского</w:t>
      </w:r>
      <w:proofErr w:type="spellEnd"/>
      <w:r w:rsidRPr="003E02E7">
        <w:rPr>
          <w:sz w:val="22"/>
          <w:szCs w:val="22"/>
        </w:rPr>
        <w:t xml:space="preserve"> сельсовета после принятия соответствующего нормативного правового акта </w:t>
      </w:r>
      <w:proofErr w:type="spellStart"/>
      <w:r w:rsidRPr="003E02E7">
        <w:rPr>
          <w:sz w:val="22"/>
          <w:szCs w:val="22"/>
        </w:rPr>
        <w:t>Красносибирского</w:t>
      </w:r>
      <w:proofErr w:type="spellEnd"/>
      <w:r w:rsidRPr="003E02E7">
        <w:rPr>
          <w:sz w:val="22"/>
          <w:szCs w:val="22"/>
        </w:rPr>
        <w:t xml:space="preserve"> сельсовета. </w:t>
      </w:r>
    </w:p>
    <w:p w:rsidR="003E02E7" w:rsidRPr="003E02E7" w:rsidRDefault="003E02E7" w:rsidP="003E02E7">
      <w:pPr>
        <w:ind w:firstLine="540"/>
        <w:jc w:val="both"/>
        <w:rPr>
          <w:sz w:val="22"/>
          <w:szCs w:val="22"/>
        </w:rPr>
      </w:pPr>
      <w:r w:rsidRPr="003E02E7">
        <w:rPr>
          <w:b/>
          <w:sz w:val="22"/>
          <w:szCs w:val="22"/>
        </w:rPr>
        <w:lastRenderedPageBreak/>
        <w:t xml:space="preserve">17.   </w:t>
      </w:r>
      <w:r w:rsidRPr="003E02E7">
        <w:rPr>
          <w:sz w:val="22"/>
          <w:szCs w:val="22"/>
        </w:rPr>
        <w:t xml:space="preserve">Установить, что субвенции из областного бюджета Новосибирской области на 2017 год в сумме </w:t>
      </w:r>
      <w:r w:rsidRPr="003E02E7">
        <w:rPr>
          <w:b/>
          <w:color w:val="1F497D"/>
          <w:sz w:val="22"/>
          <w:szCs w:val="22"/>
        </w:rPr>
        <w:t>80,8</w:t>
      </w:r>
      <w:r w:rsidRPr="003E02E7">
        <w:rPr>
          <w:sz w:val="22"/>
          <w:szCs w:val="22"/>
        </w:rPr>
        <w:t xml:space="preserve"> тыс. рублей, на 2018 год в сумме </w:t>
      </w:r>
      <w:r w:rsidRPr="003E02E7">
        <w:rPr>
          <w:b/>
          <w:color w:val="1F497D"/>
          <w:sz w:val="22"/>
          <w:szCs w:val="22"/>
        </w:rPr>
        <w:t>80,8</w:t>
      </w:r>
      <w:r w:rsidRPr="003E02E7">
        <w:rPr>
          <w:color w:val="0000FF"/>
          <w:sz w:val="22"/>
          <w:szCs w:val="22"/>
        </w:rPr>
        <w:t xml:space="preserve"> </w:t>
      </w:r>
      <w:r w:rsidRPr="003E02E7">
        <w:rPr>
          <w:sz w:val="22"/>
          <w:szCs w:val="22"/>
        </w:rPr>
        <w:t xml:space="preserve">тыс. рублей, на 2019 год в сумме </w:t>
      </w:r>
      <w:r w:rsidRPr="003E02E7">
        <w:rPr>
          <w:b/>
          <w:color w:val="1F497D"/>
          <w:sz w:val="22"/>
          <w:szCs w:val="22"/>
        </w:rPr>
        <w:t>80,8</w:t>
      </w:r>
      <w:r w:rsidRPr="003E02E7">
        <w:rPr>
          <w:sz w:val="22"/>
          <w:szCs w:val="22"/>
        </w:rPr>
        <w:t xml:space="preserve"> тыс. рублей  направляются:</w:t>
      </w:r>
    </w:p>
    <w:p w:rsidR="003E02E7" w:rsidRPr="003E02E7" w:rsidRDefault="003E02E7" w:rsidP="003E02E7">
      <w:pPr>
        <w:ind w:firstLine="540"/>
        <w:jc w:val="both"/>
        <w:rPr>
          <w:sz w:val="22"/>
          <w:szCs w:val="22"/>
        </w:rPr>
      </w:pPr>
      <w:r w:rsidRPr="003E02E7">
        <w:rPr>
          <w:sz w:val="22"/>
          <w:szCs w:val="22"/>
        </w:rPr>
        <w:t xml:space="preserve">     </w:t>
      </w:r>
      <w:proofErr w:type="gramStart"/>
      <w:r w:rsidRPr="003E02E7">
        <w:rPr>
          <w:sz w:val="22"/>
          <w:szCs w:val="22"/>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31 марта 2008 года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субвенций на осуществление первичного</w:t>
      </w:r>
      <w:proofErr w:type="gramEnd"/>
      <w:r w:rsidRPr="003E02E7">
        <w:rPr>
          <w:sz w:val="22"/>
          <w:szCs w:val="22"/>
        </w:rPr>
        <w:t xml:space="preserve"> воинского учета на территориях, где отсутствуют военные комиссариаты» за счет средств федерального бюджета на 2017 год в сумме </w:t>
      </w:r>
      <w:r w:rsidRPr="003E02E7">
        <w:rPr>
          <w:b/>
          <w:color w:val="1F497D"/>
          <w:sz w:val="22"/>
          <w:szCs w:val="22"/>
        </w:rPr>
        <w:t>80,7</w:t>
      </w:r>
      <w:r w:rsidRPr="003E02E7">
        <w:rPr>
          <w:sz w:val="22"/>
          <w:szCs w:val="22"/>
        </w:rPr>
        <w:t xml:space="preserve"> тыс. рублей, на 2018 год в сумме</w:t>
      </w:r>
    </w:p>
    <w:p w:rsidR="003E02E7" w:rsidRPr="003E02E7" w:rsidRDefault="003E02E7" w:rsidP="003E02E7">
      <w:pPr>
        <w:jc w:val="both"/>
        <w:rPr>
          <w:sz w:val="22"/>
          <w:szCs w:val="22"/>
        </w:rPr>
      </w:pPr>
      <w:r w:rsidRPr="003E02E7">
        <w:rPr>
          <w:b/>
          <w:color w:val="1F497D"/>
          <w:sz w:val="22"/>
          <w:szCs w:val="22"/>
        </w:rPr>
        <w:t>80,7</w:t>
      </w:r>
      <w:r w:rsidRPr="003E02E7">
        <w:rPr>
          <w:sz w:val="22"/>
          <w:szCs w:val="22"/>
        </w:rPr>
        <w:t xml:space="preserve"> тыс. рублей, на 2019 год в сумме </w:t>
      </w:r>
      <w:r w:rsidRPr="003E02E7">
        <w:rPr>
          <w:b/>
          <w:color w:val="1F497D"/>
          <w:sz w:val="22"/>
          <w:szCs w:val="22"/>
        </w:rPr>
        <w:t>80,7</w:t>
      </w:r>
      <w:r w:rsidRPr="003E02E7">
        <w:rPr>
          <w:sz w:val="22"/>
          <w:szCs w:val="22"/>
        </w:rPr>
        <w:t xml:space="preserve"> тыс. рублей;</w:t>
      </w:r>
    </w:p>
    <w:p w:rsidR="003E02E7" w:rsidRPr="003E02E7" w:rsidRDefault="003E02E7" w:rsidP="003E02E7">
      <w:pPr>
        <w:ind w:firstLine="540"/>
        <w:jc w:val="both"/>
        <w:rPr>
          <w:sz w:val="22"/>
          <w:szCs w:val="22"/>
        </w:rPr>
      </w:pPr>
      <w:proofErr w:type="gramStart"/>
      <w:r w:rsidRPr="003E02E7">
        <w:rPr>
          <w:sz w:val="22"/>
          <w:szCs w:val="22"/>
        </w:rPr>
        <w:t xml:space="preserve">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2017 год в сумме </w:t>
      </w:r>
      <w:r w:rsidRPr="003E02E7">
        <w:rPr>
          <w:b/>
          <w:color w:val="1F497D"/>
          <w:sz w:val="22"/>
          <w:szCs w:val="22"/>
        </w:rPr>
        <w:t>0,1</w:t>
      </w:r>
      <w:r w:rsidRPr="003E02E7">
        <w:rPr>
          <w:sz w:val="22"/>
          <w:szCs w:val="22"/>
        </w:rPr>
        <w:t xml:space="preserve"> тыс. рублей, на 2018-2019 года в</w:t>
      </w:r>
      <w:proofErr w:type="gramEnd"/>
      <w:r w:rsidRPr="003E02E7">
        <w:rPr>
          <w:sz w:val="22"/>
          <w:szCs w:val="22"/>
        </w:rPr>
        <w:t xml:space="preserve">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ind w:firstLine="540"/>
        <w:jc w:val="both"/>
        <w:rPr>
          <w:sz w:val="22"/>
          <w:szCs w:val="22"/>
        </w:rPr>
      </w:pPr>
      <w:r w:rsidRPr="003E02E7">
        <w:rPr>
          <w:b/>
          <w:sz w:val="22"/>
          <w:szCs w:val="22"/>
        </w:rPr>
        <w:t>18.</w:t>
      </w:r>
      <w:r w:rsidRPr="003E02E7">
        <w:rPr>
          <w:sz w:val="22"/>
          <w:szCs w:val="22"/>
        </w:rPr>
        <w:t xml:space="preserve"> Установить, что субсидии из областного бюджета Новосибирской области на 2017 год в сумме  </w:t>
      </w:r>
      <w:r w:rsidRPr="003E02E7">
        <w:rPr>
          <w:b/>
          <w:color w:val="1F497D"/>
          <w:sz w:val="22"/>
          <w:szCs w:val="22"/>
        </w:rPr>
        <w:t>3574,0</w:t>
      </w:r>
      <w:r w:rsidRPr="003E02E7">
        <w:rPr>
          <w:color w:val="0000FF"/>
          <w:sz w:val="22"/>
          <w:szCs w:val="22"/>
        </w:rPr>
        <w:t xml:space="preserve"> </w:t>
      </w:r>
      <w:r w:rsidRPr="003E02E7">
        <w:rPr>
          <w:sz w:val="22"/>
          <w:szCs w:val="22"/>
        </w:rPr>
        <w:t xml:space="preserve">тыс. рублей, на 2018 год в сумме </w:t>
      </w:r>
      <w:r w:rsidRPr="003E02E7">
        <w:rPr>
          <w:b/>
          <w:color w:val="1F497D"/>
          <w:sz w:val="22"/>
          <w:szCs w:val="22"/>
        </w:rPr>
        <w:t>2055,2</w:t>
      </w:r>
      <w:r w:rsidRPr="003E02E7">
        <w:rPr>
          <w:sz w:val="22"/>
          <w:szCs w:val="22"/>
        </w:rPr>
        <w:t xml:space="preserve"> тыс. рублей, на 2019 год в сумме </w:t>
      </w:r>
      <w:r w:rsidRPr="003E02E7">
        <w:rPr>
          <w:b/>
          <w:color w:val="1F497D"/>
          <w:sz w:val="22"/>
          <w:szCs w:val="22"/>
        </w:rPr>
        <w:t>2092,2</w:t>
      </w:r>
      <w:r w:rsidRPr="003E02E7">
        <w:rPr>
          <w:sz w:val="22"/>
          <w:szCs w:val="22"/>
        </w:rPr>
        <w:t xml:space="preserve"> тыс. рублей  направляются: </w:t>
      </w:r>
    </w:p>
    <w:p w:rsidR="003E02E7" w:rsidRPr="003E02E7" w:rsidRDefault="003E02E7" w:rsidP="003E02E7">
      <w:pPr>
        <w:ind w:firstLine="540"/>
        <w:jc w:val="both"/>
        <w:rPr>
          <w:color w:val="FF0000"/>
          <w:sz w:val="22"/>
          <w:szCs w:val="22"/>
        </w:rPr>
      </w:pPr>
      <w:r w:rsidRPr="003E02E7">
        <w:rPr>
          <w:sz w:val="22"/>
          <w:szCs w:val="22"/>
        </w:rPr>
        <w:t xml:space="preserve">         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2017 год в сумме </w:t>
      </w:r>
      <w:r w:rsidRPr="003E02E7">
        <w:rPr>
          <w:b/>
          <w:color w:val="1F497D"/>
          <w:sz w:val="22"/>
          <w:szCs w:val="22"/>
        </w:rPr>
        <w:t>1571,</w:t>
      </w:r>
      <w:r w:rsidRPr="003E02E7">
        <w:rPr>
          <w:b/>
          <w:color w:val="365F91"/>
          <w:sz w:val="22"/>
          <w:szCs w:val="22"/>
        </w:rPr>
        <w:t xml:space="preserve">8 </w:t>
      </w:r>
      <w:r w:rsidRPr="003E02E7">
        <w:rPr>
          <w:sz w:val="22"/>
          <w:szCs w:val="22"/>
        </w:rPr>
        <w:t xml:space="preserve">тыс. рублей, на 2018 год в сумме </w:t>
      </w:r>
      <w:r w:rsidRPr="003E02E7">
        <w:rPr>
          <w:b/>
          <w:color w:val="1F497D"/>
          <w:sz w:val="22"/>
          <w:szCs w:val="22"/>
        </w:rPr>
        <w:t>2055,2</w:t>
      </w:r>
      <w:r w:rsidRPr="003E02E7">
        <w:rPr>
          <w:sz w:val="22"/>
          <w:szCs w:val="22"/>
        </w:rPr>
        <w:t xml:space="preserve"> тыс. рублей, на 2019 год в сумме </w:t>
      </w:r>
      <w:r w:rsidRPr="003E02E7">
        <w:rPr>
          <w:b/>
          <w:color w:val="1F497D"/>
          <w:sz w:val="22"/>
          <w:szCs w:val="22"/>
        </w:rPr>
        <w:t>2092,2</w:t>
      </w:r>
      <w:r w:rsidRPr="003E02E7">
        <w:rPr>
          <w:color w:val="365F91"/>
          <w:sz w:val="22"/>
          <w:szCs w:val="22"/>
        </w:rPr>
        <w:t xml:space="preserve"> </w:t>
      </w:r>
      <w:r w:rsidRPr="003E02E7">
        <w:rPr>
          <w:sz w:val="22"/>
          <w:szCs w:val="22"/>
        </w:rPr>
        <w:t>тыс. рублей;</w:t>
      </w:r>
    </w:p>
    <w:p w:rsidR="003E02E7" w:rsidRPr="003E02E7" w:rsidRDefault="003E02E7" w:rsidP="003E02E7">
      <w:pPr>
        <w:ind w:firstLine="540"/>
        <w:jc w:val="both"/>
        <w:rPr>
          <w:sz w:val="22"/>
          <w:szCs w:val="22"/>
        </w:rPr>
      </w:pPr>
      <w:r w:rsidRPr="003E02E7">
        <w:rPr>
          <w:sz w:val="22"/>
          <w:szCs w:val="22"/>
        </w:rPr>
        <w:t xml:space="preserve">        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2017 – 2019 годы» на 2017 год  в сумме </w:t>
      </w:r>
      <w:r w:rsidRPr="003E02E7">
        <w:rPr>
          <w:b/>
          <w:color w:val="1F497D"/>
          <w:sz w:val="22"/>
          <w:szCs w:val="22"/>
        </w:rPr>
        <w:t>2002,2</w:t>
      </w:r>
      <w:r w:rsidRPr="003E02E7">
        <w:rPr>
          <w:sz w:val="22"/>
          <w:szCs w:val="22"/>
        </w:rPr>
        <w:t xml:space="preserve"> тыс. рублей, на 2018-2019 гг. в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ind w:firstLine="540"/>
        <w:jc w:val="both"/>
        <w:rPr>
          <w:sz w:val="22"/>
          <w:szCs w:val="22"/>
        </w:rPr>
      </w:pPr>
      <w:r w:rsidRPr="003E02E7">
        <w:rPr>
          <w:b/>
          <w:sz w:val="22"/>
          <w:szCs w:val="22"/>
        </w:rPr>
        <w:t xml:space="preserve">19. </w:t>
      </w:r>
      <w:proofErr w:type="gramStart"/>
      <w:r w:rsidRPr="003E02E7">
        <w:rPr>
          <w:sz w:val="22"/>
          <w:szCs w:val="22"/>
        </w:rPr>
        <w:t xml:space="preserve">Установить, что доля </w:t>
      </w:r>
      <w:proofErr w:type="spellStart"/>
      <w:r w:rsidRPr="003E02E7">
        <w:rPr>
          <w:sz w:val="22"/>
          <w:szCs w:val="22"/>
        </w:rPr>
        <w:t>софинансирования</w:t>
      </w:r>
      <w:proofErr w:type="spellEnd"/>
      <w:r w:rsidRPr="003E02E7">
        <w:rPr>
          <w:sz w:val="22"/>
          <w:szCs w:val="22"/>
        </w:rPr>
        <w:t xml:space="preserve"> инвестиционных проектов из бюджета </w:t>
      </w:r>
      <w:proofErr w:type="spellStart"/>
      <w:r w:rsidRPr="003E02E7">
        <w:rPr>
          <w:sz w:val="22"/>
          <w:szCs w:val="22"/>
        </w:rPr>
        <w:t>Красносибирского</w:t>
      </w:r>
      <w:proofErr w:type="spellEnd"/>
      <w:r w:rsidRPr="003E02E7">
        <w:rPr>
          <w:sz w:val="22"/>
          <w:szCs w:val="22"/>
        </w:rPr>
        <w:t xml:space="preserve"> сельсовета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20000,0 тыс. рублей, свыше этой суммы доля </w:t>
      </w:r>
      <w:proofErr w:type="spellStart"/>
      <w:r w:rsidRPr="003E02E7">
        <w:rPr>
          <w:sz w:val="22"/>
          <w:szCs w:val="22"/>
        </w:rPr>
        <w:t>софинансирования</w:t>
      </w:r>
      <w:proofErr w:type="spellEnd"/>
      <w:r w:rsidRPr="003E02E7">
        <w:rPr>
          <w:sz w:val="22"/>
          <w:szCs w:val="22"/>
        </w:rPr>
        <w:t xml:space="preserve"> из бюджета </w:t>
      </w:r>
      <w:proofErr w:type="spellStart"/>
      <w:r w:rsidRPr="003E02E7">
        <w:rPr>
          <w:sz w:val="22"/>
          <w:szCs w:val="22"/>
        </w:rPr>
        <w:t>Красносибирского</w:t>
      </w:r>
      <w:proofErr w:type="spellEnd"/>
      <w:r w:rsidRPr="003E02E7">
        <w:rPr>
          <w:sz w:val="22"/>
          <w:szCs w:val="22"/>
        </w:rPr>
        <w:t xml:space="preserve"> сельсовета составляет 1% от объема финансирования инвестиционного проекта, если иное не предусмотрено нормативными правовыми актами </w:t>
      </w:r>
      <w:proofErr w:type="spellStart"/>
      <w:r w:rsidRPr="003E02E7">
        <w:rPr>
          <w:sz w:val="22"/>
          <w:szCs w:val="22"/>
        </w:rPr>
        <w:t>Красносибирского</w:t>
      </w:r>
      <w:proofErr w:type="spellEnd"/>
      <w:r w:rsidRPr="003E02E7">
        <w:rPr>
          <w:sz w:val="22"/>
          <w:szCs w:val="22"/>
        </w:rPr>
        <w:t xml:space="preserve"> сельсовета, нормативными</w:t>
      </w:r>
      <w:proofErr w:type="gramEnd"/>
      <w:r w:rsidRPr="003E02E7">
        <w:rPr>
          <w:sz w:val="22"/>
          <w:szCs w:val="22"/>
        </w:rPr>
        <w:t xml:space="preserve"> актами Новосибирской области или соглашениями с областными органами исполнительной  власти.</w:t>
      </w:r>
    </w:p>
    <w:p w:rsidR="003E02E7" w:rsidRPr="003E02E7" w:rsidRDefault="003E02E7" w:rsidP="003E02E7">
      <w:pPr>
        <w:ind w:firstLine="540"/>
        <w:jc w:val="both"/>
        <w:rPr>
          <w:sz w:val="22"/>
          <w:szCs w:val="22"/>
        </w:rPr>
      </w:pPr>
      <w:r w:rsidRPr="003E02E7">
        <w:rPr>
          <w:b/>
          <w:sz w:val="22"/>
          <w:szCs w:val="22"/>
        </w:rPr>
        <w:t>20</w:t>
      </w:r>
      <w:r w:rsidRPr="003E02E7">
        <w:rPr>
          <w:sz w:val="22"/>
          <w:szCs w:val="22"/>
        </w:rPr>
        <w:t xml:space="preserve">. </w:t>
      </w:r>
      <w:proofErr w:type="gramStart"/>
      <w:r w:rsidRPr="003E02E7">
        <w:rPr>
          <w:sz w:val="22"/>
          <w:szCs w:val="22"/>
        </w:rPr>
        <w:t xml:space="preserve">Установить, что средства бюджета </w:t>
      </w:r>
      <w:proofErr w:type="spellStart"/>
      <w:r w:rsidRPr="003E02E7">
        <w:rPr>
          <w:sz w:val="22"/>
          <w:szCs w:val="22"/>
        </w:rPr>
        <w:t>Красносибирского</w:t>
      </w:r>
      <w:proofErr w:type="spellEnd"/>
      <w:r w:rsidRPr="003E02E7">
        <w:rPr>
          <w:sz w:val="22"/>
          <w:szCs w:val="22"/>
        </w:rPr>
        <w:t xml:space="preserve"> сельсовета, предусмотренные на условиях </w:t>
      </w:r>
      <w:proofErr w:type="spellStart"/>
      <w:r w:rsidRPr="003E02E7">
        <w:rPr>
          <w:sz w:val="22"/>
          <w:szCs w:val="22"/>
        </w:rPr>
        <w:t>софинансирования</w:t>
      </w:r>
      <w:proofErr w:type="spellEnd"/>
      <w:r w:rsidRPr="003E02E7">
        <w:rPr>
          <w:sz w:val="22"/>
          <w:szCs w:val="22"/>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3E02E7">
        <w:rPr>
          <w:sz w:val="22"/>
          <w:szCs w:val="22"/>
        </w:rPr>
        <w:t>софинансирования</w:t>
      </w:r>
      <w:proofErr w:type="spellEnd"/>
      <w:r w:rsidRPr="003E02E7">
        <w:rPr>
          <w:sz w:val="22"/>
          <w:szCs w:val="22"/>
        </w:rPr>
        <w:t xml:space="preserve"> расходов, установленными нормативными правовыми актами Правительства Новосибирской области, областных органов исполнительной власти, а так же  соглашениями, заключенными администрацией </w:t>
      </w:r>
      <w:proofErr w:type="spellStart"/>
      <w:r w:rsidRPr="003E02E7">
        <w:rPr>
          <w:sz w:val="22"/>
          <w:szCs w:val="22"/>
        </w:rPr>
        <w:t>Красносибирского</w:t>
      </w:r>
      <w:proofErr w:type="spellEnd"/>
      <w:r w:rsidRPr="003E02E7">
        <w:rPr>
          <w:sz w:val="22"/>
          <w:szCs w:val="22"/>
        </w:rPr>
        <w:t xml:space="preserve">  сельсовета с областными органами исполнительной власти.</w:t>
      </w:r>
      <w:proofErr w:type="gramEnd"/>
    </w:p>
    <w:p w:rsidR="003E02E7" w:rsidRPr="003E02E7" w:rsidRDefault="003E02E7" w:rsidP="003E02E7">
      <w:pPr>
        <w:ind w:firstLine="540"/>
        <w:jc w:val="both"/>
        <w:rPr>
          <w:sz w:val="22"/>
          <w:szCs w:val="22"/>
        </w:rPr>
      </w:pPr>
      <w:proofErr w:type="gramStart"/>
      <w:r w:rsidRPr="003E02E7">
        <w:rPr>
          <w:sz w:val="22"/>
          <w:szCs w:val="22"/>
        </w:rPr>
        <w:t xml:space="preserve">Фактический объем указанных расходов бюджета </w:t>
      </w:r>
      <w:proofErr w:type="spellStart"/>
      <w:r w:rsidRPr="003E02E7">
        <w:rPr>
          <w:sz w:val="22"/>
          <w:szCs w:val="22"/>
        </w:rPr>
        <w:t>Красносибирского</w:t>
      </w:r>
      <w:proofErr w:type="spellEnd"/>
      <w:r w:rsidRPr="003E02E7">
        <w:rPr>
          <w:sz w:val="22"/>
          <w:szCs w:val="22"/>
        </w:rPr>
        <w:t xml:space="preserve"> сельсовета определяется главным распорядителем средств бюджета </w:t>
      </w:r>
      <w:proofErr w:type="spellStart"/>
      <w:r w:rsidRPr="003E02E7">
        <w:rPr>
          <w:sz w:val="22"/>
          <w:szCs w:val="22"/>
        </w:rPr>
        <w:t>Красносибирского</w:t>
      </w:r>
      <w:proofErr w:type="spellEnd"/>
      <w:r w:rsidRPr="003E02E7">
        <w:rPr>
          <w:sz w:val="22"/>
          <w:szCs w:val="22"/>
        </w:rPr>
        <w:t xml:space="preserve"> сельсовета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 же соглашениями, заключенными администрацией  </w:t>
      </w:r>
      <w:proofErr w:type="spellStart"/>
      <w:r w:rsidRPr="003E02E7">
        <w:rPr>
          <w:sz w:val="22"/>
          <w:szCs w:val="22"/>
        </w:rPr>
        <w:t>Красносибирского</w:t>
      </w:r>
      <w:proofErr w:type="spellEnd"/>
      <w:r w:rsidRPr="003E02E7">
        <w:rPr>
          <w:sz w:val="22"/>
          <w:szCs w:val="22"/>
        </w:rPr>
        <w:t xml:space="preserve">  сельсовета с областными органами исполнительной</w:t>
      </w:r>
      <w:proofErr w:type="gramEnd"/>
      <w:r w:rsidRPr="003E02E7">
        <w:rPr>
          <w:sz w:val="22"/>
          <w:szCs w:val="22"/>
        </w:rPr>
        <w:t xml:space="preserve"> власти. </w:t>
      </w:r>
    </w:p>
    <w:p w:rsidR="003E02E7" w:rsidRPr="003E02E7" w:rsidRDefault="003E02E7" w:rsidP="003E02E7">
      <w:pPr>
        <w:autoSpaceDE w:val="0"/>
        <w:autoSpaceDN w:val="0"/>
        <w:adjustRightInd w:val="0"/>
        <w:ind w:firstLine="540"/>
        <w:jc w:val="both"/>
        <w:rPr>
          <w:sz w:val="22"/>
          <w:szCs w:val="22"/>
        </w:rPr>
      </w:pPr>
      <w:r w:rsidRPr="003E02E7">
        <w:rPr>
          <w:b/>
          <w:sz w:val="22"/>
          <w:szCs w:val="22"/>
        </w:rPr>
        <w:t>21</w:t>
      </w:r>
      <w:r w:rsidRPr="003E02E7">
        <w:rPr>
          <w:sz w:val="22"/>
          <w:szCs w:val="22"/>
        </w:rPr>
        <w:t xml:space="preserve">.  Утвердить объем иных межбюджетных трансфертов, предоставляемых  районному бюджету из   бюджета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autoSpaceDE w:val="0"/>
        <w:autoSpaceDN w:val="0"/>
        <w:adjustRightInd w:val="0"/>
        <w:ind w:firstLine="540"/>
        <w:jc w:val="both"/>
        <w:rPr>
          <w:sz w:val="22"/>
          <w:szCs w:val="22"/>
        </w:rPr>
      </w:pPr>
      <w:r w:rsidRPr="003E02E7">
        <w:rPr>
          <w:sz w:val="22"/>
          <w:szCs w:val="22"/>
        </w:rPr>
        <w:t xml:space="preserve">1) на 2017 год в сумме </w:t>
      </w:r>
      <w:r w:rsidRPr="003E02E7">
        <w:rPr>
          <w:b/>
          <w:color w:val="1F497D"/>
          <w:sz w:val="22"/>
          <w:szCs w:val="22"/>
        </w:rPr>
        <w:t>552,5</w:t>
      </w:r>
      <w:r w:rsidRPr="003E02E7">
        <w:rPr>
          <w:sz w:val="22"/>
          <w:szCs w:val="22"/>
        </w:rPr>
        <w:t xml:space="preserve"> тыс. рублей;</w:t>
      </w:r>
    </w:p>
    <w:p w:rsidR="003E02E7" w:rsidRPr="003E02E7" w:rsidRDefault="003E02E7" w:rsidP="003E02E7">
      <w:pPr>
        <w:autoSpaceDE w:val="0"/>
        <w:autoSpaceDN w:val="0"/>
        <w:adjustRightInd w:val="0"/>
        <w:ind w:firstLine="540"/>
        <w:jc w:val="both"/>
        <w:rPr>
          <w:color w:val="C0504D"/>
          <w:sz w:val="22"/>
          <w:szCs w:val="22"/>
        </w:rPr>
      </w:pPr>
      <w:r w:rsidRPr="003E02E7">
        <w:rPr>
          <w:sz w:val="22"/>
          <w:szCs w:val="22"/>
        </w:rPr>
        <w:t xml:space="preserve">2) на 2018-2019 годы в сумме  </w:t>
      </w:r>
      <w:r w:rsidRPr="003E02E7">
        <w:rPr>
          <w:b/>
          <w:color w:val="1F497D"/>
          <w:sz w:val="22"/>
          <w:szCs w:val="22"/>
        </w:rPr>
        <w:t>0,0</w:t>
      </w:r>
      <w:r w:rsidRPr="003E02E7">
        <w:rPr>
          <w:b/>
          <w:sz w:val="22"/>
          <w:szCs w:val="22"/>
        </w:rPr>
        <w:t xml:space="preserve"> </w:t>
      </w:r>
      <w:r w:rsidRPr="003E02E7">
        <w:rPr>
          <w:sz w:val="22"/>
          <w:szCs w:val="22"/>
        </w:rPr>
        <w:t>тыс. рублей соответственно</w:t>
      </w:r>
      <w:r w:rsidRPr="003E02E7">
        <w:rPr>
          <w:color w:val="C0504D"/>
          <w:sz w:val="22"/>
          <w:szCs w:val="22"/>
        </w:rPr>
        <w:t>.</w:t>
      </w:r>
    </w:p>
    <w:p w:rsidR="003E02E7" w:rsidRPr="003E02E7" w:rsidRDefault="003E02E7" w:rsidP="003E02E7">
      <w:pPr>
        <w:ind w:firstLine="540"/>
        <w:jc w:val="both"/>
        <w:rPr>
          <w:sz w:val="22"/>
          <w:szCs w:val="22"/>
        </w:rPr>
      </w:pPr>
      <w:r w:rsidRPr="003E02E7">
        <w:rPr>
          <w:sz w:val="22"/>
          <w:szCs w:val="22"/>
        </w:rPr>
        <w:t xml:space="preserve"> Утвердить цели предоставления и распределение иных межбюджетных трансфертов из бюджета </w:t>
      </w:r>
      <w:proofErr w:type="spellStart"/>
      <w:r w:rsidRPr="003E02E7">
        <w:rPr>
          <w:sz w:val="22"/>
          <w:szCs w:val="22"/>
        </w:rPr>
        <w:t>Красносибирского</w:t>
      </w:r>
      <w:proofErr w:type="spellEnd"/>
      <w:r w:rsidRPr="003E02E7">
        <w:rPr>
          <w:sz w:val="22"/>
          <w:szCs w:val="22"/>
        </w:rPr>
        <w:t xml:space="preserve"> сельсовета бюджету  </w:t>
      </w:r>
      <w:proofErr w:type="spellStart"/>
      <w:r w:rsidRPr="003E02E7">
        <w:rPr>
          <w:sz w:val="22"/>
          <w:szCs w:val="22"/>
        </w:rPr>
        <w:t>Кочковского</w:t>
      </w:r>
      <w:proofErr w:type="spellEnd"/>
      <w:r w:rsidRPr="003E02E7">
        <w:rPr>
          <w:sz w:val="22"/>
          <w:szCs w:val="22"/>
        </w:rPr>
        <w:t xml:space="preserve"> района:</w:t>
      </w:r>
    </w:p>
    <w:p w:rsidR="003E02E7" w:rsidRPr="003E02E7" w:rsidRDefault="003E02E7" w:rsidP="003E02E7">
      <w:pPr>
        <w:ind w:firstLine="540"/>
        <w:jc w:val="both"/>
        <w:rPr>
          <w:sz w:val="22"/>
          <w:szCs w:val="22"/>
        </w:rPr>
      </w:pPr>
      <w:r w:rsidRPr="003E02E7">
        <w:rPr>
          <w:sz w:val="22"/>
          <w:szCs w:val="22"/>
        </w:rPr>
        <w:t xml:space="preserve">1) на осуществление полномочий  ревизионной комиссии </w:t>
      </w:r>
      <w:proofErr w:type="spellStart"/>
      <w:r w:rsidRPr="003E02E7">
        <w:rPr>
          <w:sz w:val="22"/>
          <w:szCs w:val="22"/>
        </w:rPr>
        <w:t>Красносибирского</w:t>
      </w:r>
      <w:proofErr w:type="spellEnd"/>
      <w:r w:rsidRPr="003E02E7">
        <w:rPr>
          <w:sz w:val="22"/>
          <w:szCs w:val="22"/>
        </w:rPr>
        <w:t xml:space="preserve"> сельсовета, </w:t>
      </w:r>
      <w:proofErr w:type="gramStart"/>
      <w:r w:rsidRPr="003E02E7">
        <w:rPr>
          <w:sz w:val="22"/>
          <w:szCs w:val="22"/>
        </w:rPr>
        <w:t>согласно  «Порядка</w:t>
      </w:r>
      <w:proofErr w:type="gramEnd"/>
      <w:r w:rsidRPr="003E02E7">
        <w:rPr>
          <w:sz w:val="22"/>
          <w:szCs w:val="22"/>
        </w:rPr>
        <w:t xml:space="preserve"> предоставления и расходования  финансовых средств из бюджета </w:t>
      </w:r>
      <w:proofErr w:type="spellStart"/>
      <w:r w:rsidRPr="003E02E7">
        <w:rPr>
          <w:sz w:val="22"/>
          <w:szCs w:val="22"/>
        </w:rPr>
        <w:t>Красносибирского</w:t>
      </w:r>
      <w:proofErr w:type="spellEnd"/>
      <w:r w:rsidRPr="003E02E7">
        <w:rPr>
          <w:sz w:val="22"/>
          <w:szCs w:val="22"/>
        </w:rPr>
        <w:t xml:space="preserve"> </w:t>
      </w:r>
      <w:r w:rsidRPr="003E02E7">
        <w:rPr>
          <w:sz w:val="22"/>
          <w:szCs w:val="22"/>
        </w:rPr>
        <w:lastRenderedPageBreak/>
        <w:t xml:space="preserve">сельсовета </w:t>
      </w:r>
      <w:proofErr w:type="spellStart"/>
      <w:r w:rsidRPr="003E02E7">
        <w:rPr>
          <w:sz w:val="22"/>
          <w:szCs w:val="22"/>
        </w:rPr>
        <w:t>Кочковского</w:t>
      </w:r>
      <w:proofErr w:type="spellEnd"/>
      <w:r w:rsidRPr="003E02E7">
        <w:rPr>
          <w:sz w:val="22"/>
          <w:szCs w:val="22"/>
        </w:rPr>
        <w:t xml:space="preserve"> района бюджету </w:t>
      </w:r>
      <w:proofErr w:type="spellStart"/>
      <w:r w:rsidRPr="003E02E7">
        <w:rPr>
          <w:sz w:val="22"/>
          <w:szCs w:val="22"/>
        </w:rPr>
        <w:t>Кочковского</w:t>
      </w:r>
      <w:proofErr w:type="spellEnd"/>
      <w:r w:rsidRPr="003E02E7">
        <w:rPr>
          <w:sz w:val="22"/>
          <w:szCs w:val="22"/>
        </w:rPr>
        <w:t xml:space="preserve"> района на осуществление передаваемой части полномочий  ревизионной комиссии </w:t>
      </w:r>
      <w:proofErr w:type="spellStart"/>
      <w:r w:rsidRPr="003E02E7">
        <w:rPr>
          <w:sz w:val="22"/>
          <w:szCs w:val="22"/>
        </w:rPr>
        <w:t>Красносибирского</w:t>
      </w:r>
      <w:proofErr w:type="spellEnd"/>
      <w:r w:rsidRPr="003E02E7">
        <w:rPr>
          <w:sz w:val="22"/>
          <w:szCs w:val="22"/>
        </w:rPr>
        <w:t xml:space="preserve"> сельсовета» в 2017 году.</w:t>
      </w:r>
    </w:p>
    <w:p w:rsidR="003E02E7" w:rsidRPr="003E02E7" w:rsidRDefault="003E02E7" w:rsidP="003E02E7">
      <w:pPr>
        <w:ind w:firstLine="540"/>
        <w:jc w:val="both"/>
        <w:rPr>
          <w:sz w:val="22"/>
          <w:szCs w:val="22"/>
        </w:rPr>
      </w:pPr>
      <w:r w:rsidRPr="003E02E7">
        <w:rPr>
          <w:sz w:val="22"/>
          <w:szCs w:val="22"/>
        </w:rPr>
        <w:t xml:space="preserve">2) на осуществление полномочий администрации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по разработке проекта  и исполнению бюджета </w:t>
      </w:r>
      <w:proofErr w:type="spellStart"/>
      <w:r w:rsidRPr="003E02E7">
        <w:rPr>
          <w:sz w:val="22"/>
          <w:szCs w:val="22"/>
        </w:rPr>
        <w:t>Красносибирского</w:t>
      </w:r>
      <w:proofErr w:type="spellEnd"/>
      <w:r w:rsidRPr="003E02E7">
        <w:rPr>
          <w:color w:val="C0504D"/>
          <w:sz w:val="22"/>
          <w:szCs w:val="22"/>
        </w:rPr>
        <w:t xml:space="preserve"> </w:t>
      </w:r>
      <w:r w:rsidRPr="003E02E7">
        <w:rPr>
          <w:sz w:val="22"/>
          <w:szCs w:val="22"/>
        </w:rPr>
        <w:t xml:space="preserve">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w:t>
      </w:r>
    </w:p>
    <w:p w:rsidR="003E02E7" w:rsidRPr="003E02E7" w:rsidRDefault="003E02E7" w:rsidP="003E02E7">
      <w:pPr>
        <w:ind w:firstLine="540"/>
        <w:jc w:val="both"/>
        <w:rPr>
          <w:sz w:val="22"/>
          <w:szCs w:val="22"/>
        </w:rPr>
      </w:pPr>
      <w:r w:rsidRPr="003E02E7">
        <w:rPr>
          <w:sz w:val="22"/>
          <w:szCs w:val="22"/>
        </w:rPr>
        <w:t xml:space="preserve">3) на  решение вопросов  местного значения по организации в границах поселения тепло и водоснабжения на территории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w:t>
      </w:r>
    </w:p>
    <w:p w:rsidR="003E02E7" w:rsidRPr="003E02E7" w:rsidRDefault="003E02E7" w:rsidP="003E02E7">
      <w:pPr>
        <w:ind w:firstLine="540"/>
        <w:jc w:val="both"/>
        <w:rPr>
          <w:sz w:val="22"/>
          <w:szCs w:val="22"/>
        </w:rPr>
      </w:pPr>
      <w:r w:rsidRPr="003E02E7">
        <w:rPr>
          <w:sz w:val="22"/>
          <w:szCs w:val="22"/>
        </w:rPr>
        <w:t xml:space="preserve">Порядок предоставления и использования иных межбюджетных трансфертов, выделяемых из бюджета </w:t>
      </w:r>
      <w:proofErr w:type="spellStart"/>
      <w:r w:rsidRPr="003E02E7">
        <w:rPr>
          <w:sz w:val="22"/>
          <w:szCs w:val="22"/>
        </w:rPr>
        <w:t>Красносибирского</w:t>
      </w:r>
      <w:proofErr w:type="spellEnd"/>
      <w:r w:rsidRPr="003E02E7">
        <w:rPr>
          <w:sz w:val="22"/>
          <w:szCs w:val="22"/>
        </w:rPr>
        <w:t xml:space="preserve"> сельсовета, финансовое обеспечение которых осуществляется за счет собственных доходов и источников финансирования  из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в бюджет </w:t>
      </w:r>
      <w:proofErr w:type="spellStart"/>
      <w:r w:rsidRPr="003E02E7">
        <w:rPr>
          <w:sz w:val="22"/>
          <w:szCs w:val="22"/>
        </w:rPr>
        <w:t>Кочковского</w:t>
      </w:r>
      <w:proofErr w:type="spellEnd"/>
      <w:r w:rsidRPr="003E02E7">
        <w:rPr>
          <w:sz w:val="22"/>
          <w:szCs w:val="22"/>
        </w:rPr>
        <w:t xml:space="preserve"> района Новосибирской области, устанавливается администрацией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b/>
          <w:sz w:val="22"/>
          <w:szCs w:val="22"/>
        </w:rPr>
        <w:t>22.</w:t>
      </w:r>
      <w:r w:rsidRPr="003E02E7">
        <w:rPr>
          <w:sz w:val="22"/>
          <w:szCs w:val="22"/>
        </w:rPr>
        <w:t xml:space="preserve"> Утвердить объем  прочих межбюджетных трансфертов:</w:t>
      </w:r>
    </w:p>
    <w:p w:rsidR="003E02E7" w:rsidRPr="003E02E7" w:rsidRDefault="003E02E7" w:rsidP="003E02E7">
      <w:pPr>
        <w:ind w:firstLine="540"/>
        <w:jc w:val="both"/>
        <w:rPr>
          <w:sz w:val="22"/>
          <w:szCs w:val="22"/>
        </w:rPr>
      </w:pPr>
      <w:r w:rsidRPr="003E02E7">
        <w:rPr>
          <w:sz w:val="22"/>
          <w:szCs w:val="22"/>
        </w:rPr>
        <w:t xml:space="preserve">1) на 2017 год в сумме </w:t>
      </w:r>
      <w:r w:rsidRPr="003E02E7">
        <w:rPr>
          <w:b/>
          <w:color w:val="1F497D"/>
          <w:sz w:val="22"/>
          <w:szCs w:val="22"/>
        </w:rPr>
        <w:t>20,2</w:t>
      </w:r>
      <w:r w:rsidRPr="003E02E7">
        <w:rPr>
          <w:sz w:val="22"/>
          <w:szCs w:val="22"/>
        </w:rPr>
        <w:t xml:space="preserve"> тыс. рублей</w:t>
      </w:r>
      <w:proofErr w:type="gramStart"/>
      <w:r w:rsidRPr="003E02E7">
        <w:rPr>
          <w:sz w:val="22"/>
          <w:szCs w:val="22"/>
        </w:rPr>
        <w:t>.,</w:t>
      </w:r>
      <w:proofErr w:type="gramEnd"/>
    </w:p>
    <w:p w:rsidR="003E02E7" w:rsidRPr="003E02E7" w:rsidRDefault="003E02E7" w:rsidP="003E02E7">
      <w:pPr>
        <w:ind w:firstLine="540"/>
        <w:jc w:val="both"/>
        <w:rPr>
          <w:sz w:val="22"/>
          <w:szCs w:val="22"/>
        </w:rPr>
      </w:pPr>
      <w:r w:rsidRPr="003E02E7">
        <w:rPr>
          <w:sz w:val="22"/>
          <w:szCs w:val="22"/>
        </w:rPr>
        <w:t xml:space="preserve">2) на 2018-2019 годы в сумме </w:t>
      </w:r>
      <w:r w:rsidRPr="003E02E7">
        <w:rPr>
          <w:b/>
          <w:color w:val="1F497D"/>
          <w:sz w:val="22"/>
          <w:szCs w:val="22"/>
        </w:rPr>
        <w:t>0,0</w:t>
      </w:r>
      <w:r w:rsidRPr="003E02E7">
        <w:rPr>
          <w:sz w:val="22"/>
          <w:szCs w:val="22"/>
        </w:rPr>
        <w:t xml:space="preserve"> тыс. рублей, </w:t>
      </w:r>
    </w:p>
    <w:p w:rsidR="003E02E7" w:rsidRPr="003E02E7" w:rsidRDefault="003E02E7" w:rsidP="003E02E7">
      <w:pPr>
        <w:ind w:firstLine="540"/>
        <w:jc w:val="both"/>
        <w:rPr>
          <w:sz w:val="22"/>
          <w:szCs w:val="22"/>
        </w:rPr>
      </w:pPr>
      <w:r w:rsidRPr="003E02E7">
        <w:rPr>
          <w:sz w:val="22"/>
          <w:szCs w:val="22"/>
        </w:rPr>
        <w:t>Установить, что объем бюджетных ассигнований направляются:</w:t>
      </w:r>
    </w:p>
    <w:p w:rsidR="003E02E7" w:rsidRPr="003E02E7" w:rsidRDefault="003E02E7" w:rsidP="003E02E7">
      <w:pPr>
        <w:ind w:firstLine="540"/>
        <w:jc w:val="both"/>
        <w:rPr>
          <w:sz w:val="22"/>
          <w:szCs w:val="22"/>
        </w:rPr>
      </w:pPr>
      <w:r w:rsidRPr="003E02E7">
        <w:rPr>
          <w:sz w:val="22"/>
          <w:szCs w:val="22"/>
        </w:rPr>
        <w:t xml:space="preserve">1) на  приобретение канцелярских, хозяйственных расходов, учреждению культуры в сумме </w:t>
      </w:r>
      <w:r w:rsidRPr="003E02E7">
        <w:rPr>
          <w:b/>
          <w:color w:val="1F497D"/>
          <w:sz w:val="22"/>
          <w:szCs w:val="22"/>
        </w:rPr>
        <w:t>20,2</w:t>
      </w:r>
      <w:r w:rsidRPr="003E02E7">
        <w:rPr>
          <w:sz w:val="22"/>
          <w:szCs w:val="22"/>
        </w:rPr>
        <w:t xml:space="preserve"> тыс. рублей.</w:t>
      </w:r>
    </w:p>
    <w:p w:rsidR="003E02E7" w:rsidRPr="003E02E7" w:rsidRDefault="003E02E7" w:rsidP="003E02E7">
      <w:pPr>
        <w:ind w:firstLine="540"/>
        <w:jc w:val="both"/>
        <w:rPr>
          <w:sz w:val="22"/>
          <w:szCs w:val="22"/>
        </w:rPr>
      </w:pPr>
      <w:r w:rsidRPr="003E02E7">
        <w:rPr>
          <w:b/>
          <w:sz w:val="22"/>
          <w:szCs w:val="22"/>
        </w:rPr>
        <w:t>23</w:t>
      </w:r>
      <w:r w:rsidRPr="003E02E7">
        <w:rPr>
          <w:sz w:val="22"/>
          <w:szCs w:val="22"/>
        </w:rPr>
        <w:t xml:space="preserve">. Утвердить перечень муниципальных программ, предусмотренных к финансированию из бюджета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sz w:val="22"/>
          <w:szCs w:val="22"/>
        </w:rPr>
        <w:t>1) на 2017год согласно таблице 1 приложения 12 к настоящему решению</w:t>
      </w:r>
    </w:p>
    <w:p w:rsidR="003E02E7" w:rsidRPr="003E02E7" w:rsidRDefault="003E02E7" w:rsidP="003E02E7">
      <w:pPr>
        <w:ind w:firstLine="540"/>
        <w:jc w:val="both"/>
        <w:rPr>
          <w:sz w:val="22"/>
          <w:szCs w:val="22"/>
        </w:rPr>
      </w:pPr>
      <w:r w:rsidRPr="003E02E7">
        <w:rPr>
          <w:sz w:val="22"/>
          <w:szCs w:val="22"/>
        </w:rPr>
        <w:t>2) на 2018-2019 годы согласно таблице 2 приложения 12 к настоящему решению.</w:t>
      </w:r>
    </w:p>
    <w:p w:rsidR="003E02E7" w:rsidRPr="003E02E7" w:rsidRDefault="003E02E7" w:rsidP="003E02E7">
      <w:pPr>
        <w:ind w:firstLine="540"/>
        <w:jc w:val="both"/>
        <w:rPr>
          <w:sz w:val="22"/>
          <w:szCs w:val="22"/>
        </w:rPr>
      </w:pPr>
      <w:r w:rsidRPr="003E02E7">
        <w:rPr>
          <w:b/>
          <w:sz w:val="22"/>
          <w:szCs w:val="22"/>
        </w:rPr>
        <w:t>24.</w:t>
      </w:r>
      <w:r w:rsidRPr="003E02E7">
        <w:rPr>
          <w:sz w:val="22"/>
          <w:szCs w:val="22"/>
        </w:rPr>
        <w:t xml:space="preserve"> Установить источники финансирования дефицита бюджета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sz w:val="22"/>
          <w:szCs w:val="22"/>
        </w:rPr>
        <w:t xml:space="preserve">  1) на 2017 год согласно таблице 1 приложения 8 к настоящему решению;</w:t>
      </w:r>
    </w:p>
    <w:p w:rsidR="003E02E7" w:rsidRPr="003E02E7" w:rsidRDefault="003E02E7" w:rsidP="003E02E7">
      <w:pPr>
        <w:ind w:firstLine="540"/>
        <w:jc w:val="both"/>
        <w:rPr>
          <w:sz w:val="22"/>
          <w:szCs w:val="22"/>
        </w:rPr>
      </w:pPr>
      <w:r w:rsidRPr="003E02E7">
        <w:rPr>
          <w:sz w:val="22"/>
          <w:szCs w:val="22"/>
        </w:rPr>
        <w:t xml:space="preserve">  2) на 2018 – 2019 годы согласно таблице 2 приложения 8 к настоящему решению.</w:t>
      </w:r>
    </w:p>
    <w:p w:rsidR="003E02E7" w:rsidRPr="003E02E7" w:rsidRDefault="003E02E7" w:rsidP="003E02E7">
      <w:pPr>
        <w:ind w:firstLine="540"/>
        <w:jc w:val="both"/>
        <w:rPr>
          <w:sz w:val="22"/>
          <w:szCs w:val="22"/>
        </w:rPr>
      </w:pPr>
      <w:r w:rsidRPr="003E02E7">
        <w:rPr>
          <w:b/>
          <w:sz w:val="22"/>
          <w:szCs w:val="22"/>
        </w:rPr>
        <w:t>25</w:t>
      </w:r>
      <w:r w:rsidRPr="003E02E7">
        <w:rPr>
          <w:sz w:val="22"/>
          <w:szCs w:val="22"/>
        </w:rPr>
        <w:t xml:space="preserve">. Установить предельный объем резервного фонда бюджета </w:t>
      </w:r>
      <w:proofErr w:type="spellStart"/>
      <w:r w:rsidRPr="003E02E7">
        <w:rPr>
          <w:sz w:val="22"/>
          <w:szCs w:val="22"/>
        </w:rPr>
        <w:t>Красносибирского</w:t>
      </w:r>
      <w:proofErr w:type="spellEnd"/>
      <w:r w:rsidRPr="003E02E7">
        <w:rPr>
          <w:sz w:val="22"/>
          <w:szCs w:val="22"/>
        </w:rPr>
        <w:t xml:space="preserve"> сельсовета на 2017 год в сумме </w:t>
      </w:r>
      <w:r w:rsidRPr="003E02E7">
        <w:rPr>
          <w:b/>
          <w:color w:val="1F497D"/>
          <w:sz w:val="22"/>
          <w:szCs w:val="22"/>
        </w:rPr>
        <w:t>2,0</w:t>
      </w:r>
      <w:r w:rsidRPr="003E02E7">
        <w:rPr>
          <w:sz w:val="22"/>
          <w:szCs w:val="22"/>
        </w:rPr>
        <w:t xml:space="preserve"> тыс. рублей, на 2018 год в сумме </w:t>
      </w:r>
      <w:r w:rsidRPr="003E02E7">
        <w:rPr>
          <w:b/>
          <w:color w:val="1F497D"/>
          <w:sz w:val="22"/>
          <w:szCs w:val="22"/>
        </w:rPr>
        <w:t>0,0</w:t>
      </w:r>
      <w:r w:rsidRPr="003E02E7">
        <w:rPr>
          <w:sz w:val="22"/>
          <w:szCs w:val="22"/>
        </w:rPr>
        <w:t xml:space="preserve"> тыс. рублей и на 2019 год в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adjustRightInd w:val="0"/>
        <w:ind w:firstLine="540"/>
        <w:jc w:val="both"/>
        <w:rPr>
          <w:b/>
          <w:sz w:val="22"/>
          <w:szCs w:val="22"/>
        </w:rPr>
      </w:pPr>
      <w:r w:rsidRPr="003E02E7">
        <w:rPr>
          <w:b/>
          <w:sz w:val="22"/>
          <w:szCs w:val="22"/>
        </w:rPr>
        <w:t>26</w:t>
      </w:r>
      <w:r w:rsidRPr="003E02E7">
        <w:rPr>
          <w:sz w:val="22"/>
          <w:szCs w:val="22"/>
        </w:rPr>
        <w:t xml:space="preserve">. Утвердить Программу муниципальных внутренних заимствований  </w:t>
      </w:r>
      <w:proofErr w:type="spellStart"/>
      <w:r w:rsidRPr="003E02E7">
        <w:rPr>
          <w:sz w:val="22"/>
          <w:szCs w:val="22"/>
        </w:rPr>
        <w:t>Красносибирского</w:t>
      </w:r>
      <w:proofErr w:type="spellEnd"/>
      <w:r w:rsidRPr="003E02E7">
        <w:rPr>
          <w:sz w:val="22"/>
          <w:szCs w:val="22"/>
        </w:rPr>
        <w:t xml:space="preserve"> сельсовета на 2017 год согласно таблице 1 приложения 9 к настоящему решению, на 2018 - 2019 годы, согласно таблице 2 приложения 9 к настоящему решению.</w:t>
      </w:r>
    </w:p>
    <w:p w:rsidR="003E02E7" w:rsidRPr="003E02E7" w:rsidRDefault="003E02E7" w:rsidP="003E02E7">
      <w:pPr>
        <w:adjustRightInd w:val="0"/>
        <w:ind w:firstLine="540"/>
        <w:jc w:val="both"/>
        <w:rPr>
          <w:b/>
          <w:sz w:val="22"/>
          <w:szCs w:val="22"/>
        </w:rPr>
      </w:pPr>
      <w:r w:rsidRPr="003E02E7">
        <w:rPr>
          <w:b/>
          <w:sz w:val="22"/>
          <w:szCs w:val="22"/>
        </w:rPr>
        <w:t>27.</w:t>
      </w:r>
      <w:r w:rsidRPr="003E02E7">
        <w:rPr>
          <w:sz w:val="22"/>
          <w:szCs w:val="22"/>
        </w:rPr>
        <w:t xml:space="preserve"> Утвердить Программу муниципальных гарантий </w:t>
      </w:r>
      <w:proofErr w:type="spellStart"/>
      <w:r w:rsidRPr="003E02E7">
        <w:rPr>
          <w:sz w:val="22"/>
          <w:szCs w:val="22"/>
        </w:rPr>
        <w:t>Красносибирского</w:t>
      </w:r>
      <w:proofErr w:type="spellEnd"/>
      <w:r w:rsidRPr="003E02E7">
        <w:rPr>
          <w:sz w:val="22"/>
          <w:szCs w:val="22"/>
        </w:rPr>
        <w:t xml:space="preserve"> сельсовета на 2017 год согласно таблице 1 приложения 10 к настоящему решению, на 2018 - 2019 годы согласно таблице 2 приложения 10 к настоящему решению.</w:t>
      </w:r>
      <w:r w:rsidRPr="003E02E7">
        <w:rPr>
          <w:sz w:val="22"/>
          <w:szCs w:val="22"/>
        </w:rPr>
        <w:tab/>
      </w:r>
    </w:p>
    <w:p w:rsidR="003E02E7" w:rsidRPr="003E02E7" w:rsidRDefault="003E02E7" w:rsidP="003E02E7">
      <w:pPr>
        <w:pStyle w:val="a8"/>
        <w:widowControl w:val="0"/>
        <w:ind w:firstLine="540"/>
        <w:rPr>
          <w:b/>
          <w:sz w:val="22"/>
          <w:szCs w:val="22"/>
        </w:rPr>
      </w:pPr>
      <w:r w:rsidRPr="003E02E7">
        <w:rPr>
          <w:b/>
          <w:sz w:val="22"/>
          <w:szCs w:val="22"/>
        </w:rPr>
        <w:t>28.</w:t>
      </w:r>
      <w:r w:rsidRPr="003E02E7">
        <w:rPr>
          <w:sz w:val="22"/>
          <w:szCs w:val="22"/>
        </w:rPr>
        <w:t xml:space="preserve"> </w:t>
      </w:r>
      <w:proofErr w:type="gramStart"/>
      <w:r w:rsidRPr="003E02E7">
        <w:rPr>
          <w:sz w:val="22"/>
          <w:szCs w:val="22"/>
        </w:rPr>
        <w:t xml:space="preserve">Установить верхний предел муниципального внутреннего долга </w:t>
      </w:r>
      <w:proofErr w:type="spellStart"/>
      <w:r w:rsidRPr="003E02E7">
        <w:rPr>
          <w:sz w:val="22"/>
          <w:szCs w:val="22"/>
        </w:rPr>
        <w:t>Красносибирского</w:t>
      </w:r>
      <w:proofErr w:type="spellEnd"/>
      <w:r w:rsidRPr="003E02E7">
        <w:rPr>
          <w:sz w:val="22"/>
          <w:szCs w:val="22"/>
        </w:rPr>
        <w:t xml:space="preserve"> сельсовета на 1 января 2018 года в сумме </w:t>
      </w:r>
      <w:r w:rsidRPr="003E02E7">
        <w:rPr>
          <w:b/>
          <w:color w:val="1F497D"/>
          <w:sz w:val="22"/>
          <w:szCs w:val="22"/>
        </w:rPr>
        <w:t>0,0</w:t>
      </w:r>
      <w:r w:rsidRPr="003E02E7">
        <w:rPr>
          <w:sz w:val="22"/>
          <w:szCs w:val="22"/>
        </w:rPr>
        <w:t xml:space="preserve"> тыс. рублей, в том числе верхний предел долга по муниципальным гарантиям </w:t>
      </w:r>
      <w:proofErr w:type="spellStart"/>
      <w:r w:rsidRPr="003E02E7">
        <w:rPr>
          <w:sz w:val="22"/>
          <w:szCs w:val="22"/>
        </w:rPr>
        <w:t>Красносибирского</w:t>
      </w:r>
      <w:proofErr w:type="spellEnd"/>
      <w:r w:rsidRPr="003E02E7">
        <w:rPr>
          <w:sz w:val="22"/>
          <w:szCs w:val="22"/>
        </w:rPr>
        <w:t xml:space="preserve"> сельсовета в сумме </w:t>
      </w:r>
      <w:r w:rsidRPr="003E02E7">
        <w:rPr>
          <w:b/>
          <w:color w:val="1F497D"/>
          <w:sz w:val="22"/>
          <w:szCs w:val="22"/>
        </w:rPr>
        <w:t>0,0</w:t>
      </w:r>
      <w:r w:rsidRPr="003E02E7">
        <w:rPr>
          <w:sz w:val="22"/>
          <w:szCs w:val="22"/>
        </w:rPr>
        <w:t xml:space="preserve"> тыс. рублей, на 1 января 2019 года в сумме </w:t>
      </w:r>
      <w:r w:rsidRPr="003E02E7">
        <w:rPr>
          <w:b/>
          <w:color w:val="1F497D"/>
          <w:sz w:val="22"/>
          <w:szCs w:val="22"/>
        </w:rPr>
        <w:t>0,0</w:t>
      </w:r>
      <w:r w:rsidRPr="003E02E7">
        <w:rPr>
          <w:sz w:val="22"/>
          <w:szCs w:val="22"/>
        </w:rPr>
        <w:t xml:space="preserve"> тыс. рублей, в том числе верхний предел долга по муниципальным гарантиям </w:t>
      </w:r>
      <w:proofErr w:type="spellStart"/>
      <w:r w:rsidRPr="003E02E7">
        <w:rPr>
          <w:sz w:val="22"/>
          <w:szCs w:val="22"/>
        </w:rPr>
        <w:t>Красносибирского</w:t>
      </w:r>
      <w:proofErr w:type="spellEnd"/>
      <w:r w:rsidRPr="003E02E7">
        <w:rPr>
          <w:sz w:val="22"/>
          <w:szCs w:val="22"/>
        </w:rPr>
        <w:t xml:space="preserve"> сельсовета в сумме </w:t>
      </w:r>
      <w:r w:rsidRPr="003E02E7">
        <w:rPr>
          <w:b/>
          <w:color w:val="1F497D"/>
          <w:sz w:val="22"/>
          <w:szCs w:val="22"/>
        </w:rPr>
        <w:t>0,0</w:t>
      </w:r>
      <w:r w:rsidRPr="003E02E7">
        <w:rPr>
          <w:sz w:val="22"/>
          <w:szCs w:val="22"/>
        </w:rPr>
        <w:t xml:space="preserve"> тыс. рублей</w:t>
      </w:r>
      <w:proofErr w:type="gramEnd"/>
      <w:r w:rsidRPr="003E02E7">
        <w:rPr>
          <w:sz w:val="22"/>
          <w:szCs w:val="22"/>
        </w:rPr>
        <w:t xml:space="preserve"> и на 1 января 2020 года в сумме  </w:t>
      </w:r>
      <w:r w:rsidRPr="003E02E7">
        <w:rPr>
          <w:b/>
          <w:color w:val="1F497D"/>
          <w:sz w:val="22"/>
          <w:szCs w:val="22"/>
        </w:rPr>
        <w:t>0,0</w:t>
      </w:r>
      <w:r w:rsidRPr="003E02E7">
        <w:rPr>
          <w:color w:val="0000FF"/>
          <w:sz w:val="22"/>
          <w:szCs w:val="22"/>
        </w:rPr>
        <w:t xml:space="preserve"> </w:t>
      </w:r>
      <w:r w:rsidRPr="003E02E7">
        <w:rPr>
          <w:sz w:val="22"/>
          <w:szCs w:val="22"/>
        </w:rPr>
        <w:t xml:space="preserve">тыс. рублей, в том числе верхний предел долга по муниципальным гарантиям </w:t>
      </w:r>
      <w:proofErr w:type="spellStart"/>
      <w:r w:rsidRPr="003E02E7">
        <w:rPr>
          <w:sz w:val="22"/>
          <w:szCs w:val="22"/>
        </w:rPr>
        <w:t>Красносибирского</w:t>
      </w:r>
      <w:proofErr w:type="spellEnd"/>
      <w:r w:rsidRPr="003E02E7">
        <w:rPr>
          <w:sz w:val="22"/>
          <w:szCs w:val="22"/>
        </w:rPr>
        <w:t xml:space="preserve"> сельсовета в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pStyle w:val="a8"/>
        <w:widowControl w:val="0"/>
        <w:ind w:firstLine="540"/>
        <w:rPr>
          <w:b/>
          <w:sz w:val="22"/>
          <w:szCs w:val="22"/>
        </w:rPr>
      </w:pPr>
      <w:r w:rsidRPr="003E02E7">
        <w:rPr>
          <w:b/>
          <w:sz w:val="22"/>
          <w:szCs w:val="22"/>
        </w:rPr>
        <w:t xml:space="preserve">29. </w:t>
      </w:r>
      <w:r w:rsidRPr="003E02E7">
        <w:rPr>
          <w:sz w:val="22"/>
          <w:szCs w:val="22"/>
        </w:rPr>
        <w:t xml:space="preserve">Установить предельный объем муниципального долга </w:t>
      </w:r>
      <w:proofErr w:type="spellStart"/>
      <w:r w:rsidRPr="003E02E7">
        <w:rPr>
          <w:sz w:val="22"/>
          <w:szCs w:val="22"/>
        </w:rPr>
        <w:t>Красносибирского</w:t>
      </w:r>
      <w:proofErr w:type="spellEnd"/>
      <w:r w:rsidRPr="003E02E7">
        <w:rPr>
          <w:sz w:val="22"/>
          <w:szCs w:val="22"/>
        </w:rPr>
        <w:t xml:space="preserve"> сельсовета на 2017 год в сумме </w:t>
      </w:r>
      <w:r w:rsidRPr="003E02E7">
        <w:rPr>
          <w:b/>
          <w:color w:val="1F497D"/>
          <w:sz w:val="22"/>
          <w:szCs w:val="22"/>
        </w:rPr>
        <w:t>0,0</w:t>
      </w:r>
      <w:r w:rsidRPr="003E02E7">
        <w:rPr>
          <w:sz w:val="22"/>
          <w:szCs w:val="22"/>
        </w:rPr>
        <w:t xml:space="preserve"> тыс</w:t>
      </w:r>
      <w:proofErr w:type="gramStart"/>
      <w:r w:rsidRPr="003E02E7">
        <w:rPr>
          <w:sz w:val="22"/>
          <w:szCs w:val="22"/>
        </w:rPr>
        <w:t>.р</w:t>
      </w:r>
      <w:proofErr w:type="gramEnd"/>
      <w:r w:rsidRPr="003E02E7">
        <w:rPr>
          <w:sz w:val="22"/>
          <w:szCs w:val="22"/>
        </w:rPr>
        <w:t xml:space="preserve">ублей, на 2018 год в сумме </w:t>
      </w:r>
      <w:r w:rsidRPr="003E02E7">
        <w:rPr>
          <w:b/>
          <w:color w:val="1F497D"/>
          <w:sz w:val="22"/>
          <w:szCs w:val="22"/>
        </w:rPr>
        <w:t>0,0</w:t>
      </w:r>
      <w:r w:rsidRPr="003E02E7">
        <w:rPr>
          <w:sz w:val="22"/>
          <w:szCs w:val="22"/>
        </w:rPr>
        <w:t xml:space="preserve"> тыс. рублей и на 2019 год в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pStyle w:val="a8"/>
        <w:widowControl w:val="0"/>
        <w:ind w:firstLine="540"/>
        <w:rPr>
          <w:b/>
          <w:sz w:val="22"/>
          <w:szCs w:val="22"/>
        </w:rPr>
      </w:pPr>
      <w:r w:rsidRPr="003E02E7">
        <w:rPr>
          <w:b/>
          <w:sz w:val="22"/>
          <w:szCs w:val="22"/>
        </w:rPr>
        <w:t xml:space="preserve">30. </w:t>
      </w:r>
      <w:r w:rsidRPr="003E02E7">
        <w:rPr>
          <w:sz w:val="22"/>
          <w:szCs w:val="22"/>
        </w:rPr>
        <w:t xml:space="preserve">Установить предельный объем расходов бюджета сельсовета на обслуживание муниципального долга </w:t>
      </w:r>
      <w:proofErr w:type="spellStart"/>
      <w:r w:rsidRPr="003E02E7">
        <w:rPr>
          <w:sz w:val="22"/>
          <w:szCs w:val="22"/>
        </w:rPr>
        <w:t>Красносибирского</w:t>
      </w:r>
      <w:proofErr w:type="spellEnd"/>
      <w:r w:rsidRPr="003E02E7">
        <w:rPr>
          <w:sz w:val="22"/>
          <w:szCs w:val="22"/>
        </w:rPr>
        <w:t xml:space="preserve"> сельсовета на 2017 год в сумме </w:t>
      </w:r>
      <w:r w:rsidRPr="003E02E7">
        <w:rPr>
          <w:b/>
          <w:color w:val="1F497D"/>
          <w:sz w:val="22"/>
          <w:szCs w:val="22"/>
        </w:rPr>
        <w:t>0,0</w:t>
      </w:r>
      <w:r w:rsidRPr="003E02E7">
        <w:rPr>
          <w:color w:val="000000"/>
          <w:sz w:val="22"/>
          <w:szCs w:val="22"/>
        </w:rPr>
        <w:t xml:space="preserve"> </w:t>
      </w:r>
      <w:r w:rsidRPr="003E02E7">
        <w:rPr>
          <w:sz w:val="22"/>
          <w:szCs w:val="22"/>
        </w:rPr>
        <w:t xml:space="preserve">тыс. рублей, на 2018 год в сумме </w:t>
      </w:r>
      <w:r w:rsidRPr="003E02E7">
        <w:rPr>
          <w:b/>
          <w:color w:val="1F497D"/>
          <w:sz w:val="22"/>
          <w:szCs w:val="22"/>
        </w:rPr>
        <w:t>0,0</w:t>
      </w:r>
      <w:r w:rsidRPr="003E02E7">
        <w:rPr>
          <w:color w:val="365F91"/>
          <w:sz w:val="22"/>
          <w:szCs w:val="22"/>
        </w:rPr>
        <w:t xml:space="preserve"> </w:t>
      </w:r>
      <w:r w:rsidRPr="003E02E7">
        <w:rPr>
          <w:sz w:val="22"/>
          <w:szCs w:val="22"/>
        </w:rPr>
        <w:t xml:space="preserve">тыс. рублей и на 2019 год в сумме </w:t>
      </w:r>
      <w:r w:rsidRPr="003E02E7">
        <w:rPr>
          <w:b/>
          <w:color w:val="1F497D"/>
          <w:sz w:val="22"/>
          <w:szCs w:val="22"/>
        </w:rPr>
        <w:t>0,0</w:t>
      </w:r>
      <w:r w:rsidRPr="003E02E7">
        <w:rPr>
          <w:sz w:val="22"/>
          <w:szCs w:val="22"/>
        </w:rPr>
        <w:t xml:space="preserve"> тыс. рублей.</w:t>
      </w:r>
    </w:p>
    <w:p w:rsidR="003E02E7" w:rsidRPr="003E02E7" w:rsidRDefault="003E02E7" w:rsidP="003E02E7">
      <w:pPr>
        <w:ind w:firstLine="540"/>
        <w:jc w:val="both"/>
        <w:rPr>
          <w:sz w:val="22"/>
          <w:szCs w:val="22"/>
        </w:rPr>
      </w:pPr>
      <w:r w:rsidRPr="003E02E7">
        <w:rPr>
          <w:b/>
          <w:sz w:val="22"/>
          <w:szCs w:val="22"/>
        </w:rPr>
        <w:t>31.</w:t>
      </w:r>
      <w:r w:rsidRPr="003E02E7">
        <w:rPr>
          <w:sz w:val="22"/>
          <w:szCs w:val="22"/>
        </w:rPr>
        <w:t xml:space="preserve"> Утвердить объем бюджетных ассигнований дорожного фонда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sidP="003E02E7">
      <w:pPr>
        <w:ind w:firstLine="540"/>
        <w:jc w:val="both"/>
        <w:rPr>
          <w:sz w:val="22"/>
          <w:szCs w:val="22"/>
        </w:rPr>
      </w:pPr>
      <w:r w:rsidRPr="003E02E7">
        <w:rPr>
          <w:sz w:val="22"/>
          <w:szCs w:val="22"/>
        </w:rPr>
        <w:t xml:space="preserve">1) на 2017 год в сумме </w:t>
      </w:r>
      <w:r w:rsidRPr="003E02E7">
        <w:rPr>
          <w:b/>
          <w:color w:val="365F91"/>
          <w:sz w:val="22"/>
          <w:szCs w:val="22"/>
        </w:rPr>
        <w:t>2349,4</w:t>
      </w:r>
      <w:r w:rsidRPr="003E02E7">
        <w:rPr>
          <w:color w:val="365F91"/>
          <w:sz w:val="22"/>
          <w:szCs w:val="22"/>
        </w:rPr>
        <w:t xml:space="preserve"> </w:t>
      </w:r>
      <w:r w:rsidRPr="003E02E7">
        <w:rPr>
          <w:sz w:val="22"/>
          <w:szCs w:val="22"/>
        </w:rPr>
        <w:t>тыс. рублей;</w:t>
      </w:r>
    </w:p>
    <w:p w:rsidR="003E02E7" w:rsidRPr="003E02E7" w:rsidRDefault="003E02E7" w:rsidP="003E02E7">
      <w:pPr>
        <w:ind w:firstLine="540"/>
        <w:jc w:val="both"/>
        <w:rPr>
          <w:sz w:val="22"/>
          <w:szCs w:val="22"/>
        </w:rPr>
      </w:pPr>
      <w:r w:rsidRPr="003E02E7">
        <w:rPr>
          <w:sz w:val="22"/>
          <w:szCs w:val="22"/>
        </w:rPr>
        <w:t xml:space="preserve">2) на 2018 год в сумме </w:t>
      </w:r>
      <w:r w:rsidRPr="003E02E7">
        <w:rPr>
          <w:b/>
          <w:color w:val="365F91"/>
          <w:sz w:val="22"/>
          <w:szCs w:val="22"/>
        </w:rPr>
        <w:t>2868,1</w:t>
      </w:r>
      <w:r w:rsidRPr="003E02E7">
        <w:rPr>
          <w:sz w:val="22"/>
          <w:szCs w:val="22"/>
        </w:rPr>
        <w:t xml:space="preserve"> тыс. рублей и на 2019 год в сумме </w:t>
      </w:r>
      <w:r w:rsidRPr="003E02E7">
        <w:rPr>
          <w:b/>
          <w:color w:val="1F497D"/>
          <w:sz w:val="22"/>
          <w:szCs w:val="22"/>
        </w:rPr>
        <w:t>2869,9</w:t>
      </w:r>
      <w:r w:rsidRPr="003E02E7">
        <w:rPr>
          <w:color w:val="1F497D"/>
          <w:sz w:val="22"/>
          <w:szCs w:val="22"/>
        </w:rPr>
        <w:t xml:space="preserve"> </w:t>
      </w:r>
      <w:r w:rsidRPr="003E02E7">
        <w:rPr>
          <w:sz w:val="22"/>
          <w:szCs w:val="22"/>
        </w:rPr>
        <w:t>тыс. рублей.</w:t>
      </w:r>
    </w:p>
    <w:p w:rsidR="003E02E7" w:rsidRPr="003E02E7" w:rsidRDefault="003E02E7" w:rsidP="003E02E7">
      <w:pPr>
        <w:ind w:firstLine="540"/>
        <w:jc w:val="both"/>
        <w:rPr>
          <w:sz w:val="22"/>
          <w:szCs w:val="22"/>
        </w:rPr>
      </w:pPr>
      <w:r w:rsidRPr="003E02E7">
        <w:rPr>
          <w:sz w:val="22"/>
          <w:szCs w:val="22"/>
        </w:rPr>
        <w:t xml:space="preserve">Установить, что объем бюджетных ассигнований дорожного фонда </w:t>
      </w:r>
      <w:proofErr w:type="spellStart"/>
      <w:r w:rsidRPr="003E02E7">
        <w:rPr>
          <w:sz w:val="22"/>
          <w:szCs w:val="22"/>
        </w:rPr>
        <w:t>Красносибирского</w:t>
      </w:r>
      <w:proofErr w:type="spellEnd"/>
      <w:r w:rsidRPr="003E02E7">
        <w:rPr>
          <w:sz w:val="22"/>
          <w:szCs w:val="22"/>
        </w:rPr>
        <w:t xml:space="preserve"> сельсовета  в 2017-2019 году направляется: </w:t>
      </w:r>
    </w:p>
    <w:p w:rsidR="003E02E7" w:rsidRPr="003E02E7" w:rsidRDefault="003E02E7" w:rsidP="003E02E7">
      <w:pPr>
        <w:numPr>
          <w:ilvl w:val="0"/>
          <w:numId w:val="2"/>
        </w:numPr>
        <w:ind w:left="0" w:firstLine="975"/>
        <w:jc w:val="both"/>
        <w:rPr>
          <w:sz w:val="22"/>
          <w:szCs w:val="22"/>
        </w:rPr>
      </w:pPr>
      <w:r w:rsidRPr="003E02E7">
        <w:rPr>
          <w:sz w:val="22"/>
          <w:szCs w:val="22"/>
        </w:rPr>
        <w:t xml:space="preserve">на ремонт автодороги  по улице Сибирская села Красная Сибирь в 2017 году, в размере  </w:t>
      </w:r>
      <w:r w:rsidRPr="003E02E7">
        <w:rPr>
          <w:b/>
          <w:color w:val="1F497D"/>
          <w:sz w:val="22"/>
          <w:szCs w:val="22"/>
        </w:rPr>
        <w:t xml:space="preserve">1920,1 </w:t>
      </w:r>
      <w:r w:rsidRPr="003E02E7">
        <w:rPr>
          <w:sz w:val="22"/>
          <w:szCs w:val="22"/>
        </w:rPr>
        <w:t xml:space="preserve">тыс. рублей, в 2018году в размере </w:t>
      </w:r>
      <w:r w:rsidRPr="003E02E7">
        <w:rPr>
          <w:b/>
          <w:color w:val="1F497D"/>
          <w:sz w:val="22"/>
          <w:szCs w:val="22"/>
        </w:rPr>
        <w:t>2163,3</w:t>
      </w:r>
      <w:r w:rsidRPr="003E02E7">
        <w:rPr>
          <w:sz w:val="22"/>
          <w:szCs w:val="22"/>
        </w:rPr>
        <w:t xml:space="preserve"> тыс. </w:t>
      </w:r>
      <w:proofErr w:type="spellStart"/>
      <w:r w:rsidRPr="003E02E7">
        <w:rPr>
          <w:sz w:val="22"/>
          <w:szCs w:val="22"/>
        </w:rPr>
        <w:t>руб</w:t>
      </w:r>
      <w:proofErr w:type="spellEnd"/>
      <w:r w:rsidRPr="003E02E7">
        <w:rPr>
          <w:sz w:val="22"/>
          <w:szCs w:val="22"/>
        </w:rPr>
        <w:t xml:space="preserve">, в     2019 году   в сумме </w:t>
      </w:r>
      <w:r w:rsidRPr="003E02E7">
        <w:rPr>
          <w:b/>
          <w:color w:val="1F497D"/>
          <w:sz w:val="22"/>
          <w:szCs w:val="22"/>
        </w:rPr>
        <w:t>2202,3</w:t>
      </w:r>
      <w:r w:rsidRPr="003E02E7">
        <w:rPr>
          <w:sz w:val="22"/>
          <w:szCs w:val="22"/>
        </w:rPr>
        <w:t xml:space="preserve"> тыс. руб.;</w:t>
      </w:r>
    </w:p>
    <w:p w:rsidR="003E02E7" w:rsidRPr="003E02E7" w:rsidRDefault="003E02E7" w:rsidP="003E02E7">
      <w:pPr>
        <w:numPr>
          <w:ilvl w:val="0"/>
          <w:numId w:val="2"/>
        </w:numPr>
        <w:ind w:firstLine="540"/>
        <w:jc w:val="both"/>
        <w:rPr>
          <w:sz w:val="22"/>
          <w:szCs w:val="22"/>
        </w:rPr>
      </w:pPr>
      <w:r w:rsidRPr="003E02E7">
        <w:rPr>
          <w:sz w:val="22"/>
          <w:szCs w:val="22"/>
        </w:rPr>
        <w:t xml:space="preserve">на разработку проекта сметы дорог  в 2017 году, в сумме </w:t>
      </w:r>
      <w:r w:rsidRPr="003E02E7">
        <w:rPr>
          <w:b/>
          <w:color w:val="1F497D"/>
          <w:sz w:val="22"/>
          <w:szCs w:val="22"/>
        </w:rPr>
        <w:t>65,0</w:t>
      </w:r>
      <w:r w:rsidRPr="003E02E7">
        <w:rPr>
          <w:sz w:val="22"/>
          <w:szCs w:val="22"/>
        </w:rPr>
        <w:t xml:space="preserve"> тыс. руб.;</w:t>
      </w:r>
    </w:p>
    <w:p w:rsidR="003E02E7" w:rsidRPr="003E02E7" w:rsidRDefault="003E02E7" w:rsidP="003E02E7">
      <w:pPr>
        <w:numPr>
          <w:ilvl w:val="0"/>
          <w:numId w:val="2"/>
        </w:numPr>
        <w:ind w:firstLine="540"/>
        <w:jc w:val="both"/>
        <w:rPr>
          <w:sz w:val="22"/>
          <w:szCs w:val="22"/>
        </w:rPr>
      </w:pPr>
      <w:r w:rsidRPr="003E02E7">
        <w:rPr>
          <w:sz w:val="22"/>
          <w:szCs w:val="22"/>
        </w:rPr>
        <w:t xml:space="preserve">на изготовление и установку остановочного павильона в сумме </w:t>
      </w:r>
      <w:r w:rsidRPr="003E02E7">
        <w:rPr>
          <w:b/>
          <w:color w:val="1F497D"/>
          <w:sz w:val="22"/>
          <w:szCs w:val="22"/>
        </w:rPr>
        <w:t>85,5</w:t>
      </w:r>
      <w:r w:rsidRPr="003E02E7">
        <w:rPr>
          <w:sz w:val="22"/>
          <w:szCs w:val="22"/>
        </w:rPr>
        <w:t xml:space="preserve"> тыс. руб. в 2017 году.</w:t>
      </w:r>
    </w:p>
    <w:p w:rsidR="003E02E7" w:rsidRPr="003E02E7" w:rsidRDefault="003E02E7" w:rsidP="003E02E7">
      <w:pPr>
        <w:numPr>
          <w:ilvl w:val="0"/>
          <w:numId w:val="2"/>
        </w:numPr>
        <w:ind w:left="0" w:firstLine="540"/>
        <w:jc w:val="both"/>
        <w:rPr>
          <w:sz w:val="22"/>
          <w:szCs w:val="22"/>
        </w:rPr>
      </w:pPr>
      <w:r w:rsidRPr="003E02E7">
        <w:rPr>
          <w:sz w:val="22"/>
          <w:szCs w:val="22"/>
        </w:rPr>
        <w:lastRenderedPageBreak/>
        <w:t xml:space="preserve">на скашивание и очистку дорог села Красная Сибирь в 2017 году в сумме </w:t>
      </w:r>
      <w:r w:rsidRPr="003E02E7">
        <w:rPr>
          <w:b/>
          <w:color w:val="1F497D"/>
          <w:sz w:val="22"/>
          <w:szCs w:val="22"/>
        </w:rPr>
        <w:t>278,8</w:t>
      </w:r>
      <w:r w:rsidRPr="003E02E7">
        <w:rPr>
          <w:sz w:val="22"/>
          <w:szCs w:val="22"/>
        </w:rPr>
        <w:t xml:space="preserve"> тыс. руб</w:t>
      </w:r>
      <w:proofErr w:type="gramStart"/>
      <w:r w:rsidRPr="003E02E7">
        <w:rPr>
          <w:sz w:val="22"/>
          <w:szCs w:val="22"/>
        </w:rPr>
        <w:t>.в</w:t>
      </w:r>
      <w:proofErr w:type="gramEnd"/>
      <w:r w:rsidRPr="003E02E7">
        <w:rPr>
          <w:sz w:val="22"/>
          <w:szCs w:val="22"/>
        </w:rPr>
        <w:t xml:space="preserve"> 2018 году в размере  </w:t>
      </w:r>
      <w:r w:rsidRPr="003E02E7">
        <w:rPr>
          <w:b/>
          <w:color w:val="1F497D"/>
          <w:sz w:val="22"/>
          <w:szCs w:val="22"/>
        </w:rPr>
        <w:t>704,8</w:t>
      </w:r>
      <w:r w:rsidRPr="003E02E7">
        <w:rPr>
          <w:sz w:val="22"/>
          <w:szCs w:val="22"/>
        </w:rPr>
        <w:t xml:space="preserve"> тыс. руб. ,в 2019 году </w:t>
      </w:r>
      <w:r w:rsidRPr="003E02E7">
        <w:rPr>
          <w:b/>
          <w:color w:val="1F497D"/>
          <w:sz w:val="22"/>
          <w:szCs w:val="22"/>
        </w:rPr>
        <w:t>667,6</w:t>
      </w:r>
      <w:r w:rsidRPr="003E02E7">
        <w:rPr>
          <w:sz w:val="22"/>
          <w:szCs w:val="22"/>
        </w:rPr>
        <w:t xml:space="preserve"> </w:t>
      </w:r>
      <w:proofErr w:type="spellStart"/>
      <w:r w:rsidRPr="003E02E7">
        <w:rPr>
          <w:sz w:val="22"/>
          <w:szCs w:val="22"/>
        </w:rPr>
        <w:t>тыс.руб</w:t>
      </w:r>
      <w:proofErr w:type="spellEnd"/>
    </w:p>
    <w:p w:rsidR="003E02E7" w:rsidRPr="003E02E7" w:rsidRDefault="003E02E7" w:rsidP="003E02E7">
      <w:pPr>
        <w:ind w:firstLine="540"/>
        <w:jc w:val="both"/>
        <w:rPr>
          <w:b/>
          <w:sz w:val="22"/>
          <w:szCs w:val="22"/>
        </w:rPr>
      </w:pPr>
      <w:r w:rsidRPr="003E02E7">
        <w:rPr>
          <w:b/>
          <w:sz w:val="22"/>
          <w:szCs w:val="22"/>
        </w:rPr>
        <w:t>32.</w:t>
      </w:r>
      <w:r w:rsidRPr="003E02E7">
        <w:rPr>
          <w:sz w:val="22"/>
          <w:szCs w:val="22"/>
        </w:rPr>
        <w:t xml:space="preserve"> Установить, что не использованные по состоянию на 1 января 2017 года остатки межбюджетных трансфертов, полученные из областного бюджета бюджетом </w:t>
      </w:r>
      <w:proofErr w:type="spellStart"/>
      <w:r w:rsidRPr="003E02E7">
        <w:rPr>
          <w:sz w:val="22"/>
          <w:szCs w:val="22"/>
        </w:rPr>
        <w:t>Красносибирского</w:t>
      </w:r>
      <w:proofErr w:type="spellEnd"/>
      <w:r w:rsidRPr="003E02E7">
        <w:rPr>
          <w:sz w:val="22"/>
          <w:szCs w:val="22"/>
        </w:rPr>
        <w:t xml:space="preserve"> сельсовета в форме субсидий, субвенций и иных межбюджетных трансфертов, имеющих целевое назначение, подлежат возврату в доход областного бюджета. </w:t>
      </w:r>
      <w:r w:rsidRPr="003E02E7">
        <w:rPr>
          <w:sz w:val="22"/>
          <w:szCs w:val="22"/>
        </w:rPr>
        <w:tab/>
      </w:r>
    </w:p>
    <w:p w:rsidR="003E02E7" w:rsidRPr="003E02E7" w:rsidRDefault="003E02E7" w:rsidP="003E02E7">
      <w:pPr>
        <w:pStyle w:val="af2"/>
        <w:ind w:firstLine="540"/>
        <w:jc w:val="both"/>
        <w:rPr>
          <w:rFonts w:ascii="Times New Roman" w:hAnsi="Times New Roman"/>
          <w:b/>
        </w:rPr>
      </w:pPr>
      <w:r w:rsidRPr="003E02E7">
        <w:rPr>
          <w:rFonts w:ascii="Times New Roman" w:hAnsi="Times New Roman"/>
        </w:rPr>
        <w:t>В случае</w:t>
      </w:r>
      <w:proofErr w:type="gramStart"/>
      <w:r w:rsidRPr="003E02E7">
        <w:rPr>
          <w:rFonts w:ascii="Times New Roman" w:hAnsi="Times New Roman"/>
        </w:rPr>
        <w:t>,</w:t>
      </w:r>
      <w:proofErr w:type="gramEnd"/>
      <w:r w:rsidRPr="003E02E7">
        <w:rPr>
          <w:rFonts w:ascii="Times New Roman" w:hAnsi="Times New Roman"/>
        </w:rPr>
        <w:t xml:space="preserve"> если неиспользованный остаток межбюджетных трансфертов, полученных  бюджетом </w:t>
      </w:r>
      <w:proofErr w:type="spellStart"/>
      <w:r w:rsidRPr="003E02E7">
        <w:rPr>
          <w:rFonts w:ascii="Times New Roman" w:hAnsi="Times New Roman"/>
        </w:rPr>
        <w:t>Красносибирского</w:t>
      </w:r>
      <w:proofErr w:type="spellEnd"/>
      <w:r w:rsidRPr="003E02E7">
        <w:rPr>
          <w:rFonts w:ascii="Times New Roman" w:hAnsi="Times New Roman"/>
        </w:rPr>
        <w:t xml:space="preserve"> сельсовета из областного бюджета в 2016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 приказом Министерства финансов Российской Федерации от 11 июня 2009 года № 51н.</w:t>
      </w:r>
    </w:p>
    <w:p w:rsidR="003E02E7" w:rsidRPr="003E02E7" w:rsidRDefault="003E02E7" w:rsidP="003E02E7">
      <w:pPr>
        <w:widowControl w:val="0"/>
        <w:autoSpaceDE w:val="0"/>
        <w:autoSpaceDN w:val="0"/>
        <w:adjustRightInd w:val="0"/>
        <w:ind w:firstLine="540"/>
        <w:jc w:val="both"/>
        <w:rPr>
          <w:sz w:val="22"/>
          <w:szCs w:val="22"/>
        </w:rPr>
      </w:pPr>
      <w:r w:rsidRPr="003E02E7">
        <w:rPr>
          <w:b/>
          <w:sz w:val="22"/>
          <w:szCs w:val="22"/>
        </w:rPr>
        <w:t>33.</w:t>
      </w:r>
      <w:r w:rsidRPr="003E02E7">
        <w:rPr>
          <w:sz w:val="22"/>
          <w:szCs w:val="22"/>
        </w:rPr>
        <w:t xml:space="preserve">  Установить в соответствии с пунктом 3 статьи 217 Бюджетного кодекса Российской Федерации следующие основания для внесения в 2017 году изменений в показатели сводной бюджетной росписи бюджета </w:t>
      </w:r>
      <w:proofErr w:type="spellStart"/>
      <w:r w:rsidRPr="003E02E7">
        <w:rPr>
          <w:sz w:val="22"/>
          <w:szCs w:val="22"/>
        </w:rPr>
        <w:t>Красносибирского</w:t>
      </w:r>
      <w:proofErr w:type="spellEnd"/>
      <w:r w:rsidRPr="003E02E7">
        <w:rPr>
          <w:sz w:val="22"/>
          <w:szCs w:val="22"/>
        </w:rPr>
        <w:t xml:space="preserve"> сельсовета, связанные с особенностями исполнения бюджета </w:t>
      </w:r>
      <w:proofErr w:type="spellStart"/>
      <w:r w:rsidRPr="003E02E7">
        <w:rPr>
          <w:sz w:val="22"/>
          <w:szCs w:val="22"/>
        </w:rPr>
        <w:t>Красносибирского</w:t>
      </w:r>
      <w:proofErr w:type="spellEnd"/>
      <w:r w:rsidRPr="003E02E7">
        <w:rPr>
          <w:sz w:val="22"/>
          <w:szCs w:val="22"/>
        </w:rPr>
        <w:t xml:space="preserve"> сельсовета и (или) перераспределения бюджетных ассигнований между получателями бюджетных средств  бюджета:</w:t>
      </w:r>
    </w:p>
    <w:p w:rsidR="003E02E7" w:rsidRPr="003E02E7" w:rsidRDefault="003E02E7" w:rsidP="003E02E7">
      <w:pPr>
        <w:widowControl w:val="0"/>
        <w:autoSpaceDE w:val="0"/>
        <w:autoSpaceDN w:val="0"/>
        <w:adjustRightInd w:val="0"/>
        <w:ind w:firstLine="540"/>
        <w:jc w:val="both"/>
        <w:rPr>
          <w:sz w:val="22"/>
          <w:szCs w:val="22"/>
        </w:rPr>
      </w:pPr>
      <w:r w:rsidRPr="003E02E7">
        <w:rPr>
          <w:sz w:val="22"/>
          <w:szCs w:val="22"/>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3E02E7" w:rsidRPr="003E02E7" w:rsidRDefault="003E02E7" w:rsidP="003E02E7">
      <w:pPr>
        <w:widowControl w:val="0"/>
        <w:autoSpaceDE w:val="0"/>
        <w:autoSpaceDN w:val="0"/>
        <w:adjustRightInd w:val="0"/>
        <w:ind w:firstLine="540"/>
        <w:jc w:val="both"/>
        <w:rPr>
          <w:sz w:val="22"/>
          <w:szCs w:val="22"/>
        </w:rPr>
      </w:pPr>
      <w:r w:rsidRPr="003E02E7">
        <w:rPr>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3E02E7" w:rsidRPr="003E02E7" w:rsidRDefault="003E02E7" w:rsidP="003E02E7">
      <w:pPr>
        <w:autoSpaceDE w:val="0"/>
        <w:autoSpaceDN w:val="0"/>
        <w:adjustRightInd w:val="0"/>
        <w:ind w:firstLine="540"/>
        <w:jc w:val="both"/>
        <w:outlineLvl w:val="1"/>
        <w:rPr>
          <w:b/>
          <w:sz w:val="22"/>
          <w:szCs w:val="22"/>
        </w:rPr>
      </w:pPr>
      <w:r w:rsidRPr="003E02E7">
        <w:rPr>
          <w:b/>
          <w:sz w:val="22"/>
          <w:szCs w:val="22"/>
        </w:rPr>
        <w:t>34</w:t>
      </w:r>
      <w:r w:rsidRPr="003E02E7">
        <w:rPr>
          <w:sz w:val="22"/>
          <w:szCs w:val="22"/>
        </w:rPr>
        <w:t>.  Опубликовать</w:t>
      </w:r>
      <w:r w:rsidRPr="003E02E7">
        <w:rPr>
          <w:bCs/>
          <w:sz w:val="22"/>
          <w:szCs w:val="22"/>
        </w:rPr>
        <w:t xml:space="preserve"> настоящее решение в периодическом печатном издании «</w:t>
      </w:r>
      <w:proofErr w:type="spellStart"/>
      <w:r w:rsidRPr="003E02E7">
        <w:rPr>
          <w:bCs/>
          <w:sz w:val="22"/>
          <w:szCs w:val="22"/>
        </w:rPr>
        <w:t>Красносибирский</w:t>
      </w:r>
      <w:proofErr w:type="spellEnd"/>
      <w:r w:rsidRPr="003E02E7">
        <w:rPr>
          <w:bCs/>
          <w:sz w:val="22"/>
          <w:szCs w:val="22"/>
        </w:rPr>
        <w:t xml:space="preserve"> вестник» и разместить на официальном сайте администрации </w:t>
      </w:r>
      <w:proofErr w:type="spellStart"/>
      <w:r w:rsidRPr="003E02E7">
        <w:rPr>
          <w:bCs/>
          <w:sz w:val="22"/>
          <w:szCs w:val="22"/>
        </w:rPr>
        <w:t>Красносибирского</w:t>
      </w:r>
      <w:proofErr w:type="spellEnd"/>
      <w:r w:rsidRPr="003E02E7">
        <w:rPr>
          <w:bCs/>
          <w:sz w:val="22"/>
          <w:szCs w:val="22"/>
        </w:rPr>
        <w:t xml:space="preserve"> сельсовета </w:t>
      </w:r>
      <w:proofErr w:type="spellStart"/>
      <w:r w:rsidRPr="003E02E7">
        <w:rPr>
          <w:bCs/>
          <w:sz w:val="22"/>
          <w:szCs w:val="22"/>
        </w:rPr>
        <w:t>Кочковского</w:t>
      </w:r>
      <w:proofErr w:type="spellEnd"/>
      <w:r w:rsidRPr="003E02E7">
        <w:rPr>
          <w:bCs/>
          <w:sz w:val="22"/>
          <w:szCs w:val="22"/>
        </w:rPr>
        <w:t xml:space="preserve"> района Новосибирской области</w:t>
      </w:r>
      <w:r w:rsidRPr="003E02E7">
        <w:rPr>
          <w:sz w:val="22"/>
          <w:szCs w:val="22"/>
        </w:rPr>
        <w:t>.</w:t>
      </w:r>
    </w:p>
    <w:p w:rsidR="003E02E7" w:rsidRPr="003E02E7" w:rsidRDefault="003E02E7" w:rsidP="003E02E7">
      <w:pPr>
        <w:ind w:firstLine="540"/>
        <w:jc w:val="both"/>
        <w:rPr>
          <w:sz w:val="22"/>
          <w:szCs w:val="22"/>
        </w:rPr>
      </w:pPr>
      <w:r w:rsidRPr="003E02E7">
        <w:rPr>
          <w:b/>
          <w:sz w:val="22"/>
          <w:szCs w:val="22"/>
        </w:rPr>
        <w:t>35.</w:t>
      </w:r>
      <w:r w:rsidRPr="003E02E7">
        <w:rPr>
          <w:sz w:val="22"/>
          <w:szCs w:val="22"/>
        </w:rPr>
        <w:t xml:space="preserve">  Настоящее решение вступает в силу с 1 января 2017 года.</w:t>
      </w:r>
    </w:p>
    <w:p w:rsidR="003E02E7" w:rsidRPr="003E02E7" w:rsidRDefault="003E02E7" w:rsidP="003E02E7">
      <w:pPr>
        <w:ind w:firstLine="540"/>
        <w:jc w:val="both"/>
        <w:rPr>
          <w:sz w:val="22"/>
          <w:szCs w:val="22"/>
        </w:rPr>
      </w:pPr>
    </w:p>
    <w:p w:rsidR="003E02E7" w:rsidRPr="003E02E7" w:rsidRDefault="003E02E7" w:rsidP="003E02E7">
      <w:pPr>
        <w:rPr>
          <w:sz w:val="22"/>
          <w:szCs w:val="22"/>
        </w:rPr>
      </w:pPr>
    </w:p>
    <w:p w:rsidR="003E02E7" w:rsidRPr="003E02E7" w:rsidRDefault="003E02E7" w:rsidP="003E02E7">
      <w:pPr>
        <w:rPr>
          <w:sz w:val="22"/>
          <w:szCs w:val="22"/>
        </w:rPr>
      </w:pPr>
      <w:r w:rsidRPr="003E02E7">
        <w:rPr>
          <w:sz w:val="22"/>
          <w:szCs w:val="22"/>
        </w:rPr>
        <w:t xml:space="preserve">Глава </w:t>
      </w:r>
      <w:proofErr w:type="spellStart"/>
      <w:r w:rsidRPr="003E02E7">
        <w:rPr>
          <w:sz w:val="22"/>
          <w:szCs w:val="22"/>
        </w:rPr>
        <w:t>Красносибирского</w:t>
      </w:r>
      <w:proofErr w:type="spellEnd"/>
      <w:r w:rsidRPr="003E02E7">
        <w:rPr>
          <w:sz w:val="22"/>
          <w:szCs w:val="22"/>
        </w:rPr>
        <w:t xml:space="preserve"> сельсовета </w:t>
      </w:r>
    </w:p>
    <w:p w:rsidR="003E02E7" w:rsidRPr="003E02E7" w:rsidRDefault="003E02E7" w:rsidP="003E02E7">
      <w:pPr>
        <w:rPr>
          <w:sz w:val="22"/>
          <w:szCs w:val="22"/>
        </w:rPr>
      </w:pPr>
      <w:proofErr w:type="spellStart"/>
      <w:r w:rsidRPr="003E02E7">
        <w:rPr>
          <w:sz w:val="22"/>
          <w:szCs w:val="22"/>
        </w:rPr>
        <w:t>Кочковского</w:t>
      </w:r>
      <w:proofErr w:type="spellEnd"/>
      <w:r w:rsidRPr="003E02E7">
        <w:rPr>
          <w:sz w:val="22"/>
          <w:szCs w:val="22"/>
        </w:rPr>
        <w:t xml:space="preserve"> района Новосибирской области                                                             Н.Н. Лунёва</w:t>
      </w:r>
    </w:p>
    <w:p w:rsidR="003E02E7" w:rsidRPr="003E02E7" w:rsidRDefault="003E02E7" w:rsidP="003E02E7">
      <w:pPr>
        <w:rPr>
          <w:sz w:val="22"/>
          <w:szCs w:val="22"/>
        </w:rPr>
      </w:pPr>
    </w:p>
    <w:p w:rsidR="003E02E7" w:rsidRPr="003E02E7" w:rsidRDefault="003E02E7" w:rsidP="003E02E7">
      <w:pPr>
        <w:rPr>
          <w:sz w:val="22"/>
          <w:szCs w:val="22"/>
        </w:rPr>
      </w:pPr>
      <w:r w:rsidRPr="003E02E7">
        <w:rPr>
          <w:sz w:val="22"/>
          <w:szCs w:val="22"/>
        </w:rPr>
        <w:t xml:space="preserve">Председатель Совета депутатов </w:t>
      </w:r>
    </w:p>
    <w:p w:rsidR="003E02E7" w:rsidRPr="003E02E7" w:rsidRDefault="003E02E7" w:rsidP="003E02E7">
      <w:pPr>
        <w:rPr>
          <w:sz w:val="22"/>
          <w:szCs w:val="22"/>
        </w:rPr>
      </w:pPr>
      <w:proofErr w:type="spellStart"/>
      <w:r w:rsidRPr="003E02E7">
        <w:rPr>
          <w:sz w:val="22"/>
          <w:szCs w:val="22"/>
        </w:rPr>
        <w:t>Красносибирского</w:t>
      </w:r>
      <w:proofErr w:type="spellEnd"/>
      <w:r w:rsidRPr="003E02E7">
        <w:rPr>
          <w:sz w:val="22"/>
          <w:szCs w:val="22"/>
        </w:rPr>
        <w:t xml:space="preserve"> сельсовета </w:t>
      </w:r>
    </w:p>
    <w:p w:rsidR="003E02E7" w:rsidRPr="003E02E7" w:rsidRDefault="003E02E7" w:rsidP="003E02E7">
      <w:pPr>
        <w:rPr>
          <w:sz w:val="22"/>
          <w:szCs w:val="22"/>
        </w:rPr>
      </w:pPr>
      <w:proofErr w:type="spellStart"/>
      <w:r w:rsidRPr="003E02E7">
        <w:rPr>
          <w:sz w:val="22"/>
          <w:szCs w:val="22"/>
        </w:rPr>
        <w:t>Кочковского</w:t>
      </w:r>
      <w:proofErr w:type="spellEnd"/>
      <w:r w:rsidRPr="003E02E7">
        <w:rPr>
          <w:sz w:val="22"/>
          <w:szCs w:val="22"/>
        </w:rPr>
        <w:t xml:space="preserve"> района Новосибирской области                                                                 В.Н. Ионов</w:t>
      </w:r>
    </w:p>
    <w:p w:rsidR="003E02E7" w:rsidRP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jc w:val="right"/>
        <w:rPr>
          <w:b/>
          <w:sz w:val="22"/>
          <w:szCs w:val="22"/>
        </w:rPr>
      </w:pPr>
      <w:r w:rsidRPr="003E02E7">
        <w:rPr>
          <w:b/>
          <w:sz w:val="22"/>
          <w:szCs w:val="22"/>
        </w:rPr>
        <w:t>Приложение № 1</w:t>
      </w:r>
    </w:p>
    <w:p w:rsidR="003E02E7" w:rsidRPr="003E02E7" w:rsidRDefault="003E02E7" w:rsidP="003E02E7">
      <w:pPr>
        <w:jc w:val="right"/>
        <w:rPr>
          <w:b/>
          <w:sz w:val="22"/>
          <w:szCs w:val="22"/>
        </w:rPr>
      </w:pPr>
      <w:r w:rsidRPr="003E02E7">
        <w:rPr>
          <w:b/>
          <w:sz w:val="22"/>
          <w:szCs w:val="22"/>
        </w:rPr>
        <w:t xml:space="preserve">к решению №_  </w:t>
      </w:r>
      <w:proofErr w:type="spellStart"/>
      <w:proofErr w:type="gramStart"/>
      <w:r w:rsidRPr="003E02E7">
        <w:rPr>
          <w:b/>
          <w:sz w:val="22"/>
          <w:szCs w:val="22"/>
        </w:rPr>
        <w:t>_-</w:t>
      </w:r>
      <w:proofErr w:type="gramEnd"/>
      <w:r w:rsidRPr="003E02E7">
        <w:rPr>
          <w:b/>
          <w:sz w:val="22"/>
          <w:szCs w:val="22"/>
        </w:rPr>
        <w:t>ой</w:t>
      </w:r>
      <w:proofErr w:type="spellEnd"/>
      <w:r w:rsidRPr="003E02E7">
        <w:rPr>
          <w:b/>
          <w:sz w:val="22"/>
          <w:szCs w:val="22"/>
        </w:rPr>
        <w:t xml:space="preserve"> сессии Совета депутатов </w:t>
      </w:r>
    </w:p>
    <w:p w:rsidR="003E02E7" w:rsidRPr="003E02E7" w:rsidRDefault="003E02E7" w:rsidP="003E02E7">
      <w:pPr>
        <w:jc w:val="right"/>
        <w:rPr>
          <w:b/>
          <w:sz w:val="22"/>
          <w:szCs w:val="22"/>
        </w:rPr>
      </w:pPr>
      <w:proofErr w:type="spellStart"/>
      <w:r w:rsidRPr="003E02E7">
        <w:rPr>
          <w:b/>
          <w:sz w:val="22"/>
          <w:szCs w:val="22"/>
        </w:rPr>
        <w:t>Красносибирского</w:t>
      </w:r>
      <w:proofErr w:type="spellEnd"/>
      <w:r w:rsidRPr="003E02E7">
        <w:rPr>
          <w:b/>
          <w:sz w:val="22"/>
          <w:szCs w:val="22"/>
        </w:rPr>
        <w:t xml:space="preserve"> сельсовета</w:t>
      </w:r>
    </w:p>
    <w:p w:rsidR="003E02E7" w:rsidRPr="003E02E7" w:rsidRDefault="003E02E7" w:rsidP="003E02E7">
      <w:pPr>
        <w:jc w:val="right"/>
        <w:rPr>
          <w:b/>
          <w:sz w:val="22"/>
          <w:szCs w:val="22"/>
        </w:rPr>
      </w:pPr>
      <w:r w:rsidRPr="003E02E7">
        <w:rPr>
          <w:b/>
          <w:sz w:val="22"/>
          <w:szCs w:val="22"/>
        </w:rPr>
        <w:t>от  ___ 2016г</w:t>
      </w:r>
    </w:p>
    <w:p w:rsidR="003E02E7" w:rsidRPr="003E02E7" w:rsidRDefault="003E02E7" w:rsidP="003E02E7">
      <w:pPr>
        <w:jc w:val="right"/>
        <w:rPr>
          <w:b/>
          <w:sz w:val="22"/>
          <w:szCs w:val="22"/>
        </w:rPr>
      </w:pPr>
    </w:p>
    <w:p w:rsidR="003E02E7" w:rsidRPr="003E02E7" w:rsidRDefault="003E02E7" w:rsidP="003E02E7">
      <w:pPr>
        <w:jc w:val="center"/>
        <w:rPr>
          <w:b/>
          <w:bCs/>
          <w:sz w:val="22"/>
          <w:szCs w:val="22"/>
        </w:rPr>
      </w:pPr>
      <w:r w:rsidRPr="003E02E7">
        <w:rPr>
          <w:b/>
          <w:bCs/>
          <w:sz w:val="22"/>
          <w:szCs w:val="22"/>
        </w:rPr>
        <w:t>ПЕРЕЧЕНЬ ГЛАВНЫХ АДМИНИСТРАТОРОВ ДОХОДОВ БЮДЖЕТА</w:t>
      </w:r>
    </w:p>
    <w:p w:rsidR="003E02E7" w:rsidRPr="003E02E7" w:rsidRDefault="003E02E7" w:rsidP="003E02E7">
      <w:pPr>
        <w:jc w:val="center"/>
        <w:rPr>
          <w:b/>
          <w:bCs/>
          <w:sz w:val="22"/>
          <w:szCs w:val="22"/>
        </w:rPr>
      </w:pPr>
      <w:r w:rsidRPr="003E02E7">
        <w:rPr>
          <w:b/>
          <w:bCs/>
          <w:sz w:val="22"/>
          <w:szCs w:val="22"/>
        </w:rPr>
        <w:t>КРАСНОСИБИРСКОГО СЕЛЬСОВЕТА</w:t>
      </w:r>
    </w:p>
    <w:p w:rsidR="003E02E7" w:rsidRPr="003E02E7" w:rsidRDefault="003E02E7" w:rsidP="003E02E7">
      <w:pPr>
        <w:jc w:val="center"/>
        <w:rPr>
          <w:b/>
          <w:bCs/>
          <w:sz w:val="22"/>
          <w:szCs w:val="22"/>
        </w:rPr>
      </w:pPr>
    </w:p>
    <w:p w:rsidR="003E02E7" w:rsidRPr="003E02E7" w:rsidRDefault="003E02E7" w:rsidP="003E02E7">
      <w:pPr>
        <w:jc w:val="center"/>
        <w:rPr>
          <w:b/>
          <w:sz w:val="22"/>
          <w:szCs w:val="22"/>
        </w:rPr>
      </w:pPr>
      <w:r w:rsidRPr="003E02E7">
        <w:rPr>
          <w:b/>
          <w:sz w:val="22"/>
          <w:szCs w:val="22"/>
        </w:rPr>
        <w:t xml:space="preserve">Главные администраторы доходов местного бюджета, за исключением безвозмездных поступлений из областного бюджета </w:t>
      </w:r>
    </w:p>
    <w:p w:rsidR="003E02E7" w:rsidRPr="003E02E7" w:rsidRDefault="003E02E7" w:rsidP="003E02E7">
      <w:pPr>
        <w:tabs>
          <w:tab w:val="center" w:pos="4677"/>
          <w:tab w:val="right" w:pos="9355"/>
        </w:tabs>
        <w:rPr>
          <w:b/>
          <w:sz w:val="22"/>
          <w:szCs w:val="22"/>
        </w:rPr>
      </w:pPr>
      <w:r w:rsidRPr="003E02E7">
        <w:rPr>
          <w:b/>
          <w:sz w:val="22"/>
          <w:szCs w:val="22"/>
        </w:rPr>
        <w:tab/>
        <w:t>на 2017год и плановый период 2018-2019гг</w:t>
      </w:r>
    </w:p>
    <w:p w:rsidR="003E02E7" w:rsidRPr="003E02E7" w:rsidRDefault="003E02E7" w:rsidP="003E02E7">
      <w:pPr>
        <w:tabs>
          <w:tab w:val="center" w:pos="4677"/>
          <w:tab w:val="right" w:pos="9355"/>
        </w:tabs>
        <w:jc w:val="right"/>
        <w:rPr>
          <w:sz w:val="22"/>
          <w:szCs w:val="22"/>
        </w:rPr>
      </w:pPr>
      <w:r w:rsidRPr="003E02E7">
        <w:rPr>
          <w:b/>
          <w:sz w:val="22"/>
          <w:szCs w:val="22"/>
        </w:rPr>
        <w:t xml:space="preserve">                                                     таблица 1</w:t>
      </w:r>
      <w:r w:rsidRPr="003E02E7">
        <w:rPr>
          <w:b/>
          <w:sz w:val="22"/>
          <w:szCs w:val="22"/>
        </w:rPr>
        <w:tab/>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20"/>
        <w:gridCol w:w="3049"/>
        <w:gridCol w:w="26"/>
        <w:gridCol w:w="4658"/>
      </w:tblGrid>
      <w:tr w:rsidR="003E02E7" w:rsidRPr="003E02E7" w:rsidTr="003E02E7">
        <w:trPr>
          <w:cantSplit/>
        </w:trPr>
        <w:tc>
          <w:tcPr>
            <w:tcW w:w="4954"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b/>
                <w:sz w:val="22"/>
                <w:szCs w:val="22"/>
              </w:rPr>
              <w:t>Код бюджетной классификации Российской Федерации</w:t>
            </w:r>
          </w:p>
        </w:tc>
        <w:tc>
          <w:tcPr>
            <w:tcW w:w="4684" w:type="dxa"/>
            <w:gridSpan w:val="2"/>
            <w:vMerge w:val="restart"/>
            <w:tcBorders>
              <w:top w:val="single" w:sz="4" w:space="0" w:color="auto"/>
              <w:left w:val="single" w:sz="4" w:space="0" w:color="auto"/>
              <w:bottom w:val="single" w:sz="4" w:space="0" w:color="auto"/>
              <w:right w:val="single" w:sz="4" w:space="0" w:color="auto"/>
            </w:tcBorders>
          </w:tcPr>
          <w:p w:rsidR="003E02E7" w:rsidRPr="003E02E7" w:rsidRDefault="003E02E7">
            <w:pPr>
              <w:rPr>
                <w:b/>
              </w:rPr>
            </w:pPr>
            <w:r w:rsidRPr="003E02E7">
              <w:rPr>
                <w:b/>
                <w:sz w:val="22"/>
                <w:szCs w:val="22"/>
              </w:rPr>
              <w:t xml:space="preserve">Наименование  главного администратора доходов местного бюджета </w:t>
            </w:r>
          </w:p>
          <w:p w:rsidR="003E02E7" w:rsidRPr="003E02E7" w:rsidRDefault="003E02E7">
            <w:pPr>
              <w:rPr>
                <w:b/>
              </w:rPr>
            </w:pPr>
          </w:p>
        </w:tc>
      </w:tr>
      <w:tr w:rsidR="003E02E7" w:rsidRPr="003E02E7" w:rsidTr="003E02E7">
        <w:trPr>
          <w:cantSplit/>
        </w:trPr>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b/>
                <w:sz w:val="22"/>
                <w:szCs w:val="22"/>
              </w:rPr>
              <w:t>Главный администратор доходов</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
              </w:rPr>
            </w:pPr>
            <w:r w:rsidRPr="003E02E7">
              <w:rPr>
                <w:b/>
                <w:sz w:val="22"/>
                <w:szCs w:val="22"/>
              </w:rPr>
              <w:t>Доходы  местного бюджета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pPr>
              <w:rPr>
                <w:b/>
              </w:rPr>
            </w:pP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t>100</w:t>
            </w:r>
          </w:p>
        </w:tc>
        <w:tc>
          <w:tcPr>
            <w:tcW w:w="3069" w:type="dxa"/>
            <w:gridSpan w:val="2"/>
            <w:tcBorders>
              <w:top w:val="single" w:sz="4" w:space="0" w:color="auto"/>
              <w:left w:val="single" w:sz="4" w:space="0" w:color="auto"/>
              <w:bottom w:val="single" w:sz="4" w:space="0" w:color="auto"/>
              <w:right w:val="single" w:sz="4" w:space="0" w:color="auto"/>
            </w:tcBorders>
          </w:tcPr>
          <w:p w:rsidR="003E02E7" w:rsidRPr="003E02E7" w:rsidRDefault="003E02E7">
            <w:pPr>
              <w:rPr>
                <w:b/>
                <w:bCs/>
              </w:rPr>
            </w:pP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
                <w:bCs/>
              </w:rPr>
            </w:pPr>
            <w:r w:rsidRPr="003E02E7">
              <w:rPr>
                <w:b/>
                <w:bCs/>
                <w:sz w:val="22"/>
                <w:szCs w:val="22"/>
              </w:rPr>
              <w:t>Федеральное казначейство</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lastRenderedPageBreak/>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 10302230010000 110</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10302240010000110</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Доходы от уплаты акцизов на моторные масла для дизельных и (или) карбюраторных (</w:t>
            </w:r>
            <w:proofErr w:type="spellStart"/>
            <w:r w:rsidRPr="003E02E7">
              <w:rPr>
                <w:sz w:val="22"/>
                <w:szCs w:val="22"/>
              </w:rPr>
              <w:t>инжекторных</w:t>
            </w:r>
            <w:proofErr w:type="spellEnd"/>
            <w:r w:rsidRPr="003E02E7">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 10302250010000110</w:t>
            </w:r>
          </w:p>
        </w:tc>
        <w:tc>
          <w:tcPr>
            <w:tcW w:w="4684" w:type="dxa"/>
            <w:gridSpan w:val="2"/>
            <w:tcBorders>
              <w:top w:val="single" w:sz="4" w:space="0" w:color="auto"/>
              <w:left w:val="single" w:sz="4" w:space="0" w:color="auto"/>
              <w:bottom w:val="single" w:sz="4" w:space="0" w:color="auto"/>
              <w:right w:val="single" w:sz="4" w:space="0" w:color="auto"/>
            </w:tcBorders>
            <w:vAlign w:val="bottom"/>
            <w:hideMark/>
          </w:tcPr>
          <w:p w:rsidR="003E02E7" w:rsidRPr="003E02E7" w:rsidRDefault="003E02E7">
            <w:r w:rsidRPr="003E02E7">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t>100</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1 0302260010000110</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Доходы от уплаты акцизов на  прямогонный бензин</w:t>
            </w:r>
            <w:proofErr w:type="gramStart"/>
            <w:r w:rsidRPr="003E02E7">
              <w:rPr>
                <w:sz w:val="22"/>
                <w:szCs w:val="22"/>
              </w:rPr>
              <w:t xml:space="preserve"> ,</w:t>
            </w:r>
            <w:proofErr w:type="gramEnd"/>
            <w:r w:rsidRPr="003E02E7">
              <w:rPr>
                <w:sz w:val="22"/>
                <w:szCs w:val="22"/>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t>182</w:t>
            </w:r>
          </w:p>
        </w:tc>
        <w:tc>
          <w:tcPr>
            <w:tcW w:w="3069" w:type="dxa"/>
            <w:gridSpan w:val="2"/>
            <w:tcBorders>
              <w:top w:val="single" w:sz="4" w:space="0" w:color="auto"/>
              <w:left w:val="single" w:sz="4" w:space="0" w:color="auto"/>
              <w:bottom w:val="single" w:sz="4" w:space="0" w:color="auto"/>
              <w:right w:val="single" w:sz="4" w:space="0" w:color="auto"/>
            </w:tcBorders>
          </w:tcPr>
          <w:p w:rsidR="003E02E7" w:rsidRPr="003E02E7" w:rsidRDefault="003E02E7">
            <w:pPr>
              <w:rPr>
                <w:b/>
                <w:bCs/>
              </w:rPr>
            </w:pP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
                <w:bCs/>
              </w:rPr>
            </w:pPr>
            <w:r w:rsidRPr="003E02E7">
              <w:rPr>
                <w:b/>
                <w:bCs/>
                <w:sz w:val="22"/>
                <w:szCs w:val="22"/>
              </w:rPr>
              <w:t>УФНС по Новосибирской области</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
                <w:bCs/>
              </w:rPr>
            </w:pPr>
            <w:r w:rsidRPr="003E02E7">
              <w:rPr>
                <w:bCs/>
                <w:sz w:val="22"/>
                <w:szCs w:val="22"/>
              </w:rPr>
              <w:t xml:space="preserve">10102010010000110     (1) </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E02E7" w:rsidRPr="003E02E7" w:rsidTr="003E02E7">
        <w:trPr>
          <w:trHeight w:val="960"/>
        </w:trPr>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Cs/>
              </w:rPr>
            </w:pPr>
            <w:r w:rsidRPr="003E02E7">
              <w:rPr>
                <w:bCs/>
                <w:sz w:val="22"/>
                <w:szCs w:val="22"/>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10601030100000110     (1)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Cs/>
              </w:rPr>
            </w:pPr>
            <w:r w:rsidRPr="003E02E7">
              <w:rPr>
                <w:bCs/>
                <w:sz w:val="22"/>
                <w:szCs w:val="22"/>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 xml:space="preserve">10606043100000110    (1)   </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color w:val="000000"/>
              </w:rPr>
            </w:pPr>
            <w:r w:rsidRPr="003E02E7">
              <w:rPr>
                <w:sz w:val="22"/>
                <w:szCs w:val="22"/>
              </w:rPr>
              <w:t>Земельный налог с физических лиц</w:t>
            </w:r>
            <w:proofErr w:type="gramStart"/>
            <w:r w:rsidRPr="003E02E7">
              <w:rPr>
                <w:sz w:val="22"/>
                <w:szCs w:val="22"/>
              </w:rPr>
              <w:t xml:space="preserve"> ,</w:t>
            </w:r>
            <w:proofErr w:type="gramEnd"/>
            <w:r w:rsidRPr="003E02E7">
              <w:rPr>
                <w:sz w:val="22"/>
                <w:szCs w:val="22"/>
              </w:rPr>
              <w:t>обладающих земельным участком, расположенным в границах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Cs/>
              </w:rPr>
            </w:pPr>
            <w:r w:rsidRPr="003E02E7">
              <w:rPr>
                <w:bCs/>
                <w:sz w:val="22"/>
                <w:szCs w:val="22"/>
              </w:rPr>
              <w:t>182</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 xml:space="preserve">10904053100000110     (1) </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Земельный налог (по обязательствам, возникшим до 1января 2006года) мобилизуемый на территориях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bCs/>
              </w:rPr>
            </w:pPr>
            <w:r w:rsidRPr="003E02E7">
              <w:rPr>
                <w:b/>
                <w:bCs/>
                <w:sz w:val="22"/>
                <w:szCs w:val="22"/>
              </w:rPr>
              <w:t>444</w:t>
            </w:r>
          </w:p>
        </w:tc>
        <w:tc>
          <w:tcPr>
            <w:tcW w:w="3069" w:type="dxa"/>
            <w:gridSpan w:val="2"/>
            <w:tcBorders>
              <w:top w:val="single" w:sz="4" w:space="0" w:color="auto"/>
              <w:left w:val="single" w:sz="4" w:space="0" w:color="auto"/>
              <w:bottom w:val="single" w:sz="4" w:space="0" w:color="auto"/>
              <w:right w:val="single" w:sz="4" w:space="0" w:color="auto"/>
            </w:tcBorders>
          </w:tcPr>
          <w:p w:rsidR="003E02E7" w:rsidRPr="003E02E7" w:rsidRDefault="003E02E7">
            <w:pPr>
              <w:rPr>
                <w:bCs/>
              </w:rPr>
            </w:pP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
                <w:bCs/>
              </w:rPr>
            </w:pPr>
            <w:r w:rsidRPr="003E02E7">
              <w:rPr>
                <w:b/>
                <w:bCs/>
                <w:sz w:val="22"/>
                <w:szCs w:val="22"/>
              </w:rPr>
              <w:t xml:space="preserve">Администрация </w:t>
            </w:r>
            <w:proofErr w:type="spellStart"/>
            <w:r w:rsidRPr="003E02E7">
              <w:rPr>
                <w:b/>
                <w:bCs/>
                <w:sz w:val="22"/>
                <w:szCs w:val="22"/>
              </w:rPr>
              <w:t>Кочковского</w:t>
            </w:r>
            <w:proofErr w:type="spellEnd"/>
            <w:r w:rsidRPr="003E02E7">
              <w:rPr>
                <w:b/>
                <w:bCs/>
                <w:sz w:val="22"/>
                <w:szCs w:val="22"/>
              </w:rPr>
              <w:t xml:space="preserve"> района</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Cs/>
              </w:rPr>
            </w:pPr>
            <w:r w:rsidRPr="003E02E7">
              <w:rPr>
                <w:bCs/>
                <w:sz w:val="22"/>
                <w:szCs w:val="22"/>
              </w:rPr>
              <w:t>444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11105013100000120</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rPr>
                <w:b/>
                <w:bCs/>
              </w:rPr>
            </w:pPr>
            <w:r w:rsidRPr="003E02E7">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3E02E7" w:rsidRPr="003E02E7" w:rsidTr="003E02E7">
        <w:trPr>
          <w:trHeight w:val="600"/>
        </w:trPr>
        <w:tc>
          <w:tcPr>
            <w:tcW w:w="1905"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b/>
                <w:sz w:val="22"/>
                <w:szCs w:val="22"/>
              </w:rPr>
              <w:t>194</w:t>
            </w:r>
          </w:p>
        </w:tc>
        <w:tc>
          <w:tcPr>
            <w:tcW w:w="3075" w:type="dxa"/>
            <w:gridSpan w:val="2"/>
            <w:tcBorders>
              <w:top w:val="single" w:sz="4" w:space="0" w:color="auto"/>
              <w:left w:val="single" w:sz="4" w:space="0" w:color="auto"/>
              <w:bottom w:val="single" w:sz="4" w:space="0" w:color="auto"/>
              <w:right w:val="nil"/>
            </w:tcBorders>
          </w:tcPr>
          <w:p w:rsidR="003E02E7" w:rsidRPr="003E02E7" w:rsidRDefault="003E02E7">
            <w:pPr>
              <w:rPr>
                <w:b/>
              </w:rPr>
            </w:pP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pPr>
              <w:rPr>
                <w:b/>
              </w:rPr>
            </w:pPr>
            <w:r w:rsidRPr="003E02E7">
              <w:rPr>
                <w:b/>
                <w:sz w:val="22"/>
                <w:szCs w:val="22"/>
              </w:rPr>
              <w:t xml:space="preserve">Администрация </w:t>
            </w:r>
            <w:proofErr w:type="spellStart"/>
            <w:r w:rsidRPr="003E02E7">
              <w:rPr>
                <w:b/>
                <w:sz w:val="22"/>
                <w:szCs w:val="22"/>
              </w:rPr>
              <w:t>Красносибирского</w:t>
            </w:r>
            <w:proofErr w:type="spellEnd"/>
            <w:r w:rsidRPr="003E02E7">
              <w:rPr>
                <w:b/>
                <w:sz w:val="22"/>
                <w:szCs w:val="22"/>
              </w:rPr>
              <w:t xml:space="preserve"> сельсовета</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11107015100000120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sz w:val="22"/>
                <w:szCs w:val="22"/>
              </w:rPr>
              <w:t xml:space="preserve">Доходы от перечисления части прибыли оставшейся после уплаты налогов и иных </w:t>
            </w:r>
            <w:r w:rsidRPr="003E02E7">
              <w:rPr>
                <w:sz w:val="22"/>
                <w:szCs w:val="22"/>
              </w:rPr>
              <w:lastRenderedPageBreak/>
              <w:t>обязательных платежей муниципальных унитарных предприятий, созданных сельскими поселениями</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lastRenderedPageBreak/>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11105035100000120</w:t>
            </w:r>
          </w:p>
        </w:tc>
        <w:tc>
          <w:tcPr>
            <w:tcW w:w="4658" w:type="dxa"/>
            <w:tcBorders>
              <w:top w:val="single" w:sz="4" w:space="0" w:color="auto"/>
              <w:left w:val="single" w:sz="4" w:space="0" w:color="auto"/>
              <w:bottom w:val="single" w:sz="4" w:space="0" w:color="auto"/>
              <w:right w:val="single" w:sz="4" w:space="0" w:color="auto"/>
            </w:tcBorders>
            <w:hideMark/>
          </w:tcPr>
          <w:tbl>
            <w:tblPr>
              <w:tblW w:w="0" w:type="auto"/>
              <w:tblCellMar>
                <w:left w:w="75" w:type="dxa"/>
                <w:right w:w="75" w:type="dxa"/>
              </w:tblCellMar>
              <w:tblLook w:val="04A0"/>
            </w:tblPr>
            <w:tblGrid>
              <w:gridCol w:w="4069"/>
              <w:gridCol w:w="373"/>
            </w:tblGrid>
            <w:tr w:rsidR="003E02E7" w:rsidRPr="003E02E7">
              <w:tc>
                <w:tcPr>
                  <w:tcW w:w="4069" w:type="dxa"/>
                  <w:hideMark/>
                </w:tcPr>
                <w:p w:rsidR="003E02E7" w:rsidRPr="003E02E7" w:rsidRDefault="003E02E7">
                  <w:r w:rsidRPr="003E02E7">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73" w:type="dxa"/>
                </w:tcPr>
                <w:p w:rsidR="003E02E7" w:rsidRPr="003E02E7" w:rsidRDefault="003E02E7"/>
              </w:tc>
            </w:tr>
          </w:tbl>
          <w:p w:rsidR="003E02E7" w:rsidRPr="003E02E7" w:rsidRDefault="003E02E7"/>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11301995100000130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Прочие доходы от оказания платных услуг (работ) получателями средств бюджетов сельских поселений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11302995100000130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доходы от компенсации затрат бюджетов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11690050100000140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11651040020000140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11701050100000180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Невыясненные поступления</w:t>
            </w:r>
            <w:proofErr w:type="gramStart"/>
            <w:r w:rsidRPr="003E02E7">
              <w:rPr>
                <w:sz w:val="22"/>
                <w:szCs w:val="22"/>
              </w:rPr>
              <w:t xml:space="preserve"> ,</w:t>
            </w:r>
            <w:proofErr w:type="gramEnd"/>
            <w:r w:rsidRPr="003E02E7">
              <w:rPr>
                <w:sz w:val="22"/>
                <w:szCs w:val="22"/>
              </w:rPr>
              <w:t>зачисляемые в бюджеты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11705050100000180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неналоговые доходы бюджетов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bCs/>
                <w:sz w:val="22"/>
                <w:szCs w:val="22"/>
              </w:rPr>
              <w:t>20805000100000180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Перечисления из бюджетов сельских поселени</w:t>
            </w:r>
            <w:proofErr w:type="gramStart"/>
            <w:r w:rsidRPr="003E02E7">
              <w:rPr>
                <w:sz w:val="22"/>
                <w:szCs w:val="22"/>
              </w:rPr>
              <w:t>й(</w:t>
            </w:r>
            <w:proofErr w:type="gramEnd"/>
            <w:r w:rsidRPr="003E02E7">
              <w:rPr>
                <w:sz w:val="22"/>
                <w:szCs w:val="22"/>
              </w:rPr>
              <w:t>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lang w:val="en-US"/>
              </w:rPr>
            </w:pPr>
            <w:r w:rsidRPr="003E02E7">
              <w:rPr>
                <w:sz w:val="22"/>
                <w:szCs w:val="22"/>
                <w:lang w:val="en-US"/>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rPr>
                <w:bCs/>
              </w:rPr>
            </w:pPr>
            <w:r w:rsidRPr="003E02E7">
              <w:rPr>
                <w:sz w:val="22"/>
                <w:szCs w:val="22"/>
              </w:rPr>
              <w:t xml:space="preserve"> 10804020011000110</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95" w:type="dxa"/>
            <w:gridSpan w:val="3"/>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21905000100000151</w:t>
            </w:r>
          </w:p>
        </w:tc>
        <w:tc>
          <w:tcPr>
            <w:tcW w:w="4658"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r>
      <w:tr w:rsidR="003E02E7" w:rsidRPr="003E02E7" w:rsidTr="003E02E7">
        <w:tc>
          <w:tcPr>
            <w:tcW w:w="9638" w:type="dxa"/>
            <w:gridSpan w:val="5"/>
            <w:tcBorders>
              <w:top w:val="single" w:sz="4" w:space="0" w:color="auto"/>
              <w:left w:val="single" w:sz="4" w:space="0" w:color="auto"/>
              <w:bottom w:val="single" w:sz="4" w:space="0" w:color="auto"/>
              <w:right w:val="single" w:sz="4" w:space="0" w:color="auto"/>
            </w:tcBorders>
          </w:tcPr>
          <w:p w:rsidR="003E02E7" w:rsidRPr="003E02E7" w:rsidRDefault="003E02E7">
            <w:r w:rsidRPr="003E02E7">
              <w:rPr>
                <w:b/>
                <w:sz w:val="22"/>
                <w:szCs w:val="22"/>
              </w:rPr>
              <w:t>1.</w:t>
            </w:r>
            <w:r w:rsidRPr="003E02E7">
              <w:rPr>
                <w:sz w:val="22"/>
                <w:szCs w:val="22"/>
              </w:rPr>
              <w:t xml:space="preserve">администрирование поступлений по всем подстатьям и программам соответствующей статьи осуществляется </w:t>
            </w:r>
            <w:proofErr w:type="gramStart"/>
            <w:r w:rsidRPr="003E02E7">
              <w:rPr>
                <w:sz w:val="22"/>
                <w:szCs w:val="22"/>
              </w:rPr>
              <w:t>администратором</w:t>
            </w:r>
            <w:proofErr w:type="gramEnd"/>
            <w:r w:rsidRPr="003E02E7">
              <w:rPr>
                <w:sz w:val="22"/>
                <w:szCs w:val="22"/>
              </w:rPr>
              <w:t xml:space="preserve"> указанным в группированном  коде бюджетной классификации</w:t>
            </w:r>
          </w:p>
          <w:p w:rsidR="003E02E7" w:rsidRPr="003E02E7" w:rsidRDefault="003E02E7"/>
          <w:p w:rsidR="003E02E7" w:rsidRPr="003E02E7" w:rsidRDefault="003E02E7">
            <w:pPr>
              <w:jc w:val="right"/>
              <w:rPr>
                <w:b/>
              </w:rPr>
            </w:pPr>
            <w:r w:rsidRPr="003E02E7">
              <w:rPr>
                <w:b/>
                <w:sz w:val="22"/>
                <w:szCs w:val="22"/>
              </w:rPr>
              <w:t>Таблица 2</w:t>
            </w:r>
          </w:p>
          <w:p w:rsidR="003E02E7" w:rsidRPr="003E02E7" w:rsidRDefault="003E02E7">
            <w:pPr>
              <w:jc w:val="center"/>
              <w:rPr>
                <w:b/>
              </w:rPr>
            </w:pPr>
            <w:r w:rsidRPr="003E02E7">
              <w:rPr>
                <w:b/>
                <w:sz w:val="22"/>
                <w:szCs w:val="22"/>
              </w:rPr>
              <w:t>Главные администраторы  безвозмездных поступлений из областного бюджета</w:t>
            </w:r>
          </w:p>
          <w:p w:rsidR="003E02E7" w:rsidRPr="003E02E7" w:rsidRDefault="003E02E7">
            <w:pPr>
              <w:jc w:val="center"/>
            </w:pPr>
            <w:r w:rsidRPr="003E02E7">
              <w:rPr>
                <w:b/>
                <w:sz w:val="22"/>
                <w:szCs w:val="22"/>
              </w:rPr>
              <w:t>на 2016год и плановый период 2017-2018гг</w:t>
            </w:r>
          </w:p>
          <w:p w:rsidR="003E02E7" w:rsidRPr="003E02E7" w:rsidRDefault="003E02E7"/>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20201001100000151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Дотации бюджетам сельских поселений на выравнивание  бюджетной обеспеченности</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20203015100000151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Субвенции бюджетам сельских поселений на </w:t>
            </w:r>
            <w:r w:rsidRPr="003E02E7">
              <w:rPr>
                <w:sz w:val="22"/>
                <w:szCs w:val="22"/>
              </w:rPr>
              <w:lastRenderedPageBreak/>
              <w:t>осуществление первичного воинского учета на территориях, где отсутствуют военные комиссариаты</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lastRenderedPageBreak/>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20202216100000151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Субсидии бюджетам сельских поселений на осуществление дорожной деятельности в отношении  автомобильных дорог общего пользования</w:t>
            </w:r>
            <w:proofErr w:type="gramStart"/>
            <w:r w:rsidRPr="003E02E7">
              <w:rPr>
                <w:sz w:val="22"/>
                <w:szCs w:val="22"/>
              </w:rPr>
              <w:t xml:space="preserve"> ,</w:t>
            </w:r>
            <w:proofErr w:type="gramEnd"/>
            <w:r w:rsidRPr="003E02E7">
              <w:rPr>
                <w:sz w:val="22"/>
                <w:szCs w:val="22"/>
              </w:rPr>
              <w:t xml:space="preserve">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20202999100000151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субсидии бюджетам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20209054100000151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безвозмездные поступления в бюджеты сельских поселений от бюджетов муниципальных районов</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20204999100000151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межбюджетные трансферты, передаваемые бюджетам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20201003100000151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Дотации бюджетам сельских поселений на поддержку мер по обеспечению сбалансированности бюджетов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20203999100000151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субвенции бюджетам сельских поселений</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20204012100000151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20203024100000151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Субвенции  бюджетам сельских поселений на выполнение  передаваемых полномочий субъектов Российской Федерации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20202089100000151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Субсидии бюджетам  сельских поселений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20705030100000180</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Прочие безвозмездные поступления в бюджеты сельских поселений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20202088100002151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Субсидии бюджетам сельских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r>
      <w:tr w:rsidR="003E02E7" w:rsidRPr="003E02E7" w:rsidTr="003E02E7">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69"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both"/>
              <w:rPr>
                <w:bCs/>
              </w:rPr>
            </w:pPr>
            <w:r w:rsidRPr="003E02E7">
              <w:rPr>
                <w:bCs/>
                <w:sz w:val="22"/>
                <w:szCs w:val="22"/>
              </w:rPr>
              <w:t>20202089100002151</w:t>
            </w:r>
          </w:p>
        </w:tc>
        <w:tc>
          <w:tcPr>
            <w:tcW w:w="468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Субсидии бюджетам сельских поселений на обеспечение мероприятий по переселению граждан из аварийного жилищного фонда за счет средств бюджетов                                                                                                                          </w:t>
            </w:r>
          </w:p>
        </w:tc>
      </w:tr>
    </w:tbl>
    <w:p w:rsidR="003E02E7" w:rsidRPr="003E02E7" w:rsidRDefault="003E02E7" w:rsidP="003E02E7">
      <w:pPr>
        <w:jc w:val="center"/>
        <w:rPr>
          <w:b/>
          <w:sz w:val="22"/>
          <w:szCs w:val="22"/>
        </w:rPr>
      </w:pPr>
    </w:p>
    <w:p w:rsidR="003E02E7" w:rsidRPr="003E02E7" w:rsidRDefault="003E02E7" w:rsidP="003E02E7">
      <w:pPr>
        <w:jc w:val="right"/>
        <w:rPr>
          <w:sz w:val="22"/>
          <w:szCs w:val="22"/>
        </w:rPr>
      </w:pPr>
    </w:p>
    <w:tbl>
      <w:tblPr>
        <w:tblW w:w="10425" w:type="dxa"/>
        <w:tblInd w:w="-15" w:type="dxa"/>
        <w:tblLayout w:type="fixed"/>
        <w:tblCellMar>
          <w:left w:w="0" w:type="dxa"/>
          <w:right w:w="0" w:type="dxa"/>
        </w:tblCellMar>
        <w:tblLook w:val="04A0"/>
      </w:tblPr>
      <w:tblGrid>
        <w:gridCol w:w="12"/>
        <w:gridCol w:w="3068"/>
        <w:gridCol w:w="3985"/>
        <w:gridCol w:w="1749"/>
        <w:gridCol w:w="567"/>
        <w:gridCol w:w="195"/>
        <w:gridCol w:w="372"/>
        <w:gridCol w:w="477"/>
      </w:tblGrid>
      <w:tr w:rsidR="003E02E7" w:rsidRPr="003E02E7" w:rsidTr="003E02E7">
        <w:trPr>
          <w:gridBefore w:val="1"/>
          <w:gridAfter w:val="2"/>
          <w:wBefore w:w="12" w:type="dxa"/>
          <w:wAfter w:w="849" w:type="dxa"/>
          <w:trHeight w:val="1020"/>
        </w:trPr>
        <w:tc>
          <w:tcPr>
            <w:tcW w:w="9569" w:type="dxa"/>
            <w:gridSpan w:val="5"/>
            <w:tcMar>
              <w:top w:w="15" w:type="dxa"/>
              <w:left w:w="15" w:type="dxa"/>
              <w:bottom w:w="0" w:type="dxa"/>
              <w:right w:w="15" w:type="dxa"/>
            </w:tcMar>
          </w:tcPr>
          <w:p w:rsidR="003E02E7" w:rsidRPr="003E02E7" w:rsidRDefault="003E02E7">
            <w:pPr>
              <w:jc w:val="both"/>
              <w:rPr>
                <w:rFonts w:eastAsia="Arial Unicode MS"/>
              </w:rPr>
            </w:pPr>
          </w:p>
          <w:p w:rsidR="003E02E7" w:rsidRPr="003E02E7" w:rsidRDefault="003E02E7">
            <w:pPr>
              <w:jc w:val="right"/>
              <w:rPr>
                <w:b/>
              </w:rPr>
            </w:pPr>
            <w:r w:rsidRPr="003E02E7">
              <w:rPr>
                <w:b/>
                <w:sz w:val="22"/>
                <w:szCs w:val="22"/>
              </w:rPr>
              <w:t>Приложение № 2</w:t>
            </w:r>
          </w:p>
          <w:p w:rsidR="003E02E7" w:rsidRPr="003E02E7" w:rsidRDefault="003E02E7">
            <w:pPr>
              <w:jc w:val="right"/>
              <w:rPr>
                <w:b/>
              </w:rPr>
            </w:pPr>
            <w:r w:rsidRPr="003E02E7">
              <w:rPr>
                <w:b/>
                <w:sz w:val="22"/>
                <w:szCs w:val="22"/>
              </w:rPr>
              <w:t xml:space="preserve">к решению №_  </w:t>
            </w:r>
            <w:proofErr w:type="spellStart"/>
            <w:proofErr w:type="gramStart"/>
            <w:r w:rsidRPr="003E02E7">
              <w:rPr>
                <w:b/>
                <w:sz w:val="22"/>
                <w:szCs w:val="22"/>
              </w:rPr>
              <w:t>_-</w:t>
            </w:r>
            <w:proofErr w:type="gramEnd"/>
            <w:r w:rsidRPr="003E02E7">
              <w:rPr>
                <w:b/>
                <w:sz w:val="22"/>
                <w:szCs w:val="22"/>
              </w:rPr>
              <w:t>ой</w:t>
            </w:r>
            <w:proofErr w:type="spellEnd"/>
            <w:r w:rsidRPr="003E02E7">
              <w:rPr>
                <w:b/>
                <w:sz w:val="22"/>
                <w:szCs w:val="22"/>
              </w:rPr>
              <w:t xml:space="preserve"> сессии Совета депутатов </w:t>
            </w:r>
          </w:p>
          <w:p w:rsidR="003E02E7" w:rsidRPr="003E02E7" w:rsidRDefault="003E02E7">
            <w:pPr>
              <w:jc w:val="right"/>
              <w:rPr>
                <w:b/>
              </w:rPr>
            </w:pPr>
            <w:proofErr w:type="spellStart"/>
            <w:r w:rsidRPr="003E02E7">
              <w:rPr>
                <w:b/>
                <w:sz w:val="22"/>
                <w:szCs w:val="22"/>
              </w:rPr>
              <w:t>Красносибирского</w:t>
            </w:r>
            <w:proofErr w:type="spellEnd"/>
            <w:r w:rsidRPr="003E02E7">
              <w:rPr>
                <w:b/>
                <w:sz w:val="22"/>
                <w:szCs w:val="22"/>
              </w:rPr>
              <w:t xml:space="preserve"> сельсовета</w:t>
            </w:r>
          </w:p>
          <w:p w:rsidR="003E02E7" w:rsidRPr="003E02E7" w:rsidRDefault="003E02E7">
            <w:pPr>
              <w:jc w:val="right"/>
              <w:rPr>
                <w:b/>
              </w:rPr>
            </w:pPr>
            <w:r w:rsidRPr="003E02E7">
              <w:rPr>
                <w:b/>
                <w:sz w:val="22"/>
                <w:szCs w:val="22"/>
              </w:rPr>
              <w:t>от  ___ 2016г</w:t>
            </w:r>
          </w:p>
          <w:p w:rsidR="003E02E7" w:rsidRPr="003E02E7" w:rsidRDefault="003E02E7">
            <w:pPr>
              <w:jc w:val="right"/>
            </w:pPr>
            <w:r w:rsidRPr="003E02E7">
              <w:rPr>
                <w:sz w:val="22"/>
                <w:szCs w:val="22"/>
              </w:rPr>
              <w:t>.</w:t>
            </w:r>
          </w:p>
          <w:p w:rsidR="003E02E7" w:rsidRPr="003E02E7" w:rsidRDefault="003E02E7">
            <w:pPr>
              <w:jc w:val="center"/>
              <w:rPr>
                <w:b/>
                <w:bCs/>
              </w:rPr>
            </w:pPr>
            <w:r w:rsidRPr="003E02E7">
              <w:rPr>
                <w:b/>
                <w:bCs/>
                <w:sz w:val="22"/>
                <w:szCs w:val="22"/>
              </w:rPr>
              <w:t>ПЕРЕЧЕНЬ ГЛАВНЫХ АДМИНИСТРАТОРОВ ИСТОЧНИКОВ ФИНАНСИРОВАНИЯ ДЕФИЦИТА</w:t>
            </w:r>
          </w:p>
          <w:p w:rsidR="003E02E7" w:rsidRPr="003E02E7" w:rsidRDefault="003E02E7">
            <w:pPr>
              <w:jc w:val="center"/>
              <w:rPr>
                <w:b/>
                <w:bCs/>
              </w:rPr>
            </w:pPr>
            <w:r w:rsidRPr="003E02E7">
              <w:rPr>
                <w:b/>
                <w:bCs/>
                <w:sz w:val="22"/>
                <w:szCs w:val="22"/>
              </w:rPr>
              <w:t xml:space="preserve">БЮДЖЕТА КРАСНОСИБИРСКОГО СЕЛЬСОВЕТА </w:t>
            </w:r>
          </w:p>
          <w:p w:rsidR="003E02E7" w:rsidRPr="003E02E7" w:rsidRDefault="003E02E7">
            <w:pPr>
              <w:jc w:val="center"/>
            </w:pPr>
            <w:r w:rsidRPr="003E02E7">
              <w:rPr>
                <w:b/>
                <w:bCs/>
                <w:sz w:val="22"/>
                <w:szCs w:val="22"/>
              </w:rPr>
              <w:t>на  2017год и ПЛАНОВЫЙ  ПЕРИОД 2018-2019 годов</w:t>
            </w:r>
          </w:p>
          <w:p w:rsidR="003E02E7" w:rsidRPr="003E02E7" w:rsidRDefault="003E02E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6"/>
              <w:gridCol w:w="3082"/>
              <w:gridCol w:w="4656"/>
            </w:tblGrid>
            <w:tr w:rsidR="003E02E7" w:rsidRPr="003E02E7">
              <w:trPr>
                <w:cantSplit/>
              </w:trPr>
              <w:tc>
                <w:tcPr>
                  <w:tcW w:w="5008"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Код бюджетной классификации Российской Федерации</w:t>
                  </w:r>
                </w:p>
              </w:tc>
              <w:tc>
                <w:tcPr>
                  <w:tcW w:w="4656" w:type="dxa"/>
                  <w:vMerge w:val="restart"/>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Наименование главного </w:t>
                  </w:r>
                  <w:proofErr w:type="gramStart"/>
                  <w:r w:rsidRPr="003E02E7">
                    <w:rPr>
                      <w:sz w:val="22"/>
                      <w:szCs w:val="22"/>
                    </w:rPr>
                    <w:t>администратора источников финансирования дефицита бюджета</w:t>
                  </w:r>
                  <w:proofErr w:type="gramEnd"/>
                  <w:r w:rsidRPr="003E02E7">
                    <w:rPr>
                      <w:sz w:val="22"/>
                      <w:szCs w:val="22"/>
                    </w:rPr>
                    <w:t xml:space="preserve"> </w:t>
                  </w:r>
                  <w:proofErr w:type="spellStart"/>
                  <w:r w:rsidRPr="003E02E7">
                    <w:rPr>
                      <w:sz w:val="22"/>
                      <w:szCs w:val="22"/>
                    </w:rPr>
                    <w:t>Красносибирского</w:t>
                  </w:r>
                  <w:proofErr w:type="spellEnd"/>
                  <w:r w:rsidRPr="003E02E7">
                    <w:rPr>
                      <w:sz w:val="22"/>
                      <w:szCs w:val="22"/>
                    </w:rPr>
                    <w:t xml:space="preserve"> сельсовета</w:t>
                  </w:r>
                </w:p>
              </w:tc>
            </w:tr>
            <w:tr w:rsidR="003E02E7" w:rsidRPr="003E02E7">
              <w:trPr>
                <w:cantSplit/>
              </w:trPr>
              <w:tc>
                <w:tcPr>
                  <w:tcW w:w="1926"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 xml:space="preserve">Главного администратора источников финансирования дефицита  бюджета </w:t>
                  </w:r>
                </w:p>
              </w:tc>
              <w:tc>
                <w:tcPr>
                  <w:tcW w:w="308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Источников финансирования дефицита бюджета</w:t>
                  </w:r>
                </w:p>
              </w:tc>
              <w:tc>
                <w:tcPr>
                  <w:tcW w:w="4656" w:type="dxa"/>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r>
            <w:tr w:rsidR="003E02E7" w:rsidRPr="003E02E7">
              <w:tc>
                <w:tcPr>
                  <w:tcW w:w="1926"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8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01 05 02  01 10 0000 510</w:t>
                  </w:r>
                </w:p>
              </w:tc>
              <w:tc>
                <w:tcPr>
                  <w:tcW w:w="4656"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Увеличение прочих остатков денежных средств бюджетов сельских поселения</w:t>
                  </w:r>
                </w:p>
              </w:tc>
            </w:tr>
            <w:tr w:rsidR="003E02E7" w:rsidRPr="003E02E7">
              <w:tc>
                <w:tcPr>
                  <w:tcW w:w="1926"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194</w:t>
                  </w:r>
                </w:p>
              </w:tc>
              <w:tc>
                <w:tcPr>
                  <w:tcW w:w="308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 01 05 02 01 10 0000 610</w:t>
                  </w:r>
                </w:p>
              </w:tc>
              <w:tc>
                <w:tcPr>
                  <w:tcW w:w="4656"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Уменьшение прочих остатков денежных средств бюджетов сельских поселения</w:t>
                  </w:r>
                </w:p>
              </w:tc>
            </w:tr>
          </w:tbl>
          <w:p w:rsidR="003E02E7" w:rsidRPr="003E02E7" w:rsidRDefault="003E02E7">
            <w:pPr>
              <w:rPr>
                <w:rFonts w:eastAsia="Arial Unicode MS"/>
              </w:rPr>
            </w:pPr>
          </w:p>
        </w:tc>
      </w:tr>
      <w:tr w:rsidR="003E02E7" w:rsidRPr="003E02E7" w:rsidTr="003E02E7">
        <w:trPr>
          <w:gridBefore w:val="1"/>
          <w:gridAfter w:val="2"/>
          <w:wBefore w:w="12" w:type="dxa"/>
          <w:wAfter w:w="849" w:type="dxa"/>
          <w:trHeight w:val="1020"/>
        </w:trPr>
        <w:tc>
          <w:tcPr>
            <w:tcW w:w="9569" w:type="dxa"/>
            <w:gridSpan w:val="5"/>
            <w:tcMar>
              <w:top w:w="15" w:type="dxa"/>
              <w:left w:w="15" w:type="dxa"/>
              <w:bottom w:w="0" w:type="dxa"/>
              <w:right w:w="15" w:type="dxa"/>
            </w:tcMar>
          </w:tcPr>
          <w:p w:rsidR="003E02E7" w:rsidRPr="003E02E7" w:rsidRDefault="003E02E7">
            <w:pPr>
              <w:jc w:val="both"/>
              <w:rPr>
                <w:rFonts w:eastAsia="Arial Unicode MS"/>
              </w:rPr>
            </w:pPr>
          </w:p>
        </w:tc>
      </w:tr>
      <w:tr w:rsidR="003E02E7" w:rsidRPr="003E02E7" w:rsidTr="003E02E7">
        <w:trPr>
          <w:trHeight w:val="250"/>
        </w:trPr>
        <w:tc>
          <w:tcPr>
            <w:tcW w:w="3082"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398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3361" w:type="dxa"/>
            <w:gridSpan w:val="5"/>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hideMark/>
          </w:tcPr>
          <w:p w:rsidR="003E02E7" w:rsidRPr="003E02E7" w:rsidRDefault="003E02E7">
            <w:pPr>
              <w:autoSpaceDE w:val="0"/>
              <w:autoSpaceDN w:val="0"/>
              <w:adjustRightInd w:val="0"/>
              <w:jc w:val="right"/>
              <w:rPr>
                <w:b/>
                <w:bCs/>
                <w:color w:val="000000"/>
              </w:rPr>
            </w:pPr>
            <w:r w:rsidRPr="003E02E7">
              <w:rPr>
                <w:b/>
                <w:bCs/>
                <w:color w:val="000000"/>
                <w:sz w:val="22"/>
                <w:szCs w:val="22"/>
              </w:rPr>
              <w:t xml:space="preserve">Приложение   №3         </w:t>
            </w:r>
          </w:p>
        </w:tc>
      </w:tr>
      <w:tr w:rsidR="003E02E7" w:rsidRPr="003E02E7" w:rsidTr="003E02E7">
        <w:trPr>
          <w:trHeight w:val="864"/>
        </w:trPr>
        <w:tc>
          <w:tcPr>
            <w:tcW w:w="3082"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b/>
                <w:bCs/>
                <w:color w:val="000000"/>
              </w:rPr>
            </w:pPr>
          </w:p>
        </w:tc>
        <w:tc>
          <w:tcPr>
            <w:tcW w:w="398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b/>
                <w:bCs/>
                <w:color w:val="000000"/>
              </w:rPr>
            </w:pPr>
          </w:p>
        </w:tc>
        <w:tc>
          <w:tcPr>
            <w:tcW w:w="3361" w:type="dxa"/>
            <w:gridSpan w:val="5"/>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к решению №_   </w:t>
            </w:r>
            <w:proofErr w:type="spellStart"/>
            <w:r w:rsidRPr="003E02E7">
              <w:rPr>
                <w:b/>
                <w:bCs/>
                <w:color w:val="000000"/>
                <w:sz w:val="22"/>
                <w:szCs w:val="22"/>
              </w:rPr>
              <w:t>___ой</w:t>
            </w:r>
            <w:proofErr w:type="spellEnd"/>
            <w:r w:rsidRPr="003E02E7">
              <w:rPr>
                <w:b/>
                <w:bCs/>
                <w:color w:val="000000"/>
                <w:sz w:val="22"/>
                <w:szCs w:val="22"/>
              </w:rPr>
              <w:t xml:space="preserve"> сессии Совета депутатов </w:t>
            </w:r>
            <w:proofErr w:type="spellStart"/>
            <w:r w:rsidRPr="003E02E7">
              <w:rPr>
                <w:b/>
                <w:bCs/>
                <w:color w:val="000000"/>
                <w:sz w:val="22"/>
                <w:szCs w:val="22"/>
              </w:rPr>
              <w:t>Красносибирскогосельсовета</w:t>
            </w:r>
            <w:proofErr w:type="spellEnd"/>
            <w:r w:rsidRPr="003E02E7">
              <w:rPr>
                <w:b/>
                <w:bCs/>
                <w:color w:val="000000"/>
                <w:sz w:val="22"/>
                <w:szCs w:val="22"/>
              </w:rPr>
              <w:t xml:space="preserve">  от  ______2016г</w:t>
            </w:r>
          </w:p>
        </w:tc>
      </w:tr>
      <w:tr w:rsidR="003E02E7" w:rsidRPr="003E02E7" w:rsidTr="003E02E7">
        <w:trPr>
          <w:trHeight w:val="77"/>
        </w:trPr>
        <w:tc>
          <w:tcPr>
            <w:tcW w:w="3082"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b/>
                <w:bCs/>
                <w:color w:val="000000"/>
              </w:rPr>
            </w:pPr>
          </w:p>
        </w:tc>
        <w:tc>
          <w:tcPr>
            <w:tcW w:w="398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b/>
                <w:bCs/>
                <w:color w:val="000000"/>
              </w:rPr>
            </w:pPr>
          </w:p>
        </w:tc>
        <w:tc>
          <w:tcPr>
            <w:tcW w:w="1750"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300"/>
        </w:trPr>
        <w:tc>
          <w:tcPr>
            <w:tcW w:w="3082" w:type="dxa"/>
            <w:gridSpan w:val="2"/>
            <w:tcBorders>
              <w:top w:val="single" w:sz="2" w:space="0" w:color="000000"/>
              <w:left w:val="single" w:sz="2" w:space="0" w:color="000000"/>
              <w:bottom w:val="single" w:sz="2" w:space="0" w:color="000000"/>
              <w:right w:val="nil"/>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ДОХОДЫ</w:t>
            </w:r>
          </w:p>
        </w:tc>
        <w:tc>
          <w:tcPr>
            <w:tcW w:w="3987" w:type="dxa"/>
            <w:tcBorders>
              <w:top w:val="single" w:sz="2" w:space="0" w:color="000000"/>
              <w:left w:val="nil"/>
              <w:bottom w:val="single" w:sz="2" w:space="0" w:color="000000"/>
              <w:right w:val="nil"/>
            </w:tcBorders>
            <w:tcMar>
              <w:top w:w="0" w:type="dxa"/>
              <w:left w:w="30" w:type="dxa"/>
              <w:bottom w:w="0" w:type="dxa"/>
              <w:right w:w="30" w:type="dxa"/>
            </w:tcMar>
          </w:tcPr>
          <w:p w:rsidR="003E02E7" w:rsidRPr="003E02E7" w:rsidRDefault="003E02E7">
            <w:pPr>
              <w:autoSpaceDE w:val="0"/>
              <w:autoSpaceDN w:val="0"/>
              <w:adjustRightInd w:val="0"/>
              <w:jc w:val="center"/>
              <w:rPr>
                <w:b/>
                <w:bCs/>
                <w:color w:val="000000"/>
              </w:rPr>
            </w:pPr>
          </w:p>
        </w:tc>
        <w:tc>
          <w:tcPr>
            <w:tcW w:w="1750" w:type="dxa"/>
            <w:tcBorders>
              <w:top w:val="single" w:sz="2" w:space="0" w:color="000000"/>
              <w:left w:val="nil"/>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b/>
                <w:bCs/>
                <w:color w:val="000000"/>
              </w:rPr>
            </w:pPr>
          </w:p>
        </w:tc>
        <w:tc>
          <w:tcPr>
            <w:tcW w:w="56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223"/>
        </w:trPr>
        <w:tc>
          <w:tcPr>
            <w:tcW w:w="7069" w:type="dxa"/>
            <w:gridSpan w:val="3"/>
            <w:tcBorders>
              <w:top w:val="single" w:sz="2" w:space="0" w:color="000000"/>
              <w:left w:val="single" w:sz="2" w:space="0" w:color="000000"/>
              <w:bottom w:val="single" w:sz="2" w:space="0" w:color="000000"/>
              <w:right w:val="nil"/>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КРАСНОСИБИРСКОГО СЕЛЬСОВЕТА на 2017 год </w:t>
            </w:r>
          </w:p>
        </w:tc>
        <w:tc>
          <w:tcPr>
            <w:tcW w:w="1750" w:type="dxa"/>
            <w:tcBorders>
              <w:top w:val="single" w:sz="2" w:space="0" w:color="000000"/>
              <w:left w:val="nil"/>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color w:val="000000"/>
              </w:rPr>
            </w:pPr>
          </w:p>
        </w:tc>
        <w:tc>
          <w:tcPr>
            <w:tcW w:w="56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326"/>
        </w:trPr>
        <w:tc>
          <w:tcPr>
            <w:tcW w:w="3082" w:type="dxa"/>
            <w:gridSpan w:val="2"/>
            <w:tcBorders>
              <w:top w:val="single" w:sz="2" w:space="0" w:color="000000"/>
              <w:left w:val="single" w:sz="2" w:space="0" w:color="000000"/>
              <w:bottom w:val="single" w:sz="2" w:space="0" w:color="000000"/>
              <w:right w:val="nil"/>
            </w:tcBorders>
            <w:tcMar>
              <w:top w:w="0" w:type="dxa"/>
              <w:left w:w="30" w:type="dxa"/>
              <w:bottom w:w="0" w:type="dxa"/>
              <w:right w:w="30" w:type="dxa"/>
            </w:tcMar>
            <w:hideMark/>
          </w:tcPr>
          <w:p w:rsidR="003E02E7" w:rsidRPr="003E02E7" w:rsidRDefault="003E02E7">
            <w:pPr>
              <w:autoSpaceDE w:val="0"/>
              <w:autoSpaceDN w:val="0"/>
              <w:adjustRightInd w:val="0"/>
              <w:jc w:val="right"/>
              <w:rPr>
                <w:b/>
                <w:bCs/>
                <w:color w:val="000000"/>
              </w:rPr>
            </w:pPr>
            <w:r w:rsidRPr="003E02E7">
              <w:rPr>
                <w:b/>
                <w:bCs/>
                <w:color w:val="000000"/>
                <w:sz w:val="22"/>
                <w:szCs w:val="22"/>
              </w:rPr>
              <w:t>таблица</w:t>
            </w:r>
            <w:proofErr w:type="gramStart"/>
            <w:r w:rsidRPr="003E02E7">
              <w:rPr>
                <w:b/>
                <w:bCs/>
                <w:color w:val="000000"/>
                <w:sz w:val="22"/>
                <w:szCs w:val="22"/>
              </w:rPr>
              <w:t>1</w:t>
            </w:r>
            <w:proofErr w:type="gramEnd"/>
          </w:p>
        </w:tc>
        <w:tc>
          <w:tcPr>
            <w:tcW w:w="3987" w:type="dxa"/>
            <w:tcBorders>
              <w:top w:val="single" w:sz="2" w:space="0" w:color="000000"/>
              <w:left w:val="nil"/>
              <w:bottom w:val="single" w:sz="2" w:space="0" w:color="000000"/>
              <w:right w:val="nil"/>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1750" w:type="dxa"/>
            <w:tcBorders>
              <w:top w:val="single" w:sz="2" w:space="0" w:color="000000"/>
              <w:left w:val="nil"/>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30"/>
        </w:trPr>
        <w:tc>
          <w:tcPr>
            <w:tcW w:w="3082" w:type="dxa"/>
            <w:gridSpan w:val="2"/>
            <w:tcBorders>
              <w:top w:val="single" w:sz="2" w:space="0" w:color="000000"/>
              <w:left w:val="single" w:sz="2" w:space="0" w:color="000000"/>
              <w:bottom w:val="single" w:sz="6"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b/>
                <w:bCs/>
                <w:color w:val="000000"/>
              </w:rPr>
            </w:pPr>
          </w:p>
        </w:tc>
        <w:tc>
          <w:tcPr>
            <w:tcW w:w="3987" w:type="dxa"/>
            <w:tcBorders>
              <w:top w:val="single" w:sz="2" w:space="0" w:color="000000"/>
              <w:left w:val="single" w:sz="2" w:space="0" w:color="000000"/>
              <w:bottom w:val="single" w:sz="6"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b/>
                <w:bCs/>
                <w:color w:val="000000"/>
              </w:rPr>
            </w:pPr>
          </w:p>
        </w:tc>
        <w:tc>
          <w:tcPr>
            <w:tcW w:w="1750" w:type="dxa"/>
            <w:tcBorders>
              <w:top w:val="single" w:sz="2" w:space="0" w:color="000000"/>
              <w:left w:val="single" w:sz="2" w:space="0" w:color="000000"/>
              <w:bottom w:val="single" w:sz="6"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314"/>
        </w:trPr>
        <w:tc>
          <w:tcPr>
            <w:tcW w:w="3082" w:type="dxa"/>
            <w:gridSpan w:val="2"/>
            <w:tcBorders>
              <w:top w:val="single" w:sz="6" w:space="0" w:color="000000"/>
              <w:left w:val="single" w:sz="6" w:space="0" w:color="000000"/>
              <w:bottom w:val="nil"/>
              <w:right w:val="single" w:sz="6"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Классификация доходов</w:t>
            </w:r>
          </w:p>
        </w:tc>
        <w:tc>
          <w:tcPr>
            <w:tcW w:w="3987" w:type="dxa"/>
            <w:tcBorders>
              <w:top w:val="single" w:sz="6" w:space="0" w:color="000000"/>
              <w:left w:val="single" w:sz="6" w:space="0" w:color="000000"/>
              <w:bottom w:val="nil"/>
              <w:right w:val="single" w:sz="6"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Наименование доходов</w:t>
            </w:r>
          </w:p>
        </w:tc>
        <w:tc>
          <w:tcPr>
            <w:tcW w:w="1750" w:type="dxa"/>
            <w:tcBorders>
              <w:top w:val="single" w:sz="6" w:space="0" w:color="000000"/>
              <w:left w:val="single" w:sz="6" w:space="0" w:color="000000"/>
              <w:bottom w:val="nil"/>
              <w:right w:val="single" w:sz="6"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2017</w:t>
            </w:r>
          </w:p>
        </w:tc>
        <w:tc>
          <w:tcPr>
            <w:tcW w:w="567" w:type="dxa"/>
            <w:tcBorders>
              <w:top w:val="single" w:sz="2" w:space="0" w:color="000000"/>
              <w:left w:val="single" w:sz="6"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2"/>
        </w:trPr>
        <w:tc>
          <w:tcPr>
            <w:tcW w:w="3082" w:type="dxa"/>
            <w:gridSpan w:val="2"/>
            <w:tcBorders>
              <w:top w:val="nil"/>
              <w:left w:val="single" w:sz="6" w:space="0" w:color="000000"/>
              <w:bottom w:val="single" w:sz="6" w:space="0" w:color="000000"/>
              <w:right w:val="single" w:sz="6" w:space="0" w:color="000000"/>
            </w:tcBorders>
            <w:tcMar>
              <w:top w:w="0" w:type="dxa"/>
              <w:left w:w="30" w:type="dxa"/>
              <w:bottom w:w="0" w:type="dxa"/>
              <w:right w:w="30" w:type="dxa"/>
            </w:tcMar>
          </w:tcPr>
          <w:p w:rsidR="003E02E7" w:rsidRPr="003E02E7" w:rsidRDefault="003E02E7">
            <w:pPr>
              <w:autoSpaceDE w:val="0"/>
              <w:autoSpaceDN w:val="0"/>
              <w:adjustRightInd w:val="0"/>
              <w:jc w:val="center"/>
              <w:rPr>
                <w:b/>
                <w:bCs/>
                <w:color w:val="000000"/>
              </w:rPr>
            </w:pPr>
          </w:p>
        </w:tc>
        <w:tc>
          <w:tcPr>
            <w:tcW w:w="3987" w:type="dxa"/>
            <w:tcBorders>
              <w:top w:val="nil"/>
              <w:left w:val="single" w:sz="6" w:space="0" w:color="000000"/>
              <w:bottom w:val="single" w:sz="6" w:space="0" w:color="000000"/>
              <w:right w:val="single" w:sz="6" w:space="0" w:color="000000"/>
            </w:tcBorders>
            <w:tcMar>
              <w:top w:w="0" w:type="dxa"/>
              <w:left w:w="30" w:type="dxa"/>
              <w:bottom w:w="0" w:type="dxa"/>
              <w:right w:w="30" w:type="dxa"/>
            </w:tcMar>
          </w:tcPr>
          <w:p w:rsidR="003E02E7" w:rsidRPr="003E02E7" w:rsidRDefault="003E02E7">
            <w:pPr>
              <w:autoSpaceDE w:val="0"/>
              <w:autoSpaceDN w:val="0"/>
              <w:adjustRightInd w:val="0"/>
              <w:jc w:val="center"/>
              <w:rPr>
                <w:b/>
                <w:bCs/>
                <w:color w:val="000000"/>
              </w:rPr>
            </w:pPr>
          </w:p>
        </w:tc>
        <w:tc>
          <w:tcPr>
            <w:tcW w:w="1750" w:type="dxa"/>
            <w:tcBorders>
              <w:top w:val="nil"/>
              <w:left w:val="single" w:sz="6" w:space="0" w:color="000000"/>
              <w:bottom w:val="single" w:sz="6" w:space="0" w:color="000000"/>
              <w:right w:val="single" w:sz="6" w:space="0" w:color="000000"/>
            </w:tcBorders>
            <w:tcMar>
              <w:top w:w="0" w:type="dxa"/>
              <w:left w:w="30" w:type="dxa"/>
              <w:bottom w:w="0" w:type="dxa"/>
              <w:right w:w="30" w:type="dxa"/>
            </w:tcMar>
          </w:tcPr>
          <w:p w:rsidR="003E02E7" w:rsidRPr="003E02E7" w:rsidRDefault="003E02E7">
            <w:pPr>
              <w:autoSpaceDE w:val="0"/>
              <w:autoSpaceDN w:val="0"/>
              <w:adjustRightInd w:val="0"/>
              <w:jc w:val="center"/>
              <w:rPr>
                <w:b/>
                <w:bCs/>
                <w:color w:val="000000"/>
              </w:rPr>
            </w:pPr>
          </w:p>
        </w:tc>
        <w:tc>
          <w:tcPr>
            <w:tcW w:w="567" w:type="dxa"/>
            <w:tcBorders>
              <w:top w:val="single" w:sz="2" w:space="0" w:color="000000"/>
              <w:left w:val="single" w:sz="6"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209"/>
        </w:trPr>
        <w:tc>
          <w:tcPr>
            <w:tcW w:w="3082" w:type="dxa"/>
            <w:gridSpan w:val="2"/>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1</w:t>
            </w:r>
          </w:p>
        </w:tc>
        <w:tc>
          <w:tcPr>
            <w:tcW w:w="3987"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2</w:t>
            </w:r>
          </w:p>
        </w:tc>
        <w:tc>
          <w:tcPr>
            <w:tcW w:w="1750" w:type="dxa"/>
            <w:tcBorders>
              <w:top w:val="single" w:sz="6" w:space="0" w:color="000000"/>
              <w:left w:val="single" w:sz="6" w:space="0" w:color="000000"/>
              <w:bottom w:val="double" w:sz="6" w:space="0" w:color="000000"/>
              <w:right w:val="single" w:sz="6"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3</w:t>
            </w:r>
          </w:p>
        </w:tc>
        <w:tc>
          <w:tcPr>
            <w:tcW w:w="567" w:type="dxa"/>
            <w:tcBorders>
              <w:top w:val="single" w:sz="2" w:space="0" w:color="000000"/>
              <w:left w:val="single" w:sz="6"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color w:val="000000"/>
              </w:rPr>
            </w:pPr>
          </w:p>
        </w:tc>
      </w:tr>
      <w:tr w:rsidR="003E02E7" w:rsidRPr="003E02E7" w:rsidTr="003E02E7">
        <w:trPr>
          <w:trHeight w:val="209"/>
        </w:trPr>
        <w:tc>
          <w:tcPr>
            <w:tcW w:w="3082" w:type="dxa"/>
            <w:gridSpan w:val="2"/>
            <w:tcBorders>
              <w:top w:val="double" w:sz="6" w:space="0" w:color="000000"/>
              <w:left w:val="single" w:sz="2" w:space="0" w:color="000000"/>
              <w:bottom w:val="single" w:sz="6" w:space="0" w:color="auto"/>
              <w:right w:val="single" w:sz="2"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000 1 00 00000 00 0000 000</w:t>
            </w:r>
          </w:p>
        </w:tc>
        <w:tc>
          <w:tcPr>
            <w:tcW w:w="3987" w:type="dxa"/>
            <w:tcBorders>
              <w:top w:val="double" w:sz="6" w:space="0" w:color="000000"/>
              <w:left w:val="single" w:sz="2" w:space="0" w:color="000000"/>
              <w:bottom w:val="single" w:sz="6" w:space="0" w:color="auto"/>
              <w:right w:val="single" w:sz="2"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НАЛОГОВЫЕ И НЕНАЛОГОВЫЕ  ДОХОДЫ</w:t>
            </w:r>
          </w:p>
        </w:tc>
        <w:tc>
          <w:tcPr>
            <w:tcW w:w="1750" w:type="dxa"/>
            <w:tcBorders>
              <w:top w:val="double" w:sz="6" w:space="0" w:color="000000"/>
              <w:left w:val="single" w:sz="2" w:space="0" w:color="000000"/>
              <w:bottom w:val="single" w:sz="6" w:space="0" w:color="auto"/>
              <w:right w:val="single" w:sz="2" w:space="0" w:color="000000"/>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1 240 700,00</w:t>
            </w:r>
          </w:p>
        </w:tc>
        <w:tc>
          <w:tcPr>
            <w:tcW w:w="56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center"/>
              <w:rPr>
                <w:color w:val="000000"/>
              </w:rPr>
            </w:pPr>
          </w:p>
        </w:tc>
      </w:tr>
      <w:tr w:rsidR="003E02E7" w:rsidRPr="003E02E7" w:rsidTr="003E02E7">
        <w:trPr>
          <w:trHeight w:val="1452"/>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182 1 01 02010 01 0000 110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E02E7">
              <w:rPr>
                <w:color w:val="000000"/>
                <w:sz w:val="22"/>
                <w:szCs w:val="22"/>
                <w:vertAlign w:val="superscript"/>
              </w:rPr>
              <w:t>1</w:t>
            </w:r>
            <w:r w:rsidRPr="003E02E7">
              <w:rPr>
                <w:color w:val="000000"/>
                <w:sz w:val="22"/>
                <w:szCs w:val="22"/>
              </w:rPr>
              <w:t xml:space="preserve"> и 228 Налогового кодекса Российской Федерации</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200 500,00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706"/>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182 1 06 01030 10 0000 110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36 900,00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641"/>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lastRenderedPageBreak/>
              <w:t>182 1 06 06043 10 0000 110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110 900,00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387"/>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100 1 03 02230 01 0000 110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331 800,0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610"/>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100 1 03 02240 01 0000 110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Доходы от уплаты акцизов на моторные масла для дизельных и (или) карбюраторных (</w:t>
            </w:r>
            <w:proofErr w:type="spellStart"/>
            <w:r w:rsidRPr="003E02E7">
              <w:rPr>
                <w:color w:val="000000"/>
                <w:sz w:val="22"/>
                <w:szCs w:val="22"/>
              </w:rPr>
              <w:t>инжекторных</w:t>
            </w:r>
            <w:proofErr w:type="spellEnd"/>
            <w:r w:rsidRPr="003E02E7">
              <w:rPr>
                <w:color w:val="000000"/>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3 000,0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282"/>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100 1 03 02250 01 0000 110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498 200,0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414"/>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100 1 03 02260 01 0000 110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Доходы от уплаты акцизов на  прямогонный бензин</w:t>
            </w:r>
            <w:proofErr w:type="gramStart"/>
            <w:r w:rsidRPr="003E02E7">
              <w:rPr>
                <w:color w:val="000000"/>
                <w:sz w:val="22"/>
                <w:szCs w:val="22"/>
              </w:rPr>
              <w:t xml:space="preserve"> ,</w:t>
            </w:r>
            <w:proofErr w:type="gramEnd"/>
            <w:r w:rsidRPr="003E02E7">
              <w:rPr>
                <w:color w:val="000000"/>
                <w:sz w:val="22"/>
                <w:szCs w:val="22"/>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-55 400,0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126"/>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194 1 11 05035 10 0000 120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110 800,00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523"/>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194 1 13 01995 10 0000 130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Прочие доходы от оказания платных услуг (работ) получателями средств бюджетов сельских поселений</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2 000,00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823"/>
        </w:trPr>
        <w:tc>
          <w:tcPr>
            <w:tcW w:w="3082" w:type="dxa"/>
            <w:gridSpan w:val="2"/>
            <w:tcBorders>
              <w:top w:val="single" w:sz="6" w:space="0" w:color="auto"/>
              <w:left w:val="single" w:sz="2" w:space="0" w:color="000000"/>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 xml:space="preserve">194 116 51040 02 0000 140 </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2 000,00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391"/>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b/>
                <w:bCs/>
                <w:color w:val="000000"/>
              </w:rPr>
            </w:pPr>
            <w:r w:rsidRPr="003E02E7">
              <w:rPr>
                <w:b/>
                <w:bCs/>
                <w:color w:val="000000"/>
                <w:sz w:val="22"/>
                <w:szCs w:val="22"/>
              </w:rPr>
              <w:t>19420200000000000000</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b/>
                <w:bCs/>
                <w:color w:val="000000"/>
              </w:rPr>
            </w:pPr>
            <w:r w:rsidRPr="003E02E7">
              <w:rPr>
                <w:b/>
                <w:bCs/>
                <w:color w:val="000000"/>
                <w:sz w:val="22"/>
                <w:szCs w:val="22"/>
              </w:rPr>
              <w:t>БЕЗВОЗМЕЗДНЫЕ ПЕРЕЧИСЛЕНИЯ</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6 138 400,00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509"/>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194 2 02 01001 10 0000 151</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Дотации бюджетам сельских поселений на выравнивание бюджетной обеспеченности</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2 463 400,00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314"/>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lastRenderedPageBreak/>
              <w:t>194 2 02 02999 10 0000 151</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Прочие субсидии бюджетам сельских поселений</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2 002 200,00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1570"/>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194 2 02 02216 10 0000 151</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Субсидии бюджетам сельских поселений на осуществление дорожной деятельности в отношении  автомобильных дорог общего пользования</w:t>
            </w:r>
            <w:proofErr w:type="gramStart"/>
            <w:r w:rsidRPr="003E02E7">
              <w:rPr>
                <w:color w:val="000000"/>
                <w:sz w:val="22"/>
                <w:szCs w:val="22"/>
              </w:rPr>
              <w:t xml:space="preserve"> ,</w:t>
            </w:r>
            <w:proofErr w:type="gramEnd"/>
            <w:r w:rsidRPr="003E02E7">
              <w:rPr>
                <w:color w:val="000000"/>
                <w:sz w:val="22"/>
                <w:szCs w:val="22"/>
              </w:rPr>
              <w:t xml:space="preserve">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1 571 800,00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682"/>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194 2 02 03024 10 0000 151</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Субвенции  бюджетам сельских  поселений  на выполнение передаваемых полномочий субъектов Российской Федерации</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100,00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682"/>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194 2 02 03015 10 0000 151</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80 700,00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403"/>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194 2 02 04999 10 0000 151</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rPr>
                <w:color w:val="000000"/>
              </w:rPr>
            </w:pPr>
            <w:r w:rsidRPr="003E02E7">
              <w:rPr>
                <w:color w:val="000000"/>
                <w:sz w:val="22"/>
                <w:szCs w:val="22"/>
              </w:rPr>
              <w:t xml:space="preserve">Прочие безвозмездные поступления в бюджеты сельских поселений                                                                                                                                                                                                          </w:t>
            </w: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color w:val="000000"/>
              </w:rPr>
            </w:pPr>
            <w:r w:rsidRPr="003E02E7">
              <w:rPr>
                <w:color w:val="000000"/>
                <w:sz w:val="22"/>
                <w:szCs w:val="22"/>
              </w:rPr>
              <w:t>20 200,00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r w:rsidR="003E02E7" w:rsidRPr="003E02E7" w:rsidTr="003E02E7">
        <w:trPr>
          <w:trHeight w:val="432"/>
        </w:trPr>
        <w:tc>
          <w:tcPr>
            <w:tcW w:w="3082" w:type="dxa"/>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ДОХОДЫ БЮДЖЕТА ВСЕГО:</w:t>
            </w:r>
          </w:p>
        </w:tc>
        <w:tc>
          <w:tcPr>
            <w:tcW w:w="3987"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tcPr>
          <w:p w:rsidR="003E02E7" w:rsidRPr="003E02E7" w:rsidRDefault="003E02E7">
            <w:pPr>
              <w:autoSpaceDE w:val="0"/>
              <w:autoSpaceDN w:val="0"/>
              <w:adjustRightInd w:val="0"/>
              <w:rPr>
                <w:b/>
                <w:bCs/>
                <w:color w:val="000000"/>
              </w:rPr>
            </w:pPr>
          </w:p>
        </w:tc>
        <w:tc>
          <w:tcPr>
            <w:tcW w:w="175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3E02E7" w:rsidRPr="003E02E7" w:rsidRDefault="003E02E7">
            <w:pPr>
              <w:autoSpaceDE w:val="0"/>
              <w:autoSpaceDN w:val="0"/>
              <w:adjustRightInd w:val="0"/>
              <w:jc w:val="center"/>
              <w:rPr>
                <w:b/>
                <w:bCs/>
                <w:color w:val="000000"/>
              </w:rPr>
            </w:pPr>
            <w:r w:rsidRPr="003E02E7">
              <w:rPr>
                <w:b/>
                <w:bCs/>
                <w:color w:val="000000"/>
                <w:sz w:val="22"/>
                <w:szCs w:val="22"/>
              </w:rPr>
              <w:t>7 379 100,00</w:t>
            </w:r>
          </w:p>
        </w:tc>
        <w:tc>
          <w:tcPr>
            <w:tcW w:w="567" w:type="dxa"/>
            <w:tcBorders>
              <w:top w:val="single" w:sz="2" w:space="0" w:color="000000"/>
              <w:left w:val="single" w:sz="6" w:space="0" w:color="auto"/>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c>
          <w:tcPr>
            <w:tcW w:w="477" w:type="dxa"/>
            <w:tcBorders>
              <w:top w:val="single" w:sz="2" w:space="0" w:color="000000"/>
              <w:left w:val="single" w:sz="2" w:space="0" w:color="000000"/>
              <w:bottom w:val="single" w:sz="2" w:space="0" w:color="000000"/>
              <w:right w:val="single" w:sz="2" w:space="0" w:color="000000"/>
            </w:tcBorders>
            <w:tcMar>
              <w:top w:w="0" w:type="dxa"/>
              <w:left w:w="30" w:type="dxa"/>
              <w:bottom w:w="0" w:type="dxa"/>
              <w:right w:w="30" w:type="dxa"/>
            </w:tcMar>
          </w:tcPr>
          <w:p w:rsidR="003E02E7" w:rsidRPr="003E02E7" w:rsidRDefault="003E02E7">
            <w:pPr>
              <w:autoSpaceDE w:val="0"/>
              <w:autoSpaceDN w:val="0"/>
              <w:adjustRightInd w:val="0"/>
              <w:jc w:val="right"/>
              <w:rPr>
                <w:color w:val="000000"/>
              </w:rPr>
            </w:pPr>
          </w:p>
        </w:tc>
      </w:tr>
    </w:tbl>
    <w:p w:rsidR="003E02E7" w:rsidRPr="003E02E7" w:rsidRDefault="003E02E7" w:rsidP="003E02E7">
      <w:pPr>
        <w:rPr>
          <w:sz w:val="22"/>
          <w:szCs w:val="22"/>
        </w:rPr>
      </w:pPr>
    </w:p>
    <w:tbl>
      <w:tblPr>
        <w:tblW w:w="9645" w:type="dxa"/>
        <w:tblLayout w:type="fixed"/>
        <w:tblCellMar>
          <w:left w:w="30" w:type="dxa"/>
          <w:right w:w="30" w:type="dxa"/>
        </w:tblCellMar>
        <w:tblLook w:val="04A0"/>
      </w:tblPr>
      <w:tblGrid>
        <w:gridCol w:w="2627"/>
        <w:gridCol w:w="4204"/>
        <w:gridCol w:w="999"/>
        <w:gridCol w:w="1422"/>
        <w:gridCol w:w="80"/>
        <w:gridCol w:w="80"/>
        <w:gridCol w:w="233"/>
      </w:tblGrid>
      <w:tr w:rsidR="003E02E7" w:rsidRPr="003E02E7" w:rsidTr="003E02E7">
        <w:trPr>
          <w:trHeight w:val="250"/>
        </w:trPr>
        <w:tc>
          <w:tcPr>
            <w:tcW w:w="262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4202"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999"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814" w:type="dxa"/>
            <w:gridSpan w:val="4"/>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 xml:space="preserve">Приложение   №3         </w:t>
            </w:r>
          </w:p>
        </w:tc>
      </w:tr>
      <w:tr w:rsidR="003E02E7" w:rsidRPr="003E02E7" w:rsidTr="003E02E7">
        <w:trPr>
          <w:trHeight w:val="864"/>
        </w:trPr>
        <w:tc>
          <w:tcPr>
            <w:tcW w:w="262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4202"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999"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1814" w:type="dxa"/>
            <w:gridSpan w:val="4"/>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к решению №_   </w:t>
            </w:r>
            <w:proofErr w:type="spellStart"/>
            <w:r w:rsidRPr="003E02E7">
              <w:rPr>
                <w:b/>
                <w:bCs/>
                <w:color w:val="000000"/>
                <w:sz w:val="22"/>
                <w:szCs w:val="22"/>
              </w:rPr>
              <w:t>___ой</w:t>
            </w:r>
            <w:proofErr w:type="spellEnd"/>
            <w:r w:rsidRPr="003E02E7">
              <w:rPr>
                <w:b/>
                <w:bCs/>
                <w:color w:val="000000"/>
                <w:sz w:val="22"/>
                <w:szCs w:val="22"/>
              </w:rPr>
              <w:t xml:space="preserve"> сессии Совета депутатов </w:t>
            </w:r>
            <w:proofErr w:type="spellStart"/>
            <w:r w:rsidRPr="003E02E7">
              <w:rPr>
                <w:b/>
                <w:bCs/>
                <w:color w:val="000000"/>
                <w:sz w:val="22"/>
                <w:szCs w:val="22"/>
              </w:rPr>
              <w:t>Красносибирскогосельсовета</w:t>
            </w:r>
            <w:proofErr w:type="spellEnd"/>
            <w:r w:rsidRPr="003E02E7">
              <w:rPr>
                <w:b/>
                <w:bCs/>
                <w:color w:val="000000"/>
                <w:sz w:val="22"/>
                <w:szCs w:val="22"/>
              </w:rPr>
              <w:t xml:space="preserve">  от  ______2016г</w:t>
            </w:r>
          </w:p>
        </w:tc>
      </w:tr>
      <w:tr w:rsidR="003E02E7" w:rsidRPr="003E02E7" w:rsidTr="003E02E7">
        <w:trPr>
          <w:trHeight w:val="77"/>
        </w:trPr>
        <w:tc>
          <w:tcPr>
            <w:tcW w:w="262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4202"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999"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1421"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300"/>
        </w:trPr>
        <w:tc>
          <w:tcPr>
            <w:tcW w:w="2626" w:type="dxa"/>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ДОХОДЫ</w:t>
            </w:r>
          </w:p>
        </w:tc>
        <w:tc>
          <w:tcPr>
            <w:tcW w:w="4202"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999"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1421"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300"/>
        </w:trPr>
        <w:tc>
          <w:tcPr>
            <w:tcW w:w="6828" w:type="dxa"/>
            <w:gridSpan w:val="2"/>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КРАСНОСИБИРСКОГО СЕЛЬСОВЕТА  НА ПЛАНОВЫЙ ПЕРИОД  2018-2019 ГОДОВ</w:t>
            </w:r>
          </w:p>
        </w:tc>
        <w:tc>
          <w:tcPr>
            <w:tcW w:w="999"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1421"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326"/>
        </w:trPr>
        <w:tc>
          <w:tcPr>
            <w:tcW w:w="2626" w:type="dxa"/>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таблица</w:t>
            </w:r>
            <w:proofErr w:type="gramStart"/>
            <w:r w:rsidRPr="003E02E7">
              <w:rPr>
                <w:b/>
                <w:bCs/>
                <w:color w:val="000000"/>
                <w:sz w:val="22"/>
                <w:szCs w:val="22"/>
              </w:rPr>
              <w:t>1</w:t>
            </w:r>
            <w:proofErr w:type="gramEnd"/>
          </w:p>
        </w:tc>
        <w:tc>
          <w:tcPr>
            <w:tcW w:w="4202"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color w:val="000000"/>
              </w:rPr>
            </w:pPr>
          </w:p>
        </w:tc>
        <w:tc>
          <w:tcPr>
            <w:tcW w:w="999"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color w:val="000000"/>
              </w:rPr>
            </w:pPr>
          </w:p>
        </w:tc>
        <w:tc>
          <w:tcPr>
            <w:tcW w:w="1421"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130"/>
        </w:trPr>
        <w:tc>
          <w:tcPr>
            <w:tcW w:w="2626"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4202"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999"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421"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314"/>
        </w:trPr>
        <w:tc>
          <w:tcPr>
            <w:tcW w:w="2626" w:type="dxa"/>
            <w:tcBorders>
              <w:top w:val="single" w:sz="6" w:space="0" w:color="000000"/>
              <w:left w:val="single" w:sz="6" w:space="0" w:color="000000"/>
              <w:bottom w:val="nil"/>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Классификация доходов</w:t>
            </w:r>
          </w:p>
        </w:tc>
        <w:tc>
          <w:tcPr>
            <w:tcW w:w="4202" w:type="dxa"/>
            <w:tcBorders>
              <w:top w:val="single" w:sz="6" w:space="0" w:color="000000"/>
              <w:left w:val="single" w:sz="6" w:space="0" w:color="000000"/>
              <w:bottom w:val="nil"/>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Наименование доходов</w:t>
            </w:r>
          </w:p>
        </w:tc>
        <w:tc>
          <w:tcPr>
            <w:tcW w:w="999" w:type="dxa"/>
            <w:tcBorders>
              <w:top w:val="single" w:sz="6" w:space="0" w:color="000000"/>
              <w:left w:val="single" w:sz="6" w:space="0" w:color="000000"/>
              <w:bottom w:val="single" w:sz="2"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2018</w:t>
            </w:r>
          </w:p>
        </w:tc>
        <w:tc>
          <w:tcPr>
            <w:tcW w:w="1421" w:type="dxa"/>
            <w:tcBorders>
              <w:top w:val="single" w:sz="6" w:space="0" w:color="000000"/>
              <w:left w:val="single" w:sz="6" w:space="0" w:color="000000"/>
              <w:bottom w:val="nil"/>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2019</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12"/>
        </w:trPr>
        <w:tc>
          <w:tcPr>
            <w:tcW w:w="2626" w:type="dxa"/>
            <w:tcBorders>
              <w:top w:val="nil"/>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4202" w:type="dxa"/>
            <w:tcBorders>
              <w:top w:val="nil"/>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999" w:type="dxa"/>
            <w:tcBorders>
              <w:top w:val="single" w:sz="2"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421" w:type="dxa"/>
            <w:tcBorders>
              <w:top w:val="nil"/>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209"/>
        </w:trPr>
        <w:tc>
          <w:tcPr>
            <w:tcW w:w="2626" w:type="dxa"/>
            <w:tcBorders>
              <w:top w:val="single" w:sz="6" w:space="0" w:color="000000"/>
              <w:left w:val="single" w:sz="6" w:space="0" w:color="000000"/>
              <w:bottom w:val="single" w:sz="2"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w:t>
            </w:r>
          </w:p>
        </w:tc>
        <w:tc>
          <w:tcPr>
            <w:tcW w:w="4202"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w:t>
            </w:r>
          </w:p>
        </w:tc>
        <w:tc>
          <w:tcPr>
            <w:tcW w:w="999"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3</w:t>
            </w:r>
          </w:p>
        </w:tc>
        <w:tc>
          <w:tcPr>
            <w:tcW w:w="1421"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4</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trHeight w:val="365"/>
        </w:trPr>
        <w:tc>
          <w:tcPr>
            <w:tcW w:w="2626" w:type="dxa"/>
            <w:tcBorders>
              <w:top w:val="single" w:sz="2" w:space="0" w:color="000000"/>
              <w:left w:val="single" w:sz="2" w:space="0" w:color="000000"/>
              <w:bottom w:val="single" w:sz="6" w:space="0" w:color="auto"/>
              <w:right w:val="single" w:sz="2"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000 1 00 00000 00 0000 000</w:t>
            </w:r>
          </w:p>
        </w:tc>
        <w:tc>
          <w:tcPr>
            <w:tcW w:w="4202" w:type="dxa"/>
            <w:tcBorders>
              <w:top w:val="double" w:sz="6" w:space="0" w:color="000000"/>
              <w:left w:val="single" w:sz="2" w:space="0" w:color="000000"/>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НАЛОГОВЫЕ И НЕНАЛОГОВЫЕ  ДОХОДЫ</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1 294 400,00</w:t>
            </w:r>
          </w:p>
        </w:tc>
        <w:tc>
          <w:tcPr>
            <w:tcW w:w="1421" w:type="dxa"/>
            <w:tcBorders>
              <w:top w:val="double" w:sz="6" w:space="0" w:color="000000"/>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1 277 700,00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trHeight w:val="1349"/>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182 1 01 02010 01 0000 110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E02E7">
              <w:rPr>
                <w:color w:val="000000"/>
                <w:sz w:val="22"/>
                <w:szCs w:val="22"/>
                <w:vertAlign w:val="superscript"/>
              </w:rPr>
              <w:t>1</w:t>
            </w:r>
            <w:r w:rsidRPr="003E02E7">
              <w:rPr>
                <w:color w:val="000000"/>
                <w:sz w:val="22"/>
                <w:szCs w:val="22"/>
              </w:rPr>
              <w:t xml:space="preserve"> и 228 Налогового кодекса Российской Федерации</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204 800,00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209 200,00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trHeight w:val="864"/>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182 1 06 01030 10 0000 110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 xml:space="preserve">Налог на имущество физических лиц, взимаемый по ставкам, применяемым к объектам налогообложения, </w:t>
            </w:r>
            <w:r w:rsidRPr="003E02E7">
              <w:rPr>
                <w:color w:val="000000"/>
                <w:sz w:val="22"/>
                <w:szCs w:val="22"/>
              </w:rPr>
              <w:lastRenderedPageBreak/>
              <w:t>расположенным в границах сельских поселений</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lastRenderedPageBreak/>
              <w:t>45 500,00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53 800,00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trHeight w:val="694"/>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lastRenderedPageBreak/>
              <w:t>182 1 06 06043 10 0000 110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110 900,00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110 900,00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trHeight w:val="1387"/>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100 1 03 02230 01 0000 110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347 000,0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332 000,0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trHeight w:val="1570"/>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100 1 03 02240 01 0000 110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Доходы от уплаты акцизов на моторные масла для дизельных и (или) карбюраторных (</w:t>
            </w:r>
            <w:proofErr w:type="spellStart"/>
            <w:r w:rsidRPr="003E02E7">
              <w:rPr>
                <w:color w:val="000000"/>
                <w:sz w:val="22"/>
                <w:szCs w:val="22"/>
              </w:rPr>
              <w:t>инжекторных</w:t>
            </w:r>
            <w:proofErr w:type="spellEnd"/>
            <w:r w:rsidRPr="003E02E7">
              <w:rPr>
                <w:color w:val="000000"/>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3 100,0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3 000,0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1267"/>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100 1 03 02250 01 0000 110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517 900,0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493 500,0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1373"/>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100 1 03 02260 01 0000 110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Доходы от уплаты акцизов на  прямогонный бензин</w:t>
            </w:r>
            <w:proofErr w:type="gramStart"/>
            <w:r w:rsidRPr="003E02E7">
              <w:rPr>
                <w:color w:val="000000"/>
                <w:sz w:val="22"/>
                <w:szCs w:val="22"/>
              </w:rPr>
              <w:t xml:space="preserve"> ,</w:t>
            </w:r>
            <w:proofErr w:type="gramEnd"/>
            <w:r w:rsidRPr="003E02E7">
              <w:rPr>
                <w:color w:val="000000"/>
                <w:sz w:val="22"/>
                <w:szCs w:val="22"/>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-55 100,0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-50 800,0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1308"/>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194 1 11 05035 10 0000 120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116 300,00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122 100,00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574"/>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194 1 13 01995 10 0000 130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Прочие доходы от оказания платных услуг (работ) получателями средств бюджетов поселений</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2 000,00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2 000,00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929"/>
        </w:trPr>
        <w:tc>
          <w:tcPr>
            <w:tcW w:w="2626" w:type="dxa"/>
            <w:tcBorders>
              <w:top w:val="single" w:sz="6" w:space="0" w:color="auto"/>
              <w:left w:val="single" w:sz="2" w:space="0" w:color="000000"/>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194 116 51040 02 0000 140 </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2 000,00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2 000,00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562"/>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194 2 02 00000 00 0000 000</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БЕЗВОЗМЕЗДНЫЕ ПЕРЕЧИСЛЕНИЯ</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2 135 900,00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2 172 900,00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550"/>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lastRenderedPageBreak/>
              <w:t>194 2 02 01001 10 0000 151</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Дотации бюджетам сельских поселений на выравнивание бюджетной обеспеченности</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314"/>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194 2 02 02999 10 0000 151</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Прочие субсидии бюджетам  сельских поселений</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314"/>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194 2 02 02216 10 0000 151</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Субсидии бюджетам сельских поселений на осуществление дорожной деятельности в отношении  автомобильных дорог общего пользования</w:t>
            </w:r>
            <w:proofErr w:type="gramStart"/>
            <w:r w:rsidRPr="003E02E7">
              <w:rPr>
                <w:color w:val="000000"/>
                <w:sz w:val="22"/>
                <w:szCs w:val="22"/>
              </w:rPr>
              <w:t xml:space="preserve"> ,</w:t>
            </w:r>
            <w:proofErr w:type="gramEnd"/>
            <w:r w:rsidRPr="003E02E7">
              <w:rPr>
                <w:color w:val="000000"/>
                <w:sz w:val="22"/>
                <w:szCs w:val="22"/>
              </w:rPr>
              <w:t xml:space="preserve">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2 055 200,00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2 092 200,00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955"/>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194 2 02 03015 10 0000 151</w:t>
            </w:r>
          </w:p>
        </w:tc>
        <w:tc>
          <w:tcPr>
            <w:tcW w:w="4202"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535"/>
        </w:trPr>
        <w:tc>
          <w:tcPr>
            <w:tcW w:w="262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ДОХОДЫ БЮДЖЕТА ВСЕГО:</w:t>
            </w:r>
          </w:p>
        </w:tc>
        <w:tc>
          <w:tcPr>
            <w:tcW w:w="4202" w:type="dxa"/>
            <w:tcBorders>
              <w:top w:val="single" w:sz="6" w:space="0" w:color="auto"/>
              <w:left w:val="single" w:sz="6" w:space="0" w:color="auto"/>
              <w:bottom w:val="single" w:sz="6" w:space="0" w:color="auto"/>
              <w:right w:val="single" w:sz="6" w:space="0" w:color="auto"/>
            </w:tcBorders>
          </w:tcPr>
          <w:p w:rsidR="003E02E7" w:rsidRPr="003E02E7" w:rsidRDefault="003E02E7">
            <w:pPr>
              <w:autoSpaceDE w:val="0"/>
              <w:autoSpaceDN w:val="0"/>
              <w:adjustRightInd w:val="0"/>
              <w:rPr>
                <w:b/>
                <w:bCs/>
                <w:color w:val="000000"/>
              </w:rPr>
            </w:pPr>
          </w:p>
        </w:tc>
        <w:tc>
          <w:tcPr>
            <w:tcW w:w="999"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3 430 300,00</w:t>
            </w:r>
          </w:p>
        </w:tc>
        <w:tc>
          <w:tcPr>
            <w:tcW w:w="142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3 450 600,00</w:t>
            </w:r>
          </w:p>
        </w:tc>
        <w:tc>
          <w:tcPr>
            <w:tcW w:w="80"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2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bl>
    <w:p w:rsidR="003E02E7" w:rsidRPr="003E02E7" w:rsidRDefault="003E02E7" w:rsidP="003E02E7">
      <w:pPr>
        <w:jc w:val="right"/>
        <w:rPr>
          <w:b/>
          <w:sz w:val="22"/>
          <w:szCs w:val="22"/>
        </w:rPr>
      </w:pPr>
      <w:r w:rsidRPr="003E02E7">
        <w:rPr>
          <w:b/>
          <w:sz w:val="22"/>
          <w:szCs w:val="22"/>
        </w:rPr>
        <w:t>Приложение № 4</w:t>
      </w:r>
    </w:p>
    <w:p w:rsidR="003E02E7" w:rsidRPr="003E02E7" w:rsidRDefault="003E02E7" w:rsidP="003E02E7">
      <w:pPr>
        <w:jc w:val="right"/>
        <w:rPr>
          <w:b/>
          <w:sz w:val="22"/>
          <w:szCs w:val="22"/>
        </w:rPr>
      </w:pPr>
      <w:r w:rsidRPr="003E02E7">
        <w:rPr>
          <w:b/>
          <w:sz w:val="22"/>
          <w:szCs w:val="22"/>
        </w:rPr>
        <w:t xml:space="preserve">К решению №_ </w:t>
      </w:r>
      <w:proofErr w:type="spellStart"/>
      <w:r w:rsidRPr="003E02E7">
        <w:rPr>
          <w:b/>
          <w:sz w:val="22"/>
          <w:szCs w:val="22"/>
        </w:rPr>
        <w:t>___</w:t>
      </w:r>
      <w:proofErr w:type="gramStart"/>
      <w:r w:rsidRPr="003E02E7">
        <w:rPr>
          <w:b/>
          <w:sz w:val="22"/>
          <w:szCs w:val="22"/>
        </w:rPr>
        <w:t>_-</w:t>
      </w:r>
      <w:proofErr w:type="gramEnd"/>
      <w:r w:rsidRPr="003E02E7">
        <w:rPr>
          <w:b/>
          <w:sz w:val="22"/>
          <w:szCs w:val="22"/>
        </w:rPr>
        <w:t>ой</w:t>
      </w:r>
      <w:proofErr w:type="spellEnd"/>
      <w:r w:rsidRPr="003E02E7">
        <w:rPr>
          <w:b/>
          <w:sz w:val="22"/>
          <w:szCs w:val="22"/>
        </w:rPr>
        <w:t xml:space="preserve"> сессии Совета депутатов</w:t>
      </w:r>
    </w:p>
    <w:p w:rsidR="003E02E7" w:rsidRPr="003E02E7" w:rsidRDefault="003E02E7" w:rsidP="003E02E7">
      <w:pPr>
        <w:jc w:val="right"/>
        <w:rPr>
          <w:b/>
          <w:sz w:val="22"/>
          <w:szCs w:val="22"/>
        </w:rPr>
      </w:pPr>
      <w:proofErr w:type="spellStart"/>
      <w:r w:rsidRPr="003E02E7">
        <w:rPr>
          <w:b/>
          <w:sz w:val="22"/>
          <w:szCs w:val="22"/>
        </w:rPr>
        <w:t>Красносибирского</w:t>
      </w:r>
      <w:proofErr w:type="spellEnd"/>
      <w:r w:rsidRPr="003E02E7">
        <w:rPr>
          <w:b/>
          <w:sz w:val="22"/>
          <w:szCs w:val="22"/>
        </w:rPr>
        <w:t xml:space="preserve"> сельсовета</w:t>
      </w:r>
    </w:p>
    <w:p w:rsidR="003E02E7" w:rsidRPr="003E02E7" w:rsidRDefault="003E02E7" w:rsidP="003E02E7">
      <w:pPr>
        <w:jc w:val="right"/>
        <w:rPr>
          <w:b/>
          <w:sz w:val="22"/>
          <w:szCs w:val="22"/>
        </w:rPr>
      </w:pPr>
      <w:r w:rsidRPr="003E02E7">
        <w:rPr>
          <w:b/>
          <w:sz w:val="22"/>
          <w:szCs w:val="22"/>
        </w:rPr>
        <w:t>от  ______2016г</w:t>
      </w:r>
    </w:p>
    <w:p w:rsidR="003E02E7" w:rsidRPr="003E02E7" w:rsidRDefault="003E02E7" w:rsidP="003E02E7">
      <w:pPr>
        <w:jc w:val="right"/>
        <w:rPr>
          <w:sz w:val="22"/>
          <w:szCs w:val="22"/>
        </w:rPr>
      </w:pPr>
    </w:p>
    <w:tbl>
      <w:tblPr>
        <w:tblW w:w="11847" w:type="dxa"/>
        <w:tblInd w:w="93" w:type="dxa"/>
        <w:tblLook w:val="04A0"/>
      </w:tblPr>
      <w:tblGrid>
        <w:gridCol w:w="11847"/>
      </w:tblGrid>
      <w:tr w:rsidR="003E02E7" w:rsidRPr="003E02E7" w:rsidTr="003E02E7">
        <w:trPr>
          <w:trHeight w:val="270"/>
        </w:trPr>
        <w:tc>
          <w:tcPr>
            <w:tcW w:w="11847" w:type="dxa"/>
            <w:noWrap/>
            <w:vAlign w:val="center"/>
            <w:hideMark/>
          </w:tcPr>
          <w:p w:rsidR="003E02E7" w:rsidRPr="003E02E7" w:rsidRDefault="003E02E7">
            <w:pPr>
              <w:rPr>
                <w:b/>
                <w:bCs/>
              </w:rPr>
            </w:pPr>
            <w:r w:rsidRPr="003E02E7">
              <w:rPr>
                <w:b/>
                <w:bCs/>
                <w:sz w:val="22"/>
                <w:szCs w:val="22"/>
              </w:rPr>
              <w:t xml:space="preserve">                                  НОРМАТИВЫ РАСПРЕДЕЛЕНИЯ ДОХОДОВ</w:t>
            </w:r>
          </w:p>
          <w:p w:rsidR="003E02E7" w:rsidRPr="003E02E7" w:rsidRDefault="003E02E7">
            <w:pPr>
              <w:rPr>
                <w:b/>
                <w:bCs/>
              </w:rPr>
            </w:pPr>
            <w:r w:rsidRPr="003E02E7">
              <w:rPr>
                <w:b/>
                <w:bCs/>
                <w:sz w:val="22"/>
                <w:szCs w:val="22"/>
              </w:rPr>
              <w:t xml:space="preserve">                   КРАСНОСИБИРСКОГО СЕЛЬСОВЕТА,  ЕСЛИ ОНИ НЕ</w:t>
            </w:r>
          </w:p>
          <w:p w:rsidR="003E02E7" w:rsidRPr="003E02E7" w:rsidRDefault="003E02E7">
            <w:pPr>
              <w:rPr>
                <w:b/>
                <w:bCs/>
              </w:rPr>
            </w:pPr>
            <w:r w:rsidRPr="003E02E7">
              <w:rPr>
                <w:b/>
                <w:bCs/>
                <w:sz w:val="22"/>
                <w:szCs w:val="22"/>
              </w:rPr>
              <w:t xml:space="preserve"> УСТАНОВЛЕНЫ БЮДЖЕТНЫМ КОДЕКСОМ РОССИЙСКОЙ ФЕДЕРАЦИИ,</w:t>
            </w:r>
          </w:p>
        </w:tc>
      </w:tr>
      <w:tr w:rsidR="003E02E7" w:rsidRPr="003E02E7" w:rsidTr="003E02E7">
        <w:trPr>
          <w:trHeight w:val="300"/>
        </w:trPr>
        <w:tc>
          <w:tcPr>
            <w:tcW w:w="11847" w:type="dxa"/>
            <w:noWrap/>
            <w:vAlign w:val="center"/>
            <w:hideMark/>
          </w:tcPr>
          <w:p w:rsidR="003E02E7" w:rsidRPr="003E02E7" w:rsidRDefault="003E02E7">
            <w:pPr>
              <w:rPr>
                <w:b/>
                <w:bCs/>
              </w:rPr>
            </w:pPr>
            <w:r w:rsidRPr="003E02E7">
              <w:rPr>
                <w:b/>
                <w:bCs/>
                <w:sz w:val="22"/>
                <w:szCs w:val="22"/>
              </w:rPr>
              <w:t xml:space="preserve">                  НА 2017 ГОД И ПЛАНОВЫЙ ПЕРИОД 2018</w:t>
            </w:r>
            <w:proofErr w:type="gramStart"/>
            <w:r w:rsidRPr="003E02E7">
              <w:rPr>
                <w:b/>
                <w:bCs/>
                <w:sz w:val="22"/>
                <w:szCs w:val="22"/>
              </w:rPr>
              <w:t xml:space="preserve"> И</w:t>
            </w:r>
            <w:proofErr w:type="gramEnd"/>
            <w:r w:rsidRPr="003E02E7">
              <w:rPr>
                <w:b/>
                <w:bCs/>
                <w:sz w:val="22"/>
                <w:szCs w:val="22"/>
              </w:rPr>
              <w:t xml:space="preserve"> 2019 ГОДОВ</w:t>
            </w:r>
          </w:p>
        </w:tc>
      </w:tr>
      <w:tr w:rsidR="003E02E7" w:rsidRPr="003E02E7" w:rsidTr="003E02E7">
        <w:trPr>
          <w:trHeight w:val="270"/>
        </w:trPr>
        <w:tc>
          <w:tcPr>
            <w:tcW w:w="11847" w:type="dxa"/>
            <w:noWrap/>
            <w:vAlign w:val="center"/>
          </w:tcPr>
          <w:p w:rsidR="003E02E7" w:rsidRPr="003E02E7" w:rsidRDefault="003E02E7">
            <w:pPr>
              <w:jc w:val="center"/>
              <w:rPr>
                <w:b/>
                <w:bCs/>
              </w:rPr>
            </w:pPr>
          </w:p>
        </w:tc>
      </w:tr>
      <w:tr w:rsidR="003E02E7" w:rsidRPr="003E02E7" w:rsidTr="003E02E7">
        <w:trPr>
          <w:trHeight w:val="270"/>
        </w:trPr>
        <w:tc>
          <w:tcPr>
            <w:tcW w:w="11847" w:type="dxa"/>
            <w:noWrap/>
            <w:vAlign w:val="center"/>
          </w:tcPr>
          <w:p w:rsidR="003E02E7" w:rsidRPr="003E02E7" w:rsidRDefault="003E02E7">
            <w:pPr>
              <w:jc w:val="center"/>
              <w:rPr>
                <w:b/>
                <w:bCs/>
              </w:rPr>
            </w:pPr>
          </w:p>
        </w:tc>
      </w:tr>
    </w:tbl>
    <w:p w:rsidR="003E02E7" w:rsidRPr="003E02E7" w:rsidRDefault="003E02E7" w:rsidP="003E02E7">
      <w:pPr>
        <w:jc w:val="center"/>
        <w:rPr>
          <w:b/>
          <w:sz w:val="22"/>
          <w:szCs w:val="22"/>
        </w:rPr>
      </w:pPr>
      <w:r w:rsidRPr="003E02E7">
        <w:rPr>
          <w:b/>
          <w:sz w:val="22"/>
          <w:szCs w:val="22"/>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3E02E7" w:rsidRPr="003E02E7" w:rsidRDefault="003E02E7" w:rsidP="003E02E7">
      <w:pPr>
        <w:jc w:val="right"/>
        <w:rPr>
          <w:b/>
          <w:sz w:val="22"/>
          <w:szCs w:val="22"/>
        </w:rPr>
      </w:pPr>
      <w:r w:rsidRPr="003E02E7">
        <w:rPr>
          <w:b/>
          <w:sz w:val="22"/>
          <w:szCs w:val="22"/>
        </w:rPr>
        <w:t>Таблица №1</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7022"/>
        <w:gridCol w:w="1885"/>
      </w:tblGrid>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    №</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Наименование вида доходов бюджета</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Норматив распределения доходов бюджета, %</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доходы от оказания платных услуг (работ) получателями средств бюджетов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2</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Доходы от перечисления части прибыли, оставшейся после уплаты налогов и иных обязательных платежей муниципальных унитарных предприятий, созданных сельскими поселениями</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3</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Невыясненные поступления</w:t>
            </w:r>
          </w:p>
          <w:p w:rsidR="003E02E7" w:rsidRPr="003E02E7" w:rsidRDefault="003E02E7">
            <w:proofErr w:type="gramStart"/>
            <w:r w:rsidRPr="003E02E7">
              <w:rPr>
                <w:sz w:val="22"/>
                <w:szCs w:val="22"/>
              </w:rPr>
              <w:t>зачисляемые  в бюджеты сельских поселений</w:t>
            </w:r>
            <w:proofErr w:type="gramEnd"/>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4</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неналоговые доходы бюджетов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5</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proofErr w:type="gramStart"/>
            <w:r w:rsidRPr="003E02E7">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roofErr w:type="gramEnd"/>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6</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7</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доходы от компенсации затрат бюджетов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lastRenderedPageBreak/>
              <w:t>8</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color w:val="000000"/>
                <w:sz w:val="22"/>
                <w:szCs w:val="22"/>
              </w:rPr>
              <w:t xml:space="preserve">Прочие поступления от денежных взысканий (штрафов) и иных сумм в возмещение ущерба, зачисляемые в бюджеты </w:t>
            </w:r>
            <w:r w:rsidRPr="003E02E7">
              <w:rPr>
                <w:sz w:val="22"/>
                <w:szCs w:val="22"/>
              </w:rPr>
              <w:t>сельских</w:t>
            </w:r>
            <w:r w:rsidRPr="003E02E7">
              <w:rPr>
                <w:color w:val="000000"/>
                <w:sz w:val="22"/>
                <w:szCs w:val="22"/>
              </w:rPr>
              <w:t xml:space="preserve">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9</w:t>
            </w:r>
          </w:p>
        </w:tc>
        <w:tc>
          <w:tcPr>
            <w:tcW w:w="7022" w:type="dxa"/>
            <w:tcBorders>
              <w:top w:val="single" w:sz="4" w:space="0" w:color="auto"/>
              <w:left w:val="single" w:sz="4" w:space="0" w:color="auto"/>
              <w:bottom w:val="single" w:sz="4" w:space="0" w:color="auto"/>
              <w:right w:val="single" w:sz="4" w:space="0" w:color="auto"/>
            </w:tcBorders>
            <w:vAlign w:val="bottom"/>
            <w:hideMark/>
          </w:tcPr>
          <w:p w:rsidR="003E02E7" w:rsidRPr="003E02E7" w:rsidRDefault="003E02E7">
            <w:r w:rsidRPr="003E02E7">
              <w:rPr>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pPr>
              <w:rPr>
                <w:lang w:val="en-US"/>
              </w:rPr>
            </w:pPr>
            <w:r w:rsidRPr="003E02E7">
              <w:rPr>
                <w:sz w:val="22"/>
                <w:szCs w:val="22"/>
                <w:lang w:val="en-US"/>
              </w:rPr>
              <w:t>10</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pPr>
              <w:rPr>
                <w:lang w:val="en-US"/>
              </w:rPr>
            </w:pPr>
            <w:r w:rsidRPr="003E02E7">
              <w:rPr>
                <w:sz w:val="22"/>
                <w:szCs w:val="22"/>
                <w:lang w:val="en-US"/>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11</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Возврат остатков субсидий, субвенций и иных межбюджетных трансфертов, имеющих целевое назначение, прошлых лет из бюджетов сельских поселений                                                                                                                           </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9540" w:type="dxa"/>
            <w:gridSpan w:val="3"/>
            <w:tcBorders>
              <w:top w:val="single" w:sz="4" w:space="0" w:color="auto"/>
              <w:left w:val="single" w:sz="4" w:space="0" w:color="auto"/>
              <w:bottom w:val="single" w:sz="4" w:space="0" w:color="auto"/>
              <w:right w:val="single" w:sz="4" w:space="0" w:color="auto"/>
            </w:tcBorders>
          </w:tcPr>
          <w:p w:rsidR="003E02E7" w:rsidRPr="003E02E7" w:rsidRDefault="003E02E7"/>
          <w:p w:rsidR="003E02E7" w:rsidRPr="003E02E7" w:rsidRDefault="003E02E7"/>
          <w:p w:rsidR="003E02E7" w:rsidRPr="003E02E7" w:rsidRDefault="003E02E7">
            <w:pPr>
              <w:rPr>
                <w:b/>
              </w:rPr>
            </w:pPr>
            <w:r w:rsidRPr="003E02E7">
              <w:rPr>
                <w:b/>
                <w:sz w:val="22"/>
                <w:szCs w:val="22"/>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rsidR="003E02E7" w:rsidRPr="003E02E7" w:rsidRDefault="003E02E7">
            <w:pPr>
              <w:rPr>
                <w:b/>
              </w:rPr>
            </w:pPr>
            <w:r w:rsidRPr="003E02E7">
              <w:rPr>
                <w:b/>
                <w:sz w:val="22"/>
                <w:szCs w:val="22"/>
              </w:rPr>
              <w:t>Таблица 2</w:t>
            </w:r>
          </w:p>
          <w:p w:rsidR="003E02E7" w:rsidRPr="003E02E7" w:rsidRDefault="003E02E7"/>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Дотации бюджетам  сельских поселений на выравнивание бюджетной обеспеченности</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2</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Субсидии бюджетам сельских поселений на осуществление дорожной деятельности в отношении  автомобильных дорог общего пользования</w:t>
            </w:r>
            <w:proofErr w:type="gramStart"/>
            <w:r w:rsidRPr="003E02E7">
              <w:rPr>
                <w:sz w:val="22"/>
                <w:szCs w:val="22"/>
              </w:rPr>
              <w:t xml:space="preserve"> ,</w:t>
            </w:r>
            <w:proofErr w:type="gramEnd"/>
            <w:r w:rsidRPr="003E02E7">
              <w:rPr>
                <w:sz w:val="22"/>
                <w:szCs w:val="22"/>
              </w:rPr>
              <w:t xml:space="preserve">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3</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межбюджетные трансферты, передаваемые бюджетам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tcPr>
          <w:p w:rsidR="003E02E7" w:rsidRPr="003E02E7" w:rsidRDefault="003E02E7"/>
          <w:p w:rsidR="003E02E7" w:rsidRPr="003E02E7" w:rsidRDefault="003E02E7">
            <w:r w:rsidRPr="003E02E7">
              <w:rPr>
                <w:sz w:val="22"/>
                <w:szCs w:val="22"/>
              </w:rPr>
              <w:t>4</w:t>
            </w:r>
          </w:p>
          <w:p w:rsidR="003E02E7" w:rsidRPr="003E02E7" w:rsidRDefault="003E02E7"/>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518"/>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5</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субсидии бюджетам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tcPr>
          <w:p w:rsidR="003E02E7" w:rsidRPr="003E02E7" w:rsidRDefault="003E02E7"/>
          <w:p w:rsidR="003E02E7" w:rsidRPr="003E02E7" w:rsidRDefault="003E02E7">
            <w:r w:rsidRPr="003E02E7">
              <w:rPr>
                <w:sz w:val="22"/>
                <w:szCs w:val="22"/>
              </w:rPr>
              <w:t>6</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безвозмездные поступления в бюджеты сельских поселений от бюджетов муниципальных районов</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7</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8</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Прочие субвенции бюджетам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9</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Дотация  бюджетам сельских поселений на поддержку мер по обеспечению сбалансированности бюджетов</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Субвенции бюджетам сельских поселений на выполнение передаваемых полномочий субъектов Российской Федерации</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11</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12</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Субсидии бюджетам сельских поселений  на обеспечение мероприятий по переселению граждан из аварийного жилищного фонда за счет средств бюджетов</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13</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Прочие безвозмездные поступления в бюджеты сельских поселений                                                                                                                                                                                                          </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14</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Субсидии бюджетам  сельских поселений муниципальных образований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r w:rsidR="003E02E7" w:rsidRPr="003E02E7" w:rsidTr="003E02E7">
        <w:trPr>
          <w:trHeight w:val="313"/>
        </w:trPr>
        <w:tc>
          <w:tcPr>
            <w:tcW w:w="633"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lastRenderedPageBreak/>
              <w:t>15</w:t>
            </w:r>
          </w:p>
        </w:tc>
        <w:tc>
          <w:tcPr>
            <w:tcW w:w="7022"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Субсидии бюджетам сельских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c>
          <w:tcPr>
            <w:tcW w:w="1885" w:type="dxa"/>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100</w:t>
            </w:r>
          </w:p>
        </w:tc>
      </w:tr>
    </w:tbl>
    <w:p w:rsidR="003E02E7" w:rsidRPr="003E02E7" w:rsidRDefault="003E02E7" w:rsidP="003E02E7">
      <w:pPr>
        <w:jc w:val="right"/>
        <w:rPr>
          <w:sz w:val="22"/>
          <w:szCs w:val="22"/>
        </w:rPr>
      </w:pPr>
    </w:p>
    <w:p w:rsidR="003E02E7" w:rsidRPr="003E02E7" w:rsidRDefault="003E02E7" w:rsidP="003E02E7">
      <w:pPr>
        <w:jc w:val="right"/>
        <w:rPr>
          <w:sz w:val="22"/>
          <w:szCs w:val="22"/>
        </w:rPr>
      </w:pPr>
    </w:p>
    <w:p w:rsidR="003E02E7" w:rsidRPr="003E02E7" w:rsidRDefault="003E02E7" w:rsidP="003E02E7">
      <w:pPr>
        <w:jc w:val="center"/>
        <w:rPr>
          <w:sz w:val="22"/>
          <w:szCs w:val="22"/>
        </w:rPr>
      </w:pPr>
    </w:p>
    <w:p w:rsidR="003E02E7" w:rsidRPr="003E02E7" w:rsidRDefault="003E02E7" w:rsidP="003E02E7">
      <w:pPr>
        <w:jc w:val="center"/>
        <w:rPr>
          <w:sz w:val="22"/>
          <w:szCs w:val="22"/>
        </w:rPr>
      </w:pPr>
    </w:p>
    <w:p w:rsidR="003E02E7" w:rsidRPr="003E02E7" w:rsidRDefault="003E02E7" w:rsidP="003E02E7">
      <w:pPr>
        <w:jc w:val="center"/>
        <w:rPr>
          <w:sz w:val="22"/>
          <w:szCs w:val="22"/>
        </w:rPr>
      </w:pPr>
    </w:p>
    <w:p w:rsidR="003E02E7" w:rsidRPr="003E02E7" w:rsidRDefault="003E02E7" w:rsidP="003E02E7">
      <w:pPr>
        <w:jc w:val="center"/>
        <w:rPr>
          <w:sz w:val="22"/>
          <w:szCs w:val="22"/>
        </w:rPr>
      </w:pPr>
    </w:p>
    <w:tbl>
      <w:tblPr>
        <w:tblW w:w="10095" w:type="dxa"/>
        <w:tblLayout w:type="fixed"/>
        <w:tblCellMar>
          <w:left w:w="30" w:type="dxa"/>
          <w:right w:w="30" w:type="dxa"/>
        </w:tblCellMar>
        <w:tblLook w:val="04A0"/>
      </w:tblPr>
      <w:tblGrid>
        <w:gridCol w:w="4708"/>
        <w:gridCol w:w="307"/>
        <w:gridCol w:w="142"/>
        <w:gridCol w:w="182"/>
        <w:gridCol w:w="385"/>
        <w:gridCol w:w="388"/>
        <w:gridCol w:w="321"/>
        <w:gridCol w:w="608"/>
        <w:gridCol w:w="285"/>
        <w:gridCol w:w="383"/>
        <w:gridCol w:w="170"/>
        <w:gridCol w:w="408"/>
        <w:gridCol w:w="272"/>
        <w:gridCol w:w="284"/>
        <w:gridCol w:w="75"/>
        <w:gridCol w:w="1177"/>
      </w:tblGrid>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709"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4371" w:type="dxa"/>
            <w:gridSpan w:val="11"/>
            <w:vMerge w:val="restart"/>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 xml:space="preserve">Приложение № 5  </w:t>
            </w:r>
          </w:p>
          <w:p w:rsidR="003E02E7" w:rsidRPr="003E02E7" w:rsidRDefault="003E02E7">
            <w:pPr>
              <w:autoSpaceDE w:val="0"/>
              <w:autoSpaceDN w:val="0"/>
              <w:adjustRightInd w:val="0"/>
              <w:ind w:left="-426" w:firstLine="426"/>
              <w:rPr>
                <w:b/>
                <w:bCs/>
                <w:color w:val="000000"/>
              </w:rPr>
            </w:pPr>
            <w:r w:rsidRPr="003E02E7">
              <w:rPr>
                <w:b/>
                <w:bCs/>
                <w:color w:val="000000"/>
                <w:sz w:val="22"/>
                <w:szCs w:val="22"/>
              </w:rPr>
              <w:t xml:space="preserve">к решению № 1 </w:t>
            </w:r>
            <w:proofErr w:type="spellStart"/>
            <w:r w:rsidRPr="003E02E7">
              <w:rPr>
                <w:b/>
                <w:bCs/>
                <w:color w:val="000000"/>
                <w:sz w:val="22"/>
                <w:szCs w:val="22"/>
              </w:rPr>
              <w:t>_____ой</w:t>
            </w:r>
            <w:proofErr w:type="spellEnd"/>
            <w:r w:rsidRPr="003E02E7">
              <w:rPr>
                <w:b/>
                <w:bCs/>
                <w:color w:val="000000"/>
                <w:sz w:val="22"/>
                <w:szCs w:val="22"/>
              </w:rPr>
              <w:t xml:space="preserve"> сессии </w:t>
            </w:r>
          </w:p>
          <w:p w:rsidR="003E02E7" w:rsidRPr="003E02E7" w:rsidRDefault="003E02E7">
            <w:pPr>
              <w:autoSpaceDE w:val="0"/>
              <w:autoSpaceDN w:val="0"/>
              <w:adjustRightInd w:val="0"/>
              <w:ind w:left="-426" w:firstLine="426"/>
              <w:rPr>
                <w:b/>
                <w:bCs/>
                <w:color w:val="000000"/>
              </w:rPr>
            </w:pPr>
            <w:r w:rsidRPr="003E02E7">
              <w:rPr>
                <w:b/>
                <w:bCs/>
                <w:color w:val="000000"/>
                <w:sz w:val="22"/>
                <w:szCs w:val="22"/>
              </w:rPr>
              <w:t xml:space="preserve">Совета депутатов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w:t>
            </w:r>
          </w:p>
          <w:p w:rsidR="003E02E7" w:rsidRPr="003E02E7" w:rsidRDefault="003E02E7">
            <w:pPr>
              <w:autoSpaceDE w:val="0"/>
              <w:autoSpaceDN w:val="0"/>
              <w:adjustRightInd w:val="0"/>
              <w:rPr>
                <w:color w:val="000000"/>
              </w:rPr>
            </w:pPr>
            <w:r w:rsidRPr="003E02E7">
              <w:rPr>
                <w:b/>
                <w:bCs/>
                <w:color w:val="000000"/>
                <w:sz w:val="22"/>
                <w:szCs w:val="22"/>
              </w:rPr>
              <w:t>от _____ 2016г</w:t>
            </w: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709"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4477" w:type="dxa"/>
            <w:gridSpan w:val="11"/>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709"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4477" w:type="dxa"/>
            <w:gridSpan w:val="11"/>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709"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4477" w:type="dxa"/>
            <w:gridSpan w:val="11"/>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709"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4477" w:type="dxa"/>
            <w:gridSpan w:val="11"/>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86"/>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709"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4477" w:type="dxa"/>
            <w:gridSpan w:val="11"/>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76"/>
        </w:trPr>
        <w:tc>
          <w:tcPr>
            <w:tcW w:w="8287" w:type="dxa"/>
            <w:gridSpan w:val="12"/>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ind w:left="-426" w:firstLine="426"/>
              <w:jc w:val="both"/>
              <w:rPr>
                <w:b/>
                <w:bCs/>
                <w:color w:val="000000"/>
              </w:rPr>
            </w:pPr>
            <w:proofErr w:type="gramStart"/>
            <w:r w:rsidRPr="003E02E7">
              <w:rPr>
                <w:b/>
                <w:bCs/>
                <w:color w:val="000000"/>
                <w:sz w:val="22"/>
                <w:szCs w:val="22"/>
              </w:rPr>
              <w:t>Распределение бюджетных ассигнований по разделам, подразделам, целевым статьям (государственным</w:t>
            </w:r>
            <w:proofErr w:type="gramEnd"/>
          </w:p>
        </w:tc>
        <w:tc>
          <w:tcPr>
            <w:tcW w:w="631"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1177"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r>
      <w:tr w:rsidR="003E02E7" w:rsidRPr="003E02E7" w:rsidTr="003E02E7">
        <w:trPr>
          <w:trHeight w:val="276"/>
        </w:trPr>
        <w:tc>
          <w:tcPr>
            <w:tcW w:w="10095" w:type="dxa"/>
            <w:gridSpan w:val="16"/>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ind w:left="-426" w:firstLine="426"/>
              <w:jc w:val="both"/>
              <w:rPr>
                <w:b/>
                <w:bCs/>
                <w:color w:val="000000"/>
              </w:rPr>
            </w:pPr>
            <w:r w:rsidRPr="003E02E7">
              <w:rPr>
                <w:b/>
                <w:bCs/>
                <w:color w:val="000000"/>
                <w:sz w:val="22"/>
                <w:szCs w:val="22"/>
              </w:rPr>
              <w:t xml:space="preserve">программам и </w:t>
            </w:r>
            <w:proofErr w:type="spellStart"/>
            <w:r w:rsidRPr="003E02E7">
              <w:rPr>
                <w:b/>
                <w:bCs/>
                <w:color w:val="000000"/>
                <w:sz w:val="22"/>
                <w:szCs w:val="22"/>
              </w:rPr>
              <w:t>непрограммным</w:t>
            </w:r>
            <w:proofErr w:type="spellEnd"/>
            <w:r w:rsidRPr="003E02E7">
              <w:rPr>
                <w:b/>
                <w:bCs/>
                <w:color w:val="000000"/>
                <w:sz w:val="22"/>
                <w:szCs w:val="22"/>
              </w:rPr>
              <w:t xml:space="preserve"> направлениям деятельности), группам и </w:t>
            </w:r>
            <w:proofErr w:type="spellStart"/>
            <w:r w:rsidRPr="003E02E7">
              <w:rPr>
                <w:b/>
                <w:bCs/>
                <w:color w:val="000000"/>
                <w:sz w:val="22"/>
                <w:szCs w:val="22"/>
              </w:rPr>
              <w:t>подруппам</w:t>
            </w:r>
            <w:proofErr w:type="spellEnd"/>
            <w:r w:rsidRPr="003E02E7">
              <w:rPr>
                <w:b/>
                <w:bCs/>
                <w:color w:val="000000"/>
                <w:sz w:val="22"/>
                <w:szCs w:val="22"/>
              </w:rPr>
              <w:t xml:space="preserve"> видов расходов</w:t>
            </w:r>
          </w:p>
        </w:tc>
      </w:tr>
      <w:tr w:rsidR="003E02E7" w:rsidRPr="003E02E7" w:rsidTr="003E02E7">
        <w:trPr>
          <w:trHeight w:val="276"/>
        </w:trPr>
        <w:tc>
          <w:tcPr>
            <w:tcW w:w="5015" w:type="dxa"/>
            <w:gridSpan w:val="2"/>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ind w:left="-426" w:firstLine="426"/>
              <w:jc w:val="both"/>
              <w:rPr>
                <w:b/>
                <w:bCs/>
                <w:color w:val="000000"/>
              </w:rPr>
            </w:pPr>
            <w:r w:rsidRPr="003E02E7">
              <w:rPr>
                <w:b/>
                <w:bCs/>
                <w:color w:val="000000"/>
                <w:sz w:val="22"/>
                <w:szCs w:val="22"/>
              </w:rPr>
              <w:t>классификации расходов бюджетов на 2017 год</w:t>
            </w:r>
          </w:p>
        </w:tc>
        <w:tc>
          <w:tcPr>
            <w:tcW w:w="709"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1317"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1246" w:type="dxa"/>
            <w:gridSpan w:val="4"/>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272" w:type="dxa"/>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709"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1317"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1246" w:type="dxa"/>
            <w:gridSpan w:val="4"/>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272" w:type="dxa"/>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r>
      <w:tr w:rsidR="003E02E7" w:rsidRPr="003E02E7" w:rsidTr="003E02E7">
        <w:trPr>
          <w:trHeight w:val="247"/>
        </w:trPr>
        <w:tc>
          <w:tcPr>
            <w:tcW w:w="8559" w:type="dxa"/>
            <w:gridSpan w:val="13"/>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ind w:left="-426" w:firstLine="426"/>
              <w:jc w:val="center"/>
              <w:rPr>
                <w:color w:val="000000"/>
              </w:rPr>
            </w:pPr>
            <w:proofErr w:type="gramStart"/>
            <w:r w:rsidRPr="003E02E7">
              <w:rPr>
                <w:color w:val="000000"/>
                <w:sz w:val="22"/>
                <w:szCs w:val="22"/>
              </w:rPr>
              <w:t>Распределение бюджетных ассигнований по разделам, подразделам, целевым статьям (государственным</w:t>
            </w:r>
            <w:proofErr w:type="gramEnd"/>
          </w:p>
        </w:tc>
        <w:tc>
          <w:tcPr>
            <w:tcW w:w="1536" w:type="dxa"/>
            <w:gridSpan w:val="3"/>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r>
      <w:tr w:rsidR="003E02E7" w:rsidRPr="003E02E7" w:rsidTr="003E02E7">
        <w:trPr>
          <w:trHeight w:val="247"/>
        </w:trPr>
        <w:tc>
          <w:tcPr>
            <w:tcW w:w="8559" w:type="dxa"/>
            <w:gridSpan w:val="13"/>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 xml:space="preserve">программам и </w:t>
            </w:r>
            <w:proofErr w:type="spellStart"/>
            <w:r w:rsidRPr="003E02E7">
              <w:rPr>
                <w:color w:val="000000"/>
                <w:sz w:val="22"/>
                <w:szCs w:val="22"/>
              </w:rPr>
              <w:t>непрограммным</w:t>
            </w:r>
            <w:proofErr w:type="spellEnd"/>
            <w:r w:rsidRPr="003E02E7">
              <w:rPr>
                <w:color w:val="000000"/>
                <w:sz w:val="22"/>
                <w:szCs w:val="22"/>
              </w:rPr>
              <w:t xml:space="preserve"> направлениям деятельности), группам и </w:t>
            </w:r>
            <w:proofErr w:type="spellStart"/>
            <w:r w:rsidRPr="003E02E7">
              <w:rPr>
                <w:color w:val="000000"/>
                <w:sz w:val="22"/>
                <w:szCs w:val="22"/>
              </w:rPr>
              <w:t>подруппам</w:t>
            </w:r>
            <w:proofErr w:type="spellEnd"/>
            <w:r w:rsidRPr="003E02E7">
              <w:rPr>
                <w:color w:val="000000"/>
                <w:sz w:val="22"/>
                <w:szCs w:val="22"/>
              </w:rPr>
              <w:t xml:space="preserve"> видов расходов</w:t>
            </w:r>
          </w:p>
        </w:tc>
        <w:tc>
          <w:tcPr>
            <w:tcW w:w="1536" w:type="dxa"/>
            <w:gridSpan w:val="3"/>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r>
      <w:tr w:rsidR="003E02E7" w:rsidRPr="003E02E7" w:rsidTr="003E02E7">
        <w:trPr>
          <w:trHeight w:val="247"/>
        </w:trPr>
        <w:tc>
          <w:tcPr>
            <w:tcW w:w="5157" w:type="dxa"/>
            <w:gridSpan w:val="3"/>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классификации расходов бюджетов на 2017 год</w:t>
            </w:r>
          </w:p>
        </w:tc>
        <w:tc>
          <w:tcPr>
            <w:tcW w:w="567" w:type="dxa"/>
            <w:gridSpan w:val="2"/>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709" w:type="dxa"/>
            <w:gridSpan w:val="2"/>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1276"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850"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r>
      <w:tr w:rsidR="003E02E7" w:rsidRPr="003E02E7" w:rsidTr="003E02E7">
        <w:trPr>
          <w:trHeight w:val="218"/>
        </w:trPr>
        <w:tc>
          <w:tcPr>
            <w:tcW w:w="5157"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567"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709"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1276"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850"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r>
      <w:tr w:rsidR="003E02E7" w:rsidRPr="003E02E7" w:rsidTr="003E02E7">
        <w:trPr>
          <w:trHeight w:val="233"/>
        </w:trPr>
        <w:tc>
          <w:tcPr>
            <w:tcW w:w="5157" w:type="dxa"/>
            <w:gridSpan w:val="3"/>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Единица измерения: </w:t>
            </w:r>
            <w:proofErr w:type="spellStart"/>
            <w:r w:rsidRPr="003E02E7">
              <w:rPr>
                <w:color w:val="000000"/>
                <w:sz w:val="22"/>
                <w:szCs w:val="22"/>
              </w:rPr>
              <w:t>руб</w:t>
            </w:r>
            <w:proofErr w:type="spellEnd"/>
          </w:p>
        </w:tc>
        <w:tc>
          <w:tcPr>
            <w:tcW w:w="567"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709"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1276" w:type="dxa"/>
            <w:gridSpan w:val="3"/>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ind w:left="-426" w:firstLine="426"/>
              <w:jc w:val="right"/>
              <w:rPr>
                <w:color w:val="000000"/>
              </w:rPr>
            </w:pPr>
            <w:r w:rsidRPr="003E02E7">
              <w:rPr>
                <w:color w:val="000000"/>
                <w:sz w:val="22"/>
                <w:szCs w:val="22"/>
              </w:rPr>
              <w:t>таблица 1</w:t>
            </w:r>
          </w:p>
        </w:tc>
        <w:tc>
          <w:tcPr>
            <w:tcW w:w="850" w:type="dxa"/>
            <w:gridSpan w:val="3"/>
            <w:tcBorders>
              <w:top w:val="single" w:sz="2" w:space="0" w:color="000000"/>
              <w:left w:val="nil"/>
              <w:bottom w:val="single" w:sz="2" w:space="0" w:color="000000"/>
              <w:right w:val="nil"/>
            </w:tcBorders>
          </w:tcPr>
          <w:p w:rsidR="003E02E7" w:rsidRPr="003E02E7" w:rsidRDefault="003E02E7">
            <w:pPr>
              <w:autoSpaceDE w:val="0"/>
              <w:autoSpaceDN w:val="0"/>
              <w:adjustRightInd w:val="0"/>
              <w:ind w:left="-426" w:firstLine="426"/>
              <w:jc w:val="right"/>
              <w:rPr>
                <w:color w:val="000000"/>
              </w:rPr>
            </w:pPr>
          </w:p>
        </w:tc>
        <w:tc>
          <w:tcPr>
            <w:tcW w:w="1536" w:type="dxa"/>
            <w:gridSpan w:val="3"/>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r>
      <w:tr w:rsidR="003E02E7" w:rsidRPr="003E02E7" w:rsidTr="003E02E7">
        <w:trPr>
          <w:trHeight w:val="58"/>
        </w:trPr>
        <w:tc>
          <w:tcPr>
            <w:tcW w:w="5157" w:type="dxa"/>
            <w:gridSpan w:val="3"/>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567" w:type="dxa"/>
            <w:gridSpan w:val="2"/>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709" w:type="dxa"/>
            <w:gridSpan w:val="2"/>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1276" w:type="dxa"/>
            <w:gridSpan w:val="3"/>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850" w:type="dxa"/>
            <w:gridSpan w:val="3"/>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1536" w:type="dxa"/>
            <w:gridSpan w:val="3"/>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r>
      <w:tr w:rsidR="003E02E7" w:rsidRPr="003E02E7" w:rsidTr="003E02E7">
        <w:trPr>
          <w:trHeight w:val="348"/>
        </w:trPr>
        <w:tc>
          <w:tcPr>
            <w:tcW w:w="5157" w:type="dxa"/>
            <w:gridSpan w:val="3"/>
            <w:tcBorders>
              <w:top w:val="single" w:sz="6" w:space="0" w:color="000000"/>
              <w:left w:val="single" w:sz="6" w:space="0" w:color="000000"/>
              <w:bottom w:val="nil"/>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Наименование</w:t>
            </w:r>
          </w:p>
        </w:tc>
        <w:tc>
          <w:tcPr>
            <w:tcW w:w="567" w:type="dxa"/>
            <w:gridSpan w:val="2"/>
            <w:tcBorders>
              <w:top w:val="single" w:sz="6" w:space="0" w:color="000000"/>
              <w:left w:val="single" w:sz="6" w:space="0" w:color="000000"/>
              <w:bottom w:val="single" w:sz="6" w:space="0" w:color="000000"/>
              <w:right w:val="nil"/>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Код</w:t>
            </w:r>
          </w:p>
        </w:tc>
        <w:tc>
          <w:tcPr>
            <w:tcW w:w="709" w:type="dxa"/>
            <w:gridSpan w:val="2"/>
            <w:tcBorders>
              <w:top w:val="single" w:sz="6" w:space="0" w:color="000000"/>
              <w:left w:val="nil"/>
              <w:bottom w:val="single" w:sz="6"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nil"/>
              <w:bottom w:val="single" w:sz="6"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nil"/>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2"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Сумма</w:t>
            </w:r>
          </w:p>
        </w:tc>
      </w:tr>
      <w:tr w:rsidR="003E02E7" w:rsidRPr="003E02E7" w:rsidTr="003E02E7">
        <w:trPr>
          <w:trHeight w:val="610"/>
        </w:trPr>
        <w:tc>
          <w:tcPr>
            <w:tcW w:w="5157" w:type="dxa"/>
            <w:gridSpan w:val="3"/>
            <w:tcBorders>
              <w:top w:val="nil"/>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раздела</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proofErr w:type="spellStart"/>
            <w:r w:rsidRPr="003E02E7">
              <w:rPr>
                <w:b/>
                <w:bCs/>
                <w:color w:val="000000"/>
                <w:sz w:val="22"/>
                <w:szCs w:val="22"/>
              </w:rPr>
              <w:t>подра</w:t>
            </w:r>
            <w:proofErr w:type="gramStart"/>
            <w:r w:rsidRPr="003E02E7">
              <w:rPr>
                <w:b/>
                <w:bCs/>
                <w:color w:val="000000"/>
                <w:sz w:val="22"/>
                <w:szCs w:val="22"/>
              </w:rPr>
              <w:t>з</w:t>
            </w:r>
            <w:proofErr w:type="spellEnd"/>
            <w:r w:rsidRPr="003E02E7">
              <w:rPr>
                <w:b/>
                <w:bCs/>
                <w:color w:val="000000"/>
                <w:sz w:val="22"/>
                <w:szCs w:val="22"/>
              </w:rPr>
              <w:t>-</w:t>
            </w:r>
            <w:proofErr w:type="gramEnd"/>
            <w:r w:rsidRPr="003E02E7">
              <w:rPr>
                <w:b/>
                <w:bCs/>
                <w:color w:val="000000"/>
                <w:sz w:val="22"/>
                <w:szCs w:val="22"/>
              </w:rPr>
              <w:t xml:space="preserve"> дела</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целевой статьи</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0" w:firstLine="30"/>
              <w:jc w:val="center"/>
              <w:rPr>
                <w:b/>
                <w:bCs/>
                <w:color w:val="000000"/>
              </w:rPr>
            </w:pPr>
            <w:r w:rsidRPr="003E02E7">
              <w:rPr>
                <w:b/>
                <w:bCs/>
                <w:color w:val="000000"/>
                <w:sz w:val="22"/>
                <w:szCs w:val="22"/>
              </w:rPr>
              <w:t xml:space="preserve">вида </w:t>
            </w:r>
            <w:proofErr w:type="spellStart"/>
            <w:r w:rsidRPr="003E02E7">
              <w:rPr>
                <w:b/>
                <w:bCs/>
                <w:color w:val="000000"/>
                <w:sz w:val="22"/>
                <w:szCs w:val="22"/>
              </w:rPr>
              <w:t>расх</w:t>
            </w:r>
            <w:proofErr w:type="gramStart"/>
            <w:r w:rsidRPr="003E02E7">
              <w:rPr>
                <w:b/>
                <w:bCs/>
                <w:color w:val="000000"/>
                <w:sz w:val="22"/>
                <w:szCs w:val="22"/>
              </w:rPr>
              <w:t>о</w:t>
            </w:r>
            <w:proofErr w:type="spellEnd"/>
            <w:r w:rsidRPr="003E02E7">
              <w:rPr>
                <w:b/>
                <w:bCs/>
                <w:color w:val="000000"/>
                <w:sz w:val="22"/>
                <w:szCs w:val="22"/>
              </w:rPr>
              <w:t>-</w:t>
            </w:r>
            <w:proofErr w:type="gramEnd"/>
            <w:r w:rsidRPr="003E02E7">
              <w:rPr>
                <w:b/>
                <w:bCs/>
                <w:color w:val="000000"/>
                <w:sz w:val="22"/>
                <w:szCs w:val="22"/>
              </w:rPr>
              <w:t xml:space="preserve"> </w:t>
            </w:r>
            <w:proofErr w:type="spellStart"/>
            <w:r w:rsidRPr="003E02E7">
              <w:rPr>
                <w:b/>
                <w:bCs/>
                <w:color w:val="000000"/>
                <w:sz w:val="22"/>
                <w:szCs w:val="22"/>
              </w:rPr>
              <w:t>дов</w:t>
            </w:r>
            <w:proofErr w:type="spellEnd"/>
          </w:p>
        </w:tc>
        <w:tc>
          <w:tcPr>
            <w:tcW w:w="1536" w:type="dxa"/>
            <w:gridSpan w:val="3"/>
            <w:tcBorders>
              <w:top w:val="single" w:sz="2"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на 2017 год</w:t>
            </w:r>
          </w:p>
        </w:tc>
      </w:tr>
      <w:tr w:rsidR="003E02E7" w:rsidRPr="003E02E7" w:rsidTr="003E02E7">
        <w:trPr>
          <w:trHeight w:val="187"/>
        </w:trPr>
        <w:tc>
          <w:tcPr>
            <w:tcW w:w="5157" w:type="dxa"/>
            <w:gridSpan w:val="3"/>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w:t>
            </w:r>
          </w:p>
        </w:tc>
        <w:tc>
          <w:tcPr>
            <w:tcW w:w="567" w:type="dxa"/>
            <w:gridSpan w:val="2"/>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w:t>
            </w:r>
          </w:p>
        </w:tc>
        <w:tc>
          <w:tcPr>
            <w:tcW w:w="709" w:type="dxa"/>
            <w:gridSpan w:val="2"/>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3</w:t>
            </w:r>
          </w:p>
        </w:tc>
        <w:tc>
          <w:tcPr>
            <w:tcW w:w="1276" w:type="dxa"/>
            <w:gridSpan w:val="3"/>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4</w:t>
            </w:r>
          </w:p>
        </w:tc>
        <w:tc>
          <w:tcPr>
            <w:tcW w:w="850" w:type="dxa"/>
            <w:gridSpan w:val="3"/>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5</w:t>
            </w:r>
          </w:p>
        </w:tc>
        <w:tc>
          <w:tcPr>
            <w:tcW w:w="1536" w:type="dxa"/>
            <w:gridSpan w:val="3"/>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6</w:t>
            </w:r>
          </w:p>
        </w:tc>
      </w:tr>
      <w:tr w:rsidR="003E02E7" w:rsidRPr="003E02E7" w:rsidTr="003E02E7">
        <w:trPr>
          <w:trHeight w:val="509"/>
        </w:trPr>
        <w:tc>
          <w:tcPr>
            <w:tcW w:w="5157" w:type="dxa"/>
            <w:gridSpan w:val="3"/>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 xml:space="preserve">Администрация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 </w:t>
            </w:r>
            <w:proofErr w:type="spellStart"/>
            <w:r w:rsidRPr="003E02E7">
              <w:rPr>
                <w:b/>
                <w:bCs/>
                <w:color w:val="000000"/>
                <w:sz w:val="22"/>
                <w:szCs w:val="22"/>
              </w:rPr>
              <w:t>Кочковского</w:t>
            </w:r>
            <w:proofErr w:type="spellEnd"/>
            <w:r w:rsidRPr="003E02E7">
              <w:rPr>
                <w:b/>
                <w:bCs/>
                <w:color w:val="000000"/>
                <w:sz w:val="22"/>
                <w:szCs w:val="22"/>
              </w:rPr>
              <w:t xml:space="preserve"> района Новосибирской области</w:t>
            </w:r>
          </w:p>
        </w:tc>
        <w:tc>
          <w:tcPr>
            <w:tcW w:w="567" w:type="dxa"/>
            <w:gridSpan w:val="2"/>
            <w:tcBorders>
              <w:top w:val="double" w:sz="6" w:space="0" w:color="000000"/>
              <w:left w:val="single" w:sz="6"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709" w:type="dxa"/>
            <w:gridSpan w:val="2"/>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171"/>
              <w:jc w:val="center"/>
              <w:rPr>
                <w:b/>
                <w:bCs/>
                <w:color w:val="000000"/>
              </w:rPr>
            </w:pPr>
          </w:p>
        </w:tc>
        <w:tc>
          <w:tcPr>
            <w:tcW w:w="1536" w:type="dxa"/>
            <w:gridSpan w:val="3"/>
            <w:tcBorders>
              <w:top w:val="double" w:sz="6" w:space="0" w:color="000000"/>
              <w:left w:val="single" w:sz="2"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7 379 100,00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right="-30"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2 120 033,00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tabs>
                <w:tab w:val="left" w:pos="0"/>
              </w:tabs>
              <w:autoSpaceDE w:val="0"/>
              <w:autoSpaceDN w:val="0"/>
              <w:adjustRightInd w:val="0"/>
              <w:ind w:left="-426" w:right="537"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464 200,00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464 200,00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Глава муниципального образования</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70.0.00.01020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464 200,00</w:t>
            </w:r>
          </w:p>
        </w:tc>
      </w:tr>
      <w:tr w:rsidR="003E02E7" w:rsidRPr="003E02E7" w:rsidTr="003E02E7">
        <w:trPr>
          <w:trHeight w:val="696"/>
        </w:trPr>
        <w:tc>
          <w:tcPr>
            <w:tcW w:w="5157" w:type="dxa"/>
            <w:gridSpan w:val="3"/>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70.0.00.01020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464 200,00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государственных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70.0.00.01020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120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464 200,00</w:t>
            </w:r>
          </w:p>
        </w:tc>
      </w:tr>
      <w:tr w:rsidR="003E02E7" w:rsidRPr="003E02E7" w:rsidTr="003E02E7">
        <w:trPr>
          <w:trHeight w:val="69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1 588 481,00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lastRenderedPageBreak/>
              <w:t>Обеспечение государственного материального резерва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05.0.00.00000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100,00</w:t>
            </w:r>
          </w:p>
        </w:tc>
      </w:tr>
      <w:tr w:rsidR="003E02E7" w:rsidRPr="003E02E7" w:rsidTr="003E02E7">
        <w:trPr>
          <w:trHeight w:val="929"/>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05.0.00.70190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05.0.00.70190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05.0.00.70190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1 588 381,00</w:t>
            </w:r>
          </w:p>
        </w:tc>
      </w:tr>
      <w:tr w:rsidR="003E02E7" w:rsidRPr="003E02E7" w:rsidTr="003E02E7">
        <w:trPr>
          <w:trHeight w:val="581"/>
        </w:trPr>
        <w:tc>
          <w:tcPr>
            <w:tcW w:w="5157" w:type="dxa"/>
            <w:gridSpan w:val="3"/>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Обеспечение деятельности и содержание исполнительной власти органов местного </w:t>
            </w:r>
            <w:proofErr w:type="spellStart"/>
            <w:r w:rsidRPr="003E02E7">
              <w:rPr>
                <w:color w:val="000000"/>
                <w:sz w:val="22"/>
                <w:szCs w:val="22"/>
              </w:rPr>
              <w:t>самоуправления</w:t>
            </w:r>
            <w:proofErr w:type="gramStart"/>
            <w:r w:rsidRPr="003E02E7">
              <w:rPr>
                <w:color w:val="000000"/>
                <w:sz w:val="22"/>
                <w:szCs w:val="22"/>
              </w:rPr>
              <w:t>,м</w:t>
            </w:r>
            <w:proofErr w:type="gramEnd"/>
            <w:r w:rsidRPr="003E02E7">
              <w:rPr>
                <w:color w:val="000000"/>
                <w:sz w:val="22"/>
                <w:szCs w:val="22"/>
              </w:rPr>
              <w:t>естных</w:t>
            </w:r>
            <w:proofErr w:type="spellEnd"/>
            <w:r w:rsidRPr="003E02E7">
              <w:rPr>
                <w:color w:val="000000"/>
                <w:sz w:val="22"/>
                <w:szCs w:val="22"/>
              </w:rPr>
              <w:t xml:space="preserve"> администраций</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70.0.00.01040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1 588 381,00</w:t>
            </w:r>
          </w:p>
        </w:tc>
      </w:tr>
      <w:tr w:rsidR="003E02E7" w:rsidRPr="003E02E7" w:rsidTr="003E02E7">
        <w:trPr>
          <w:trHeight w:val="696"/>
        </w:trPr>
        <w:tc>
          <w:tcPr>
            <w:tcW w:w="5157" w:type="dxa"/>
            <w:gridSpan w:val="3"/>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1 128 046,00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государственных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120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1 128 046,00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267 798,00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267 798,00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бюджетные ассигнования</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800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6 400,00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Уплата налогов, сборов и иных платежей</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850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6 400,00</w:t>
            </w:r>
          </w:p>
        </w:tc>
      </w:tr>
      <w:tr w:rsidR="003E02E7" w:rsidRPr="003E02E7" w:rsidTr="003E02E7">
        <w:trPr>
          <w:trHeight w:val="624"/>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06</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11 352,00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06</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11 352,00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Осущестление</w:t>
            </w:r>
            <w:proofErr w:type="spellEnd"/>
            <w:r w:rsidRPr="003E02E7">
              <w:rPr>
                <w:color w:val="000000"/>
                <w:sz w:val="22"/>
                <w:szCs w:val="22"/>
              </w:rPr>
              <w:t xml:space="preserve"> переданных полномочий контрольно-счётных органов поселений</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06</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70.0.00.01060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11 352,00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Межбюджетные трансферты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06</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70.0.00.01060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500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11 352,00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межбюджетные трансферты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06</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70.0.00.01060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540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11 352,00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Резервные фонды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11</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Резервные фонды местных администраций</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70.0.00.01110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бюджетные ассигнования</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70.0.00.01110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800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Резервные средства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70.0.00.01110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870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Другие общегосударственные вопросы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13</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54 000,00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54 000,00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Оценка недвижимости, признание прав и регулирование отношений по муниципальной собственности</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70.0.00.01130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54 000,00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lastRenderedPageBreak/>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70.0.00.01130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54 000,00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70.0.00.01130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54 000,00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НАЦИОНАЛЬНАЯ ОБОРОНА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80 700,00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Мобилизационная и вневойсковая подготовка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80 700,00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Непрограммные</w:t>
            </w:r>
            <w:proofErr w:type="spellEnd"/>
            <w:r w:rsidRPr="003E02E7">
              <w:rPr>
                <w:color w:val="000000"/>
                <w:sz w:val="22"/>
                <w:szCs w:val="22"/>
              </w:rPr>
              <w:t xml:space="preserve"> направления областного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80 700,00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Мобилизационная и вневойсковая подготовка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80 700,00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областного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80 700,00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Руководство и управление в сфере установленных функций</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80 700,00</w:t>
            </w:r>
          </w:p>
        </w:tc>
      </w:tr>
      <w:tr w:rsidR="003E02E7" w:rsidRPr="003E02E7" w:rsidTr="003E02E7">
        <w:trPr>
          <w:trHeight w:val="696"/>
        </w:trPr>
        <w:tc>
          <w:tcPr>
            <w:tcW w:w="5157" w:type="dxa"/>
            <w:gridSpan w:val="3"/>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73 800,00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государственных (муниципальных) органов</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120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73 800,00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6 900,00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6 900,00</w:t>
            </w:r>
          </w:p>
        </w:tc>
      </w:tr>
      <w:tr w:rsidR="003E02E7" w:rsidRPr="003E02E7" w:rsidTr="003E02E7">
        <w:trPr>
          <w:trHeight w:val="434"/>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НАЦИОНАЛЬНАЯ БЕЗОПАСНОСТЬ И ПРАВООХРАНИТЕЛЬНАЯ ДЕЯТЕЛЬНОСТЬ</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30 000,00</w:t>
            </w:r>
          </w:p>
        </w:tc>
      </w:tr>
      <w:tr w:rsidR="003E02E7" w:rsidRPr="003E02E7" w:rsidTr="003E02E7">
        <w:trPr>
          <w:trHeight w:val="509"/>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 xml:space="preserve">Защита населения и территории от чрезвычайных ситуаций природного и техногенного характера, гражданская оборона </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20 000,00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509"/>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70.0.00.03090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70.0.00.03090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Прочие расходы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70.0.00.03090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290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69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Муниципальная программа "Защита населения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 годы"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14</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10 000,00</w:t>
            </w:r>
          </w:p>
        </w:tc>
      </w:tr>
      <w:tr w:rsidR="003E02E7" w:rsidRPr="003E02E7" w:rsidTr="003E02E7">
        <w:trPr>
          <w:trHeight w:val="1642"/>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Расходы на реализацию мероприятий   " Противодействие экстремизму и профилактика терроризма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2017-2021годы" в рамках муниципальной программы "Защита населения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 годы" за счет средств местного бюджета  </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73.0.05.03141</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4 500,00</w:t>
            </w:r>
          </w:p>
        </w:tc>
      </w:tr>
      <w:tr w:rsidR="003E02E7" w:rsidRPr="003E02E7" w:rsidTr="003E02E7">
        <w:trPr>
          <w:trHeight w:val="494"/>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73.0.05.03141</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4 500,00</w:t>
            </w:r>
          </w:p>
        </w:tc>
      </w:tr>
      <w:tr w:rsidR="003E02E7" w:rsidRPr="003E02E7" w:rsidTr="003E02E7">
        <w:trPr>
          <w:trHeight w:val="5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73.0.05.03141</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4 500,00</w:t>
            </w:r>
          </w:p>
        </w:tc>
      </w:tr>
      <w:tr w:rsidR="003E02E7" w:rsidRPr="003E02E7" w:rsidTr="003E02E7">
        <w:trPr>
          <w:trHeight w:val="1438"/>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lastRenderedPageBreak/>
              <w:t xml:space="preserve">Расходы на реализацию мероприятий  " Комплексные меры противодействия </w:t>
            </w:r>
            <w:proofErr w:type="spellStart"/>
            <w:r w:rsidRPr="003E02E7">
              <w:rPr>
                <w:color w:val="000000"/>
                <w:sz w:val="22"/>
                <w:szCs w:val="22"/>
              </w:rPr>
              <w:t>злоутроблению</w:t>
            </w:r>
            <w:proofErr w:type="spellEnd"/>
            <w:r w:rsidRPr="003E02E7">
              <w:rPr>
                <w:color w:val="000000"/>
                <w:sz w:val="22"/>
                <w:szCs w:val="22"/>
              </w:rPr>
              <w:t xml:space="preserve"> наркотиками и  их </w:t>
            </w:r>
            <w:proofErr w:type="spellStart"/>
            <w:r w:rsidRPr="003E02E7">
              <w:rPr>
                <w:color w:val="000000"/>
                <w:sz w:val="22"/>
                <w:szCs w:val="22"/>
              </w:rPr>
              <w:t>некаконному</w:t>
            </w:r>
            <w:proofErr w:type="spellEnd"/>
            <w:r w:rsidRPr="003E02E7">
              <w:rPr>
                <w:color w:val="000000"/>
                <w:sz w:val="22"/>
                <w:szCs w:val="22"/>
              </w:rPr>
              <w:t xml:space="preserve"> обороту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в рамках муниципальной программы "Защита населения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за счет средств местного бюджета  </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73.0.05.03140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5 500,00</w:t>
            </w:r>
          </w:p>
        </w:tc>
      </w:tr>
      <w:tr w:rsidR="003E02E7" w:rsidRPr="003E02E7" w:rsidTr="003E02E7">
        <w:trPr>
          <w:trHeight w:val="552"/>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73.3.05.03140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5 500,00</w:t>
            </w:r>
          </w:p>
        </w:tc>
      </w:tr>
      <w:tr w:rsidR="003E02E7" w:rsidRPr="003E02E7" w:rsidTr="003E02E7">
        <w:trPr>
          <w:trHeight w:val="552"/>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14</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73.3.05.03140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5 500,00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НАЦИОНАЛЬНАЯ ЭКОНОМИКА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2 349 400,00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Дорожное хозяйство (дорожные фонды)</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2 349 400,00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65 000,00</w:t>
            </w:r>
          </w:p>
        </w:tc>
      </w:tr>
      <w:tr w:rsidR="003E02E7" w:rsidRPr="003E02E7" w:rsidTr="003E02E7">
        <w:trPr>
          <w:trHeight w:val="233"/>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Муниципальный дорожный фонд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70.0.00.04090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65 000,00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70.0.00.04090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65 000,00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70.0.00.04090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65 000,00</w:t>
            </w:r>
          </w:p>
        </w:tc>
      </w:tr>
      <w:tr w:rsidR="003E02E7" w:rsidRPr="003E02E7" w:rsidTr="003E02E7">
        <w:trPr>
          <w:trHeight w:val="974"/>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Муниципальная программа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2017-2021годы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Кочковсого</w:t>
            </w:r>
            <w:proofErr w:type="spellEnd"/>
            <w:r w:rsidRPr="003E02E7">
              <w:rPr>
                <w:color w:val="000000"/>
                <w:sz w:val="22"/>
                <w:szCs w:val="22"/>
              </w:rPr>
              <w:t xml:space="preserve"> района Новосибирской области на 2016-2018 годы" </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2 284 400,00</w:t>
            </w:r>
          </w:p>
        </w:tc>
      </w:tr>
      <w:tr w:rsidR="003E02E7" w:rsidRPr="003E02E7" w:rsidTr="003E02E7">
        <w:trPr>
          <w:trHeight w:val="1730"/>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Расходы на реализацию мероприятий "Обеспечение безопасности дорожного движения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 в рамках муниципальной программы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2016-2018годы"  в части </w:t>
            </w:r>
            <w:proofErr w:type="spellStart"/>
            <w:r w:rsidRPr="003E02E7">
              <w:rPr>
                <w:color w:val="000000"/>
                <w:sz w:val="22"/>
                <w:szCs w:val="22"/>
              </w:rPr>
              <w:t>софинансирования</w:t>
            </w:r>
            <w:proofErr w:type="spellEnd"/>
            <w:r w:rsidRPr="003E02E7">
              <w:rPr>
                <w:color w:val="000000"/>
                <w:sz w:val="22"/>
                <w:szCs w:val="22"/>
              </w:rPr>
              <w:t xml:space="preserve"> за счет средств местного бюджета </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74.0.05.04099</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82 700,00</w:t>
            </w:r>
          </w:p>
        </w:tc>
      </w:tr>
      <w:tr w:rsidR="003E02E7" w:rsidRPr="003E02E7" w:rsidTr="003E02E7">
        <w:trPr>
          <w:trHeight w:val="449"/>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74.0.05.04099</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82 700,00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74.0.05.04099</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82 700,00</w:t>
            </w:r>
          </w:p>
        </w:tc>
      </w:tr>
      <w:tr w:rsidR="003E02E7" w:rsidRPr="003E02E7" w:rsidTr="003E02E7">
        <w:trPr>
          <w:trHeight w:val="1817"/>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Расходы на реализацию мероприятий  " Обеспечение безопасности дорожного движения на </w:t>
            </w:r>
            <w:proofErr w:type="spellStart"/>
            <w:r w:rsidRPr="003E02E7">
              <w:rPr>
                <w:color w:val="000000"/>
                <w:sz w:val="22"/>
                <w:szCs w:val="22"/>
              </w:rPr>
              <w:t>територии</w:t>
            </w:r>
            <w:proofErr w:type="spellEnd"/>
            <w:r w:rsidRPr="003E02E7">
              <w:rPr>
                <w:color w:val="000000"/>
                <w:sz w:val="22"/>
                <w:szCs w:val="22"/>
              </w:rPr>
              <w:t xml:space="preserve">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в рамках муниципальной программы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 годы" за счет средств областного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74.0.05.70760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1 571 800,00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74.0.05.70760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1 571 800,00</w:t>
            </w:r>
          </w:p>
        </w:tc>
      </w:tr>
      <w:tr w:rsidR="003E02E7" w:rsidRPr="003E02E7" w:rsidTr="003E02E7">
        <w:trPr>
          <w:trHeight w:val="466"/>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74.0.05.70760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1 571 800,00</w:t>
            </w:r>
          </w:p>
        </w:tc>
      </w:tr>
      <w:tr w:rsidR="003E02E7" w:rsidRPr="003E02E7" w:rsidTr="003E02E7">
        <w:trPr>
          <w:trHeight w:val="1118"/>
        </w:trPr>
        <w:tc>
          <w:tcPr>
            <w:tcW w:w="5157"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lastRenderedPageBreak/>
              <w:t xml:space="preserve">Расходы на реализацию мероприятий муниципальной программы " Обеспечение безопасности дорожного движения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за счет средств местного бюджета</w:t>
            </w:r>
          </w:p>
        </w:tc>
        <w:tc>
          <w:tcPr>
            <w:tcW w:w="567"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629 900,00</w:t>
            </w:r>
          </w:p>
        </w:tc>
      </w:tr>
      <w:tr w:rsidR="003E02E7" w:rsidRPr="003E02E7" w:rsidTr="003E02E7">
        <w:trPr>
          <w:trHeight w:val="466"/>
        </w:trPr>
        <w:tc>
          <w:tcPr>
            <w:tcW w:w="5724" w:type="dxa"/>
            <w:gridSpan w:val="5"/>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629 900,00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629 900,00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ЖИЛИЩНО-КОММУНАЛЬНОЕ ХОЗЯЙСТВО</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320 000,00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i/>
                <w:iCs/>
                <w:color w:val="000000"/>
              </w:rPr>
            </w:pPr>
            <w:r w:rsidRPr="003E02E7">
              <w:rPr>
                <w:i/>
                <w:iCs/>
                <w:color w:val="000000"/>
                <w:sz w:val="22"/>
                <w:szCs w:val="22"/>
              </w:rPr>
              <w:t>Коммунальное хозяйство</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300 000,00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областного бюджета</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300 000,00</w:t>
            </w:r>
          </w:p>
        </w:tc>
      </w:tr>
      <w:tr w:rsidR="003E02E7" w:rsidRPr="003E02E7" w:rsidTr="003E02E7">
        <w:trPr>
          <w:trHeight w:val="638"/>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Расходы на осуществление части </w:t>
            </w:r>
            <w:proofErr w:type="gramStart"/>
            <w:r w:rsidRPr="003E02E7">
              <w:rPr>
                <w:color w:val="000000"/>
                <w:sz w:val="22"/>
                <w:szCs w:val="22"/>
              </w:rPr>
              <w:t>полномочий</w:t>
            </w:r>
            <w:proofErr w:type="gramEnd"/>
            <w:r w:rsidRPr="003E02E7">
              <w:rPr>
                <w:color w:val="000000"/>
                <w:sz w:val="22"/>
                <w:szCs w:val="22"/>
              </w:rPr>
              <w:t xml:space="preserve"> переданных муниципальному району по организации тепло и водоснабжения  в границах поселений</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70.0.00.05350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300 000,00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 Межбюджетные трансферты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70.0.00.05350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500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300 000,00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межбюджетные трансферты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70.0.00.05350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540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300 000,00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i/>
                <w:iCs/>
                <w:color w:val="000000"/>
              </w:rPr>
            </w:pPr>
            <w:r w:rsidRPr="003E02E7">
              <w:rPr>
                <w:i/>
                <w:iCs/>
                <w:color w:val="000000"/>
                <w:sz w:val="22"/>
                <w:szCs w:val="22"/>
              </w:rPr>
              <w:t>Благоустройство</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391"/>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Организация  и содержание мест захоронения</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70.0.00.45030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70.0.00.45030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05</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70.0.00.45030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КУЛЬТУРА, КИНЕМАТОГРАФИЯ</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2 179 667,00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Культура</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2 179 667,00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2 179 667,00</w:t>
            </w:r>
          </w:p>
        </w:tc>
      </w:tr>
      <w:tr w:rsidR="003E02E7" w:rsidRPr="003E02E7" w:rsidTr="003E02E7">
        <w:trPr>
          <w:trHeight w:val="1162"/>
        </w:trPr>
        <w:tc>
          <w:tcPr>
            <w:tcW w:w="5015"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 "Расходы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3E02E7">
              <w:rPr>
                <w:color w:val="000000"/>
                <w:sz w:val="22"/>
                <w:szCs w:val="22"/>
              </w:rPr>
              <w:t>."</w:t>
            </w:r>
            <w:proofErr w:type="gramEnd"/>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70.0.00.70510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i/>
                <w:iCs/>
                <w:color w:val="000000"/>
              </w:rPr>
            </w:pPr>
            <w:r w:rsidRPr="003E02E7">
              <w:rPr>
                <w:i/>
                <w:iCs/>
                <w:color w:val="000000"/>
                <w:sz w:val="22"/>
                <w:szCs w:val="22"/>
              </w:rPr>
              <w:t>2 002 200,00</w:t>
            </w:r>
          </w:p>
        </w:tc>
      </w:tr>
      <w:tr w:rsidR="003E02E7" w:rsidRPr="003E02E7" w:rsidTr="003E02E7">
        <w:trPr>
          <w:trHeight w:val="696"/>
        </w:trPr>
        <w:tc>
          <w:tcPr>
            <w:tcW w:w="5015" w:type="dxa"/>
            <w:gridSpan w:val="2"/>
            <w:tcBorders>
              <w:top w:val="single" w:sz="6" w:space="0" w:color="auto"/>
              <w:left w:val="single" w:sz="6" w:space="0" w:color="auto"/>
              <w:bottom w:val="single" w:sz="6" w:space="0" w:color="auto"/>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70.0.00.70510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1 445 160,00</w:t>
            </w:r>
          </w:p>
        </w:tc>
      </w:tr>
      <w:tr w:rsidR="003E02E7" w:rsidRPr="003E02E7" w:rsidTr="003E02E7">
        <w:trPr>
          <w:trHeight w:val="233"/>
        </w:trPr>
        <w:tc>
          <w:tcPr>
            <w:tcW w:w="5015"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казенных учреждений</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70.0.00.70510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1 445 160,00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70.0.00.70510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503 040,00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70.0.00.70510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503 040,00</w:t>
            </w:r>
          </w:p>
        </w:tc>
      </w:tr>
      <w:tr w:rsidR="003E02E7" w:rsidRPr="003E02E7" w:rsidTr="003E02E7">
        <w:trPr>
          <w:trHeight w:val="420"/>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 Межбюджетные трансферты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70.0.00.70510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800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54 000,00</w:t>
            </w:r>
          </w:p>
        </w:tc>
      </w:tr>
      <w:tr w:rsidR="003E02E7" w:rsidRPr="003E02E7" w:rsidTr="003E02E7">
        <w:trPr>
          <w:trHeight w:val="348"/>
        </w:trPr>
        <w:tc>
          <w:tcPr>
            <w:tcW w:w="5015" w:type="dxa"/>
            <w:gridSpan w:val="2"/>
            <w:tcBorders>
              <w:top w:val="single" w:sz="6" w:space="0" w:color="000000"/>
              <w:left w:val="single" w:sz="2"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межбюджетные трансферты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70.0.00.70510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850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54 000,00</w:t>
            </w:r>
          </w:p>
        </w:tc>
      </w:tr>
      <w:tr w:rsidR="003E02E7" w:rsidRPr="003E02E7" w:rsidTr="003E02E7">
        <w:trPr>
          <w:trHeight w:val="233"/>
        </w:trPr>
        <w:tc>
          <w:tcPr>
            <w:tcW w:w="5015"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Дома культуры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i/>
                <w:iCs/>
                <w:color w:val="000000"/>
              </w:rPr>
            </w:pPr>
            <w:r w:rsidRPr="003E02E7">
              <w:rPr>
                <w:i/>
                <w:iCs/>
                <w:color w:val="000000"/>
                <w:sz w:val="22"/>
                <w:szCs w:val="22"/>
              </w:rPr>
              <w:t>177 467,00</w:t>
            </w:r>
          </w:p>
        </w:tc>
      </w:tr>
      <w:tr w:rsidR="003E02E7" w:rsidRPr="003E02E7" w:rsidTr="003E02E7">
        <w:trPr>
          <w:trHeight w:val="785"/>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102 267,00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казенных учреждений</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102 267,00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 Межбюджетные трансферты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500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55 000,00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межбюджетные трансферты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540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55 000,00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20 200,00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20 200,00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СОЦИАЛЬНАЯ ПОЛИТИКА</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10</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293 300,00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Пенсионное обеспечение</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10</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293 300,00</w:t>
            </w:r>
          </w:p>
        </w:tc>
      </w:tr>
      <w:tr w:rsidR="003E02E7" w:rsidRPr="003E02E7" w:rsidTr="003E02E7">
        <w:trPr>
          <w:trHeight w:val="305"/>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293 300,00</w:t>
            </w:r>
          </w:p>
        </w:tc>
      </w:tr>
      <w:tr w:rsidR="003E02E7" w:rsidRPr="003E02E7" w:rsidTr="003E02E7">
        <w:trPr>
          <w:trHeight w:val="348"/>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Доплаты к пенсиям муниципальных служащих</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70.0.00.10010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293 300,00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Социальное обеспечение и иные выплаты населению</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70.0.00.10010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300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293 300,00</w:t>
            </w:r>
          </w:p>
        </w:tc>
      </w:tr>
      <w:tr w:rsidR="003E02E7" w:rsidRPr="003E02E7" w:rsidTr="003E02E7">
        <w:trPr>
          <w:trHeight w:val="290"/>
        </w:trPr>
        <w:tc>
          <w:tcPr>
            <w:tcW w:w="5015"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Публичные нормативные социальные выплаты гражданам</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10</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70.0.00.10010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310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293 300,00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ФИЗИЧЕСКАЯ КУЛЬТУРА И СПОРТ</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11</w:t>
            </w:r>
          </w:p>
        </w:tc>
        <w:tc>
          <w:tcPr>
            <w:tcW w:w="709"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6 000,00</w:t>
            </w:r>
          </w:p>
        </w:tc>
      </w:tr>
      <w:tr w:rsidR="003E02E7" w:rsidRPr="003E02E7" w:rsidTr="003E02E7">
        <w:trPr>
          <w:trHeight w:val="233"/>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Массовый спорт</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11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6 000,00</w:t>
            </w:r>
          </w:p>
        </w:tc>
      </w:tr>
      <w:tr w:rsidR="003E02E7" w:rsidRPr="003E02E7" w:rsidTr="003E02E7">
        <w:trPr>
          <w:trHeight w:val="69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 xml:space="preserve">Муниципальная программа  "Развитие физической культуры и спорта на территории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 </w:t>
            </w:r>
            <w:proofErr w:type="spellStart"/>
            <w:r w:rsidRPr="003E02E7">
              <w:rPr>
                <w:b/>
                <w:bCs/>
                <w:color w:val="000000"/>
                <w:sz w:val="22"/>
                <w:szCs w:val="22"/>
              </w:rPr>
              <w:t>Кочковского</w:t>
            </w:r>
            <w:proofErr w:type="spellEnd"/>
            <w:r w:rsidRPr="003E02E7">
              <w:rPr>
                <w:b/>
                <w:bCs/>
                <w:color w:val="000000"/>
                <w:sz w:val="22"/>
                <w:szCs w:val="22"/>
              </w:rPr>
              <w:t xml:space="preserve"> района Новосибирской области на 2017-2021годы"</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11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77.0.05.11020</w:t>
            </w:r>
          </w:p>
        </w:tc>
        <w:tc>
          <w:tcPr>
            <w:tcW w:w="850"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6 000,00</w:t>
            </w:r>
          </w:p>
        </w:tc>
      </w:tr>
      <w:tr w:rsidR="003E02E7" w:rsidRPr="003E02E7" w:rsidTr="003E02E7">
        <w:trPr>
          <w:trHeight w:val="466"/>
        </w:trPr>
        <w:tc>
          <w:tcPr>
            <w:tcW w:w="5015"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709"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w:t>
            </w:r>
          </w:p>
        </w:tc>
        <w:tc>
          <w:tcPr>
            <w:tcW w:w="709"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77.0.05.11020</w:t>
            </w:r>
          </w:p>
        </w:tc>
        <w:tc>
          <w:tcPr>
            <w:tcW w:w="850"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200</w:t>
            </w:r>
          </w:p>
        </w:tc>
        <w:tc>
          <w:tcPr>
            <w:tcW w:w="1536"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6 000,00</w:t>
            </w:r>
          </w:p>
        </w:tc>
      </w:tr>
      <w:tr w:rsidR="003E02E7" w:rsidRPr="003E02E7" w:rsidTr="003E02E7">
        <w:trPr>
          <w:trHeight w:val="480"/>
        </w:trPr>
        <w:tc>
          <w:tcPr>
            <w:tcW w:w="5015" w:type="dxa"/>
            <w:gridSpan w:val="2"/>
            <w:tcBorders>
              <w:top w:val="single" w:sz="6" w:space="0" w:color="000000"/>
              <w:left w:val="single" w:sz="6" w:space="0" w:color="000000"/>
              <w:bottom w:val="single" w:sz="12"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09" w:type="dxa"/>
            <w:gridSpan w:val="3"/>
            <w:tcBorders>
              <w:top w:val="single" w:sz="6" w:space="0" w:color="000000"/>
              <w:left w:val="single" w:sz="6" w:space="0" w:color="000000"/>
              <w:bottom w:val="single" w:sz="12"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11</w:t>
            </w:r>
          </w:p>
        </w:tc>
        <w:tc>
          <w:tcPr>
            <w:tcW w:w="709" w:type="dxa"/>
            <w:gridSpan w:val="2"/>
            <w:tcBorders>
              <w:top w:val="single" w:sz="6" w:space="0" w:color="000000"/>
              <w:left w:val="single" w:sz="6" w:space="0" w:color="000000"/>
              <w:bottom w:val="single" w:sz="12"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1276" w:type="dxa"/>
            <w:gridSpan w:val="3"/>
            <w:tcBorders>
              <w:top w:val="single" w:sz="6" w:space="0" w:color="000000"/>
              <w:left w:val="single" w:sz="6" w:space="0" w:color="000000"/>
              <w:bottom w:val="single" w:sz="12"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77.0.05.11020</w:t>
            </w:r>
          </w:p>
        </w:tc>
        <w:tc>
          <w:tcPr>
            <w:tcW w:w="850" w:type="dxa"/>
            <w:gridSpan w:val="3"/>
            <w:tcBorders>
              <w:top w:val="single" w:sz="6" w:space="0" w:color="000000"/>
              <w:left w:val="single" w:sz="6" w:space="0" w:color="000000"/>
              <w:bottom w:val="single" w:sz="12"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240</w:t>
            </w:r>
          </w:p>
        </w:tc>
        <w:tc>
          <w:tcPr>
            <w:tcW w:w="1536" w:type="dxa"/>
            <w:gridSpan w:val="3"/>
            <w:tcBorders>
              <w:top w:val="single" w:sz="6" w:space="0" w:color="000000"/>
              <w:left w:val="single" w:sz="6" w:space="0" w:color="000000"/>
              <w:bottom w:val="single" w:sz="12"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6 000,00</w:t>
            </w:r>
          </w:p>
        </w:tc>
      </w:tr>
      <w:tr w:rsidR="003E02E7" w:rsidRPr="003E02E7" w:rsidTr="003E02E7">
        <w:trPr>
          <w:trHeight w:val="233"/>
        </w:trPr>
        <w:tc>
          <w:tcPr>
            <w:tcW w:w="5015" w:type="dxa"/>
            <w:gridSpan w:val="2"/>
            <w:tcBorders>
              <w:top w:val="single" w:sz="12" w:space="0" w:color="000000"/>
              <w:left w:val="single" w:sz="2" w:space="0" w:color="000000"/>
              <w:bottom w:val="single" w:sz="2" w:space="0" w:color="000000"/>
              <w:right w:val="single" w:sz="6" w:space="0" w:color="000000"/>
            </w:tcBorders>
            <w:hideMark/>
          </w:tcPr>
          <w:p w:rsidR="003E02E7" w:rsidRPr="003E02E7" w:rsidRDefault="003E02E7">
            <w:pPr>
              <w:autoSpaceDE w:val="0"/>
              <w:autoSpaceDN w:val="0"/>
              <w:adjustRightInd w:val="0"/>
              <w:ind w:left="-426" w:firstLine="426"/>
              <w:jc w:val="right"/>
              <w:rPr>
                <w:b/>
                <w:bCs/>
                <w:color w:val="000000"/>
              </w:rPr>
            </w:pPr>
            <w:r w:rsidRPr="003E02E7">
              <w:rPr>
                <w:b/>
                <w:bCs/>
                <w:color w:val="000000"/>
                <w:sz w:val="22"/>
                <w:szCs w:val="22"/>
              </w:rPr>
              <w:t>Итого расходов</w:t>
            </w:r>
          </w:p>
        </w:tc>
        <w:tc>
          <w:tcPr>
            <w:tcW w:w="709" w:type="dxa"/>
            <w:gridSpan w:val="3"/>
            <w:tcBorders>
              <w:top w:val="single" w:sz="12" w:space="0" w:color="000000"/>
              <w:left w:val="single" w:sz="6"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709" w:type="dxa"/>
            <w:gridSpan w:val="2"/>
            <w:tcBorders>
              <w:top w:val="single" w:sz="1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1276" w:type="dxa"/>
            <w:gridSpan w:val="3"/>
            <w:tcBorders>
              <w:top w:val="single" w:sz="1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850" w:type="dxa"/>
            <w:gridSpan w:val="3"/>
            <w:tcBorders>
              <w:top w:val="single" w:sz="1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1536" w:type="dxa"/>
            <w:gridSpan w:val="3"/>
            <w:tcBorders>
              <w:top w:val="single" w:sz="12" w:space="0" w:color="000000"/>
              <w:left w:val="single" w:sz="2"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7 379 100,00</w:t>
            </w: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5080" w:type="dxa"/>
            <w:gridSpan w:val="14"/>
            <w:vMerge w:val="restart"/>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Приложение    №5</w:t>
            </w:r>
          </w:p>
          <w:p w:rsidR="003E02E7" w:rsidRPr="003E02E7" w:rsidRDefault="003E02E7">
            <w:pPr>
              <w:autoSpaceDE w:val="0"/>
              <w:autoSpaceDN w:val="0"/>
              <w:adjustRightInd w:val="0"/>
              <w:ind w:left="-426" w:firstLine="426"/>
              <w:rPr>
                <w:b/>
                <w:bCs/>
                <w:color w:val="000000"/>
              </w:rPr>
            </w:pPr>
            <w:r w:rsidRPr="003E02E7">
              <w:rPr>
                <w:b/>
                <w:bCs/>
                <w:color w:val="000000"/>
                <w:sz w:val="22"/>
                <w:szCs w:val="22"/>
              </w:rPr>
              <w:t>к решению № 1 ____ ой сессии</w:t>
            </w:r>
          </w:p>
          <w:p w:rsidR="003E02E7" w:rsidRPr="003E02E7" w:rsidRDefault="003E02E7">
            <w:pPr>
              <w:autoSpaceDE w:val="0"/>
              <w:autoSpaceDN w:val="0"/>
              <w:adjustRightInd w:val="0"/>
              <w:ind w:left="-426" w:firstLine="426"/>
              <w:rPr>
                <w:b/>
                <w:bCs/>
                <w:color w:val="000000"/>
              </w:rPr>
            </w:pPr>
            <w:r w:rsidRPr="003E02E7">
              <w:rPr>
                <w:b/>
                <w:bCs/>
                <w:color w:val="000000"/>
                <w:sz w:val="22"/>
                <w:szCs w:val="22"/>
              </w:rPr>
              <w:t xml:space="preserve">Совета депутатов </w:t>
            </w:r>
            <w:proofErr w:type="spellStart"/>
            <w:r w:rsidRPr="003E02E7">
              <w:rPr>
                <w:b/>
                <w:bCs/>
                <w:color w:val="000000"/>
                <w:sz w:val="22"/>
                <w:szCs w:val="22"/>
              </w:rPr>
              <w:t>Красносибирского</w:t>
            </w:r>
            <w:proofErr w:type="spellEnd"/>
            <w:r w:rsidRPr="003E02E7">
              <w:rPr>
                <w:b/>
                <w:bCs/>
                <w:color w:val="000000"/>
                <w:sz w:val="22"/>
                <w:szCs w:val="22"/>
              </w:rPr>
              <w:t xml:space="preserve"> </w:t>
            </w:r>
            <w:proofErr w:type="spellStart"/>
            <w:r w:rsidRPr="003E02E7">
              <w:rPr>
                <w:b/>
                <w:bCs/>
                <w:color w:val="000000"/>
                <w:sz w:val="22"/>
                <w:szCs w:val="22"/>
              </w:rPr>
              <w:t>селсельсовета</w:t>
            </w:r>
            <w:proofErr w:type="spellEnd"/>
          </w:p>
          <w:p w:rsidR="003E02E7" w:rsidRPr="003E02E7" w:rsidRDefault="003E02E7">
            <w:pPr>
              <w:autoSpaceDE w:val="0"/>
              <w:autoSpaceDN w:val="0"/>
              <w:adjustRightInd w:val="0"/>
              <w:rPr>
                <w:color w:val="000000"/>
              </w:rPr>
            </w:pPr>
            <w:r w:rsidRPr="003E02E7">
              <w:rPr>
                <w:b/>
                <w:bCs/>
                <w:color w:val="000000"/>
                <w:sz w:val="22"/>
                <w:szCs w:val="22"/>
              </w:rPr>
              <w:t>от __________2016г</w:t>
            </w: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5377" w:type="dxa"/>
            <w:gridSpan w:val="14"/>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5377" w:type="dxa"/>
            <w:gridSpan w:val="14"/>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5377" w:type="dxa"/>
            <w:gridSpan w:val="14"/>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47"/>
        </w:trPr>
        <w:tc>
          <w:tcPr>
            <w:tcW w:w="5015"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right"/>
              <w:rPr>
                <w:b/>
                <w:bCs/>
                <w:color w:val="000000"/>
              </w:rPr>
            </w:pPr>
          </w:p>
        </w:tc>
        <w:tc>
          <w:tcPr>
            <w:tcW w:w="5377" w:type="dxa"/>
            <w:gridSpan w:val="14"/>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1265"/>
        </w:trPr>
        <w:tc>
          <w:tcPr>
            <w:tcW w:w="10095" w:type="dxa"/>
            <w:gridSpan w:val="16"/>
            <w:tcBorders>
              <w:top w:val="single" w:sz="2" w:space="0" w:color="000000"/>
              <w:left w:val="single" w:sz="2" w:space="0" w:color="000000"/>
              <w:bottom w:val="nil"/>
              <w:right w:val="single" w:sz="2"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 xml:space="preserve">Распределение бюджетных ассигнований по разделам,   подразделам, целевым статьям (государственным программам и </w:t>
            </w:r>
            <w:proofErr w:type="spellStart"/>
            <w:r w:rsidRPr="003E02E7">
              <w:rPr>
                <w:b/>
                <w:bCs/>
                <w:color w:val="000000"/>
                <w:sz w:val="22"/>
                <w:szCs w:val="22"/>
              </w:rPr>
              <w:t>непрограммным</w:t>
            </w:r>
            <w:proofErr w:type="spellEnd"/>
            <w:r w:rsidRPr="003E02E7">
              <w:rPr>
                <w:b/>
                <w:bCs/>
                <w:color w:val="000000"/>
                <w:sz w:val="22"/>
                <w:szCs w:val="22"/>
              </w:rPr>
              <w:t xml:space="preserve"> направлениям деятельности), группам и </w:t>
            </w:r>
            <w:proofErr w:type="spellStart"/>
            <w:r w:rsidRPr="003E02E7">
              <w:rPr>
                <w:b/>
                <w:bCs/>
                <w:color w:val="000000"/>
                <w:sz w:val="22"/>
                <w:szCs w:val="22"/>
              </w:rPr>
              <w:t>подруппам</w:t>
            </w:r>
            <w:proofErr w:type="spellEnd"/>
            <w:r w:rsidRPr="003E02E7">
              <w:rPr>
                <w:b/>
                <w:bCs/>
                <w:color w:val="000000"/>
                <w:sz w:val="22"/>
                <w:szCs w:val="22"/>
              </w:rPr>
              <w:t xml:space="preserve"> видов расходов</w:t>
            </w:r>
          </w:p>
          <w:p w:rsidR="003E02E7" w:rsidRPr="003E02E7" w:rsidRDefault="003E02E7">
            <w:pPr>
              <w:autoSpaceDE w:val="0"/>
              <w:autoSpaceDN w:val="0"/>
              <w:adjustRightInd w:val="0"/>
              <w:ind w:left="-426" w:firstLine="426"/>
              <w:jc w:val="center"/>
              <w:rPr>
                <w:color w:val="000000"/>
              </w:rPr>
            </w:pPr>
            <w:r w:rsidRPr="003E02E7">
              <w:rPr>
                <w:b/>
                <w:bCs/>
                <w:color w:val="000000"/>
                <w:sz w:val="22"/>
                <w:szCs w:val="22"/>
              </w:rPr>
              <w:t>классификации расходов бюджетов на 2018 и 2019 года</w:t>
            </w:r>
          </w:p>
        </w:tc>
      </w:tr>
      <w:tr w:rsidR="003E02E7" w:rsidRPr="003E02E7" w:rsidTr="003E02E7">
        <w:trPr>
          <w:trHeight w:val="86"/>
        </w:trPr>
        <w:tc>
          <w:tcPr>
            <w:tcW w:w="4708"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631"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773"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1214"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553"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964"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125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r>
      <w:tr w:rsidR="003E02E7" w:rsidRPr="003E02E7" w:rsidTr="003E02E7">
        <w:trPr>
          <w:trHeight w:val="233"/>
        </w:trPr>
        <w:tc>
          <w:tcPr>
            <w:tcW w:w="4708" w:type="dxa"/>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Единица измерения: </w:t>
            </w:r>
            <w:proofErr w:type="spellStart"/>
            <w:r w:rsidRPr="003E02E7">
              <w:rPr>
                <w:color w:val="000000"/>
                <w:sz w:val="22"/>
                <w:szCs w:val="22"/>
              </w:rPr>
              <w:t>руб</w:t>
            </w:r>
            <w:proofErr w:type="spellEnd"/>
          </w:p>
        </w:tc>
        <w:tc>
          <w:tcPr>
            <w:tcW w:w="631"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773"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1214"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553"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964" w:type="dxa"/>
            <w:gridSpan w:val="3"/>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c>
          <w:tcPr>
            <w:tcW w:w="125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ind w:left="-426" w:firstLine="426"/>
              <w:jc w:val="center"/>
              <w:rPr>
                <w:color w:val="000000"/>
              </w:rPr>
            </w:pPr>
          </w:p>
        </w:tc>
      </w:tr>
      <w:tr w:rsidR="003E02E7" w:rsidRPr="003E02E7" w:rsidTr="003E02E7">
        <w:trPr>
          <w:trHeight w:val="58"/>
        </w:trPr>
        <w:tc>
          <w:tcPr>
            <w:tcW w:w="4708"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631" w:type="dxa"/>
            <w:gridSpan w:val="3"/>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773" w:type="dxa"/>
            <w:gridSpan w:val="2"/>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1214" w:type="dxa"/>
            <w:gridSpan w:val="3"/>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553" w:type="dxa"/>
            <w:gridSpan w:val="2"/>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964" w:type="dxa"/>
            <w:gridSpan w:val="3"/>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1252" w:type="dxa"/>
            <w:gridSpan w:val="2"/>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right"/>
              <w:rPr>
                <w:color w:val="000000"/>
              </w:rPr>
            </w:pPr>
          </w:p>
        </w:tc>
      </w:tr>
      <w:tr w:rsidR="003E02E7" w:rsidRPr="003E02E7" w:rsidTr="003E02E7">
        <w:trPr>
          <w:trHeight w:val="348"/>
        </w:trPr>
        <w:tc>
          <w:tcPr>
            <w:tcW w:w="4708" w:type="dxa"/>
            <w:tcBorders>
              <w:top w:val="single" w:sz="6" w:space="0" w:color="000000"/>
              <w:left w:val="single" w:sz="6" w:space="0" w:color="000000"/>
              <w:bottom w:val="nil"/>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Наименование</w:t>
            </w:r>
          </w:p>
        </w:tc>
        <w:tc>
          <w:tcPr>
            <w:tcW w:w="631" w:type="dxa"/>
            <w:gridSpan w:val="3"/>
            <w:tcBorders>
              <w:top w:val="single" w:sz="6" w:space="0" w:color="000000"/>
              <w:left w:val="single" w:sz="6" w:space="0" w:color="000000"/>
              <w:bottom w:val="single" w:sz="6" w:space="0" w:color="000000"/>
              <w:right w:val="nil"/>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Код</w:t>
            </w:r>
          </w:p>
        </w:tc>
        <w:tc>
          <w:tcPr>
            <w:tcW w:w="773" w:type="dxa"/>
            <w:gridSpan w:val="2"/>
            <w:tcBorders>
              <w:top w:val="single" w:sz="6" w:space="0" w:color="000000"/>
              <w:left w:val="nil"/>
              <w:bottom w:val="single" w:sz="6"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1214" w:type="dxa"/>
            <w:gridSpan w:val="3"/>
            <w:tcBorders>
              <w:top w:val="single" w:sz="6" w:space="0" w:color="000000"/>
              <w:left w:val="nil"/>
              <w:bottom w:val="single" w:sz="6" w:space="0" w:color="000000"/>
              <w:right w:val="nil"/>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single" w:sz="6" w:space="0" w:color="000000"/>
              <w:left w:val="nil"/>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964" w:type="dxa"/>
            <w:gridSpan w:val="3"/>
            <w:tcBorders>
              <w:top w:val="single" w:sz="6" w:space="0" w:color="000000"/>
              <w:left w:val="single" w:sz="6" w:space="0" w:color="000000"/>
              <w:bottom w:val="single" w:sz="6" w:space="0" w:color="000000"/>
              <w:right w:val="nil"/>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Сумма</w:t>
            </w:r>
          </w:p>
        </w:tc>
        <w:tc>
          <w:tcPr>
            <w:tcW w:w="1252" w:type="dxa"/>
            <w:gridSpan w:val="2"/>
            <w:tcBorders>
              <w:top w:val="single" w:sz="6" w:space="0" w:color="000000"/>
              <w:left w:val="nil"/>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r>
      <w:tr w:rsidR="003E02E7" w:rsidRPr="003E02E7" w:rsidTr="003E02E7">
        <w:trPr>
          <w:trHeight w:val="610"/>
        </w:trPr>
        <w:tc>
          <w:tcPr>
            <w:tcW w:w="4708" w:type="dxa"/>
            <w:tcBorders>
              <w:top w:val="nil"/>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290" w:firstLine="290"/>
              <w:jc w:val="center"/>
              <w:rPr>
                <w:b/>
                <w:bCs/>
                <w:color w:val="000000"/>
              </w:rPr>
            </w:pPr>
            <w:r w:rsidRPr="003E02E7">
              <w:rPr>
                <w:b/>
                <w:bCs/>
                <w:color w:val="000000"/>
                <w:sz w:val="22"/>
                <w:szCs w:val="22"/>
              </w:rPr>
              <w:t>раздела</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proofErr w:type="spellStart"/>
            <w:r w:rsidRPr="003E02E7">
              <w:rPr>
                <w:b/>
                <w:bCs/>
                <w:color w:val="000000"/>
                <w:sz w:val="22"/>
                <w:szCs w:val="22"/>
              </w:rPr>
              <w:t>подра</w:t>
            </w:r>
            <w:proofErr w:type="gramStart"/>
            <w:r w:rsidRPr="003E02E7">
              <w:rPr>
                <w:b/>
                <w:bCs/>
                <w:color w:val="000000"/>
                <w:sz w:val="22"/>
                <w:szCs w:val="22"/>
              </w:rPr>
              <w:t>з</w:t>
            </w:r>
            <w:proofErr w:type="spellEnd"/>
            <w:r w:rsidRPr="003E02E7">
              <w:rPr>
                <w:b/>
                <w:bCs/>
                <w:color w:val="000000"/>
                <w:sz w:val="22"/>
                <w:szCs w:val="22"/>
              </w:rPr>
              <w:t>-</w:t>
            </w:r>
            <w:proofErr w:type="gramEnd"/>
            <w:r w:rsidRPr="003E02E7">
              <w:rPr>
                <w:b/>
                <w:bCs/>
                <w:color w:val="000000"/>
                <w:sz w:val="22"/>
                <w:szCs w:val="22"/>
              </w:rPr>
              <w:t xml:space="preserve"> дела</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целевой статьи</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b/>
                <w:bCs/>
                <w:color w:val="000000"/>
              </w:rPr>
            </w:pPr>
            <w:r w:rsidRPr="003E02E7">
              <w:rPr>
                <w:b/>
                <w:bCs/>
                <w:color w:val="000000"/>
                <w:sz w:val="22"/>
                <w:szCs w:val="22"/>
              </w:rPr>
              <w:t xml:space="preserve">вида </w:t>
            </w:r>
            <w:proofErr w:type="spellStart"/>
            <w:r w:rsidRPr="003E02E7">
              <w:rPr>
                <w:b/>
                <w:bCs/>
                <w:color w:val="000000"/>
                <w:sz w:val="22"/>
                <w:szCs w:val="22"/>
              </w:rPr>
              <w:t>расх</w:t>
            </w:r>
            <w:proofErr w:type="gramStart"/>
            <w:r w:rsidRPr="003E02E7">
              <w:rPr>
                <w:b/>
                <w:bCs/>
                <w:color w:val="000000"/>
                <w:sz w:val="22"/>
                <w:szCs w:val="22"/>
              </w:rPr>
              <w:t>о</w:t>
            </w:r>
            <w:proofErr w:type="spellEnd"/>
            <w:r w:rsidRPr="003E02E7">
              <w:rPr>
                <w:b/>
                <w:bCs/>
                <w:color w:val="000000"/>
                <w:sz w:val="22"/>
                <w:szCs w:val="22"/>
              </w:rPr>
              <w:t>-</w:t>
            </w:r>
            <w:proofErr w:type="gramEnd"/>
            <w:r w:rsidRPr="003E02E7">
              <w:rPr>
                <w:b/>
                <w:bCs/>
                <w:color w:val="000000"/>
                <w:sz w:val="22"/>
                <w:szCs w:val="22"/>
              </w:rPr>
              <w:t xml:space="preserve"> </w:t>
            </w:r>
            <w:proofErr w:type="spellStart"/>
            <w:r w:rsidRPr="003E02E7">
              <w:rPr>
                <w:b/>
                <w:bCs/>
                <w:color w:val="000000"/>
                <w:sz w:val="22"/>
                <w:szCs w:val="22"/>
              </w:rPr>
              <w:t>дов</w:t>
            </w:r>
            <w:proofErr w:type="spellEnd"/>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 2018 год</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на 2019 год</w:t>
            </w:r>
          </w:p>
        </w:tc>
      </w:tr>
      <w:tr w:rsidR="003E02E7" w:rsidRPr="003E02E7" w:rsidTr="003E02E7">
        <w:trPr>
          <w:trHeight w:val="187"/>
        </w:trPr>
        <w:tc>
          <w:tcPr>
            <w:tcW w:w="4708"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1</w:t>
            </w:r>
          </w:p>
        </w:tc>
        <w:tc>
          <w:tcPr>
            <w:tcW w:w="631" w:type="dxa"/>
            <w:gridSpan w:val="3"/>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2</w:t>
            </w:r>
          </w:p>
        </w:tc>
        <w:tc>
          <w:tcPr>
            <w:tcW w:w="773" w:type="dxa"/>
            <w:gridSpan w:val="2"/>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3</w:t>
            </w:r>
          </w:p>
        </w:tc>
        <w:tc>
          <w:tcPr>
            <w:tcW w:w="1214" w:type="dxa"/>
            <w:gridSpan w:val="3"/>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4</w:t>
            </w:r>
          </w:p>
        </w:tc>
        <w:tc>
          <w:tcPr>
            <w:tcW w:w="553" w:type="dxa"/>
            <w:gridSpan w:val="2"/>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5</w:t>
            </w:r>
          </w:p>
        </w:tc>
        <w:tc>
          <w:tcPr>
            <w:tcW w:w="964" w:type="dxa"/>
            <w:gridSpan w:val="3"/>
            <w:tcBorders>
              <w:top w:val="single" w:sz="6" w:space="0" w:color="000000"/>
              <w:left w:val="single" w:sz="6" w:space="0" w:color="000000"/>
              <w:bottom w:val="doub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252" w:type="dxa"/>
            <w:gridSpan w:val="2"/>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6</w:t>
            </w:r>
          </w:p>
        </w:tc>
      </w:tr>
      <w:tr w:rsidR="003E02E7" w:rsidRPr="003E02E7" w:rsidTr="003E02E7">
        <w:trPr>
          <w:trHeight w:val="509"/>
        </w:trPr>
        <w:tc>
          <w:tcPr>
            <w:tcW w:w="4708" w:type="dxa"/>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lastRenderedPageBreak/>
              <w:t xml:space="preserve">Администрация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 </w:t>
            </w:r>
            <w:proofErr w:type="spellStart"/>
            <w:r w:rsidRPr="003E02E7">
              <w:rPr>
                <w:b/>
                <w:bCs/>
                <w:color w:val="000000"/>
                <w:sz w:val="22"/>
                <w:szCs w:val="22"/>
              </w:rPr>
              <w:t>Кочковского</w:t>
            </w:r>
            <w:proofErr w:type="spellEnd"/>
            <w:r w:rsidRPr="003E02E7">
              <w:rPr>
                <w:b/>
                <w:bCs/>
                <w:color w:val="000000"/>
                <w:sz w:val="22"/>
                <w:szCs w:val="22"/>
              </w:rPr>
              <w:t xml:space="preserve"> района Новосибирской области</w:t>
            </w:r>
          </w:p>
        </w:tc>
        <w:tc>
          <w:tcPr>
            <w:tcW w:w="631" w:type="dxa"/>
            <w:gridSpan w:val="3"/>
            <w:tcBorders>
              <w:top w:val="double" w:sz="6" w:space="0" w:color="000000"/>
              <w:left w:val="single" w:sz="6" w:space="0" w:color="000000"/>
              <w:bottom w:val="single" w:sz="6" w:space="0" w:color="000000"/>
              <w:right w:val="single" w:sz="2" w:space="0" w:color="000000"/>
            </w:tcBorders>
          </w:tcPr>
          <w:p w:rsidR="003E02E7" w:rsidRPr="003E02E7" w:rsidRDefault="003E02E7">
            <w:pPr>
              <w:autoSpaceDE w:val="0"/>
              <w:autoSpaceDN w:val="0"/>
              <w:adjustRightInd w:val="0"/>
              <w:ind w:left="-573" w:firstLine="290"/>
              <w:jc w:val="center"/>
              <w:rPr>
                <w:b/>
                <w:bCs/>
                <w:color w:val="000000"/>
              </w:rPr>
            </w:pPr>
          </w:p>
        </w:tc>
        <w:tc>
          <w:tcPr>
            <w:tcW w:w="773" w:type="dxa"/>
            <w:gridSpan w:val="2"/>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1214" w:type="dxa"/>
            <w:gridSpan w:val="3"/>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ind w:left="-380" w:firstLine="380"/>
              <w:jc w:val="center"/>
              <w:rPr>
                <w:b/>
                <w:bCs/>
                <w:color w:val="000000"/>
              </w:rPr>
            </w:pPr>
          </w:p>
        </w:tc>
        <w:tc>
          <w:tcPr>
            <w:tcW w:w="964" w:type="dxa"/>
            <w:gridSpan w:val="3"/>
            <w:tcBorders>
              <w:top w:val="double" w:sz="6" w:space="0" w:color="000000"/>
              <w:left w:val="single" w:sz="2"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3 430 300,00</w:t>
            </w:r>
          </w:p>
        </w:tc>
        <w:tc>
          <w:tcPr>
            <w:tcW w:w="1252" w:type="dxa"/>
            <w:gridSpan w:val="2"/>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3 450 600,00</w:t>
            </w:r>
          </w:p>
        </w:tc>
      </w:tr>
      <w:tr w:rsidR="003E02E7" w:rsidRPr="003E02E7" w:rsidTr="003E02E7">
        <w:trPr>
          <w:trHeight w:val="233"/>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НАЦИОНАЛЬНАЯ ОБОРОНА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14"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b/>
                <w:bCs/>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80 700,00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80 700,00</w:t>
            </w:r>
          </w:p>
        </w:tc>
      </w:tr>
      <w:tr w:rsidR="003E02E7" w:rsidRPr="003E02E7" w:rsidTr="003E02E7">
        <w:trPr>
          <w:trHeight w:val="233"/>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Мобилизационная и вневойсковая подготовка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b/>
                <w:bCs/>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80 700,00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80 700,00</w:t>
            </w:r>
          </w:p>
        </w:tc>
      </w:tr>
      <w:tr w:rsidR="003E02E7" w:rsidRPr="003E02E7" w:rsidTr="003E02E7">
        <w:trPr>
          <w:trHeight w:val="233"/>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Непрограммные</w:t>
            </w:r>
            <w:proofErr w:type="spellEnd"/>
            <w:r w:rsidRPr="003E02E7">
              <w:rPr>
                <w:color w:val="000000"/>
                <w:sz w:val="22"/>
                <w:szCs w:val="22"/>
              </w:rPr>
              <w:t xml:space="preserve"> направления областного бюджета.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99.0.00.00000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80 700,00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80 700,00</w:t>
            </w:r>
          </w:p>
        </w:tc>
      </w:tr>
      <w:tr w:rsidR="003E02E7" w:rsidRPr="003E02E7" w:rsidTr="003E02E7">
        <w:trPr>
          <w:trHeight w:val="233"/>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Мобилизационная и вневойсковая подготовка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r>
      <w:tr w:rsidR="003E02E7" w:rsidRPr="003E02E7" w:rsidTr="003E02E7">
        <w:trPr>
          <w:trHeight w:val="233"/>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областного бюджета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r>
      <w:tr w:rsidR="003E02E7" w:rsidRPr="003E02E7" w:rsidTr="003E02E7">
        <w:trPr>
          <w:trHeight w:val="466"/>
        </w:trPr>
        <w:tc>
          <w:tcPr>
            <w:tcW w:w="4708"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Руководство и управление в сфере установленных функций</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r>
      <w:tr w:rsidR="003E02E7" w:rsidRPr="003E02E7" w:rsidTr="003E02E7">
        <w:trPr>
          <w:trHeight w:val="929"/>
        </w:trPr>
        <w:tc>
          <w:tcPr>
            <w:tcW w:w="4708" w:type="dxa"/>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100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государственных (муниципальных) органов</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120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73 800,00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200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73 800,00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02</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03</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99.0.00.51180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240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6 900,00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80 700,00</w:t>
            </w:r>
          </w:p>
        </w:tc>
      </w:tr>
      <w:tr w:rsidR="003E02E7" w:rsidRPr="003E02E7" w:rsidTr="003E02E7">
        <w:trPr>
          <w:trHeight w:val="247"/>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НАЦИОНАЛЬНАЯ ЭКОНОМИКА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14"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b/>
                <w:bCs/>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2 868 100,00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2 869 900,00</w:t>
            </w:r>
          </w:p>
        </w:tc>
      </w:tr>
      <w:tr w:rsidR="003E02E7" w:rsidRPr="003E02E7" w:rsidTr="003E02E7">
        <w:trPr>
          <w:trHeight w:val="247"/>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Дорожное хозяйство (дорожные фонды)</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b/>
                <w:bCs/>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2 868 100,00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2 869 900,00</w:t>
            </w:r>
          </w:p>
        </w:tc>
      </w:tr>
      <w:tr w:rsidR="003E02E7" w:rsidRPr="003E02E7" w:rsidTr="003E02E7">
        <w:trPr>
          <w:trHeight w:val="247"/>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100 000,00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tabs>
                <w:tab w:val="left" w:pos="532"/>
              </w:tabs>
              <w:autoSpaceDE w:val="0"/>
              <w:autoSpaceDN w:val="0"/>
              <w:adjustRightInd w:val="0"/>
              <w:rPr>
                <w:color w:val="000000"/>
              </w:rPr>
            </w:pPr>
            <w:r w:rsidRPr="003E02E7">
              <w:rPr>
                <w:color w:val="000000"/>
                <w:sz w:val="22"/>
                <w:szCs w:val="22"/>
              </w:rPr>
              <w:t>100 000,00</w:t>
            </w:r>
          </w:p>
        </w:tc>
      </w:tr>
      <w:tr w:rsidR="003E02E7" w:rsidRPr="003E02E7" w:rsidTr="003E02E7">
        <w:trPr>
          <w:trHeight w:val="247"/>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Муниципальный дорожный фонд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70.0.00.04090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100 000,00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100 000,00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70.0.00.04090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200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100 000,00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100 000,00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70.0.00.04090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240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100 000,00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100 000,00</w:t>
            </w:r>
          </w:p>
        </w:tc>
      </w:tr>
      <w:tr w:rsidR="003E02E7" w:rsidRPr="003E02E7" w:rsidTr="003E02E7">
        <w:trPr>
          <w:trHeight w:val="1250"/>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Муниципальная программа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2017-2021годы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Кочковсого</w:t>
            </w:r>
            <w:proofErr w:type="spellEnd"/>
            <w:r w:rsidRPr="003E02E7">
              <w:rPr>
                <w:color w:val="000000"/>
                <w:sz w:val="22"/>
                <w:szCs w:val="22"/>
              </w:rPr>
              <w:t xml:space="preserve"> района Новосибирской области на 2016-2018 годы" </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74.0.05.00000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2 768 100,00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2 769 900,00</w:t>
            </w:r>
          </w:p>
        </w:tc>
      </w:tr>
      <w:tr w:rsidR="003E02E7" w:rsidRPr="003E02E7" w:rsidTr="003E02E7">
        <w:trPr>
          <w:trHeight w:val="2093"/>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Расходы на реализацию мероприятий "Обеспечение безопасности дорожного движения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 в рамках муниципальной программы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2016-2018годы"  в части </w:t>
            </w:r>
            <w:proofErr w:type="spellStart"/>
            <w:r w:rsidRPr="003E02E7">
              <w:rPr>
                <w:color w:val="000000"/>
                <w:sz w:val="22"/>
                <w:szCs w:val="22"/>
              </w:rPr>
              <w:t>софинансирования</w:t>
            </w:r>
            <w:proofErr w:type="spellEnd"/>
            <w:r w:rsidRPr="003E02E7">
              <w:rPr>
                <w:color w:val="000000"/>
                <w:sz w:val="22"/>
                <w:szCs w:val="22"/>
              </w:rPr>
              <w:t xml:space="preserve"> за счет средств местного бюджета </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74.0.05.04099</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108 200,00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110 100,00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lastRenderedPageBreak/>
              <w:t>Закупка товаров, работ и услуг для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74.0.05.04099</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200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108 200,00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110 100,00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74.0.05.04099</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240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108 200,00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110 100,00</w:t>
            </w:r>
          </w:p>
        </w:tc>
      </w:tr>
      <w:tr w:rsidR="003E02E7" w:rsidRPr="003E02E7" w:rsidTr="003E02E7">
        <w:trPr>
          <w:trHeight w:val="2093"/>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Расходы на реализацию мероприятий  " Обеспечение безопасности дорожного движения на </w:t>
            </w:r>
            <w:proofErr w:type="spellStart"/>
            <w:r w:rsidRPr="003E02E7">
              <w:rPr>
                <w:color w:val="000000"/>
                <w:sz w:val="22"/>
                <w:szCs w:val="22"/>
              </w:rPr>
              <w:t>територии</w:t>
            </w:r>
            <w:proofErr w:type="spellEnd"/>
            <w:r w:rsidRPr="003E02E7">
              <w:rPr>
                <w:color w:val="000000"/>
                <w:sz w:val="22"/>
                <w:szCs w:val="22"/>
              </w:rPr>
              <w:t xml:space="preserve">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в рамках муниципальной программы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 годы" за счет средств областного бюджета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74.0.05.70760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2 055 200,00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2 092 200,00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74.0.05.70760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200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2 055 200,00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2 092 200,00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74.0.05.70760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240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2 055 200,00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2 092 200,00</w:t>
            </w:r>
          </w:p>
        </w:tc>
      </w:tr>
      <w:tr w:rsidR="003E02E7" w:rsidRPr="003E02E7" w:rsidTr="003E02E7">
        <w:trPr>
          <w:trHeight w:val="1162"/>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 xml:space="preserve">Расходы на реализацию мероприятий муниципальной программы " Обеспечение безопасности дорожного движения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за счет средств местного бюджета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604 700,00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567 600,00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Закупка товаров, работ и услуг для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200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604 700,00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567 600,00</w:t>
            </w:r>
          </w:p>
        </w:tc>
      </w:tr>
      <w:tr w:rsidR="003E02E7" w:rsidRPr="003E02E7" w:rsidTr="003E02E7">
        <w:trPr>
          <w:trHeight w:val="466"/>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04</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09</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74.0.05.04090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240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604 700,00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567 600,00</w:t>
            </w:r>
          </w:p>
        </w:tc>
      </w:tr>
      <w:tr w:rsidR="003E02E7" w:rsidRPr="003E02E7" w:rsidTr="003E02E7">
        <w:trPr>
          <w:trHeight w:val="247"/>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КУЛЬТУРА, КИНЕМАТОГРАФИЯ</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08</w:t>
            </w:r>
          </w:p>
        </w:tc>
        <w:tc>
          <w:tcPr>
            <w:tcW w:w="77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1214"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b/>
                <w:bCs/>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481 500,00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500 000,00</w:t>
            </w:r>
          </w:p>
        </w:tc>
      </w:tr>
      <w:tr w:rsidR="003E02E7" w:rsidRPr="003E02E7" w:rsidTr="003E02E7">
        <w:trPr>
          <w:trHeight w:val="247"/>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b/>
                <w:bCs/>
                <w:color w:val="000000"/>
              </w:rPr>
            </w:pPr>
            <w:r w:rsidRPr="003E02E7">
              <w:rPr>
                <w:b/>
                <w:bCs/>
                <w:color w:val="000000"/>
                <w:sz w:val="22"/>
                <w:szCs w:val="22"/>
              </w:rPr>
              <w:t>Культура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08</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b/>
                <w:bCs/>
                <w:color w:val="000000"/>
              </w:rPr>
            </w:pPr>
            <w:r w:rsidRPr="003E02E7">
              <w:rPr>
                <w:b/>
                <w:bCs/>
                <w:color w:val="000000"/>
                <w:sz w:val="22"/>
                <w:szCs w:val="22"/>
              </w:rPr>
              <w:t>01</w:t>
            </w:r>
          </w:p>
        </w:tc>
        <w:tc>
          <w:tcPr>
            <w:tcW w:w="1214" w:type="dxa"/>
            <w:gridSpan w:val="3"/>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426" w:firstLine="426"/>
              <w:jc w:val="center"/>
              <w:rPr>
                <w:b/>
                <w:bCs/>
                <w:color w:val="000000"/>
              </w:rPr>
            </w:pP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b/>
                <w:bCs/>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481 500,00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500 000,00</w:t>
            </w:r>
          </w:p>
        </w:tc>
      </w:tr>
      <w:tr w:rsidR="003E02E7" w:rsidRPr="003E02E7" w:rsidTr="003E02E7">
        <w:trPr>
          <w:trHeight w:val="247"/>
        </w:trPr>
        <w:tc>
          <w:tcPr>
            <w:tcW w:w="4708"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70.0.00.00000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481 500,00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500 000,00</w:t>
            </w:r>
          </w:p>
        </w:tc>
      </w:tr>
      <w:tr w:rsidR="003E02E7" w:rsidRPr="003E02E7" w:rsidTr="003E02E7">
        <w:trPr>
          <w:trHeight w:val="247"/>
        </w:trPr>
        <w:tc>
          <w:tcPr>
            <w:tcW w:w="4708" w:type="dxa"/>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ind w:left="-426" w:firstLine="426"/>
              <w:rPr>
                <w:color w:val="000000"/>
              </w:rPr>
            </w:pPr>
            <w:r w:rsidRPr="003E02E7">
              <w:rPr>
                <w:color w:val="000000"/>
                <w:sz w:val="22"/>
                <w:szCs w:val="22"/>
              </w:rPr>
              <w:t>Дома культуры</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553" w:type="dxa"/>
            <w:gridSpan w:val="2"/>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ind w:left="-380" w:firstLine="380"/>
              <w:jc w:val="center"/>
              <w:rPr>
                <w:color w:val="000000"/>
              </w:rPr>
            </w:pP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481 500,00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500 000,00</w:t>
            </w:r>
          </w:p>
        </w:tc>
      </w:tr>
      <w:tr w:rsidR="003E02E7" w:rsidRPr="003E02E7" w:rsidTr="003E02E7">
        <w:trPr>
          <w:trHeight w:val="929"/>
        </w:trPr>
        <w:tc>
          <w:tcPr>
            <w:tcW w:w="470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31"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7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1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553"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100</w:t>
            </w:r>
          </w:p>
        </w:tc>
        <w:tc>
          <w:tcPr>
            <w:tcW w:w="964" w:type="dxa"/>
            <w:gridSpan w:val="3"/>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481 500,00</w:t>
            </w:r>
          </w:p>
        </w:tc>
        <w:tc>
          <w:tcPr>
            <w:tcW w:w="1252"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500 000,00</w:t>
            </w:r>
          </w:p>
        </w:tc>
      </w:tr>
      <w:tr w:rsidR="003E02E7" w:rsidRPr="003E02E7" w:rsidTr="003E02E7">
        <w:trPr>
          <w:trHeight w:val="247"/>
        </w:trPr>
        <w:tc>
          <w:tcPr>
            <w:tcW w:w="4708"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Расходы на выплаты персоналу казенных учреждений</w:t>
            </w:r>
          </w:p>
        </w:tc>
        <w:tc>
          <w:tcPr>
            <w:tcW w:w="631" w:type="dxa"/>
            <w:gridSpan w:val="3"/>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08</w:t>
            </w:r>
          </w:p>
        </w:tc>
        <w:tc>
          <w:tcPr>
            <w:tcW w:w="773"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01</w:t>
            </w:r>
          </w:p>
        </w:tc>
        <w:tc>
          <w:tcPr>
            <w:tcW w:w="1214" w:type="dxa"/>
            <w:gridSpan w:val="3"/>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426" w:firstLine="426"/>
              <w:jc w:val="center"/>
              <w:rPr>
                <w:color w:val="000000"/>
              </w:rPr>
            </w:pPr>
            <w:r w:rsidRPr="003E02E7">
              <w:rPr>
                <w:color w:val="000000"/>
                <w:sz w:val="22"/>
                <w:szCs w:val="22"/>
              </w:rPr>
              <w:t>70.0.00.08010</w:t>
            </w:r>
          </w:p>
        </w:tc>
        <w:tc>
          <w:tcPr>
            <w:tcW w:w="553"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ind w:left="-380" w:firstLine="380"/>
              <w:jc w:val="center"/>
              <w:rPr>
                <w:color w:val="000000"/>
              </w:rPr>
            </w:pPr>
            <w:r w:rsidRPr="003E02E7">
              <w:rPr>
                <w:color w:val="000000"/>
                <w:sz w:val="22"/>
                <w:szCs w:val="22"/>
              </w:rPr>
              <w:t>110</w:t>
            </w:r>
          </w:p>
        </w:tc>
        <w:tc>
          <w:tcPr>
            <w:tcW w:w="964" w:type="dxa"/>
            <w:gridSpan w:val="3"/>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481 500,00</w:t>
            </w:r>
          </w:p>
        </w:tc>
        <w:tc>
          <w:tcPr>
            <w:tcW w:w="1252"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500 000,00</w:t>
            </w:r>
          </w:p>
        </w:tc>
      </w:tr>
      <w:tr w:rsidR="003E02E7" w:rsidRPr="003E02E7" w:rsidTr="003E02E7">
        <w:trPr>
          <w:trHeight w:val="247"/>
        </w:trPr>
        <w:tc>
          <w:tcPr>
            <w:tcW w:w="4708"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ind w:left="-426" w:firstLine="426"/>
              <w:rPr>
                <w:color w:val="000000"/>
              </w:rPr>
            </w:pPr>
            <w:r w:rsidRPr="003E02E7">
              <w:rPr>
                <w:color w:val="000000"/>
                <w:sz w:val="22"/>
                <w:szCs w:val="22"/>
              </w:rPr>
              <w:t>ИТОГО</w:t>
            </w:r>
          </w:p>
        </w:tc>
        <w:tc>
          <w:tcPr>
            <w:tcW w:w="631" w:type="dxa"/>
            <w:gridSpan w:val="3"/>
            <w:tcBorders>
              <w:top w:val="single" w:sz="6" w:space="0" w:color="auto"/>
              <w:left w:val="single" w:sz="6" w:space="0" w:color="auto"/>
              <w:bottom w:val="single" w:sz="6" w:space="0" w:color="auto"/>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773" w:type="dxa"/>
            <w:gridSpan w:val="2"/>
            <w:tcBorders>
              <w:top w:val="single" w:sz="6" w:space="0" w:color="auto"/>
              <w:left w:val="single" w:sz="2" w:space="0" w:color="000000"/>
              <w:bottom w:val="single" w:sz="6" w:space="0" w:color="auto"/>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1214" w:type="dxa"/>
            <w:gridSpan w:val="3"/>
            <w:tcBorders>
              <w:top w:val="single" w:sz="6" w:space="0" w:color="auto"/>
              <w:left w:val="single" w:sz="2" w:space="0" w:color="000000"/>
              <w:bottom w:val="single" w:sz="6" w:space="0" w:color="auto"/>
              <w:right w:val="single" w:sz="2" w:space="0" w:color="000000"/>
            </w:tcBorders>
          </w:tcPr>
          <w:p w:rsidR="003E02E7" w:rsidRPr="003E02E7" w:rsidRDefault="003E02E7">
            <w:pPr>
              <w:autoSpaceDE w:val="0"/>
              <w:autoSpaceDN w:val="0"/>
              <w:adjustRightInd w:val="0"/>
              <w:ind w:left="-426" w:firstLine="426"/>
              <w:jc w:val="right"/>
              <w:rPr>
                <w:color w:val="000000"/>
              </w:rPr>
            </w:pPr>
          </w:p>
        </w:tc>
        <w:tc>
          <w:tcPr>
            <w:tcW w:w="553" w:type="dxa"/>
            <w:gridSpan w:val="2"/>
            <w:tcBorders>
              <w:top w:val="single" w:sz="6" w:space="0" w:color="auto"/>
              <w:left w:val="single" w:sz="2" w:space="0" w:color="000000"/>
              <w:bottom w:val="single" w:sz="6" w:space="0" w:color="auto"/>
              <w:right w:val="single" w:sz="6" w:space="0" w:color="auto"/>
            </w:tcBorders>
          </w:tcPr>
          <w:p w:rsidR="003E02E7" w:rsidRPr="003E02E7" w:rsidRDefault="003E02E7">
            <w:pPr>
              <w:autoSpaceDE w:val="0"/>
              <w:autoSpaceDN w:val="0"/>
              <w:adjustRightInd w:val="0"/>
              <w:ind w:left="-380" w:firstLine="380"/>
              <w:jc w:val="right"/>
              <w:rPr>
                <w:color w:val="000000"/>
              </w:rPr>
            </w:pPr>
          </w:p>
        </w:tc>
        <w:tc>
          <w:tcPr>
            <w:tcW w:w="964" w:type="dxa"/>
            <w:gridSpan w:val="3"/>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3 430 300,00</w:t>
            </w:r>
          </w:p>
        </w:tc>
        <w:tc>
          <w:tcPr>
            <w:tcW w:w="125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3 450 600,00</w:t>
            </w:r>
          </w:p>
        </w:tc>
      </w:tr>
    </w:tbl>
    <w:p w:rsidR="003E02E7" w:rsidRPr="003E02E7" w:rsidRDefault="003E02E7" w:rsidP="003E02E7">
      <w:pPr>
        <w:ind w:left="-426" w:right="260" w:firstLine="426"/>
        <w:jc w:val="center"/>
        <w:rPr>
          <w:sz w:val="22"/>
          <w:szCs w:val="22"/>
        </w:rPr>
      </w:pPr>
    </w:p>
    <w:tbl>
      <w:tblPr>
        <w:tblW w:w="10275" w:type="dxa"/>
        <w:tblLayout w:type="fixed"/>
        <w:tblCellMar>
          <w:left w:w="30" w:type="dxa"/>
          <w:right w:w="30" w:type="dxa"/>
        </w:tblCellMar>
        <w:tblLook w:val="04A0"/>
      </w:tblPr>
      <w:tblGrid>
        <w:gridCol w:w="29"/>
        <w:gridCol w:w="4799"/>
        <w:gridCol w:w="868"/>
        <w:gridCol w:w="645"/>
        <w:gridCol w:w="774"/>
        <w:gridCol w:w="1142"/>
        <w:gridCol w:w="773"/>
        <w:gridCol w:w="1139"/>
        <w:gridCol w:w="80"/>
        <w:gridCol w:w="26"/>
      </w:tblGrid>
      <w:tr w:rsidR="003E02E7" w:rsidRPr="003E02E7" w:rsidTr="003E02E7">
        <w:trPr>
          <w:gridAfter w:val="1"/>
          <w:wAfter w:w="26" w:type="dxa"/>
          <w:trHeight w:val="247"/>
        </w:trPr>
        <w:tc>
          <w:tcPr>
            <w:tcW w:w="4826"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64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3824" w:type="dxa"/>
            <w:gridSpan w:val="4"/>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right"/>
              <w:rPr>
                <w:color w:val="000000"/>
              </w:rPr>
            </w:pPr>
            <w:r w:rsidRPr="003E02E7">
              <w:rPr>
                <w:b/>
                <w:bCs/>
                <w:color w:val="000000"/>
                <w:sz w:val="22"/>
                <w:szCs w:val="22"/>
              </w:rPr>
              <w:t xml:space="preserve">             Приложение № 6</w:t>
            </w: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47"/>
        </w:trPr>
        <w:tc>
          <w:tcPr>
            <w:tcW w:w="4826"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64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3824" w:type="dxa"/>
            <w:gridSpan w:val="4"/>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both"/>
              <w:rPr>
                <w:b/>
                <w:bCs/>
                <w:color w:val="000000"/>
              </w:rPr>
            </w:pPr>
            <w:r w:rsidRPr="003E02E7">
              <w:rPr>
                <w:b/>
                <w:bCs/>
                <w:color w:val="000000"/>
                <w:sz w:val="22"/>
                <w:szCs w:val="22"/>
              </w:rPr>
              <w:t xml:space="preserve">к решению № 1 </w:t>
            </w:r>
            <w:proofErr w:type="spellStart"/>
            <w:r w:rsidRPr="003E02E7">
              <w:rPr>
                <w:b/>
                <w:bCs/>
                <w:color w:val="000000"/>
                <w:sz w:val="22"/>
                <w:szCs w:val="22"/>
              </w:rPr>
              <w:t>_____ой</w:t>
            </w:r>
            <w:proofErr w:type="spellEnd"/>
            <w:r w:rsidRPr="003E02E7">
              <w:rPr>
                <w:b/>
                <w:bCs/>
                <w:color w:val="000000"/>
                <w:sz w:val="22"/>
                <w:szCs w:val="22"/>
              </w:rPr>
              <w:t xml:space="preserve"> сессии </w:t>
            </w: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47"/>
        </w:trPr>
        <w:tc>
          <w:tcPr>
            <w:tcW w:w="4826"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64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3904" w:type="dxa"/>
            <w:gridSpan w:val="5"/>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both"/>
              <w:rPr>
                <w:b/>
                <w:bCs/>
                <w:color w:val="000000"/>
              </w:rPr>
            </w:pPr>
            <w:r w:rsidRPr="003E02E7">
              <w:rPr>
                <w:b/>
                <w:bCs/>
                <w:color w:val="000000"/>
                <w:sz w:val="22"/>
                <w:szCs w:val="22"/>
              </w:rPr>
              <w:t xml:space="preserve">Совета депутатов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w:t>
            </w:r>
          </w:p>
        </w:tc>
      </w:tr>
      <w:tr w:rsidR="003E02E7" w:rsidRPr="003E02E7" w:rsidTr="003E02E7">
        <w:trPr>
          <w:gridAfter w:val="1"/>
          <w:wAfter w:w="26" w:type="dxa"/>
          <w:trHeight w:val="247"/>
        </w:trPr>
        <w:tc>
          <w:tcPr>
            <w:tcW w:w="4826"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64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1914" w:type="dxa"/>
            <w:gridSpan w:val="2"/>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both"/>
              <w:rPr>
                <w:b/>
                <w:bCs/>
                <w:color w:val="000000"/>
              </w:rPr>
            </w:pPr>
            <w:r w:rsidRPr="003E02E7">
              <w:rPr>
                <w:b/>
                <w:bCs/>
                <w:color w:val="000000"/>
                <w:sz w:val="22"/>
                <w:szCs w:val="22"/>
              </w:rPr>
              <w:t>от _____ 2016г</w:t>
            </w:r>
          </w:p>
        </w:tc>
        <w:tc>
          <w:tcPr>
            <w:tcW w:w="772"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color w:val="000000"/>
              </w:rPr>
            </w:pPr>
          </w:p>
        </w:tc>
        <w:tc>
          <w:tcPr>
            <w:tcW w:w="1138"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47"/>
        </w:trPr>
        <w:tc>
          <w:tcPr>
            <w:tcW w:w="4826"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645" w:type="dxa"/>
            <w:tcBorders>
              <w:top w:val="single" w:sz="2" w:space="0" w:color="000000"/>
              <w:left w:val="single" w:sz="2" w:space="0" w:color="000000"/>
              <w:bottom w:val="single" w:sz="2" w:space="0" w:color="000000"/>
              <w:right w:val="nil"/>
            </w:tcBorders>
          </w:tcPr>
          <w:p w:rsidR="003E02E7" w:rsidRPr="003E02E7" w:rsidRDefault="003E02E7">
            <w:pPr>
              <w:autoSpaceDE w:val="0"/>
              <w:autoSpaceDN w:val="0"/>
              <w:adjustRightInd w:val="0"/>
              <w:jc w:val="right"/>
              <w:rPr>
                <w:b/>
                <w:bCs/>
                <w:color w:val="000000"/>
              </w:rPr>
            </w:pPr>
          </w:p>
        </w:tc>
        <w:tc>
          <w:tcPr>
            <w:tcW w:w="77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b/>
                <w:bCs/>
                <w:color w:val="000000"/>
              </w:rPr>
            </w:pPr>
          </w:p>
        </w:tc>
        <w:tc>
          <w:tcPr>
            <w:tcW w:w="1141"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b/>
                <w:bCs/>
                <w:color w:val="000000"/>
              </w:rPr>
            </w:pPr>
          </w:p>
        </w:tc>
        <w:tc>
          <w:tcPr>
            <w:tcW w:w="772"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b/>
                <w:bCs/>
                <w:color w:val="000000"/>
              </w:rPr>
            </w:pPr>
          </w:p>
        </w:tc>
        <w:tc>
          <w:tcPr>
            <w:tcW w:w="1138"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86"/>
        </w:trPr>
        <w:tc>
          <w:tcPr>
            <w:tcW w:w="4826"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64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77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141"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772"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138"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76"/>
        </w:trPr>
        <w:tc>
          <w:tcPr>
            <w:tcW w:w="10162" w:type="dxa"/>
            <w:gridSpan w:val="8"/>
            <w:vMerge w:val="restart"/>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lastRenderedPageBreak/>
              <w:t>ВЕДОМСТВЕННАЯ СТРУКТУРА РАСХОДОВ  БЮДЖЕТА</w:t>
            </w:r>
          </w:p>
          <w:p w:rsidR="003E02E7" w:rsidRPr="003E02E7" w:rsidRDefault="003E02E7">
            <w:pPr>
              <w:autoSpaceDE w:val="0"/>
              <w:autoSpaceDN w:val="0"/>
              <w:adjustRightInd w:val="0"/>
              <w:jc w:val="center"/>
              <w:rPr>
                <w:b/>
                <w:bCs/>
                <w:color w:val="000000"/>
              </w:rPr>
            </w:pPr>
            <w:r w:rsidRPr="003E02E7">
              <w:rPr>
                <w:b/>
                <w:bCs/>
                <w:color w:val="000000"/>
                <w:sz w:val="22"/>
                <w:szCs w:val="22"/>
              </w:rPr>
              <w:t>КРАСНОСИБИРСКОГО СЕЛЬСОВЕТА НА 2017 ГОД И НА ПЛАНОВЫЙ ПЕРИОД</w:t>
            </w:r>
          </w:p>
          <w:p w:rsidR="003E02E7" w:rsidRPr="003E02E7" w:rsidRDefault="003E02E7">
            <w:pPr>
              <w:autoSpaceDE w:val="0"/>
              <w:autoSpaceDN w:val="0"/>
              <w:adjustRightInd w:val="0"/>
              <w:jc w:val="center"/>
              <w:rPr>
                <w:b/>
                <w:bCs/>
                <w:color w:val="000000"/>
              </w:rPr>
            </w:pPr>
            <w:r w:rsidRPr="003E02E7">
              <w:rPr>
                <w:b/>
                <w:bCs/>
                <w:color w:val="000000"/>
                <w:sz w:val="22"/>
                <w:szCs w:val="22"/>
              </w:rPr>
              <w:t>2018-2019 ГОДОВ</w:t>
            </w:r>
          </w:p>
          <w:p w:rsidR="003E02E7" w:rsidRPr="003E02E7" w:rsidRDefault="003E02E7">
            <w:pPr>
              <w:autoSpaceDE w:val="0"/>
              <w:autoSpaceDN w:val="0"/>
              <w:adjustRightInd w:val="0"/>
              <w:jc w:val="center"/>
              <w:rPr>
                <w:color w:val="000000"/>
              </w:rPr>
            </w:pPr>
            <w:r w:rsidRPr="003E02E7">
              <w:rPr>
                <w:color w:val="000000"/>
                <w:sz w:val="22"/>
                <w:szCs w:val="22"/>
              </w:rPr>
              <w:t>ВЕДОМСТВЕННАЯ СТРУКТУРА РАСХОДОВ  БЮДЖЕТА</w:t>
            </w:r>
          </w:p>
          <w:p w:rsidR="003E02E7" w:rsidRPr="003E02E7" w:rsidRDefault="003E02E7">
            <w:pPr>
              <w:autoSpaceDE w:val="0"/>
              <w:autoSpaceDN w:val="0"/>
              <w:adjustRightInd w:val="0"/>
              <w:jc w:val="center"/>
              <w:rPr>
                <w:b/>
                <w:bCs/>
                <w:color w:val="000000"/>
              </w:rPr>
            </w:pPr>
            <w:r w:rsidRPr="003E02E7">
              <w:rPr>
                <w:color w:val="000000"/>
                <w:sz w:val="22"/>
                <w:szCs w:val="22"/>
              </w:rPr>
              <w:t>КРАСНОСИБИРСКОГО СЕЛЬСОВЕТА НА 2017 ГОД</w:t>
            </w:r>
          </w:p>
        </w:tc>
        <w:tc>
          <w:tcPr>
            <w:tcW w:w="80"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rsidTr="003E02E7">
        <w:trPr>
          <w:gridAfter w:val="1"/>
          <w:wAfter w:w="26" w:type="dxa"/>
          <w:trHeight w:val="276"/>
        </w:trPr>
        <w:tc>
          <w:tcPr>
            <w:tcW w:w="28867" w:type="dxa"/>
            <w:gridSpan w:val="8"/>
            <w:vMerge/>
            <w:tcBorders>
              <w:top w:val="single" w:sz="2" w:space="0" w:color="000000"/>
              <w:left w:val="single" w:sz="2" w:space="0" w:color="000000"/>
              <w:bottom w:val="single" w:sz="2" w:space="0" w:color="000000"/>
              <w:right w:val="nil"/>
            </w:tcBorders>
            <w:vAlign w:val="center"/>
            <w:hideMark/>
          </w:tcPr>
          <w:p w:rsidR="003E02E7" w:rsidRPr="003E02E7" w:rsidRDefault="003E02E7">
            <w:pPr>
              <w:rPr>
                <w:b/>
                <w:bCs/>
                <w:color w:val="000000"/>
              </w:rPr>
            </w:pPr>
          </w:p>
        </w:tc>
        <w:tc>
          <w:tcPr>
            <w:tcW w:w="80"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rsidTr="003E02E7">
        <w:trPr>
          <w:gridAfter w:val="1"/>
          <w:wAfter w:w="26" w:type="dxa"/>
          <w:trHeight w:val="276"/>
        </w:trPr>
        <w:tc>
          <w:tcPr>
            <w:tcW w:w="28867" w:type="dxa"/>
            <w:gridSpan w:val="8"/>
            <w:vMerge/>
            <w:tcBorders>
              <w:top w:val="single" w:sz="2" w:space="0" w:color="000000"/>
              <w:left w:val="single" w:sz="2" w:space="0" w:color="000000"/>
              <w:bottom w:val="single" w:sz="2" w:space="0" w:color="000000"/>
              <w:right w:val="nil"/>
            </w:tcBorders>
            <w:vAlign w:val="center"/>
            <w:hideMark/>
          </w:tcPr>
          <w:p w:rsidR="003E02E7" w:rsidRPr="003E02E7" w:rsidRDefault="003E02E7">
            <w:pPr>
              <w:rPr>
                <w:b/>
                <w:bCs/>
                <w:color w:val="000000"/>
              </w:rPr>
            </w:pPr>
          </w:p>
        </w:tc>
        <w:tc>
          <w:tcPr>
            <w:tcW w:w="80"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rsidTr="003E02E7">
        <w:trPr>
          <w:gridAfter w:val="1"/>
          <w:wAfter w:w="26" w:type="dxa"/>
          <w:trHeight w:val="276"/>
        </w:trPr>
        <w:tc>
          <w:tcPr>
            <w:tcW w:w="28867" w:type="dxa"/>
            <w:gridSpan w:val="8"/>
            <w:vMerge/>
            <w:tcBorders>
              <w:top w:val="single" w:sz="2" w:space="0" w:color="000000"/>
              <w:left w:val="single" w:sz="2" w:space="0" w:color="000000"/>
              <w:bottom w:val="single" w:sz="2" w:space="0" w:color="000000"/>
              <w:right w:val="nil"/>
            </w:tcBorders>
            <w:vAlign w:val="center"/>
            <w:hideMark/>
          </w:tcPr>
          <w:p w:rsidR="003E02E7" w:rsidRPr="003E02E7" w:rsidRDefault="003E02E7">
            <w:pPr>
              <w:rPr>
                <w:b/>
                <w:bCs/>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rsidTr="003E02E7">
        <w:trPr>
          <w:gridAfter w:val="1"/>
          <w:wAfter w:w="26" w:type="dxa"/>
          <w:trHeight w:val="247"/>
        </w:trPr>
        <w:tc>
          <w:tcPr>
            <w:tcW w:w="28867" w:type="dxa"/>
            <w:gridSpan w:val="8"/>
            <w:vMerge/>
            <w:tcBorders>
              <w:top w:val="single" w:sz="2" w:space="0" w:color="000000"/>
              <w:left w:val="single" w:sz="2" w:space="0" w:color="000000"/>
              <w:bottom w:val="single" w:sz="2" w:space="0" w:color="000000"/>
              <w:right w:val="nil"/>
            </w:tcBorders>
            <w:vAlign w:val="center"/>
            <w:hideMark/>
          </w:tcPr>
          <w:p w:rsidR="003E02E7" w:rsidRPr="003E02E7" w:rsidRDefault="003E02E7">
            <w:pPr>
              <w:rPr>
                <w:b/>
                <w:bCs/>
                <w:color w:val="000000"/>
              </w:rPr>
            </w:pPr>
          </w:p>
        </w:tc>
        <w:tc>
          <w:tcPr>
            <w:tcW w:w="80"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gridAfter w:val="1"/>
          <w:wAfter w:w="26" w:type="dxa"/>
          <w:trHeight w:val="247"/>
        </w:trPr>
        <w:tc>
          <w:tcPr>
            <w:tcW w:w="28867" w:type="dxa"/>
            <w:gridSpan w:val="8"/>
            <w:vMerge/>
            <w:tcBorders>
              <w:top w:val="single" w:sz="2" w:space="0" w:color="000000"/>
              <w:left w:val="single" w:sz="2" w:space="0" w:color="000000"/>
              <w:bottom w:val="single" w:sz="2" w:space="0" w:color="000000"/>
              <w:right w:val="nil"/>
            </w:tcBorders>
            <w:vAlign w:val="center"/>
            <w:hideMark/>
          </w:tcPr>
          <w:p w:rsidR="003E02E7" w:rsidRPr="003E02E7" w:rsidRDefault="003E02E7">
            <w:pPr>
              <w:rPr>
                <w:b/>
                <w:bCs/>
                <w:color w:val="000000"/>
              </w:rPr>
            </w:pPr>
          </w:p>
        </w:tc>
        <w:tc>
          <w:tcPr>
            <w:tcW w:w="80"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gridAfter w:val="1"/>
          <w:wAfter w:w="26" w:type="dxa"/>
          <w:trHeight w:val="247"/>
        </w:trPr>
        <w:tc>
          <w:tcPr>
            <w:tcW w:w="4826" w:type="dxa"/>
            <w:gridSpan w:val="2"/>
            <w:tcBorders>
              <w:top w:val="single" w:sz="2" w:space="0" w:color="000000"/>
              <w:left w:val="single" w:sz="2" w:space="0" w:color="000000"/>
              <w:bottom w:val="single" w:sz="2" w:space="0" w:color="000000"/>
              <w:right w:val="nil"/>
            </w:tcBorders>
          </w:tcPr>
          <w:p w:rsidR="003E02E7" w:rsidRPr="003E02E7" w:rsidRDefault="003E02E7">
            <w:pPr>
              <w:autoSpaceDE w:val="0"/>
              <w:autoSpaceDN w:val="0"/>
              <w:adjustRightInd w:val="0"/>
              <w:jc w:val="center"/>
              <w:rPr>
                <w:color w:val="000000"/>
              </w:rPr>
            </w:pPr>
          </w:p>
        </w:tc>
        <w:tc>
          <w:tcPr>
            <w:tcW w:w="867"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645"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77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1141"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772"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1138"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47"/>
        </w:trPr>
        <w:tc>
          <w:tcPr>
            <w:tcW w:w="4826" w:type="dxa"/>
            <w:gridSpan w:val="2"/>
            <w:tcBorders>
              <w:top w:val="single" w:sz="2" w:space="0" w:color="000000"/>
              <w:left w:val="single" w:sz="2" w:space="0" w:color="000000"/>
              <w:bottom w:val="single" w:sz="2" w:space="0" w:color="000000"/>
              <w:right w:val="nil"/>
            </w:tcBorders>
          </w:tcPr>
          <w:p w:rsidR="003E02E7" w:rsidRPr="003E02E7" w:rsidRDefault="003E02E7">
            <w:pPr>
              <w:autoSpaceDE w:val="0"/>
              <w:autoSpaceDN w:val="0"/>
              <w:adjustRightInd w:val="0"/>
              <w:jc w:val="center"/>
              <w:rPr>
                <w:color w:val="000000"/>
              </w:rPr>
            </w:pPr>
          </w:p>
        </w:tc>
        <w:tc>
          <w:tcPr>
            <w:tcW w:w="867"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645"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77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1141"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772"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color w:val="000000"/>
              </w:rPr>
            </w:pPr>
          </w:p>
        </w:tc>
        <w:tc>
          <w:tcPr>
            <w:tcW w:w="1138"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18"/>
        </w:trPr>
        <w:tc>
          <w:tcPr>
            <w:tcW w:w="4826"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64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77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1141"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772"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1138"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Единица измерения: </w:t>
            </w:r>
            <w:proofErr w:type="spellStart"/>
            <w:r w:rsidRPr="003E02E7">
              <w:rPr>
                <w:color w:val="000000"/>
                <w:sz w:val="22"/>
                <w:szCs w:val="22"/>
              </w:rPr>
              <w:t>руб</w:t>
            </w:r>
            <w:proofErr w:type="spellEnd"/>
          </w:p>
        </w:tc>
        <w:tc>
          <w:tcPr>
            <w:tcW w:w="86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rPr>
                <w:color w:val="000000"/>
              </w:rPr>
            </w:pPr>
          </w:p>
        </w:tc>
        <w:tc>
          <w:tcPr>
            <w:tcW w:w="64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77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1141" w:type="dxa"/>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right"/>
              <w:rPr>
                <w:color w:val="000000"/>
              </w:rPr>
            </w:pPr>
            <w:r w:rsidRPr="003E02E7">
              <w:rPr>
                <w:color w:val="000000"/>
                <w:sz w:val="22"/>
                <w:szCs w:val="22"/>
              </w:rPr>
              <w:t>таблица 1</w:t>
            </w:r>
          </w:p>
        </w:tc>
        <w:tc>
          <w:tcPr>
            <w:tcW w:w="772"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color w:val="000000"/>
              </w:rPr>
            </w:pPr>
          </w:p>
        </w:tc>
        <w:tc>
          <w:tcPr>
            <w:tcW w:w="1138"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58"/>
        </w:trPr>
        <w:tc>
          <w:tcPr>
            <w:tcW w:w="4826" w:type="dxa"/>
            <w:gridSpan w:val="2"/>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867"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645"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773"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1141"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772"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1138"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80"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348"/>
        </w:trPr>
        <w:tc>
          <w:tcPr>
            <w:tcW w:w="4826" w:type="dxa"/>
            <w:gridSpan w:val="2"/>
            <w:tcBorders>
              <w:top w:val="single" w:sz="6" w:space="0" w:color="000000"/>
              <w:left w:val="single" w:sz="6" w:space="0" w:color="000000"/>
              <w:bottom w:val="nil"/>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Наименование</w:t>
            </w:r>
          </w:p>
        </w:tc>
        <w:tc>
          <w:tcPr>
            <w:tcW w:w="867" w:type="dxa"/>
            <w:tcBorders>
              <w:top w:val="single" w:sz="6" w:space="0" w:color="000000"/>
              <w:left w:val="single" w:sz="6" w:space="0" w:color="000000"/>
              <w:bottom w:val="single" w:sz="2"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645" w:type="dxa"/>
            <w:tcBorders>
              <w:top w:val="single" w:sz="6" w:space="0" w:color="000000"/>
              <w:left w:val="single" w:sz="6" w:space="0" w:color="000000"/>
              <w:bottom w:val="single" w:sz="6"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Код</w:t>
            </w:r>
          </w:p>
        </w:tc>
        <w:tc>
          <w:tcPr>
            <w:tcW w:w="773" w:type="dxa"/>
            <w:tcBorders>
              <w:top w:val="single" w:sz="6" w:space="0" w:color="000000"/>
              <w:left w:val="nil"/>
              <w:bottom w:val="single" w:sz="6" w:space="0" w:color="000000"/>
              <w:right w:val="nil"/>
            </w:tcBorders>
          </w:tcPr>
          <w:p w:rsidR="003E02E7" w:rsidRPr="003E02E7" w:rsidRDefault="003E02E7">
            <w:pPr>
              <w:autoSpaceDE w:val="0"/>
              <w:autoSpaceDN w:val="0"/>
              <w:adjustRightInd w:val="0"/>
              <w:jc w:val="center"/>
              <w:rPr>
                <w:b/>
                <w:bCs/>
                <w:color w:val="000000"/>
              </w:rPr>
            </w:pPr>
          </w:p>
        </w:tc>
        <w:tc>
          <w:tcPr>
            <w:tcW w:w="1141" w:type="dxa"/>
            <w:tcBorders>
              <w:top w:val="single" w:sz="6" w:space="0" w:color="000000"/>
              <w:left w:val="nil"/>
              <w:bottom w:val="single" w:sz="6" w:space="0" w:color="000000"/>
              <w:right w:val="nil"/>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nil"/>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2"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Сумма</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610"/>
        </w:trPr>
        <w:tc>
          <w:tcPr>
            <w:tcW w:w="4826" w:type="dxa"/>
            <w:gridSpan w:val="2"/>
            <w:tcBorders>
              <w:top w:val="nil"/>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867" w:type="dxa"/>
            <w:tcBorders>
              <w:top w:val="single" w:sz="2"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раздела</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proofErr w:type="spellStart"/>
            <w:r w:rsidRPr="003E02E7">
              <w:rPr>
                <w:b/>
                <w:bCs/>
                <w:color w:val="000000"/>
                <w:sz w:val="22"/>
                <w:szCs w:val="22"/>
              </w:rPr>
              <w:t>подра</w:t>
            </w:r>
            <w:proofErr w:type="gramStart"/>
            <w:r w:rsidRPr="003E02E7">
              <w:rPr>
                <w:b/>
                <w:bCs/>
                <w:color w:val="000000"/>
                <w:sz w:val="22"/>
                <w:szCs w:val="22"/>
              </w:rPr>
              <w:t>з</w:t>
            </w:r>
            <w:proofErr w:type="spellEnd"/>
            <w:r w:rsidRPr="003E02E7">
              <w:rPr>
                <w:b/>
                <w:bCs/>
                <w:color w:val="000000"/>
                <w:sz w:val="22"/>
                <w:szCs w:val="22"/>
              </w:rPr>
              <w:t>-</w:t>
            </w:r>
            <w:proofErr w:type="gramEnd"/>
            <w:r w:rsidRPr="003E02E7">
              <w:rPr>
                <w:b/>
                <w:bCs/>
                <w:color w:val="000000"/>
                <w:sz w:val="22"/>
                <w:szCs w:val="22"/>
              </w:rPr>
              <w:t xml:space="preserve"> дела</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целевой статьи</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вида </w:t>
            </w:r>
            <w:proofErr w:type="spellStart"/>
            <w:r w:rsidRPr="003E02E7">
              <w:rPr>
                <w:b/>
                <w:bCs/>
                <w:color w:val="000000"/>
                <w:sz w:val="22"/>
                <w:szCs w:val="22"/>
              </w:rPr>
              <w:t>расх</w:t>
            </w:r>
            <w:proofErr w:type="gramStart"/>
            <w:r w:rsidRPr="003E02E7">
              <w:rPr>
                <w:b/>
                <w:bCs/>
                <w:color w:val="000000"/>
                <w:sz w:val="22"/>
                <w:szCs w:val="22"/>
              </w:rPr>
              <w:t>о</w:t>
            </w:r>
            <w:proofErr w:type="spellEnd"/>
            <w:r w:rsidRPr="003E02E7">
              <w:rPr>
                <w:b/>
                <w:bCs/>
                <w:color w:val="000000"/>
                <w:sz w:val="22"/>
                <w:szCs w:val="22"/>
              </w:rPr>
              <w:t>-</w:t>
            </w:r>
            <w:proofErr w:type="gramEnd"/>
            <w:r w:rsidRPr="003E02E7">
              <w:rPr>
                <w:b/>
                <w:bCs/>
                <w:color w:val="000000"/>
                <w:sz w:val="22"/>
                <w:szCs w:val="22"/>
              </w:rPr>
              <w:t xml:space="preserve"> </w:t>
            </w:r>
            <w:proofErr w:type="spellStart"/>
            <w:r w:rsidRPr="003E02E7">
              <w:rPr>
                <w:b/>
                <w:bCs/>
                <w:color w:val="000000"/>
                <w:sz w:val="22"/>
                <w:szCs w:val="22"/>
              </w:rPr>
              <w:t>дов</w:t>
            </w:r>
            <w:proofErr w:type="spellEnd"/>
          </w:p>
        </w:tc>
        <w:tc>
          <w:tcPr>
            <w:tcW w:w="1138" w:type="dxa"/>
            <w:tcBorders>
              <w:top w:val="single" w:sz="2"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 2017 год</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187"/>
        </w:trPr>
        <w:tc>
          <w:tcPr>
            <w:tcW w:w="4826" w:type="dxa"/>
            <w:gridSpan w:val="2"/>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w:t>
            </w:r>
          </w:p>
        </w:tc>
        <w:tc>
          <w:tcPr>
            <w:tcW w:w="867" w:type="dxa"/>
            <w:tcBorders>
              <w:top w:val="single" w:sz="6" w:space="0" w:color="000000"/>
              <w:left w:val="single" w:sz="6" w:space="0" w:color="000000"/>
              <w:bottom w:val="doub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645"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w:t>
            </w:r>
          </w:p>
        </w:tc>
        <w:tc>
          <w:tcPr>
            <w:tcW w:w="773"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3</w:t>
            </w:r>
          </w:p>
        </w:tc>
        <w:tc>
          <w:tcPr>
            <w:tcW w:w="1141"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4</w:t>
            </w:r>
          </w:p>
        </w:tc>
        <w:tc>
          <w:tcPr>
            <w:tcW w:w="772"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w:t>
            </w:r>
          </w:p>
        </w:tc>
        <w:tc>
          <w:tcPr>
            <w:tcW w:w="1138"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6</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rsidTr="003E02E7">
        <w:trPr>
          <w:gridAfter w:val="1"/>
          <w:wAfter w:w="26" w:type="dxa"/>
          <w:trHeight w:val="509"/>
        </w:trPr>
        <w:tc>
          <w:tcPr>
            <w:tcW w:w="4826" w:type="dxa"/>
            <w:gridSpan w:val="2"/>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 xml:space="preserve">Администрация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 </w:t>
            </w:r>
            <w:proofErr w:type="spellStart"/>
            <w:r w:rsidRPr="003E02E7">
              <w:rPr>
                <w:b/>
                <w:bCs/>
                <w:color w:val="000000"/>
                <w:sz w:val="22"/>
                <w:szCs w:val="22"/>
              </w:rPr>
              <w:t>Кочковского</w:t>
            </w:r>
            <w:proofErr w:type="spellEnd"/>
            <w:r w:rsidRPr="003E02E7">
              <w:rPr>
                <w:b/>
                <w:bCs/>
                <w:color w:val="000000"/>
                <w:sz w:val="22"/>
                <w:szCs w:val="22"/>
              </w:rPr>
              <w:t xml:space="preserve"> района Новосибирской области</w:t>
            </w:r>
          </w:p>
        </w:tc>
        <w:tc>
          <w:tcPr>
            <w:tcW w:w="867" w:type="dxa"/>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double" w:sz="6" w:space="0" w:color="000000"/>
              <w:left w:val="single" w:sz="6"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773" w:type="dxa"/>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141" w:type="dxa"/>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772" w:type="dxa"/>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138" w:type="dxa"/>
            <w:tcBorders>
              <w:top w:val="double" w:sz="6" w:space="0" w:color="000000"/>
              <w:left w:val="single" w:sz="2"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7 379 100,00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ОБЩЕГОСУДАРСТВЕННЫЕ ВОПРОСЫ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2 120 033,00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69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464 200,00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Глава муниципального образования</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70.0.00.01020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89"/>
        </w:trPr>
        <w:tc>
          <w:tcPr>
            <w:tcW w:w="4826" w:type="dxa"/>
            <w:gridSpan w:val="2"/>
            <w:tcBorders>
              <w:top w:val="single" w:sz="6" w:space="0" w:color="auto"/>
              <w:left w:val="single" w:sz="6" w:space="0" w:color="auto"/>
              <w:bottom w:val="single" w:sz="6" w:space="0" w:color="000000"/>
              <w:right w:val="single" w:sz="6" w:space="0" w:color="auto"/>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7" w:type="dxa"/>
            <w:tcBorders>
              <w:top w:val="single" w:sz="6" w:space="0" w:color="000000"/>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70.0.00.01020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государственных (муниципальных) органов</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70.0.00.01020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120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29"/>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1 588 481,00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Обеспечение государственного материального резерва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05.0.00.70190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74"/>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05.0.00.70190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05.0.00.70190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05.0.00.70190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1 588 381,00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581"/>
        </w:trPr>
        <w:tc>
          <w:tcPr>
            <w:tcW w:w="4826"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lastRenderedPageBreak/>
              <w:t xml:space="preserve">Обеспечение деятельности и содержание исполнительной власти органов местного </w:t>
            </w:r>
            <w:proofErr w:type="spellStart"/>
            <w:r w:rsidRPr="003E02E7">
              <w:rPr>
                <w:color w:val="000000"/>
                <w:sz w:val="22"/>
                <w:szCs w:val="22"/>
              </w:rPr>
              <w:t>самоуправления</w:t>
            </w:r>
            <w:proofErr w:type="gramStart"/>
            <w:r w:rsidRPr="003E02E7">
              <w:rPr>
                <w:color w:val="000000"/>
                <w:sz w:val="22"/>
                <w:szCs w:val="22"/>
              </w:rPr>
              <w:t>,м</w:t>
            </w:r>
            <w:proofErr w:type="gramEnd"/>
            <w:r w:rsidRPr="003E02E7">
              <w:rPr>
                <w:color w:val="000000"/>
                <w:sz w:val="22"/>
                <w:szCs w:val="22"/>
              </w:rPr>
              <w:t>естных</w:t>
            </w:r>
            <w:proofErr w:type="spellEnd"/>
            <w:r w:rsidRPr="003E02E7">
              <w:rPr>
                <w:color w:val="000000"/>
                <w:sz w:val="22"/>
                <w:szCs w:val="22"/>
              </w:rPr>
              <w:t xml:space="preserve"> администраций</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1 588 381,00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29"/>
        </w:trPr>
        <w:tc>
          <w:tcPr>
            <w:tcW w:w="4826"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1 128 046,00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государственных (муниципальных) органов</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120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1 128 046,00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267 798,00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267 798,00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бюджетные ассигнования</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800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6 400,00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Уплата налогов, сборов и иных платежей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850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6 400,00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52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06</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11 352,00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06</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11 352,00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Осущестление</w:t>
            </w:r>
            <w:proofErr w:type="spellEnd"/>
            <w:r w:rsidRPr="003E02E7">
              <w:rPr>
                <w:color w:val="000000"/>
                <w:sz w:val="22"/>
                <w:szCs w:val="22"/>
              </w:rPr>
              <w:t xml:space="preserve"> переданных полномочий контрольно-счётных органов поселений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06</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70.0.00.01060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11 352,00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06</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70.0.00.01060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11 352,00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06</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70.0.00.01060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11 352,00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Резервные фонды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11</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Резервные фонды местных администраций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70.0.00.01110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бюджетные ассигнования</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70.0.00.01110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800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Резервные средства</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70.0.00.01110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870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Другие общегосударственные вопросы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13</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54 000,00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54 000,00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Оценка недвижимости, признание прав и регулирование отношений по муниципальной собственности</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70.0.00.01130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54 000,00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70.0.00.01130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54 000,00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70.0.00.01130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54 000,00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НАЦИОНАЛЬНАЯ ОБОРОНА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80 700,00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Мобилизационная и вневойсковая подготовка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80 700,00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Непрограммные</w:t>
            </w:r>
            <w:proofErr w:type="spellEnd"/>
            <w:r w:rsidRPr="003E02E7">
              <w:rPr>
                <w:color w:val="000000"/>
                <w:sz w:val="22"/>
                <w:szCs w:val="22"/>
              </w:rPr>
              <w:t xml:space="preserve"> направления областного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Мобилизационная и вневойсковая подготовка</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w:t>
            </w:r>
            <w:r w:rsidRPr="003E02E7">
              <w:rPr>
                <w:color w:val="000000"/>
                <w:sz w:val="22"/>
                <w:szCs w:val="22"/>
              </w:rPr>
              <w:lastRenderedPageBreak/>
              <w:t>80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lastRenderedPageBreak/>
              <w:t>Непрограмные</w:t>
            </w:r>
            <w:proofErr w:type="spellEnd"/>
            <w:r w:rsidRPr="003E02E7">
              <w:rPr>
                <w:color w:val="000000"/>
                <w:sz w:val="22"/>
                <w:szCs w:val="22"/>
              </w:rPr>
              <w:t xml:space="preserve"> направления областного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Руководство и управление в сфере установленных функций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29"/>
        </w:trPr>
        <w:tc>
          <w:tcPr>
            <w:tcW w:w="4826"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73 800,00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государственных (муниципальных) органов</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120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73 800,00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6 900,00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6 900,00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80"/>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НАЦИОНАЛЬНАЯ БЕЗОПАСНОСТЬ И ПРАВООХРАНИТЕЛЬНАЯ ДЕЯТЕЛЬНОСТЬ</w:t>
            </w:r>
          </w:p>
        </w:tc>
        <w:tc>
          <w:tcPr>
            <w:tcW w:w="867"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30 000,00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696"/>
        </w:trPr>
        <w:tc>
          <w:tcPr>
            <w:tcW w:w="4826" w:type="dxa"/>
            <w:gridSpan w:val="2"/>
            <w:tcBorders>
              <w:top w:val="single" w:sz="6" w:space="0" w:color="000000"/>
              <w:left w:val="single" w:sz="6" w:space="0" w:color="000000"/>
              <w:bottom w:val="single" w:sz="6" w:space="0" w:color="000000"/>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 xml:space="preserve">Защита населения и территории от чрезвычайных ситуаций природного и техногенного характера, гражданская оборона </w:t>
            </w:r>
          </w:p>
        </w:tc>
        <w:tc>
          <w:tcPr>
            <w:tcW w:w="867"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auto"/>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auto"/>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88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70.0.00.03090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70.0.00.03090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Прочие расходы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70.0.00.03090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290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785"/>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Муниципальная программа "Защита населения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 годы"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73.0.06.00000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1932"/>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Расходы на реализацию мероприятий   " Противодействие экстремизму и профилактика терроризма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2017-2021годы" в рамках муниципальной программы "Защита населения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 годы" за счет средств местного бюджета  </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73.0.05.03141</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4 500,00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610"/>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73.0.05.03141</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4 500,00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667"/>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73.0.05.031401</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5 500,00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148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lastRenderedPageBreak/>
              <w:t xml:space="preserve">Расходы на реализацию мероприятий  " Комплексные меры противодействия </w:t>
            </w:r>
            <w:proofErr w:type="spellStart"/>
            <w:r w:rsidRPr="003E02E7">
              <w:rPr>
                <w:color w:val="000000"/>
                <w:sz w:val="22"/>
                <w:szCs w:val="22"/>
              </w:rPr>
              <w:t>злоутроблению</w:t>
            </w:r>
            <w:proofErr w:type="spellEnd"/>
            <w:r w:rsidRPr="003E02E7">
              <w:rPr>
                <w:color w:val="000000"/>
                <w:sz w:val="22"/>
                <w:szCs w:val="22"/>
              </w:rPr>
              <w:t xml:space="preserve"> наркотиками и  их </w:t>
            </w:r>
            <w:proofErr w:type="spellStart"/>
            <w:r w:rsidRPr="003E02E7">
              <w:rPr>
                <w:color w:val="000000"/>
                <w:sz w:val="22"/>
                <w:szCs w:val="22"/>
              </w:rPr>
              <w:t>некаконному</w:t>
            </w:r>
            <w:proofErr w:type="spellEnd"/>
            <w:r w:rsidRPr="003E02E7">
              <w:rPr>
                <w:color w:val="000000"/>
                <w:sz w:val="22"/>
                <w:szCs w:val="22"/>
              </w:rPr>
              <w:t xml:space="preserve"> обороту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в рамках муниципальной программы "Защита населения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за счет средств местного бюджета  </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73.0.05.03140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5 500,00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552"/>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73.3.05.03140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5 500,00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552"/>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14</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73.3.05.03140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5 500,00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НАЦИОНАЛЬНАЯ ЭКОНОМИКА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2 349 400,00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Дорожное хозяйство (дорожные фонды)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2 349 400,00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65 000,00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Муниципальный дорожный фонд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70.0.00.04090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65 000,00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70.0.00.04090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65 000,00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70.0.00.04090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65 000,00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1308"/>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Муниципальная программа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2017-2021годы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Кочковсого</w:t>
            </w:r>
            <w:proofErr w:type="spellEnd"/>
            <w:r w:rsidRPr="003E02E7">
              <w:rPr>
                <w:color w:val="000000"/>
                <w:sz w:val="22"/>
                <w:szCs w:val="22"/>
              </w:rPr>
              <w:t xml:space="preserve"> района Новосибирской области на 2016-2018 годы" </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2 284 400,00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40"/>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Расходы на реализацию мероприятий "Обеспечение безопасности дорожного движения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 в рамках муниципальной программы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2016-2018годы"  в части </w:t>
            </w:r>
            <w:proofErr w:type="spellStart"/>
            <w:r w:rsidRPr="003E02E7">
              <w:rPr>
                <w:color w:val="000000"/>
                <w:sz w:val="22"/>
                <w:szCs w:val="22"/>
              </w:rPr>
              <w:t>софинансирования</w:t>
            </w:r>
            <w:proofErr w:type="spellEnd"/>
            <w:r w:rsidRPr="003E02E7">
              <w:rPr>
                <w:color w:val="000000"/>
                <w:sz w:val="22"/>
                <w:szCs w:val="22"/>
              </w:rPr>
              <w:t xml:space="preserve"> за счет средств местного бюджета </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74.0.05.04099</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82 700,00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74.0.05.04099</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82 700,00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74.0.05.04099</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82 700,00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254"/>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lastRenderedPageBreak/>
              <w:t xml:space="preserve">Расходы на реализацию мероприятий  " Обеспечение безопасности дорожного движения на </w:t>
            </w:r>
            <w:proofErr w:type="spellStart"/>
            <w:r w:rsidRPr="003E02E7">
              <w:rPr>
                <w:color w:val="000000"/>
                <w:sz w:val="22"/>
                <w:szCs w:val="22"/>
              </w:rPr>
              <w:t>територии</w:t>
            </w:r>
            <w:proofErr w:type="spellEnd"/>
            <w:r w:rsidRPr="003E02E7">
              <w:rPr>
                <w:color w:val="000000"/>
                <w:sz w:val="22"/>
                <w:szCs w:val="22"/>
              </w:rPr>
              <w:t xml:space="preserve">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в рамках муниципальной программы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 Развитие автомобильных дорог местного значения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2016-2018 годы" за счет средств областного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74.0.05.70760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1 571 800,00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74.0.05.70760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1 571 800,00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74.0.05.70760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1 571 800,00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1294"/>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Расходы на реализацию мероприятий муниципальной программы " Обеспечение безопасности дорожного движения на территории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2017-2021 годы" за счет средств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629 900,00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682"/>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629 900,00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5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629 900,00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ЖИЛИЩНО-КОММУНАЛЬНОЕ ХОЗЯЙСТВО</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320 000,00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i/>
                <w:iCs/>
                <w:color w:val="000000"/>
              </w:rPr>
            </w:pPr>
            <w:r w:rsidRPr="003E02E7">
              <w:rPr>
                <w:i/>
                <w:iCs/>
                <w:color w:val="000000"/>
                <w:sz w:val="22"/>
                <w:szCs w:val="22"/>
              </w:rPr>
              <w:t>Коммунальное хозяйство</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300 000,00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областного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300 000,00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842"/>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Расходы на осуществление части </w:t>
            </w:r>
            <w:proofErr w:type="gramStart"/>
            <w:r w:rsidRPr="003E02E7">
              <w:rPr>
                <w:color w:val="000000"/>
                <w:sz w:val="22"/>
                <w:szCs w:val="22"/>
              </w:rPr>
              <w:t>полномочий</w:t>
            </w:r>
            <w:proofErr w:type="gramEnd"/>
            <w:r w:rsidRPr="003E02E7">
              <w:rPr>
                <w:color w:val="000000"/>
                <w:sz w:val="22"/>
                <w:szCs w:val="22"/>
              </w:rPr>
              <w:t xml:space="preserve"> переданных муниципальному району по организации тепло и водоснабжения  в границах поселений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70.0.00.05350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300 000,00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 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70.0.00.05350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300 000,00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70.0.00.05350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300 000,00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i/>
                <w:iCs/>
                <w:color w:val="000000"/>
              </w:rPr>
            </w:pPr>
            <w:r w:rsidRPr="003E02E7">
              <w:rPr>
                <w:i/>
                <w:iCs/>
                <w:color w:val="000000"/>
                <w:sz w:val="22"/>
                <w:szCs w:val="22"/>
              </w:rPr>
              <w:t>Благоустройство</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348"/>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Организация  и содержание мест захоронения</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70.0.00.45030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52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70.0.00.45030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05</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03</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70.0.00.45030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20 000,00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КУЛЬТУРА, КИНЕМАТОГРАФИЯ</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2 179 667,00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Культура</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2 179 667,00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w:t>
            </w:r>
            <w:r w:rsidRPr="003E02E7">
              <w:rPr>
                <w:color w:val="000000"/>
                <w:sz w:val="22"/>
                <w:szCs w:val="22"/>
              </w:rPr>
              <w:lastRenderedPageBreak/>
              <w:t>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 xml:space="preserve">2 179 </w:t>
            </w:r>
            <w:r w:rsidRPr="003E02E7">
              <w:rPr>
                <w:color w:val="000000"/>
                <w:sz w:val="22"/>
                <w:szCs w:val="22"/>
              </w:rPr>
              <w:lastRenderedPageBreak/>
              <w:t>667,00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1394"/>
        </w:trPr>
        <w:tc>
          <w:tcPr>
            <w:tcW w:w="4826"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lastRenderedPageBreak/>
              <w:t xml:space="preserve"> "Расходы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roofErr w:type="gramStart"/>
            <w:r w:rsidRPr="003E02E7">
              <w:rPr>
                <w:color w:val="000000"/>
                <w:sz w:val="22"/>
                <w:szCs w:val="22"/>
              </w:rPr>
              <w:t>."</w:t>
            </w:r>
            <w:proofErr w:type="gramEnd"/>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70.0.00.70510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2 002 200,00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29"/>
        </w:trPr>
        <w:tc>
          <w:tcPr>
            <w:tcW w:w="4826" w:type="dxa"/>
            <w:gridSpan w:val="2"/>
            <w:tcBorders>
              <w:top w:val="single" w:sz="6" w:space="0" w:color="auto"/>
              <w:left w:val="single" w:sz="6" w:space="0" w:color="auto"/>
              <w:bottom w:val="single" w:sz="6" w:space="0" w:color="auto"/>
              <w:right w:val="single" w:sz="6" w:space="0" w:color="000000"/>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70.0.00.70510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1 445 160,00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80"/>
        </w:trPr>
        <w:tc>
          <w:tcPr>
            <w:tcW w:w="4826"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казенных учреждений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70.0.00.70510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1 445 160,00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610"/>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70.0.00.70510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503 040,00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70.0.00.70510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503 040,00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 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70.0.00.70510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800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54 000,00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377"/>
        </w:trPr>
        <w:tc>
          <w:tcPr>
            <w:tcW w:w="4826" w:type="dxa"/>
            <w:gridSpan w:val="2"/>
            <w:tcBorders>
              <w:top w:val="single" w:sz="6" w:space="0" w:color="000000"/>
              <w:left w:val="single" w:sz="2"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70.0.00.70510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850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54 000,00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Дома культуры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177 467,00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29"/>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102 267,00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334"/>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казенных учреждений</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102 267,00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 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55 000,00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межбюджетные трансферты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55 000,00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20 200,00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334"/>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СОЦИАЛЬНАЯ ПОЛИТИКА</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293 300,00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Пенсионное обеспечение</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293 300,00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293 300,00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62"/>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Доплаты к пенсиям муниципальных служащих</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70.0.00.10010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293 300,00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Социальное обеспечение и иные выплаты населению</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70.0.00.10010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300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293 300,00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90"/>
        </w:trPr>
        <w:tc>
          <w:tcPr>
            <w:tcW w:w="4826" w:type="dxa"/>
            <w:gridSpan w:val="2"/>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Публичные нормативные социальные выплаты гражданам</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70.0.00.10010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310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293 300,00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ФИЗИЧЕСКАЯ КУЛЬТУРА И СПОРТ</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11</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6 000,00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33"/>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Массовый спорт</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989"/>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lastRenderedPageBreak/>
              <w:t xml:space="preserve">Муниципальная программа  "Развитие физической культуры и спорта на территории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 </w:t>
            </w:r>
            <w:proofErr w:type="spellStart"/>
            <w:r w:rsidRPr="003E02E7">
              <w:rPr>
                <w:b/>
                <w:bCs/>
                <w:color w:val="000000"/>
                <w:sz w:val="22"/>
                <w:szCs w:val="22"/>
              </w:rPr>
              <w:t>Кочковского</w:t>
            </w:r>
            <w:proofErr w:type="spellEnd"/>
            <w:r w:rsidRPr="003E02E7">
              <w:rPr>
                <w:b/>
                <w:bCs/>
                <w:color w:val="000000"/>
                <w:sz w:val="22"/>
                <w:szCs w:val="22"/>
              </w:rPr>
              <w:t xml:space="preserve"> района Новосибирской области на 2017-2021годы"</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77.0.05.11020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77.0.05.11020</w:t>
            </w: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466"/>
        </w:trPr>
        <w:tc>
          <w:tcPr>
            <w:tcW w:w="4826" w:type="dxa"/>
            <w:gridSpan w:val="2"/>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867"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64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141"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77.0.05.11020</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8"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6 000,00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After w:val="1"/>
          <w:wAfter w:w="26" w:type="dxa"/>
          <w:trHeight w:val="247"/>
        </w:trPr>
        <w:tc>
          <w:tcPr>
            <w:tcW w:w="4826" w:type="dxa"/>
            <w:gridSpan w:val="2"/>
            <w:tcBorders>
              <w:top w:val="single" w:sz="6" w:space="0" w:color="000000"/>
              <w:left w:val="single" w:sz="2" w:space="0" w:color="000000"/>
              <w:bottom w:val="single" w:sz="6" w:space="0" w:color="auto"/>
              <w:right w:val="single" w:sz="6" w:space="0" w:color="auto"/>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Итого расходов</w:t>
            </w:r>
          </w:p>
        </w:tc>
        <w:tc>
          <w:tcPr>
            <w:tcW w:w="867" w:type="dxa"/>
            <w:tcBorders>
              <w:top w:val="single" w:sz="6" w:space="0" w:color="000000"/>
              <w:left w:val="single" w:sz="6" w:space="0" w:color="auto"/>
              <w:bottom w:val="single" w:sz="6" w:space="0" w:color="auto"/>
              <w:right w:val="single" w:sz="2" w:space="0" w:color="000000"/>
            </w:tcBorders>
          </w:tcPr>
          <w:p w:rsidR="003E02E7" w:rsidRPr="003E02E7" w:rsidRDefault="003E02E7">
            <w:pPr>
              <w:autoSpaceDE w:val="0"/>
              <w:autoSpaceDN w:val="0"/>
              <w:adjustRightInd w:val="0"/>
              <w:jc w:val="right"/>
              <w:rPr>
                <w:color w:val="000000"/>
              </w:rPr>
            </w:pPr>
          </w:p>
        </w:tc>
        <w:tc>
          <w:tcPr>
            <w:tcW w:w="645" w:type="dxa"/>
            <w:tcBorders>
              <w:top w:val="single" w:sz="6"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right"/>
              <w:rPr>
                <w:color w:val="000000"/>
              </w:rPr>
            </w:pPr>
          </w:p>
        </w:tc>
        <w:tc>
          <w:tcPr>
            <w:tcW w:w="773" w:type="dxa"/>
            <w:tcBorders>
              <w:top w:val="single" w:sz="6"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right"/>
              <w:rPr>
                <w:color w:val="000000"/>
              </w:rPr>
            </w:pPr>
          </w:p>
        </w:tc>
        <w:tc>
          <w:tcPr>
            <w:tcW w:w="1141" w:type="dxa"/>
            <w:tcBorders>
              <w:top w:val="single" w:sz="6"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right"/>
              <w:rPr>
                <w:color w:val="000000"/>
              </w:rPr>
            </w:pPr>
          </w:p>
        </w:tc>
        <w:tc>
          <w:tcPr>
            <w:tcW w:w="772" w:type="dxa"/>
            <w:tcBorders>
              <w:top w:val="single" w:sz="6" w:space="0" w:color="000000"/>
              <w:left w:val="single" w:sz="2" w:space="0" w:color="000000"/>
              <w:bottom w:val="single" w:sz="6" w:space="0" w:color="auto"/>
              <w:right w:val="single" w:sz="6" w:space="0" w:color="000000"/>
            </w:tcBorders>
          </w:tcPr>
          <w:p w:rsidR="003E02E7" w:rsidRPr="003E02E7" w:rsidRDefault="003E02E7">
            <w:pPr>
              <w:autoSpaceDE w:val="0"/>
              <w:autoSpaceDN w:val="0"/>
              <w:adjustRightInd w:val="0"/>
              <w:jc w:val="right"/>
              <w:rPr>
                <w:color w:val="000000"/>
              </w:rPr>
            </w:pPr>
          </w:p>
        </w:tc>
        <w:tc>
          <w:tcPr>
            <w:tcW w:w="1138"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7 379 100,00</w:t>
            </w:r>
          </w:p>
        </w:tc>
        <w:tc>
          <w:tcPr>
            <w:tcW w:w="80" w:type="dxa"/>
            <w:tcBorders>
              <w:top w:val="single" w:sz="2" w:space="0" w:color="000000"/>
              <w:left w:val="single" w:sz="6"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gridBefore w:val="1"/>
          <w:wBefore w:w="30" w:type="dxa"/>
          <w:trHeight w:val="255"/>
        </w:trPr>
        <w:tc>
          <w:tcPr>
            <w:tcW w:w="10238" w:type="dxa"/>
            <w:gridSpan w:val="9"/>
            <w:noWrap/>
            <w:tcMar>
              <w:top w:w="0" w:type="dxa"/>
              <w:left w:w="108" w:type="dxa"/>
              <w:bottom w:w="0" w:type="dxa"/>
              <w:right w:w="108" w:type="dxa"/>
            </w:tcMar>
            <w:vAlign w:val="bottom"/>
          </w:tcPr>
          <w:p w:rsidR="003E02E7" w:rsidRPr="003E02E7" w:rsidRDefault="003E02E7"/>
        </w:tc>
      </w:tr>
      <w:tr w:rsidR="003E02E7" w:rsidRPr="003E02E7" w:rsidTr="003E02E7">
        <w:trPr>
          <w:gridBefore w:val="1"/>
          <w:wBefore w:w="30" w:type="dxa"/>
          <w:trHeight w:val="255"/>
        </w:trPr>
        <w:tc>
          <w:tcPr>
            <w:tcW w:w="10238" w:type="dxa"/>
            <w:gridSpan w:val="9"/>
            <w:noWrap/>
            <w:tcMar>
              <w:top w:w="0" w:type="dxa"/>
              <w:left w:w="108" w:type="dxa"/>
              <w:bottom w:w="0" w:type="dxa"/>
              <w:right w:w="108" w:type="dxa"/>
            </w:tcMar>
            <w:vAlign w:val="bottom"/>
          </w:tcPr>
          <w:p w:rsidR="003E02E7" w:rsidRPr="003E02E7" w:rsidRDefault="003E02E7">
            <w:pPr>
              <w:jc w:val="right"/>
            </w:pPr>
          </w:p>
          <w:tbl>
            <w:tblPr>
              <w:tblW w:w="10050" w:type="dxa"/>
              <w:tblLayout w:type="fixed"/>
              <w:tblCellMar>
                <w:left w:w="30" w:type="dxa"/>
                <w:right w:w="30" w:type="dxa"/>
              </w:tblCellMar>
              <w:tblLook w:val="04A0"/>
            </w:tblPr>
            <w:tblGrid>
              <w:gridCol w:w="3666"/>
              <w:gridCol w:w="725"/>
              <w:gridCol w:w="773"/>
              <w:gridCol w:w="774"/>
              <w:gridCol w:w="1058"/>
              <w:gridCol w:w="693"/>
              <w:gridCol w:w="1134"/>
              <w:gridCol w:w="1227"/>
            </w:tblGrid>
            <w:tr w:rsidR="003E02E7" w:rsidRPr="003E02E7">
              <w:trPr>
                <w:trHeight w:val="247"/>
              </w:trPr>
              <w:tc>
                <w:tcPr>
                  <w:tcW w:w="3664"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72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5654" w:type="dxa"/>
                  <w:gridSpan w:val="6"/>
                  <w:vMerge w:val="restart"/>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Приложение    №6</w:t>
                  </w:r>
                </w:p>
                <w:p w:rsidR="003E02E7" w:rsidRPr="003E02E7" w:rsidRDefault="003E02E7">
                  <w:pPr>
                    <w:autoSpaceDE w:val="0"/>
                    <w:autoSpaceDN w:val="0"/>
                    <w:adjustRightInd w:val="0"/>
                    <w:rPr>
                      <w:b/>
                      <w:bCs/>
                      <w:color w:val="000000"/>
                    </w:rPr>
                  </w:pPr>
                  <w:r w:rsidRPr="003E02E7">
                    <w:rPr>
                      <w:b/>
                      <w:bCs/>
                      <w:color w:val="000000"/>
                      <w:sz w:val="22"/>
                      <w:szCs w:val="22"/>
                    </w:rPr>
                    <w:t>к решению № 1 ____ ой сессии</w:t>
                  </w:r>
                </w:p>
                <w:p w:rsidR="003E02E7" w:rsidRPr="003E02E7" w:rsidRDefault="003E02E7">
                  <w:pPr>
                    <w:autoSpaceDE w:val="0"/>
                    <w:autoSpaceDN w:val="0"/>
                    <w:adjustRightInd w:val="0"/>
                    <w:rPr>
                      <w:b/>
                      <w:bCs/>
                      <w:color w:val="000000"/>
                    </w:rPr>
                  </w:pPr>
                  <w:r w:rsidRPr="003E02E7">
                    <w:rPr>
                      <w:b/>
                      <w:bCs/>
                      <w:color w:val="000000"/>
                      <w:sz w:val="22"/>
                      <w:szCs w:val="22"/>
                    </w:rPr>
                    <w:t xml:space="preserve">Совета депутатов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w:t>
                  </w:r>
                </w:p>
                <w:p w:rsidR="003E02E7" w:rsidRPr="003E02E7" w:rsidRDefault="003E02E7">
                  <w:pPr>
                    <w:autoSpaceDE w:val="0"/>
                    <w:autoSpaceDN w:val="0"/>
                    <w:adjustRightInd w:val="0"/>
                    <w:jc w:val="right"/>
                    <w:rPr>
                      <w:color w:val="000000"/>
                    </w:rPr>
                  </w:pPr>
                  <w:r w:rsidRPr="003E02E7">
                    <w:rPr>
                      <w:b/>
                      <w:bCs/>
                      <w:color w:val="000000"/>
                      <w:sz w:val="22"/>
                      <w:szCs w:val="22"/>
                    </w:rPr>
                    <w:t>от __________2016г</w:t>
                  </w:r>
                </w:p>
              </w:tc>
            </w:tr>
            <w:tr w:rsidR="003E02E7" w:rsidRPr="003E02E7">
              <w:trPr>
                <w:trHeight w:val="247"/>
              </w:trPr>
              <w:tc>
                <w:tcPr>
                  <w:tcW w:w="3664"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72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0536" w:type="dxa"/>
                  <w:gridSpan w:val="6"/>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trPr>
                <w:trHeight w:val="247"/>
              </w:trPr>
              <w:tc>
                <w:tcPr>
                  <w:tcW w:w="3664"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72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0536" w:type="dxa"/>
                  <w:gridSpan w:val="6"/>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trPr>
                <w:trHeight w:val="247"/>
              </w:trPr>
              <w:tc>
                <w:tcPr>
                  <w:tcW w:w="3664"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72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10536" w:type="dxa"/>
                  <w:gridSpan w:val="6"/>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trPr>
                <w:trHeight w:val="247"/>
              </w:trPr>
              <w:tc>
                <w:tcPr>
                  <w:tcW w:w="3664"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72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772" w:type="dxa"/>
                  <w:tcBorders>
                    <w:top w:val="single" w:sz="2" w:space="0" w:color="000000"/>
                    <w:left w:val="single" w:sz="2" w:space="0" w:color="000000"/>
                    <w:bottom w:val="single" w:sz="2" w:space="0" w:color="000000"/>
                    <w:right w:val="nil"/>
                  </w:tcBorders>
                </w:tcPr>
                <w:p w:rsidR="003E02E7" w:rsidRPr="003E02E7" w:rsidRDefault="003E02E7">
                  <w:pPr>
                    <w:autoSpaceDE w:val="0"/>
                    <w:autoSpaceDN w:val="0"/>
                    <w:adjustRightInd w:val="0"/>
                    <w:jc w:val="right"/>
                    <w:rPr>
                      <w:b/>
                      <w:bCs/>
                      <w:color w:val="000000"/>
                    </w:rPr>
                  </w:pPr>
                </w:p>
              </w:tc>
              <w:tc>
                <w:tcPr>
                  <w:tcW w:w="77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b/>
                      <w:bCs/>
                      <w:color w:val="000000"/>
                    </w:rPr>
                  </w:pPr>
                </w:p>
              </w:tc>
              <w:tc>
                <w:tcPr>
                  <w:tcW w:w="1057"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b/>
                      <w:bCs/>
                      <w:color w:val="000000"/>
                    </w:rPr>
                  </w:pPr>
                </w:p>
              </w:tc>
              <w:tc>
                <w:tcPr>
                  <w:tcW w:w="69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b/>
                      <w:bCs/>
                      <w:color w:val="000000"/>
                    </w:rPr>
                  </w:pPr>
                </w:p>
              </w:tc>
              <w:tc>
                <w:tcPr>
                  <w:tcW w:w="113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right"/>
                    <w:rPr>
                      <w:b/>
                      <w:bCs/>
                      <w:color w:val="000000"/>
                    </w:rPr>
                  </w:pPr>
                </w:p>
              </w:tc>
              <w:tc>
                <w:tcPr>
                  <w:tcW w:w="1226"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r>
            <w:tr w:rsidR="003E02E7" w:rsidRPr="003E02E7">
              <w:trPr>
                <w:trHeight w:val="322"/>
              </w:trPr>
              <w:tc>
                <w:tcPr>
                  <w:tcW w:w="3664"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72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772"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b/>
                      <w:bCs/>
                      <w:color w:val="000000"/>
                    </w:rPr>
                  </w:pPr>
                </w:p>
              </w:tc>
              <w:tc>
                <w:tcPr>
                  <w:tcW w:w="77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05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69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13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22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trPr>
                <w:trHeight w:val="276"/>
              </w:trPr>
              <w:tc>
                <w:tcPr>
                  <w:tcW w:w="5161" w:type="dxa"/>
                  <w:gridSpan w:val="3"/>
                  <w:tcBorders>
                    <w:top w:val="single" w:sz="2" w:space="0" w:color="000000"/>
                    <w:left w:val="single" w:sz="2" w:space="0" w:color="000000"/>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77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1057"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69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1133"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1226"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trPr>
                <w:trHeight w:val="1298"/>
              </w:trPr>
              <w:tc>
                <w:tcPr>
                  <w:tcW w:w="10043" w:type="dxa"/>
                  <w:gridSpan w:val="8"/>
                  <w:tcBorders>
                    <w:top w:val="single" w:sz="2" w:space="0" w:color="000000"/>
                    <w:left w:val="single" w:sz="2" w:space="0" w:color="000000"/>
                    <w:bottom w:val="nil"/>
                    <w:right w:val="single" w:sz="2"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КРАСНОСИБИРСКОГО ВЕДОМСТВЕННАЯ СТРУКТУРА РАСХОДОВ  БЮДЖЕТА СЕЛЬСОВЕТА НА 2017 ГОД И НА ПЛАНОВЫЙ ПЕРИОД</w:t>
                  </w:r>
                </w:p>
                <w:p w:rsidR="003E02E7" w:rsidRPr="003E02E7" w:rsidRDefault="003E02E7">
                  <w:pPr>
                    <w:autoSpaceDE w:val="0"/>
                    <w:autoSpaceDN w:val="0"/>
                    <w:adjustRightInd w:val="0"/>
                    <w:jc w:val="center"/>
                    <w:rPr>
                      <w:b/>
                      <w:bCs/>
                      <w:color w:val="000000"/>
                    </w:rPr>
                  </w:pPr>
                  <w:r w:rsidRPr="003E02E7">
                    <w:rPr>
                      <w:b/>
                      <w:bCs/>
                      <w:color w:val="000000"/>
                      <w:sz w:val="22"/>
                      <w:szCs w:val="22"/>
                    </w:rPr>
                    <w:t xml:space="preserve">                                                               2018-2019 ГОДОВ</w:t>
                  </w:r>
                </w:p>
              </w:tc>
            </w:tr>
            <w:tr w:rsidR="003E02E7" w:rsidRPr="003E02E7">
              <w:trPr>
                <w:trHeight w:val="1556"/>
              </w:trPr>
              <w:tc>
                <w:tcPr>
                  <w:tcW w:w="10043" w:type="dxa"/>
                  <w:gridSpan w:val="8"/>
                  <w:tcBorders>
                    <w:top w:val="single" w:sz="2" w:space="0" w:color="000000"/>
                    <w:left w:val="single" w:sz="2" w:space="0" w:color="000000"/>
                    <w:bottom w:val="nil"/>
                    <w:right w:val="single" w:sz="2"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                             ВЕДОМСТВЕННАЯ СТРУКТУРА РАСХОДОВ  БЮДЖЕТА</w:t>
                  </w:r>
                </w:p>
                <w:p w:rsidR="003E02E7" w:rsidRPr="003E02E7" w:rsidRDefault="003E02E7">
                  <w:pPr>
                    <w:autoSpaceDE w:val="0"/>
                    <w:autoSpaceDN w:val="0"/>
                    <w:adjustRightInd w:val="0"/>
                    <w:jc w:val="center"/>
                    <w:rPr>
                      <w:color w:val="000000"/>
                    </w:rPr>
                  </w:pPr>
                  <w:r w:rsidRPr="003E02E7">
                    <w:rPr>
                      <w:color w:val="000000"/>
                      <w:sz w:val="22"/>
                      <w:szCs w:val="22"/>
                    </w:rPr>
                    <w:t>КРАСНОСИБИРСКОГО СЕЛЬСОВЕТА НА 2018-2019годы</w:t>
                  </w:r>
                </w:p>
              </w:tc>
            </w:tr>
            <w:tr w:rsidR="003E02E7" w:rsidRPr="003E02E7">
              <w:trPr>
                <w:trHeight w:val="233"/>
              </w:trPr>
              <w:tc>
                <w:tcPr>
                  <w:tcW w:w="3664" w:type="dxa"/>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Единица измерения: </w:t>
                  </w:r>
                  <w:proofErr w:type="spellStart"/>
                  <w:r w:rsidRPr="003E02E7">
                    <w:rPr>
                      <w:color w:val="000000"/>
                      <w:sz w:val="22"/>
                      <w:szCs w:val="22"/>
                    </w:rPr>
                    <w:t>руб</w:t>
                  </w:r>
                  <w:proofErr w:type="spellEnd"/>
                </w:p>
              </w:tc>
              <w:tc>
                <w:tcPr>
                  <w:tcW w:w="72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rPr>
                      <w:color w:val="000000"/>
                    </w:rPr>
                  </w:pPr>
                </w:p>
              </w:tc>
              <w:tc>
                <w:tcPr>
                  <w:tcW w:w="772"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77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1057"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693"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1133" w:type="dxa"/>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center"/>
                    <w:rPr>
                      <w:color w:val="000000"/>
                    </w:rPr>
                  </w:pPr>
                  <w:r w:rsidRPr="003E02E7">
                    <w:rPr>
                      <w:color w:val="000000"/>
                      <w:sz w:val="22"/>
                      <w:szCs w:val="22"/>
                    </w:rPr>
                    <w:t>таблица 2</w:t>
                  </w:r>
                </w:p>
              </w:tc>
              <w:tc>
                <w:tcPr>
                  <w:tcW w:w="1226"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58"/>
              </w:trPr>
              <w:tc>
                <w:tcPr>
                  <w:tcW w:w="3664"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725"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773"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1057"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693"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1133"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c>
                <w:tcPr>
                  <w:tcW w:w="1226" w:type="dxa"/>
                  <w:tcBorders>
                    <w:top w:val="single" w:sz="2"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trPr>
                <w:trHeight w:val="348"/>
              </w:trPr>
              <w:tc>
                <w:tcPr>
                  <w:tcW w:w="3664" w:type="dxa"/>
                  <w:tcBorders>
                    <w:top w:val="single" w:sz="6" w:space="0" w:color="000000"/>
                    <w:left w:val="single" w:sz="6" w:space="0" w:color="000000"/>
                    <w:bottom w:val="nil"/>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Наименование</w:t>
                  </w:r>
                </w:p>
              </w:tc>
              <w:tc>
                <w:tcPr>
                  <w:tcW w:w="725" w:type="dxa"/>
                  <w:tcBorders>
                    <w:top w:val="single" w:sz="6" w:space="0" w:color="000000"/>
                    <w:left w:val="single" w:sz="6" w:space="0" w:color="000000"/>
                    <w:bottom w:val="single" w:sz="2"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Код</w:t>
                  </w:r>
                </w:p>
              </w:tc>
              <w:tc>
                <w:tcPr>
                  <w:tcW w:w="773" w:type="dxa"/>
                  <w:tcBorders>
                    <w:top w:val="single" w:sz="6" w:space="0" w:color="000000"/>
                    <w:left w:val="nil"/>
                    <w:bottom w:val="single" w:sz="6" w:space="0" w:color="000000"/>
                    <w:right w:val="nil"/>
                  </w:tcBorders>
                </w:tcPr>
                <w:p w:rsidR="003E02E7" w:rsidRPr="003E02E7" w:rsidRDefault="003E02E7">
                  <w:pPr>
                    <w:autoSpaceDE w:val="0"/>
                    <w:autoSpaceDN w:val="0"/>
                    <w:adjustRightInd w:val="0"/>
                    <w:jc w:val="center"/>
                    <w:rPr>
                      <w:b/>
                      <w:bCs/>
                      <w:color w:val="000000"/>
                    </w:rPr>
                  </w:pPr>
                </w:p>
              </w:tc>
              <w:tc>
                <w:tcPr>
                  <w:tcW w:w="1057" w:type="dxa"/>
                  <w:tcBorders>
                    <w:top w:val="single" w:sz="6" w:space="0" w:color="000000"/>
                    <w:left w:val="nil"/>
                    <w:bottom w:val="single" w:sz="6" w:space="0" w:color="000000"/>
                    <w:right w:val="nil"/>
                  </w:tcBorders>
                </w:tcPr>
                <w:p w:rsidR="003E02E7" w:rsidRPr="003E02E7" w:rsidRDefault="003E02E7">
                  <w:pPr>
                    <w:autoSpaceDE w:val="0"/>
                    <w:autoSpaceDN w:val="0"/>
                    <w:adjustRightInd w:val="0"/>
                    <w:jc w:val="center"/>
                    <w:rPr>
                      <w:b/>
                      <w:bCs/>
                      <w:color w:val="000000"/>
                    </w:rPr>
                  </w:pPr>
                </w:p>
              </w:tc>
              <w:tc>
                <w:tcPr>
                  <w:tcW w:w="693" w:type="dxa"/>
                  <w:tcBorders>
                    <w:top w:val="single" w:sz="6" w:space="0" w:color="000000"/>
                    <w:left w:val="nil"/>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3" w:type="dxa"/>
                  <w:tcBorders>
                    <w:top w:val="single" w:sz="6" w:space="0" w:color="000000"/>
                    <w:left w:val="single" w:sz="6" w:space="0" w:color="000000"/>
                    <w:bottom w:val="single" w:sz="6"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Сумма</w:t>
                  </w:r>
                </w:p>
              </w:tc>
              <w:tc>
                <w:tcPr>
                  <w:tcW w:w="1226" w:type="dxa"/>
                  <w:tcBorders>
                    <w:top w:val="single" w:sz="6" w:space="0" w:color="000000"/>
                    <w:left w:val="nil"/>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r>
            <w:tr w:rsidR="003E02E7" w:rsidRPr="003E02E7">
              <w:trPr>
                <w:trHeight w:val="610"/>
              </w:trPr>
              <w:tc>
                <w:tcPr>
                  <w:tcW w:w="3664" w:type="dxa"/>
                  <w:tcBorders>
                    <w:top w:val="nil"/>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25" w:type="dxa"/>
                  <w:tcBorders>
                    <w:top w:val="single" w:sz="2"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раздела</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proofErr w:type="spellStart"/>
                  <w:r w:rsidRPr="003E02E7">
                    <w:rPr>
                      <w:b/>
                      <w:bCs/>
                      <w:color w:val="000000"/>
                      <w:sz w:val="22"/>
                      <w:szCs w:val="22"/>
                    </w:rPr>
                    <w:t>подра</w:t>
                  </w:r>
                  <w:proofErr w:type="gramStart"/>
                  <w:r w:rsidRPr="003E02E7">
                    <w:rPr>
                      <w:b/>
                      <w:bCs/>
                      <w:color w:val="000000"/>
                      <w:sz w:val="22"/>
                      <w:szCs w:val="22"/>
                    </w:rPr>
                    <w:t>з</w:t>
                  </w:r>
                  <w:proofErr w:type="spellEnd"/>
                  <w:r w:rsidRPr="003E02E7">
                    <w:rPr>
                      <w:b/>
                      <w:bCs/>
                      <w:color w:val="000000"/>
                      <w:sz w:val="22"/>
                      <w:szCs w:val="22"/>
                    </w:rPr>
                    <w:t>-</w:t>
                  </w:r>
                  <w:proofErr w:type="gramEnd"/>
                  <w:r w:rsidRPr="003E02E7">
                    <w:rPr>
                      <w:b/>
                      <w:bCs/>
                      <w:color w:val="000000"/>
                      <w:sz w:val="22"/>
                      <w:szCs w:val="22"/>
                    </w:rPr>
                    <w:t xml:space="preserve"> дела</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целевой статьи</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вида </w:t>
                  </w:r>
                  <w:proofErr w:type="spellStart"/>
                  <w:r w:rsidRPr="003E02E7">
                    <w:rPr>
                      <w:b/>
                      <w:bCs/>
                      <w:color w:val="000000"/>
                      <w:sz w:val="22"/>
                      <w:szCs w:val="22"/>
                    </w:rPr>
                    <w:t>расх</w:t>
                  </w:r>
                  <w:proofErr w:type="gramStart"/>
                  <w:r w:rsidRPr="003E02E7">
                    <w:rPr>
                      <w:b/>
                      <w:bCs/>
                      <w:color w:val="000000"/>
                      <w:sz w:val="22"/>
                      <w:szCs w:val="22"/>
                    </w:rPr>
                    <w:t>о</w:t>
                  </w:r>
                  <w:proofErr w:type="spellEnd"/>
                  <w:r w:rsidRPr="003E02E7">
                    <w:rPr>
                      <w:b/>
                      <w:bCs/>
                      <w:color w:val="000000"/>
                      <w:sz w:val="22"/>
                      <w:szCs w:val="22"/>
                    </w:rPr>
                    <w:t>-</w:t>
                  </w:r>
                  <w:proofErr w:type="gramEnd"/>
                  <w:r w:rsidRPr="003E02E7">
                    <w:rPr>
                      <w:b/>
                      <w:bCs/>
                      <w:color w:val="000000"/>
                      <w:sz w:val="22"/>
                      <w:szCs w:val="22"/>
                    </w:rPr>
                    <w:t xml:space="preserve"> </w:t>
                  </w:r>
                  <w:proofErr w:type="spellStart"/>
                  <w:r w:rsidRPr="003E02E7">
                    <w:rPr>
                      <w:b/>
                      <w:bCs/>
                      <w:color w:val="000000"/>
                      <w:sz w:val="22"/>
                      <w:szCs w:val="22"/>
                    </w:rPr>
                    <w:t>дов</w:t>
                  </w:r>
                  <w:proofErr w:type="spellEnd"/>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 2018 год</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на 2019 год</w:t>
                  </w:r>
                </w:p>
              </w:tc>
            </w:tr>
            <w:tr w:rsidR="003E02E7" w:rsidRPr="003E02E7">
              <w:trPr>
                <w:trHeight w:val="187"/>
              </w:trPr>
              <w:tc>
                <w:tcPr>
                  <w:tcW w:w="3664"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w:t>
                  </w:r>
                </w:p>
              </w:tc>
              <w:tc>
                <w:tcPr>
                  <w:tcW w:w="725" w:type="dxa"/>
                  <w:tcBorders>
                    <w:top w:val="single" w:sz="6" w:space="0" w:color="000000"/>
                    <w:left w:val="single" w:sz="6" w:space="0" w:color="000000"/>
                    <w:bottom w:val="doub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w:t>
                  </w:r>
                </w:p>
              </w:tc>
              <w:tc>
                <w:tcPr>
                  <w:tcW w:w="773"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3</w:t>
                  </w:r>
                </w:p>
              </w:tc>
              <w:tc>
                <w:tcPr>
                  <w:tcW w:w="1057"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4</w:t>
                  </w:r>
                </w:p>
              </w:tc>
              <w:tc>
                <w:tcPr>
                  <w:tcW w:w="693"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5</w:t>
                  </w:r>
                </w:p>
              </w:tc>
              <w:tc>
                <w:tcPr>
                  <w:tcW w:w="1133" w:type="dxa"/>
                  <w:tcBorders>
                    <w:top w:val="single" w:sz="6" w:space="0" w:color="000000"/>
                    <w:left w:val="single" w:sz="6" w:space="0" w:color="000000"/>
                    <w:bottom w:val="doub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226" w:type="dxa"/>
                  <w:tcBorders>
                    <w:top w:val="single" w:sz="6" w:space="0" w:color="000000"/>
                    <w:left w:val="single" w:sz="6" w:space="0" w:color="000000"/>
                    <w:bottom w:val="doub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6</w:t>
                  </w:r>
                </w:p>
              </w:tc>
            </w:tr>
            <w:tr w:rsidR="003E02E7" w:rsidRPr="003E02E7">
              <w:trPr>
                <w:trHeight w:val="756"/>
              </w:trPr>
              <w:tc>
                <w:tcPr>
                  <w:tcW w:w="3664" w:type="dxa"/>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 xml:space="preserve">Администрация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 </w:t>
                  </w:r>
                  <w:proofErr w:type="spellStart"/>
                  <w:r w:rsidRPr="003E02E7">
                    <w:rPr>
                      <w:b/>
                      <w:bCs/>
                      <w:color w:val="000000"/>
                      <w:sz w:val="22"/>
                      <w:szCs w:val="22"/>
                    </w:rPr>
                    <w:t>Кочковского</w:t>
                  </w:r>
                  <w:proofErr w:type="spellEnd"/>
                  <w:r w:rsidRPr="003E02E7">
                    <w:rPr>
                      <w:b/>
                      <w:bCs/>
                      <w:color w:val="000000"/>
                      <w:sz w:val="22"/>
                      <w:szCs w:val="22"/>
                    </w:rPr>
                    <w:t xml:space="preserve"> района Новосибирской области</w:t>
                  </w:r>
                </w:p>
              </w:tc>
              <w:tc>
                <w:tcPr>
                  <w:tcW w:w="725" w:type="dxa"/>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772" w:type="dxa"/>
                  <w:tcBorders>
                    <w:top w:val="double" w:sz="6" w:space="0" w:color="000000"/>
                    <w:left w:val="single" w:sz="6"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773" w:type="dxa"/>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057" w:type="dxa"/>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693" w:type="dxa"/>
                  <w:tcBorders>
                    <w:top w:val="double" w:sz="6" w:space="0" w:color="000000"/>
                    <w:left w:val="single" w:sz="2" w:space="0" w:color="000000"/>
                    <w:bottom w:val="single" w:sz="6"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133" w:type="dxa"/>
                  <w:tcBorders>
                    <w:top w:val="double" w:sz="6" w:space="0" w:color="000000"/>
                    <w:left w:val="single" w:sz="2"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5 392 900,00</w:t>
                  </w:r>
                </w:p>
              </w:tc>
              <w:tc>
                <w:tcPr>
                  <w:tcW w:w="1226" w:type="dxa"/>
                  <w:tcBorders>
                    <w:top w:val="doub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5 527 200,00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ОБЩЕГОСУДАРСТВЕННЫЕ ВОПРОСЫ</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1 464 200,00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1 464 200,00</w:t>
                  </w:r>
                </w:p>
              </w:tc>
            </w:tr>
            <w:tr w:rsidR="003E02E7" w:rsidRPr="003E02E7">
              <w:trPr>
                <w:trHeight w:val="610"/>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r>
            <w:tr w:rsidR="003E02E7" w:rsidRPr="003E02E7">
              <w:trPr>
                <w:trHeight w:val="218"/>
              </w:trPr>
              <w:tc>
                <w:tcPr>
                  <w:tcW w:w="3664"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Глава муниципального образования</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70.0.00.01020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r>
            <w:tr w:rsidR="003E02E7" w:rsidRPr="003E02E7">
              <w:trPr>
                <w:trHeight w:val="1018"/>
              </w:trPr>
              <w:tc>
                <w:tcPr>
                  <w:tcW w:w="3664" w:type="dxa"/>
                  <w:tcBorders>
                    <w:top w:val="single" w:sz="6" w:space="0" w:color="auto"/>
                    <w:left w:val="single" w:sz="6" w:space="0" w:color="auto"/>
                    <w:bottom w:val="single" w:sz="6" w:space="0" w:color="000000"/>
                    <w:right w:val="single" w:sz="6" w:space="0" w:color="auto"/>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5" w:type="dxa"/>
                  <w:tcBorders>
                    <w:top w:val="single" w:sz="6" w:space="0" w:color="000000"/>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70.0.00.01020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государственных (муниципальных) органов</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70.0.00.01020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120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464 200,00</w:t>
                  </w:r>
                </w:p>
              </w:tc>
            </w:tr>
            <w:tr w:rsidR="003E02E7" w:rsidRPr="003E02E7">
              <w:trPr>
                <w:trHeight w:val="10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04</w:t>
                  </w: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1 000 000,00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1 000 000,00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r>
            <w:tr w:rsidR="003E02E7" w:rsidRPr="003E02E7">
              <w:trPr>
                <w:trHeight w:val="653"/>
              </w:trPr>
              <w:tc>
                <w:tcPr>
                  <w:tcW w:w="3664" w:type="dxa"/>
                  <w:tcBorders>
                    <w:top w:val="single" w:sz="6" w:space="0" w:color="000000"/>
                    <w:left w:val="single" w:sz="6" w:space="0" w:color="000000"/>
                    <w:bottom w:val="single" w:sz="6" w:space="0" w:color="auto"/>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Обеспечение деятельности и содержание исполнительной власти органов местного </w:t>
                  </w:r>
                  <w:proofErr w:type="spellStart"/>
                  <w:r w:rsidRPr="003E02E7">
                    <w:rPr>
                      <w:color w:val="000000"/>
                      <w:sz w:val="22"/>
                      <w:szCs w:val="22"/>
                    </w:rPr>
                    <w:t>самоуправления</w:t>
                  </w:r>
                  <w:proofErr w:type="gramStart"/>
                  <w:r w:rsidRPr="003E02E7">
                    <w:rPr>
                      <w:color w:val="000000"/>
                      <w:sz w:val="22"/>
                      <w:szCs w:val="22"/>
                    </w:rPr>
                    <w:t>,м</w:t>
                  </w:r>
                  <w:proofErr w:type="gramEnd"/>
                  <w:r w:rsidRPr="003E02E7">
                    <w:rPr>
                      <w:color w:val="000000"/>
                      <w:sz w:val="22"/>
                      <w:szCs w:val="22"/>
                    </w:rPr>
                    <w:t>естных</w:t>
                  </w:r>
                  <w:proofErr w:type="spellEnd"/>
                  <w:r w:rsidRPr="003E02E7">
                    <w:rPr>
                      <w:color w:val="000000"/>
                      <w:sz w:val="22"/>
                      <w:szCs w:val="22"/>
                    </w:rPr>
                    <w:t xml:space="preserve"> администраций</w:t>
                  </w:r>
                </w:p>
              </w:tc>
              <w:tc>
                <w:tcPr>
                  <w:tcW w:w="725"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r>
            <w:tr w:rsidR="003E02E7" w:rsidRPr="003E02E7">
              <w:trPr>
                <w:trHeight w:val="1483"/>
              </w:trPr>
              <w:tc>
                <w:tcPr>
                  <w:tcW w:w="3664" w:type="dxa"/>
                  <w:tcBorders>
                    <w:top w:val="single" w:sz="6" w:space="0" w:color="auto"/>
                    <w:left w:val="single" w:sz="6" w:space="0" w:color="auto"/>
                    <w:bottom w:val="single" w:sz="6" w:space="0" w:color="000000"/>
                    <w:right w:val="single" w:sz="6" w:space="0" w:color="000000"/>
                  </w:tcBorders>
                  <w:shd w:val="solid" w:color="FFFFFF" w:fill="auto"/>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государственных (муниципальных) органов</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70.0.00.01040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120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1 000 000,00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НАЦИОНАЛЬНАЯ ОБОРОНА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80 700,00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80 700,00</w:t>
                  </w:r>
                </w:p>
              </w:tc>
            </w:tr>
            <w:tr w:rsidR="003E02E7" w:rsidRPr="003E02E7">
              <w:trPr>
                <w:trHeight w:val="247"/>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Мобилизационная и вневойсковая подготовка</w:t>
                  </w:r>
                </w:p>
              </w:tc>
              <w:tc>
                <w:tcPr>
                  <w:tcW w:w="725"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Непрограммные</w:t>
                  </w:r>
                  <w:proofErr w:type="spellEnd"/>
                  <w:r w:rsidRPr="003E02E7">
                    <w:rPr>
                      <w:color w:val="000000"/>
                      <w:sz w:val="22"/>
                      <w:szCs w:val="22"/>
                    </w:rPr>
                    <w:t xml:space="preserve"> направления областного бюджета.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99.0.00.00000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Мобилизационная и вневойсковая подготовка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областного бюджета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Руководство и управление в сфере установленных функций</w:t>
                  </w:r>
                </w:p>
              </w:tc>
              <w:tc>
                <w:tcPr>
                  <w:tcW w:w="725"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1090"/>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государственных (муниципальных) органов</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120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73 800,00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Закупка товаров, работ и услуг для государственных (муниципальных) </w:t>
                  </w:r>
                  <w:r w:rsidRPr="003E02E7">
                    <w:rPr>
                      <w:color w:val="000000"/>
                      <w:sz w:val="22"/>
                      <w:szCs w:val="22"/>
                    </w:rPr>
                    <w:lastRenderedPageBreak/>
                    <w:t>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lastRenderedPageBreak/>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73 800,00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653"/>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lastRenderedPageBreak/>
                    <w:t>Иные закупки товаров, работ и услуг для обеспечения государственных (муниципальных) 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02</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03</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99.0.00.51180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80 700,00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НАЦИОНАЛЬНАЯ ЭКОНОМИКА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2 868 100,00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2 869 900,00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Дорожное хозяйство (дорожные фонды)</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2 868 100,00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2 869 900,00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t>Непрограмные</w:t>
                  </w:r>
                  <w:proofErr w:type="spellEnd"/>
                  <w:r w:rsidRPr="003E02E7">
                    <w:rPr>
                      <w:color w:val="000000"/>
                      <w:sz w:val="22"/>
                      <w:szCs w:val="22"/>
                    </w:rPr>
                    <w:t xml:space="preserve"> направления местного бюджета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70.0.00.00000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2 868 100,00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2 869 900,00</w:t>
                  </w:r>
                </w:p>
              </w:tc>
            </w:tr>
            <w:tr w:rsidR="003E02E7" w:rsidRPr="003E02E7">
              <w:trPr>
                <w:trHeight w:val="247"/>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Муниципальный дорожный фонд</w:t>
                  </w:r>
                </w:p>
              </w:tc>
              <w:tc>
                <w:tcPr>
                  <w:tcW w:w="725" w:type="dxa"/>
                  <w:tcBorders>
                    <w:top w:val="single" w:sz="6" w:space="0" w:color="000000"/>
                    <w:left w:val="single" w:sz="6" w:space="0" w:color="000000"/>
                    <w:bottom w:val="single" w:sz="6" w:space="0" w:color="000000"/>
                    <w:right w:val="single" w:sz="6" w:space="0" w:color="000000"/>
                  </w:tcBorders>
                  <w:shd w:val="solid" w:color="FFFFFF" w:fill="auto"/>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70.0.00.04090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100 000,00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70.0.00.04090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100 000,00</w:t>
                  </w:r>
                </w:p>
              </w:tc>
            </w:tr>
            <w:tr w:rsidR="003E02E7" w:rsidRPr="003E02E7">
              <w:trPr>
                <w:trHeight w:val="653"/>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70.0.00.04090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100 000,00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100 000,00</w:t>
                  </w:r>
                </w:p>
              </w:tc>
            </w:tr>
            <w:tr w:rsidR="003E02E7" w:rsidRPr="003E02E7">
              <w:trPr>
                <w:trHeight w:val="1090"/>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Муниципальная программа поселения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"Развитие автомобильных дорог местного </w:t>
                  </w:r>
                  <w:proofErr w:type="spellStart"/>
                  <w:r w:rsidRPr="003E02E7">
                    <w:rPr>
                      <w:color w:val="000000"/>
                      <w:sz w:val="22"/>
                      <w:szCs w:val="22"/>
                    </w:rPr>
                    <w:t>значенияна</w:t>
                  </w:r>
                  <w:proofErr w:type="spellEnd"/>
                  <w:r w:rsidRPr="003E02E7">
                    <w:rPr>
                      <w:color w:val="000000"/>
                      <w:sz w:val="22"/>
                      <w:szCs w:val="22"/>
                    </w:rPr>
                    <w:t xml:space="preserve"> поселений </w:t>
                  </w:r>
                  <w:proofErr w:type="spellStart"/>
                  <w:r w:rsidRPr="003E02E7">
                    <w:rPr>
                      <w:color w:val="000000"/>
                      <w:sz w:val="22"/>
                      <w:szCs w:val="22"/>
                    </w:rPr>
                    <w:t>Кочковсого</w:t>
                  </w:r>
                  <w:proofErr w:type="spellEnd"/>
                  <w:r w:rsidRPr="003E02E7">
                    <w:rPr>
                      <w:color w:val="000000"/>
                      <w:sz w:val="22"/>
                      <w:szCs w:val="22"/>
                    </w:rPr>
                    <w:t xml:space="preserve"> района Новосибирской области на 2016-2018 годы" </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74.0.05.00000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2 768 100,00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2 769 900,00</w:t>
                  </w:r>
                </w:p>
              </w:tc>
            </w:tr>
            <w:tr w:rsidR="003E02E7" w:rsidRPr="003E02E7">
              <w:trPr>
                <w:trHeight w:val="130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Расходы на реализацию мероприятий в рамках муниципальной программы "Развитие автомобильных дорог местного значения в </w:t>
                  </w:r>
                  <w:proofErr w:type="spellStart"/>
                  <w:r w:rsidRPr="003E02E7">
                    <w:rPr>
                      <w:color w:val="000000"/>
                      <w:sz w:val="22"/>
                      <w:szCs w:val="22"/>
                    </w:rPr>
                    <w:t>Кочковском</w:t>
                  </w:r>
                  <w:proofErr w:type="spellEnd"/>
                  <w:r w:rsidRPr="003E02E7">
                    <w:rPr>
                      <w:color w:val="000000"/>
                      <w:sz w:val="22"/>
                      <w:szCs w:val="22"/>
                    </w:rPr>
                    <w:t xml:space="preserve"> районе Новосибирской области на 2015-2017 годы" за счет средств областного бюджета </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74.0.05.04099</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2 055 200,00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2 092 200,00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74.0.05.04099</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2 055 200,00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2 092 200,00</w:t>
                  </w:r>
                </w:p>
              </w:tc>
            </w:tr>
            <w:tr w:rsidR="003E02E7" w:rsidRPr="003E02E7">
              <w:trPr>
                <w:trHeight w:val="653"/>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74.0.05.04099</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2 055 200,00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2 092 200,00</w:t>
                  </w:r>
                </w:p>
              </w:tc>
            </w:tr>
            <w:tr w:rsidR="003E02E7" w:rsidRPr="003E02E7">
              <w:trPr>
                <w:trHeight w:val="1526"/>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 xml:space="preserve">Расходы на реализацию мероприятий  муниципальной программы " Обеспечение безопасности дорожного движения на </w:t>
                  </w:r>
                  <w:proofErr w:type="spellStart"/>
                  <w:r w:rsidRPr="003E02E7">
                    <w:rPr>
                      <w:color w:val="000000"/>
                      <w:sz w:val="22"/>
                      <w:szCs w:val="22"/>
                    </w:rPr>
                    <w:t>територии</w:t>
                  </w:r>
                  <w:proofErr w:type="spellEnd"/>
                  <w:r w:rsidRPr="003E02E7">
                    <w:rPr>
                      <w:color w:val="000000"/>
                      <w:sz w:val="22"/>
                      <w:szCs w:val="22"/>
                    </w:rPr>
                    <w:t xml:space="preserve">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roofErr w:type="spellStart"/>
                  <w:r w:rsidRPr="003E02E7">
                    <w:rPr>
                      <w:color w:val="000000"/>
                      <w:sz w:val="22"/>
                      <w:szCs w:val="22"/>
                    </w:rPr>
                    <w:t>Кочковского</w:t>
                  </w:r>
                  <w:proofErr w:type="spellEnd"/>
                  <w:r w:rsidRPr="003E02E7">
                    <w:rPr>
                      <w:color w:val="000000"/>
                      <w:sz w:val="22"/>
                      <w:szCs w:val="22"/>
                    </w:rPr>
                    <w:t xml:space="preserve"> района  Новосибирской области на 2014-2018 годы" за счет средств местного бюджета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74.0.05.70760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712 900,00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677 700,00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Закупка товаров, работ и услуг для государственных (муниципальных) 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74.0.05.70760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712 900,00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677 700,00</w:t>
                  </w:r>
                </w:p>
              </w:tc>
            </w:tr>
            <w:tr w:rsidR="003E02E7" w:rsidRPr="003E02E7">
              <w:trPr>
                <w:trHeight w:val="653"/>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Иные закупки товаров, работ и услуг для обеспечения государственных (муниципальных) нужд</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74.0.05.70760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240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712 900,00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677 700,00</w:t>
                  </w:r>
                </w:p>
              </w:tc>
            </w:tr>
            <w:tr w:rsidR="003E02E7" w:rsidRPr="003E02E7">
              <w:trPr>
                <w:trHeight w:val="233"/>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КУЛЬТУРА, КИНЕМАТОГРАФИЯ</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b/>
                      <w:bCs/>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979 900,00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1 112 400,00</w:t>
                  </w:r>
                </w:p>
              </w:tc>
            </w:tr>
            <w:tr w:rsidR="003E02E7" w:rsidRPr="003E02E7">
              <w:trPr>
                <w:trHeight w:val="233"/>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Культура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w:t>
                  </w:r>
                  <w:r w:rsidRPr="003E02E7">
                    <w:rPr>
                      <w:color w:val="000000"/>
                      <w:sz w:val="22"/>
                      <w:szCs w:val="22"/>
                    </w:rPr>
                    <w:lastRenderedPageBreak/>
                    <w:t>090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979 900,00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1 112 400,00</w:t>
                  </w:r>
                </w:p>
              </w:tc>
            </w:tr>
            <w:tr w:rsidR="003E02E7" w:rsidRPr="003E02E7">
              <w:trPr>
                <w:trHeight w:val="233"/>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proofErr w:type="spellStart"/>
                  <w:r w:rsidRPr="003E02E7">
                    <w:rPr>
                      <w:color w:val="000000"/>
                      <w:sz w:val="22"/>
                      <w:szCs w:val="22"/>
                    </w:rPr>
                    <w:lastRenderedPageBreak/>
                    <w:t>Непрограмные</w:t>
                  </w:r>
                  <w:proofErr w:type="spellEnd"/>
                  <w:r w:rsidRPr="003E02E7">
                    <w:rPr>
                      <w:color w:val="000000"/>
                      <w:sz w:val="22"/>
                      <w:szCs w:val="22"/>
                    </w:rPr>
                    <w:t xml:space="preserve"> направления местного бюджета</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04</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09</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74.0.05.04090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979 900,00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1 112 400,00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Дома культуры</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979 900,00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1 112 400,00</w:t>
                  </w:r>
                </w:p>
              </w:tc>
            </w:tr>
            <w:tr w:rsidR="003E02E7" w:rsidRPr="003E02E7">
              <w:trPr>
                <w:trHeight w:val="1222"/>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100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979 900,00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1 112 400,00</w:t>
                  </w:r>
                </w:p>
              </w:tc>
            </w:tr>
            <w:tr w:rsidR="003E02E7" w:rsidRPr="003E02E7">
              <w:trPr>
                <w:trHeight w:val="434"/>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color w:val="000000"/>
                    </w:rPr>
                  </w:pPr>
                  <w:r w:rsidRPr="003E02E7">
                    <w:rPr>
                      <w:color w:val="000000"/>
                      <w:sz w:val="22"/>
                      <w:szCs w:val="22"/>
                    </w:rPr>
                    <w:t>Расходы на выплаты персоналу казенных учреждений</w:t>
                  </w:r>
                </w:p>
              </w:tc>
              <w:tc>
                <w:tcPr>
                  <w:tcW w:w="725"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194</w:t>
                  </w:r>
                </w:p>
              </w:tc>
              <w:tc>
                <w:tcPr>
                  <w:tcW w:w="772"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08</w:t>
                  </w:r>
                </w:p>
              </w:tc>
              <w:tc>
                <w:tcPr>
                  <w:tcW w:w="77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01</w:t>
                  </w:r>
                </w:p>
              </w:tc>
              <w:tc>
                <w:tcPr>
                  <w:tcW w:w="1057"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70.0.00.08010</w:t>
                  </w:r>
                </w:p>
              </w:tc>
              <w:tc>
                <w:tcPr>
                  <w:tcW w:w="69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center"/>
                    <w:rPr>
                      <w:color w:val="000000"/>
                    </w:rPr>
                  </w:pPr>
                  <w:r w:rsidRPr="003E02E7">
                    <w:rPr>
                      <w:color w:val="000000"/>
                      <w:sz w:val="22"/>
                      <w:szCs w:val="22"/>
                    </w:rPr>
                    <w:t>110</w:t>
                  </w: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979 900,00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1 112 400,00</w:t>
                  </w:r>
                </w:p>
              </w:tc>
            </w:tr>
            <w:tr w:rsidR="003E02E7" w:rsidRPr="003E02E7">
              <w:trPr>
                <w:trHeight w:val="218"/>
              </w:trPr>
              <w:tc>
                <w:tcPr>
                  <w:tcW w:w="3664"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rPr>
                      <w:b/>
                      <w:bCs/>
                      <w:color w:val="000000"/>
                    </w:rPr>
                  </w:pPr>
                  <w:r w:rsidRPr="003E02E7">
                    <w:rPr>
                      <w:b/>
                      <w:bCs/>
                      <w:color w:val="000000"/>
                      <w:sz w:val="22"/>
                      <w:szCs w:val="22"/>
                    </w:rPr>
                    <w:t>ИТОГО</w:t>
                  </w:r>
                </w:p>
              </w:tc>
              <w:tc>
                <w:tcPr>
                  <w:tcW w:w="725"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2"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77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057"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693" w:type="dxa"/>
                  <w:tcBorders>
                    <w:top w:val="single" w:sz="6" w:space="0" w:color="000000"/>
                    <w:left w:val="single" w:sz="6" w:space="0" w:color="000000"/>
                    <w:bottom w:val="single" w:sz="6" w:space="0" w:color="000000"/>
                    <w:right w:val="single" w:sz="6" w:space="0" w:color="000000"/>
                  </w:tcBorders>
                </w:tcPr>
                <w:p w:rsidR="003E02E7" w:rsidRPr="003E02E7" w:rsidRDefault="003E02E7">
                  <w:pPr>
                    <w:autoSpaceDE w:val="0"/>
                    <w:autoSpaceDN w:val="0"/>
                    <w:adjustRightInd w:val="0"/>
                    <w:jc w:val="center"/>
                    <w:rPr>
                      <w:color w:val="000000"/>
                    </w:rPr>
                  </w:pPr>
                </w:p>
              </w:tc>
              <w:tc>
                <w:tcPr>
                  <w:tcW w:w="1133"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5 392 900,00</w:t>
                  </w:r>
                </w:p>
              </w:tc>
              <w:tc>
                <w:tcPr>
                  <w:tcW w:w="1226" w:type="dxa"/>
                  <w:tcBorders>
                    <w:top w:val="single" w:sz="6" w:space="0" w:color="000000"/>
                    <w:left w:val="single" w:sz="6" w:space="0" w:color="000000"/>
                    <w:bottom w:val="single" w:sz="6" w:space="0" w:color="000000"/>
                    <w:right w:val="single" w:sz="6" w:space="0" w:color="000000"/>
                  </w:tcBorders>
                  <w:hideMark/>
                </w:tcPr>
                <w:p w:rsidR="003E02E7" w:rsidRPr="003E02E7" w:rsidRDefault="003E02E7">
                  <w:pPr>
                    <w:autoSpaceDE w:val="0"/>
                    <w:autoSpaceDN w:val="0"/>
                    <w:adjustRightInd w:val="0"/>
                    <w:jc w:val="right"/>
                    <w:rPr>
                      <w:b/>
                      <w:bCs/>
                      <w:color w:val="000000"/>
                    </w:rPr>
                  </w:pPr>
                  <w:r w:rsidRPr="003E02E7">
                    <w:rPr>
                      <w:b/>
                      <w:bCs/>
                      <w:color w:val="000000"/>
                      <w:sz w:val="22"/>
                      <w:szCs w:val="22"/>
                    </w:rPr>
                    <w:t>5 527 200,00</w:t>
                  </w:r>
                </w:p>
              </w:tc>
            </w:tr>
          </w:tbl>
          <w:p w:rsidR="003E02E7" w:rsidRPr="003E02E7" w:rsidRDefault="003E02E7">
            <w:pPr>
              <w:jc w:val="right"/>
            </w:pPr>
          </w:p>
          <w:p w:rsidR="003E02E7" w:rsidRPr="003E02E7" w:rsidRDefault="003E02E7">
            <w:pPr>
              <w:jc w:val="right"/>
            </w:pPr>
            <w:r w:rsidRPr="003E02E7">
              <w:rPr>
                <w:sz w:val="22"/>
                <w:szCs w:val="22"/>
              </w:rPr>
              <w:t>Приложение №7</w:t>
            </w:r>
          </w:p>
        </w:tc>
      </w:tr>
      <w:tr w:rsidR="003E02E7" w:rsidRPr="003E02E7" w:rsidTr="003E02E7">
        <w:trPr>
          <w:gridBefore w:val="1"/>
          <w:wBefore w:w="30" w:type="dxa"/>
          <w:trHeight w:val="255"/>
        </w:trPr>
        <w:tc>
          <w:tcPr>
            <w:tcW w:w="10238" w:type="dxa"/>
            <w:gridSpan w:val="9"/>
            <w:noWrap/>
            <w:tcMar>
              <w:top w:w="0" w:type="dxa"/>
              <w:left w:w="108" w:type="dxa"/>
              <w:bottom w:w="0" w:type="dxa"/>
              <w:right w:w="108" w:type="dxa"/>
            </w:tcMar>
            <w:vAlign w:val="bottom"/>
            <w:hideMark/>
          </w:tcPr>
          <w:p w:rsidR="003E02E7" w:rsidRPr="003E02E7" w:rsidRDefault="003E02E7">
            <w:pPr>
              <w:jc w:val="right"/>
            </w:pPr>
            <w:r w:rsidRPr="003E02E7">
              <w:rPr>
                <w:sz w:val="22"/>
                <w:szCs w:val="22"/>
              </w:rPr>
              <w:lastRenderedPageBreak/>
              <w:t xml:space="preserve">к решению №_  </w:t>
            </w:r>
            <w:proofErr w:type="gramStart"/>
            <w:r w:rsidRPr="003E02E7">
              <w:rPr>
                <w:sz w:val="22"/>
                <w:szCs w:val="22"/>
              </w:rPr>
              <w:t>-о</w:t>
            </w:r>
            <w:proofErr w:type="gramEnd"/>
            <w:r w:rsidRPr="003E02E7">
              <w:rPr>
                <w:sz w:val="22"/>
                <w:szCs w:val="22"/>
              </w:rPr>
              <w:t>й сессии Совета депутатов</w:t>
            </w:r>
          </w:p>
        </w:tc>
      </w:tr>
      <w:tr w:rsidR="003E02E7" w:rsidRPr="003E02E7" w:rsidTr="003E02E7">
        <w:trPr>
          <w:gridBefore w:val="1"/>
          <w:wBefore w:w="30" w:type="dxa"/>
          <w:trHeight w:val="255"/>
        </w:trPr>
        <w:tc>
          <w:tcPr>
            <w:tcW w:w="10238" w:type="dxa"/>
            <w:gridSpan w:val="9"/>
            <w:noWrap/>
            <w:tcMar>
              <w:top w:w="0" w:type="dxa"/>
              <w:left w:w="108" w:type="dxa"/>
              <w:bottom w:w="0" w:type="dxa"/>
              <w:right w:w="108" w:type="dxa"/>
            </w:tcMar>
            <w:vAlign w:val="bottom"/>
            <w:hideMark/>
          </w:tcPr>
          <w:p w:rsidR="003E02E7" w:rsidRPr="003E02E7" w:rsidRDefault="003E02E7">
            <w:pPr>
              <w:jc w:val="right"/>
            </w:pPr>
            <w:proofErr w:type="spellStart"/>
            <w:r w:rsidRPr="003E02E7">
              <w:rPr>
                <w:sz w:val="22"/>
                <w:szCs w:val="22"/>
              </w:rPr>
              <w:t>Красносибирского</w:t>
            </w:r>
            <w:proofErr w:type="spellEnd"/>
            <w:r w:rsidRPr="003E02E7">
              <w:rPr>
                <w:sz w:val="22"/>
                <w:szCs w:val="22"/>
              </w:rPr>
              <w:t xml:space="preserve"> сельсовета</w:t>
            </w:r>
          </w:p>
        </w:tc>
      </w:tr>
      <w:tr w:rsidR="003E02E7" w:rsidRPr="003E02E7" w:rsidTr="003E02E7">
        <w:trPr>
          <w:gridBefore w:val="1"/>
          <w:wBefore w:w="30" w:type="dxa"/>
          <w:trHeight w:val="255"/>
        </w:trPr>
        <w:tc>
          <w:tcPr>
            <w:tcW w:w="10238" w:type="dxa"/>
            <w:gridSpan w:val="9"/>
            <w:noWrap/>
            <w:tcMar>
              <w:top w:w="0" w:type="dxa"/>
              <w:left w:w="108" w:type="dxa"/>
              <w:bottom w:w="0" w:type="dxa"/>
              <w:right w:w="108" w:type="dxa"/>
            </w:tcMar>
            <w:vAlign w:val="bottom"/>
            <w:hideMark/>
          </w:tcPr>
          <w:p w:rsidR="003E02E7" w:rsidRPr="003E02E7" w:rsidRDefault="003E02E7">
            <w:pPr>
              <w:jc w:val="right"/>
            </w:pPr>
            <w:r w:rsidRPr="003E02E7">
              <w:rPr>
                <w:sz w:val="22"/>
                <w:szCs w:val="22"/>
              </w:rPr>
              <w:t>от___2016г</w:t>
            </w:r>
          </w:p>
        </w:tc>
      </w:tr>
      <w:tr w:rsidR="003E02E7" w:rsidRPr="003E02E7" w:rsidTr="003E02E7">
        <w:trPr>
          <w:gridBefore w:val="1"/>
          <w:wBefore w:w="30" w:type="dxa"/>
          <w:trHeight w:val="255"/>
        </w:trPr>
        <w:tc>
          <w:tcPr>
            <w:tcW w:w="10238" w:type="dxa"/>
            <w:gridSpan w:val="9"/>
            <w:noWrap/>
            <w:tcMar>
              <w:top w:w="0" w:type="dxa"/>
              <w:left w:w="108" w:type="dxa"/>
              <w:bottom w:w="0" w:type="dxa"/>
              <w:right w:w="108" w:type="dxa"/>
            </w:tcMar>
            <w:vAlign w:val="bottom"/>
          </w:tcPr>
          <w:p w:rsidR="003E02E7" w:rsidRPr="003E02E7" w:rsidRDefault="003E02E7">
            <w:pPr>
              <w:jc w:val="right"/>
            </w:pPr>
          </w:p>
          <w:tbl>
            <w:tblPr>
              <w:tblW w:w="10095" w:type="dxa"/>
              <w:tblLayout w:type="fixed"/>
              <w:tblLook w:val="04A0"/>
            </w:tblPr>
            <w:tblGrid>
              <w:gridCol w:w="10095"/>
            </w:tblGrid>
            <w:tr w:rsidR="003E02E7" w:rsidRPr="003E02E7">
              <w:trPr>
                <w:trHeight w:val="360"/>
              </w:trPr>
              <w:tc>
                <w:tcPr>
                  <w:tcW w:w="10096" w:type="dxa"/>
                  <w:noWrap/>
                  <w:vAlign w:val="bottom"/>
                </w:tcPr>
                <w:p w:rsidR="003E02E7" w:rsidRPr="003E02E7" w:rsidRDefault="003E02E7">
                  <w:pPr>
                    <w:jc w:val="center"/>
                    <w:rPr>
                      <w:b/>
                      <w:bCs/>
                    </w:rPr>
                  </w:pPr>
                  <w:r w:rsidRPr="003E02E7">
                    <w:rPr>
                      <w:b/>
                      <w:bCs/>
                      <w:sz w:val="22"/>
                      <w:szCs w:val="22"/>
                    </w:rPr>
                    <w:t>ПЕРЕЧЕНЬ ПУБЛИЧНЫХ НОРМАТИВНЫХ ОБЯЗАТЕЛЬСТВ, ПОДЛЕЖАЩИХ ИСПОЛНЕНИЮ ЗА СЧЕТ СРЕДСТВ БЮДЖЕТА КРАСНОСИБИРСКОГО СЕЛЬСОВЕТА НА 2017 ГОД И ПЛАНОВЫЙ ПЕРИОД 2018</w:t>
                  </w:r>
                  <w:proofErr w:type="gramStart"/>
                  <w:r w:rsidRPr="003E02E7">
                    <w:rPr>
                      <w:b/>
                      <w:bCs/>
                      <w:sz w:val="22"/>
                      <w:szCs w:val="22"/>
                    </w:rPr>
                    <w:t xml:space="preserve"> И</w:t>
                  </w:r>
                  <w:proofErr w:type="gramEnd"/>
                  <w:r w:rsidRPr="003E02E7">
                    <w:rPr>
                      <w:b/>
                      <w:bCs/>
                      <w:sz w:val="22"/>
                      <w:szCs w:val="22"/>
                    </w:rPr>
                    <w:t xml:space="preserve"> 2019 ГОДОВ</w:t>
                  </w:r>
                </w:p>
                <w:p w:rsidR="003E02E7" w:rsidRPr="003E02E7" w:rsidRDefault="003E02E7">
                  <w:pPr>
                    <w:jc w:val="center"/>
                    <w:rPr>
                      <w:b/>
                    </w:rPr>
                  </w:pPr>
                </w:p>
                <w:p w:rsidR="003E02E7" w:rsidRPr="003E02E7" w:rsidRDefault="003E02E7">
                  <w:pPr>
                    <w:jc w:val="center"/>
                    <w:rPr>
                      <w:b/>
                    </w:rPr>
                  </w:pPr>
                </w:p>
                <w:p w:rsidR="003E02E7" w:rsidRPr="003E02E7" w:rsidRDefault="003E02E7">
                  <w:pPr>
                    <w:jc w:val="center"/>
                    <w:rPr>
                      <w:b/>
                    </w:rPr>
                  </w:pPr>
                  <w:r w:rsidRPr="003E02E7">
                    <w:rPr>
                      <w:b/>
                      <w:sz w:val="22"/>
                      <w:szCs w:val="22"/>
                    </w:rPr>
                    <w:t>Перечень публичных нормативных обязательств,</w:t>
                  </w:r>
                </w:p>
                <w:p w:rsidR="003E02E7" w:rsidRPr="003E02E7" w:rsidRDefault="003E02E7">
                  <w:pPr>
                    <w:jc w:val="center"/>
                    <w:rPr>
                      <w:b/>
                    </w:rPr>
                  </w:pPr>
                  <w:r w:rsidRPr="003E02E7">
                    <w:rPr>
                      <w:b/>
                      <w:sz w:val="22"/>
                      <w:szCs w:val="22"/>
                    </w:rPr>
                    <w:t xml:space="preserve"> подлежащих исполнению за счёт средств бюджета</w:t>
                  </w:r>
                </w:p>
                <w:p w:rsidR="003E02E7" w:rsidRPr="003E02E7" w:rsidRDefault="003E02E7">
                  <w:pPr>
                    <w:jc w:val="center"/>
                    <w:rPr>
                      <w:b/>
                    </w:rPr>
                  </w:pPr>
                  <w:r w:rsidRPr="003E02E7">
                    <w:rPr>
                      <w:b/>
                      <w:sz w:val="22"/>
                      <w:szCs w:val="22"/>
                    </w:rPr>
                    <w:t xml:space="preserve"> </w:t>
                  </w:r>
                  <w:proofErr w:type="spellStart"/>
                  <w:r w:rsidRPr="003E02E7">
                    <w:rPr>
                      <w:b/>
                      <w:sz w:val="22"/>
                      <w:szCs w:val="22"/>
                    </w:rPr>
                    <w:t>Красносибирского</w:t>
                  </w:r>
                  <w:proofErr w:type="spellEnd"/>
                  <w:r w:rsidRPr="003E02E7">
                    <w:rPr>
                      <w:b/>
                      <w:sz w:val="22"/>
                      <w:szCs w:val="22"/>
                    </w:rPr>
                    <w:t xml:space="preserve"> сельсовета</w:t>
                  </w:r>
                </w:p>
                <w:p w:rsidR="003E02E7" w:rsidRPr="003E02E7" w:rsidRDefault="003E02E7">
                  <w:pPr>
                    <w:jc w:val="center"/>
                    <w:rPr>
                      <w:b/>
                    </w:rPr>
                  </w:pPr>
                  <w:r w:rsidRPr="003E02E7">
                    <w:rPr>
                      <w:b/>
                      <w:sz w:val="22"/>
                      <w:szCs w:val="22"/>
                    </w:rPr>
                    <w:t xml:space="preserve"> на 2017 год</w:t>
                  </w:r>
                </w:p>
              </w:tc>
            </w:tr>
          </w:tbl>
          <w:p w:rsidR="003E02E7" w:rsidRPr="003E02E7" w:rsidRDefault="003E02E7">
            <w:pPr>
              <w:jc w:val="right"/>
            </w:pPr>
          </w:p>
        </w:tc>
      </w:tr>
    </w:tbl>
    <w:p w:rsidR="003E02E7" w:rsidRPr="003E02E7" w:rsidRDefault="003E02E7" w:rsidP="003E02E7">
      <w:pPr>
        <w:jc w:val="right"/>
        <w:rPr>
          <w:sz w:val="22"/>
          <w:szCs w:val="22"/>
        </w:rPr>
      </w:pPr>
      <w:r w:rsidRPr="003E02E7">
        <w:rPr>
          <w:sz w:val="22"/>
          <w:szCs w:val="22"/>
        </w:rPr>
        <w:t>Таблица 1</w:t>
      </w:r>
    </w:p>
    <w:tbl>
      <w:tblPr>
        <w:tblW w:w="10080" w:type="dxa"/>
        <w:tblInd w:w="93" w:type="dxa"/>
        <w:tblLook w:val="04A0"/>
      </w:tblPr>
      <w:tblGrid>
        <w:gridCol w:w="2599"/>
        <w:gridCol w:w="2226"/>
        <w:gridCol w:w="505"/>
        <w:gridCol w:w="521"/>
        <w:gridCol w:w="1696"/>
        <w:gridCol w:w="667"/>
        <w:gridCol w:w="1866"/>
      </w:tblGrid>
      <w:tr w:rsidR="003E02E7" w:rsidRPr="003E02E7" w:rsidTr="003E02E7">
        <w:trPr>
          <w:trHeight w:val="360"/>
        </w:trPr>
        <w:tc>
          <w:tcPr>
            <w:tcW w:w="2599" w:type="dxa"/>
            <w:vMerge w:val="restart"/>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jc w:val="center"/>
            </w:pPr>
            <w:r w:rsidRPr="003E02E7">
              <w:rPr>
                <w:sz w:val="22"/>
                <w:szCs w:val="22"/>
              </w:rPr>
              <w:t>Наименование</w:t>
            </w:r>
          </w:p>
        </w:tc>
        <w:tc>
          <w:tcPr>
            <w:tcW w:w="2226" w:type="dxa"/>
            <w:tcBorders>
              <w:top w:val="single" w:sz="4" w:space="0" w:color="auto"/>
              <w:left w:val="nil"/>
              <w:bottom w:val="single" w:sz="4" w:space="0" w:color="auto"/>
              <w:right w:val="single" w:sz="4" w:space="0" w:color="auto"/>
            </w:tcBorders>
            <w:noWrap/>
            <w:vAlign w:val="center"/>
            <w:hideMark/>
          </w:tcPr>
          <w:p w:rsidR="003E02E7" w:rsidRPr="003E02E7" w:rsidRDefault="003E02E7">
            <w:pPr>
              <w:tabs>
                <w:tab w:val="left" w:pos="2002"/>
              </w:tabs>
              <w:ind w:right="425"/>
              <w:jc w:val="center"/>
            </w:pPr>
            <w:r w:rsidRPr="003E02E7">
              <w:rPr>
                <w:sz w:val="22"/>
                <w:szCs w:val="22"/>
              </w:rPr>
              <w:t xml:space="preserve">Код бюджетной классификации </w:t>
            </w:r>
          </w:p>
        </w:tc>
        <w:tc>
          <w:tcPr>
            <w:tcW w:w="505"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521"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1696"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667"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1866" w:type="dxa"/>
            <w:vMerge w:val="restart"/>
            <w:tcBorders>
              <w:top w:val="single" w:sz="4" w:space="0" w:color="auto"/>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2017 год</w:t>
            </w:r>
          </w:p>
        </w:tc>
      </w:tr>
      <w:tr w:rsidR="003E02E7" w:rsidRPr="003E02E7" w:rsidTr="003E02E7">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2226"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КВСР</w:t>
            </w:r>
          </w:p>
        </w:tc>
        <w:tc>
          <w:tcPr>
            <w:tcW w:w="505"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РЗ</w:t>
            </w:r>
          </w:p>
        </w:tc>
        <w:tc>
          <w:tcPr>
            <w:tcW w:w="521" w:type="dxa"/>
            <w:tcBorders>
              <w:top w:val="nil"/>
              <w:left w:val="nil"/>
              <w:bottom w:val="single" w:sz="4" w:space="0" w:color="auto"/>
              <w:right w:val="single" w:sz="4" w:space="0" w:color="auto"/>
            </w:tcBorders>
            <w:noWrap/>
            <w:vAlign w:val="center"/>
            <w:hideMark/>
          </w:tcPr>
          <w:p w:rsidR="003E02E7" w:rsidRPr="003E02E7" w:rsidRDefault="003E02E7">
            <w:pPr>
              <w:jc w:val="center"/>
            </w:pPr>
            <w:proofErr w:type="gramStart"/>
            <w:r w:rsidRPr="003E02E7">
              <w:rPr>
                <w:sz w:val="22"/>
                <w:szCs w:val="22"/>
              </w:rPr>
              <w:t>ПР</w:t>
            </w:r>
            <w:proofErr w:type="gramEnd"/>
          </w:p>
        </w:tc>
        <w:tc>
          <w:tcPr>
            <w:tcW w:w="169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КЦСР</w:t>
            </w:r>
          </w:p>
        </w:tc>
        <w:tc>
          <w:tcPr>
            <w:tcW w:w="667"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КВР</w:t>
            </w:r>
          </w:p>
        </w:tc>
        <w:tc>
          <w:tcPr>
            <w:tcW w:w="0" w:type="auto"/>
            <w:vMerge/>
            <w:tcBorders>
              <w:top w:val="single" w:sz="4" w:space="0" w:color="auto"/>
              <w:left w:val="nil"/>
              <w:bottom w:val="single" w:sz="4" w:space="0" w:color="auto"/>
              <w:right w:val="single" w:sz="4" w:space="0" w:color="auto"/>
            </w:tcBorders>
            <w:vAlign w:val="center"/>
            <w:hideMark/>
          </w:tcPr>
          <w:p w:rsidR="003E02E7" w:rsidRPr="003E02E7" w:rsidRDefault="003E02E7"/>
        </w:tc>
      </w:tr>
      <w:tr w:rsidR="003E02E7" w:rsidRPr="003E02E7" w:rsidTr="003E02E7">
        <w:trPr>
          <w:trHeight w:val="315"/>
        </w:trPr>
        <w:tc>
          <w:tcPr>
            <w:tcW w:w="2599" w:type="dxa"/>
            <w:tcBorders>
              <w:top w:val="nil"/>
              <w:left w:val="single" w:sz="4" w:space="0" w:color="auto"/>
              <w:bottom w:val="single" w:sz="4" w:space="0" w:color="auto"/>
              <w:right w:val="single" w:sz="4" w:space="0" w:color="auto"/>
            </w:tcBorders>
            <w:vAlign w:val="center"/>
            <w:hideMark/>
          </w:tcPr>
          <w:p w:rsidR="003E02E7" w:rsidRPr="003E02E7" w:rsidRDefault="003E02E7">
            <w:pPr>
              <w:jc w:val="center"/>
            </w:pPr>
            <w:r w:rsidRPr="003E02E7">
              <w:rPr>
                <w:sz w:val="22"/>
                <w:szCs w:val="22"/>
              </w:rPr>
              <w:t>1</w:t>
            </w:r>
          </w:p>
        </w:tc>
        <w:tc>
          <w:tcPr>
            <w:tcW w:w="2226"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2</w:t>
            </w:r>
          </w:p>
        </w:tc>
        <w:tc>
          <w:tcPr>
            <w:tcW w:w="505"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3</w:t>
            </w:r>
          </w:p>
        </w:tc>
        <w:tc>
          <w:tcPr>
            <w:tcW w:w="521"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4</w:t>
            </w:r>
          </w:p>
        </w:tc>
        <w:tc>
          <w:tcPr>
            <w:tcW w:w="1696"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5</w:t>
            </w:r>
          </w:p>
        </w:tc>
        <w:tc>
          <w:tcPr>
            <w:tcW w:w="667"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6</w:t>
            </w:r>
          </w:p>
        </w:tc>
        <w:tc>
          <w:tcPr>
            <w:tcW w:w="1866" w:type="dxa"/>
            <w:tcBorders>
              <w:top w:val="nil"/>
              <w:left w:val="nil"/>
              <w:bottom w:val="single" w:sz="4" w:space="0" w:color="auto"/>
              <w:right w:val="single" w:sz="4" w:space="0" w:color="auto"/>
            </w:tcBorders>
            <w:noWrap/>
            <w:vAlign w:val="bottom"/>
            <w:hideMark/>
          </w:tcPr>
          <w:p w:rsidR="003E02E7" w:rsidRPr="003E02E7" w:rsidRDefault="003E02E7">
            <w:pPr>
              <w:jc w:val="center"/>
            </w:pPr>
            <w:r w:rsidRPr="003E02E7">
              <w:rPr>
                <w:sz w:val="22"/>
                <w:szCs w:val="22"/>
              </w:rPr>
              <w:t>7</w:t>
            </w:r>
          </w:p>
        </w:tc>
      </w:tr>
      <w:tr w:rsidR="003E02E7" w:rsidRPr="003E02E7" w:rsidTr="003E02E7">
        <w:trPr>
          <w:trHeight w:val="945"/>
        </w:trPr>
        <w:tc>
          <w:tcPr>
            <w:tcW w:w="2599" w:type="dxa"/>
            <w:tcBorders>
              <w:top w:val="nil"/>
              <w:left w:val="single" w:sz="4" w:space="0" w:color="auto"/>
              <w:bottom w:val="single" w:sz="4" w:space="0" w:color="auto"/>
              <w:right w:val="single" w:sz="4" w:space="0" w:color="auto"/>
            </w:tcBorders>
            <w:vAlign w:val="center"/>
          </w:tcPr>
          <w:p w:rsidR="003E02E7" w:rsidRPr="003E02E7" w:rsidRDefault="003E02E7">
            <w:r w:rsidRPr="003E02E7">
              <w:rPr>
                <w:sz w:val="22"/>
                <w:szCs w:val="22"/>
              </w:rPr>
              <w:t>Социальное обеспечение и иные выплаты населению</w:t>
            </w:r>
          </w:p>
          <w:p w:rsidR="003E02E7" w:rsidRPr="003E02E7" w:rsidRDefault="003E02E7"/>
        </w:tc>
        <w:tc>
          <w:tcPr>
            <w:tcW w:w="2226" w:type="dxa"/>
            <w:tcBorders>
              <w:top w:val="nil"/>
              <w:left w:val="nil"/>
              <w:bottom w:val="single" w:sz="4" w:space="0" w:color="auto"/>
              <w:right w:val="single" w:sz="4" w:space="0" w:color="auto"/>
            </w:tcBorders>
            <w:noWrap/>
            <w:vAlign w:val="center"/>
          </w:tcPr>
          <w:p w:rsidR="003E02E7" w:rsidRPr="003E02E7" w:rsidRDefault="003E02E7">
            <w:pPr>
              <w:jc w:val="center"/>
            </w:pPr>
          </w:p>
          <w:p w:rsidR="003E02E7" w:rsidRPr="003E02E7" w:rsidRDefault="003E02E7">
            <w:pPr>
              <w:jc w:val="center"/>
            </w:pPr>
            <w:r w:rsidRPr="003E02E7">
              <w:rPr>
                <w:sz w:val="22"/>
                <w:szCs w:val="22"/>
              </w:rPr>
              <w:t>194</w:t>
            </w:r>
          </w:p>
          <w:p w:rsidR="003E02E7" w:rsidRPr="003E02E7" w:rsidRDefault="003E02E7">
            <w:pPr>
              <w:ind w:right="287"/>
              <w:jc w:val="center"/>
            </w:pPr>
          </w:p>
        </w:tc>
        <w:tc>
          <w:tcPr>
            <w:tcW w:w="505"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10</w:t>
            </w:r>
          </w:p>
        </w:tc>
        <w:tc>
          <w:tcPr>
            <w:tcW w:w="521"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01</w:t>
            </w:r>
          </w:p>
        </w:tc>
        <w:tc>
          <w:tcPr>
            <w:tcW w:w="169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80.2.00.01001</w:t>
            </w:r>
          </w:p>
        </w:tc>
        <w:tc>
          <w:tcPr>
            <w:tcW w:w="667"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300</w:t>
            </w:r>
          </w:p>
        </w:tc>
        <w:tc>
          <w:tcPr>
            <w:tcW w:w="1866" w:type="dxa"/>
            <w:tcBorders>
              <w:top w:val="nil"/>
              <w:left w:val="nil"/>
              <w:bottom w:val="single" w:sz="4" w:space="0" w:color="auto"/>
              <w:right w:val="single" w:sz="4" w:space="0" w:color="auto"/>
            </w:tcBorders>
            <w:noWrap/>
            <w:vAlign w:val="center"/>
            <w:hideMark/>
          </w:tcPr>
          <w:p w:rsidR="003E02E7" w:rsidRPr="003E02E7" w:rsidRDefault="003E02E7">
            <w:pPr>
              <w:jc w:val="center"/>
              <w:rPr>
                <w:b/>
              </w:rPr>
            </w:pPr>
            <w:r w:rsidRPr="003E02E7">
              <w:rPr>
                <w:b/>
                <w:sz w:val="22"/>
                <w:szCs w:val="22"/>
              </w:rPr>
              <w:t>293 300,00</w:t>
            </w:r>
          </w:p>
        </w:tc>
      </w:tr>
      <w:tr w:rsidR="003E02E7" w:rsidRPr="003E02E7" w:rsidTr="003E02E7">
        <w:trPr>
          <w:trHeight w:val="945"/>
        </w:trPr>
        <w:tc>
          <w:tcPr>
            <w:tcW w:w="2599" w:type="dxa"/>
            <w:tcBorders>
              <w:top w:val="nil"/>
              <w:left w:val="single" w:sz="4" w:space="0" w:color="auto"/>
              <w:bottom w:val="single" w:sz="4" w:space="0" w:color="auto"/>
              <w:right w:val="single" w:sz="4" w:space="0" w:color="auto"/>
            </w:tcBorders>
            <w:vAlign w:val="center"/>
          </w:tcPr>
          <w:p w:rsidR="003E02E7" w:rsidRPr="003E02E7" w:rsidRDefault="003E02E7">
            <w:r w:rsidRPr="003E02E7">
              <w:rPr>
                <w:sz w:val="22"/>
                <w:szCs w:val="22"/>
              </w:rPr>
              <w:t>Публичные нормативные социальные выплаты гражданам</w:t>
            </w:r>
          </w:p>
          <w:p w:rsidR="003E02E7" w:rsidRPr="003E02E7" w:rsidRDefault="003E02E7"/>
        </w:tc>
        <w:tc>
          <w:tcPr>
            <w:tcW w:w="2226" w:type="dxa"/>
            <w:tcBorders>
              <w:top w:val="nil"/>
              <w:left w:val="nil"/>
              <w:bottom w:val="single" w:sz="4" w:space="0" w:color="auto"/>
              <w:right w:val="single" w:sz="4" w:space="0" w:color="auto"/>
            </w:tcBorders>
            <w:noWrap/>
            <w:vAlign w:val="center"/>
          </w:tcPr>
          <w:p w:rsidR="003E02E7" w:rsidRPr="003E02E7" w:rsidRDefault="003E02E7">
            <w:pPr>
              <w:jc w:val="center"/>
            </w:pPr>
          </w:p>
          <w:p w:rsidR="003E02E7" w:rsidRPr="003E02E7" w:rsidRDefault="003E02E7">
            <w:pPr>
              <w:jc w:val="center"/>
            </w:pPr>
            <w:r w:rsidRPr="003E02E7">
              <w:rPr>
                <w:sz w:val="22"/>
                <w:szCs w:val="22"/>
              </w:rPr>
              <w:t>194</w:t>
            </w:r>
          </w:p>
          <w:p w:rsidR="003E02E7" w:rsidRPr="003E02E7" w:rsidRDefault="003E02E7">
            <w:pPr>
              <w:jc w:val="center"/>
            </w:pPr>
          </w:p>
        </w:tc>
        <w:tc>
          <w:tcPr>
            <w:tcW w:w="505"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10</w:t>
            </w:r>
          </w:p>
        </w:tc>
        <w:tc>
          <w:tcPr>
            <w:tcW w:w="521"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01</w:t>
            </w:r>
          </w:p>
        </w:tc>
        <w:tc>
          <w:tcPr>
            <w:tcW w:w="169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80.2.00.01001</w:t>
            </w:r>
          </w:p>
        </w:tc>
        <w:tc>
          <w:tcPr>
            <w:tcW w:w="667"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310</w:t>
            </w:r>
          </w:p>
        </w:tc>
        <w:tc>
          <w:tcPr>
            <w:tcW w:w="1866" w:type="dxa"/>
            <w:tcBorders>
              <w:top w:val="nil"/>
              <w:left w:val="nil"/>
              <w:bottom w:val="single" w:sz="4" w:space="0" w:color="auto"/>
              <w:right w:val="single" w:sz="4" w:space="0" w:color="auto"/>
            </w:tcBorders>
            <w:noWrap/>
            <w:vAlign w:val="center"/>
            <w:hideMark/>
          </w:tcPr>
          <w:p w:rsidR="003E02E7" w:rsidRPr="003E02E7" w:rsidRDefault="003E02E7">
            <w:pPr>
              <w:jc w:val="center"/>
              <w:rPr>
                <w:b/>
              </w:rPr>
            </w:pPr>
            <w:r w:rsidRPr="003E02E7">
              <w:rPr>
                <w:b/>
                <w:sz w:val="22"/>
                <w:szCs w:val="22"/>
              </w:rPr>
              <w:t>293 300,00</w:t>
            </w:r>
          </w:p>
        </w:tc>
      </w:tr>
      <w:tr w:rsidR="003E02E7" w:rsidRPr="003E02E7" w:rsidTr="003E02E7">
        <w:trPr>
          <w:trHeight w:val="945"/>
        </w:trPr>
        <w:tc>
          <w:tcPr>
            <w:tcW w:w="2599" w:type="dxa"/>
            <w:tcBorders>
              <w:top w:val="nil"/>
              <w:left w:val="single" w:sz="4" w:space="0" w:color="auto"/>
              <w:bottom w:val="single" w:sz="4" w:space="0" w:color="auto"/>
              <w:right w:val="single" w:sz="4" w:space="0" w:color="auto"/>
            </w:tcBorders>
            <w:vAlign w:val="center"/>
            <w:hideMark/>
          </w:tcPr>
          <w:p w:rsidR="003E02E7" w:rsidRPr="003E02E7" w:rsidRDefault="003E02E7">
            <w:r w:rsidRPr="003E02E7">
              <w:rPr>
                <w:sz w:val="22"/>
                <w:szCs w:val="22"/>
              </w:rPr>
              <w:t xml:space="preserve">Иные пенсии, социальные доплаты к пенсиям </w:t>
            </w:r>
          </w:p>
        </w:tc>
        <w:tc>
          <w:tcPr>
            <w:tcW w:w="222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194</w:t>
            </w:r>
          </w:p>
        </w:tc>
        <w:tc>
          <w:tcPr>
            <w:tcW w:w="505"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10</w:t>
            </w:r>
          </w:p>
        </w:tc>
        <w:tc>
          <w:tcPr>
            <w:tcW w:w="521"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01</w:t>
            </w:r>
          </w:p>
        </w:tc>
        <w:tc>
          <w:tcPr>
            <w:tcW w:w="169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80.2.00.01001</w:t>
            </w:r>
          </w:p>
        </w:tc>
        <w:tc>
          <w:tcPr>
            <w:tcW w:w="667"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312</w:t>
            </w:r>
          </w:p>
        </w:tc>
        <w:tc>
          <w:tcPr>
            <w:tcW w:w="1866" w:type="dxa"/>
            <w:tcBorders>
              <w:top w:val="nil"/>
              <w:left w:val="nil"/>
              <w:bottom w:val="single" w:sz="4" w:space="0" w:color="auto"/>
              <w:right w:val="single" w:sz="4" w:space="0" w:color="auto"/>
            </w:tcBorders>
            <w:noWrap/>
            <w:vAlign w:val="center"/>
            <w:hideMark/>
          </w:tcPr>
          <w:p w:rsidR="003E02E7" w:rsidRPr="003E02E7" w:rsidRDefault="003E02E7">
            <w:pPr>
              <w:jc w:val="center"/>
              <w:rPr>
                <w:b/>
              </w:rPr>
            </w:pPr>
            <w:r w:rsidRPr="003E02E7">
              <w:rPr>
                <w:b/>
                <w:sz w:val="22"/>
                <w:szCs w:val="22"/>
              </w:rPr>
              <w:t>293 300,00</w:t>
            </w:r>
          </w:p>
        </w:tc>
      </w:tr>
      <w:tr w:rsidR="003E02E7" w:rsidRPr="003E02E7" w:rsidTr="003E02E7">
        <w:trPr>
          <w:trHeight w:val="315"/>
        </w:trPr>
        <w:tc>
          <w:tcPr>
            <w:tcW w:w="2599" w:type="dxa"/>
            <w:tcBorders>
              <w:top w:val="nil"/>
              <w:left w:val="single" w:sz="4" w:space="0" w:color="auto"/>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Итого</w:t>
            </w:r>
          </w:p>
        </w:tc>
        <w:tc>
          <w:tcPr>
            <w:tcW w:w="2226" w:type="dxa"/>
            <w:tcBorders>
              <w:top w:val="nil"/>
              <w:left w:val="nil"/>
              <w:bottom w:val="single" w:sz="4" w:space="0" w:color="auto"/>
              <w:right w:val="single" w:sz="4" w:space="0" w:color="auto"/>
            </w:tcBorders>
            <w:noWrap/>
            <w:vAlign w:val="center"/>
          </w:tcPr>
          <w:p w:rsidR="003E02E7" w:rsidRPr="003E02E7" w:rsidRDefault="003E02E7">
            <w:pPr>
              <w:rPr>
                <w:b/>
                <w:bCs/>
              </w:rPr>
            </w:pPr>
            <w:r w:rsidRPr="003E02E7">
              <w:rPr>
                <w:b/>
                <w:bCs/>
                <w:sz w:val="22"/>
                <w:szCs w:val="22"/>
              </w:rPr>
              <w:t> </w:t>
            </w:r>
          </w:p>
          <w:p w:rsidR="003E02E7" w:rsidRPr="003E02E7" w:rsidRDefault="003E02E7">
            <w:pPr>
              <w:rPr>
                <w:b/>
                <w:bCs/>
              </w:rPr>
            </w:pPr>
          </w:p>
        </w:tc>
        <w:tc>
          <w:tcPr>
            <w:tcW w:w="505"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521"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1696"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667"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1866" w:type="dxa"/>
            <w:tcBorders>
              <w:top w:val="nil"/>
              <w:left w:val="nil"/>
              <w:bottom w:val="single" w:sz="4" w:space="0" w:color="auto"/>
              <w:right w:val="single" w:sz="4" w:space="0" w:color="auto"/>
            </w:tcBorders>
            <w:noWrap/>
            <w:vAlign w:val="bottom"/>
            <w:hideMark/>
          </w:tcPr>
          <w:p w:rsidR="003E02E7" w:rsidRPr="003E02E7" w:rsidRDefault="003E02E7">
            <w:pPr>
              <w:jc w:val="center"/>
              <w:rPr>
                <w:b/>
                <w:bCs/>
              </w:rPr>
            </w:pPr>
            <w:r w:rsidRPr="003E02E7">
              <w:rPr>
                <w:b/>
                <w:sz w:val="22"/>
                <w:szCs w:val="22"/>
              </w:rPr>
              <w:t>293 300,00</w:t>
            </w:r>
          </w:p>
        </w:tc>
      </w:tr>
    </w:tbl>
    <w:p w:rsidR="003E02E7" w:rsidRPr="003E02E7" w:rsidRDefault="003E02E7" w:rsidP="003E02E7">
      <w:pPr>
        <w:jc w:val="right"/>
        <w:rPr>
          <w:sz w:val="22"/>
          <w:szCs w:val="22"/>
        </w:rPr>
      </w:pPr>
    </w:p>
    <w:p w:rsidR="003E02E7" w:rsidRPr="003E02E7" w:rsidRDefault="003E02E7" w:rsidP="003E02E7">
      <w:pPr>
        <w:jc w:val="right"/>
        <w:rPr>
          <w:sz w:val="22"/>
          <w:szCs w:val="22"/>
        </w:rPr>
      </w:pPr>
    </w:p>
    <w:p w:rsidR="003E02E7" w:rsidRPr="003E02E7" w:rsidRDefault="003E02E7" w:rsidP="003E02E7">
      <w:pPr>
        <w:jc w:val="right"/>
        <w:rPr>
          <w:sz w:val="22"/>
          <w:szCs w:val="22"/>
        </w:rPr>
      </w:pPr>
    </w:p>
    <w:p w:rsidR="003E02E7" w:rsidRPr="003E02E7" w:rsidRDefault="003E02E7" w:rsidP="003E02E7">
      <w:pPr>
        <w:jc w:val="right"/>
        <w:rPr>
          <w:sz w:val="22"/>
          <w:szCs w:val="22"/>
        </w:rPr>
      </w:pPr>
    </w:p>
    <w:tbl>
      <w:tblPr>
        <w:tblW w:w="6495" w:type="dxa"/>
        <w:jc w:val="right"/>
        <w:tblInd w:w="108" w:type="dxa"/>
        <w:tblLook w:val="04A0"/>
      </w:tblPr>
      <w:tblGrid>
        <w:gridCol w:w="10007"/>
      </w:tblGrid>
      <w:tr w:rsidR="003E02E7" w:rsidRPr="003E02E7" w:rsidTr="003E02E7">
        <w:trPr>
          <w:trHeight w:val="255"/>
          <w:jc w:val="right"/>
        </w:trPr>
        <w:tc>
          <w:tcPr>
            <w:tcW w:w="6495" w:type="dxa"/>
            <w:noWrap/>
            <w:vAlign w:val="bottom"/>
          </w:tcPr>
          <w:p w:rsidR="003E02E7" w:rsidRPr="003E02E7" w:rsidRDefault="003E02E7">
            <w:pPr>
              <w:jc w:val="right"/>
            </w:pPr>
          </w:p>
          <w:tbl>
            <w:tblPr>
              <w:tblW w:w="13434" w:type="dxa"/>
              <w:tblLook w:val="04A0"/>
            </w:tblPr>
            <w:tblGrid>
              <w:gridCol w:w="9351"/>
              <w:gridCol w:w="220"/>
              <w:gridCol w:w="220"/>
            </w:tblGrid>
            <w:tr w:rsidR="003E02E7" w:rsidRPr="003E02E7">
              <w:trPr>
                <w:trHeight w:val="360"/>
              </w:trPr>
              <w:tc>
                <w:tcPr>
                  <w:tcW w:w="13434" w:type="dxa"/>
                  <w:gridSpan w:val="3"/>
                  <w:noWrap/>
                  <w:vAlign w:val="bottom"/>
                  <w:hideMark/>
                </w:tcPr>
                <w:p w:rsidR="003E02E7" w:rsidRPr="003E02E7" w:rsidRDefault="003E02E7">
                  <w:pPr>
                    <w:jc w:val="center"/>
                    <w:rPr>
                      <w:b/>
                    </w:rPr>
                  </w:pPr>
                  <w:r w:rsidRPr="003E02E7">
                    <w:rPr>
                      <w:b/>
                      <w:sz w:val="22"/>
                      <w:szCs w:val="22"/>
                    </w:rPr>
                    <w:t xml:space="preserve">                                                          Перечень публичных нормативных обязательств,</w:t>
                  </w:r>
                </w:p>
                <w:p w:rsidR="003E02E7" w:rsidRPr="003E02E7" w:rsidRDefault="003E02E7">
                  <w:pPr>
                    <w:jc w:val="center"/>
                    <w:rPr>
                      <w:b/>
                    </w:rPr>
                  </w:pPr>
                  <w:r w:rsidRPr="003E02E7">
                    <w:rPr>
                      <w:b/>
                      <w:sz w:val="22"/>
                      <w:szCs w:val="22"/>
                    </w:rPr>
                    <w:t xml:space="preserve">                                                             подлежащих исполнению за счёт средств бюджета</w:t>
                  </w:r>
                </w:p>
                <w:p w:rsidR="003E02E7" w:rsidRPr="003E02E7" w:rsidRDefault="003E02E7">
                  <w:pPr>
                    <w:jc w:val="center"/>
                    <w:rPr>
                      <w:b/>
                    </w:rPr>
                  </w:pPr>
                  <w:r w:rsidRPr="003E02E7">
                    <w:rPr>
                      <w:b/>
                      <w:sz w:val="22"/>
                      <w:szCs w:val="22"/>
                    </w:rPr>
                    <w:t xml:space="preserve">                                                       </w:t>
                  </w:r>
                  <w:proofErr w:type="spellStart"/>
                  <w:r w:rsidRPr="003E02E7">
                    <w:rPr>
                      <w:b/>
                      <w:sz w:val="22"/>
                      <w:szCs w:val="22"/>
                    </w:rPr>
                    <w:t>Красносибирского</w:t>
                  </w:r>
                  <w:proofErr w:type="spellEnd"/>
                  <w:r w:rsidRPr="003E02E7">
                    <w:rPr>
                      <w:b/>
                      <w:sz w:val="22"/>
                      <w:szCs w:val="22"/>
                    </w:rPr>
                    <w:t xml:space="preserve"> сельсовета</w:t>
                  </w:r>
                </w:p>
                <w:p w:rsidR="003E02E7" w:rsidRPr="003E02E7" w:rsidRDefault="003E02E7">
                  <w:pPr>
                    <w:jc w:val="center"/>
                    <w:rPr>
                      <w:b/>
                    </w:rPr>
                  </w:pPr>
                  <w:r w:rsidRPr="003E02E7">
                    <w:rPr>
                      <w:b/>
                      <w:sz w:val="22"/>
                      <w:szCs w:val="22"/>
                    </w:rPr>
                    <w:t xml:space="preserve">                                                     на  плановый период 2018-2019 годов</w:t>
                  </w:r>
                </w:p>
              </w:tc>
            </w:tr>
            <w:tr w:rsidR="003E02E7" w:rsidRPr="003E02E7">
              <w:trPr>
                <w:trHeight w:val="360"/>
              </w:trPr>
              <w:tc>
                <w:tcPr>
                  <w:tcW w:w="13394" w:type="dxa"/>
                  <w:noWrap/>
                  <w:vAlign w:val="bottom"/>
                </w:tcPr>
                <w:p w:rsidR="003E02E7" w:rsidRPr="003E02E7" w:rsidRDefault="003E02E7">
                  <w:pPr>
                    <w:jc w:val="right"/>
                    <w:rPr>
                      <w:b/>
                    </w:rPr>
                  </w:pPr>
                </w:p>
              </w:tc>
              <w:tc>
                <w:tcPr>
                  <w:tcW w:w="20" w:type="dxa"/>
                  <w:noWrap/>
                  <w:vAlign w:val="bottom"/>
                </w:tcPr>
                <w:p w:rsidR="003E02E7" w:rsidRPr="003E02E7" w:rsidRDefault="003E02E7">
                  <w:pPr>
                    <w:jc w:val="right"/>
                    <w:rPr>
                      <w:b/>
                      <w:bCs/>
                    </w:rPr>
                  </w:pPr>
                </w:p>
              </w:tc>
              <w:tc>
                <w:tcPr>
                  <w:tcW w:w="20" w:type="dxa"/>
                  <w:noWrap/>
                  <w:vAlign w:val="bottom"/>
                </w:tcPr>
                <w:p w:rsidR="003E02E7" w:rsidRPr="003E02E7" w:rsidRDefault="003E02E7">
                  <w:pPr>
                    <w:jc w:val="right"/>
                    <w:rPr>
                      <w:b/>
                      <w:bCs/>
                    </w:rPr>
                  </w:pPr>
                </w:p>
              </w:tc>
            </w:tr>
          </w:tbl>
          <w:p w:rsidR="003E02E7" w:rsidRPr="003E02E7" w:rsidRDefault="003E02E7">
            <w:pPr>
              <w:jc w:val="right"/>
            </w:pPr>
          </w:p>
        </w:tc>
      </w:tr>
    </w:tbl>
    <w:p w:rsidR="003E02E7" w:rsidRPr="003E02E7" w:rsidRDefault="003E02E7" w:rsidP="003E02E7">
      <w:pPr>
        <w:jc w:val="right"/>
        <w:rPr>
          <w:sz w:val="22"/>
          <w:szCs w:val="22"/>
        </w:rPr>
      </w:pPr>
      <w:r w:rsidRPr="003E02E7">
        <w:rPr>
          <w:sz w:val="22"/>
          <w:szCs w:val="22"/>
        </w:rPr>
        <w:t>Таблица 2</w:t>
      </w:r>
    </w:p>
    <w:tbl>
      <w:tblPr>
        <w:tblW w:w="10080" w:type="dxa"/>
        <w:tblInd w:w="93" w:type="dxa"/>
        <w:tblLook w:val="04A0"/>
      </w:tblPr>
      <w:tblGrid>
        <w:gridCol w:w="2567"/>
        <w:gridCol w:w="1911"/>
        <w:gridCol w:w="511"/>
        <w:gridCol w:w="523"/>
        <w:gridCol w:w="1636"/>
        <w:gridCol w:w="670"/>
        <w:gridCol w:w="1128"/>
        <w:gridCol w:w="1134"/>
      </w:tblGrid>
      <w:tr w:rsidR="003E02E7" w:rsidRPr="003E02E7" w:rsidTr="003E02E7">
        <w:trPr>
          <w:trHeight w:val="360"/>
        </w:trPr>
        <w:tc>
          <w:tcPr>
            <w:tcW w:w="2567" w:type="dxa"/>
            <w:vMerge w:val="restart"/>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jc w:val="center"/>
            </w:pPr>
            <w:r w:rsidRPr="003E02E7">
              <w:rPr>
                <w:sz w:val="22"/>
                <w:szCs w:val="22"/>
              </w:rPr>
              <w:t>Наименование</w:t>
            </w:r>
          </w:p>
        </w:tc>
        <w:tc>
          <w:tcPr>
            <w:tcW w:w="1911" w:type="dxa"/>
            <w:tcBorders>
              <w:top w:val="single" w:sz="4" w:space="0" w:color="auto"/>
              <w:left w:val="nil"/>
              <w:bottom w:val="single" w:sz="4" w:space="0" w:color="auto"/>
              <w:right w:val="single" w:sz="4" w:space="0" w:color="auto"/>
            </w:tcBorders>
            <w:noWrap/>
            <w:vAlign w:val="center"/>
            <w:hideMark/>
          </w:tcPr>
          <w:p w:rsidR="003E02E7" w:rsidRPr="003E02E7" w:rsidRDefault="003E02E7">
            <w:pPr>
              <w:tabs>
                <w:tab w:val="left" w:pos="2002"/>
              </w:tabs>
              <w:ind w:right="-77"/>
              <w:jc w:val="center"/>
            </w:pPr>
            <w:r w:rsidRPr="003E02E7">
              <w:rPr>
                <w:sz w:val="22"/>
                <w:szCs w:val="22"/>
              </w:rPr>
              <w:t xml:space="preserve">Код бюджетной классификации </w:t>
            </w:r>
          </w:p>
        </w:tc>
        <w:tc>
          <w:tcPr>
            <w:tcW w:w="511"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523"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1636"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670" w:type="dxa"/>
            <w:tcBorders>
              <w:top w:val="single" w:sz="4" w:space="0" w:color="auto"/>
              <w:left w:val="nil"/>
              <w:bottom w:val="single" w:sz="4" w:space="0" w:color="auto"/>
              <w:right w:val="single" w:sz="4" w:space="0" w:color="auto"/>
            </w:tcBorders>
            <w:noWrap/>
            <w:vAlign w:val="center"/>
            <w:hideMark/>
          </w:tcPr>
          <w:p w:rsidR="003E02E7" w:rsidRPr="003E02E7" w:rsidRDefault="003E02E7">
            <w:r w:rsidRPr="003E02E7">
              <w:rPr>
                <w:sz w:val="22"/>
                <w:szCs w:val="22"/>
              </w:rPr>
              <w:t> </w:t>
            </w:r>
          </w:p>
        </w:tc>
        <w:tc>
          <w:tcPr>
            <w:tcW w:w="2262" w:type="dxa"/>
            <w:gridSpan w:val="2"/>
            <w:tcBorders>
              <w:top w:val="single" w:sz="4" w:space="0" w:color="auto"/>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Плановый период </w:t>
            </w:r>
          </w:p>
        </w:tc>
      </w:tr>
      <w:tr w:rsidR="003E02E7" w:rsidRPr="003E02E7" w:rsidTr="003E02E7">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1911" w:type="dxa"/>
            <w:tcBorders>
              <w:top w:val="nil"/>
              <w:left w:val="nil"/>
              <w:bottom w:val="single" w:sz="4" w:space="0" w:color="auto"/>
              <w:right w:val="single" w:sz="4" w:space="0" w:color="auto"/>
            </w:tcBorders>
            <w:vAlign w:val="center"/>
            <w:hideMark/>
          </w:tcPr>
          <w:p w:rsidR="003E02E7" w:rsidRPr="003E02E7" w:rsidRDefault="003E02E7">
            <w:pPr>
              <w:ind w:right="-77"/>
              <w:jc w:val="center"/>
            </w:pPr>
            <w:r w:rsidRPr="003E02E7">
              <w:rPr>
                <w:sz w:val="22"/>
                <w:szCs w:val="22"/>
              </w:rPr>
              <w:t>КВСР</w:t>
            </w:r>
          </w:p>
        </w:tc>
        <w:tc>
          <w:tcPr>
            <w:tcW w:w="511"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РЗ</w:t>
            </w:r>
          </w:p>
        </w:tc>
        <w:tc>
          <w:tcPr>
            <w:tcW w:w="523" w:type="dxa"/>
            <w:tcBorders>
              <w:top w:val="nil"/>
              <w:left w:val="nil"/>
              <w:bottom w:val="single" w:sz="4" w:space="0" w:color="auto"/>
              <w:right w:val="single" w:sz="4" w:space="0" w:color="auto"/>
            </w:tcBorders>
            <w:noWrap/>
            <w:vAlign w:val="center"/>
            <w:hideMark/>
          </w:tcPr>
          <w:p w:rsidR="003E02E7" w:rsidRPr="003E02E7" w:rsidRDefault="003E02E7">
            <w:pPr>
              <w:jc w:val="center"/>
            </w:pPr>
            <w:proofErr w:type="gramStart"/>
            <w:r w:rsidRPr="003E02E7">
              <w:rPr>
                <w:sz w:val="22"/>
                <w:szCs w:val="22"/>
              </w:rPr>
              <w:t>ПР</w:t>
            </w:r>
            <w:proofErr w:type="gramEnd"/>
          </w:p>
        </w:tc>
        <w:tc>
          <w:tcPr>
            <w:tcW w:w="163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КЦСР</w:t>
            </w:r>
          </w:p>
        </w:tc>
        <w:tc>
          <w:tcPr>
            <w:tcW w:w="670"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КВР</w:t>
            </w:r>
          </w:p>
        </w:tc>
        <w:tc>
          <w:tcPr>
            <w:tcW w:w="1128"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2018 год</w:t>
            </w:r>
          </w:p>
        </w:tc>
        <w:tc>
          <w:tcPr>
            <w:tcW w:w="1134"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2019 год</w:t>
            </w:r>
          </w:p>
        </w:tc>
      </w:tr>
      <w:tr w:rsidR="003E02E7" w:rsidRPr="003E02E7" w:rsidTr="003E02E7">
        <w:trPr>
          <w:trHeight w:val="315"/>
        </w:trPr>
        <w:tc>
          <w:tcPr>
            <w:tcW w:w="2567" w:type="dxa"/>
            <w:tcBorders>
              <w:top w:val="nil"/>
              <w:left w:val="single" w:sz="4" w:space="0" w:color="auto"/>
              <w:bottom w:val="single" w:sz="4" w:space="0" w:color="auto"/>
              <w:right w:val="single" w:sz="4" w:space="0" w:color="auto"/>
            </w:tcBorders>
            <w:vAlign w:val="center"/>
            <w:hideMark/>
          </w:tcPr>
          <w:p w:rsidR="003E02E7" w:rsidRPr="003E02E7" w:rsidRDefault="003E02E7">
            <w:pPr>
              <w:jc w:val="center"/>
            </w:pPr>
            <w:r w:rsidRPr="003E02E7">
              <w:rPr>
                <w:sz w:val="22"/>
                <w:szCs w:val="22"/>
              </w:rPr>
              <w:t>1</w:t>
            </w:r>
          </w:p>
        </w:tc>
        <w:tc>
          <w:tcPr>
            <w:tcW w:w="1911" w:type="dxa"/>
            <w:tcBorders>
              <w:top w:val="nil"/>
              <w:left w:val="nil"/>
              <w:bottom w:val="single" w:sz="4" w:space="0" w:color="auto"/>
              <w:right w:val="single" w:sz="4" w:space="0" w:color="auto"/>
            </w:tcBorders>
            <w:vAlign w:val="center"/>
            <w:hideMark/>
          </w:tcPr>
          <w:p w:rsidR="003E02E7" w:rsidRPr="003E02E7" w:rsidRDefault="003E02E7">
            <w:pPr>
              <w:ind w:right="-77"/>
              <w:jc w:val="center"/>
            </w:pPr>
            <w:r w:rsidRPr="003E02E7">
              <w:rPr>
                <w:sz w:val="22"/>
                <w:szCs w:val="22"/>
              </w:rPr>
              <w:t>2</w:t>
            </w:r>
          </w:p>
        </w:tc>
        <w:tc>
          <w:tcPr>
            <w:tcW w:w="511"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3</w:t>
            </w:r>
          </w:p>
        </w:tc>
        <w:tc>
          <w:tcPr>
            <w:tcW w:w="523"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4</w:t>
            </w:r>
          </w:p>
        </w:tc>
        <w:tc>
          <w:tcPr>
            <w:tcW w:w="1636"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5</w:t>
            </w:r>
          </w:p>
        </w:tc>
        <w:tc>
          <w:tcPr>
            <w:tcW w:w="670" w:type="dxa"/>
            <w:tcBorders>
              <w:top w:val="nil"/>
              <w:left w:val="nil"/>
              <w:bottom w:val="single" w:sz="4" w:space="0" w:color="auto"/>
              <w:right w:val="single" w:sz="4" w:space="0" w:color="auto"/>
            </w:tcBorders>
            <w:vAlign w:val="center"/>
            <w:hideMark/>
          </w:tcPr>
          <w:p w:rsidR="003E02E7" w:rsidRPr="003E02E7" w:rsidRDefault="003E02E7">
            <w:pPr>
              <w:jc w:val="center"/>
            </w:pPr>
            <w:r w:rsidRPr="003E02E7">
              <w:rPr>
                <w:sz w:val="22"/>
                <w:szCs w:val="22"/>
              </w:rPr>
              <w:t>6</w:t>
            </w:r>
          </w:p>
        </w:tc>
        <w:tc>
          <w:tcPr>
            <w:tcW w:w="1128" w:type="dxa"/>
            <w:tcBorders>
              <w:top w:val="nil"/>
              <w:left w:val="nil"/>
              <w:bottom w:val="single" w:sz="4" w:space="0" w:color="auto"/>
              <w:right w:val="single" w:sz="4" w:space="0" w:color="auto"/>
            </w:tcBorders>
            <w:noWrap/>
            <w:vAlign w:val="bottom"/>
            <w:hideMark/>
          </w:tcPr>
          <w:p w:rsidR="003E02E7" w:rsidRPr="003E02E7" w:rsidRDefault="003E02E7">
            <w:pPr>
              <w:jc w:val="center"/>
            </w:pPr>
            <w:r w:rsidRPr="003E02E7">
              <w:rPr>
                <w:sz w:val="22"/>
                <w:szCs w:val="22"/>
              </w:rPr>
              <w:t>7</w:t>
            </w:r>
          </w:p>
        </w:tc>
        <w:tc>
          <w:tcPr>
            <w:tcW w:w="1134" w:type="dxa"/>
            <w:tcBorders>
              <w:top w:val="nil"/>
              <w:left w:val="nil"/>
              <w:bottom w:val="single" w:sz="4" w:space="0" w:color="auto"/>
              <w:right w:val="single" w:sz="4" w:space="0" w:color="auto"/>
            </w:tcBorders>
            <w:noWrap/>
            <w:vAlign w:val="bottom"/>
            <w:hideMark/>
          </w:tcPr>
          <w:p w:rsidR="003E02E7" w:rsidRPr="003E02E7" w:rsidRDefault="003E02E7">
            <w:pPr>
              <w:jc w:val="center"/>
            </w:pPr>
            <w:r w:rsidRPr="003E02E7">
              <w:rPr>
                <w:sz w:val="22"/>
                <w:szCs w:val="22"/>
              </w:rPr>
              <w:t>8</w:t>
            </w:r>
          </w:p>
        </w:tc>
      </w:tr>
      <w:tr w:rsidR="003E02E7" w:rsidRPr="003E02E7" w:rsidTr="003E02E7">
        <w:trPr>
          <w:trHeight w:val="945"/>
        </w:trPr>
        <w:tc>
          <w:tcPr>
            <w:tcW w:w="2567" w:type="dxa"/>
            <w:tcBorders>
              <w:top w:val="nil"/>
              <w:left w:val="single" w:sz="4" w:space="0" w:color="auto"/>
              <w:bottom w:val="single" w:sz="4" w:space="0" w:color="auto"/>
              <w:right w:val="single" w:sz="4" w:space="0" w:color="auto"/>
            </w:tcBorders>
            <w:vAlign w:val="center"/>
            <w:hideMark/>
          </w:tcPr>
          <w:p w:rsidR="003E02E7" w:rsidRPr="003E02E7" w:rsidRDefault="003E02E7">
            <w:r w:rsidRPr="003E02E7">
              <w:rPr>
                <w:sz w:val="22"/>
                <w:szCs w:val="22"/>
              </w:rPr>
              <w:t>Социальное обеспечение и иные выплаты населению</w:t>
            </w:r>
          </w:p>
        </w:tc>
        <w:tc>
          <w:tcPr>
            <w:tcW w:w="1911" w:type="dxa"/>
            <w:tcBorders>
              <w:top w:val="nil"/>
              <w:left w:val="nil"/>
              <w:bottom w:val="single" w:sz="4" w:space="0" w:color="auto"/>
              <w:right w:val="single" w:sz="4" w:space="0" w:color="auto"/>
            </w:tcBorders>
            <w:noWrap/>
            <w:vAlign w:val="center"/>
          </w:tcPr>
          <w:p w:rsidR="003E02E7" w:rsidRPr="003E02E7" w:rsidRDefault="003E02E7">
            <w:pPr>
              <w:ind w:right="-77"/>
              <w:jc w:val="center"/>
            </w:pPr>
          </w:p>
          <w:p w:rsidR="003E02E7" w:rsidRPr="003E02E7" w:rsidRDefault="003E02E7">
            <w:pPr>
              <w:tabs>
                <w:tab w:val="left" w:pos="2010"/>
              </w:tabs>
              <w:ind w:right="-77"/>
              <w:jc w:val="center"/>
            </w:pPr>
            <w:r w:rsidRPr="003E02E7">
              <w:rPr>
                <w:sz w:val="22"/>
                <w:szCs w:val="22"/>
              </w:rPr>
              <w:t>194</w:t>
            </w:r>
          </w:p>
          <w:p w:rsidR="003E02E7" w:rsidRPr="003E02E7" w:rsidRDefault="003E02E7">
            <w:pPr>
              <w:ind w:right="-77"/>
              <w:jc w:val="center"/>
            </w:pPr>
          </w:p>
        </w:tc>
        <w:tc>
          <w:tcPr>
            <w:tcW w:w="511"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10</w:t>
            </w:r>
          </w:p>
        </w:tc>
        <w:tc>
          <w:tcPr>
            <w:tcW w:w="523"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01</w:t>
            </w:r>
          </w:p>
        </w:tc>
        <w:tc>
          <w:tcPr>
            <w:tcW w:w="163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80.2.00.01001</w:t>
            </w:r>
          </w:p>
        </w:tc>
        <w:tc>
          <w:tcPr>
            <w:tcW w:w="670"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300</w:t>
            </w:r>
          </w:p>
        </w:tc>
        <w:tc>
          <w:tcPr>
            <w:tcW w:w="1128"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c>
          <w:tcPr>
            <w:tcW w:w="1134"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r>
      <w:tr w:rsidR="003E02E7" w:rsidRPr="003E02E7" w:rsidTr="003E02E7">
        <w:trPr>
          <w:trHeight w:val="945"/>
        </w:trPr>
        <w:tc>
          <w:tcPr>
            <w:tcW w:w="2567" w:type="dxa"/>
            <w:tcBorders>
              <w:top w:val="nil"/>
              <w:left w:val="single" w:sz="4" w:space="0" w:color="auto"/>
              <w:bottom w:val="single" w:sz="4" w:space="0" w:color="auto"/>
              <w:right w:val="single" w:sz="4" w:space="0" w:color="auto"/>
            </w:tcBorders>
            <w:vAlign w:val="center"/>
            <w:hideMark/>
          </w:tcPr>
          <w:p w:rsidR="003E02E7" w:rsidRPr="003E02E7" w:rsidRDefault="003E02E7">
            <w:r w:rsidRPr="003E02E7">
              <w:rPr>
                <w:sz w:val="22"/>
                <w:szCs w:val="22"/>
              </w:rPr>
              <w:t>Публичные нормативные социальные выплаты гражданам</w:t>
            </w:r>
          </w:p>
        </w:tc>
        <w:tc>
          <w:tcPr>
            <w:tcW w:w="1911" w:type="dxa"/>
            <w:tcBorders>
              <w:top w:val="nil"/>
              <w:left w:val="nil"/>
              <w:bottom w:val="single" w:sz="4" w:space="0" w:color="auto"/>
              <w:right w:val="single" w:sz="4" w:space="0" w:color="auto"/>
            </w:tcBorders>
            <w:noWrap/>
            <w:vAlign w:val="center"/>
          </w:tcPr>
          <w:p w:rsidR="003E02E7" w:rsidRPr="003E02E7" w:rsidRDefault="003E02E7">
            <w:pPr>
              <w:ind w:right="-77"/>
              <w:jc w:val="center"/>
            </w:pPr>
          </w:p>
          <w:p w:rsidR="003E02E7" w:rsidRPr="003E02E7" w:rsidRDefault="003E02E7">
            <w:pPr>
              <w:ind w:right="-77"/>
              <w:jc w:val="center"/>
            </w:pPr>
            <w:r w:rsidRPr="003E02E7">
              <w:rPr>
                <w:sz w:val="22"/>
                <w:szCs w:val="22"/>
              </w:rPr>
              <w:t>194</w:t>
            </w:r>
          </w:p>
          <w:p w:rsidR="003E02E7" w:rsidRPr="003E02E7" w:rsidRDefault="003E02E7">
            <w:pPr>
              <w:ind w:right="-77"/>
              <w:jc w:val="center"/>
            </w:pPr>
          </w:p>
        </w:tc>
        <w:tc>
          <w:tcPr>
            <w:tcW w:w="511"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10</w:t>
            </w:r>
          </w:p>
        </w:tc>
        <w:tc>
          <w:tcPr>
            <w:tcW w:w="523"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01</w:t>
            </w:r>
          </w:p>
        </w:tc>
        <w:tc>
          <w:tcPr>
            <w:tcW w:w="163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80.2.00.01001</w:t>
            </w:r>
          </w:p>
        </w:tc>
        <w:tc>
          <w:tcPr>
            <w:tcW w:w="670"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310</w:t>
            </w:r>
          </w:p>
        </w:tc>
        <w:tc>
          <w:tcPr>
            <w:tcW w:w="1128"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c>
          <w:tcPr>
            <w:tcW w:w="1134"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r>
      <w:tr w:rsidR="003E02E7" w:rsidRPr="003E02E7" w:rsidTr="003E02E7">
        <w:trPr>
          <w:trHeight w:val="945"/>
        </w:trPr>
        <w:tc>
          <w:tcPr>
            <w:tcW w:w="2567" w:type="dxa"/>
            <w:tcBorders>
              <w:top w:val="nil"/>
              <w:left w:val="single" w:sz="4" w:space="0" w:color="auto"/>
              <w:bottom w:val="single" w:sz="4" w:space="0" w:color="auto"/>
              <w:right w:val="single" w:sz="4" w:space="0" w:color="auto"/>
            </w:tcBorders>
            <w:vAlign w:val="center"/>
            <w:hideMark/>
          </w:tcPr>
          <w:p w:rsidR="003E02E7" w:rsidRPr="003E02E7" w:rsidRDefault="003E02E7">
            <w:r w:rsidRPr="003E02E7">
              <w:rPr>
                <w:sz w:val="22"/>
                <w:szCs w:val="22"/>
              </w:rPr>
              <w:t>Иные пенсии, социальные доплаты к пенсиям</w:t>
            </w:r>
          </w:p>
        </w:tc>
        <w:tc>
          <w:tcPr>
            <w:tcW w:w="1911" w:type="dxa"/>
            <w:tcBorders>
              <w:top w:val="nil"/>
              <w:left w:val="nil"/>
              <w:bottom w:val="single" w:sz="4" w:space="0" w:color="auto"/>
              <w:right w:val="single" w:sz="4" w:space="0" w:color="auto"/>
            </w:tcBorders>
            <w:noWrap/>
            <w:vAlign w:val="center"/>
            <w:hideMark/>
          </w:tcPr>
          <w:p w:rsidR="003E02E7" w:rsidRPr="003E02E7" w:rsidRDefault="003E02E7">
            <w:pPr>
              <w:ind w:right="-77"/>
              <w:jc w:val="center"/>
            </w:pPr>
            <w:r w:rsidRPr="003E02E7">
              <w:rPr>
                <w:sz w:val="22"/>
                <w:szCs w:val="22"/>
              </w:rPr>
              <w:t>194</w:t>
            </w:r>
          </w:p>
        </w:tc>
        <w:tc>
          <w:tcPr>
            <w:tcW w:w="511"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10</w:t>
            </w:r>
          </w:p>
        </w:tc>
        <w:tc>
          <w:tcPr>
            <w:tcW w:w="523"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01</w:t>
            </w:r>
          </w:p>
        </w:tc>
        <w:tc>
          <w:tcPr>
            <w:tcW w:w="1636"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80.2.00.01001</w:t>
            </w:r>
          </w:p>
        </w:tc>
        <w:tc>
          <w:tcPr>
            <w:tcW w:w="670"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312</w:t>
            </w:r>
          </w:p>
        </w:tc>
        <w:tc>
          <w:tcPr>
            <w:tcW w:w="1128"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c>
          <w:tcPr>
            <w:tcW w:w="1134"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r>
      <w:tr w:rsidR="003E02E7" w:rsidRPr="003E02E7" w:rsidTr="003E02E7">
        <w:trPr>
          <w:trHeight w:val="315"/>
        </w:trPr>
        <w:tc>
          <w:tcPr>
            <w:tcW w:w="2567" w:type="dxa"/>
            <w:tcBorders>
              <w:top w:val="nil"/>
              <w:left w:val="single" w:sz="4" w:space="0" w:color="auto"/>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Итого</w:t>
            </w:r>
          </w:p>
        </w:tc>
        <w:tc>
          <w:tcPr>
            <w:tcW w:w="1911" w:type="dxa"/>
            <w:tcBorders>
              <w:top w:val="nil"/>
              <w:left w:val="nil"/>
              <w:bottom w:val="single" w:sz="4" w:space="0" w:color="auto"/>
              <w:right w:val="single" w:sz="4" w:space="0" w:color="auto"/>
            </w:tcBorders>
            <w:noWrap/>
            <w:vAlign w:val="center"/>
            <w:hideMark/>
          </w:tcPr>
          <w:p w:rsidR="003E02E7" w:rsidRPr="003E02E7" w:rsidRDefault="003E02E7">
            <w:pPr>
              <w:ind w:right="-77"/>
              <w:rPr>
                <w:b/>
                <w:bCs/>
              </w:rPr>
            </w:pPr>
            <w:r w:rsidRPr="003E02E7">
              <w:rPr>
                <w:b/>
                <w:bCs/>
                <w:sz w:val="22"/>
                <w:szCs w:val="22"/>
              </w:rPr>
              <w:t> </w:t>
            </w:r>
          </w:p>
        </w:tc>
        <w:tc>
          <w:tcPr>
            <w:tcW w:w="511"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523"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1636"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670" w:type="dxa"/>
            <w:tcBorders>
              <w:top w:val="nil"/>
              <w:left w:val="nil"/>
              <w:bottom w:val="single" w:sz="4" w:space="0" w:color="auto"/>
              <w:right w:val="single" w:sz="4" w:space="0" w:color="auto"/>
            </w:tcBorders>
            <w:noWrap/>
            <w:vAlign w:val="center"/>
            <w:hideMark/>
          </w:tcPr>
          <w:p w:rsidR="003E02E7" w:rsidRPr="003E02E7" w:rsidRDefault="003E02E7">
            <w:pPr>
              <w:rPr>
                <w:b/>
                <w:bCs/>
              </w:rPr>
            </w:pPr>
            <w:r w:rsidRPr="003E02E7">
              <w:rPr>
                <w:b/>
                <w:bCs/>
                <w:sz w:val="22"/>
                <w:szCs w:val="22"/>
              </w:rPr>
              <w:t> </w:t>
            </w:r>
          </w:p>
        </w:tc>
        <w:tc>
          <w:tcPr>
            <w:tcW w:w="1128"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c>
          <w:tcPr>
            <w:tcW w:w="1134" w:type="dxa"/>
            <w:tcBorders>
              <w:top w:val="nil"/>
              <w:left w:val="nil"/>
              <w:bottom w:val="single" w:sz="4" w:space="0" w:color="auto"/>
              <w:right w:val="single" w:sz="4" w:space="0" w:color="auto"/>
            </w:tcBorders>
            <w:noWrap/>
            <w:vAlign w:val="center"/>
            <w:hideMark/>
          </w:tcPr>
          <w:p w:rsidR="003E02E7" w:rsidRPr="003E02E7" w:rsidRDefault="003E02E7">
            <w:pPr>
              <w:jc w:val="center"/>
            </w:pPr>
            <w:r w:rsidRPr="003E02E7">
              <w:rPr>
                <w:sz w:val="22"/>
                <w:szCs w:val="22"/>
              </w:rPr>
              <w:t>0</w:t>
            </w:r>
          </w:p>
        </w:tc>
      </w:tr>
    </w:tbl>
    <w:p w:rsidR="003E02E7" w:rsidRPr="003E02E7" w:rsidRDefault="003E02E7" w:rsidP="003E02E7">
      <w:pPr>
        <w:rPr>
          <w:sz w:val="22"/>
          <w:szCs w:val="22"/>
        </w:rPr>
      </w:pPr>
    </w:p>
    <w:tbl>
      <w:tblPr>
        <w:tblW w:w="0" w:type="auto"/>
        <w:tblLayout w:type="fixed"/>
        <w:tblCellMar>
          <w:left w:w="30" w:type="dxa"/>
          <w:right w:w="30" w:type="dxa"/>
        </w:tblCellMar>
        <w:tblLook w:val="04A0"/>
      </w:tblPr>
      <w:tblGrid>
        <w:gridCol w:w="30"/>
        <w:gridCol w:w="2212"/>
        <w:gridCol w:w="6016"/>
        <w:gridCol w:w="1235"/>
        <w:gridCol w:w="323"/>
      </w:tblGrid>
      <w:tr w:rsidR="003E02E7" w:rsidRPr="003E02E7" w:rsidTr="003E02E7">
        <w:trPr>
          <w:trHeight w:val="254"/>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7574" w:type="dxa"/>
            <w:gridSpan w:val="3"/>
            <w:vMerge w:val="restart"/>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 xml:space="preserve">   Приложение 8</w:t>
            </w:r>
          </w:p>
          <w:p w:rsidR="003E02E7" w:rsidRPr="003E02E7" w:rsidRDefault="003E02E7">
            <w:pPr>
              <w:autoSpaceDE w:val="0"/>
              <w:autoSpaceDN w:val="0"/>
              <w:adjustRightInd w:val="0"/>
              <w:jc w:val="right"/>
              <w:rPr>
                <w:color w:val="000000"/>
              </w:rPr>
            </w:pPr>
            <w:r w:rsidRPr="003E02E7">
              <w:rPr>
                <w:color w:val="000000"/>
                <w:sz w:val="22"/>
                <w:szCs w:val="22"/>
              </w:rPr>
              <w:t>к решению _ сессии</w:t>
            </w:r>
          </w:p>
          <w:p w:rsidR="003E02E7" w:rsidRPr="003E02E7" w:rsidRDefault="003E02E7">
            <w:pPr>
              <w:autoSpaceDE w:val="0"/>
              <w:autoSpaceDN w:val="0"/>
              <w:adjustRightInd w:val="0"/>
              <w:jc w:val="right"/>
              <w:rPr>
                <w:color w:val="000000"/>
              </w:rPr>
            </w:pPr>
            <w:r w:rsidRPr="003E02E7">
              <w:rPr>
                <w:color w:val="000000"/>
                <w:sz w:val="22"/>
                <w:szCs w:val="22"/>
              </w:rPr>
              <w:t xml:space="preserve">совета депутатов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
          <w:p w:rsidR="003E02E7" w:rsidRPr="003E02E7" w:rsidRDefault="003E02E7">
            <w:pPr>
              <w:autoSpaceDE w:val="0"/>
              <w:autoSpaceDN w:val="0"/>
              <w:adjustRightInd w:val="0"/>
              <w:jc w:val="right"/>
              <w:rPr>
                <w:color w:val="000000"/>
              </w:rPr>
            </w:pPr>
            <w:r w:rsidRPr="003E02E7">
              <w:rPr>
                <w:color w:val="000000"/>
                <w:sz w:val="22"/>
                <w:szCs w:val="22"/>
              </w:rPr>
              <w:t>от _________2016г № _</w:t>
            </w:r>
          </w:p>
        </w:tc>
      </w:tr>
      <w:tr w:rsidR="003E02E7" w:rsidRPr="003E02E7" w:rsidTr="003E02E7">
        <w:trPr>
          <w:trHeight w:val="254"/>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9462" w:type="dxa"/>
            <w:gridSpan w:val="3"/>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54"/>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9462" w:type="dxa"/>
            <w:gridSpan w:val="3"/>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54"/>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9462" w:type="dxa"/>
            <w:gridSpan w:val="3"/>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r>
      <w:tr w:rsidR="003E02E7" w:rsidRPr="003E02E7" w:rsidTr="003E02E7">
        <w:trPr>
          <w:trHeight w:val="254"/>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601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1558"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254"/>
        </w:trPr>
        <w:tc>
          <w:tcPr>
            <w:tcW w:w="9816" w:type="dxa"/>
            <w:gridSpan w:val="5"/>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ИСТОЧНИКИ ФИНАНСИРОВАНИЯ ДЕФИЦИТА  БЮДЖЕТА КРАСНОСИБИРСКОГО СЕЛЬСОВЕТА</w:t>
            </w:r>
          </w:p>
        </w:tc>
      </w:tr>
      <w:tr w:rsidR="003E02E7" w:rsidRPr="003E02E7" w:rsidTr="003E02E7">
        <w:trPr>
          <w:trHeight w:val="254"/>
        </w:trPr>
        <w:tc>
          <w:tcPr>
            <w:tcW w:w="8258" w:type="dxa"/>
            <w:gridSpan w:val="3"/>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НА 2017 ГОД И ПЛАНОВЫЙ ПЕРИОД 2018</w:t>
            </w:r>
            <w:proofErr w:type="gramStart"/>
            <w:r w:rsidRPr="003E02E7">
              <w:rPr>
                <w:b/>
                <w:bCs/>
                <w:color w:val="000000"/>
                <w:sz w:val="22"/>
                <w:szCs w:val="22"/>
              </w:rPr>
              <w:t xml:space="preserve"> И</w:t>
            </w:r>
            <w:proofErr w:type="gramEnd"/>
            <w:r w:rsidRPr="003E02E7">
              <w:rPr>
                <w:b/>
                <w:bCs/>
                <w:color w:val="000000"/>
                <w:sz w:val="22"/>
                <w:szCs w:val="22"/>
              </w:rPr>
              <w:t xml:space="preserve"> 2019 ГОДОВ</w:t>
            </w:r>
          </w:p>
        </w:tc>
        <w:tc>
          <w:tcPr>
            <w:tcW w:w="1558" w:type="dxa"/>
            <w:gridSpan w:val="2"/>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rsidTr="003E02E7">
        <w:trPr>
          <w:trHeight w:val="182"/>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601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558"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rsidTr="003E02E7">
        <w:trPr>
          <w:trHeight w:val="254"/>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601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558" w:type="dxa"/>
            <w:gridSpan w:val="2"/>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Таблица 1</w:t>
            </w:r>
          </w:p>
        </w:tc>
      </w:tr>
      <w:tr w:rsidR="003E02E7" w:rsidRPr="003E02E7" w:rsidTr="003E02E7">
        <w:trPr>
          <w:trHeight w:val="173"/>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601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558"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254"/>
        </w:trPr>
        <w:tc>
          <w:tcPr>
            <w:tcW w:w="8258" w:type="dxa"/>
            <w:gridSpan w:val="3"/>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Источники финансирования дефицита  бюджета на 2017 год</w:t>
            </w:r>
          </w:p>
        </w:tc>
        <w:tc>
          <w:tcPr>
            <w:tcW w:w="1558" w:type="dxa"/>
            <w:gridSpan w:val="2"/>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r w:rsidR="003E02E7" w:rsidRPr="003E02E7" w:rsidTr="003E02E7">
        <w:trPr>
          <w:trHeight w:val="194"/>
        </w:trPr>
        <w:tc>
          <w:tcPr>
            <w:tcW w:w="2242"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6016"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1558" w:type="dxa"/>
            <w:gridSpan w:val="2"/>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rsidTr="003E02E7">
        <w:trPr>
          <w:trHeight w:val="254"/>
        </w:trPr>
        <w:tc>
          <w:tcPr>
            <w:tcW w:w="2242" w:type="dxa"/>
            <w:gridSpan w:val="2"/>
            <w:tcBorders>
              <w:top w:val="single" w:sz="2"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center"/>
              <w:rPr>
                <w:color w:val="000000"/>
              </w:rPr>
            </w:pPr>
          </w:p>
        </w:tc>
        <w:tc>
          <w:tcPr>
            <w:tcW w:w="6016" w:type="dxa"/>
            <w:tcBorders>
              <w:top w:val="single" w:sz="2"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center"/>
              <w:rPr>
                <w:b/>
                <w:bCs/>
                <w:color w:val="000000"/>
              </w:rPr>
            </w:pPr>
          </w:p>
        </w:tc>
        <w:tc>
          <w:tcPr>
            <w:tcW w:w="1558" w:type="dxa"/>
            <w:gridSpan w:val="2"/>
            <w:tcBorders>
              <w:top w:val="single" w:sz="2" w:space="0" w:color="000000"/>
              <w:left w:val="single" w:sz="2" w:space="0" w:color="000000"/>
              <w:bottom w:val="single" w:sz="6" w:space="0" w:color="auto"/>
              <w:right w:val="single" w:sz="2"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 xml:space="preserve"> тыс. рублей</w:t>
            </w:r>
          </w:p>
        </w:tc>
      </w:tr>
      <w:tr w:rsidR="003E02E7" w:rsidRPr="003E02E7" w:rsidTr="003E02E7">
        <w:trPr>
          <w:trHeight w:val="895"/>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КОД</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Наименование кода группы, подгруппы, статьи и вида источников финансирования дефицитов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Сумма</w:t>
            </w:r>
          </w:p>
        </w:tc>
      </w:tr>
      <w:tr w:rsidR="003E02E7" w:rsidRPr="003E02E7" w:rsidTr="003E02E7">
        <w:trPr>
          <w:trHeight w:val="509"/>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 01 00 </w:t>
            </w:r>
            <w:proofErr w:type="spellStart"/>
            <w:r w:rsidRPr="003E02E7">
              <w:rPr>
                <w:b/>
                <w:bCs/>
                <w:color w:val="000000"/>
                <w:sz w:val="22"/>
                <w:szCs w:val="22"/>
              </w:rPr>
              <w:t>00</w:t>
            </w:r>
            <w:proofErr w:type="spellEnd"/>
            <w:r w:rsidRPr="003E02E7">
              <w:rPr>
                <w:b/>
                <w:bCs/>
                <w:color w:val="000000"/>
                <w:sz w:val="22"/>
                <w:szCs w:val="22"/>
              </w:rPr>
              <w:t xml:space="preserve"> </w:t>
            </w:r>
            <w:proofErr w:type="spellStart"/>
            <w:r w:rsidRPr="003E02E7">
              <w:rPr>
                <w:b/>
                <w:bCs/>
                <w:color w:val="000000"/>
                <w:sz w:val="22"/>
                <w:szCs w:val="22"/>
              </w:rPr>
              <w:t>00</w:t>
            </w:r>
            <w:proofErr w:type="spellEnd"/>
            <w:r w:rsidRPr="003E02E7">
              <w:rPr>
                <w:b/>
                <w:bCs/>
                <w:color w:val="000000"/>
                <w:sz w:val="22"/>
                <w:szCs w:val="22"/>
              </w:rPr>
              <w:t xml:space="preserve"> </w:t>
            </w:r>
            <w:proofErr w:type="spellStart"/>
            <w:r w:rsidRPr="003E02E7">
              <w:rPr>
                <w:b/>
                <w:bCs/>
                <w:color w:val="000000"/>
                <w:sz w:val="22"/>
                <w:szCs w:val="22"/>
              </w:rPr>
              <w:t>00</w:t>
            </w:r>
            <w:proofErr w:type="spellEnd"/>
            <w:r w:rsidRPr="003E02E7">
              <w:rPr>
                <w:b/>
                <w:bCs/>
                <w:color w:val="000000"/>
                <w:sz w:val="22"/>
                <w:szCs w:val="22"/>
              </w:rPr>
              <w:t xml:space="preserve"> 0000 000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Источники внутреннего финансирования дефицитов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0,0</w:t>
            </w:r>
          </w:p>
        </w:tc>
      </w:tr>
      <w:tr w:rsidR="003E02E7" w:rsidRPr="003E02E7" w:rsidTr="003E02E7">
        <w:trPr>
          <w:trHeight w:val="233"/>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01 05 00 </w:t>
            </w:r>
            <w:proofErr w:type="spellStart"/>
            <w:r w:rsidRPr="003E02E7">
              <w:rPr>
                <w:color w:val="000000"/>
                <w:sz w:val="22"/>
                <w:szCs w:val="22"/>
              </w:rPr>
              <w:t>00</w:t>
            </w:r>
            <w:proofErr w:type="spellEnd"/>
            <w:r w:rsidRPr="003E02E7">
              <w:rPr>
                <w:color w:val="000000"/>
                <w:sz w:val="22"/>
                <w:szCs w:val="22"/>
              </w:rPr>
              <w:t xml:space="preserve"> </w:t>
            </w:r>
            <w:proofErr w:type="spellStart"/>
            <w:r w:rsidRPr="003E02E7">
              <w:rPr>
                <w:color w:val="000000"/>
                <w:sz w:val="22"/>
                <w:szCs w:val="22"/>
              </w:rPr>
              <w:t>00</w:t>
            </w:r>
            <w:proofErr w:type="spellEnd"/>
            <w:r w:rsidRPr="003E02E7">
              <w:rPr>
                <w:color w:val="000000"/>
                <w:sz w:val="22"/>
                <w:szCs w:val="22"/>
              </w:rPr>
              <w:t xml:space="preserve"> 0000 000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Изменение остатков средств на счетах по учету средств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254"/>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01 05 00 </w:t>
            </w:r>
            <w:proofErr w:type="spellStart"/>
            <w:r w:rsidRPr="003E02E7">
              <w:rPr>
                <w:color w:val="000000"/>
                <w:sz w:val="22"/>
                <w:szCs w:val="22"/>
              </w:rPr>
              <w:t>00</w:t>
            </w:r>
            <w:proofErr w:type="spellEnd"/>
            <w:r w:rsidRPr="003E02E7">
              <w:rPr>
                <w:color w:val="000000"/>
                <w:sz w:val="22"/>
                <w:szCs w:val="22"/>
              </w:rPr>
              <w:t xml:space="preserve"> </w:t>
            </w:r>
            <w:proofErr w:type="spellStart"/>
            <w:r w:rsidRPr="003E02E7">
              <w:rPr>
                <w:color w:val="000000"/>
                <w:sz w:val="22"/>
                <w:szCs w:val="22"/>
              </w:rPr>
              <w:t>00</w:t>
            </w:r>
            <w:proofErr w:type="spellEnd"/>
            <w:r w:rsidRPr="003E02E7">
              <w:rPr>
                <w:color w:val="000000"/>
                <w:sz w:val="22"/>
                <w:szCs w:val="22"/>
              </w:rPr>
              <w:t xml:space="preserve"> 0000 500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Увеличение остатков средств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254"/>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01 05 02 00 </w:t>
            </w:r>
            <w:proofErr w:type="spellStart"/>
            <w:r w:rsidRPr="003E02E7">
              <w:rPr>
                <w:color w:val="000000"/>
                <w:sz w:val="22"/>
                <w:szCs w:val="22"/>
              </w:rPr>
              <w:t>00</w:t>
            </w:r>
            <w:proofErr w:type="spellEnd"/>
            <w:r w:rsidRPr="003E02E7">
              <w:rPr>
                <w:color w:val="000000"/>
                <w:sz w:val="22"/>
                <w:szCs w:val="22"/>
              </w:rPr>
              <w:t xml:space="preserve"> 0000 500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Увеличение прочих остатков средств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254"/>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01 05 02 01 00 0000 </w:t>
            </w:r>
            <w:r w:rsidRPr="003E02E7">
              <w:rPr>
                <w:color w:val="000000"/>
                <w:sz w:val="22"/>
                <w:szCs w:val="22"/>
              </w:rPr>
              <w:lastRenderedPageBreak/>
              <w:t>510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lastRenderedPageBreak/>
              <w:t>Увеличение прочих остатков денежных средств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530"/>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lastRenderedPageBreak/>
              <w:t>01 05 02 01 02 0000 510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 xml:space="preserve">Увеличение прочих </w:t>
            </w:r>
            <w:proofErr w:type="gramStart"/>
            <w:r w:rsidRPr="003E02E7">
              <w:rPr>
                <w:color w:val="000000"/>
                <w:sz w:val="22"/>
                <w:szCs w:val="22"/>
              </w:rPr>
              <w:t>остатков денежных средств бюджетов субъектов Российской Федерации</w:t>
            </w:r>
            <w:proofErr w:type="gramEnd"/>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254"/>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01 05 00 </w:t>
            </w:r>
            <w:proofErr w:type="spellStart"/>
            <w:r w:rsidRPr="003E02E7">
              <w:rPr>
                <w:color w:val="000000"/>
                <w:sz w:val="22"/>
                <w:szCs w:val="22"/>
              </w:rPr>
              <w:t>00</w:t>
            </w:r>
            <w:proofErr w:type="spellEnd"/>
            <w:r w:rsidRPr="003E02E7">
              <w:rPr>
                <w:color w:val="000000"/>
                <w:sz w:val="22"/>
                <w:szCs w:val="22"/>
              </w:rPr>
              <w:t xml:space="preserve"> </w:t>
            </w:r>
            <w:proofErr w:type="spellStart"/>
            <w:r w:rsidRPr="003E02E7">
              <w:rPr>
                <w:color w:val="000000"/>
                <w:sz w:val="22"/>
                <w:szCs w:val="22"/>
              </w:rPr>
              <w:t>00</w:t>
            </w:r>
            <w:proofErr w:type="spellEnd"/>
            <w:r w:rsidRPr="003E02E7">
              <w:rPr>
                <w:color w:val="000000"/>
                <w:sz w:val="22"/>
                <w:szCs w:val="22"/>
              </w:rPr>
              <w:t xml:space="preserve"> 0000 600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Уменьшение остатков средств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254"/>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01 05 02 00 </w:t>
            </w:r>
            <w:proofErr w:type="spellStart"/>
            <w:r w:rsidRPr="003E02E7">
              <w:rPr>
                <w:color w:val="000000"/>
                <w:sz w:val="22"/>
                <w:szCs w:val="22"/>
              </w:rPr>
              <w:t>00</w:t>
            </w:r>
            <w:proofErr w:type="spellEnd"/>
            <w:r w:rsidRPr="003E02E7">
              <w:rPr>
                <w:color w:val="000000"/>
                <w:sz w:val="22"/>
                <w:szCs w:val="22"/>
              </w:rPr>
              <w:t xml:space="preserve"> 0000 600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Уменьшение прочих остатков средств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254"/>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 01 05 02 01 00 0000 610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Уменьшение прочих остатков денежных средств бюджетов</w:t>
            </w: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509"/>
        </w:trPr>
        <w:tc>
          <w:tcPr>
            <w:tcW w:w="2242"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01 05 02 01 02 0000 610</w:t>
            </w:r>
          </w:p>
        </w:tc>
        <w:tc>
          <w:tcPr>
            <w:tcW w:w="6016"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 xml:space="preserve">Уменьшение прочих </w:t>
            </w:r>
            <w:proofErr w:type="gramStart"/>
            <w:r w:rsidRPr="003E02E7">
              <w:rPr>
                <w:color w:val="000000"/>
                <w:sz w:val="22"/>
                <w:szCs w:val="22"/>
              </w:rPr>
              <w:t>остатков денежных средств бюджетов субъектов Российской Федерации</w:t>
            </w:r>
            <w:proofErr w:type="gramEnd"/>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7 358 800,0</w:t>
            </w:r>
          </w:p>
        </w:tc>
      </w:tr>
      <w:tr w:rsidR="003E02E7" w:rsidRPr="003E02E7" w:rsidTr="003E02E7">
        <w:trPr>
          <w:trHeight w:val="295"/>
        </w:trPr>
        <w:tc>
          <w:tcPr>
            <w:tcW w:w="2242" w:type="dxa"/>
            <w:gridSpan w:val="2"/>
            <w:tcBorders>
              <w:top w:val="single" w:sz="6" w:space="0" w:color="auto"/>
              <w:left w:val="single" w:sz="6" w:space="0" w:color="auto"/>
              <w:bottom w:val="single" w:sz="6" w:space="0" w:color="auto"/>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 Итого:</w:t>
            </w:r>
          </w:p>
        </w:tc>
        <w:tc>
          <w:tcPr>
            <w:tcW w:w="6016" w:type="dxa"/>
            <w:tcBorders>
              <w:top w:val="single" w:sz="6" w:space="0" w:color="auto"/>
              <w:left w:val="nil"/>
              <w:bottom w:val="single" w:sz="6" w:space="0" w:color="auto"/>
              <w:right w:val="single" w:sz="6" w:space="0" w:color="auto"/>
            </w:tcBorders>
          </w:tcPr>
          <w:p w:rsidR="003E02E7" w:rsidRPr="003E02E7" w:rsidRDefault="003E02E7">
            <w:pPr>
              <w:autoSpaceDE w:val="0"/>
              <w:autoSpaceDN w:val="0"/>
              <w:adjustRightInd w:val="0"/>
              <w:jc w:val="center"/>
              <w:rPr>
                <w:b/>
                <w:bCs/>
                <w:color w:val="000000"/>
              </w:rPr>
            </w:pPr>
          </w:p>
        </w:tc>
        <w:tc>
          <w:tcPr>
            <w:tcW w:w="1558" w:type="dxa"/>
            <w:gridSpan w:val="2"/>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0,0</w:t>
            </w:r>
          </w:p>
        </w:tc>
      </w:tr>
      <w:tr w:rsidR="003E02E7" w:rsidRPr="003E02E7" w:rsidTr="003E02E7">
        <w:trPr>
          <w:trHeight w:val="295"/>
        </w:trPr>
        <w:tc>
          <w:tcPr>
            <w:tcW w:w="2242" w:type="dxa"/>
            <w:gridSpan w:val="2"/>
            <w:tcBorders>
              <w:top w:val="single" w:sz="6" w:space="0" w:color="auto"/>
              <w:left w:val="single" w:sz="6" w:space="0" w:color="auto"/>
              <w:bottom w:val="single" w:sz="6" w:space="0" w:color="auto"/>
              <w:right w:val="nil"/>
            </w:tcBorders>
          </w:tcPr>
          <w:p w:rsidR="003E02E7" w:rsidRPr="003E02E7" w:rsidRDefault="003E02E7">
            <w:pPr>
              <w:autoSpaceDE w:val="0"/>
              <w:autoSpaceDN w:val="0"/>
              <w:adjustRightInd w:val="0"/>
              <w:jc w:val="center"/>
              <w:rPr>
                <w:b/>
                <w:bCs/>
                <w:color w:val="000000"/>
              </w:rPr>
            </w:pPr>
          </w:p>
        </w:tc>
        <w:tc>
          <w:tcPr>
            <w:tcW w:w="6016" w:type="dxa"/>
            <w:tcBorders>
              <w:top w:val="single" w:sz="6" w:space="0" w:color="auto"/>
              <w:left w:val="nil"/>
              <w:bottom w:val="single" w:sz="6" w:space="0" w:color="auto"/>
              <w:right w:val="single" w:sz="6" w:space="0" w:color="auto"/>
            </w:tcBorders>
          </w:tcPr>
          <w:p w:rsidR="003E02E7" w:rsidRPr="003E02E7" w:rsidRDefault="003E02E7">
            <w:pPr>
              <w:autoSpaceDE w:val="0"/>
              <w:autoSpaceDN w:val="0"/>
              <w:adjustRightInd w:val="0"/>
              <w:jc w:val="center"/>
              <w:rPr>
                <w:b/>
                <w:bCs/>
                <w:color w:val="000000"/>
              </w:rPr>
            </w:pPr>
          </w:p>
        </w:tc>
        <w:tc>
          <w:tcPr>
            <w:tcW w:w="1558" w:type="dxa"/>
            <w:gridSpan w:val="2"/>
            <w:tcBorders>
              <w:top w:val="single" w:sz="6" w:space="0" w:color="auto"/>
              <w:left w:val="single" w:sz="6" w:space="0" w:color="auto"/>
              <w:bottom w:val="single" w:sz="6" w:space="0" w:color="auto"/>
              <w:right w:val="single" w:sz="6" w:space="0" w:color="auto"/>
            </w:tcBorders>
          </w:tcPr>
          <w:p w:rsidR="003E02E7" w:rsidRPr="003E02E7" w:rsidRDefault="003E02E7">
            <w:pPr>
              <w:autoSpaceDE w:val="0"/>
              <w:autoSpaceDN w:val="0"/>
              <w:adjustRightInd w:val="0"/>
              <w:jc w:val="center"/>
              <w:rPr>
                <w:b/>
                <w:bCs/>
                <w:color w:val="000000"/>
              </w:rPr>
            </w:pPr>
          </w:p>
        </w:tc>
      </w:tr>
      <w:tr w:rsidR="003E02E7" w:rsidRPr="003E02E7" w:rsidTr="003E02E7">
        <w:trPr>
          <w:gridBefore w:val="1"/>
          <w:gridAfter w:val="1"/>
          <w:wBefore w:w="30" w:type="dxa"/>
          <w:wAfter w:w="323" w:type="dxa"/>
          <w:trHeight w:val="255"/>
        </w:trPr>
        <w:tc>
          <w:tcPr>
            <w:tcW w:w="9463" w:type="dxa"/>
            <w:gridSpan w:val="3"/>
            <w:noWrap/>
            <w:tcMar>
              <w:top w:w="0" w:type="dxa"/>
              <w:left w:w="108" w:type="dxa"/>
              <w:bottom w:w="0" w:type="dxa"/>
              <w:right w:w="108" w:type="dxa"/>
            </w:tcMar>
            <w:vAlign w:val="bottom"/>
          </w:tcPr>
          <w:p w:rsidR="003E02E7" w:rsidRPr="003E02E7" w:rsidRDefault="003E02E7">
            <w:pPr>
              <w:jc w:val="center"/>
            </w:pPr>
          </w:p>
          <w:p w:rsidR="003E02E7" w:rsidRPr="003E02E7" w:rsidRDefault="003E02E7">
            <w:pPr>
              <w:jc w:val="right"/>
            </w:pPr>
          </w:p>
          <w:tbl>
            <w:tblPr>
              <w:tblW w:w="9885" w:type="dxa"/>
              <w:tblLayout w:type="fixed"/>
              <w:tblCellMar>
                <w:left w:w="30" w:type="dxa"/>
                <w:right w:w="30" w:type="dxa"/>
              </w:tblCellMar>
              <w:tblLook w:val="04A0"/>
            </w:tblPr>
            <w:tblGrid>
              <w:gridCol w:w="2083"/>
              <w:gridCol w:w="4558"/>
              <w:gridCol w:w="1355"/>
              <w:gridCol w:w="1354"/>
              <w:gridCol w:w="535"/>
            </w:tblGrid>
            <w:tr w:rsidR="003E02E7" w:rsidRPr="003E02E7">
              <w:trPr>
                <w:trHeight w:val="206"/>
              </w:trPr>
              <w:tc>
                <w:tcPr>
                  <w:tcW w:w="2081"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7262" w:type="dxa"/>
                  <w:gridSpan w:val="3"/>
                  <w:vMerge w:val="restart"/>
                  <w:tcBorders>
                    <w:top w:val="single" w:sz="2" w:space="0" w:color="000000"/>
                    <w:left w:val="single" w:sz="2" w:space="0" w:color="000000"/>
                    <w:bottom w:val="single" w:sz="2" w:space="0" w:color="000000"/>
                    <w:right w:val="single" w:sz="2"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Приложение 8</w:t>
                  </w:r>
                </w:p>
                <w:p w:rsidR="003E02E7" w:rsidRPr="003E02E7" w:rsidRDefault="003E02E7">
                  <w:pPr>
                    <w:autoSpaceDE w:val="0"/>
                    <w:autoSpaceDN w:val="0"/>
                    <w:adjustRightInd w:val="0"/>
                    <w:jc w:val="right"/>
                    <w:rPr>
                      <w:color w:val="000000"/>
                    </w:rPr>
                  </w:pPr>
                  <w:r w:rsidRPr="003E02E7">
                    <w:rPr>
                      <w:color w:val="000000"/>
                      <w:sz w:val="22"/>
                      <w:szCs w:val="22"/>
                    </w:rPr>
                    <w:t>к решению _ сессии</w:t>
                  </w:r>
                </w:p>
                <w:p w:rsidR="003E02E7" w:rsidRPr="003E02E7" w:rsidRDefault="003E02E7">
                  <w:pPr>
                    <w:autoSpaceDE w:val="0"/>
                    <w:autoSpaceDN w:val="0"/>
                    <w:adjustRightInd w:val="0"/>
                    <w:jc w:val="right"/>
                    <w:rPr>
                      <w:color w:val="000000"/>
                    </w:rPr>
                  </w:pPr>
                  <w:r w:rsidRPr="003E02E7">
                    <w:rPr>
                      <w:color w:val="000000"/>
                      <w:sz w:val="22"/>
                      <w:szCs w:val="22"/>
                    </w:rPr>
                    <w:t xml:space="preserve">совета депутатов </w:t>
                  </w:r>
                  <w:proofErr w:type="spellStart"/>
                  <w:r w:rsidRPr="003E02E7">
                    <w:rPr>
                      <w:color w:val="000000"/>
                      <w:sz w:val="22"/>
                      <w:szCs w:val="22"/>
                    </w:rPr>
                    <w:t>Красносибирского</w:t>
                  </w:r>
                  <w:proofErr w:type="spellEnd"/>
                  <w:r w:rsidRPr="003E02E7">
                    <w:rPr>
                      <w:color w:val="000000"/>
                      <w:sz w:val="22"/>
                      <w:szCs w:val="22"/>
                    </w:rPr>
                    <w:t xml:space="preserve"> сельсовета </w:t>
                  </w:r>
                </w:p>
                <w:p w:rsidR="003E02E7" w:rsidRPr="003E02E7" w:rsidRDefault="003E02E7">
                  <w:pPr>
                    <w:autoSpaceDE w:val="0"/>
                    <w:autoSpaceDN w:val="0"/>
                    <w:adjustRightInd w:val="0"/>
                    <w:jc w:val="right"/>
                    <w:rPr>
                      <w:color w:val="000000"/>
                    </w:rPr>
                  </w:pPr>
                  <w:r w:rsidRPr="003E02E7">
                    <w:rPr>
                      <w:color w:val="000000"/>
                      <w:sz w:val="22"/>
                      <w:szCs w:val="22"/>
                    </w:rPr>
                    <w:t>от ___2016г</w:t>
                  </w:r>
                </w:p>
              </w:tc>
              <w:tc>
                <w:tcPr>
                  <w:tcW w:w="53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9969" w:type="dxa"/>
                  <w:gridSpan w:val="3"/>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c>
                <w:tcPr>
                  <w:tcW w:w="53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c>
                <w:tcPr>
                  <w:tcW w:w="9969" w:type="dxa"/>
                  <w:gridSpan w:val="3"/>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c>
                <w:tcPr>
                  <w:tcW w:w="53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r>
            <w:tr w:rsidR="003E02E7" w:rsidRPr="003E02E7">
              <w:trPr>
                <w:trHeight w:val="161"/>
              </w:trPr>
              <w:tc>
                <w:tcPr>
                  <w:tcW w:w="2081"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right"/>
                    <w:rPr>
                      <w:color w:val="000000"/>
                    </w:rPr>
                  </w:pPr>
                </w:p>
              </w:tc>
              <w:tc>
                <w:tcPr>
                  <w:tcW w:w="9969" w:type="dxa"/>
                  <w:gridSpan w:val="3"/>
                  <w:vMerge/>
                  <w:tcBorders>
                    <w:top w:val="single" w:sz="2" w:space="0" w:color="000000"/>
                    <w:left w:val="single" w:sz="2" w:space="0" w:color="000000"/>
                    <w:bottom w:val="single" w:sz="2" w:space="0" w:color="000000"/>
                    <w:right w:val="single" w:sz="2" w:space="0" w:color="000000"/>
                  </w:tcBorders>
                  <w:vAlign w:val="center"/>
                  <w:hideMark/>
                </w:tcPr>
                <w:p w:rsidR="003E02E7" w:rsidRPr="003E02E7" w:rsidRDefault="003E02E7">
                  <w:pPr>
                    <w:rPr>
                      <w:color w:val="000000"/>
                    </w:rPr>
                  </w:pPr>
                </w:p>
              </w:tc>
              <w:tc>
                <w:tcPr>
                  <w:tcW w:w="53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192"/>
              </w:trPr>
              <w:tc>
                <w:tcPr>
                  <w:tcW w:w="7990" w:type="dxa"/>
                  <w:gridSpan w:val="3"/>
                  <w:tcBorders>
                    <w:top w:val="single" w:sz="2" w:space="0" w:color="000000"/>
                    <w:left w:val="single" w:sz="2" w:space="0" w:color="000000"/>
                    <w:bottom w:val="single" w:sz="2" w:space="0" w:color="000000"/>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                                                Источники финансирования дефицита                               бюджета </w:t>
                  </w:r>
                  <w:proofErr w:type="spellStart"/>
                  <w:r w:rsidRPr="003E02E7">
                    <w:rPr>
                      <w:b/>
                      <w:bCs/>
                      <w:color w:val="000000"/>
                      <w:sz w:val="22"/>
                      <w:szCs w:val="22"/>
                    </w:rPr>
                    <w:t>Красносибирского</w:t>
                  </w:r>
                  <w:proofErr w:type="spellEnd"/>
                  <w:r w:rsidRPr="003E02E7">
                    <w:rPr>
                      <w:b/>
                      <w:bCs/>
                      <w:color w:val="000000"/>
                      <w:sz w:val="22"/>
                      <w:szCs w:val="22"/>
                    </w:rPr>
                    <w:t xml:space="preserve"> сельсовета на 2018-2019 годы</w:t>
                  </w:r>
                </w:p>
              </w:tc>
              <w:tc>
                <w:tcPr>
                  <w:tcW w:w="1353"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53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185"/>
              </w:trPr>
              <w:tc>
                <w:tcPr>
                  <w:tcW w:w="2081" w:type="dxa"/>
                  <w:tcBorders>
                    <w:top w:val="single" w:sz="2" w:space="0" w:color="000000"/>
                    <w:left w:val="single" w:sz="2" w:space="0" w:color="000000"/>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4555"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1354" w:type="dxa"/>
                  <w:tcBorders>
                    <w:top w:val="single" w:sz="2" w:space="0" w:color="000000"/>
                    <w:left w:val="nil"/>
                    <w:bottom w:val="single" w:sz="2" w:space="0" w:color="000000"/>
                    <w:right w:val="nil"/>
                  </w:tcBorders>
                </w:tcPr>
                <w:p w:rsidR="003E02E7" w:rsidRPr="003E02E7" w:rsidRDefault="003E02E7">
                  <w:pPr>
                    <w:autoSpaceDE w:val="0"/>
                    <w:autoSpaceDN w:val="0"/>
                    <w:adjustRightInd w:val="0"/>
                    <w:jc w:val="center"/>
                    <w:rPr>
                      <w:b/>
                      <w:bCs/>
                      <w:color w:val="000000"/>
                    </w:rPr>
                  </w:pPr>
                </w:p>
              </w:tc>
              <w:tc>
                <w:tcPr>
                  <w:tcW w:w="1353" w:type="dxa"/>
                  <w:tcBorders>
                    <w:top w:val="single" w:sz="2" w:space="0" w:color="000000"/>
                    <w:left w:val="nil"/>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c>
                <w:tcPr>
                  <w:tcW w:w="53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2"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center"/>
                    <w:rPr>
                      <w:color w:val="000000"/>
                    </w:rPr>
                  </w:pPr>
                </w:p>
              </w:tc>
              <w:tc>
                <w:tcPr>
                  <w:tcW w:w="4555" w:type="dxa"/>
                  <w:tcBorders>
                    <w:top w:val="single" w:sz="2"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center"/>
                    <w:rPr>
                      <w:b/>
                      <w:bCs/>
                      <w:color w:val="000000"/>
                    </w:rPr>
                  </w:pPr>
                </w:p>
              </w:tc>
              <w:tc>
                <w:tcPr>
                  <w:tcW w:w="1354" w:type="dxa"/>
                  <w:tcBorders>
                    <w:top w:val="single" w:sz="2" w:space="0" w:color="000000"/>
                    <w:left w:val="single" w:sz="2" w:space="0" w:color="000000"/>
                    <w:bottom w:val="single" w:sz="6" w:space="0" w:color="auto"/>
                    <w:right w:val="single" w:sz="2" w:space="0" w:color="000000"/>
                  </w:tcBorders>
                </w:tcPr>
                <w:p w:rsidR="003E02E7" w:rsidRPr="003E02E7" w:rsidRDefault="003E02E7">
                  <w:pPr>
                    <w:autoSpaceDE w:val="0"/>
                    <w:autoSpaceDN w:val="0"/>
                    <w:adjustRightInd w:val="0"/>
                    <w:jc w:val="center"/>
                    <w:rPr>
                      <w:b/>
                      <w:bCs/>
                      <w:color w:val="000000"/>
                    </w:rPr>
                  </w:pPr>
                </w:p>
              </w:tc>
              <w:tc>
                <w:tcPr>
                  <w:tcW w:w="1353" w:type="dxa"/>
                  <w:tcBorders>
                    <w:top w:val="single" w:sz="2" w:space="0" w:color="000000"/>
                    <w:left w:val="single" w:sz="2" w:space="0" w:color="000000"/>
                    <w:bottom w:val="single" w:sz="6" w:space="0" w:color="auto"/>
                    <w:right w:val="single" w:sz="2" w:space="0" w:color="000000"/>
                  </w:tcBorders>
                  <w:hideMark/>
                </w:tcPr>
                <w:p w:rsidR="003E02E7" w:rsidRPr="003E02E7" w:rsidRDefault="003E02E7">
                  <w:pPr>
                    <w:autoSpaceDE w:val="0"/>
                    <w:autoSpaceDN w:val="0"/>
                    <w:adjustRightInd w:val="0"/>
                    <w:jc w:val="right"/>
                    <w:rPr>
                      <w:color w:val="000000"/>
                    </w:rPr>
                  </w:pPr>
                  <w:r w:rsidRPr="003E02E7">
                    <w:rPr>
                      <w:color w:val="000000"/>
                      <w:sz w:val="22"/>
                      <w:szCs w:val="22"/>
                    </w:rPr>
                    <w:t xml:space="preserve"> рублей</w:t>
                  </w:r>
                </w:p>
              </w:tc>
              <w:tc>
                <w:tcPr>
                  <w:tcW w:w="535" w:type="dxa"/>
                  <w:tcBorders>
                    <w:top w:val="single" w:sz="2" w:space="0" w:color="000000"/>
                    <w:left w:val="single" w:sz="2" w:space="0" w:color="000000"/>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6" w:space="0" w:color="auto"/>
                    <w:left w:val="single" w:sz="6" w:space="0" w:color="auto"/>
                    <w:bottom w:val="nil"/>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КОД</w:t>
                  </w:r>
                </w:p>
              </w:tc>
              <w:tc>
                <w:tcPr>
                  <w:tcW w:w="4555" w:type="dxa"/>
                  <w:tcBorders>
                    <w:top w:val="single" w:sz="6" w:space="0" w:color="auto"/>
                    <w:left w:val="single" w:sz="6" w:space="0" w:color="auto"/>
                    <w:bottom w:val="nil"/>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Наименование кода группы, подгруппы, статьи и вида источников финансирования дефицитов бюджетов</w:t>
                  </w:r>
                </w:p>
              </w:tc>
              <w:tc>
                <w:tcPr>
                  <w:tcW w:w="1354" w:type="dxa"/>
                  <w:tcBorders>
                    <w:top w:val="single" w:sz="6" w:space="0" w:color="auto"/>
                    <w:left w:val="single" w:sz="6" w:space="0" w:color="auto"/>
                    <w:bottom w:val="single" w:sz="6" w:space="0" w:color="auto"/>
                    <w:right w:val="nil"/>
                  </w:tcBorders>
                  <w:hideMark/>
                </w:tcPr>
                <w:p w:rsidR="003E02E7" w:rsidRPr="003E02E7" w:rsidRDefault="003E02E7">
                  <w:pPr>
                    <w:autoSpaceDE w:val="0"/>
                    <w:autoSpaceDN w:val="0"/>
                    <w:adjustRightInd w:val="0"/>
                    <w:jc w:val="center"/>
                    <w:rPr>
                      <w:color w:val="000000"/>
                    </w:rPr>
                  </w:pPr>
                  <w:r w:rsidRPr="003E02E7">
                    <w:rPr>
                      <w:color w:val="000000"/>
                      <w:sz w:val="22"/>
                      <w:szCs w:val="22"/>
                    </w:rPr>
                    <w:t>Сумма</w:t>
                  </w:r>
                </w:p>
              </w:tc>
              <w:tc>
                <w:tcPr>
                  <w:tcW w:w="1353" w:type="dxa"/>
                  <w:tcBorders>
                    <w:top w:val="single" w:sz="6" w:space="0" w:color="auto"/>
                    <w:left w:val="nil"/>
                    <w:bottom w:val="single" w:sz="6" w:space="0" w:color="auto"/>
                    <w:right w:val="single" w:sz="6" w:space="0" w:color="auto"/>
                  </w:tcBorders>
                </w:tcPr>
                <w:p w:rsidR="003E02E7" w:rsidRPr="003E02E7" w:rsidRDefault="003E02E7">
                  <w:pPr>
                    <w:autoSpaceDE w:val="0"/>
                    <w:autoSpaceDN w:val="0"/>
                    <w:adjustRightInd w:val="0"/>
                    <w:jc w:val="center"/>
                    <w:rPr>
                      <w:color w:val="000000"/>
                    </w:rPr>
                  </w:pP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677"/>
              </w:trPr>
              <w:tc>
                <w:tcPr>
                  <w:tcW w:w="2081" w:type="dxa"/>
                  <w:tcBorders>
                    <w:top w:val="nil"/>
                    <w:left w:val="single" w:sz="6" w:space="0" w:color="auto"/>
                    <w:bottom w:val="single" w:sz="6" w:space="0" w:color="auto"/>
                    <w:right w:val="single" w:sz="6" w:space="0" w:color="auto"/>
                  </w:tcBorders>
                </w:tcPr>
                <w:p w:rsidR="003E02E7" w:rsidRPr="003E02E7" w:rsidRDefault="003E02E7">
                  <w:pPr>
                    <w:autoSpaceDE w:val="0"/>
                    <w:autoSpaceDN w:val="0"/>
                    <w:adjustRightInd w:val="0"/>
                    <w:jc w:val="center"/>
                    <w:rPr>
                      <w:color w:val="000000"/>
                    </w:rPr>
                  </w:pPr>
                </w:p>
              </w:tc>
              <w:tc>
                <w:tcPr>
                  <w:tcW w:w="4555" w:type="dxa"/>
                  <w:tcBorders>
                    <w:top w:val="nil"/>
                    <w:left w:val="single" w:sz="6" w:space="0" w:color="auto"/>
                    <w:bottom w:val="single" w:sz="6" w:space="0" w:color="auto"/>
                    <w:right w:val="single" w:sz="6" w:space="0" w:color="auto"/>
                  </w:tcBorders>
                </w:tcPr>
                <w:p w:rsidR="003E02E7" w:rsidRPr="003E02E7" w:rsidRDefault="003E02E7">
                  <w:pPr>
                    <w:autoSpaceDE w:val="0"/>
                    <w:autoSpaceDN w:val="0"/>
                    <w:adjustRightInd w:val="0"/>
                    <w:jc w:val="center"/>
                    <w:rPr>
                      <w:color w:val="000000"/>
                    </w:rPr>
                  </w:pP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2018 год</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2019 год</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415"/>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 01 00 </w:t>
                  </w:r>
                  <w:proofErr w:type="spellStart"/>
                  <w:r w:rsidRPr="003E02E7">
                    <w:rPr>
                      <w:b/>
                      <w:bCs/>
                      <w:color w:val="000000"/>
                      <w:sz w:val="22"/>
                      <w:szCs w:val="22"/>
                    </w:rPr>
                    <w:t>00</w:t>
                  </w:r>
                  <w:proofErr w:type="spellEnd"/>
                  <w:r w:rsidRPr="003E02E7">
                    <w:rPr>
                      <w:b/>
                      <w:bCs/>
                      <w:color w:val="000000"/>
                      <w:sz w:val="22"/>
                      <w:szCs w:val="22"/>
                    </w:rPr>
                    <w:t xml:space="preserve"> </w:t>
                  </w:r>
                  <w:proofErr w:type="spellStart"/>
                  <w:r w:rsidRPr="003E02E7">
                    <w:rPr>
                      <w:b/>
                      <w:bCs/>
                      <w:color w:val="000000"/>
                      <w:sz w:val="22"/>
                      <w:szCs w:val="22"/>
                    </w:rPr>
                    <w:t>00</w:t>
                  </w:r>
                  <w:proofErr w:type="spellEnd"/>
                  <w:r w:rsidRPr="003E02E7">
                    <w:rPr>
                      <w:b/>
                      <w:bCs/>
                      <w:color w:val="000000"/>
                      <w:sz w:val="22"/>
                      <w:szCs w:val="22"/>
                    </w:rPr>
                    <w:t xml:space="preserve"> </w:t>
                  </w:r>
                  <w:proofErr w:type="spellStart"/>
                  <w:r w:rsidRPr="003E02E7">
                    <w:rPr>
                      <w:b/>
                      <w:bCs/>
                      <w:color w:val="000000"/>
                      <w:sz w:val="22"/>
                      <w:szCs w:val="22"/>
                    </w:rPr>
                    <w:t>00</w:t>
                  </w:r>
                  <w:proofErr w:type="spellEnd"/>
                  <w:r w:rsidRPr="003E02E7">
                    <w:rPr>
                      <w:b/>
                      <w:bCs/>
                      <w:color w:val="000000"/>
                      <w:sz w:val="22"/>
                      <w:szCs w:val="22"/>
                    </w:rPr>
                    <w:t xml:space="preserve"> 0000 000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b/>
                      <w:bCs/>
                      <w:color w:val="000000"/>
                    </w:rPr>
                  </w:pPr>
                  <w:r w:rsidRPr="003E02E7">
                    <w:rPr>
                      <w:b/>
                      <w:bCs/>
                      <w:color w:val="000000"/>
                      <w:sz w:val="22"/>
                      <w:szCs w:val="22"/>
                    </w:rPr>
                    <w:t>Источники внутреннего финансирования дефицитов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415"/>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01 05 00 </w:t>
                  </w:r>
                  <w:proofErr w:type="spellStart"/>
                  <w:r w:rsidRPr="003E02E7">
                    <w:rPr>
                      <w:color w:val="000000"/>
                      <w:sz w:val="22"/>
                      <w:szCs w:val="22"/>
                    </w:rPr>
                    <w:t>00</w:t>
                  </w:r>
                  <w:proofErr w:type="spellEnd"/>
                  <w:r w:rsidRPr="003E02E7">
                    <w:rPr>
                      <w:color w:val="000000"/>
                      <w:sz w:val="22"/>
                      <w:szCs w:val="22"/>
                    </w:rPr>
                    <w:t xml:space="preserve"> </w:t>
                  </w:r>
                  <w:proofErr w:type="spellStart"/>
                  <w:r w:rsidRPr="003E02E7">
                    <w:rPr>
                      <w:color w:val="000000"/>
                      <w:sz w:val="22"/>
                      <w:szCs w:val="22"/>
                    </w:rPr>
                    <w:t>00</w:t>
                  </w:r>
                  <w:proofErr w:type="spellEnd"/>
                  <w:r w:rsidRPr="003E02E7">
                    <w:rPr>
                      <w:color w:val="000000"/>
                      <w:sz w:val="22"/>
                      <w:szCs w:val="22"/>
                    </w:rPr>
                    <w:t xml:space="preserve"> 0000 000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Изменение остатков средств на счетах по учету средств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01 05 00 </w:t>
                  </w:r>
                  <w:proofErr w:type="spellStart"/>
                  <w:r w:rsidRPr="003E02E7">
                    <w:rPr>
                      <w:color w:val="000000"/>
                      <w:sz w:val="22"/>
                      <w:szCs w:val="22"/>
                    </w:rPr>
                    <w:t>00</w:t>
                  </w:r>
                  <w:proofErr w:type="spellEnd"/>
                  <w:r w:rsidRPr="003E02E7">
                    <w:rPr>
                      <w:color w:val="000000"/>
                      <w:sz w:val="22"/>
                      <w:szCs w:val="22"/>
                    </w:rPr>
                    <w:t xml:space="preserve"> </w:t>
                  </w:r>
                  <w:proofErr w:type="spellStart"/>
                  <w:r w:rsidRPr="003E02E7">
                    <w:rPr>
                      <w:color w:val="000000"/>
                      <w:sz w:val="22"/>
                      <w:szCs w:val="22"/>
                    </w:rPr>
                    <w:t>00</w:t>
                  </w:r>
                  <w:proofErr w:type="spellEnd"/>
                  <w:r w:rsidRPr="003E02E7">
                    <w:rPr>
                      <w:color w:val="000000"/>
                      <w:sz w:val="22"/>
                      <w:szCs w:val="22"/>
                    </w:rPr>
                    <w:t xml:space="preserve"> 0000 500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Увеличение остатков средств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01 05 02 00 </w:t>
                  </w:r>
                  <w:proofErr w:type="spellStart"/>
                  <w:r w:rsidRPr="003E02E7">
                    <w:rPr>
                      <w:color w:val="000000"/>
                      <w:sz w:val="22"/>
                      <w:szCs w:val="22"/>
                    </w:rPr>
                    <w:t>00</w:t>
                  </w:r>
                  <w:proofErr w:type="spellEnd"/>
                  <w:r w:rsidRPr="003E02E7">
                    <w:rPr>
                      <w:color w:val="000000"/>
                      <w:sz w:val="22"/>
                      <w:szCs w:val="22"/>
                    </w:rPr>
                    <w:t xml:space="preserve"> 0000 500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Увеличение прочих остатков средств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01 05 02 01 00 0000 510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Увеличение прочих остатков денежных средств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415"/>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01 05 02 01 10 0000 510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Увеличение прочих остатков денежных средств бюджетов сельских поселений</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01 05 00 </w:t>
                  </w:r>
                  <w:proofErr w:type="spellStart"/>
                  <w:r w:rsidRPr="003E02E7">
                    <w:rPr>
                      <w:color w:val="000000"/>
                      <w:sz w:val="22"/>
                      <w:szCs w:val="22"/>
                    </w:rPr>
                    <w:t>00</w:t>
                  </w:r>
                  <w:proofErr w:type="spellEnd"/>
                  <w:r w:rsidRPr="003E02E7">
                    <w:rPr>
                      <w:color w:val="000000"/>
                      <w:sz w:val="22"/>
                      <w:szCs w:val="22"/>
                    </w:rPr>
                    <w:t xml:space="preserve"> </w:t>
                  </w:r>
                  <w:proofErr w:type="spellStart"/>
                  <w:r w:rsidRPr="003E02E7">
                    <w:rPr>
                      <w:color w:val="000000"/>
                      <w:sz w:val="22"/>
                      <w:szCs w:val="22"/>
                    </w:rPr>
                    <w:t>00</w:t>
                  </w:r>
                  <w:proofErr w:type="spellEnd"/>
                  <w:r w:rsidRPr="003E02E7">
                    <w:rPr>
                      <w:color w:val="000000"/>
                      <w:sz w:val="22"/>
                      <w:szCs w:val="22"/>
                    </w:rPr>
                    <w:t xml:space="preserve"> 0000 600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Уменьшение остатков средств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06"/>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01 05 02 00 </w:t>
                  </w:r>
                  <w:proofErr w:type="spellStart"/>
                  <w:r w:rsidRPr="003E02E7">
                    <w:rPr>
                      <w:color w:val="000000"/>
                      <w:sz w:val="22"/>
                      <w:szCs w:val="22"/>
                    </w:rPr>
                    <w:t>00</w:t>
                  </w:r>
                  <w:proofErr w:type="spellEnd"/>
                  <w:r w:rsidRPr="003E02E7">
                    <w:rPr>
                      <w:color w:val="000000"/>
                      <w:sz w:val="22"/>
                      <w:szCs w:val="22"/>
                    </w:rPr>
                    <w:t xml:space="preserve"> 0000 600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Уменьшение прочих остатков средств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415"/>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 xml:space="preserve"> 01 05 02 01 00 0000 610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Уменьшение прочих остатков денежных средств бюджетов</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415"/>
              </w:trPr>
              <w:tc>
                <w:tcPr>
                  <w:tcW w:w="2081"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01 05 02 01 10 0000 610</w:t>
                  </w:r>
                </w:p>
              </w:tc>
              <w:tc>
                <w:tcPr>
                  <w:tcW w:w="4555"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rPr>
                      <w:color w:val="000000"/>
                    </w:rPr>
                  </w:pPr>
                  <w:r w:rsidRPr="003E02E7">
                    <w:rPr>
                      <w:color w:val="000000"/>
                      <w:sz w:val="22"/>
                      <w:szCs w:val="22"/>
                    </w:rPr>
                    <w:t>Уменьшение прочих остатков денежных средств бюджетов сельских поселений</w:t>
                  </w: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5 392 900,0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color w:val="000000"/>
                    </w:rPr>
                  </w:pPr>
                  <w:r w:rsidRPr="003E02E7">
                    <w:rPr>
                      <w:color w:val="000000"/>
                      <w:sz w:val="22"/>
                      <w:szCs w:val="22"/>
                    </w:rPr>
                    <w:t>5 527 200,0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color w:val="000000"/>
                    </w:rPr>
                  </w:pPr>
                </w:p>
              </w:tc>
            </w:tr>
            <w:tr w:rsidR="003E02E7" w:rsidRPr="003E02E7">
              <w:trPr>
                <w:trHeight w:val="278"/>
              </w:trPr>
              <w:tc>
                <w:tcPr>
                  <w:tcW w:w="2081" w:type="dxa"/>
                  <w:tcBorders>
                    <w:top w:val="single" w:sz="6" w:space="0" w:color="auto"/>
                    <w:left w:val="single" w:sz="6" w:space="0" w:color="auto"/>
                    <w:bottom w:val="single" w:sz="6" w:space="0" w:color="auto"/>
                    <w:right w:val="nil"/>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 xml:space="preserve"> Итого:</w:t>
                  </w:r>
                </w:p>
              </w:tc>
              <w:tc>
                <w:tcPr>
                  <w:tcW w:w="4555" w:type="dxa"/>
                  <w:tcBorders>
                    <w:top w:val="single" w:sz="6" w:space="0" w:color="auto"/>
                    <w:left w:val="nil"/>
                    <w:bottom w:val="single" w:sz="6" w:space="0" w:color="auto"/>
                    <w:right w:val="single" w:sz="6" w:space="0" w:color="auto"/>
                  </w:tcBorders>
                </w:tcPr>
                <w:p w:rsidR="003E02E7" w:rsidRPr="003E02E7" w:rsidRDefault="003E02E7">
                  <w:pPr>
                    <w:autoSpaceDE w:val="0"/>
                    <w:autoSpaceDN w:val="0"/>
                    <w:adjustRightInd w:val="0"/>
                    <w:jc w:val="center"/>
                    <w:rPr>
                      <w:b/>
                      <w:bCs/>
                      <w:color w:val="000000"/>
                    </w:rPr>
                  </w:pPr>
                </w:p>
              </w:tc>
              <w:tc>
                <w:tcPr>
                  <w:tcW w:w="1354"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0,0</w:t>
                  </w:r>
                </w:p>
              </w:tc>
              <w:tc>
                <w:tcPr>
                  <w:tcW w:w="1353" w:type="dxa"/>
                  <w:tcBorders>
                    <w:top w:val="single" w:sz="6" w:space="0" w:color="auto"/>
                    <w:left w:val="single" w:sz="6" w:space="0" w:color="auto"/>
                    <w:bottom w:val="single" w:sz="6" w:space="0" w:color="auto"/>
                    <w:right w:val="single" w:sz="6" w:space="0" w:color="auto"/>
                  </w:tcBorders>
                  <w:hideMark/>
                </w:tcPr>
                <w:p w:rsidR="003E02E7" w:rsidRPr="003E02E7" w:rsidRDefault="003E02E7">
                  <w:pPr>
                    <w:autoSpaceDE w:val="0"/>
                    <w:autoSpaceDN w:val="0"/>
                    <w:adjustRightInd w:val="0"/>
                    <w:jc w:val="center"/>
                    <w:rPr>
                      <w:b/>
                      <w:bCs/>
                      <w:color w:val="000000"/>
                    </w:rPr>
                  </w:pPr>
                  <w:r w:rsidRPr="003E02E7">
                    <w:rPr>
                      <w:b/>
                      <w:bCs/>
                      <w:color w:val="000000"/>
                      <w:sz w:val="22"/>
                      <w:szCs w:val="22"/>
                    </w:rPr>
                    <w:t>0,0</w:t>
                  </w:r>
                </w:p>
              </w:tc>
              <w:tc>
                <w:tcPr>
                  <w:tcW w:w="535" w:type="dxa"/>
                  <w:tcBorders>
                    <w:top w:val="single" w:sz="2" w:space="0" w:color="000000"/>
                    <w:left w:val="single" w:sz="6" w:space="0" w:color="auto"/>
                    <w:bottom w:val="single" w:sz="2" w:space="0" w:color="000000"/>
                    <w:right w:val="single" w:sz="2" w:space="0" w:color="000000"/>
                  </w:tcBorders>
                </w:tcPr>
                <w:p w:rsidR="003E02E7" w:rsidRPr="003E02E7" w:rsidRDefault="003E02E7">
                  <w:pPr>
                    <w:autoSpaceDE w:val="0"/>
                    <w:autoSpaceDN w:val="0"/>
                    <w:adjustRightInd w:val="0"/>
                    <w:jc w:val="center"/>
                    <w:rPr>
                      <w:b/>
                      <w:bCs/>
                      <w:color w:val="000000"/>
                    </w:rPr>
                  </w:pPr>
                </w:p>
              </w:tc>
            </w:tr>
          </w:tbl>
          <w:p w:rsidR="003E02E7" w:rsidRPr="003E02E7" w:rsidRDefault="003E02E7">
            <w:pPr>
              <w:jc w:val="right"/>
            </w:pPr>
          </w:p>
          <w:p w:rsidR="003E02E7" w:rsidRPr="003E02E7" w:rsidRDefault="003E02E7">
            <w:pPr>
              <w:jc w:val="right"/>
            </w:pPr>
          </w:p>
          <w:p w:rsidR="003E02E7" w:rsidRPr="003E02E7" w:rsidRDefault="003E02E7">
            <w:pPr>
              <w:jc w:val="right"/>
            </w:pPr>
          </w:p>
          <w:p w:rsidR="003E02E7" w:rsidRPr="003E02E7" w:rsidRDefault="003E02E7">
            <w:pPr>
              <w:jc w:val="right"/>
            </w:pPr>
          </w:p>
          <w:p w:rsidR="003E02E7" w:rsidRPr="003E02E7" w:rsidRDefault="003E02E7">
            <w:pPr>
              <w:jc w:val="right"/>
            </w:pPr>
            <w:r w:rsidRPr="003E02E7">
              <w:rPr>
                <w:sz w:val="22"/>
                <w:szCs w:val="22"/>
              </w:rPr>
              <w:lastRenderedPageBreak/>
              <w:t>Приложение №9</w:t>
            </w:r>
          </w:p>
        </w:tc>
      </w:tr>
      <w:tr w:rsidR="003E02E7" w:rsidRPr="003E02E7" w:rsidTr="003E02E7">
        <w:trPr>
          <w:gridBefore w:val="1"/>
          <w:gridAfter w:val="1"/>
          <w:wBefore w:w="30" w:type="dxa"/>
          <w:wAfter w:w="323" w:type="dxa"/>
          <w:trHeight w:val="255"/>
        </w:trPr>
        <w:tc>
          <w:tcPr>
            <w:tcW w:w="9463" w:type="dxa"/>
            <w:gridSpan w:val="3"/>
            <w:noWrap/>
            <w:tcMar>
              <w:top w:w="0" w:type="dxa"/>
              <w:left w:w="108" w:type="dxa"/>
              <w:bottom w:w="0" w:type="dxa"/>
              <w:right w:w="108" w:type="dxa"/>
            </w:tcMar>
            <w:vAlign w:val="bottom"/>
            <w:hideMark/>
          </w:tcPr>
          <w:p w:rsidR="003E02E7" w:rsidRPr="003E02E7" w:rsidRDefault="003E02E7">
            <w:pPr>
              <w:jc w:val="right"/>
            </w:pPr>
            <w:r w:rsidRPr="003E02E7">
              <w:rPr>
                <w:sz w:val="22"/>
                <w:szCs w:val="22"/>
              </w:rPr>
              <w:lastRenderedPageBreak/>
              <w:t xml:space="preserve">к решению №_  </w:t>
            </w:r>
            <w:proofErr w:type="spellStart"/>
            <w:r w:rsidRPr="003E02E7">
              <w:rPr>
                <w:sz w:val="22"/>
                <w:szCs w:val="22"/>
              </w:rPr>
              <w:t>_ой</w:t>
            </w:r>
            <w:proofErr w:type="spellEnd"/>
            <w:r w:rsidRPr="003E02E7">
              <w:rPr>
                <w:sz w:val="22"/>
                <w:szCs w:val="22"/>
              </w:rPr>
              <w:t xml:space="preserve"> сессии Совета депутатов</w:t>
            </w:r>
          </w:p>
        </w:tc>
      </w:tr>
      <w:tr w:rsidR="003E02E7" w:rsidRPr="003E02E7" w:rsidTr="003E02E7">
        <w:trPr>
          <w:gridBefore w:val="1"/>
          <w:gridAfter w:val="1"/>
          <w:wBefore w:w="30" w:type="dxa"/>
          <w:wAfter w:w="323" w:type="dxa"/>
          <w:trHeight w:val="255"/>
        </w:trPr>
        <w:tc>
          <w:tcPr>
            <w:tcW w:w="9463" w:type="dxa"/>
            <w:gridSpan w:val="3"/>
            <w:noWrap/>
            <w:tcMar>
              <w:top w:w="0" w:type="dxa"/>
              <w:left w:w="108" w:type="dxa"/>
              <w:bottom w:w="0" w:type="dxa"/>
              <w:right w:w="108" w:type="dxa"/>
            </w:tcMar>
            <w:vAlign w:val="bottom"/>
            <w:hideMark/>
          </w:tcPr>
          <w:p w:rsidR="003E02E7" w:rsidRPr="003E02E7" w:rsidRDefault="003E02E7">
            <w:pPr>
              <w:jc w:val="right"/>
            </w:pPr>
            <w:proofErr w:type="spellStart"/>
            <w:r w:rsidRPr="003E02E7">
              <w:rPr>
                <w:sz w:val="22"/>
                <w:szCs w:val="22"/>
              </w:rPr>
              <w:t>Красносибирского</w:t>
            </w:r>
            <w:proofErr w:type="spellEnd"/>
            <w:r w:rsidRPr="003E02E7">
              <w:rPr>
                <w:sz w:val="22"/>
                <w:szCs w:val="22"/>
              </w:rPr>
              <w:t xml:space="preserve"> сельсовета</w:t>
            </w:r>
          </w:p>
        </w:tc>
      </w:tr>
      <w:tr w:rsidR="003E02E7" w:rsidRPr="003E02E7" w:rsidTr="003E02E7">
        <w:trPr>
          <w:gridBefore w:val="1"/>
          <w:gridAfter w:val="1"/>
          <w:wBefore w:w="30" w:type="dxa"/>
          <w:wAfter w:w="323" w:type="dxa"/>
          <w:trHeight w:val="255"/>
        </w:trPr>
        <w:tc>
          <w:tcPr>
            <w:tcW w:w="9463" w:type="dxa"/>
            <w:gridSpan w:val="3"/>
            <w:noWrap/>
            <w:tcMar>
              <w:top w:w="0" w:type="dxa"/>
              <w:left w:w="108" w:type="dxa"/>
              <w:bottom w:w="0" w:type="dxa"/>
              <w:right w:w="108" w:type="dxa"/>
            </w:tcMar>
            <w:vAlign w:val="bottom"/>
            <w:hideMark/>
          </w:tcPr>
          <w:p w:rsidR="003E02E7" w:rsidRPr="003E02E7" w:rsidRDefault="003E02E7">
            <w:pPr>
              <w:jc w:val="right"/>
            </w:pPr>
            <w:r w:rsidRPr="003E02E7">
              <w:rPr>
                <w:sz w:val="22"/>
                <w:szCs w:val="22"/>
              </w:rPr>
              <w:t>от _____2016г</w:t>
            </w:r>
          </w:p>
        </w:tc>
      </w:tr>
      <w:tr w:rsidR="003E02E7" w:rsidRPr="003E02E7" w:rsidTr="003E02E7">
        <w:trPr>
          <w:gridBefore w:val="1"/>
          <w:gridAfter w:val="1"/>
          <w:wBefore w:w="30" w:type="dxa"/>
          <w:wAfter w:w="323" w:type="dxa"/>
          <w:trHeight w:val="255"/>
        </w:trPr>
        <w:tc>
          <w:tcPr>
            <w:tcW w:w="9463" w:type="dxa"/>
            <w:gridSpan w:val="3"/>
            <w:noWrap/>
            <w:tcMar>
              <w:top w:w="0" w:type="dxa"/>
              <w:left w:w="108" w:type="dxa"/>
              <w:bottom w:w="0" w:type="dxa"/>
              <w:right w:w="108" w:type="dxa"/>
            </w:tcMar>
            <w:vAlign w:val="bottom"/>
          </w:tcPr>
          <w:p w:rsidR="003E02E7" w:rsidRPr="003E02E7" w:rsidRDefault="003E02E7">
            <w:pPr>
              <w:jc w:val="right"/>
            </w:pPr>
          </w:p>
          <w:tbl>
            <w:tblPr>
              <w:tblW w:w="13440" w:type="dxa"/>
              <w:tblLayout w:type="fixed"/>
              <w:tblLook w:val="04A0"/>
            </w:tblPr>
            <w:tblGrid>
              <w:gridCol w:w="12968"/>
              <w:gridCol w:w="236"/>
              <w:gridCol w:w="236"/>
            </w:tblGrid>
            <w:tr w:rsidR="003E02E7" w:rsidRPr="003E02E7">
              <w:trPr>
                <w:trHeight w:val="360"/>
              </w:trPr>
              <w:tc>
                <w:tcPr>
                  <w:tcW w:w="13434" w:type="dxa"/>
                  <w:gridSpan w:val="3"/>
                  <w:noWrap/>
                  <w:vAlign w:val="bottom"/>
                </w:tcPr>
                <w:p w:rsidR="003E02E7" w:rsidRPr="003E02E7" w:rsidRDefault="003E02E7">
                  <w:pPr>
                    <w:rPr>
                      <w:b/>
                      <w:bCs/>
                    </w:rPr>
                  </w:pPr>
                  <w:r w:rsidRPr="003E02E7">
                    <w:rPr>
                      <w:b/>
                      <w:bCs/>
                      <w:sz w:val="22"/>
                      <w:szCs w:val="22"/>
                    </w:rPr>
                    <w:t xml:space="preserve">            ПРОГРАММА МУНИЦИПАЛЬНЫХ ВНУТРЕННИХ ЗАИМСТВОВАНИЙ </w:t>
                  </w:r>
                  <w:r w:rsidRPr="003E02E7">
                    <w:rPr>
                      <w:b/>
                      <w:bCs/>
                      <w:sz w:val="22"/>
                      <w:szCs w:val="22"/>
                    </w:rPr>
                    <w:br/>
                    <w:t>КРАСНОСИБИРСКОГО СЕЛЬСОВЕТА НА 2017 ГОД И ПЛАНОВЫЙ ПЕРИОД</w:t>
                  </w:r>
                </w:p>
                <w:p w:rsidR="003E02E7" w:rsidRPr="003E02E7" w:rsidRDefault="003E02E7">
                  <w:pPr>
                    <w:rPr>
                      <w:b/>
                      <w:bCs/>
                    </w:rPr>
                  </w:pPr>
                  <w:r w:rsidRPr="003E02E7">
                    <w:rPr>
                      <w:b/>
                      <w:bCs/>
                      <w:sz w:val="22"/>
                      <w:szCs w:val="22"/>
                    </w:rPr>
                    <w:t xml:space="preserve">                                               2018</w:t>
                  </w:r>
                  <w:proofErr w:type="gramStart"/>
                  <w:r w:rsidRPr="003E02E7">
                    <w:rPr>
                      <w:b/>
                      <w:bCs/>
                      <w:sz w:val="22"/>
                      <w:szCs w:val="22"/>
                    </w:rPr>
                    <w:t xml:space="preserve"> И</w:t>
                  </w:r>
                  <w:proofErr w:type="gramEnd"/>
                  <w:r w:rsidRPr="003E02E7">
                    <w:rPr>
                      <w:b/>
                      <w:bCs/>
                      <w:sz w:val="22"/>
                      <w:szCs w:val="22"/>
                    </w:rPr>
                    <w:t xml:space="preserve"> 2019 ГОДОВ</w:t>
                  </w:r>
                </w:p>
                <w:p w:rsidR="003E02E7" w:rsidRPr="003E02E7" w:rsidRDefault="003E02E7">
                  <w:pPr>
                    <w:rPr>
                      <w:b/>
                      <w:bCs/>
                    </w:rPr>
                  </w:pPr>
                </w:p>
                <w:p w:rsidR="003E02E7" w:rsidRPr="003E02E7" w:rsidRDefault="003E02E7">
                  <w:pPr>
                    <w:rPr>
                      <w:b/>
                    </w:rPr>
                  </w:pPr>
                  <w:r w:rsidRPr="003E02E7">
                    <w:rPr>
                      <w:b/>
                      <w:sz w:val="22"/>
                      <w:szCs w:val="22"/>
                    </w:rPr>
                    <w:t xml:space="preserve">                      Программа  муниципальных внутренних заимствований</w:t>
                  </w:r>
                </w:p>
                <w:p w:rsidR="003E02E7" w:rsidRPr="003E02E7" w:rsidRDefault="003E02E7">
                  <w:pPr>
                    <w:rPr>
                      <w:b/>
                    </w:rPr>
                  </w:pPr>
                  <w:r w:rsidRPr="003E02E7">
                    <w:rPr>
                      <w:b/>
                      <w:sz w:val="22"/>
                      <w:szCs w:val="22"/>
                    </w:rPr>
                    <w:t xml:space="preserve">                                </w:t>
                  </w:r>
                  <w:proofErr w:type="spellStart"/>
                  <w:r w:rsidRPr="003E02E7">
                    <w:rPr>
                      <w:b/>
                      <w:sz w:val="22"/>
                      <w:szCs w:val="22"/>
                    </w:rPr>
                    <w:t>Красносибирского</w:t>
                  </w:r>
                  <w:proofErr w:type="spellEnd"/>
                  <w:r w:rsidRPr="003E02E7">
                    <w:rPr>
                      <w:b/>
                      <w:sz w:val="22"/>
                      <w:szCs w:val="22"/>
                    </w:rPr>
                    <w:t xml:space="preserve"> сельсовета на 2017год</w:t>
                  </w:r>
                </w:p>
              </w:tc>
            </w:tr>
            <w:tr w:rsidR="003E02E7" w:rsidRPr="003E02E7">
              <w:trPr>
                <w:trHeight w:val="360"/>
              </w:trPr>
              <w:tc>
                <w:tcPr>
                  <w:tcW w:w="13394" w:type="dxa"/>
                  <w:noWrap/>
                  <w:vAlign w:val="bottom"/>
                </w:tcPr>
                <w:p w:rsidR="003E02E7" w:rsidRPr="003E02E7" w:rsidRDefault="003E02E7">
                  <w:pPr>
                    <w:jc w:val="center"/>
                    <w:rPr>
                      <w:b/>
                    </w:rPr>
                  </w:pPr>
                </w:p>
              </w:tc>
              <w:tc>
                <w:tcPr>
                  <w:tcW w:w="20" w:type="dxa"/>
                  <w:noWrap/>
                  <w:vAlign w:val="bottom"/>
                </w:tcPr>
                <w:p w:rsidR="003E02E7" w:rsidRPr="003E02E7" w:rsidRDefault="003E02E7">
                  <w:pPr>
                    <w:jc w:val="center"/>
                    <w:rPr>
                      <w:b/>
                      <w:bCs/>
                    </w:rPr>
                  </w:pPr>
                </w:p>
              </w:tc>
              <w:tc>
                <w:tcPr>
                  <w:tcW w:w="20" w:type="dxa"/>
                  <w:noWrap/>
                  <w:vAlign w:val="bottom"/>
                </w:tcPr>
                <w:p w:rsidR="003E02E7" w:rsidRPr="003E02E7" w:rsidRDefault="003E02E7">
                  <w:pPr>
                    <w:jc w:val="center"/>
                    <w:rPr>
                      <w:b/>
                      <w:bCs/>
                    </w:rPr>
                  </w:pPr>
                </w:p>
              </w:tc>
            </w:tr>
          </w:tbl>
          <w:p w:rsidR="003E02E7" w:rsidRPr="003E02E7" w:rsidRDefault="003E02E7">
            <w:pPr>
              <w:jc w:val="right"/>
            </w:pPr>
          </w:p>
        </w:tc>
      </w:tr>
    </w:tbl>
    <w:p w:rsidR="003E02E7" w:rsidRPr="003E02E7" w:rsidRDefault="003E02E7" w:rsidP="003E02E7">
      <w:pPr>
        <w:jc w:val="center"/>
        <w:rPr>
          <w:sz w:val="22"/>
          <w:szCs w:val="22"/>
        </w:rPr>
      </w:pPr>
      <w:r w:rsidRPr="003E02E7">
        <w:rPr>
          <w:sz w:val="22"/>
          <w:szCs w:val="22"/>
        </w:rPr>
        <w:t xml:space="preserve">                                                                                                                                                    Таблица 1</w:t>
      </w:r>
    </w:p>
    <w:tbl>
      <w:tblPr>
        <w:tblW w:w="14070" w:type="dxa"/>
        <w:tblInd w:w="93" w:type="dxa"/>
        <w:tblLayout w:type="fixed"/>
        <w:tblLook w:val="04A0"/>
      </w:tblPr>
      <w:tblGrid>
        <w:gridCol w:w="14"/>
        <w:gridCol w:w="3499"/>
        <w:gridCol w:w="1779"/>
        <w:gridCol w:w="139"/>
        <w:gridCol w:w="1806"/>
        <w:gridCol w:w="182"/>
        <w:gridCol w:w="1612"/>
        <w:gridCol w:w="1192"/>
        <w:gridCol w:w="3847"/>
      </w:tblGrid>
      <w:tr w:rsidR="003E02E7" w:rsidRPr="003E02E7" w:rsidTr="003E02E7">
        <w:trPr>
          <w:gridAfter w:val="3"/>
          <w:wAfter w:w="6650" w:type="dxa"/>
          <w:trHeight w:val="315"/>
        </w:trPr>
        <w:tc>
          <w:tcPr>
            <w:tcW w:w="7417" w:type="dxa"/>
            <w:gridSpan w:val="6"/>
            <w:noWrap/>
            <w:vAlign w:val="bottom"/>
          </w:tcPr>
          <w:p w:rsidR="003E02E7" w:rsidRPr="003E02E7" w:rsidRDefault="003E02E7"/>
        </w:tc>
      </w:tr>
      <w:tr w:rsidR="003E02E7" w:rsidRPr="003E02E7" w:rsidTr="003E02E7">
        <w:trPr>
          <w:gridAfter w:val="4"/>
          <w:wAfter w:w="6832" w:type="dxa"/>
        </w:trPr>
        <w:tc>
          <w:tcPr>
            <w:tcW w:w="3511" w:type="dxa"/>
            <w:gridSpan w:val="2"/>
            <w:tcBorders>
              <w:top w:val="single" w:sz="4" w:space="0" w:color="auto"/>
              <w:left w:val="single" w:sz="4" w:space="0" w:color="auto"/>
              <w:bottom w:val="single" w:sz="4" w:space="0" w:color="auto"/>
              <w:right w:val="single" w:sz="4" w:space="0" w:color="auto"/>
            </w:tcBorders>
          </w:tcPr>
          <w:p w:rsidR="003E02E7" w:rsidRPr="003E02E7" w:rsidRDefault="003E02E7">
            <w:pPr>
              <w:jc w:val="center"/>
            </w:pPr>
            <w:r w:rsidRPr="003E02E7">
              <w:rPr>
                <w:sz w:val="22"/>
                <w:szCs w:val="22"/>
              </w:rPr>
              <w:t xml:space="preserve">Наименование муниципальных внутренних заимствований </w:t>
            </w:r>
          </w:p>
          <w:p w:rsidR="003E02E7" w:rsidRPr="003E02E7" w:rsidRDefault="003E02E7">
            <w:pPr>
              <w:jc w:val="center"/>
            </w:pPr>
            <w:r w:rsidRPr="003E02E7">
              <w:rPr>
                <w:sz w:val="22"/>
                <w:szCs w:val="22"/>
              </w:rPr>
              <w:t>в том числе:</w:t>
            </w:r>
          </w:p>
          <w:p w:rsidR="003E02E7" w:rsidRPr="003E02E7" w:rsidRDefault="003E02E7">
            <w:pPr>
              <w:jc w:val="center"/>
              <w:rPr>
                <w:b/>
              </w:rPr>
            </w:pPr>
          </w:p>
        </w:tc>
        <w:tc>
          <w:tcPr>
            <w:tcW w:w="1779" w:type="dxa"/>
            <w:tcBorders>
              <w:top w:val="single" w:sz="4" w:space="0" w:color="auto"/>
              <w:left w:val="single" w:sz="4" w:space="0" w:color="auto"/>
              <w:bottom w:val="single" w:sz="4" w:space="0" w:color="auto"/>
              <w:right w:val="single" w:sz="4" w:space="0" w:color="auto"/>
            </w:tcBorders>
          </w:tcPr>
          <w:p w:rsidR="003E02E7" w:rsidRPr="003E02E7" w:rsidRDefault="003E02E7">
            <w:pPr>
              <w:jc w:val="center"/>
            </w:pPr>
            <w:r w:rsidRPr="003E02E7">
              <w:rPr>
                <w:sz w:val="22"/>
                <w:szCs w:val="22"/>
              </w:rPr>
              <w:t>Объем</w:t>
            </w:r>
            <w:r w:rsidRPr="003E02E7">
              <w:rPr>
                <w:sz w:val="22"/>
                <w:szCs w:val="22"/>
              </w:rPr>
              <w:br/>
              <w:t xml:space="preserve">привлечения </w:t>
            </w:r>
          </w:p>
          <w:p w:rsidR="003E02E7" w:rsidRPr="003E02E7" w:rsidRDefault="003E02E7">
            <w:pPr>
              <w:jc w:val="center"/>
              <w:rPr>
                <w:b/>
              </w:rPr>
            </w:pPr>
          </w:p>
        </w:tc>
        <w:tc>
          <w:tcPr>
            <w:tcW w:w="1945"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sz w:val="22"/>
                <w:szCs w:val="22"/>
              </w:rPr>
              <w:t xml:space="preserve">Объем средств, направляемых на погашение </w:t>
            </w:r>
          </w:p>
        </w:tc>
      </w:tr>
      <w:tr w:rsidR="003E02E7" w:rsidRPr="003E02E7" w:rsidTr="003E02E7">
        <w:trPr>
          <w:gridAfter w:val="4"/>
          <w:wAfter w:w="6832" w:type="dxa"/>
        </w:trPr>
        <w:tc>
          <w:tcPr>
            <w:tcW w:w="3511"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Муниципальные внутренние заимствования:</w:t>
            </w:r>
          </w:p>
        </w:tc>
        <w:tc>
          <w:tcPr>
            <w:tcW w:w="3724" w:type="dxa"/>
            <w:gridSpan w:val="3"/>
            <w:tcBorders>
              <w:top w:val="single" w:sz="4" w:space="0" w:color="auto"/>
              <w:left w:val="single" w:sz="4" w:space="0" w:color="auto"/>
              <w:bottom w:val="single" w:sz="4" w:space="0" w:color="auto"/>
              <w:right w:val="single" w:sz="4" w:space="0" w:color="auto"/>
            </w:tcBorders>
          </w:tcPr>
          <w:p w:rsidR="003E02E7" w:rsidRPr="003E02E7" w:rsidRDefault="003E02E7">
            <w:pPr>
              <w:jc w:val="right"/>
              <w:rPr>
                <w:b/>
              </w:rPr>
            </w:pPr>
          </w:p>
        </w:tc>
      </w:tr>
      <w:tr w:rsidR="003E02E7" w:rsidRPr="003E02E7" w:rsidTr="003E02E7">
        <w:trPr>
          <w:gridAfter w:val="4"/>
          <w:wAfter w:w="6832" w:type="dxa"/>
        </w:trPr>
        <w:tc>
          <w:tcPr>
            <w:tcW w:w="3511" w:type="dxa"/>
            <w:gridSpan w:val="2"/>
            <w:tcBorders>
              <w:top w:val="single" w:sz="4" w:space="0" w:color="auto"/>
              <w:left w:val="single" w:sz="4" w:space="0" w:color="auto"/>
              <w:bottom w:val="single" w:sz="4" w:space="0" w:color="auto"/>
              <w:right w:val="single" w:sz="4" w:space="0" w:color="auto"/>
            </w:tcBorders>
          </w:tcPr>
          <w:p w:rsidR="003E02E7" w:rsidRPr="003E02E7" w:rsidRDefault="003E02E7">
            <w:r w:rsidRPr="003E02E7">
              <w:rPr>
                <w:sz w:val="22"/>
                <w:szCs w:val="22"/>
              </w:rPr>
              <w:t>Кредиты, привлекаемые от  кредитных организаций</w:t>
            </w:r>
          </w:p>
          <w:p w:rsidR="003E02E7" w:rsidRPr="003E02E7" w:rsidRDefault="003E02E7">
            <w:pPr>
              <w:rPr>
                <w:b/>
              </w:rPr>
            </w:pPr>
          </w:p>
        </w:tc>
        <w:tc>
          <w:tcPr>
            <w:tcW w:w="1779"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945"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r w:rsidR="003E02E7" w:rsidRPr="003E02E7" w:rsidTr="003E02E7">
        <w:trPr>
          <w:gridAfter w:val="4"/>
          <w:wAfter w:w="6832" w:type="dxa"/>
        </w:trPr>
        <w:tc>
          <w:tcPr>
            <w:tcW w:w="3511"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Кредиты, привлекаемые от других бюджетов бюджетной системы Российской Федерации</w:t>
            </w:r>
          </w:p>
        </w:tc>
        <w:tc>
          <w:tcPr>
            <w:tcW w:w="1779"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945"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r w:rsidR="003E02E7" w:rsidRPr="003E02E7" w:rsidTr="003E02E7">
        <w:trPr>
          <w:gridAfter w:val="1"/>
          <w:wAfter w:w="3846" w:type="dxa"/>
        </w:trPr>
        <w:tc>
          <w:tcPr>
            <w:tcW w:w="10221" w:type="dxa"/>
            <w:gridSpan w:val="8"/>
            <w:tcBorders>
              <w:top w:val="single" w:sz="4" w:space="0" w:color="auto"/>
              <w:left w:val="single" w:sz="4" w:space="0" w:color="auto"/>
              <w:bottom w:val="single" w:sz="4" w:space="0" w:color="auto"/>
              <w:right w:val="single" w:sz="4" w:space="0" w:color="auto"/>
            </w:tcBorders>
          </w:tcPr>
          <w:p w:rsidR="003E02E7" w:rsidRPr="003E02E7" w:rsidRDefault="003E02E7">
            <w:pPr>
              <w:rPr>
                <w:b/>
              </w:rPr>
            </w:pPr>
          </w:p>
          <w:p w:rsidR="003E02E7" w:rsidRPr="003E02E7" w:rsidRDefault="003E02E7">
            <w:pPr>
              <w:jc w:val="center"/>
              <w:rPr>
                <w:b/>
              </w:rPr>
            </w:pPr>
            <w:r w:rsidRPr="003E02E7">
              <w:rPr>
                <w:b/>
                <w:sz w:val="22"/>
                <w:szCs w:val="22"/>
              </w:rPr>
              <w:t xml:space="preserve">Программа  муниципальных внутренних заимствований </w:t>
            </w:r>
          </w:p>
          <w:p w:rsidR="003E02E7" w:rsidRPr="003E02E7" w:rsidRDefault="003E02E7">
            <w:pPr>
              <w:jc w:val="center"/>
              <w:rPr>
                <w:b/>
              </w:rPr>
            </w:pPr>
            <w:proofErr w:type="spellStart"/>
            <w:r w:rsidRPr="003E02E7">
              <w:rPr>
                <w:b/>
                <w:sz w:val="22"/>
                <w:szCs w:val="22"/>
              </w:rPr>
              <w:t>Красносибирского</w:t>
            </w:r>
            <w:proofErr w:type="spellEnd"/>
            <w:r w:rsidRPr="003E02E7">
              <w:rPr>
                <w:b/>
                <w:sz w:val="22"/>
                <w:szCs w:val="22"/>
              </w:rPr>
              <w:t xml:space="preserve"> сельсовета  на плановый период 2018-2019годов</w:t>
            </w:r>
          </w:p>
          <w:p w:rsidR="003E02E7" w:rsidRPr="003E02E7" w:rsidRDefault="003E02E7">
            <w:pPr>
              <w:jc w:val="center"/>
              <w:rPr>
                <w:b/>
              </w:rPr>
            </w:pPr>
          </w:p>
          <w:p w:rsidR="003E02E7" w:rsidRPr="003E02E7" w:rsidRDefault="003E02E7">
            <w:pPr>
              <w:jc w:val="right"/>
            </w:pPr>
            <w:r w:rsidRPr="003E02E7">
              <w:rPr>
                <w:sz w:val="22"/>
                <w:szCs w:val="22"/>
              </w:rPr>
              <w:t>Таблица 2</w:t>
            </w:r>
          </w:p>
        </w:tc>
      </w:tr>
      <w:tr w:rsidR="003E02E7" w:rsidRPr="003E02E7" w:rsidTr="003E02E7">
        <w:trPr>
          <w:gridAfter w:val="1"/>
          <w:wAfter w:w="3846" w:type="dxa"/>
          <w:trHeight w:val="690"/>
        </w:trPr>
        <w:tc>
          <w:tcPr>
            <w:tcW w:w="3511" w:type="dxa"/>
            <w:gridSpan w:val="2"/>
            <w:vMerge w:val="restart"/>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Наименование муниципальных внутренних заимствований </w:t>
            </w:r>
          </w:p>
        </w:tc>
        <w:tc>
          <w:tcPr>
            <w:tcW w:w="3906" w:type="dxa"/>
            <w:gridSpan w:val="4"/>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b/>
                <w:sz w:val="22"/>
                <w:szCs w:val="22"/>
              </w:rPr>
              <w:t>2018 год</w:t>
            </w:r>
          </w:p>
        </w:tc>
        <w:tc>
          <w:tcPr>
            <w:tcW w:w="2804"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sz w:val="22"/>
                <w:szCs w:val="22"/>
              </w:rPr>
              <w:t xml:space="preserve"> </w:t>
            </w:r>
            <w:r w:rsidRPr="003E02E7">
              <w:rPr>
                <w:b/>
                <w:sz w:val="22"/>
                <w:szCs w:val="22"/>
              </w:rPr>
              <w:t>2019</w:t>
            </w:r>
            <w:r w:rsidRPr="003E02E7">
              <w:rPr>
                <w:sz w:val="22"/>
                <w:szCs w:val="22"/>
              </w:rPr>
              <w:t xml:space="preserve"> </w:t>
            </w:r>
            <w:r w:rsidRPr="003E02E7">
              <w:rPr>
                <w:b/>
                <w:sz w:val="22"/>
                <w:szCs w:val="22"/>
              </w:rPr>
              <w:t>год</w:t>
            </w:r>
          </w:p>
        </w:tc>
      </w:tr>
      <w:tr w:rsidR="003E02E7" w:rsidRPr="003E02E7" w:rsidTr="003E02E7">
        <w:trPr>
          <w:gridAfter w:val="1"/>
          <w:wAfter w:w="3846" w:type="dxa"/>
          <w:trHeight w:val="6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1918"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Объем привлечения</w:t>
            </w:r>
          </w:p>
        </w:tc>
        <w:tc>
          <w:tcPr>
            <w:tcW w:w="1988"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Объем средств, направляемых на погашение</w:t>
            </w:r>
          </w:p>
        </w:tc>
        <w:tc>
          <w:tcPr>
            <w:tcW w:w="161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Объем привлечения</w:t>
            </w:r>
          </w:p>
        </w:tc>
        <w:tc>
          <w:tcPr>
            <w:tcW w:w="119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pPr>
            <w:r w:rsidRPr="003E02E7">
              <w:rPr>
                <w:sz w:val="22"/>
                <w:szCs w:val="22"/>
              </w:rPr>
              <w:t xml:space="preserve">Объем </w:t>
            </w:r>
          </w:p>
          <w:p w:rsidR="003E02E7" w:rsidRPr="003E02E7" w:rsidRDefault="003E02E7">
            <w:pPr>
              <w:jc w:val="center"/>
            </w:pPr>
            <w:r w:rsidRPr="003E02E7">
              <w:rPr>
                <w:sz w:val="22"/>
                <w:szCs w:val="22"/>
              </w:rPr>
              <w:t>средств, направляемых на погашение</w:t>
            </w:r>
          </w:p>
        </w:tc>
      </w:tr>
      <w:tr w:rsidR="003E02E7" w:rsidRPr="003E02E7" w:rsidTr="003E02E7">
        <w:trPr>
          <w:gridAfter w:val="1"/>
          <w:wAfter w:w="3846" w:type="dxa"/>
        </w:trPr>
        <w:tc>
          <w:tcPr>
            <w:tcW w:w="3511"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r w:rsidRPr="003E02E7">
              <w:rPr>
                <w:sz w:val="22"/>
                <w:szCs w:val="22"/>
              </w:rPr>
              <w:t xml:space="preserve">Муниципальные внутренние заимствования </w:t>
            </w:r>
          </w:p>
          <w:p w:rsidR="003E02E7" w:rsidRPr="003E02E7" w:rsidRDefault="003E02E7">
            <w:r w:rsidRPr="003E02E7">
              <w:rPr>
                <w:sz w:val="22"/>
                <w:szCs w:val="22"/>
              </w:rPr>
              <w:t>в том числе:</w:t>
            </w:r>
          </w:p>
        </w:tc>
        <w:tc>
          <w:tcPr>
            <w:tcW w:w="6710" w:type="dxa"/>
            <w:gridSpan w:val="6"/>
            <w:tcBorders>
              <w:top w:val="single" w:sz="4" w:space="0" w:color="auto"/>
              <w:left w:val="single" w:sz="4" w:space="0" w:color="auto"/>
              <w:bottom w:val="single" w:sz="4" w:space="0" w:color="auto"/>
              <w:right w:val="single" w:sz="4" w:space="0" w:color="auto"/>
            </w:tcBorders>
          </w:tcPr>
          <w:p w:rsidR="003E02E7" w:rsidRPr="003E02E7" w:rsidRDefault="003E02E7">
            <w:pPr>
              <w:jc w:val="right"/>
              <w:rPr>
                <w:b/>
              </w:rPr>
            </w:pPr>
          </w:p>
        </w:tc>
      </w:tr>
      <w:tr w:rsidR="003E02E7" w:rsidRPr="003E02E7" w:rsidTr="003E02E7">
        <w:trPr>
          <w:gridAfter w:val="1"/>
          <w:wAfter w:w="3846" w:type="dxa"/>
        </w:trPr>
        <w:tc>
          <w:tcPr>
            <w:tcW w:w="3511" w:type="dxa"/>
            <w:gridSpan w:val="2"/>
            <w:tcBorders>
              <w:top w:val="single" w:sz="4" w:space="0" w:color="auto"/>
              <w:left w:val="single" w:sz="4" w:space="0" w:color="auto"/>
              <w:bottom w:val="single" w:sz="4" w:space="0" w:color="auto"/>
              <w:right w:val="single" w:sz="4" w:space="0" w:color="auto"/>
            </w:tcBorders>
          </w:tcPr>
          <w:p w:rsidR="003E02E7" w:rsidRPr="003E02E7" w:rsidRDefault="003E02E7">
            <w:r w:rsidRPr="003E02E7">
              <w:rPr>
                <w:sz w:val="22"/>
                <w:szCs w:val="22"/>
              </w:rPr>
              <w:t>Кредиты, привлекаемые от  кредитных организаций</w:t>
            </w:r>
          </w:p>
          <w:p w:rsidR="003E02E7" w:rsidRPr="003E02E7" w:rsidRDefault="003E02E7">
            <w:pPr>
              <w:rPr>
                <w:b/>
              </w:rPr>
            </w:pPr>
          </w:p>
        </w:tc>
        <w:tc>
          <w:tcPr>
            <w:tcW w:w="1918"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988"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61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19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r w:rsidR="003E02E7" w:rsidRPr="003E02E7" w:rsidTr="003E02E7">
        <w:trPr>
          <w:gridAfter w:val="1"/>
          <w:wAfter w:w="3846" w:type="dxa"/>
        </w:trPr>
        <w:tc>
          <w:tcPr>
            <w:tcW w:w="3511" w:type="dxa"/>
            <w:gridSpan w:val="2"/>
            <w:tcBorders>
              <w:top w:val="single" w:sz="4" w:space="0" w:color="auto"/>
              <w:left w:val="single" w:sz="4" w:space="0" w:color="auto"/>
              <w:bottom w:val="single" w:sz="4" w:space="0" w:color="auto"/>
              <w:right w:val="single" w:sz="4" w:space="0" w:color="auto"/>
            </w:tcBorders>
          </w:tcPr>
          <w:p w:rsidR="003E02E7" w:rsidRPr="003E02E7" w:rsidRDefault="003E02E7">
            <w:r w:rsidRPr="003E02E7">
              <w:rPr>
                <w:sz w:val="22"/>
                <w:szCs w:val="22"/>
              </w:rPr>
              <w:t>Кредиты, привлекаемые от других бюджетов бюджетной системы Российской Федерации</w:t>
            </w:r>
          </w:p>
          <w:p w:rsidR="003E02E7" w:rsidRPr="003E02E7" w:rsidRDefault="003E02E7"/>
        </w:tc>
        <w:tc>
          <w:tcPr>
            <w:tcW w:w="1918"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988" w:type="dxa"/>
            <w:gridSpan w:val="2"/>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61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119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r w:rsidR="003E02E7" w:rsidRPr="003E02E7" w:rsidTr="003E02E7">
        <w:trPr>
          <w:gridBefore w:val="1"/>
          <w:wBefore w:w="13" w:type="dxa"/>
          <w:trHeight w:val="255"/>
        </w:trPr>
        <w:tc>
          <w:tcPr>
            <w:tcW w:w="14054" w:type="dxa"/>
            <w:gridSpan w:val="8"/>
            <w:noWrap/>
            <w:vAlign w:val="bottom"/>
            <w:hideMark/>
          </w:tcPr>
          <w:p w:rsidR="003E02E7" w:rsidRPr="003E02E7" w:rsidRDefault="003E02E7">
            <w:pPr>
              <w:jc w:val="right"/>
            </w:pPr>
            <w:r w:rsidRPr="003E02E7">
              <w:rPr>
                <w:sz w:val="22"/>
                <w:szCs w:val="22"/>
              </w:rPr>
              <w:t>Приложение №10</w:t>
            </w:r>
          </w:p>
        </w:tc>
      </w:tr>
      <w:tr w:rsidR="003E02E7" w:rsidRPr="003E02E7" w:rsidTr="003E02E7">
        <w:trPr>
          <w:gridBefore w:val="1"/>
          <w:wBefore w:w="13" w:type="dxa"/>
          <w:trHeight w:val="255"/>
        </w:trPr>
        <w:tc>
          <w:tcPr>
            <w:tcW w:w="14054" w:type="dxa"/>
            <w:gridSpan w:val="8"/>
            <w:noWrap/>
            <w:vAlign w:val="bottom"/>
            <w:hideMark/>
          </w:tcPr>
          <w:p w:rsidR="003E02E7" w:rsidRPr="003E02E7" w:rsidRDefault="003E02E7">
            <w:pPr>
              <w:jc w:val="right"/>
            </w:pPr>
            <w:r w:rsidRPr="003E02E7">
              <w:rPr>
                <w:sz w:val="22"/>
                <w:szCs w:val="22"/>
              </w:rPr>
              <w:t xml:space="preserve">к решению №_  </w:t>
            </w:r>
            <w:proofErr w:type="spellStart"/>
            <w:r w:rsidRPr="003E02E7">
              <w:rPr>
                <w:sz w:val="22"/>
                <w:szCs w:val="22"/>
              </w:rPr>
              <w:t>_ой</w:t>
            </w:r>
            <w:proofErr w:type="spellEnd"/>
            <w:r w:rsidRPr="003E02E7">
              <w:rPr>
                <w:sz w:val="22"/>
                <w:szCs w:val="22"/>
              </w:rPr>
              <w:t xml:space="preserve"> сессии Совета депутатов</w:t>
            </w:r>
          </w:p>
        </w:tc>
      </w:tr>
      <w:tr w:rsidR="003E02E7" w:rsidRPr="003E02E7" w:rsidTr="003E02E7">
        <w:trPr>
          <w:gridBefore w:val="1"/>
          <w:wBefore w:w="13" w:type="dxa"/>
          <w:trHeight w:val="255"/>
        </w:trPr>
        <w:tc>
          <w:tcPr>
            <w:tcW w:w="14054" w:type="dxa"/>
            <w:gridSpan w:val="8"/>
            <w:noWrap/>
            <w:vAlign w:val="bottom"/>
            <w:hideMark/>
          </w:tcPr>
          <w:p w:rsidR="003E02E7" w:rsidRPr="003E02E7" w:rsidRDefault="003E02E7">
            <w:pPr>
              <w:jc w:val="right"/>
            </w:pPr>
            <w:proofErr w:type="spellStart"/>
            <w:r w:rsidRPr="003E02E7">
              <w:rPr>
                <w:sz w:val="22"/>
                <w:szCs w:val="22"/>
              </w:rPr>
              <w:t>Красносибирского</w:t>
            </w:r>
            <w:proofErr w:type="spellEnd"/>
            <w:r w:rsidRPr="003E02E7">
              <w:rPr>
                <w:sz w:val="22"/>
                <w:szCs w:val="22"/>
              </w:rPr>
              <w:t xml:space="preserve"> сельсовета</w:t>
            </w:r>
          </w:p>
        </w:tc>
      </w:tr>
      <w:tr w:rsidR="003E02E7" w:rsidRPr="003E02E7" w:rsidTr="003E02E7">
        <w:trPr>
          <w:gridBefore w:val="1"/>
          <w:wBefore w:w="13" w:type="dxa"/>
          <w:trHeight w:val="255"/>
        </w:trPr>
        <w:tc>
          <w:tcPr>
            <w:tcW w:w="14054" w:type="dxa"/>
            <w:gridSpan w:val="8"/>
            <w:noWrap/>
            <w:vAlign w:val="bottom"/>
            <w:hideMark/>
          </w:tcPr>
          <w:p w:rsidR="003E02E7" w:rsidRPr="003E02E7" w:rsidRDefault="003E02E7">
            <w:pPr>
              <w:jc w:val="right"/>
            </w:pPr>
            <w:r w:rsidRPr="003E02E7">
              <w:rPr>
                <w:sz w:val="22"/>
                <w:szCs w:val="22"/>
              </w:rPr>
              <w:t>от _____2016г</w:t>
            </w:r>
          </w:p>
        </w:tc>
      </w:tr>
      <w:tr w:rsidR="003E02E7" w:rsidRPr="003E02E7" w:rsidTr="003E02E7">
        <w:trPr>
          <w:gridBefore w:val="1"/>
          <w:wBefore w:w="13" w:type="dxa"/>
          <w:trHeight w:val="255"/>
        </w:trPr>
        <w:tc>
          <w:tcPr>
            <w:tcW w:w="14054" w:type="dxa"/>
            <w:gridSpan w:val="8"/>
            <w:noWrap/>
            <w:vAlign w:val="bottom"/>
          </w:tcPr>
          <w:p w:rsidR="003E02E7" w:rsidRPr="003E02E7" w:rsidRDefault="003E02E7">
            <w:pPr>
              <w:jc w:val="right"/>
            </w:pPr>
          </w:p>
          <w:tbl>
            <w:tblPr>
              <w:tblW w:w="13440" w:type="dxa"/>
              <w:tblLayout w:type="fixed"/>
              <w:tblLook w:val="04A0"/>
            </w:tblPr>
            <w:tblGrid>
              <w:gridCol w:w="13440"/>
            </w:tblGrid>
            <w:tr w:rsidR="003E02E7" w:rsidRPr="003E02E7">
              <w:trPr>
                <w:trHeight w:val="1119"/>
              </w:trPr>
              <w:tc>
                <w:tcPr>
                  <w:tcW w:w="13434" w:type="dxa"/>
                  <w:noWrap/>
                  <w:vAlign w:val="bottom"/>
                </w:tcPr>
                <w:p w:rsidR="003E02E7" w:rsidRPr="003E02E7" w:rsidRDefault="003E02E7">
                  <w:pPr>
                    <w:jc w:val="center"/>
                    <w:rPr>
                      <w:b/>
                    </w:rPr>
                  </w:pPr>
                  <w:r w:rsidRPr="003E02E7">
                    <w:rPr>
                      <w:b/>
                      <w:sz w:val="22"/>
                      <w:szCs w:val="22"/>
                    </w:rPr>
                    <w:lastRenderedPageBreak/>
                    <w:t xml:space="preserve">                                                                               Программа  муниципальных  гарантий</w:t>
                  </w:r>
                </w:p>
                <w:p w:rsidR="003E02E7" w:rsidRPr="003E02E7" w:rsidRDefault="003E02E7">
                  <w:pPr>
                    <w:jc w:val="center"/>
                    <w:rPr>
                      <w:b/>
                    </w:rPr>
                  </w:pPr>
                  <w:r w:rsidRPr="003E02E7">
                    <w:rPr>
                      <w:b/>
                      <w:sz w:val="22"/>
                      <w:szCs w:val="22"/>
                    </w:rPr>
                    <w:t xml:space="preserve">                                                                                 </w:t>
                  </w:r>
                  <w:proofErr w:type="spellStart"/>
                  <w:r w:rsidRPr="003E02E7">
                    <w:rPr>
                      <w:b/>
                      <w:sz w:val="22"/>
                      <w:szCs w:val="22"/>
                    </w:rPr>
                    <w:t>Красносибирского</w:t>
                  </w:r>
                  <w:proofErr w:type="spellEnd"/>
                  <w:r w:rsidRPr="003E02E7">
                    <w:rPr>
                      <w:b/>
                      <w:sz w:val="22"/>
                      <w:szCs w:val="22"/>
                    </w:rPr>
                    <w:t xml:space="preserve"> сельсовета на 2017год</w:t>
                  </w:r>
                </w:p>
                <w:p w:rsidR="003E02E7" w:rsidRPr="003E02E7" w:rsidRDefault="003E02E7">
                  <w:pPr>
                    <w:jc w:val="center"/>
                    <w:rPr>
                      <w:b/>
                    </w:rPr>
                  </w:pPr>
                </w:p>
              </w:tc>
            </w:tr>
          </w:tbl>
          <w:p w:rsidR="003E02E7" w:rsidRPr="003E02E7" w:rsidRDefault="003E02E7">
            <w:pPr>
              <w:jc w:val="right"/>
            </w:pPr>
          </w:p>
          <w:p w:rsidR="003E02E7" w:rsidRPr="003E02E7" w:rsidRDefault="003E02E7">
            <w:pPr>
              <w:jc w:val="right"/>
            </w:pPr>
          </w:p>
        </w:tc>
      </w:tr>
    </w:tbl>
    <w:p w:rsidR="003E02E7" w:rsidRPr="003E02E7" w:rsidRDefault="003E02E7" w:rsidP="003E02E7">
      <w:pPr>
        <w:jc w:val="center"/>
        <w:rPr>
          <w:sz w:val="22"/>
          <w:szCs w:val="22"/>
        </w:rPr>
      </w:pPr>
      <w:r w:rsidRPr="003E02E7">
        <w:rPr>
          <w:sz w:val="22"/>
          <w:szCs w:val="22"/>
        </w:rPr>
        <w:lastRenderedPageBreak/>
        <w:t xml:space="preserve">                                                                                                                                           Таблица 1</w:t>
      </w:r>
    </w:p>
    <w:tbl>
      <w:tblPr>
        <w:tblW w:w="9957" w:type="dxa"/>
        <w:tblInd w:w="93" w:type="dxa"/>
        <w:tblLook w:val="04A0"/>
      </w:tblPr>
      <w:tblGrid>
        <w:gridCol w:w="6675"/>
        <w:gridCol w:w="3282"/>
      </w:tblGrid>
      <w:tr w:rsidR="003E02E7" w:rsidRPr="003E02E7" w:rsidTr="003E02E7">
        <w:trPr>
          <w:trHeight w:val="315"/>
        </w:trPr>
        <w:tc>
          <w:tcPr>
            <w:tcW w:w="9957" w:type="dxa"/>
            <w:gridSpan w:val="2"/>
            <w:noWrap/>
            <w:vAlign w:val="bottom"/>
          </w:tcPr>
          <w:p w:rsidR="003E02E7" w:rsidRPr="003E02E7" w:rsidRDefault="003E02E7"/>
        </w:tc>
      </w:tr>
      <w:tr w:rsidR="003E02E7" w:rsidRPr="003E02E7" w:rsidTr="003E02E7">
        <w:tc>
          <w:tcPr>
            <w:tcW w:w="667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b/>
                <w:sz w:val="22"/>
                <w:szCs w:val="22"/>
              </w:rPr>
              <w:t>Цель гарантирования</w:t>
            </w:r>
          </w:p>
        </w:tc>
        <w:tc>
          <w:tcPr>
            <w:tcW w:w="3282" w:type="dxa"/>
            <w:tcBorders>
              <w:top w:val="single" w:sz="4" w:space="0" w:color="auto"/>
              <w:left w:val="single" w:sz="4" w:space="0" w:color="auto"/>
              <w:bottom w:val="single" w:sz="4" w:space="0" w:color="auto"/>
              <w:right w:val="single" w:sz="4" w:space="0" w:color="auto"/>
            </w:tcBorders>
          </w:tcPr>
          <w:p w:rsidR="003E02E7" w:rsidRPr="003E02E7" w:rsidRDefault="003E02E7">
            <w:pPr>
              <w:jc w:val="center"/>
            </w:pPr>
            <w:r w:rsidRPr="003E02E7">
              <w:rPr>
                <w:sz w:val="22"/>
                <w:szCs w:val="22"/>
              </w:rPr>
              <w:t>Общий объем</w:t>
            </w:r>
            <w:r w:rsidRPr="003E02E7">
              <w:rPr>
                <w:sz w:val="22"/>
                <w:szCs w:val="22"/>
              </w:rPr>
              <w:br/>
              <w:t xml:space="preserve">гарантий в </w:t>
            </w:r>
            <w:r w:rsidRPr="003E02E7">
              <w:rPr>
                <w:b/>
                <w:sz w:val="22"/>
                <w:szCs w:val="22"/>
              </w:rPr>
              <w:t>2017</w:t>
            </w:r>
            <w:r w:rsidRPr="003E02E7">
              <w:rPr>
                <w:sz w:val="22"/>
                <w:szCs w:val="22"/>
              </w:rPr>
              <w:t xml:space="preserve"> году</w:t>
            </w:r>
          </w:p>
          <w:p w:rsidR="003E02E7" w:rsidRPr="003E02E7" w:rsidRDefault="003E02E7">
            <w:pPr>
              <w:jc w:val="center"/>
              <w:rPr>
                <w:b/>
              </w:rPr>
            </w:pPr>
          </w:p>
        </w:tc>
      </w:tr>
      <w:tr w:rsidR="003E02E7" w:rsidRPr="003E02E7" w:rsidTr="003E02E7">
        <w:tc>
          <w:tcPr>
            <w:tcW w:w="6675" w:type="dxa"/>
            <w:tcBorders>
              <w:top w:val="single" w:sz="4" w:space="0" w:color="auto"/>
              <w:left w:val="single" w:sz="4" w:space="0" w:color="auto"/>
              <w:bottom w:val="single" w:sz="4" w:space="0" w:color="auto"/>
              <w:right w:val="single" w:sz="4" w:space="0" w:color="auto"/>
            </w:tcBorders>
          </w:tcPr>
          <w:p w:rsidR="003E02E7" w:rsidRPr="003E02E7" w:rsidRDefault="003E02E7">
            <w:r w:rsidRPr="003E02E7">
              <w:rPr>
                <w:sz w:val="22"/>
                <w:szCs w:val="22"/>
              </w:rPr>
              <w:t>Кредиты, привлекаемые от других бюджетов бюджетной системы Российской Федерации</w:t>
            </w:r>
          </w:p>
          <w:p w:rsidR="003E02E7" w:rsidRPr="003E02E7" w:rsidRDefault="003E02E7"/>
        </w:tc>
        <w:tc>
          <w:tcPr>
            <w:tcW w:w="328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r w:rsidR="003E02E7" w:rsidRPr="003E02E7" w:rsidTr="003E02E7">
        <w:tc>
          <w:tcPr>
            <w:tcW w:w="6675" w:type="dxa"/>
            <w:tcBorders>
              <w:top w:val="single" w:sz="4" w:space="0" w:color="auto"/>
              <w:left w:val="single" w:sz="4" w:space="0" w:color="auto"/>
              <w:bottom w:val="single" w:sz="4" w:space="0" w:color="auto"/>
              <w:right w:val="single" w:sz="4" w:space="0" w:color="auto"/>
            </w:tcBorders>
          </w:tcPr>
          <w:p w:rsidR="003E02E7" w:rsidRPr="003E02E7" w:rsidRDefault="003E02E7">
            <w:r w:rsidRPr="003E02E7">
              <w:rPr>
                <w:sz w:val="22"/>
                <w:szCs w:val="22"/>
              </w:rPr>
              <w:t>Кредиты, привлекаемые от  кредитных организаций</w:t>
            </w:r>
          </w:p>
          <w:p w:rsidR="003E02E7" w:rsidRPr="003E02E7" w:rsidRDefault="003E02E7"/>
        </w:tc>
        <w:tc>
          <w:tcPr>
            <w:tcW w:w="3282"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bl>
    <w:p w:rsidR="003E02E7" w:rsidRPr="003E02E7" w:rsidRDefault="003E02E7" w:rsidP="003E02E7">
      <w:pPr>
        <w:jc w:val="right"/>
        <w:rPr>
          <w:sz w:val="22"/>
          <w:szCs w:val="22"/>
        </w:rPr>
      </w:pPr>
    </w:p>
    <w:p w:rsidR="003E02E7" w:rsidRPr="003E02E7" w:rsidRDefault="003E02E7" w:rsidP="003E02E7">
      <w:pPr>
        <w:jc w:val="right"/>
        <w:rPr>
          <w:sz w:val="22"/>
          <w:szCs w:val="22"/>
        </w:rPr>
      </w:pPr>
    </w:p>
    <w:p w:rsidR="003E02E7" w:rsidRPr="003E02E7" w:rsidRDefault="003E02E7" w:rsidP="003E02E7">
      <w:pPr>
        <w:jc w:val="right"/>
        <w:rPr>
          <w:sz w:val="22"/>
          <w:szCs w:val="22"/>
        </w:rPr>
      </w:pPr>
    </w:p>
    <w:p w:rsidR="003E02E7" w:rsidRPr="003E02E7" w:rsidRDefault="003E02E7" w:rsidP="003E02E7">
      <w:pPr>
        <w:jc w:val="center"/>
        <w:rPr>
          <w:b/>
          <w:sz w:val="22"/>
          <w:szCs w:val="22"/>
        </w:rPr>
      </w:pPr>
      <w:r w:rsidRPr="003E02E7">
        <w:rPr>
          <w:b/>
          <w:sz w:val="22"/>
          <w:szCs w:val="22"/>
        </w:rPr>
        <w:t>Программа  муниципальных  гарантий</w:t>
      </w:r>
    </w:p>
    <w:p w:rsidR="003E02E7" w:rsidRPr="003E02E7" w:rsidRDefault="003E02E7" w:rsidP="003E02E7">
      <w:pPr>
        <w:jc w:val="center"/>
        <w:rPr>
          <w:b/>
          <w:sz w:val="22"/>
          <w:szCs w:val="22"/>
        </w:rPr>
      </w:pPr>
      <w:proofErr w:type="spellStart"/>
      <w:r w:rsidRPr="003E02E7">
        <w:rPr>
          <w:b/>
          <w:sz w:val="22"/>
          <w:szCs w:val="22"/>
        </w:rPr>
        <w:t>Красносибирского</w:t>
      </w:r>
      <w:proofErr w:type="spellEnd"/>
      <w:r w:rsidRPr="003E02E7">
        <w:rPr>
          <w:b/>
          <w:sz w:val="22"/>
          <w:szCs w:val="22"/>
        </w:rPr>
        <w:t xml:space="preserve"> сельсовета  на плановый период </w:t>
      </w:r>
    </w:p>
    <w:p w:rsidR="003E02E7" w:rsidRPr="003E02E7" w:rsidRDefault="003E02E7" w:rsidP="003E02E7">
      <w:pPr>
        <w:jc w:val="center"/>
        <w:rPr>
          <w:sz w:val="22"/>
          <w:szCs w:val="22"/>
        </w:rPr>
      </w:pPr>
      <w:r w:rsidRPr="003E02E7">
        <w:rPr>
          <w:b/>
          <w:sz w:val="22"/>
          <w:szCs w:val="22"/>
        </w:rPr>
        <w:t>2018-2019годов</w:t>
      </w:r>
    </w:p>
    <w:p w:rsidR="003E02E7" w:rsidRPr="003E02E7" w:rsidRDefault="003E02E7" w:rsidP="003E02E7">
      <w:pPr>
        <w:jc w:val="center"/>
        <w:rPr>
          <w:sz w:val="22"/>
          <w:szCs w:val="22"/>
        </w:rPr>
      </w:pPr>
      <w:r w:rsidRPr="003E02E7">
        <w:rPr>
          <w:sz w:val="22"/>
          <w:szCs w:val="22"/>
        </w:rPr>
        <w:t xml:space="preserve">                                                                                                                                          Таблица 2</w:t>
      </w:r>
    </w:p>
    <w:tbl>
      <w:tblPr>
        <w:tblW w:w="11355" w:type="dxa"/>
        <w:tblInd w:w="93" w:type="dxa"/>
        <w:tblLook w:val="04A0"/>
      </w:tblPr>
      <w:tblGrid>
        <w:gridCol w:w="3615"/>
        <w:gridCol w:w="2700"/>
        <w:gridCol w:w="3600"/>
        <w:gridCol w:w="1440"/>
      </w:tblGrid>
      <w:tr w:rsidR="003E02E7" w:rsidRPr="003E02E7" w:rsidTr="003E02E7">
        <w:trPr>
          <w:trHeight w:val="315"/>
        </w:trPr>
        <w:tc>
          <w:tcPr>
            <w:tcW w:w="6315" w:type="dxa"/>
            <w:gridSpan w:val="2"/>
            <w:noWrap/>
            <w:vAlign w:val="bottom"/>
          </w:tcPr>
          <w:p w:rsidR="003E02E7" w:rsidRPr="003E02E7" w:rsidRDefault="003E02E7"/>
        </w:tc>
        <w:tc>
          <w:tcPr>
            <w:tcW w:w="5040" w:type="dxa"/>
            <w:gridSpan w:val="2"/>
          </w:tcPr>
          <w:p w:rsidR="003E02E7" w:rsidRPr="003E02E7" w:rsidRDefault="003E02E7"/>
        </w:tc>
      </w:tr>
      <w:tr w:rsidR="003E02E7" w:rsidRPr="003E02E7" w:rsidTr="003E02E7">
        <w:trPr>
          <w:gridAfter w:val="1"/>
          <w:wAfter w:w="1440" w:type="dxa"/>
        </w:trPr>
        <w:tc>
          <w:tcPr>
            <w:tcW w:w="3615"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center"/>
              <w:rPr>
                <w:b/>
              </w:rPr>
            </w:pPr>
            <w:r w:rsidRPr="003E02E7">
              <w:rPr>
                <w:b/>
                <w:sz w:val="22"/>
                <w:szCs w:val="22"/>
              </w:rPr>
              <w:t>Цель гарантирования</w:t>
            </w:r>
          </w:p>
        </w:tc>
        <w:tc>
          <w:tcPr>
            <w:tcW w:w="2700" w:type="dxa"/>
            <w:tcBorders>
              <w:top w:val="single" w:sz="4" w:space="0" w:color="auto"/>
              <w:left w:val="single" w:sz="4" w:space="0" w:color="auto"/>
              <w:bottom w:val="single" w:sz="4" w:space="0" w:color="auto"/>
              <w:right w:val="single" w:sz="4" w:space="0" w:color="auto"/>
            </w:tcBorders>
          </w:tcPr>
          <w:p w:rsidR="003E02E7" w:rsidRPr="003E02E7" w:rsidRDefault="003E02E7">
            <w:pPr>
              <w:jc w:val="center"/>
            </w:pPr>
            <w:r w:rsidRPr="003E02E7">
              <w:rPr>
                <w:sz w:val="22"/>
                <w:szCs w:val="22"/>
              </w:rPr>
              <w:t>Общий объем</w:t>
            </w:r>
            <w:r w:rsidRPr="003E02E7">
              <w:rPr>
                <w:sz w:val="22"/>
                <w:szCs w:val="22"/>
              </w:rPr>
              <w:br/>
              <w:t xml:space="preserve">гарантий в </w:t>
            </w:r>
            <w:r w:rsidRPr="003E02E7">
              <w:rPr>
                <w:b/>
                <w:sz w:val="22"/>
                <w:szCs w:val="22"/>
              </w:rPr>
              <w:t>2018</w:t>
            </w:r>
            <w:r w:rsidRPr="003E02E7">
              <w:rPr>
                <w:sz w:val="22"/>
                <w:szCs w:val="22"/>
              </w:rPr>
              <w:t xml:space="preserve"> году</w:t>
            </w:r>
          </w:p>
          <w:p w:rsidR="003E02E7" w:rsidRPr="003E02E7" w:rsidRDefault="003E02E7">
            <w:pPr>
              <w:jc w:val="center"/>
            </w:pPr>
          </w:p>
        </w:tc>
        <w:tc>
          <w:tcPr>
            <w:tcW w:w="3600" w:type="dxa"/>
            <w:tcBorders>
              <w:top w:val="single" w:sz="4" w:space="0" w:color="auto"/>
              <w:left w:val="single" w:sz="4" w:space="0" w:color="auto"/>
              <w:bottom w:val="single" w:sz="4" w:space="0" w:color="auto"/>
              <w:right w:val="single" w:sz="4" w:space="0" w:color="auto"/>
            </w:tcBorders>
          </w:tcPr>
          <w:p w:rsidR="003E02E7" w:rsidRPr="003E02E7" w:rsidRDefault="003E02E7">
            <w:pPr>
              <w:jc w:val="center"/>
            </w:pPr>
            <w:r w:rsidRPr="003E02E7">
              <w:rPr>
                <w:sz w:val="22"/>
                <w:szCs w:val="22"/>
              </w:rPr>
              <w:t>Общий объем</w:t>
            </w:r>
            <w:r w:rsidRPr="003E02E7">
              <w:rPr>
                <w:sz w:val="22"/>
                <w:szCs w:val="22"/>
              </w:rPr>
              <w:br/>
              <w:t xml:space="preserve">гарантий в </w:t>
            </w:r>
            <w:r w:rsidRPr="003E02E7">
              <w:rPr>
                <w:b/>
                <w:sz w:val="22"/>
                <w:szCs w:val="22"/>
              </w:rPr>
              <w:t>2019</w:t>
            </w:r>
            <w:r w:rsidRPr="003E02E7">
              <w:rPr>
                <w:sz w:val="22"/>
                <w:szCs w:val="22"/>
              </w:rPr>
              <w:t xml:space="preserve"> году</w:t>
            </w:r>
          </w:p>
          <w:p w:rsidR="003E02E7" w:rsidRPr="003E02E7" w:rsidRDefault="003E02E7">
            <w:pPr>
              <w:jc w:val="center"/>
              <w:rPr>
                <w:b/>
              </w:rPr>
            </w:pPr>
          </w:p>
        </w:tc>
      </w:tr>
      <w:tr w:rsidR="003E02E7" w:rsidRPr="003E02E7" w:rsidTr="003E02E7">
        <w:trPr>
          <w:gridAfter w:val="1"/>
          <w:wAfter w:w="1440" w:type="dxa"/>
        </w:trPr>
        <w:tc>
          <w:tcPr>
            <w:tcW w:w="3615" w:type="dxa"/>
            <w:tcBorders>
              <w:top w:val="single" w:sz="4" w:space="0" w:color="auto"/>
              <w:left w:val="single" w:sz="4" w:space="0" w:color="auto"/>
              <w:bottom w:val="single" w:sz="4" w:space="0" w:color="auto"/>
              <w:right w:val="single" w:sz="4" w:space="0" w:color="auto"/>
            </w:tcBorders>
          </w:tcPr>
          <w:p w:rsidR="003E02E7" w:rsidRPr="003E02E7" w:rsidRDefault="003E02E7">
            <w:r w:rsidRPr="003E02E7">
              <w:rPr>
                <w:sz w:val="22"/>
                <w:szCs w:val="22"/>
              </w:rPr>
              <w:t>Кредиты, привлекаемые от других бюджетов бюджетной системы Российской Федерации</w:t>
            </w:r>
          </w:p>
          <w:p w:rsidR="003E02E7" w:rsidRPr="003E02E7" w:rsidRDefault="003E02E7"/>
        </w:tc>
        <w:tc>
          <w:tcPr>
            <w:tcW w:w="2700"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3600"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r w:rsidR="003E02E7" w:rsidRPr="003E02E7" w:rsidTr="003E02E7">
        <w:trPr>
          <w:gridAfter w:val="1"/>
          <w:wAfter w:w="1440" w:type="dxa"/>
        </w:trPr>
        <w:tc>
          <w:tcPr>
            <w:tcW w:w="3615" w:type="dxa"/>
            <w:tcBorders>
              <w:top w:val="single" w:sz="4" w:space="0" w:color="auto"/>
              <w:left w:val="single" w:sz="4" w:space="0" w:color="auto"/>
              <w:bottom w:val="single" w:sz="4" w:space="0" w:color="auto"/>
              <w:right w:val="single" w:sz="4" w:space="0" w:color="auto"/>
            </w:tcBorders>
          </w:tcPr>
          <w:p w:rsidR="003E02E7" w:rsidRPr="003E02E7" w:rsidRDefault="003E02E7">
            <w:r w:rsidRPr="003E02E7">
              <w:rPr>
                <w:sz w:val="22"/>
                <w:szCs w:val="22"/>
              </w:rPr>
              <w:t>Кредиты, привлекаемые от  кредитных организаций</w:t>
            </w:r>
          </w:p>
          <w:p w:rsidR="003E02E7" w:rsidRPr="003E02E7" w:rsidRDefault="003E02E7"/>
        </w:tc>
        <w:tc>
          <w:tcPr>
            <w:tcW w:w="2700"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c>
          <w:tcPr>
            <w:tcW w:w="3600" w:type="dxa"/>
            <w:tcBorders>
              <w:top w:val="single" w:sz="4" w:space="0" w:color="auto"/>
              <w:left w:val="single" w:sz="4" w:space="0" w:color="auto"/>
              <w:bottom w:val="single" w:sz="4" w:space="0" w:color="auto"/>
              <w:right w:val="single" w:sz="4" w:space="0" w:color="auto"/>
            </w:tcBorders>
            <w:hideMark/>
          </w:tcPr>
          <w:p w:rsidR="003E02E7" w:rsidRPr="003E02E7" w:rsidRDefault="003E02E7">
            <w:pPr>
              <w:jc w:val="right"/>
              <w:rPr>
                <w:b/>
              </w:rPr>
            </w:pPr>
            <w:r w:rsidRPr="003E02E7">
              <w:rPr>
                <w:b/>
                <w:sz w:val="22"/>
                <w:szCs w:val="22"/>
              </w:rPr>
              <w:t>0</w:t>
            </w:r>
          </w:p>
        </w:tc>
      </w:tr>
    </w:tbl>
    <w:p w:rsidR="003E02E7" w:rsidRPr="003E02E7" w:rsidRDefault="003E02E7" w:rsidP="003E02E7">
      <w:pPr>
        <w:jc w:val="right"/>
        <w:rPr>
          <w:sz w:val="22"/>
          <w:szCs w:val="22"/>
        </w:rPr>
      </w:pPr>
    </w:p>
    <w:tbl>
      <w:tblPr>
        <w:tblW w:w="10275" w:type="dxa"/>
        <w:tblCellSpacing w:w="15" w:type="dxa"/>
        <w:tblInd w:w="-34" w:type="dxa"/>
        <w:tblLayout w:type="fixed"/>
        <w:tblCellMar>
          <w:left w:w="0" w:type="dxa"/>
          <w:right w:w="0" w:type="dxa"/>
        </w:tblCellMar>
        <w:tblLook w:val="04A0"/>
      </w:tblPr>
      <w:tblGrid>
        <w:gridCol w:w="10275"/>
      </w:tblGrid>
      <w:tr w:rsidR="003E02E7" w:rsidRPr="003E02E7" w:rsidTr="003E02E7">
        <w:trPr>
          <w:tblCellSpacing w:w="15" w:type="dxa"/>
        </w:trPr>
        <w:tc>
          <w:tcPr>
            <w:tcW w:w="9527" w:type="dxa"/>
          </w:tcPr>
          <w:p w:rsidR="003E02E7" w:rsidRPr="003E02E7" w:rsidRDefault="003E02E7">
            <w:r w:rsidRPr="003E02E7">
              <w:rPr>
                <w:sz w:val="22"/>
                <w:szCs w:val="22"/>
              </w:rPr>
              <w:t> </w:t>
            </w:r>
          </w:p>
          <w:p w:rsidR="003E02E7" w:rsidRPr="003E02E7" w:rsidRDefault="003E02E7">
            <w:pPr>
              <w:jc w:val="center"/>
            </w:pPr>
          </w:p>
          <w:p w:rsidR="003E02E7" w:rsidRPr="003E02E7" w:rsidRDefault="003E02E7">
            <w:pPr>
              <w:jc w:val="right"/>
              <w:rPr>
                <w:b/>
                <w:color w:val="000000"/>
              </w:rPr>
            </w:pPr>
            <w:r w:rsidRPr="003E02E7">
              <w:rPr>
                <w:b/>
                <w:color w:val="000000"/>
                <w:sz w:val="22"/>
                <w:szCs w:val="22"/>
              </w:rPr>
              <w:t>Приложение №11</w:t>
            </w:r>
          </w:p>
          <w:p w:rsidR="003E02E7" w:rsidRPr="003E02E7" w:rsidRDefault="003E02E7">
            <w:pPr>
              <w:jc w:val="right"/>
              <w:rPr>
                <w:b/>
                <w:color w:val="000000"/>
              </w:rPr>
            </w:pPr>
            <w:r w:rsidRPr="003E02E7">
              <w:rPr>
                <w:b/>
                <w:color w:val="000000"/>
                <w:sz w:val="22"/>
                <w:szCs w:val="22"/>
              </w:rPr>
              <w:t>к решению №_</w:t>
            </w:r>
          </w:p>
          <w:p w:rsidR="003E02E7" w:rsidRPr="003E02E7" w:rsidRDefault="003E02E7">
            <w:pPr>
              <w:jc w:val="right"/>
              <w:rPr>
                <w:b/>
                <w:color w:val="000000"/>
              </w:rPr>
            </w:pPr>
            <w:proofErr w:type="spellStart"/>
            <w:r w:rsidRPr="003E02E7">
              <w:rPr>
                <w:b/>
                <w:color w:val="000000"/>
                <w:sz w:val="22"/>
                <w:szCs w:val="22"/>
              </w:rPr>
              <w:t>__сессии</w:t>
            </w:r>
            <w:proofErr w:type="spellEnd"/>
            <w:r w:rsidRPr="003E02E7">
              <w:rPr>
                <w:b/>
                <w:color w:val="000000"/>
                <w:sz w:val="22"/>
                <w:szCs w:val="22"/>
              </w:rPr>
              <w:t xml:space="preserve"> Совета депутатов</w:t>
            </w:r>
          </w:p>
          <w:p w:rsidR="003E02E7" w:rsidRPr="003E02E7" w:rsidRDefault="003E02E7">
            <w:pPr>
              <w:jc w:val="right"/>
              <w:rPr>
                <w:b/>
                <w:color w:val="000000"/>
              </w:rPr>
            </w:pPr>
            <w:r w:rsidRPr="003E02E7">
              <w:rPr>
                <w:b/>
                <w:color w:val="000000"/>
                <w:sz w:val="22"/>
                <w:szCs w:val="22"/>
              </w:rPr>
              <w:t xml:space="preserve"> </w:t>
            </w:r>
            <w:proofErr w:type="spellStart"/>
            <w:r w:rsidRPr="003E02E7">
              <w:rPr>
                <w:b/>
                <w:color w:val="000000"/>
                <w:sz w:val="22"/>
                <w:szCs w:val="22"/>
              </w:rPr>
              <w:t>Красносибирского</w:t>
            </w:r>
            <w:proofErr w:type="spellEnd"/>
            <w:r w:rsidRPr="003E02E7">
              <w:rPr>
                <w:b/>
                <w:color w:val="000000"/>
                <w:sz w:val="22"/>
                <w:szCs w:val="22"/>
              </w:rPr>
              <w:t xml:space="preserve"> сельсовета</w:t>
            </w:r>
          </w:p>
          <w:p w:rsidR="003E02E7" w:rsidRPr="003E02E7" w:rsidRDefault="003E02E7">
            <w:pPr>
              <w:jc w:val="right"/>
              <w:rPr>
                <w:b/>
                <w:color w:val="000000"/>
              </w:rPr>
            </w:pPr>
            <w:r w:rsidRPr="003E02E7">
              <w:rPr>
                <w:b/>
                <w:color w:val="000000"/>
                <w:sz w:val="22"/>
                <w:szCs w:val="22"/>
              </w:rPr>
              <w:t>от ___.2016г</w:t>
            </w:r>
          </w:p>
          <w:p w:rsidR="003E02E7" w:rsidRPr="003E02E7" w:rsidRDefault="003E02E7">
            <w:pPr>
              <w:jc w:val="right"/>
            </w:pPr>
            <w:r w:rsidRPr="003E02E7">
              <w:rPr>
                <w:sz w:val="22"/>
                <w:szCs w:val="22"/>
              </w:rPr>
              <w:t> </w:t>
            </w:r>
          </w:p>
          <w:p w:rsidR="003E02E7" w:rsidRPr="003E02E7" w:rsidRDefault="003E02E7">
            <w:pPr>
              <w:jc w:val="center"/>
              <w:rPr>
                <w:b/>
              </w:rPr>
            </w:pPr>
            <w:r w:rsidRPr="003E02E7">
              <w:rPr>
                <w:b/>
                <w:sz w:val="22"/>
                <w:szCs w:val="22"/>
              </w:rPr>
              <w:t>ПОРЯДОК</w:t>
            </w:r>
            <w:r w:rsidRPr="003E02E7">
              <w:rPr>
                <w:b/>
                <w:sz w:val="22"/>
                <w:szCs w:val="22"/>
              </w:rPr>
              <w:br/>
              <w:t xml:space="preserve">предоставления и расходования финансовых средств (иных межбюджетных трансфертов) из бюджета </w:t>
            </w:r>
            <w:proofErr w:type="spellStart"/>
            <w:r w:rsidRPr="003E02E7">
              <w:rPr>
                <w:b/>
                <w:sz w:val="22"/>
                <w:szCs w:val="22"/>
              </w:rPr>
              <w:t>Красносибирского</w:t>
            </w:r>
            <w:proofErr w:type="spellEnd"/>
            <w:r w:rsidRPr="003E02E7">
              <w:rPr>
                <w:b/>
                <w:sz w:val="22"/>
                <w:szCs w:val="22"/>
              </w:rPr>
              <w:t xml:space="preserve"> сельсовета </w:t>
            </w:r>
            <w:proofErr w:type="spellStart"/>
            <w:r w:rsidRPr="003E02E7">
              <w:rPr>
                <w:b/>
                <w:sz w:val="22"/>
                <w:szCs w:val="22"/>
              </w:rPr>
              <w:t>Кочковского</w:t>
            </w:r>
            <w:proofErr w:type="spellEnd"/>
            <w:r w:rsidRPr="003E02E7">
              <w:rPr>
                <w:b/>
                <w:sz w:val="22"/>
                <w:szCs w:val="22"/>
              </w:rPr>
              <w:t xml:space="preserve"> района бюджету </w:t>
            </w:r>
            <w:proofErr w:type="spellStart"/>
            <w:r w:rsidRPr="003E02E7">
              <w:rPr>
                <w:b/>
                <w:sz w:val="22"/>
                <w:szCs w:val="22"/>
              </w:rPr>
              <w:t>Кочковского</w:t>
            </w:r>
            <w:proofErr w:type="spellEnd"/>
            <w:r w:rsidRPr="003E02E7">
              <w:rPr>
                <w:b/>
                <w:sz w:val="22"/>
                <w:szCs w:val="22"/>
              </w:rPr>
              <w:t xml:space="preserve"> района на осуществление передаваемой части полномочий  ревизионной комиссии </w:t>
            </w:r>
            <w:proofErr w:type="spellStart"/>
            <w:r w:rsidRPr="003E02E7">
              <w:rPr>
                <w:b/>
                <w:sz w:val="22"/>
                <w:szCs w:val="22"/>
              </w:rPr>
              <w:t>Красносибирского</w:t>
            </w:r>
            <w:proofErr w:type="spellEnd"/>
            <w:r w:rsidRPr="003E02E7">
              <w:rPr>
                <w:b/>
                <w:sz w:val="22"/>
                <w:szCs w:val="22"/>
              </w:rPr>
              <w:t xml:space="preserve"> сельсовета в 2017 году</w:t>
            </w:r>
          </w:p>
          <w:p w:rsidR="003E02E7" w:rsidRPr="003E02E7" w:rsidRDefault="003E02E7">
            <w:pPr>
              <w:jc w:val="both"/>
              <w:rPr>
                <w:b/>
              </w:rPr>
            </w:pPr>
            <w:r w:rsidRPr="003E02E7">
              <w:rPr>
                <w:b/>
                <w:sz w:val="22"/>
                <w:szCs w:val="22"/>
              </w:rPr>
              <w:t> </w:t>
            </w:r>
          </w:p>
          <w:p w:rsidR="003E02E7" w:rsidRPr="003E02E7" w:rsidRDefault="003E02E7">
            <w:pPr>
              <w:jc w:val="both"/>
            </w:pPr>
            <w:r w:rsidRPr="003E02E7">
              <w:rPr>
                <w:sz w:val="22"/>
                <w:szCs w:val="22"/>
              </w:rPr>
              <w:t xml:space="preserve">1. Порядок предоставления и расходования финансовых средств (иных межбюджетных трансфертов) из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бюджету </w:t>
            </w:r>
            <w:proofErr w:type="spellStart"/>
            <w:r w:rsidRPr="003E02E7">
              <w:rPr>
                <w:sz w:val="22"/>
                <w:szCs w:val="22"/>
              </w:rPr>
              <w:t>Кочковского</w:t>
            </w:r>
            <w:proofErr w:type="spellEnd"/>
            <w:r w:rsidRPr="003E02E7">
              <w:rPr>
                <w:sz w:val="22"/>
                <w:szCs w:val="22"/>
              </w:rPr>
              <w:t xml:space="preserve"> района на осуществление передаваемой части полномочий  ревизионной комиссии </w:t>
            </w:r>
            <w:proofErr w:type="spellStart"/>
            <w:r w:rsidRPr="003E02E7">
              <w:rPr>
                <w:sz w:val="22"/>
                <w:szCs w:val="22"/>
              </w:rPr>
              <w:t>Красносибирского</w:t>
            </w:r>
            <w:proofErr w:type="spellEnd"/>
            <w:r w:rsidRPr="003E02E7">
              <w:rPr>
                <w:sz w:val="22"/>
                <w:szCs w:val="22"/>
              </w:rPr>
              <w:t xml:space="preserve"> сельсовета в 2017 году</w:t>
            </w:r>
          </w:p>
          <w:p w:rsidR="003E02E7" w:rsidRPr="003E02E7" w:rsidRDefault="003E02E7">
            <w:pPr>
              <w:jc w:val="both"/>
            </w:pPr>
            <w:r w:rsidRPr="003E02E7">
              <w:rPr>
                <w:sz w:val="22"/>
                <w:szCs w:val="22"/>
              </w:rPr>
              <w:t xml:space="preserve"> (далее — порядок), определяет условия </w:t>
            </w:r>
            <w:proofErr w:type="gramStart"/>
            <w:r w:rsidRPr="003E02E7">
              <w:rPr>
                <w:sz w:val="22"/>
                <w:szCs w:val="22"/>
              </w:rPr>
              <w:t>предоставления</w:t>
            </w:r>
            <w:proofErr w:type="gramEnd"/>
            <w:r w:rsidRPr="003E02E7">
              <w:rPr>
                <w:sz w:val="22"/>
                <w:szCs w:val="22"/>
              </w:rPr>
              <w:t xml:space="preserve"> и расходования иных межбюджетных трансфертов из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бюджету </w:t>
            </w:r>
            <w:proofErr w:type="spellStart"/>
            <w:r w:rsidRPr="003E02E7">
              <w:rPr>
                <w:sz w:val="22"/>
                <w:szCs w:val="22"/>
              </w:rPr>
              <w:t>Кочковского</w:t>
            </w:r>
            <w:proofErr w:type="spellEnd"/>
            <w:r w:rsidRPr="003E02E7">
              <w:rPr>
                <w:sz w:val="22"/>
                <w:szCs w:val="22"/>
              </w:rPr>
              <w:t xml:space="preserve"> района на осуществление передаваемой части полномочий  ревизионной комиссии </w:t>
            </w:r>
            <w:proofErr w:type="spellStart"/>
            <w:r w:rsidRPr="003E02E7">
              <w:rPr>
                <w:sz w:val="22"/>
                <w:szCs w:val="22"/>
              </w:rPr>
              <w:t>Красносибирского</w:t>
            </w:r>
            <w:proofErr w:type="spellEnd"/>
            <w:r w:rsidRPr="003E02E7">
              <w:rPr>
                <w:sz w:val="22"/>
                <w:szCs w:val="22"/>
              </w:rPr>
              <w:t xml:space="preserve"> сельсовета в </w:t>
            </w:r>
            <w:r w:rsidRPr="003E02E7">
              <w:rPr>
                <w:sz w:val="22"/>
                <w:szCs w:val="22"/>
              </w:rPr>
              <w:lastRenderedPageBreak/>
              <w:t>2017 году</w:t>
            </w:r>
          </w:p>
          <w:p w:rsidR="003E02E7" w:rsidRPr="003E02E7" w:rsidRDefault="003E02E7">
            <w:pPr>
              <w:jc w:val="both"/>
            </w:pPr>
            <w:r w:rsidRPr="003E02E7">
              <w:rPr>
                <w:sz w:val="22"/>
                <w:szCs w:val="22"/>
              </w:rPr>
              <w:t xml:space="preserve"> (далее – иные межбюджетные трансферты).</w:t>
            </w:r>
          </w:p>
          <w:p w:rsidR="003E02E7" w:rsidRPr="003E02E7" w:rsidRDefault="003E02E7">
            <w:pPr>
              <w:jc w:val="both"/>
            </w:pPr>
            <w:r w:rsidRPr="003E02E7">
              <w:rPr>
                <w:sz w:val="22"/>
                <w:szCs w:val="22"/>
              </w:rPr>
              <w:t xml:space="preserve">2. </w:t>
            </w:r>
            <w:proofErr w:type="gramStart"/>
            <w:r w:rsidRPr="003E02E7">
              <w:rPr>
                <w:sz w:val="22"/>
                <w:szCs w:val="22"/>
              </w:rPr>
              <w:t xml:space="preserve">Иные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sidRPr="003E02E7">
              <w:rPr>
                <w:sz w:val="22"/>
                <w:szCs w:val="22"/>
              </w:rPr>
              <w:t>Красносибирского</w:t>
            </w:r>
            <w:proofErr w:type="spellEnd"/>
            <w:r w:rsidRPr="003E02E7">
              <w:rPr>
                <w:sz w:val="22"/>
                <w:szCs w:val="22"/>
              </w:rPr>
              <w:t xml:space="preserve"> сельсовета бюджету </w:t>
            </w:r>
            <w:proofErr w:type="spellStart"/>
            <w:r w:rsidRPr="003E02E7">
              <w:rPr>
                <w:sz w:val="22"/>
                <w:szCs w:val="22"/>
              </w:rPr>
              <w:t>Кочковского</w:t>
            </w:r>
            <w:proofErr w:type="spellEnd"/>
            <w:r w:rsidRPr="003E02E7">
              <w:rPr>
                <w:sz w:val="22"/>
                <w:szCs w:val="22"/>
              </w:rPr>
              <w:t xml:space="preserve"> района на осуществление передаваемой части полномочий  ревизионной комиссии </w:t>
            </w:r>
            <w:proofErr w:type="spellStart"/>
            <w:r w:rsidRPr="003E02E7">
              <w:rPr>
                <w:sz w:val="22"/>
                <w:szCs w:val="22"/>
              </w:rPr>
              <w:t>Красносибирского</w:t>
            </w:r>
            <w:proofErr w:type="spellEnd"/>
            <w:r w:rsidRPr="003E02E7">
              <w:rPr>
                <w:sz w:val="22"/>
                <w:szCs w:val="22"/>
              </w:rPr>
              <w:t xml:space="preserve"> сельсовета в 2017 году, согласно заключенному Соглашению о передаче органам местного самоуправления  </w:t>
            </w:r>
            <w:proofErr w:type="spellStart"/>
            <w:r w:rsidRPr="003E02E7">
              <w:rPr>
                <w:sz w:val="22"/>
                <w:szCs w:val="22"/>
              </w:rPr>
              <w:t>Кочковского</w:t>
            </w:r>
            <w:proofErr w:type="spellEnd"/>
            <w:r w:rsidRPr="003E02E7">
              <w:rPr>
                <w:sz w:val="22"/>
                <w:szCs w:val="22"/>
              </w:rPr>
              <w:t xml:space="preserve"> района части полномочий по решению вопросов местного значения  </w:t>
            </w:r>
            <w:proofErr w:type="spellStart"/>
            <w:r w:rsidRPr="003E02E7">
              <w:rPr>
                <w:sz w:val="22"/>
                <w:szCs w:val="22"/>
              </w:rPr>
              <w:t>Красносибирского</w:t>
            </w:r>
            <w:proofErr w:type="spellEnd"/>
            <w:r w:rsidRPr="003E02E7">
              <w:rPr>
                <w:sz w:val="22"/>
                <w:szCs w:val="22"/>
              </w:rPr>
              <w:t xml:space="preserve"> сельсовета на</w:t>
            </w:r>
            <w:proofErr w:type="gramEnd"/>
            <w:r w:rsidRPr="003E02E7">
              <w:rPr>
                <w:sz w:val="22"/>
                <w:szCs w:val="22"/>
              </w:rPr>
              <w:t xml:space="preserve"> 2017 год (далее – соглашение).</w:t>
            </w:r>
          </w:p>
          <w:p w:rsidR="003E02E7" w:rsidRPr="003E02E7" w:rsidRDefault="003E02E7">
            <w:pPr>
              <w:jc w:val="both"/>
            </w:pPr>
            <w:r w:rsidRPr="003E02E7">
              <w:rPr>
                <w:sz w:val="22"/>
                <w:szCs w:val="22"/>
              </w:rPr>
              <w:t>3. </w:t>
            </w:r>
            <w:proofErr w:type="gramStart"/>
            <w:r w:rsidRPr="003E02E7">
              <w:rPr>
                <w:sz w:val="22"/>
                <w:szCs w:val="22"/>
              </w:rPr>
              <w:t xml:space="preserve">Иные межбюджетные трансферты предоставляются бюджету </w:t>
            </w:r>
            <w:proofErr w:type="spellStart"/>
            <w:r w:rsidRPr="003E02E7">
              <w:rPr>
                <w:sz w:val="22"/>
                <w:szCs w:val="22"/>
              </w:rPr>
              <w:t>Кочковского</w:t>
            </w:r>
            <w:proofErr w:type="spellEnd"/>
            <w:r w:rsidRPr="003E02E7">
              <w:rPr>
                <w:sz w:val="22"/>
                <w:szCs w:val="22"/>
              </w:rPr>
              <w:t xml:space="preserve"> района в соответствии со сводной бюджетной росписью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в пределах средств, предусмотренных на указанные цели Решением Совета депутатов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«О бюджете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  и плановый период 2018-2019 годов» и утвержденных лимитов бюджетных обязательств.</w:t>
            </w:r>
            <w:proofErr w:type="gramEnd"/>
          </w:p>
          <w:p w:rsidR="003E02E7" w:rsidRPr="003E02E7" w:rsidRDefault="003E02E7">
            <w:pPr>
              <w:jc w:val="both"/>
            </w:pPr>
            <w:r w:rsidRPr="003E02E7">
              <w:rPr>
                <w:sz w:val="22"/>
                <w:szCs w:val="22"/>
              </w:rPr>
              <w:t xml:space="preserve">4. Предоставление иных межбюджетных трансфертов осуществляется в соответствии с планом мероприятий по реализации переданных полномочий по решению вопросов местного значения </w:t>
            </w:r>
            <w:proofErr w:type="spellStart"/>
            <w:r w:rsidRPr="003E02E7">
              <w:rPr>
                <w:sz w:val="22"/>
                <w:szCs w:val="22"/>
              </w:rPr>
              <w:t>Красносибирского</w:t>
            </w:r>
            <w:proofErr w:type="spellEnd"/>
            <w:r w:rsidRPr="003E02E7">
              <w:rPr>
                <w:sz w:val="22"/>
                <w:szCs w:val="22"/>
              </w:rPr>
              <w:t xml:space="preserve"> сельсовета на текущий год (далее – план мероприятий),  утвержденным органами местного самоуправления  </w:t>
            </w:r>
            <w:proofErr w:type="spellStart"/>
            <w:r w:rsidRPr="003E02E7">
              <w:rPr>
                <w:sz w:val="22"/>
                <w:szCs w:val="22"/>
              </w:rPr>
              <w:t>Кочковского</w:t>
            </w:r>
            <w:proofErr w:type="spellEnd"/>
            <w:r w:rsidRPr="003E02E7">
              <w:rPr>
                <w:sz w:val="22"/>
                <w:szCs w:val="22"/>
              </w:rPr>
              <w:t xml:space="preserve"> района и согласованным  Главой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pPr>
              <w:jc w:val="both"/>
            </w:pPr>
            <w:r w:rsidRPr="003E02E7">
              <w:rPr>
                <w:sz w:val="22"/>
                <w:szCs w:val="22"/>
              </w:rPr>
              <w:t>План мероприятий должен содержать виды и объемы работ (услуг), которые должны быть сформулированы таким образом, чтобы можно было их отождествить с конкретным действием (событием, объектом), объемы финансирования.</w:t>
            </w:r>
          </w:p>
          <w:p w:rsidR="003E02E7" w:rsidRPr="003E02E7" w:rsidRDefault="003E02E7">
            <w:pPr>
              <w:jc w:val="both"/>
            </w:pPr>
            <w:proofErr w:type="gramStart"/>
            <w:r w:rsidRPr="003E02E7">
              <w:rPr>
                <w:sz w:val="22"/>
                <w:szCs w:val="22"/>
              </w:rPr>
              <w:t xml:space="preserve">В случае внесения изменений в Решение Совета депутатов </w:t>
            </w:r>
            <w:proofErr w:type="spellStart"/>
            <w:r w:rsidRPr="003E02E7">
              <w:rPr>
                <w:sz w:val="22"/>
                <w:szCs w:val="22"/>
              </w:rPr>
              <w:t>Красносибирского</w:t>
            </w:r>
            <w:proofErr w:type="spellEnd"/>
            <w:r w:rsidRPr="003E02E7">
              <w:rPr>
                <w:sz w:val="22"/>
                <w:szCs w:val="22"/>
              </w:rPr>
              <w:t xml:space="preserve"> сельсовета «О бюджете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  и на плановый период 2018-2019 годов»  в части иных межбюджетных трансфертов из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бюджету </w:t>
            </w:r>
            <w:proofErr w:type="spellStart"/>
            <w:r w:rsidRPr="003E02E7">
              <w:rPr>
                <w:sz w:val="22"/>
                <w:szCs w:val="22"/>
              </w:rPr>
              <w:t>Кочковского</w:t>
            </w:r>
            <w:proofErr w:type="spellEnd"/>
            <w:r w:rsidRPr="003E02E7">
              <w:rPr>
                <w:sz w:val="22"/>
                <w:szCs w:val="22"/>
              </w:rPr>
              <w:t xml:space="preserve"> района, органы местного самоуправления </w:t>
            </w:r>
            <w:proofErr w:type="spellStart"/>
            <w:r w:rsidRPr="003E02E7">
              <w:rPr>
                <w:sz w:val="22"/>
                <w:szCs w:val="22"/>
              </w:rPr>
              <w:t>Красносибирского</w:t>
            </w:r>
            <w:proofErr w:type="spellEnd"/>
            <w:r w:rsidRPr="003E02E7">
              <w:rPr>
                <w:sz w:val="22"/>
                <w:szCs w:val="22"/>
              </w:rPr>
              <w:t xml:space="preserve"> сельсовета приводят план мероприятий в соответствие с внесенными изменениями.</w:t>
            </w:r>
            <w:proofErr w:type="gramEnd"/>
          </w:p>
          <w:p w:rsidR="003E02E7" w:rsidRPr="003E02E7" w:rsidRDefault="003E02E7">
            <w:pPr>
              <w:jc w:val="both"/>
            </w:pPr>
            <w:r w:rsidRPr="003E02E7">
              <w:rPr>
                <w:sz w:val="22"/>
                <w:szCs w:val="22"/>
              </w:rPr>
              <w:t xml:space="preserve">5.  </w:t>
            </w:r>
            <w:proofErr w:type="gramStart"/>
            <w:r w:rsidRPr="003E02E7">
              <w:rPr>
                <w:sz w:val="22"/>
                <w:szCs w:val="22"/>
              </w:rPr>
              <w:t xml:space="preserve">Для рассмотрения главным распорядителем средств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вопроса о перечислении иных межбюджетных трансфертов руководитель или уполномоченное должностное лицо органа местного самоуправления </w:t>
            </w:r>
            <w:proofErr w:type="spellStart"/>
            <w:r w:rsidRPr="003E02E7">
              <w:rPr>
                <w:sz w:val="22"/>
                <w:szCs w:val="22"/>
              </w:rPr>
              <w:t>Кочковского</w:t>
            </w:r>
            <w:proofErr w:type="spellEnd"/>
            <w:r w:rsidRPr="003E02E7">
              <w:rPr>
                <w:sz w:val="22"/>
                <w:szCs w:val="22"/>
              </w:rPr>
              <w:t xml:space="preserve"> района направляет в Администрацию </w:t>
            </w:r>
            <w:proofErr w:type="spellStart"/>
            <w:r w:rsidRPr="003E02E7">
              <w:rPr>
                <w:sz w:val="22"/>
                <w:szCs w:val="22"/>
              </w:rPr>
              <w:t>Красносибирского</w:t>
            </w:r>
            <w:proofErr w:type="spellEnd"/>
            <w:r w:rsidRPr="003E02E7">
              <w:rPr>
                <w:sz w:val="22"/>
                <w:szCs w:val="22"/>
              </w:rPr>
              <w:t xml:space="preserve"> сельсовета заявку на предоставление иных межбюджетных трансфертов из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бюджету </w:t>
            </w:r>
            <w:proofErr w:type="spellStart"/>
            <w:r w:rsidRPr="003E02E7">
              <w:rPr>
                <w:sz w:val="22"/>
                <w:szCs w:val="22"/>
              </w:rPr>
              <w:t>Кочковского</w:t>
            </w:r>
            <w:proofErr w:type="spellEnd"/>
            <w:r w:rsidRPr="003E02E7">
              <w:rPr>
                <w:sz w:val="22"/>
                <w:szCs w:val="22"/>
              </w:rPr>
              <w:t xml:space="preserve"> района (далее - заявка) на бумажном носителе (приложение 1 к настоящему порядку).</w:t>
            </w:r>
            <w:proofErr w:type="gramEnd"/>
          </w:p>
          <w:p w:rsidR="003E02E7" w:rsidRPr="003E02E7" w:rsidRDefault="003E02E7">
            <w:pPr>
              <w:jc w:val="both"/>
            </w:pPr>
            <w:r w:rsidRPr="003E02E7">
              <w:rPr>
                <w:sz w:val="22"/>
                <w:szCs w:val="22"/>
              </w:rPr>
              <w:t xml:space="preserve">6. Администрация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в течение 7 рабочих дней со дня поступления заявки проверяет правильность ее оформления.</w:t>
            </w:r>
          </w:p>
          <w:p w:rsidR="003E02E7" w:rsidRPr="003E02E7" w:rsidRDefault="003E02E7">
            <w:pPr>
              <w:jc w:val="both"/>
            </w:pPr>
            <w:r w:rsidRPr="003E02E7">
              <w:rPr>
                <w:sz w:val="22"/>
                <w:szCs w:val="22"/>
              </w:rPr>
              <w:t xml:space="preserve">Если при проверке представленной заявки будет установлено, что она оформлена с нарушением требований действующего законодательства и настоящего порядка, Администрация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возвращает документы органу местного самоуправления  </w:t>
            </w:r>
            <w:proofErr w:type="spellStart"/>
            <w:r w:rsidRPr="003E02E7">
              <w:rPr>
                <w:sz w:val="22"/>
                <w:szCs w:val="22"/>
              </w:rPr>
              <w:t>Кочковского</w:t>
            </w:r>
            <w:proofErr w:type="spellEnd"/>
            <w:r w:rsidRPr="003E02E7">
              <w:rPr>
                <w:sz w:val="22"/>
                <w:szCs w:val="22"/>
              </w:rPr>
              <w:t xml:space="preserve"> района для доработки.</w:t>
            </w:r>
          </w:p>
          <w:p w:rsidR="003E02E7" w:rsidRPr="003E02E7" w:rsidRDefault="003E02E7">
            <w:pPr>
              <w:jc w:val="both"/>
            </w:pPr>
            <w:r w:rsidRPr="003E02E7">
              <w:rPr>
                <w:sz w:val="22"/>
                <w:szCs w:val="22"/>
              </w:rPr>
              <w:t xml:space="preserve">Если при проверке представленной заявки нарушений не установлено, главный распорядитель (Администрация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в течение 10 рабочих дней со дня поступления заявки составляет платежное поручение на оплату расходов.</w:t>
            </w:r>
          </w:p>
          <w:p w:rsidR="003E02E7" w:rsidRPr="003E02E7" w:rsidRDefault="003E02E7">
            <w:pPr>
              <w:jc w:val="both"/>
            </w:pPr>
            <w:r w:rsidRPr="003E02E7">
              <w:rPr>
                <w:sz w:val="22"/>
                <w:szCs w:val="22"/>
              </w:rPr>
              <w:t xml:space="preserve">7. Иные межбюджетные трансферты, не использованные в текущем финансовом году, подлежат использованию органами местного самоуправления  </w:t>
            </w:r>
            <w:proofErr w:type="spellStart"/>
            <w:r w:rsidRPr="003E02E7">
              <w:rPr>
                <w:sz w:val="22"/>
                <w:szCs w:val="22"/>
              </w:rPr>
              <w:t>Кочковского</w:t>
            </w:r>
            <w:proofErr w:type="spellEnd"/>
            <w:r w:rsidRPr="003E02E7">
              <w:rPr>
                <w:sz w:val="22"/>
                <w:szCs w:val="22"/>
              </w:rPr>
              <w:t xml:space="preserve"> района в очередном финансовом году </w:t>
            </w:r>
            <w:proofErr w:type="gramStart"/>
            <w:r w:rsidRPr="003E02E7">
              <w:rPr>
                <w:sz w:val="22"/>
                <w:szCs w:val="22"/>
              </w:rPr>
              <w:t>на те</w:t>
            </w:r>
            <w:proofErr w:type="gramEnd"/>
            <w:r w:rsidRPr="003E02E7">
              <w:rPr>
                <w:sz w:val="22"/>
                <w:szCs w:val="22"/>
              </w:rPr>
              <w:t xml:space="preserve"> же цели.</w:t>
            </w:r>
          </w:p>
          <w:p w:rsidR="003E02E7" w:rsidRPr="003E02E7" w:rsidRDefault="003E02E7">
            <w:pPr>
              <w:jc w:val="both"/>
            </w:pPr>
            <w:r w:rsidRPr="003E02E7">
              <w:rPr>
                <w:sz w:val="22"/>
                <w:szCs w:val="22"/>
              </w:rPr>
              <w:t xml:space="preserve">При отсутствии потребности в иных межбюджетных трансфертах их неиспользованный остаток подлежит возврату в бюджет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w:t>
            </w:r>
          </w:p>
          <w:p w:rsidR="003E02E7" w:rsidRPr="003E02E7" w:rsidRDefault="003E02E7">
            <w:pPr>
              <w:jc w:val="both"/>
            </w:pPr>
            <w:r w:rsidRPr="003E02E7">
              <w:rPr>
                <w:sz w:val="22"/>
                <w:szCs w:val="22"/>
              </w:rPr>
              <w:t xml:space="preserve">8. Орган местного самоуправления </w:t>
            </w:r>
            <w:proofErr w:type="spellStart"/>
            <w:r w:rsidRPr="003E02E7">
              <w:rPr>
                <w:sz w:val="22"/>
                <w:szCs w:val="22"/>
              </w:rPr>
              <w:t>Кочковского</w:t>
            </w:r>
            <w:proofErr w:type="spellEnd"/>
            <w:r w:rsidRPr="003E02E7">
              <w:rPr>
                <w:sz w:val="22"/>
                <w:szCs w:val="22"/>
              </w:rPr>
              <w:t xml:space="preserve"> района ежеквартально не позднее 30 числа месяца, следующего за отчетным периодом, представляет в Администрацию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отчет о расходовании иных межбюджетных трансфертов (приложение 2 к настоящему порядку).</w:t>
            </w:r>
          </w:p>
          <w:p w:rsidR="003E02E7" w:rsidRPr="003E02E7" w:rsidRDefault="003E02E7">
            <w:pPr>
              <w:jc w:val="both"/>
            </w:pPr>
            <w:r w:rsidRPr="003E02E7">
              <w:rPr>
                <w:sz w:val="22"/>
                <w:szCs w:val="22"/>
              </w:rPr>
              <w:t xml:space="preserve">К отчету прилагаются заверенные копии платежных поручений, актов выполненных работ или предоставленных услуг, товарных накладных, подтверждающие осуществленные в отчетном квартале расходы из бюджета  </w:t>
            </w:r>
            <w:proofErr w:type="spellStart"/>
            <w:r w:rsidRPr="003E02E7">
              <w:rPr>
                <w:sz w:val="22"/>
                <w:szCs w:val="22"/>
              </w:rPr>
              <w:t>Кочковского</w:t>
            </w:r>
            <w:proofErr w:type="spellEnd"/>
            <w:r w:rsidRPr="003E02E7">
              <w:rPr>
                <w:sz w:val="22"/>
                <w:szCs w:val="22"/>
              </w:rPr>
              <w:t xml:space="preserve"> района за счет средств иных межбюджетных трансфертов.</w:t>
            </w:r>
          </w:p>
          <w:p w:rsidR="003E02E7" w:rsidRPr="003E02E7" w:rsidRDefault="003E02E7">
            <w:pPr>
              <w:jc w:val="both"/>
            </w:pPr>
            <w:r w:rsidRPr="003E02E7">
              <w:rPr>
                <w:sz w:val="22"/>
                <w:szCs w:val="22"/>
              </w:rPr>
              <w:t>9. Расходование иных межбюджетных трансфертов носит строго целевой характер.</w:t>
            </w:r>
          </w:p>
          <w:p w:rsidR="003E02E7" w:rsidRPr="003E02E7" w:rsidRDefault="003E02E7">
            <w:pPr>
              <w:jc w:val="both"/>
            </w:pPr>
            <w:r w:rsidRPr="003E02E7">
              <w:rPr>
                <w:sz w:val="22"/>
                <w:szCs w:val="22"/>
              </w:rPr>
              <w:t xml:space="preserve">Ответственность за нецелевое использование иных межбюджетных трансфертов и достоверность документов и отчетности, предоставляемых  в соответствии с настоящим порядком и законодательством </w:t>
            </w:r>
            <w:r w:rsidRPr="003E02E7">
              <w:rPr>
                <w:sz w:val="22"/>
                <w:szCs w:val="22"/>
              </w:rPr>
              <w:lastRenderedPageBreak/>
              <w:t xml:space="preserve">Российской Федерации и законодательством Новосибирской области, несут органы местного самоуправления </w:t>
            </w:r>
            <w:proofErr w:type="spellStart"/>
            <w:r w:rsidRPr="003E02E7">
              <w:rPr>
                <w:sz w:val="22"/>
                <w:szCs w:val="22"/>
              </w:rPr>
              <w:t>Кочковского</w:t>
            </w:r>
            <w:proofErr w:type="spellEnd"/>
            <w:r w:rsidRPr="003E02E7">
              <w:rPr>
                <w:sz w:val="22"/>
                <w:szCs w:val="22"/>
              </w:rPr>
              <w:t xml:space="preserve">  района, которым предусмотрены иные межбюджетные трансферты в текущем финансовом году.</w:t>
            </w:r>
          </w:p>
          <w:p w:rsidR="003E02E7" w:rsidRPr="003E02E7" w:rsidRDefault="003E02E7">
            <w:pPr>
              <w:jc w:val="both"/>
            </w:pPr>
            <w:r w:rsidRPr="003E02E7">
              <w:rPr>
                <w:sz w:val="22"/>
                <w:szCs w:val="22"/>
              </w:rPr>
              <w:t xml:space="preserve">10. </w:t>
            </w:r>
            <w:proofErr w:type="gramStart"/>
            <w:r w:rsidRPr="003E02E7">
              <w:rPr>
                <w:sz w:val="22"/>
                <w:szCs w:val="22"/>
              </w:rPr>
              <w:t>Контроль за</w:t>
            </w:r>
            <w:proofErr w:type="gramEnd"/>
            <w:r w:rsidRPr="003E02E7">
              <w:rPr>
                <w:sz w:val="22"/>
                <w:szCs w:val="22"/>
              </w:rPr>
              <w:t xml:space="preserve"> целевым использованием иных межбюджетных трансфертов осуществляется органами местного самоуправления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pPr>
              <w:jc w:val="both"/>
            </w:pPr>
            <w:proofErr w:type="gramStart"/>
            <w:r w:rsidRPr="003E02E7">
              <w:rPr>
                <w:sz w:val="22"/>
                <w:szCs w:val="22"/>
              </w:rPr>
              <w:t xml:space="preserve">Администрация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имеет право дополнительно запрашивать у органов местного самоуправления </w:t>
            </w:r>
            <w:proofErr w:type="spellStart"/>
            <w:r w:rsidRPr="003E02E7">
              <w:rPr>
                <w:sz w:val="22"/>
                <w:szCs w:val="22"/>
              </w:rPr>
              <w:t>Кочковского</w:t>
            </w:r>
            <w:proofErr w:type="spellEnd"/>
            <w:r w:rsidRPr="003E02E7">
              <w:rPr>
                <w:sz w:val="22"/>
                <w:szCs w:val="22"/>
              </w:rPr>
              <w:t xml:space="preserve"> района документы, расчеты, пояснения в письменной форме, подтверждающие целевое использование иных межбюджетных трансфертов и соответствие осуществленных расходов за счет предоставленных из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иных межбюджетных трансфертов требованиям действующего законодательства Российской Федерации и настоящего порядка.</w:t>
            </w:r>
            <w:proofErr w:type="gramEnd"/>
          </w:p>
          <w:p w:rsidR="003E02E7" w:rsidRPr="003E02E7" w:rsidRDefault="003E02E7">
            <w:pPr>
              <w:jc w:val="both"/>
            </w:pPr>
            <w:r w:rsidRPr="003E02E7">
              <w:rPr>
                <w:sz w:val="22"/>
                <w:szCs w:val="22"/>
              </w:rPr>
              <w:t>11. Иные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3E02E7" w:rsidRPr="003E02E7" w:rsidRDefault="003E02E7">
            <w:pPr>
              <w:jc w:val="both"/>
            </w:pPr>
            <w:r w:rsidRPr="003E02E7">
              <w:rPr>
                <w:sz w:val="22"/>
                <w:szCs w:val="22"/>
              </w:rPr>
              <w:t xml:space="preserve">12. В случае несоблюдения настоящего порядка администрация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вправе расторгнуть соглашение в одностороннем порядке.</w:t>
            </w:r>
          </w:p>
          <w:p w:rsidR="003E02E7" w:rsidRPr="003E02E7" w:rsidRDefault="003E02E7">
            <w:pPr>
              <w:jc w:val="both"/>
            </w:pPr>
          </w:p>
          <w:p w:rsidR="003E02E7" w:rsidRPr="003E02E7" w:rsidRDefault="003E02E7">
            <w:pPr>
              <w:jc w:val="right"/>
            </w:pPr>
            <w:r w:rsidRPr="003E02E7">
              <w:rPr>
                <w:sz w:val="22"/>
                <w:szCs w:val="22"/>
              </w:rPr>
              <w:t>Приложение 1</w:t>
            </w:r>
          </w:p>
          <w:p w:rsidR="003E02E7" w:rsidRPr="003E02E7" w:rsidRDefault="003E02E7">
            <w:pPr>
              <w:jc w:val="right"/>
            </w:pPr>
            <w:r w:rsidRPr="003E02E7">
              <w:rPr>
                <w:sz w:val="22"/>
                <w:szCs w:val="22"/>
              </w:rPr>
              <w:t xml:space="preserve">к Порядку предоставления и </w:t>
            </w:r>
          </w:p>
          <w:p w:rsidR="003E02E7" w:rsidRPr="003E02E7" w:rsidRDefault="003E02E7">
            <w:pPr>
              <w:jc w:val="right"/>
            </w:pPr>
            <w:r w:rsidRPr="003E02E7">
              <w:rPr>
                <w:sz w:val="22"/>
                <w:szCs w:val="22"/>
              </w:rPr>
              <w:t xml:space="preserve">расходования финансовых средств </w:t>
            </w:r>
          </w:p>
          <w:p w:rsidR="003E02E7" w:rsidRPr="003E02E7" w:rsidRDefault="003E02E7">
            <w:pPr>
              <w:jc w:val="right"/>
            </w:pPr>
            <w:r w:rsidRPr="003E02E7">
              <w:rPr>
                <w:sz w:val="22"/>
                <w:szCs w:val="22"/>
              </w:rPr>
              <w:t>(иных межбюджетных трансфертов) из бюджета</w:t>
            </w:r>
          </w:p>
          <w:p w:rsidR="003E02E7" w:rsidRPr="003E02E7" w:rsidRDefault="003E02E7">
            <w:pPr>
              <w:jc w:val="right"/>
            </w:pPr>
            <w:r w:rsidRPr="003E02E7">
              <w:rPr>
                <w:sz w:val="22"/>
                <w:szCs w:val="22"/>
              </w:rPr>
              <w:t xml:space="preserve">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pPr>
              <w:jc w:val="right"/>
            </w:pPr>
            <w:r w:rsidRPr="003E02E7">
              <w:rPr>
                <w:sz w:val="22"/>
                <w:szCs w:val="22"/>
              </w:rPr>
              <w:t xml:space="preserve"> бюджету </w:t>
            </w:r>
            <w:proofErr w:type="spellStart"/>
            <w:r w:rsidRPr="003E02E7">
              <w:rPr>
                <w:sz w:val="22"/>
                <w:szCs w:val="22"/>
              </w:rPr>
              <w:t>Кочковского</w:t>
            </w:r>
            <w:proofErr w:type="spellEnd"/>
            <w:r w:rsidRPr="003E02E7">
              <w:rPr>
                <w:sz w:val="22"/>
                <w:szCs w:val="22"/>
              </w:rPr>
              <w:t xml:space="preserve"> района </w:t>
            </w:r>
          </w:p>
          <w:p w:rsidR="003E02E7" w:rsidRPr="003E02E7" w:rsidRDefault="003E02E7">
            <w:pPr>
              <w:jc w:val="right"/>
            </w:pPr>
            <w:r w:rsidRPr="003E02E7">
              <w:rPr>
                <w:sz w:val="22"/>
                <w:szCs w:val="22"/>
              </w:rPr>
              <w:t xml:space="preserve">на осуществление передаваемой части полномочий  </w:t>
            </w:r>
          </w:p>
          <w:p w:rsidR="003E02E7" w:rsidRPr="003E02E7" w:rsidRDefault="003E02E7">
            <w:pPr>
              <w:jc w:val="right"/>
            </w:pPr>
            <w:r w:rsidRPr="003E02E7">
              <w:rPr>
                <w:sz w:val="22"/>
                <w:szCs w:val="22"/>
              </w:rPr>
              <w:t xml:space="preserve">ревизионной комиссии </w:t>
            </w:r>
          </w:p>
          <w:p w:rsidR="003E02E7" w:rsidRPr="003E02E7" w:rsidRDefault="003E02E7">
            <w:pPr>
              <w:jc w:val="right"/>
            </w:pPr>
            <w:proofErr w:type="spellStart"/>
            <w:r w:rsidRPr="003E02E7">
              <w:rPr>
                <w:sz w:val="22"/>
                <w:szCs w:val="22"/>
              </w:rPr>
              <w:t>Красносибирского</w:t>
            </w:r>
            <w:proofErr w:type="spellEnd"/>
            <w:r w:rsidRPr="003E02E7">
              <w:rPr>
                <w:sz w:val="22"/>
                <w:szCs w:val="22"/>
              </w:rPr>
              <w:t xml:space="preserve"> сельсовета в 2017 году</w:t>
            </w:r>
            <w:r w:rsidRPr="003E02E7">
              <w:rPr>
                <w:sz w:val="22"/>
                <w:szCs w:val="22"/>
              </w:rPr>
              <w:br/>
            </w:r>
          </w:p>
          <w:p w:rsidR="003E02E7" w:rsidRPr="003E02E7" w:rsidRDefault="003E02E7">
            <w:pPr>
              <w:jc w:val="right"/>
            </w:pPr>
            <w:r w:rsidRPr="003E02E7">
              <w:rPr>
                <w:sz w:val="22"/>
                <w:szCs w:val="22"/>
              </w:rPr>
              <w:t> </w:t>
            </w:r>
          </w:p>
          <w:p w:rsidR="003E02E7" w:rsidRPr="003E02E7" w:rsidRDefault="003E02E7">
            <w:pPr>
              <w:jc w:val="both"/>
            </w:pPr>
            <w:r w:rsidRPr="003E02E7">
              <w:rPr>
                <w:sz w:val="22"/>
                <w:szCs w:val="22"/>
              </w:rPr>
              <w:t xml:space="preserve">Заявка № ________ </w:t>
            </w:r>
            <w:proofErr w:type="gramStart"/>
            <w:r w:rsidRPr="003E02E7">
              <w:rPr>
                <w:sz w:val="22"/>
                <w:szCs w:val="22"/>
              </w:rPr>
              <w:t>от</w:t>
            </w:r>
            <w:proofErr w:type="gramEnd"/>
            <w:r w:rsidRPr="003E02E7">
              <w:rPr>
                <w:sz w:val="22"/>
                <w:szCs w:val="22"/>
              </w:rPr>
              <w:t xml:space="preserve"> ________________</w:t>
            </w:r>
          </w:p>
          <w:p w:rsidR="003E02E7" w:rsidRPr="003E02E7" w:rsidRDefault="003E02E7">
            <w:pPr>
              <w:jc w:val="both"/>
            </w:pPr>
            <w:r w:rsidRPr="003E02E7">
              <w:rPr>
                <w:sz w:val="22"/>
                <w:szCs w:val="22"/>
              </w:rPr>
              <w:t xml:space="preserve">на предоставление средств (иных межбюджетных трансфертов) из бюджета </w:t>
            </w:r>
            <w:proofErr w:type="spellStart"/>
            <w:r w:rsidRPr="003E02E7">
              <w:rPr>
                <w:sz w:val="22"/>
                <w:szCs w:val="22"/>
              </w:rPr>
              <w:t>Красносибирского</w:t>
            </w:r>
            <w:proofErr w:type="spellEnd"/>
            <w:r w:rsidRPr="003E02E7">
              <w:rPr>
                <w:sz w:val="22"/>
                <w:szCs w:val="22"/>
              </w:rPr>
              <w:t xml:space="preserve"> сельсовета бюджету </w:t>
            </w:r>
            <w:proofErr w:type="spellStart"/>
            <w:r w:rsidRPr="003E02E7">
              <w:rPr>
                <w:sz w:val="22"/>
                <w:szCs w:val="22"/>
              </w:rPr>
              <w:t>Кочковского</w:t>
            </w:r>
            <w:proofErr w:type="spellEnd"/>
            <w:r w:rsidRPr="003E02E7">
              <w:rPr>
                <w:sz w:val="22"/>
                <w:szCs w:val="22"/>
              </w:rPr>
              <w:t xml:space="preserve"> района</w:t>
            </w:r>
          </w:p>
          <w:p w:rsidR="003E02E7" w:rsidRPr="003E02E7" w:rsidRDefault="003E02E7">
            <w:pPr>
              <w:jc w:val="both"/>
            </w:pPr>
            <w:r w:rsidRPr="003E02E7">
              <w:rPr>
                <w:sz w:val="22"/>
                <w:szCs w:val="22"/>
              </w:rPr>
              <w:t> </w:t>
            </w:r>
          </w:p>
          <w:tbl>
            <w:tblPr>
              <w:tblW w:w="5000" w:type="pct"/>
              <w:jc w:val="center"/>
              <w:tblCellSpacing w:w="0" w:type="dxa"/>
              <w:tblLayout w:type="fixed"/>
              <w:tblCellMar>
                <w:left w:w="0" w:type="dxa"/>
                <w:right w:w="0" w:type="dxa"/>
              </w:tblCellMar>
              <w:tblLook w:val="04A0"/>
            </w:tblPr>
            <w:tblGrid>
              <w:gridCol w:w="3142"/>
              <w:gridCol w:w="1130"/>
              <w:gridCol w:w="1065"/>
              <w:gridCol w:w="1425"/>
              <w:gridCol w:w="2172"/>
              <w:gridCol w:w="1281"/>
            </w:tblGrid>
            <w:tr w:rsidR="003E02E7" w:rsidRPr="003E02E7">
              <w:trPr>
                <w:tblCellSpacing w:w="0" w:type="dxa"/>
                <w:jc w:val="center"/>
              </w:trPr>
              <w:tc>
                <w:tcPr>
                  <w:tcW w:w="2924" w:type="dxa"/>
                  <w:hideMark/>
                </w:tcPr>
                <w:p w:rsidR="003E02E7" w:rsidRPr="003E02E7" w:rsidRDefault="003E02E7">
                  <w:pPr>
                    <w:jc w:val="both"/>
                  </w:pPr>
                  <w:r w:rsidRPr="003E02E7">
                    <w:rPr>
                      <w:sz w:val="22"/>
                      <w:szCs w:val="22"/>
                    </w:rPr>
                    <w:t>Муниципальное</w:t>
                  </w:r>
                </w:p>
                <w:p w:rsidR="003E02E7" w:rsidRPr="003E02E7" w:rsidRDefault="003E02E7">
                  <w:pPr>
                    <w:jc w:val="both"/>
                  </w:pPr>
                  <w:r w:rsidRPr="003E02E7">
                    <w:rPr>
                      <w:sz w:val="22"/>
                      <w:szCs w:val="22"/>
                    </w:rPr>
                    <w:t>образование</w:t>
                  </w:r>
                </w:p>
              </w:tc>
              <w:tc>
                <w:tcPr>
                  <w:tcW w:w="1051" w:type="dxa"/>
                </w:tcPr>
                <w:p w:rsidR="003E02E7" w:rsidRPr="003E02E7" w:rsidRDefault="003E02E7">
                  <w:pPr>
                    <w:jc w:val="both"/>
                  </w:pPr>
                </w:p>
              </w:tc>
              <w:tc>
                <w:tcPr>
                  <w:tcW w:w="4338" w:type="dxa"/>
                  <w:gridSpan w:val="3"/>
                  <w:hideMark/>
                </w:tcPr>
                <w:p w:rsidR="003E02E7" w:rsidRPr="003E02E7" w:rsidRDefault="003E02E7">
                  <w:pPr>
                    <w:jc w:val="both"/>
                  </w:pPr>
                  <w:r w:rsidRPr="003E02E7">
                    <w:rPr>
                      <w:sz w:val="22"/>
                      <w:szCs w:val="22"/>
                    </w:rPr>
                    <w:t>Код</w:t>
                  </w:r>
                </w:p>
                <w:p w:rsidR="003E02E7" w:rsidRPr="003E02E7" w:rsidRDefault="003E02E7">
                  <w:pPr>
                    <w:jc w:val="both"/>
                  </w:pPr>
                  <w:r w:rsidRPr="003E02E7">
                    <w:rPr>
                      <w:sz w:val="22"/>
                      <w:szCs w:val="22"/>
                    </w:rPr>
                    <w:t>по ОКАТО</w:t>
                  </w:r>
                </w:p>
              </w:tc>
              <w:tc>
                <w:tcPr>
                  <w:tcW w:w="1192" w:type="dxa"/>
                </w:tcPr>
                <w:p w:rsidR="003E02E7" w:rsidRPr="003E02E7" w:rsidRDefault="003E02E7">
                  <w:pPr>
                    <w:jc w:val="both"/>
                  </w:pP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 xml:space="preserve">Орган местного </w:t>
                  </w:r>
                </w:p>
                <w:p w:rsidR="003E02E7" w:rsidRPr="003E02E7" w:rsidRDefault="003E02E7">
                  <w:pPr>
                    <w:jc w:val="both"/>
                  </w:pPr>
                  <w:r w:rsidRPr="003E02E7">
                    <w:rPr>
                      <w:sz w:val="22"/>
                      <w:szCs w:val="22"/>
                    </w:rPr>
                    <w:t>самоуправления</w:t>
                  </w:r>
                </w:p>
              </w:tc>
              <w:tc>
                <w:tcPr>
                  <w:tcW w:w="6581" w:type="dxa"/>
                  <w:gridSpan w:val="5"/>
                </w:tcPr>
                <w:p w:rsidR="003E02E7" w:rsidRPr="003E02E7" w:rsidRDefault="003E02E7">
                  <w:pPr>
                    <w:jc w:val="both"/>
                  </w:pPr>
                </w:p>
              </w:tc>
            </w:tr>
            <w:tr w:rsidR="003E02E7" w:rsidRPr="003E02E7">
              <w:trPr>
                <w:tblCellSpacing w:w="0" w:type="dxa"/>
                <w:jc w:val="center"/>
              </w:trPr>
              <w:tc>
                <w:tcPr>
                  <w:tcW w:w="9505" w:type="dxa"/>
                  <w:gridSpan w:val="6"/>
                  <w:hideMark/>
                </w:tcPr>
                <w:p w:rsidR="003E02E7" w:rsidRPr="003E02E7" w:rsidRDefault="003E02E7">
                  <w:pPr>
                    <w:jc w:val="both"/>
                  </w:pPr>
                  <w:r w:rsidRPr="003E02E7">
                    <w:rPr>
                      <w:sz w:val="22"/>
                      <w:szCs w:val="22"/>
                    </w:rPr>
                    <w:t>Реквизиты органа местного самоуправления:</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Наименование получателя</w:t>
                  </w:r>
                </w:p>
              </w:tc>
              <w:tc>
                <w:tcPr>
                  <w:tcW w:w="6581" w:type="dxa"/>
                  <w:gridSpan w:val="5"/>
                  <w:hideMark/>
                </w:tcPr>
                <w:p w:rsidR="003E02E7" w:rsidRPr="003E02E7" w:rsidRDefault="003E02E7">
                  <w:pPr>
                    <w:jc w:val="both"/>
                  </w:pPr>
                  <w:r w:rsidRPr="003E02E7">
                    <w:rPr>
                      <w:sz w:val="22"/>
                      <w:szCs w:val="22"/>
                    </w:rPr>
                    <w:t> </w:t>
                  </w:r>
                </w:p>
                <w:p w:rsidR="003E02E7" w:rsidRPr="003E02E7" w:rsidRDefault="003E02E7">
                  <w:pPr>
                    <w:jc w:val="both"/>
                  </w:pPr>
                  <w:r w:rsidRPr="003E02E7">
                    <w:rPr>
                      <w:sz w:val="22"/>
                      <w:szCs w:val="22"/>
                    </w:rPr>
                    <w:t> </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ИНН/КПП</w:t>
                  </w:r>
                </w:p>
              </w:tc>
              <w:tc>
                <w:tcPr>
                  <w:tcW w:w="6581" w:type="dxa"/>
                  <w:gridSpan w:val="5"/>
                  <w:hideMark/>
                </w:tcPr>
                <w:p w:rsidR="003E02E7" w:rsidRPr="003E02E7" w:rsidRDefault="003E02E7">
                  <w:pPr>
                    <w:jc w:val="both"/>
                  </w:pPr>
                  <w:r w:rsidRPr="003E02E7">
                    <w:rPr>
                      <w:sz w:val="22"/>
                      <w:szCs w:val="22"/>
                    </w:rPr>
                    <w:t> </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Номер расчетного счета</w:t>
                  </w:r>
                </w:p>
              </w:tc>
              <w:tc>
                <w:tcPr>
                  <w:tcW w:w="6581" w:type="dxa"/>
                  <w:gridSpan w:val="5"/>
                  <w:hideMark/>
                </w:tcPr>
                <w:p w:rsidR="003E02E7" w:rsidRPr="003E02E7" w:rsidRDefault="003E02E7">
                  <w:pPr>
                    <w:jc w:val="both"/>
                  </w:pPr>
                  <w:r w:rsidRPr="003E02E7">
                    <w:rPr>
                      <w:sz w:val="22"/>
                      <w:szCs w:val="22"/>
                    </w:rPr>
                    <w:t> </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Наименование отделения банка</w:t>
                  </w:r>
                </w:p>
              </w:tc>
              <w:tc>
                <w:tcPr>
                  <w:tcW w:w="6581" w:type="dxa"/>
                  <w:gridSpan w:val="5"/>
                  <w:hideMark/>
                </w:tcPr>
                <w:p w:rsidR="003E02E7" w:rsidRPr="003E02E7" w:rsidRDefault="003E02E7">
                  <w:pPr>
                    <w:jc w:val="both"/>
                  </w:pPr>
                  <w:r w:rsidRPr="003E02E7">
                    <w:rPr>
                      <w:sz w:val="22"/>
                      <w:szCs w:val="22"/>
                    </w:rPr>
                    <w:t> </w:t>
                  </w:r>
                </w:p>
                <w:p w:rsidR="003E02E7" w:rsidRPr="003E02E7" w:rsidRDefault="003E02E7">
                  <w:pPr>
                    <w:jc w:val="both"/>
                  </w:pPr>
                  <w:r w:rsidRPr="003E02E7">
                    <w:rPr>
                      <w:sz w:val="22"/>
                      <w:szCs w:val="22"/>
                    </w:rPr>
                    <w:t> </w:t>
                  </w:r>
                </w:p>
              </w:tc>
            </w:tr>
            <w:tr w:rsidR="003E02E7" w:rsidRPr="003E02E7">
              <w:trPr>
                <w:tblCellSpacing w:w="0" w:type="dxa"/>
                <w:jc w:val="center"/>
              </w:trPr>
              <w:tc>
                <w:tcPr>
                  <w:tcW w:w="2924" w:type="dxa"/>
                  <w:hideMark/>
                </w:tcPr>
                <w:p w:rsidR="003E02E7" w:rsidRPr="003E02E7" w:rsidRDefault="003E02E7">
                  <w:pPr>
                    <w:jc w:val="both"/>
                  </w:pPr>
                  <w:proofErr w:type="spellStart"/>
                  <w:r w:rsidRPr="003E02E7">
                    <w:rPr>
                      <w:sz w:val="22"/>
                      <w:szCs w:val="22"/>
                    </w:rPr>
                    <w:t>Кор</w:t>
                  </w:r>
                  <w:proofErr w:type="gramStart"/>
                  <w:r w:rsidRPr="003E02E7">
                    <w:rPr>
                      <w:sz w:val="22"/>
                      <w:szCs w:val="22"/>
                    </w:rPr>
                    <w:t>.с</w:t>
                  </w:r>
                  <w:proofErr w:type="gramEnd"/>
                  <w:r w:rsidRPr="003E02E7">
                    <w:rPr>
                      <w:sz w:val="22"/>
                      <w:szCs w:val="22"/>
                    </w:rPr>
                    <w:t>чет</w:t>
                  </w:r>
                  <w:proofErr w:type="spellEnd"/>
                </w:p>
              </w:tc>
              <w:tc>
                <w:tcPr>
                  <w:tcW w:w="6581" w:type="dxa"/>
                  <w:gridSpan w:val="5"/>
                  <w:hideMark/>
                </w:tcPr>
                <w:p w:rsidR="003E02E7" w:rsidRPr="003E02E7" w:rsidRDefault="003E02E7">
                  <w:pPr>
                    <w:jc w:val="both"/>
                  </w:pPr>
                  <w:r w:rsidRPr="003E02E7">
                    <w:rPr>
                      <w:sz w:val="22"/>
                      <w:szCs w:val="22"/>
                    </w:rPr>
                    <w:t> </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БИК</w:t>
                  </w:r>
                </w:p>
              </w:tc>
              <w:tc>
                <w:tcPr>
                  <w:tcW w:w="6581" w:type="dxa"/>
                  <w:gridSpan w:val="5"/>
                  <w:hideMark/>
                </w:tcPr>
                <w:p w:rsidR="003E02E7" w:rsidRPr="003E02E7" w:rsidRDefault="003E02E7">
                  <w:pPr>
                    <w:jc w:val="both"/>
                  </w:pPr>
                  <w:r w:rsidRPr="003E02E7">
                    <w:rPr>
                      <w:sz w:val="22"/>
                      <w:szCs w:val="22"/>
                    </w:rPr>
                    <w:t> </w:t>
                  </w:r>
                </w:p>
              </w:tc>
            </w:tr>
            <w:tr w:rsidR="003E02E7" w:rsidRPr="003E02E7">
              <w:trPr>
                <w:tblCellSpacing w:w="0" w:type="dxa"/>
                <w:jc w:val="center"/>
              </w:trPr>
              <w:tc>
                <w:tcPr>
                  <w:tcW w:w="9505" w:type="dxa"/>
                  <w:gridSpan w:val="6"/>
                  <w:hideMark/>
                </w:tcPr>
                <w:p w:rsidR="003E02E7" w:rsidRPr="003E02E7" w:rsidRDefault="003E02E7">
                  <w:pPr>
                    <w:jc w:val="both"/>
                  </w:pPr>
                  <w:r w:rsidRPr="003E02E7">
                    <w:rPr>
                      <w:sz w:val="22"/>
                      <w:szCs w:val="22"/>
                    </w:rPr>
                    <w:t xml:space="preserve">Сведения о заявляемом финансировании: </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 xml:space="preserve">Сумма иных межбюджетных трансфертов </w:t>
                  </w:r>
                  <w:proofErr w:type="gramStart"/>
                  <w:r w:rsidRPr="003E02E7">
                    <w:rPr>
                      <w:sz w:val="22"/>
                      <w:szCs w:val="22"/>
                    </w:rPr>
                    <w:t>к</w:t>
                  </w:r>
                  <w:proofErr w:type="gramEnd"/>
                </w:p>
                <w:p w:rsidR="003E02E7" w:rsidRPr="003E02E7" w:rsidRDefault="003E02E7">
                  <w:pPr>
                    <w:jc w:val="both"/>
                  </w:pPr>
                  <w:r w:rsidRPr="003E02E7">
                    <w:rPr>
                      <w:sz w:val="22"/>
                      <w:szCs w:val="22"/>
                    </w:rPr>
                    <w:t>перечислению (руб., коп)</w:t>
                  </w:r>
                </w:p>
              </w:tc>
              <w:tc>
                <w:tcPr>
                  <w:tcW w:w="6581" w:type="dxa"/>
                  <w:gridSpan w:val="5"/>
                </w:tcPr>
                <w:p w:rsidR="003E02E7" w:rsidRPr="003E02E7" w:rsidRDefault="003E02E7">
                  <w:pPr>
                    <w:jc w:val="both"/>
                  </w:pP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Наименование целевой статьи</w:t>
                  </w:r>
                </w:p>
                <w:p w:rsidR="003E02E7" w:rsidRPr="003E02E7" w:rsidRDefault="003E02E7">
                  <w:pPr>
                    <w:jc w:val="both"/>
                  </w:pPr>
                  <w:r w:rsidRPr="003E02E7">
                    <w:rPr>
                      <w:sz w:val="22"/>
                      <w:szCs w:val="22"/>
                    </w:rPr>
                    <w:t xml:space="preserve">расходов </w:t>
                  </w:r>
                  <w:proofErr w:type="spellStart"/>
                  <w:r w:rsidRPr="003E02E7">
                    <w:rPr>
                      <w:sz w:val="22"/>
                      <w:szCs w:val="22"/>
                    </w:rPr>
                    <w:t>Красносибирского</w:t>
                  </w:r>
                  <w:proofErr w:type="spellEnd"/>
                  <w:r w:rsidRPr="003E02E7">
                    <w:rPr>
                      <w:sz w:val="22"/>
                      <w:szCs w:val="22"/>
                    </w:rPr>
                    <w:t xml:space="preserve"> сельсовета</w:t>
                  </w:r>
                </w:p>
              </w:tc>
              <w:tc>
                <w:tcPr>
                  <w:tcW w:w="6581" w:type="dxa"/>
                  <w:gridSpan w:val="5"/>
                </w:tcPr>
                <w:p w:rsidR="003E02E7" w:rsidRPr="003E02E7" w:rsidRDefault="003E02E7">
                  <w:pPr>
                    <w:jc w:val="both"/>
                  </w:pPr>
                </w:p>
              </w:tc>
            </w:tr>
            <w:tr w:rsidR="003E02E7" w:rsidRPr="003E02E7">
              <w:trPr>
                <w:tblCellSpacing w:w="0" w:type="dxa"/>
                <w:jc w:val="center"/>
              </w:trPr>
              <w:tc>
                <w:tcPr>
                  <w:tcW w:w="2924" w:type="dxa"/>
                  <w:vMerge w:val="restart"/>
                  <w:hideMark/>
                </w:tcPr>
                <w:p w:rsidR="003E02E7" w:rsidRPr="003E02E7" w:rsidRDefault="003E02E7">
                  <w:pPr>
                    <w:jc w:val="both"/>
                  </w:pPr>
                  <w:r w:rsidRPr="003E02E7">
                    <w:rPr>
                      <w:sz w:val="22"/>
                      <w:szCs w:val="22"/>
                    </w:rPr>
                    <w:t xml:space="preserve">Коды бюджетной классификации расходов </w:t>
                  </w:r>
                  <w:proofErr w:type="spellStart"/>
                  <w:r w:rsidRPr="003E02E7">
                    <w:rPr>
                      <w:sz w:val="22"/>
                      <w:szCs w:val="22"/>
                    </w:rPr>
                    <w:t>Красносибирского</w:t>
                  </w:r>
                  <w:proofErr w:type="spellEnd"/>
                  <w:r w:rsidRPr="003E02E7">
                    <w:rPr>
                      <w:sz w:val="22"/>
                      <w:szCs w:val="22"/>
                    </w:rPr>
                    <w:t xml:space="preserve"> сельсовета</w:t>
                  </w:r>
                </w:p>
              </w:tc>
              <w:tc>
                <w:tcPr>
                  <w:tcW w:w="1051" w:type="dxa"/>
                  <w:vAlign w:val="center"/>
                  <w:hideMark/>
                </w:tcPr>
                <w:p w:rsidR="003E02E7" w:rsidRPr="003E02E7" w:rsidRDefault="003E02E7">
                  <w:pPr>
                    <w:jc w:val="both"/>
                  </w:pPr>
                  <w:r w:rsidRPr="003E02E7">
                    <w:rPr>
                      <w:sz w:val="22"/>
                      <w:szCs w:val="22"/>
                    </w:rPr>
                    <w:t>Гл</w:t>
                  </w:r>
                </w:p>
              </w:tc>
              <w:tc>
                <w:tcPr>
                  <w:tcW w:w="991" w:type="dxa"/>
                  <w:vAlign w:val="center"/>
                  <w:hideMark/>
                </w:tcPr>
                <w:p w:rsidR="003E02E7" w:rsidRPr="003E02E7" w:rsidRDefault="003E02E7">
                  <w:pPr>
                    <w:jc w:val="both"/>
                  </w:pPr>
                  <w:proofErr w:type="spellStart"/>
                  <w:r w:rsidRPr="003E02E7">
                    <w:rPr>
                      <w:sz w:val="22"/>
                      <w:szCs w:val="22"/>
                    </w:rPr>
                    <w:t>Рз</w:t>
                  </w:r>
                  <w:proofErr w:type="spellEnd"/>
                </w:p>
              </w:tc>
              <w:tc>
                <w:tcPr>
                  <w:tcW w:w="1326" w:type="dxa"/>
                  <w:vAlign w:val="center"/>
                  <w:hideMark/>
                </w:tcPr>
                <w:p w:rsidR="003E02E7" w:rsidRPr="003E02E7" w:rsidRDefault="003E02E7">
                  <w:pPr>
                    <w:jc w:val="both"/>
                  </w:pPr>
                  <w:proofErr w:type="gramStart"/>
                  <w:r w:rsidRPr="003E02E7">
                    <w:rPr>
                      <w:sz w:val="22"/>
                      <w:szCs w:val="22"/>
                    </w:rPr>
                    <w:t>ПР</w:t>
                  </w:r>
                  <w:proofErr w:type="gramEnd"/>
                </w:p>
              </w:tc>
              <w:tc>
                <w:tcPr>
                  <w:tcW w:w="2021" w:type="dxa"/>
                  <w:vAlign w:val="center"/>
                  <w:hideMark/>
                </w:tcPr>
                <w:p w:rsidR="003E02E7" w:rsidRPr="003E02E7" w:rsidRDefault="003E02E7">
                  <w:pPr>
                    <w:jc w:val="both"/>
                  </w:pPr>
                  <w:r w:rsidRPr="003E02E7">
                    <w:rPr>
                      <w:sz w:val="22"/>
                      <w:szCs w:val="22"/>
                    </w:rPr>
                    <w:t>ЦСР</w:t>
                  </w:r>
                </w:p>
              </w:tc>
              <w:tc>
                <w:tcPr>
                  <w:tcW w:w="1192" w:type="dxa"/>
                  <w:vAlign w:val="center"/>
                  <w:hideMark/>
                </w:tcPr>
                <w:p w:rsidR="003E02E7" w:rsidRPr="003E02E7" w:rsidRDefault="003E02E7">
                  <w:pPr>
                    <w:jc w:val="both"/>
                  </w:pPr>
                  <w:r w:rsidRPr="003E02E7">
                    <w:rPr>
                      <w:sz w:val="22"/>
                      <w:szCs w:val="22"/>
                    </w:rPr>
                    <w:t>ВР</w:t>
                  </w:r>
                </w:p>
              </w:tc>
            </w:tr>
            <w:tr w:rsidR="003E02E7" w:rsidRPr="003E02E7">
              <w:trPr>
                <w:tblCellSpacing w:w="0" w:type="dxa"/>
                <w:jc w:val="center"/>
              </w:trPr>
              <w:tc>
                <w:tcPr>
                  <w:tcW w:w="9505" w:type="dxa"/>
                  <w:vMerge/>
                  <w:vAlign w:val="center"/>
                  <w:hideMark/>
                </w:tcPr>
                <w:p w:rsidR="003E02E7" w:rsidRPr="003E02E7" w:rsidRDefault="003E02E7"/>
              </w:tc>
              <w:tc>
                <w:tcPr>
                  <w:tcW w:w="1051" w:type="dxa"/>
                  <w:vAlign w:val="center"/>
                </w:tcPr>
                <w:p w:rsidR="003E02E7" w:rsidRPr="003E02E7" w:rsidRDefault="003E02E7">
                  <w:pPr>
                    <w:jc w:val="both"/>
                  </w:pPr>
                </w:p>
              </w:tc>
              <w:tc>
                <w:tcPr>
                  <w:tcW w:w="991" w:type="dxa"/>
                  <w:vAlign w:val="center"/>
                </w:tcPr>
                <w:p w:rsidR="003E02E7" w:rsidRPr="003E02E7" w:rsidRDefault="003E02E7">
                  <w:pPr>
                    <w:jc w:val="both"/>
                  </w:pPr>
                </w:p>
              </w:tc>
              <w:tc>
                <w:tcPr>
                  <w:tcW w:w="1326" w:type="dxa"/>
                  <w:vAlign w:val="center"/>
                </w:tcPr>
                <w:p w:rsidR="003E02E7" w:rsidRPr="003E02E7" w:rsidRDefault="003E02E7">
                  <w:pPr>
                    <w:jc w:val="both"/>
                  </w:pPr>
                </w:p>
              </w:tc>
              <w:tc>
                <w:tcPr>
                  <w:tcW w:w="2021" w:type="dxa"/>
                  <w:vAlign w:val="center"/>
                </w:tcPr>
                <w:p w:rsidR="003E02E7" w:rsidRPr="003E02E7" w:rsidRDefault="003E02E7">
                  <w:pPr>
                    <w:jc w:val="both"/>
                  </w:pPr>
                </w:p>
              </w:tc>
              <w:tc>
                <w:tcPr>
                  <w:tcW w:w="1192" w:type="dxa"/>
                  <w:vAlign w:val="center"/>
                </w:tcPr>
                <w:p w:rsidR="003E02E7" w:rsidRPr="003E02E7" w:rsidRDefault="003E02E7">
                  <w:pPr>
                    <w:jc w:val="both"/>
                  </w:pP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Руководитель:</w:t>
                  </w:r>
                </w:p>
              </w:tc>
              <w:tc>
                <w:tcPr>
                  <w:tcW w:w="6581" w:type="dxa"/>
                  <w:gridSpan w:val="5"/>
                  <w:hideMark/>
                </w:tcPr>
                <w:p w:rsidR="003E02E7" w:rsidRPr="003E02E7" w:rsidRDefault="003E02E7">
                  <w:pPr>
                    <w:jc w:val="both"/>
                  </w:pPr>
                  <w:r w:rsidRPr="003E02E7">
                    <w:rPr>
                      <w:sz w:val="22"/>
                      <w:szCs w:val="22"/>
                    </w:rPr>
                    <w:t>_________________       _____________________________</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 </w:t>
                  </w:r>
                </w:p>
              </w:tc>
              <w:tc>
                <w:tcPr>
                  <w:tcW w:w="6581" w:type="dxa"/>
                  <w:gridSpan w:val="5"/>
                  <w:hideMark/>
                </w:tcPr>
                <w:p w:rsidR="003E02E7" w:rsidRPr="003E02E7" w:rsidRDefault="003E02E7">
                  <w:pPr>
                    <w:jc w:val="both"/>
                  </w:pPr>
                  <w:r w:rsidRPr="003E02E7">
                    <w:rPr>
                      <w:sz w:val="22"/>
                      <w:szCs w:val="22"/>
                    </w:rPr>
                    <w:t>(подпись)                          (расшифровка подписи)</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lastRenderedPageBreak/>
                    <w:t>Главный бухгалтер:</w:t>
                  </w:r>
                </w:p>
              </w:tc>
              <w:tc>
                <w:tcPr>
                  <w:tcW w:w="6581" w:type="dxa"/>
                  <w:gridSpan w:val="5"/>
                  <w:hideMark/>
                </w:tcPr>
                <w:p w:rsidR="003E02E7" w:rsidRPr="003E02E7" w:rsidRDefault="003E02E7">
                  <w:pPr>
                    <w:jc w:val="both"/>
                  </w:pPr>
                  <w:r w:rsidRPr="003E02E7">
                    <w:rPr>
                      <w:sz w:val="22"/>
                      <w:szCs w:val="22"/>
                    </w:rPr>
                    <w:t>_________________       _____________________________</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 </w:t>
                  </w:r>
                </w:p>
              </w:tc>
              <w:tc>
                <w:tcPr>
                  <w:tcW w:w="6581" w:type="dxa"/>
                  <w:gridSpan w:val="5"/>
                  <w:hideMark/>
                </w:tcPr>
                <w:p w:rsidR="003E02E7" w:rsidRPr="003E02E7" w:rsidRDefault="003E02E7">
                  <w:pPr>
                    <w:jc w:val="both"/>
                  </w:pPr>
                  <w:r w:rsidRPr="003E02E7">
                    <w:rPr>
                      <w:sz w:val="22"/>
                      <w:szCs w:val="22"/>
                    </w:rPr>
                    <w:t>(подпись)                           (расшифровка подписи)</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М.П.</w:t>
                  </w:r>
                </w:p>
              </w:tc>
              <w:tc>
                <w:tcPr>
                  <w:tcW w:w="6581" w:type="dxa"/>
                  <w:gridSpan w:val="5"/>
                </w:tcPr>
                <w:p w:rsidR="003E02E7" w:rsidRPr="003E02E7" w:rsidRDefault="003E02E7">
                  <w:pPr>
                    <w:jc w:val="both"/>
                  </w:pP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 </w:t>
                  </w:r>
                </w:p>
              </w:tc>
              <w:tc>
                <w:tcPr>
                  <w:tcW w:w="6581" w:type="dxa"/>
                  <w:gridSpan w:val="5"/>
                </w:tcPr>
                <w:p w:rsidR="003E02E7" w:rsidRPr="003E02E7" w:rsidRDefault="003E02E7">
                  <w:pPr>
                    <w:jc w:val="both"/>
                  </w:pPr>
                </w:p>
              </w:tc>
            </w:tr>
            <w:tr w:rsidR="003E02E7" w:rsidRPr="003E02E7">
              <w:trPr>
                <w:tblCellSpacing w:w="0" w:type="dxa"/>
                <w:jc w:val="center"/>
              </w:trPr>
              <w:tc>
                <w:tcPr>
                  <w:tcW w:w="9505" w:type="dxa"/>
                  <w:gridSpan w:val="6"/>
                  <w:hideMark/>
                </w:tcPr>
                <w:p w:rsidR="003E02E7" w:rsidRPr="003E02E7" w:rsidRDefault="003E02E7">
                  <w:pPr>
                    <w:jc w:val="both"/>
                  </w:pPr>
                  <w:r w:rsidRPr="003E02E7">
                    <w:rPr>
                      <w:sz w:val="22"/>
                      <w:szCs w:val="22"/>
                    </w:rPr>
                    <w:t>Главный распорядитель средств иных межбюджетных трансфертов:</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Наименование</w:t>
                  </w:r>
                </w:p>
              </w:tc>
              <w:tc>
                <w:tcPr>
                  <w:tcW w:w="6581" w:type="dxa"/>
                  <w:gridSpan w:val="5"/>
                </w:tcPr>
                <w:p w:rsidR="003E02E7" w:rsidRPr="003E02E7" w:rsidRDefault="003E02E7">
                  <w:pPr>
                    <w:jc w:val="both"/>
                  </w:pP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ИНН/КПП</w:t>
                  </w:r>
                </w:p>
              </w:tc>
              <w:tc>
                <w:tcPr>
                  <w:tcW w:w="6581" w:type="dxa"/>
                  <w:gridSpan w:val="5"/>
                  <w:hideMark/>
                </w:tcPr>
                <w:p w:rsidR="003E02E7" w:rsidRPr="003E02E7" w:rsidRDefault="003E02E7">
                  <w:pPr>
                    <w:jc w:val="both"/>
                  </w:pPr>
                  <w:r w:rsidRPr="003E02E7">
                    <w:rPr>
                      <w:sz w:val="22"/>
                      <w:szCs w:val="22"/>
                    </w:rPr>
                    <w:t xml:space="preserve">_________________________/________________________ </w:t>
                  </w:r>
                </w:p>
              </w:tc>
            </w:tr>
            <w:tr w:rsidR="003E02E7" w:rsidRPr="003E02E7">
              <w:trPr>
                <w:tblCellSpacing w:w="0" w:type="dxa"/>
                <w:jc w:val="center"/>
              </w:trPr>
              <w:tc>
                <w:tcPr>
                  <w:tcW w:w="9505" w:type="dxa"/>
                  <w:gridSpan w:val="6"/>
                  <w:hideMark/>
                </w:tcPr>
                <w:p w:rsidR="003E02E7" w:rsidRPr="003E02E7" w:rsidRDefault="003E02E7">
                  <w:pPr>
                    <w:jc w:val="both"/>
                  </w:pPr>
                  <w:r w:rsidRPr="003E02E7">
                    <w:rPr>
                      <w:sz w:val="22"/>
                      <w:szCs w:val="22"/>
                    </w:rPr>
                    <w:t>Отметка главного распорядителя средств иных межбюджетных трансфертов:</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 </w:t>
                  </w:r>
                </w:p>
                <w:p w:rsidR="003E02E7" w:rsidRPr="003E02E7" w:rsidRDefault="003E02E7">
                  <w:pPr>
                    <w:jc w:val="both"/>
                  </w:pPr>
                  <w:r w:rsidRPr="003E02E7">
                    <w:rPr>
                      <w:sz w:val="22"/>
                      <w:szCs w:val="22"/>
                    </w:rPr>
                    <w:t>Дата__________________</w:t>
                  </w:r>
                </w:p>
              </w:tc>
              <w:tc>
                <w:tcPr>
                  <w:tcW w:w="6581" w:type="dxa"/>
                  <w:gridSpan w:val="5"/>
                  <w:hideMark/>
                </w:tcPr>
                <w:p w:rsidR="003E02E7" w:rsidRPr="003E02E7" w:rsidRDefault="003E02E7">
                  <w:pPr>
                    <w:jc w:val="both"/>
                  </w:pPr>
                  <w:r w:rsidRPr="003E02E7">
                    <w:rPr>
                      <w:sz w:val="22"/>
                      <w:szCs w:val="22"/>
                    </w:rPr>
                    <w:t>_________________     _____________________________</w:t>
                  </w:r>
                </w:p>
              </w:tc>
            </w:tr>
            <w:tr w:rsidR="003E02E7" w:rsidRPr="003E02E7">
              <w:trPr>
                <w:tblCellSpacing w:w="0" w:type="dxa"/>
                <w:jc w:val="center"/>
              </w:trPr>
              <w:tc>
                <w:tcPr>
                  <w:tcW w:w="2924" w:type="dxa"/>
                  <w:hideMark/>
                </w:tcPr>
                <w:p w:rsidR="003E02E7" w:rsidRPr="003E02E7" w:rsidRDefault="003E02E7">
                  <w:pPr>
                    <w:jc w:val="both"/>
                  </w:pPr>
                  <w:r w:rsidRPr="003E02E7">
                    <w:rPr>
                      <w:sz w:val="22"/>
                      <w:szCs w:val="22"/>
                    </w:rPr>
                    <w:t> </w:t>
                  </w:r>
                </w:p>
              </w:tc>
              <w:tc>
                <w:tcPr>
                  <w:tcW w:w="6581" w:type="dxa"/>
                  <w:gridSpan w:val="5"/>
                  <w:hideMark/>
                </w:tcPr>
                <w:p w:rsidR="003E02E7" w:rsidRPr="003E02E7" w:rsidRDefault="003E02E7">
                  <w:pPr>
                    <w:jc w:val="both"/>
                  </w:pPr>
                  <w:r w:rsidRPr="003E02E7">
                    <w:rPr>
                      <w:sz w:val="22"/>
                      <w:szCs w:val="22"/>
                    </w:rPr>
                    <w:t>(подпись)                          (расшифровка подписи)</w:t>
                  </w:r>
                </w:p>
              </w:tc>
            </w:tr>
          </w:tbl>
          <w:p w:rsidR="003E02E7" w:rsidRPr="003E02E7" w:rsidRDefault="003E02E7">
            <w:pPr>
              <w:jc w:val="both"/>
            </w:pPr>
            <w:r w:rsidRPr="003E02E7">
              <w:rPr>
                <w:sz w:val="22"/>
                <w:szCs w:val="22"/>
              </w:rPr>
              <w:t> </w:t>
            </w:r>
          </w:p>
          <w:p w:rsidR="003E02E7" w:rsidRPr="003E02E7" w:rsidRDefault="003E02E7">
            <w:pPr>
              <w:jc w:val="both"/>
            </w:pPr>
          </w:p>
          <w:p w:rsidR="003E02E7" w:rsidRPr="003E02E7" w:rsidRDefault="003E02E7">
            <w:pPr>
              <w:jc w:val="right"/>
            </w:pPr>
            <w:r w:rsidRPr="003E02E7">
              <w:rPr>
                <w:sz w:val="22"/>
                <w:szCs w:val="22"/>
              </w:rPr>
              <w:t xml:space="preserve">Приложение 2 </w:t>
            </w:r>
          </w:p>
          <w:p w:rsidR="003E02E7" w:rsidRPr="003E02E7" w:rsidRDefault="003E02E7">
            <w:pPr>
              <w:jc w:val="right"/>
            </w:pPr>
            <w:r w:rsidRPr="003E02E7">
              <w:rPr>
                <w:sz w:val="22"/>
                <w:szCs w:val="22"/>
              </w:rPr>
              <w:t xml:space="preserve">к Порядку предоставления и </w:t>
            </w:r>
          </w:p>
          <w:p w:rsidR="003E02E7" w:rsidRPr="003E02E7" w:rsidRDefault="003E02E7">
            <w:pPr>
              <w:jc w:val="right"/>
            </w:pPr>
            <w:r w:rsidRPr="003E02E7">
              <w:rPr>
                <w:sz w:val="22"/>
                <w:szCs w:val="22"/>
              </w:rPr>
              <w:t xml:space="preserve">расходования финансовых средств </w:t>
            </w:r>
          </w:p>
          <w:p w:rsidR="003E02E7" w:rsidRPr="003E02E7" w:rsidRDefault="003E02E7">
            <w:pPr>
              <w:jc w:val="right"/>
            </w:pPr>
            <w:r w:rsidRPr="003E02E7">
              <w:rPr>
                <w:sz w:val="22"/>
                <w:szCs w:val="22"/>
              </w:rPr>
              <w:t>(иных межбюджетных трансфертов) из бюджета</w:t>
            </w:r>
          </w:p>
          <w:p w:rsidR="003E02E7" w:rsidRPr="003E02E7" w:rsidRDefault="003E02E7">
            <w:pPr>
              <w:jc w:val="right"/>
            </w:pP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pPr>
              <w:jc w:val="right"/>
            </w:pPr>
            <w:r w:rsidRPr="003E02E7">
              <w:rPr>
                <w:sz w:val="22"/>
                <w:szCs w:val="22"/>
              </w:rPr>
              <w:t xml:space="preserve"> бюджету </w:t>
            </w:r>
            <w:proofErr w:type="spellStart"/>
            <w:r w:rsidRPr="003E02E7">
              <w:rPr>
                <w:sz w:val="22"/>
                <w:szCs w:val="22"/>
              </w:rPr>
              <w:t>Кочковского</w:t>
            </w:r>
            <w:proofErr w:type="spellEnd"/>
            <w:r w:rsidRPr="003E02E7">
              <w:rPr>
                <w:sz w:val="22"/>
                <w:szCs w:val="22"/>
              </w:rPr>
              <w:t xml:space="preserve"> района </w:t>
            </w:r>
          </w:p>
          <w:p w:rsidR="003E02E7" w:rsidRPr="003E02E7" w:rsidRDefault="003E02E7">
            <w:pPr>
              <w:jc w:val="right"/>
            </w:pPr>
            <w:r w:rsidRPr="003E02E7">
              <w:rPr>
                <w:sz w:val="22"/>
                <w:szCs w:val="22"/>
              </w:rPr>
              <w:t xml:space="preserve">на осуществление передаваемой части полномочий  </w:t>
            </w:r>
          </w:p>
          <w:p w:rsidR="003E02E7" w:rsidRPr="003E02E7" w:rsidRDefault="003E02E7">
            <w:pPr>
              <w:jc w:val="right"/>
            </w:pPr>
            <w:r w:rsidRPr="003E02E7">
              <w:rPr>
                <w:sz w:val="22"/>
                <w:szCs w:val="22"/>
              </w:rPr>
              <w:t xml:space="preserve">ревизионной комиссии </w:t>
            </w:r>
          </w:p>
          <w:p w:rsidR="003E02E7" w:rsidRPr="003E02E7" w:rsidRDefault="003E02E7">
            <w:pPr>
              <w:jc w:val="right"/>
            </w:pPr>
            <w:proofErr w:type="spellStart"/>
            <w:r w:rsidRPr="003E02E7">
              <w:rPr>
                <w:sz w:val="22"/>
                <w:szCs w:val="22"/>
              </w:rPr>
              <w:t>Красносибирского</w:t>
            </w:r>
            <w:proofErr w:type="spellEnd"/>
            <w:r w:rsidRPr="003E02E7">
              <w:rPr>
                <w:sz w:val="22"/>
                <w:szCs w:val="22"/>
              </w:rPr>
              <w:t xml:space="preserve"> сельсовета в 2017 году</w:t>
            </w:r>
          </w:p>
          <w:p w:rsidR="003E02E7" w:rsidRPr="003E02E7" w:rsidRDefault="003E02E7">
            <w:pPr>
              <w:jc w:val="right"/>
            </w:pPr>
          </w:p>
          <w:p w:rsidR="003E02E7" w:rsidRPr="003E02E7" w:rsidRDefault="003E02E7">
            <w:pPr>
              <w:jc w:val="center"/>
            </w:pPr>
            <w:r w:rsidRPr="003E02E7">
              <w:rPr>
                <w:sz w:val="22"/>
                <w:szCs w:val="22"/>
              </w:rPr>
              <w:t>ОТЧЕТ</w:t>
            </w:r>
          </w:p>
          <w:p w:rsidR="003E02E7" w:rsidRPr="003E02E7" w:rsidRDefault="003E02E7">
            <w:pPr>
              <w:jc w:val="center"/>
            </w:pPr>
            <w:r w:rsidRPr="003E02E7">
              <w:rPr>
                <w:sz w:val="22"/>
                <w:szCs w:val="22"/>
              </w:rPr>
              <w:t xml:space="preserve">о расходовании иных межбюджетных трансфертов из бюджета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бюджету </w:t>
            </w:r>
            <w:proofErr w:type="spellStart"/>
            <w:r w:rsidRPr="003E02E7">
              <w:rPr>
                <w:sz w:val="22"/>
                <w:szCs w:val="22"/>
              </w:rPr>
              <w:t>Кочковского</w:t>
            </w:r>
            <w:proofErr w:type="spellEnd"/>
            <w:r w:rsidRPr="003E02E7">
              <w:rPr>
                <w:sz w:val="22"/>
                <w:szCs w:val="22"/>
              </w:rPr>
              <w:t xml:space="preserve"> района</w:t>
            </w:r>
          </w:p>
          <w:p w:rsidR="003E02E7" w:rsidRPr="003E02E7" w:rsidRDefault="003E02E7">
            <w:pPr>
              <w:jc w:val="center"/>
            </w:pPr>
            <w:r w:rsidRPr="003E02E7">
              <w:rPr>
                <w:sz w:val="22"/>
                <w:szCs w:val="22"/>
              </w:rPr>
              <w:t xml:space="preserve">на осуществление передаваемой части </w:t>
            </w:r>
          </w:p>
          <w:p w:rsidR="003E02E7" w:rsidRPr="003E02E7" w:rsidRDefault="003E02E7">
            <w:pPr>
              <w:jc w:val="center"/>
            </w:pPr>
            <w:r w:rsidRPr="003E02E7">
              <w:rPr>
                <w:sz w:val="22"/>
                <w:szCs w:val="22"/>
              </w:rPr>
              <w:t>полномочий ревизионной комиссии</w:t>
            </w:r>
          </w:p>
          <w:p w:rsidR="003E02E7" w:rsidRPr="003E02E7" w:rsidRDefault="003E02E7">
            <w:pPr>
              <w:jc w:val="center"/>
            </w:pPr>
            <w:proofErr w:type="spellStart"/>
            <w:r w:rsidRPr="003E02E7">
              <w:rPr>
                <w:sz w:val="22"/>
                <w:szCs w:val="22"/>
              </w:rPr>
              <w:t>Красносибирского</w:t>
            </w:r>
            <w:proofErr w:type="spellEnd"/>
            <w:r w:rsidRPr="003E02E7">
              <w:rPr>
                <w:sz w:val="22"/>
                <w:szCs w:val="22"/>
              </w:rPr>
              <w:t xml:space="preserve"> сельсовета в 2017 году </w:t>
            </w:r>
          </w:p>
          <w:p w:rsidR="003E02E7" w:rsidRPr="003E02E7" w:rsidRDefault="003E02E7">
            <w:r w:rsidRPr="003E02E7">
              <w:rPr>
                <w:sz w:val="22"/>
                <w:szCs w:val="22"/>
              </w:rPr>
              <w:t>срок предоставления - ежеквартально,</w:t>
            </w:r>
          </w:p>
          <w:p w:rsidR="003E02E7" w:rsidRPr="003E02E7" w:rsidRDefault="003E02E7">
            <w:r w:rsidRPr="003E02E7">
              <w:rPr>
                <w:sz w:val="22"/>
                <w:szCs w:val="22"/>
              </w:rPr>
              <w:t>не позднее 30 числа месяца,</w:t>
            </w:r>
          </w:p>
          <w:p w:rsidR="003E02E7" w:rsidRPr="003E02E7" w:rsidRDefault="003E02E7">
            <w:r w:rsidRPr="003E02E7">
              <w:rPr>
                <w:sz w:val="22"/>
                <w:szCs w:val="22"/>
              </w:rPr>
              <w:t>следующего за отчетным периодом </w:t>
            </w:r>
          </w:p>
          <w:p w:rsidR="003E02E7" w:rsidRPr="003E02E7" w:rsidRDefault="003E02E7">
            <w:r w:rsidRPr="003E02E7">
              <w:rPr>
                <w:sz w:val="22"/>
                <w:szCs w:val="22"/>
              </w:rPr>
              <w:t>на  ______________________ 20_____г.</w:t>
            </w:r>
          </w:p>
          <w:tbl>
            <w:tblPr>
              <w:tblW w:w="973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2"/>
              <w:gridCol w:w="688"/>
              <w:gridCol w:w="1612"/>
              <w:gridCol w:w="1594"/>
              <w:gridCol w:w="869"/>
              <w:gridCol w:w="1437"/>
              <w:gridCol w:w="1653"/>
              <w:gridCol w:w="1340"/>
            </w:tblGrid>
            <w:tr w:rsidR="003E02E7" w:rsidRPr="003E02E7">
              <w:trPr>
                <w:tblCellSpacing w:w="0" w:type="dxa"/>
                <w:jc w:val="center"/>
              </w:trPr>
              <w:tc>
                <w:tcPr>
                  <w:tcW w:w="543"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ФКР КЦСР КВР</w:t>
                  </w:r>
                </w:p>
              </w:tc>
              <w:tc>
                <w:tcPr>
                  <w:tcW w:w="688"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КОСГУ</w:t>
                  </w:r>
                </w:p>
              </w:tc>
              <w:tc>
                <w:tcPr>
                  <w:tcW w:w="1611"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Поступило   </w:t>
                  </w:r>
                  <w:r w:rsidRPr="003E02E7">
                    <w:rPr>
                      <w:sz w:val="22"/>
                      <w:szCs w:val="22"/>
                    </w:rPr>
                    <w:br/>
                    <w:t xml:space="preserve">средств из    </w:t>
                  </w:r>
                  <w:r w:rsidRPr="003E02E7">
                    <w:rPr>
                      <w:sz w:val="22"/>
                      <w:szCs w:val="22"/>
                    </w:rPr>
                    <w:br/>
                    <w:t xml:space="preserve">бюджета </w:t>
                  </w:r>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 w:rsidRPr="003E02E7">
                    <w:rPr>
                      <w:sz w:val="22"/>
                      <w:szCs w:val="22"/>
                    </w:rPr>
                    <w:t xml:space="preserve"> бюджету </w:t>
                  </w:r>
                  <w:proofErr w:type="spellStart"/>
                  <w:r w:rsidRPr="003E02E7">
                    <w:rPr>
                      <w:sz w:val="22"/>
                      <w:szCs w:val="22"/>
                    </w:rPr>
                    <w:t>Кочковского</w:t>
                  </w:r>
                  <w:proofErr w:type="spellEnd"/>
                  <w:r w:rsidRPr="003E02E7">
                    <w:rPr>
                      <w:sz w:val="22"/>
                      <w:szCs w:val="22"/>
                    </w:rPr>
                    <w:t xml:space="preserve"> района </w:t>
                  </w:r>
                </w:p>
                <w:p w:rsidR="003E02E7" w:rsidRPr="003E02E7" w:rsidRDefault="003E02E7">
                  <w:r w:rsidRPr="003E02E7">
                    <w:rPr>
                      <w:sz w:val="22"/>
                      <w:szCs w:val="22"/>
                    </w:rPr>
                    <w:t>с  начала года</w:t>
                  </w:r>
                </w:p>
              </w:tc>
              <w:tc>
                <w:tcPr>
                  <w:tcW w:w="869"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Остаток </w:t>
                  </w:r>
                  <w:r w:rsidRPr="003E02E7">
                    <w:rPr>
                      <w:sz w:val="22"/>
                      <w:szCs w:val="22"/>
                    </w:rPr>
                    <w:br/>
                    <w:t xml:space="preserve">средств </w:t>
                  </w:r>
                  <w:r w:rsidRPr="003E02E7">
                    <w:rPr>
                      <w:sz w:val="22"/>
                      <w:szCs w:val="22"/>
                    </w:rPr>
                    <w:br/>
                    <w:t xml:space="preserve">на начало   </w:t>
                  </w:r>
                  <w:r w:rsidRPr="003E02E7">
                    <w:rPr>
                      <w:sz w:val="22"/>
                      <w:szCs w:val="22"/>
                    </w:rPr>
                    <w:br/>
                    <w:t xml:space="preserve">отчетного </w:t>
                  </w:r>
                  <w:r w:rsidRPr="003E02E7">
                    <w:rPr>
                      <w:sz w:val="22"/>
                      <w:szCs w:val="22"/>
                    </w:rPr>
                    <w:br/>
                    <w:t>периода</w:t>
                  </w:r>
                </w:p>
              </w:tc>
              <w:tc>
                <w:tcPr>
                  <w:tcW w:w="1436"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Произведено  </w:t>
                  </w:r>
                  <w:r w:rsidRPr="003E02E7">
                    <w:rPr>
                      <w:sz w:val="22"/>
                      <w:szCs w:val="22"/>
                    </w:rPr>
                    <w:br/>
                    <w:t xml:space="preserve">расходов </w:t>
                  </w:r>
                  <w:r w:rsidRPr="003E02E7">
                    <w:rPr>
                      <w:sz w:val="22"/>
                      <w:szCs w:val="22"/>
                    </w:rPr>
                    <w:br/>
                    <w:t>из бюджета</w:t>
                  </w:r>
                </w:p>
                <w:p w:rsidR="003E02E7" w:rsidRPr="003E02E7" w:rsidRDefault="003E02E7">
                  <w:proofErr w:type="spellStart"/>
                  <w:r w:rsidRPr="003E02E7">
                    <w:rPr>
                      <w:sz w:val="22"/>
                      <w:szCs w:val="22"/>
                    </w:rPr>
                    <w:t>Красносибирского</w:t>
                  </w:r>
                  <w:proofErr w:type="spellEnd"/>
                  <w:r w:rsidRPr="003E02E7">
                    <w:rPr>
                      <w:sz w:val="22"/>
                      <w:szCs w:val="22"/>
                    </w:rPr>
                    <w:t xml:space="preserve"> сельсовета</w:t>
                  </w:r>
                </w:p>
                <w:p w:rsidR="003E02E7" w:rsidRPr="003E02E7" w:rsidRDefault="003E02E7">
                  <w:r w:rsidRPr="003E02E7">
                    <w:rPr>
                      <w:sz w:val="22"/>
                      <w:szCs w:val="22"/>
                    </w:rPr>
                    <w:t xml:space="preserve"> бюджету </w:t>
                  </w:r>
                  <w:proofErr w:type="spellStart"/>
                  <w:r w:rsidRPr="003E02E7">
                    <w:rPr>
                      <w:sz w:val="22"/>
                      <w:szCs w:val="22"/>
                    </w:rPr>
                    <w:t>Кочковского</w:t>
                  </w:r>
                  <w:proofErr w:type="spellEnd"/>
                  <w:r w:rsidRPr="003E02E7">
                    <w:rPr>
                      <w:sz w:val="22"/>
                      <w:szCs w:val="22"/>
                    </w:rPr>
                    <w:t xml:space="preserve"> района </w:t>
                  </w:r>
                </w:p>
                <w:p w:rsidR="003E02E7" w:rsidRPr="003E02E7" w:rsidRDefault="003E02E7">
                  <w:r w:rsidRPr="003E02E7">
                    <w:rPr>
                      <w:sz w:val="22"/>
                      <w:szCs w:val="22"/>
                    </w:rPr>
                    <w:t xml:space="preserve">с начала года     </w:t>
                  </w:r>
                  <w:r w:rsidRPr="003E02E7">
                    <w:rPr>
                      <w:sz w:val="22"/>
                      <w:szCs w:val="22"/>
                    </w:rPr>
                    <w:br/>
                    <w:t>(кассовые</w:t>
                  </w:r>
                  <w:r w:rsidRPr="003E02E7">
                    <w:rPr>
                      <w:sz w:val="22"/>
                      <w:szCs w:val="22"/>
                    </w:rPr>
                    <w:br/>
                    <w:t>расходы)</w:t>
                  </w:r>
                </w:p>
              </w:tc>
              <w:tc>
                <w:tcPr>
                  <w:tcW w:w="1652"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Остаток </w:t>
                  </w:r>
                  <w:r w:rsidRPr="003E02E7">
                    <w:rPr>
                      <w:sz w:val="22"/>
                      <w:szCs w:val="22"/>
                    </w:rPr>
                    <w:br/>
                    <w:t xml:space="preserve">неиспользованных  </w:t>
                  </w:r>
                  <w:r w:rsidRPr="003E02E7">
                    <w:rPr>
                      <w:sz w:val="22"/>
                      <w:szCs w:val="22"/>
                    </w:rPr>
                    <w:br/>
                    <w:t xml:space="preserve">средств </w:t>
                  </w:r>
                  <w:r w:rsidRPr="003E02E7">
                    <w:rPr>
                      <w:sz w:val="22"/>
                      <w:szCs w:val="22"/>
                    </w:rPr>
                    <w:br/>
                    <w:t>на конец</w:t>
                  </w:r>
                  <w:r w:rsidRPr="003E02E7">
                    <w:rPr>
                      <w:sz w:val="22"/>
                      <w:szCs w:val="22"/>
                    </w:rPr>
                    <w:br/>
                  </w:r>
                  <w:proofErr w:type="gramStart"/>
                  <w:r w:rsidRPr="003E02E7">
                    <w:rPr>
                      <w:sz w:val="22"/>
                      <w:szCs w:val="22"/>
                    </w:rPr>
                    <w:t>отчетного</w:t>
                  </w:r>
                  <w:proofErr w:type="gramEnd"/>
                  <w:r w:rsidRPr="003E02E7">
                    <w:rPr>
                      <w:sz w:val="22"/>
                      <w:szCs w:val="22"/>
                    </w:rPr>
                    <w:t xml:space="preserve"> </w:t>
                  </w:r>
                </w:p>
                <w:p w:rsidR="003E02E7" w:rsidRPr="003E02E7" w:rsidRDefault="003E02E7">
                  <w:r w:rsidRPr="003E02E7">
                    <w:rPr>
                      <w:sz w:val="22"/>
                      <w:szCs w:val="22"/>
                    </w:rPr>
                    <w:t xml:space="preserve">периода     </w:t>
                  </w:r>
                  <w:r w:rsidRPr="003E02E7">
                    <w:rPr>
                      <w:sz w:val="22"/>
                      <w:szCs w:val="22"/>
                    </w:rPr>
                    <w:br/>
                    <w:t>(графа 4+ 5 - 6)</w:t>
                  </w:r>
                </w:p>
              </w:tc>
              <w:tc>
                <w:tcPr>
                  <w:tcW w:w="1339"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Причины </w:t>
                  </w:r>
                  <w:r w:rsidRPr="003E02E7">
                    <w:rPr>
                      <w:sz w:val="22"/>
                      <w:szCs w:val="22"/>
                    </w:rPr>
                    <w:br/>
                    <w:t xml:space="preserve">возникновения  </w:t>
                  </w:r>
                  <w:r w:rsidRPr="003E02E7">
                    <w:rPr>
                      <w:sz w:val="22"/>
                      <w:szCs w:val="22"/>
                    </w:rPr>
                    <w:br/>
                    <w:t>остатка</w:t>
                  </w:r>
                </w:p>
              </w:tc>
            </w:tr>
            <w:tr w:rsidR="003E02E7" w:rsidRPr="003E02E7">
              <w:trPr>
                <w:tblCellSpacing w:w="0" w:type="dxa"/>
                <w:jc w:val="center"/>
              </w:trPr>
              <w:tc>
                <w:tcPr>
                  <w:tcW w:w="543"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1 </w:t>
                  </w:r>
                </w:p>
              </w:tc>
              <w:tc>
                <w:tcPr>
                  <w:tcW w:w="688"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2 </w:t>
                  </w:r>
                </w:p>
              </w:tc>
              <w:tc>
                <w:tcPr>
                  <w:tcW w:w="1611"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3 </w:t>
                  </w:r>
                </w:p>
              </w:tc>
              <w:tc>
                <w:tcPr>
                  <w:tcW w:w="1593"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4 </w:t>
                  </w:r>
                </w:p>
              </w:tc>
              <w:tc>
                <w:tcPr>
                  <w:tcW w:w="869"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5 </w:t>
                  </w:r>
                </w:p>
              </w:tc>
              <w:tc>
                <w:tcPr>
                  <w:tcW w:w="1436"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6 </w:t>
                  </w:r>
                </w:p>
              </w:tc>
              <w:tc>
                <w:tcPr>
                  <w:tcW w:w="1652"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7 </w:t>
                  </w:r>
                </w:p>
              </w:tc>
              <w:tc>
                <w:tcPr>
                  <w:tcW w:w="1339"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xml:space="preserve">8 </w:t>
                  </w:r>
                </w:p>
              </w:tc>
            </w:tr>
            <w:tr w:rsidR="003E02E7" w:rsidRPr="003E02E7">
              <w:trPr>
                <w:tblCellSpacing w:w="0" w:type="dxa"/>
                <w:jc w:val="center"/>
              </w:trPr>
              <w:tc>
                <w:tcPr>
                  <w:tcW w:w="543"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c>
                <w:tcPr>
                  <w:tcW w:w="688"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c>
                <w:tcPr>
                  <w:tcW w:w="1611"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c>
                <w:tcPr>
                  <w:tcW w:w="1593"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c>
                <w:tcPr>
                  <w:tcW w:w="869"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c>
                <w:tcPr>
                  <w:tcW w:w="1436"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c>
                <w:tcPr>
                  <w:tcW w:w="1652"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c>
                <w:tcPr>
                  <w:tcW w:w="1339" w:type="dxa"/>
                  <w:tcBorders>
                    <w:top w:val="outset" w:sz="6" w:space="0" w:color="auto"/>
                    <w:left w:val="outset" w:sz="6" w:space="0" w:color="auto"/>
                    <w:bottom w:val="outset" w:sz="6" w:space="0" w:color="auto"/>
                    <w:right w:val="outset" w:sz="6" w:space="0" w:color="auto"/>
                  </w:tcBorders>
                  <w:hideMark/>
                </w:tcPr>
                <w:p w:rsidR="003E02E7" w:rsidRPr="003E02E7" w:rsidRDefault="003E02E7">
                  <w:r w:rsidRPr="003E02E7">
                    <w:rPr>
                      <w:sz w:val="22"/>
                      <w:szCs w:val="22"/>
                    </w:rPr>
                    <w:t> </w:t>
                  </w:r>
                </w:p>
              </w:tc>
            </w:tr>
          </w:tbl>
          <w:p w:rsidR="003E02E7" w:rsidRPr="003E02E7" w:rsidRDefault="003E02E7">
            <w:r w:rsidRPr="003E02E7">
              <w:rPr>
                <w:sz w:val="22"/>
                <w:szCs w:val="22"/>
              </w:rPr>
              <w:t> </w:t>
            </w:r>
          </w:p>
          <w:p w:rsidR="003E02E7" w:rsidRPr="003E02E7" w:rsidRDefault="003E02E7">
            <w:r w:rsidRPr="003E02E7">
              <w:rPr>
                <w:sz w:val="22"/>
                <w:szCs w:val="22"/>
              </w:rPr>
              <w:t>Руководитель              _________                     _____________________</w:t>
            </w:r>
          </w:p>
          <w:p w:rsidR="003E02E7" w:rsidRPr="003E02E7" w:rsidRDefault="003E02E7">
            <w:r w:rsidRPr="003E02E7">
              <w:rPr>
                <w:sz w:val="22"/>
                <w:szCs w:val="22"/>
              </w:rPr>
              <w:t>(подпись)                     (расшифровка подписи)</w:t>
            </w:r>
          </w:p>
          <w:p w:rsidR="003E02E7" w:rsidRPr="003E02E7" w:rsidRDefault="003E02E7">
            <w:r w:rsidRPr="003E02E7">
              <w:rPr>
                <w:sz w:val="22"/>
                <w:szCs w:val="22"/>
              </w:rPr>
              <w:t> </w:t>
            </w:r>
          </w:p>
          <w:p w:rsidR="003E02E7" w:rsidRPr="003E02E7" w:rsidRDefault="003E02E7">
            <w:r w:rsidRPr="003E02E7">
              <w:rPr>
                <w:sz w:val="22"/>
                <w:szCs w:val="22"/>
              </w:rPr>
              <w:t>Главный бухгалтер     _________                     ______________________</w:t>
            </w:r>
          </w:p>
          <w:p w:rsidR="003E02E7" w:rsidRPr="003E02E7" w:rsidRDefault="003E02E7">
            <w:r w:rsidRPr="003E02E7">
              <w:rPr>
                <w:sz w:val="22"/>
                <w:szCs w:val="22"/>
              </w:rPr>
              <w:t>(подпись)                      (расшифровка подписи)</w:t>
            </w:r>
          </w:p>
          <w:p w:rsidR="003E02E7" w:rsidRPr="003E02E7" w:rsidRDefault="003E02E7">
            <w:r w:rsidRPr="003E02E7">
              <w:rPr>
                <w:sz w:val="22"/>
                <w:szCs w:val="22"/>
              </w:rPr>
              <w:t> </w:t>
            </w:r>
          </w:p>
          <w:p w:rsidR="003E02E7" w:rsidRPr="003E02E7" w:rsidRDefault="003E02E7">
            <w:r w:rsidRPr="003E02E7">
              <w:rPr>
                <w:sz w:val="22"/>
                <w:szCs w:val="22"/>
              </w:rPr>
              <w:t xml:space="preserve">Исполнитель                ___________                             _________                   _____________________ </w:t>
            </w:r>
            <w:r w:rsidRPr="003E02E7">
              <w:rPr>
                <w:sz w:val="22"/>
                <w:szCs w:val="22"/>
              </w:rPr>
              <w:lastRenderedPageBreak/>
              <w:t>                   _________</w:t>
            </w:r>
          </w:p>
          <w:p w:rsidR="003E02E7" w:rsidRPr="003E02E7" w:rsidRDefault="003E02E7">
            <w:r w:rsidRPr="003E02E7">
              <w:rPr>
                <w:sz w:val="22"/>
                <w:szCs w:val="22"/>
              </w:rPr>
              <w:t>(должность)                              (подпись)                     (расшифровка подписи)                    (телефон)</w:t>
            </w:r>
          </w:p>
          <w:p w:rsidR="003E02E7" w:rsidRPr="003E02E7" w:rsidRDefault="003E02E7">
            <w:r w:rsidRPr="003E02E7">
              <w:rPr>
                <w:sz w:val="22"/>
                <w:szCs w:val="22"/>
              </w:rPr>
              <w:t xml:space="preserve"> "__" __________ 201_ г. </w:t>
            </w:r>
          </w:p>
        </w:tc>
      </w:tr>
    </w:tbl>
    <w:p w:rsidR="003E02E7" w:rsidRPr="003E02E7" w:rsidRDefault="003E02E7" w:rsidP="003E02E7">
      <w:pPr>
        <w:rPr>
          <w:sz w:val="22"/>
          <w:szCs w:val="22"/>
        </w:rPr>
      </w:pPr>
      <w:r w:rsidRPr="003E02E7">
        <w:rPr>
          <w:sz w:val="22"/>
          <w:szCs w:val="22"/>
        </w:rPr>
        <w:lastRenderedPageBreak/>
        <w:t> </w:t>
      </w:r>
    </w:p>
    <w:p w:rsidR="003E02E7" w:rsidRP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Default="003E02E7" w:rsidP="003E02E7">
      <w:pPr>
        <w:rPr>
          <w:sz w:val="22"/>
          <w:szCs w:val="22"/>
        </w:rPr>
      </w:pPr>
    </w:p>
    <w:p w:rsidR="003E02E7" w:rsidRPr="003E02E7" w:rsidRDefault="003E02E7" w:rsidP="003E02E7">
      <w:pPr>
        <w:rPr>
          <w:sz w:val="22"/>
          <w:szCs w:val="22"/>
        </w:rPr>
      </w:pPr>
    </w:p>
    <w:p w:rsidR="003E02E7" w:rsidRPr="003E02E7" w:rsidRDefault="003E02E7" w:rsidP="003E02E7">
      <w:pPr>
        <w:rPr>
          <w:sz w:val="22"/>
          <w:szCs w:val="22"/>
        </w:rPr>
      </w:pPr>
    </w:p>
    <w:tbl>
      <w:tblPr>
        <w:tblW w:w="16632" w:type="dxa"/>
        <w:tblInd w:w="93" w:type="dxa"/>
        <w:tblLook w:val="04A0"/>
      </w:tblPr>
      <w:tblGrid>
        <w:gridCol w:w="7528"/>
        <w:gridCol w:w="1760"/>
        <w:gridCol w:w="5044"/>
        <w:gridCol w:w="380"/>
        <w:gridCol w:w="960"/>
        <w:gridCol w:w="960"/>
      </w:tblGrid>
      <w:tr w:rsidR="003E02E7" w:rsidRPr="003E02E7" w:rsidTr="003E02E7">
        <w:trPr>
          <w:trHeight w:val="240"/>
        </w:trPr>
        <w:tc>
          <w:tcPr>
            <w:tcW w:w="7528" w:type="dxa"/>
            <w:noWrap/>
            <w:hideMark/>
          </w:tcPr>
          <w:p w:rsidR="003E02E7" w:rsidRPr="003E02E7" w:rsidRDefault="003E02E7">
            <w:pPr>
              <w:jc w:val="right"/>
              <w:rPr>
                <w:b/>
                <w:color w:val="000000"/>
              </w:rPr>
            </w:pPr>
            <w:r w:rsidRPr="003E02E7">
              <w:rPr>
                <w:b/>
                <w:color w:val="000000"/>
                <w:sz w:val="22"/>
                <w:szCs w:val="22"/>
              </w:rPr>
              <w:t xml:space="preserve">          </w:t>
            </w:r>
            <w:r>
              <w:rPr>
                <w:b/>
                <w:color w:val="000000"/>
                <w:sz w:val="22"/>
                <w:szCs w:val="22"/>
              </w:rPr>
              <w:t xml:space="preserve">                  </w:t>
            </w:r>
            <w:r w:rsidRPr="003E02E7">
              <w:rPr>
                <w:b/>
                <w:color w:val="000000"/>
                <w:sz w:val="22"/>
                <w:szCs w:val="22"/>
              </w:rPr>
              <w:t xml:space="preserve"> Приложение №12</w:t>
            </w:r>
          </w:p>
        </w:tc>
        <w:tc>
          <w:tcPr>
            <w:tcW w:w="1760" w:type="dxa"/>
            <w:noWrap/>
            <w:vAlign w:val="bottom"/>
            <w:hideMark/>
          </w:tcPr>
          <w:p w:rsidR="003E02E7" w:rsidRPr="003E02E7" w:rsidRDefault="003E02E7">
            <w:pPr>
              <w:rPr>
                <w:sz w:val="20"/>
                <w:szCs w:val="20"/>
              </w:rPr>
            </w:pPr>
          </w:p>
        </w:tc>
        <w:tc>
          <w:tcPr>
            <w:tcW w:w="5044" w:type="dxa"/>
            <w:noWrap/>
            <w:vAlign w:val="center"/>
            <w:hideMark/>
          </w:tcPr>
          <w:p w:rsidR="003E02E7" w:rsidRPr="003E02E7" w:rsidRDefault="003E02E7">
            <w:pPr>
              <w:rPr>
                <w:sz w:val="20"/>
                <w:szCs w:val="20"/>
              </w:rPr>
            </w:pPr>
          </w:p>
        </w:tc>
        <w:tc>
          <w:tcPr>
            <w:tcW w:w="38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255"/>
        </w:trPr>
        <w:tc>
          <w:tcPr>
            <w:tcW w:w="7528" w:type="dxa"/>
            <w:noWrap/>
            <w:hideMark/>
          </w:tcPr>
          <w:p w:rsidR="003E02E7" w:rsidRPr="003E02E7" w:rsidRDefault="003E02E7">
            <w:pPr>
              <w:jc w:val="right"/>
              <w:rPr>
                <w:b/>
                <w:color w:val="000000"/>
              </w:rPr>
            </w:pPr>
            <w:r w:rsidRPr="003E02E7">
              <w:rPr>
                <w:b/>
                <w:color w:val="000000"/>
                <w:sz w:val="22"/>
                <w:szCs w:val="22"/>
              </w:rPr>
              <w:t>к решению №_</w:t>
            </w:r>
          </w:p>
        </w:tc>
        <w:tc>
          <w:tcPr>
            <w:tcW w:w="6804" w:type="dxa"/>
            <w:gridSpan w:val="2"/>
            <w:noWrap/>
            <w:vAlign w:val="center"/>
            <w:hideMark/>
          </w:tcPr>
          <w:p w:rsidR="003E02E7" w:rsidRPr="003E02E7" w:rsidRDefault="003E02E7">
            <w:pPr>
              <w:rPr>
                <w:sz w:val="20"/>
                <w:szCs w:val="20"/>
              </w:rPr>
            </w:pPr>
          </w:p>
        </w:tc>
        <w:tc>
          <w:tcPr>
            <w:tcW w:w="38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360"/>
        </w:trPr>
        <w:tc>
          <w:tcPr>
            <w:tcW w:w="7528" w:type="dxa"/>
            <w:noWrap/>
            <w:hideMark/>
          </w:tcPr>
          <w:p w:rsidR="003E02E7" w:rsidRPr="003E02E7" w:rsidRDefault="003E02E7">
            <w:pPr>
              <w:jc w:val="right"/>
              <w:rPr>
                <w:b/>
                <w:color w:val="000000"/>
              </w:rPr>
            </w:pPr>
            <w:proofErr w:type="spellStart"/>
            <w:r w:rsidRPr="003E02E7">
              <w:rPr>
                <w:b/>
                <w:color w:val="000000"/>
                <w:sz w:val="22"/>
                <w:szCs w:val="22"/>
              </w:rPr>
              <w:t>__сессии</w:t>
            </w:r>
            <w:proofErr w:type="spellEnd"/>
            <w:r w:rsidRPr="003E02E7">
              <w:rPr>
                <w:b/>
                <w:color w:val="000000"/>
                <w:sz w:val="22"/>
                <w:szCs w:val="22"/>
              </w:rPr>
              <w:t xml:space="preserve"> Совета депутатов</w:t>
            </w:r>
          </w:p>
        </w:tc>
        <w:tc>
          <w:tcPr>
            <w:tcW w:w="6804" w:type="dxa"/>
            <w:gridSpan w:val="2"/>
            <w:noWrap/>
            <w:vAlign w:val="center"/>
            <w:hideMark/>
          </w:tcPr>
          <w:p w:rsidR="003E02E7" w:rsidRPr="003E02E7" w:rsidRDefault="003E02E7">
            <w:pPr>
              <w:rPr>
                <w:sz w:val="20"/>
                <w:szCs w:val="20"/>
              </w:rPr>
            </w:pPr>
          </w:p>
        </w:tc>
        <w:tc>
          <w:tcPr>
            <w:tcW w:w="38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255"/>
        </w:trPr>
        <w:tc>
          <w:tcPr>
            <w:tcW w:w="7528" w:type="dxa"/>
            <w:noWrap/>
            <w:hideMark/>
          </w:tcPr>
          <w:p w:rsidR="003E02E7" w:rsidRPr="003E02E7" w:rsidRDefault="003E02E7">
            <w:pPr>
              <w:jc w:val="right"/>
              <w:rPr>
                <w:b/>
                <w:color w:val="000000"/>
              </w:rPr>
            </w:pPr>
            <w:r w:rsidRPr="003E02E7">
              <w:rPr>
                <w:b/>
                <w:color w:val="000000"/>
                <w:sz w:val="22"/>
                <w:szCs w:val="22"/>
              </w:rPr>
              <w:t xml:space="preserve"> </w:t>
            </w:r>
            <w:proofErr w:type="spellStart"/>
            <w:r w:rsidRPr="003E02E7">
              <w:rPr>
                <w:b/>
                <w:color w:val="000000"/>
                <w:sz w:val="22"/>
                <w:szCs w:val="22"/>
              </w:rPr>
              <w:t>Красносибирского</w:t>
            </w:r>
            <w:proofErr w:type="spellEnd"/>
            <w:r w:rsidRPr="003E02E7">
              <w:rPr>
                <w:b/>
                <w:color w:val="000000"/>
                <w:sz w:val="22"/>
                <w:szCs w:val="22"/>
              </w:rPr>
              <w:t xml:space="preserve"> сельсовета</w:t>
            </w:r>
          </w:p>
        </w:tc>
        <w:tc>
          <w:tcPr>
            <w:tcW w:w="1760" w:type="dxa"/>
            <w:noWrap/>
            <w:vAlign w:val="bottom"/>
            <w:hideMark/>
          </w:tcPr>
          <w:p w:rsidR="003E02E7" w:rsidRPr="003E02E7" w:rsidRDefault="003E02E7">
            <w:pPr>
              <w:rPr>
                <w:sz w:val="20"/>
                <w:szCs w:val="20"/>
              </w:rPr>
            </w:pPr>
          </w:p>
        </w:tc>
        <w:tc>
          <w:tcPr>
            <w:tcW w:w="7344" w:type="dxa"/>
            <w:gridSpan w:val="4"/>
            <w:noWrap/>
            <w:vAlign w:val="center"/>
            <w:hideMark/>
          </w:tcPr>
          <w:p w:rsidR="003E02E7" w:rsidRPr="003E02E7" w:rsidRDefault="003E02E7">
            <w:pPr>
              <w:rPr>
                <w:sz w:val="20"/>
                <w:szCs w:val="20"/>
              </w:rPr>
            </w:pPr>
          </w:p>
        </w:tc>
      </w:tr>
    </w:tbl>
    <w:p w:rsidR="003E02E7" w:rsidRPr="003E02E7" w:rsidRDefault="003E02E7" w:rsidP="003E02E7">
      <w:pPr>
        <w:rPr>
          <w:b/>
          <w:bCs/>
          <w:sz w:val="22"/>
          <w:szCs w:val="22"/>
        </w:rPr>
        <w:sectPr w:rsidR="003E02E7" w:rsidRPr="003E02E7">
          <w:pgSz w:w="11906" w:h="16838"/>
          <w:pgMar w:top="1134" w:right="567" w:bottom="1134" w:left="1440" w:header="709" w:footer="709" w:gutter="0"/>
          <w:pgNumType w:start="1"/>
          <w:cols w:space="720"/>
        </w:sectPr>
      </w:pPr>
    </w:p>
    <w:tbl>
      <w:tblPr>
        <w:tblW w:w="16632" w:type="dxa"/>
        <w:tblInd w:w="93" w:type="dxa"/>
        <w:tblLook w:val="04A0"/>
      </w:tblPr>
      <w:tblGrid>
        <w:gridCol w:w="7528"/>
        <w:gridCol w:w="1760"/>
        <w:gridCol w:w="1784"/>
        <w:gridCol w:w="1559"/>
        <w:gridCol w:w="1701"/>
        <w:gridCol w:w="380"/>
        <w:gridCol w:w="960"/>
        <w:gridCol w:w="960"/>
      </w:tblGrid>
      <w:tr w:rsidR="003E02E7" w:rsidRPr="003E02E7" w:rsidTr="003E02E7">
        <w:trPr>
          <w:trHeight w:val="645"/>
        </w:trPr>
        <w:tc>
          <w:tcPr>
            <w:tcW w:w="14332" w:type="dxa"/>
            <w:gridSpan w:val="5"/>
            <w:vAlign w:val="center"/>
            <w:hideMark/>
          </w:tcPr>
          <w:p w:rsidR="003E02E7" w:rsidRPr="003E02E7" w:rsidRDefault="003E02E7">
            <w:pPr>
              <w:jc w:val="center"/>
              <w:rPr>
                <w:b/>
                <w:bCs/>
              </w:rPr>
            </w:pPr>
            <w:r w:rsidRPr="003E02E7">
              <w:rPr>
                <w:b/>
                <w:bCs/>
                <w:sz w:val="22"/>
                <w:szCs w:val="22"/>
              </w:rPr>
              <w:lastRenderedPageBreak/>
              <w:t>Перечень муниципальных программ, предусмотренных к финансированию из  бюджета</w:t>
            </w:r>
          </w:p>
          <w:p w:rsidR="003E02E7" w:rsidRPr="003E02E7" w:rsidRDefault="003E02E7">
            <w:pPr>
              <w:jc w:val="center"/>
              <w:rPr>
                <w:b/>
                <w:bCs/>
              </w:rPr>
            </w:pPr>
            <w:r w:rsidRPr="003E02E7">
              <w:rPr>
                <w:b/>
                <w:bCs/>
                <w:sz w:val="22"/>
                <w:szCs w:val="22"/>
              </w:rPr>
              <w:t xml:space="preserve"> </w:t>
            </w:r>
            <w:proofErr w:type="spellStart"/>
            <w:r w:rsidRPr="003E02E7">
              <w:rPr>
                <w:b/>
                <w:bCs/>
                <w:sz w:val="22"/>
                <w:szCs w:val="22"/>
              </w:rPr>
              <w:t>Красносибирского</w:t>
            </w:r>
            <w:proofErr w:type="spellEnd"/>
            <w:r w:rsidRPr="003E02E7">
              <w:rPr>
                <w:b/>
                <w:bCs/>
                <w:sz w:val="22"/>
                <w:szCs w:val="22"/>
              </w:rPr>
              <w:t xml:space="preserve"> сельсовета в  2017-2019 годах</w:t>
            </w:r>
          </w:p>
        </w:tc>
        <w:tc>
          <w:tcPr>
            <w:tcW w:w="38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255"/>
        </w:trPr>
        <w:tc>
          <w:tcPr>
            <w:tcW w:w="7528" w:type="dxa"/>
            <w:vAlign w:val="center"/>
            <w:hideMark/>
          </w:tcPr>
          <w:p w:rsidR="003E02E7" w:rsidRPr="003E02E7" w:rsidRDefault="003E02E7">
            <w:pPr>
              <w:rPr>
                <w:sz w:val="20"/>
                <w:szCs w:val="20"/>
              </w:rPr>
            </w:pPr>
          </w:p>
        </w:tc>
        <w:tc>
          <w:tcPr>
            <w:tcW w:w="1760" w:type="dxa"/>
            <w:vAlign w:val="center"/>
            <w:hideMark/>
          </w:tcPr>
          <w:p w:rsidR="003E02E7" w:rsidRPr="003E02E7" w:rsidRDefault="003E02E7">
            <w:pPr>
              <w:rPr>
                <w:sz w:val="20"/>
                <w:szCs w:val="20"/>
              </w:rPr>
            </w:pPr>
          </w:p>
        </w:tc>
        <w:tc>
          <w:tcPr>
            <w:tcW w:w="1784" w:type="dxa"/>
            <w:vAlign w:val="center"/>
            <w:hideMark/>
          </w:tcPr>
          <w:p w:rsidR="003E02E7" w:rsidRPr="003E02E7" w:rsidRDefault="003E02E7">
            <w:pPr>
              <w:rPr>
                <w:sz w:val="20"/>
                <w:szCs w:val="20"/>
              </w:rPr>
            </w:pPr>
          </w:p>
        </w:tc>
        <w:tc>
          <w:tcPr>
            <w:tcW w:w="1559" w:type="dxa"/>
            <w:vAlign w:val="center"/>
            <w:hideMark/>
          </w:tcPr>
          <w:p w:rsidR="003E02E7" w:rsidRPr="003E02E7" w:rsidRDefault="003E02E7">
            <w:pPr>
              <w:rPr>
                <w:sz w:val="20"/>
                <w:szCs w:val="20"/>
              </w:rPr>
            </w:pPr>
          </w:p>
        </w:tc>
        <w:tc>
          <w:tcPr>
            <w:tcW w:w="1701" w:type="dxa"/>
            <w:vAlign w:val="center"/>
            <w:hideMark/>
          </w:tcPr>
          <w:p w:rsidR="003E02E7" w:rsidRPr="003E02E7" w:rsidRDefault="003E02E7">
            <w:pPr>
              <w:rPr>
                <w:sz w:val="20"/>
                <w:szCs w:val="20"/>
              </w:rPr>
            </w:pPr>
          </w:p>
        </w:tc>
        <w:tc>
          <w:tcPr>
            <w:tcW w:w="38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255"/>
        </w:trPr>
        <w:tc>
          <w:tcPr>
            <w:tcW w:w="7528" w:type="dxa"/>
            <w:noWrap/>
            <w:vAlign w:val="bottom"/>
            <w:hideMark/>
          </w:tcPr>
          <w:p w:rsidR="003E02E7" w:rsidRPr="003E02E7" w:rsidRDefault="003E02E7">
            <w:pPr>
              <w:rPr>
                <w:sz w:val="20"/>
                <w:szCs w:val="20"/>
              </w:rPr>
            </w:pPr>
          </w:p>
        </w:tc>
        <w:tc>
          <w:tcPr>
            <w:tcW w:w="1760" w:type="dxa"/>
            <w:noWrap/>
            <w:vAlign w:val="bottom"/>
            <w:hideMark/>
          </w:tcPr>
          <w:p w:rsidR="003E02E7" w:rsidRPr="003E02E7" w:rsidRDefault="003E02E7">
            <w:pPr>
              <w:rPr>
                <w:sz w:val="20"/>
                <w:szCs w:val="20"/>
              </w:rPr>
            </w:pPr>
          </w:p>
        </w:tc>
        <w:tc>
          <w:tcPr>
            <w:tcW w:w="1784" w:type="dxa"/>
            <w:noWrap/>
            <w:vAlign w:val="bottom"/>
            <w:hideMark/>
          </w:tcPr>
          <w:p w:rsidR="003E02E7" w:rsidRPr="003E02E7" w:rsidRDefault="003E02E7">
            <w:pPr>
              <w:rPr>
                <w:sz w:val="20"/>
                <w:szCs w:val="20"/>
              </w:rPr>
            </w:pPr>
          </w:p>
        </w:tc>
        <w:tc>
          <w:tcPr>
            <w:tcW w:w="1559" w:type="dxa"/>
            <w:noWrap/>
            <w:vAlign w:val="bottom"/>
            <w:hideMark/>
          </w:tcPr>
          <w:p w:rsidR="003E02E7" w:rsidRPr="003E02E7" w:rsidRDefault="003E02E7">
            <w:pPr>
              <w:rPr>
                <w:sz w:val="20"/>
                <w:szCs w:val="20"/>
              </w:rPr>
            </w:pPr>
          </w:p>
        </w:tc>
        <w:tc>
          <w:tcPr>
            <w:tcW w:w="1701" w:type="dxa"/>
            <w:noWrap/>
            <w:vAlign w:val="bottom"/>
            <w:hideMark/>
          </w:tcPr>
          <w:p w:rsidR="003E02E7" w:rsidRPr="003E02E7" w:rsidRDefault="003E02E7">
            <w:pPr>
              <w:jc w:val="right"/>
            </w:pPr>
            <w:r w:rsidRPr="003E02E7">
              <w:rPr>
                <w:sz w:val="22"/>
                <w:szCs w:val="22"/>
              </w:rPr>
              <w:t xml:space="preserve">. </w:t>
            </w:r>
            <w:proofErr w:type="spellStart"/>
            <w:r w:rsidRPr="003E02E7">
              <w:rPr>
                <w:sz w:val="22"/>
                <w:szCs w:val="22"/>
              </w:rPr>
              <w:t>руб</w:t>
            </w:r>
            <w:proofErr w:type="spellEnd"/>
          </w:p>
        </w:tc>
        <w:tc>
          <w:tcPr>
            <w:tcW w:w="38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300"/>
        </w:trPr>
        <w:tc>
          <w:tcPr>
            <w:tcW w:w="7528" w:type="dxa"/>
            <w:vMerge w:val="restart"/>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pPr>
              <w:jc w:val="center"/>
            </w:pPr>
            <w:r w:rsidRPr="003E02E7">
              <w:rPr>
                <w:sz w:val="22"/>
                <w:szCs w:val="22"/>
              </w:rPr>
              <w:t>Наименование программы</w:t>
            </w:r>
          </w:p>
        </w:tc>
        <w:tc>
          <w:tcPr>
            <w:tcW w:w="1760" w:type="dxa"/>
            <w:vMerge w:val="restart"/>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pPr>
              <w:jc w:val="center"/>
            </w:pPr>
            <w:r w:rsidRPr="003E02E7">
              <w:rPr>
                <w:sz w:val="22"/>
                <w:szCs w:val="22"/>
              </w:rPr>
              <w:t>КЦСР</w:t>
            </w:r>
          </w:p>
        </w:tc>
        <w:tc>
          <w:tcPr>
            <w:tcW w:w="1784" w:type="dxa"/>
            <w:vMerge w:val="restart"/>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pPr>
              <w:jc w:val="center"/>
            </w:pPr>
            <w:r w:rsidRPr="003E02E7">
              <w:rPr>
                <w:sz w:val="22"/>
                <w:szCs w:val="22"/>
              </w:rPr>
              <w:t>2017год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pPr>
              <w:jc w:val="center"/>
            </w:pPr>
            <w:r w:rsidRPr="003E02E7">
              <w:rPr>
                <w:sz w:val="22"/>
                <w:szCs w:val="22"/>
              </w:rPr>
              <w:t>2018 год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pPr>
              <w:jc w:val="center"/>
            </w:pPr>
            <w:r w:rsidRPr="003E02E7">
              <w:rPr>
                <w:sz w:val="22"/>
                <w:szCs w:val="22"/>
              </w:rPr>
              <w:t>2019 год</w:t>
            </w:r>
          </w:p>
        </w:tc>
        <w:tc>
          <w:tcPr>
            <w:tcW w:w="380" w:type="dxa"/>
            <w:tcBorders>
              <w:top w:val="nil"/>
              <w:left w:val="single" w:sz="4" w:space="0" w:color="auto"/>
              <w:bottom w:val="nil"/>
              <w:right w:val="nil"/>
            </w:tcBorders>
            <w:noWrap/>
            <w:vAlign w:val="bottom"/>
            <w:hideMark/>
          </w:tcPr>
          <w:p w:rsidR="003E02E7" w:rsidRPr="003E02E7" w:rsidRDefault="003E02E7">
            <w:r w:rsidRPr="003E02E7">
              <w:rPr>
                <w:sz w:val="22"/>
                <w:szCs w:val="22"/>
              </w:rPr>
              <w:t> </w:t>
            </w: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0" w:type="auto"/>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0" w:type="auto"/>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0" w:type="auto"/>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0" w:type="auto"/>
            <w:vMerge/>
            <w:tcBorders>
              <w:top w:val="single" w:sz="4" w:space="0" w:color="auto"/>
              <w:left w:val="single" w:sz="4" w:space="0" w:color="auto"/>
              <w:bottom w:val="single" w:sz="4" w:space="0" w:color="auto"/>
              <w:right w:val="single" w:sz="4" w:space="0" w:color="auto"/>
            </w:tcBorders>
            <w:vAlign w:val="center"/>
            <w:hideMark/>
          </w:tcPr>
          <w:p w:rsidR="003E02E7" w:rsidRPr="003E02E7" w:rsidRDefault="003E02E7"/>
        </w:tc>
        <w:tc>
          <w:tcPr>
            <w:tcW w:w="380" w:type="dxa"/>
            <w:tcBorders>
              <w:top w:val="nil"/>
              <w:left w:val="single" w:sz="4" w:space="0" w:color="auto"/>
              <w:bottom w:val="nil"/>
              <w:right w:val="nil"/>
            </w:tcBorders>
            <w:noWrap/>
            <w:vAlign w:val="bottom"/>
            <w:hideMark/>
          </w:tcPr>
          <w:p w:rsidR="003E02E7" w:rsidRPr="003E02E7" w:rsidRDefault="003E02E7">
            <w:r w:rsidRPr="003E02E7">
              <w:rPr>
                <w:sz w:val="22"/>
                <w:szCs w:val="22"/>
              </w:rPr>
              <w:t> </w:t>
            </w: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trHeight w:val="389"/>
        </w:trPr>
        <w:tc>
          <w:tcPr>
            <w:tcW w:w="7528" w:type="dxa"/>
            <w:tcBorders>
              <w:top w:val="nil"/>
              <w:left w:val="single" w:sz="4" w:space="0" w:color="auto"/>
              <w:bottom w:val="single" w:sz="4" w:space="0" w:color="auto"/>
              <w:right w:val="single" w:sz="4" w:space="0" w:color="auto"/>
            </w:tcBorders>
            <w:shd w:val="clear" w:color="auto" w:fill="FFFFFF"/>
            <w:vAlign w:val="center"/>
            <w:hideMark/>
          </w:tcPr>
          <w:p w:rsidR="003E02E7" w:rsidRPr="003E02E7" w:rsidRDefault="003E02E7">
            <w:pPr>
              <w:spacing w:after="200" w:line="276" w:lineRule="auto"/>
              <w:rPr>
                <w:b/>
                <w:lang w:eastAsia="en-US"/>
              </w:rPr>
            </w:pPr>
            <w:r w:rsidRPr="003E02E7">
              <w:rPr>
                <w:b/>
                <w:sz w:val="22"/>
                <w:szCs w:val="22"/>
              </w:rPr>
              <w:t xml:space="preserve">Муниципальная программа "Защита населения на территории </w:t>
            </w:r>
            <w:proofErr w:type="spellStart"/>
            <w:r w:rsidRPr="003E02E7">
              <w:rPr>
                <w:b/>
                <w:sz w:val="22"/>
                <w:szCs w:val="22"/>
              </w:rPr>
              <w:t>Красносибирского</w:t>
            </w:r>
            <w:proofErr w:type="spellEnd"/>
            <w:r w:rsidRPr="003E02E7">
              <w:rPr>
                <w:b/>
                <w:sz w:val="22"/>
                <w:szCs w:val="22"/>
              </w:rPr>
              <w:t xml:space="preserve"> сельсовета </w:t>
            </w:r>
            <w:proofErr w:type="spellStart"/>
            <w:r w:rsidRPr="003E02E7">
              <w:rPr>
                <w:b/>
                <w:sz w:val="22"/>
                <w:szCs w:val="22"/>
              </w:rPr>
              <w:t>Кочковского</w:t>
            </w:r>
            <w:proofErr w:type="spellEnd"/>
            <w:r w:rsidRPr="003E02E7">
              <w:rPr>
                <w:b/>
                <w:sz w:val="22"/>
                <w:szCs w:val="22"/>
              </w:rPr>
              <w:t xml:space="preserve"> района  Новосибирской области на 2016-2018 годы"</w:t>
            </w:r>
          </w:p>
        </w:tc>
        <w:tc>
          <w:tcPr>
            <w:tcW w:w="1760" w:type="dxa"/>
            <w:tcBorders>
              <w:top w:val="nil"/>
              <w:left w:val="nil"/>
              <w:bottom w:val="single" w:sz="4" w:space="0" w:color="000000"/>
              <w:right w:val="nil"/>
            </w:tcBorders>
            <w:shd w:val="clear" w:color="auto" w:fill="FFFFFF"/>
            <w:noWrap/>
            <w:vAlign w:val="center"/>
            <w:hideMark/>
          </w:tcPr>
          <w:p w:rsidR="003E02E7" w:rsidRPr="003E02E7" w:rsidRDefault="003E02E7">
            <w:pPr>
              <w:spacing w:after="200" w:line="276" w:lineRule="auto"/>
              <w:jc w:val="center"/>
              <w:rPr>
                <w:b/>
                <w:lang w:eastAsia="en-US"/>
              </w:rPr>
            </w:pPr>
            <w:r w:rsidRPr="003E02E7">
              <w:rPr>
                <w:b/>
                <w:sz w:val="22"/>
                <w:szCs w:val="22"/>
              </w:rPr>
              <w:t>0314 </w:t>
            </w:r>
          </w:p>
        </w:tc>
        <w:tc>
          <w:tcPr>
            <w:tcW w:w="1784" w:type="dxa"/>
            <w:tcBorders>
              <w:top w:val="nil"/>
              <w:left w:val="single" w:sz="4" w:space="0" w:color="000000"/>
              <w:bottom w:val="single" w:sz="4" w:space="0" w:color="000000"/>
              <w:right w:val="single" w:sz="4" w:space="0" w:color="000000"/>
            </w:tcBorders>
            <w:shd w:val="clear" w:color="auto" w:fill="FFFFFF"/>
            <w:noWrap/>
            <w:vAlign w:val="center"/>
            <w:hideMark/>
          </w:tcPr>
          <w:p w:rsidR="003E02E7" w:rsidRPr="003E02E7" w:rsidRDefault="003E02E7">
            <w:pPr>
              <w:spacing w:after="200" w:line="276" w:lineRule="auto"/>
              <w:jc w:val="right"/>
              <w:rPr>
                <w:b/>
                <w:lang w:eastAsia="en-US"/>
              </w:rPr>
            </w:pPr>
            <w:r w:rsidRPr="003E02E7">
              <w:rPr>
                <w:b/>
                <w:sz w:val="22"/>
                <w:szCs w:val="22"/>
              </w:rPr>
              <w:t>10 000,00</w:t>
            </w:r>
          </w:p>
        </w:tc>
        <w:tc>
          <w:tcPr>
            <w:tcW w:w="1559" w:type="dxa"/>
            <w:tcBorders>
              <w:top w:val="nil"/>
              <w:left w:val="nil"/>
              <w:bottom w:val="single" w:sz="4" w:space="0" w:color="000000"/>
              <w:right w:val="single" w:sz="4" w:space="0" w:color="000000"/>
            </w:tcBorders>
            <w:shd w:val="clear" w:color="auto" w:fill="FFFFFF"/>
            <w:noWrap/>
          </w:tcPr>
          <w:p w:rsidR="003E02E7" w:rsidRPr="003E02E7" w:rsidRDefault="003E02E7">
            <w:pPr>
              <w:spacing w:after="200" w:line="276" w:lineRule="auto"/>
              <w:rPr>
                <w:b/>
                <w:lang w:eastAsia="en-US"/>
              </w:rPr>
            </w:pPr>
          </w:p>
        </w:tc>
        <w:tc>
          <w:tcPr>
            <w:tcW w:w="1701" w:type="dxa"/>
            <w:tcBorders>
              <w:top w:val="nil"/>
              <w:left w:val="nil"/>
              <w:bottom w:val="single" w:sz="4" w:space="0" w:color="000000"/>
              <w:right w:val="single" w:sz="4" w:space="0" w:color="000000"/>
            </w:tcBorders>
            <w:shd w:val="clear" w:color="auto" w:fill="FFFFFF"/>
            <w:noWrap/>
          </w:tcPr>
          <w:p w:rsidR="003E02E7" w:rsidRPr="003E02E7" w:rsidRDefault="003E02E7">
            <w:pPr>
              <w:spacing w:after="200" w:line="276" w:lineRule="auto"/>
              <w:rPr>
                <w:b/>
                <w:lang w:eastAsia="en-US"/>
              </w:rPr>
            </w:pPr>
          </w:p>
        </w:tc>
        <w:tc>
          <w:tcPr>
            <w:tcW w:w="380" w:type="dxa"/>
            <w:noWrap/>
            <w:vAlign w:val="bottom"/>
          </w:tcPr>
          <w:p w:rsidR="003E02E7" w:rsidRPr="003E02E7" w:rsidRDefault="003E02E7"/>
        </w:tc>
        <w:tc>
          <w:tcPr>
            <w:tcW w:w="960" w:type="dxa"/>
            <w:noWrap/>
            <w:vAlign w:val="bottom"/>
          </w:tcPr>
          <w:p w:rsidR="003E02E7" w:rsidRPr="003E02E7" w:rsidRDefault="003E02E7"/>
        </w:tc>
        <w:tc>
          <w:tcPr>
            <w:tcW w:w="960" w:type="dxa"/>
            <w:noWrap/>
            <w:vAlign w:val="bottom"/>
          </w:tcPr>
          <w:p w:rsidR="003E02E7" w:rsidRPr="003E02E7" w:rsidRDefault="003E02E7"/>
        </w:tc>
      </w:tr>
      <w:tr w:rsidR="003E02E7" w:rsidRPr="003E02E7" w:rsidTr="003E02E7">
        <w:trPr>
          <w:trHeight w:val="1170"/>
        </w:trPr>
        <w:tc>
          <w:tcPr>
            <w:tcW w:w="7528" w:type="dxa"/>
            <w:tcBorders>
              <w:top w:val="nil"/>
              <w:left w:val="single" w:sz="4" w:space="0" w:color="000000"/>
              <w:bottom w:val="single" w:sz="4" w:space="0" w:color="000000"/>
              <w:right w:val="single" w:sz="4" w:space="0" w:color="000000"/>
            </w:tcBorders>
            <w:shd w:val="clear" w:color="auto" w:fill="FFFFFF"/>
            <w:vAlign w:val="center"/>
            <w:hideMark/>
          </w:tcPr>
          <w:p w:rsidR="003E02E7" w:rsidRPr="003E02E7" w:rsidRDefault="003E02E7">
            <w:pPr>
              <w:spacing w:after="200" w:line="276" w:lineRule="auto"/>
              <w:rPr>
                <w:lang w:eastAsia="en-US"/>
              </w:rPr>
            </w:pPr>
            <w:r w:rsidRPr="003E02E7">
              <w:rPr>
                <w:sz w:val="22"/>
                <w:szCs w:val="22"/>
              </w:rPr>
              <w:t xml:space="preserve">Расходы на реализацию мероприятий   " Противодействие экстремизму и профилактика терроризма на территории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2017-2021годы" в рамках муниципальной программы "Защита населения на территории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2016-2018 годы" за счет средств местного бюджета  </w:t>
            </w:r>
          </w:p>
        </w:tc>
        <w:tc>
          <w:tcPr>
            <w:tcW w:w="1760" w:type="dxa"/>
            <w:tcBorders>
              <w:top w:val="nil"/>
              <w:left w:val="nil"/>
              <w:bottom w:val="single" w:sz="4" w:space="0" w:color="000000"/>
              <w:right w:val="single" w:sz="4" w:space="0" w:color="000000"/>
            </w:tcBorders>
            <w:shd w:val="clear" w:color="auto" w:fill="FFFFFF"/>
            <w:noWrap/>
            <w:vAlign w:val="center"/>
            <w:hideMark/>
          </w:tcPr>
          <w:p w:rsidR="003E02E7" w:rsidRPr="003E02E7" w:rsidRDefault="003E02E7">
            <w:pPr>
              <w:spacing w:after="200" w:line="276" w:lineRule="auto"/>
              <w:jc w:val="center"/>
              <w:rPr>
                <w:lang w:eastAsia="en-US"/>
              </w:rPr>
            </w:pPr>
            <w:r w:rsidRPr="003E02E7">
              <w:rPr>
                <w:sz w:val="22"/>
                <w:szCs w:val="22"/>
              </w:rPr>
              <w:t>73.0.05.03141</w:t>
            </w:r>
          </w:p>
        </w:tc>
        <w:tc>
          <w:tcPr>
            <w:tcW w:w="1784" w:type="dxa"/>
            <w:tcBorders>
              <w:top w:val="nil"/>
              <w:left w:val="nil"/>
              <w:bottom w:val="single" w:sz="4" w:space="0" w:color="000000"/>
              <w:right w:val="single" w:sz="4" w:space="0" w:color="000000"/>
            </w:tcBorders>
            <w:shd w:val="clear" w:color="auto" w:fill="FFFFFF"/>
            <w:noWrap/>
            <w:vAlign w:val="center"/>
            <w:hideMark/>
          </w:tcPr>
          <w:p w:rsidR="003E02E7" w:rsidRPr="003E02E7" w:rsidRDefault="003E02E7">
            <w:pPr>
              <w:spacing w:after="200" w:line="276" w:lineRule="auto"/>
              <w:jc w:val="right"/>
              <w:rPr>
                <w:lang w:eastAsia="en-US"/>
              </w:rPr>
            </w:pPr>
            <w:r w:rsidRPr="003E02E7">
              <w:rPr>
                <w:sz w:val="22"/>
                <w:szCs w:val="22"/>
              </w:rPr>
              <w:t>4 500,00</w:t>
            </w:r>
          </w:p>
        </w:tc>
        <w:tc>
          <w:tcPr>
            <w:tcW w:w="1559" w:type="dxa"/>
            <w:tcBorders>
              <w:top w:val="nil"/>
              <w:left w:val="nil"/>
              <w:bottom w:val="single" w:sz="4" w:space="0" w:color="000000"/>
              <w:right w:val="single" w:sz="4" w:space="0" w:color="000000"/>
            </w:tcBorders>
            <w:shd w:val="clear" w:color="auto" w:fill="FFFFFF"/>
            <w:noWrap/>
          </w:tcPr>
          <w:p w:rsidR="003E02E7" w:rsidRPr="003E02E7" w:rsidRDefault="003E02E7">
            <w:pPr>
              <w:spacing w:after="200" w:line="276" w:lineRule="auto"/>
              <w:rPr>
                <w:lang w:eastAsia="en-US"/>
              </w:rPr>
            </w:pPr>
          </w:p>
        </w:tc>
        <w:tc>
          <w:tcPr>
            <w:tcW w:w="1701" w:type="dxa"/>
            <w:tcBorders>
              <w:top w:val="nil"/>
              <w:left w:val="nil"/>
              <w:bottom w:val="single" w:sz="4" w:space="0" w:color="000000"/>
              <w:right w:val="single" w:sz="4" w:space="0" w:color="000000"/>
            </w:tcBorders>
            <w:shd w:val="clear" w:color="auto" w:fill="FFFFFF"/>
            <w:noWrap/>
          </w:tcPr>
          <w:p w:rsidR="003E02E7" w:rsidRPr="003E02E7" w:rsidRDefault="003E02E7">
            <w:pPr>
              <w:spacing w:after="200" w:line="276" w:lineRule="auto"/>
              <w:rPr>
                <w:lang w:eastAsia="en-US"/>
              </w:rPr>
            </w:pPr>
          </w:p>
        </w:tc>
        <w:tc>
          <w:tcPr>
            <w:tcW w:w="38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c>
          <w:tcPr>
            <w:tcW w:w="960" w:type="dxa"/>
            <w:noWrap/>
            <w:vAlign w:val="bottom"/>
            <w:hideMark/>
          </w:tcPr>
          <w:p w:rsidR="003E02E7" w:rsidRPr="003E02E7" w:rsidRDefault="003E02E7">
            <w:pPr>
              <w:rPr>
                <w:sz w:val="20"/>
                <w:szCs w:val="20"/>
              </w:rPr>
            </w:pPr>
          </w:p>
        </w:tc>
      </w:tr>
      <w:tr w:rsidR="003E02E7" w:rsidRPr="003E02E7" w:rsidTr="003E02E7">
        <w:trPr>
          <w:gridAfter w:val="3"/>
          <w:wAfter w:w="2300" w:type="dxa"/>
          <w:trHeight w:val="300"/>
        </w:trPr>
        <w:tc>
          <w:tcPr>
            <w:tcW w:w="7528" w:type="dxa"/>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spacing w:after="200" w:line="276" w:lineRule="auto"/>
              <w:rPr>
                <w:lang w:eastAsia="en-US"/>
              </w:rPr>
            </w:pPr>
            <w:r w:rsidRPr="003E02E7">
              <w:rPr>
                <w:sz w:val="22"/>
                <w:szCs w:val="22"/>
              </w:rPr>
              <w:t xml:space="preserve">Расходы на реализацию мероприятий  " Комплексные меры противодействия </w:t>
            </w:r>
            <w:proofErr w:type="spellStart"/>
            <w:r w:rsidRPr="003E02E7">
              <w:rPr>
                <w:sz w:val="22"/>
                <w:szCs w:val="22"/>
              </w:rPr>
              <w:t>злоуботреблению</w:t>
            </w:r>
            <w:proofErr w:type="spellEnd"/>
            <w:r w:rsidRPr="003E02E7">
              <w:rPr>
                <w:sz w:val="22"/>
                <w:szCs w:val="22"/>
              </w:rPr>
              <w:t xml:space="preserve"> наркотиками и  их незаконному обороту на территории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2017-2021 годы" в рамках муниципальной программы "Защита населения на территории </w:t>
            </w:r>
            <w:proofErr w:type="spellStart"/>
            <w:r w:rsidRPr="003E02E7">
              <w:rPr>
                <w:sz w:val="22"/>
                <w:szCs w:val="22"/>
              </w:rPr>
              <w:t>Красносибирского</w:t>
            </w:r>
            <w:proofErr w:type="spellEnd"/>
            <w:r w:rsidRPr="003E02E7">
              <w:rPr>
                <w:sz w:val="22"/>
                <w:szCs w:val="22"/>
              </w:rPr>
              <w:t xml:space="preserve"> сельсовета за счет средств местного бюджета  </w:t>
            </w:r>
          </w:p>
        </w:tc>
        <w:tc>
          <w:tcPr>
            <w:tcW w:w="1760"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center"/>
              <w:rPr>
                <w:lang w:eastAsia="en-US"/>
              </w:rPr>
            </w:pPr>
            <w:r w:rsidRPr="003E02E7">
              <w:rPr>
                <w:sz w:val="22"/>
                <w:szCs w:val="22"/>
              </w:rPr>
              <w:t>73.0.05.03140</w:t>
            </w:r>
          </w:p>
        </w:tc>
        <w:tc>
          <w:tcPr>
            <w:tcW w:w="1784"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5 500,00</w:t>
            </w:r>
          </w:p>
        </w:tc>
        <w:tc>
          <w:tcPr>
            <w:tcW w:w="1559" w:type="dxa"/>
            <w:tcBorders>
              <w:top w:val="single" w:sz="4" w:space="0" w:color="auto"/>
              <w:left w:val="nil"/>
              <w:bottom w:val="single" w:sz="4" w:space="0" w:color="auto"/>
              <w:right w:val="single" w:sz="4" w:space="0" w:color="auto"/>
            </w:tcBorders>
            <w:noWrap/>
          </w:tcPr>
          <w:p w:rsidR="003E02E7" w:rsidRPr="003E02E7" w:rsidRDefault="003E02E7"/>
        </w:tc>
        <w:tc>
          <w:tcPr>
            <w:tcW w:w="1701" w:type="dxa"/>
            <w:tcBorders>
              <w:top w:val="single" w:sz="4" w:space="0" w:color="auto"/>
              <w:left w:val="nil"/>
              <w:bottom w:val="single" w:sz="4" w:space="0" w:color="auto"/>
              <w:right w:val="single" w:sz="4" w:space="0" w:color="auto"/>
            </w:tcBorders>
            <w:noWrap/>
          </w:tcPr>
          <w:p w:rsidR="003E02E7" w:rsidRPr="003E02E7" w:rsidRDefault="003E02E7"/>
        </w:tc>
      </w:tr>
      <w:tr w:rsidR="003E02E7" w:rsidRPr="003E02E7" w:rsidTr="003E02E7">
        <w:trPr>
          <w:gridAfter w:val="3"/>
          <w:wAfter w:w="2300" w:type="dxa"/>
          <w:trHeight w:val="300"/>
        </w:trPr>
        <w:tc>
          <w:tcPr>
            <w:tcW w:w="7528" w:type="dxa"/>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spacing w:after="200" w:line="276" w:lineRule="auto"/>
              <w:rPr>
                <w:b/>
                <w:lang w:eastAsia="en-US"/>
              </w:rPr>
            </w:pPr>
            <w:r w:rsidRPr="003E02E7">
              <w:rPr>
                <w:b/>
                <w:sz w:val="22"/>
                <w:szCs w:val="22"/>
              </w:rPr>
              <w:t xml:space="preserve">Муниципальная программа </w:t>
            </w:r>
            <w:proofErr w:type="spellStart"/>
            <w:r w:rsidRPr="003E02E7">
              <w:rPr>
                <w:b/>
                <w:sz w:val="22"/>
                <w:szCs w:val="22"/>
              </w:rPr>
              <w:t>Красносибирского</w:t>
            </w:r>
            <w:proofErr w:type="spellEnd"/>
            <w:r w:rsidRPr="003E02E7">
              <w:rPr>
                <w:b/>
                <w:sz w:val="22"/>
                <w:szCs w:val="22"/>
              </w:rPr>
              <w:t xml:space="preserve"> сельсовета </w:t>
            </w:r>
            <w:proofErr w:type="spellStart"/>
            <w:r w:rsidRPr="003E02E7">
              <w:rPr>
                <w:b/>
                <w:sz w:val="22"/>
                <w:szCs w:val="22"/>
              </w:rPr>
              <w:t>Кочковского</w:t>
            </w:r>
            <w:proofErr w:type="spellEnd"/>
            <w:r w:rsidRPr="003E02E7">
              <w:rPr>
                <w:b/>
                <w:sz w:val="22"/>
                <w:szCs w:val="22"/>
              </w:rPr>
              <w:t xml:space="preserve"> района Новосибирской области на 2017-2021годы "Развитие автомобильных дорог местного значения </w:t>
            </w:r>
            <w:proofErr w:type="spellStart"/>
            <w:r w:rsidRPr="003E02E7">
              <w:rPr>
                <w:b/>
                <w:sz w:val="22"/>
                <w:szCs w:val="22"/>
              </w:rPr>
              <w:t>Красносибирского</w:t>
            </w:r>
            <w:proofErr w:type="spellEnd"/>
            <w:r w:rsidRPr="003E02E7">
              <w:rPr>
                <w:b/>
                <w:sz w:val="22"/>
                <w:szCs w:val="22"/>
              </w:rPr>
              <w:t xml:space="preserve"> сельсовета </w:t>
            </w:r>
            <w:proofErr w:type="spellStart"/>
            <w:r w:rsidRPr="003E02E7">
              <w:rPr>
                <w:b/>
                <w:sz w:val="22"/>
                <w:szCs w:val="22"/>
              </w:rPr>
              <w:t>Кочковского</w:t>
            </w:r>
            <w:proofErr w:type="spellEnd"/>
            <w:r w:rsidRPr="003E02E7">
              <w:rPr>
                <w:b/>
                <w:sz w:val="22"/>
                <w:szCs w:val="22"/>
              </w:rPr>
              <w:t xml:space="preserve"> района Новосибирской области на 2016-2018 годы" </w:t>
            </w:r>
          </w:p>
        </w:tc>
        <w:tc>
          <w:tcPr>
            <w:tcW w:w="1760" w:type="dxa"/>
            <w:tcBorders>
              <w:top w:val="single" w:sz="4" w:space="0" w:color="auto"/>
              <w:left w:val="nil"/>
              <w:bottom w:val="single" w:sz="4" w:space="0" w:color="auto"/>
              <w:right w:val="single" w:sz="4" w:space="0" w:color="auto"/>
            </w:tcBorders>
            <w:noWrap/>
            <w:vAlign w:val="center"/>
            <w:hideMark/>
          </w:tcPr>
          <w:p w:rsidR="003E02E7" w:rsidRPr="003E02E7" w:rsidRDefault="003E02E7">
            <w:pPr>
              <w:jc w:val="center"/>
              <w:rPr>
                <w:rFonts w:eastAsia="Calibri"/>
                <w:b/>
                <w:lang w:eastAsia="en-US"/>
              </w:rPr>
            </w:pPr>
            <w:r w:rsidRPr="003E02E7">
              <w:rPr>
                <w:b/>
                <w:sz w:val="22"/>
                <w:szCs w:val="22"/>
              </w:rPr>
              <w:t xml:space="preserve">0409  </w:t>
            </w:r>
          </w:p>
          <w:p w:rsidR="003E02E7" w:rsidRPr="003E02E7" w:rsidRDefault="003E02E7">
            <w:pPr>
              <w:spacing w:after="200" w:line="276" w:lineRule="auto"/>
              <w:jc w:val="center"/>
              <w:rPr>
                <w:b/>
                <w:lang w:eastAsia="en-US"/>
              </w:rPr>
            </w:pPr>
            <w:r w:rsidRPr="003E02E7">
              <w:rPr>
                <w:b/>
                <w:sz w:val="22"/>
                <w:szCs w:val="22"/>
              </w:rPr>
              <w:t>74.0.05.00000</w:t>
            </w:r>
          </w:p>
        </w:tc>
        <w:tc>
          <w:tcPr>
            <w:tcW w:w="1784"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b/>
                <w:lang w:eastAsia="en-US"/>
              </w:rPr>
            </w:pPr>
            <w:r w:rsidRPr="003E02E7">
              <w:rPr>
                <w:b/>
                <w:sz w:val="22"/>
                <w:szCs w:val="22"/>
              </w:rPr>
              <w:t>2 284 400,00</w:t>
            </w:r>
          </w:p>
        </w:tc>
        <w:tc>
          <w:tcPr>
            <w:tcW w:w="1559"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b/>
                <w:lang w:eastAsia="en-US"/>
              </w:rPr>
            </w:pPr>
            <w:r w:rsidRPr="003E02E7">
              <w:rPr>
                <w:b/>
                <w:sz w:val="22"/>
                <w:szCs w:val="22"/>
              </w:rPr>
              <w:t>2 768 100,00</w:t>
            </w:r>
          </w:p>
        </w:tc>
        <w:tc>
          <w:tcPr>
            <w:tcW w:w="1701"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b/>
                <w:lang w:eastAsia="en-US"/>
              </w:rPr>
            </w:pPr>
            <w:r w:rsidRPr="003E02E7">
              <w:rPr>
                <w:b/>
                <w:sz w:val="22"/>
                <w:szCs w:val="22"/>
              </w:rPr>
              <w:t>2 769 900,00</w:t>
            </w:r>
          </w:p>
        </w:tc>
      </w:tr>
      <w:tr w:rsidR="003E02E7" w:rsidRPr="003E02E7" w:rsidTr="003E02E7">
        <w:trPr>
          <w:gridAfter w:val="3"/>
          <w:wAfter w:w="2300" w:type="dxa"/>
          <w:trHeight w:val="300"/>
        </w:trPr>
        <w:tc>
          <w:tcPr>
            <w:tcW w:w="7528" w:type="dxa"/>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spacing w:after="200" w:line="276" w:lineRule="auto"/>
              <w:rPr>
                <w:lang w:eastAsia="en-US"/>
              </w:rPr>
            </w:pPr>
            <w:r w:rsidRPr="003E02E7">
              <w:rPr>
                <w:sz w:val="22"/>
                <w:szCs w:val="22"/>
              </w:rPr>
              <w:t xml:space="preserve">Расходы на реализацию мероприятий "Обеспечение безопасности дорожного движения на территории </w:t>
            </w:r>
            <w:proofErr w:type="spellStart"/>
            <w:r w:rsidRPr="003E02E7">
              <w:rPr>
                <w:sz w:val="22"/>
                <w:szCs w:val="22"/>
              </w:rPr>
              <w:t>Красносибирского</w:t>
            </w:r>
            <w:proofErr w:type="spellEnd"/>
            <w:r w:rsidRPr="003E02E7">
              <w:rPr>
                <w:sz w:val="22"/>
                <w:szCs w:val="22"/>
              </w:rPr>
              <w:t xml:space="preserve"> сельсовета " в рамках муниципальной программы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2017-2021 годы "Развитие автомобильных дорог  местного значения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w:t>
            </w:r>
            <w:r w:rsidRPr="003E02E7">
              <w:rPr>
                <w:sz w:val="22"/>
                <w:szCs w:val="22"/>
              </w:rPr>
              <w:lastRenderedPageBreak/>
              <w:t xml:space="preserve">Новосибирской области на 2016-2018годы"  в части </w:t>
            </w:r>
            <w:proofErr w:type="spellStart"/>
            <w:r w:rsidRPr="003E02E7">
              <w:rPr>
                <w:sz w:val="22"/>
                <w:szCs w:val="22"/>
              </w:rPr>
              <w:t>софинансирования</w:t>
            </w:r>
            <w:proofErr w:type="spellEnd"/>
            <w:r w:rsidRPr="003E02E7">
              <w:rPr>
                <w:sz w:val="22"/>
                <w:szCs w:val="22"/>
              </w:rPr>
              <w:t xml:space="preserve">  за счет средств местного бюджета </w:t>
            </w:r>
          </w:p>
        </w:tc>
        <w:tc>
          <w:tcPr>
            <w:tcW w:w="1760"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center"/>
              <w:rPr>
                <w:lang w:eastAsia="en-US"/>
              </w:rPr>
            </w:pPr>
            <w:r w:rsidRPr="003E02E7">
              <w:rPr>
                <w:sz w:val="22"/>
                <w:szCs w:val="22"/>
              </w:rPr>
              <w:lastRenderedPageBreak/>
              <w:t>74.0.05.04099</w:t>
            </w:r>
          </w:p>
        </w:tc>
        <w:tc>
          <w:tcPr>
            <w:tcW w:w="1784"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82 700,00</w:t>
            </w:r>
          </w:p>
        </w:tc>
        <w:tc>
          <w:tcPr>
            <w:tcW w:w="1559"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108 200,00</w:t>
            </w:r>
          </w:p>
        </w:tc>
        <w:tc>
          <w:tcPr>
            <w:tcW w:w="1701"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110 100,00</w:t>
            </w:r>
          </w:p>
        </w:tc>
      </w:tr>
      <w:tr w:rsidR="003E02E7" w:rsidRPr="003E02E7" w:rsidTr="003E02E7">
        <w:trPr>
          <w:gridAfter w:val="3"/>
          <w:wAfter w:w="2300" w:type="dxa"/>
          <w:trHeight w:val="300"/>
        </w:trPr>
        <w:tc>
          <w:tcPr>
            <w:tcW w:w="7528" w:type="dxa"/>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spacing w:after="200" w:line="276" w:lineRule="auto"/>
              <w:rPr>
                <w:lang w:eastAsia="en-US"/>
              </w:rPr>
            </w:pPr>
            <w:r w:rsidRPr="003E02E7">
              <w:rPr>
                <w:sz w:val="22"/>
                <w:szCs w:val="22"/>
              </w:rPr>
              <w:lastRenderedPageBreak/>
              <w:t xml:space="preserve">Расходы на реализацию мероприятий  " Обеспечение безопасности дорожного движения на территории </w:t>
            </w:r>
            <w:proofErr w:type="spellStart"/>
            <w:r w:rsidRPr="003E02E7">
              <w:rPr>
                <w:sz w:val="22"/>
                <w:szCs w:val="22"/>
              </w:rPr>
              <w:t>Красносибирского</w:t>
            </w:r>
            <w:proofErr w:type="spellEnd"/>
            <w:r w:rsidRPr="003E02E7">
              <w:rPr>
                <w:sz w:val="22"/>
                <w:szCs w:val="22"/>
              </w:rPr>
              <w:t xml:space="preserve"> сельсовета" в рамках муниципальной программы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2017-2021 годы " Развитие автомобильных дорог местного значения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2016-2018 годы" за счет средств областного бюджета</w:t>
            </w:r>
          </w:p>
        </w:tc>
        <w:tc>
          <w:tcPr>
            <w:tcW w:w="1760"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center"/>
              <w:rPr>
                <w:lang w:eastAsia="en-US"/>
              </w:rPr>
            </w:pPr>
            <w:r w:rsidRPr="003E02E7">
              <w:rPr>
                <w:sz w:val="22"/>
                <w:szCs w:val="22"/>
              </w:rPr>
              <w:t>74.0.05.70760</w:t>
            </w:r>
          </w:p>
        </w:tc>
        <w:tc>
          <w:tcPr>
            <w:tcW w:w="1784"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1 571 800,00</w:t>
            </w:r>
          </w:p>
        </w:tc>
        <w:tc>
          <w:tcPr>
            <w:tcW w:w="1559"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2 055 200,00</w:t>
            </w:r>
          </w:p>
        </w:tc>
        <w:tc>
          <w:tcPr>
            <w:tcW w:w="1701"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2 092 200,00</w:t>
            </w:r>
          </w:p>
        </w:tc>
      </w:tr>
      <w:tr w:rsidR="003E02E7" w:rsidRPr="003E02E7" w:rsidTr="003E02E7">
        <w:trPr>
          <w:gridAfter w:val="3"/>
          <w:wAfter w:w="2300" w:type="dxa"/>
          <w:trHeight w:val="300"/>
        </w:trPr>
        <w:tc>
          <w:tcPr>
            <w:tcW w:w="7528" w:type="dxa"/>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spacing w:after="200" w:line="276" w:lineRule="auto"/>
              <w:rPr>
                <w:lang w:eastAsia="en-US"/>
              </w:rPr>
            </w:pPr>
            <w:r w:rsidRPr="003E02E7">
              <w:rPr>
                <w:sz w:val="22"/>
                <w:szCs w:val="22"/>
              </w:rPr>
              <w:t xml:space="preserve">Расходы на реализацию мероприятий муниципальной программы " Обеспечение безопасности дорожного движения на территории </w:t>
            </w:r>
            <w:proofErr w:type="spellStart"/>
            <w:r w:rsidRPr="003E02E7">
              <w:rPr>
                <w:sz w:val="22"/>
                <w:szCs w:val="22"/>
              </w:rPr>
              <w:t>Красносибирского</w:t>
            </w:r>
            <w:proofErr w:type="spellEnd"/>
            <w:r w:rsidRPr="003E02E7">
              <w:rPr>
                <w:sz w:val="22"/>
                <w:szCs w:val="22"/>
              </w:rPr>
              <w:t xml:space="preserve"> сельсовета </w:t>
            </w:r>
            <w:proofErr w:type="spellStart"/>
            <w:r w:rsidRPr="003E02E7">
              <w:rPr>
                <w:sz w:val="22"/>
                <w:szCs w:val="22"/>
              </w:rPr>
              <w:t>Кочковского</w:t>
            </w:r>
            <w:proofErr w:type="spellEnd"/>
            <w:r w:rsidRPr="003E02E7">
              <w:rPr>
                <w:sz w:val="22"/>
                <w:szCs w:val="22"/>
              </w:rPr>
              <w:t xml:space="preserve"> района Новосибирской области на 2017-2021 годы" за счет средств местного бюджета</w:t>
            </w:r>
          </w:p>
        </w:tc>
        <w:tc>
          <w:tcPr>
            <w:tcW w:w="1760"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center"/>
              <w:rPr>
                <w:lang w:eastAsia="en-US"/>
              </w:rPr>
            </w:pPr>
            <w:r w:rsidRPr="003E02E7">
              <w:rPr>
                <w:sz w:val="22"/>
                <w:szCs w:val="22"/>
              </w:rPr>
              <w:t>74.0.05.04090</w:t>
            </w:r>
          </w:p>
        </w:tc>
        <w:tc>
          <w:tcPr>
            <w:tcW w:w="1784"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629 900,00</w:t>
            </w:r>
          </w:p>
        </w:tc>
        <w:tc>
          <w:tcPr>
            <w:tcW w:w="1559"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604 700,00</w:t>
            </w:r>
          </w:p>
        </w:tc>
        <w:tc>
          <w:tcPr>
            <w:tcW w:w="1701"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lang w:eastAsia="en-US"/>
              </w:rPr>
            </w:pPr>
            <w:r w:rsidRPr="003E02E7">
              <w:rPr>
                <w:sz w:val="22"/>
                <w:szCs w:val="22"/>
              </w:rPr>
              <w:t>567 600,00</w:t>
            </w:r>
          </w:p>
        </w:tc>
      </w:tr>
      <w:tr w:rsidR="003E02E7" w:rsidRPr="003E02E7" w:rsidTr="003E02E7">
        <w:trPr>
          <w:gridAfter w:val="3"/>
          <w:wAfter w:w="2300" w:type="dxa"/>
          <w:trHeight w:val="872"/>
        </w:trPr>
        <w:tc>
          <w:tcPr>
            <w:tcW w:w="7528" w:type="dxa"/>
            <w:tcBorders>
              <w:top w:val="single" w:sz="4" w:space="0" w:color="auto"/>
              <w:left w:val="single" w:sz="4" w:space="0" w:color="auto"/>
              <w:bottom w:val="single" w:sz="4" w:space="0" w:color="auto"/>
              <w:right w:val="single" w:sz="4" w:space="0" w:color="auto"/>
            </w:tcBorders>
            <w:noWrap/>
            <w:vAlign w:val="center"/>
          </w:tcPr>
          <w:p w:rsidR="003E02E7" w:rsidRPr="003E02E7" w:rsidRDefault="003E02E7">
            <w:pPr>
              <w:rPr>
                <w:rFonts w:eastAsia="Calibri"/>
                <w:b/>
                <w:bCs/>
                <w:lang w:eastAsia="en-US"/>
              </w:rPr>
            </w:pPr>
            <w:r w:rsidRPr="003E02E7">
              <w:rPr>
                <w:b/>
                <w:bCs/>
                <w:sz w:val="22"/>
                <w:szCs w:val="22"/>
              </w:rPr>
              <w:t xml:space="preserve">Муниципальная программа  "Развитие физической культуры и спорта на территории </w:t>
            </w:r>
            <w:proofErr w:type="spellStart"/>
            <w:r w:rsidRPr="003E02E7">
              <w:rPr>
                <w:b/>
                <w:bCs/>
                <w:sz w:val="22"/>
                <w:szCs w:val="22"/>
              </w:rPr>
              <w:t>Красносибирского</w:t>
            </w:r>
            <w:proofErr w:type="spellEnd"/>
            <w:r w:rsidRPr="003E02E7">
              <w:rPr>
                <w:b/>
                <w:bCs/>
                <w:sz w:val="22"/>
                <w:szCs w:val="22"/>
              </w:rPr>
              <w:t xml:space="preserve"> сельсовета </w:t>
            </w:r>
            <w:proofErr w:type="spellStart"/>
            <w:r w:rsidRPr="003E02E7">
              <w:rPr>
                <w:b/>
                <w:bCs/>
                <w:sz w:val="22"/>
                <w:szCs w:val="22"/>
              </w:rPr>
              <w:t>Кочковского</w:t>
            </w:r>
            <w:proofErr w:type="spellEnd"/>
            <w:r w:rsidRPr="003E02E7">
              <w:rPr>
                <w:b/>
                <w:bCs/>
                <w:sz w:val="22"/>
                <w:szCs w:val="22"/>
              </w:rPr>
              <w:t xml:space="preserve"> района Новосибирской области на 2017-2021годы"</w:t>
            </w:r>
          </w:p>
          <w:p w:rsidR="003E02E7" w:rsidRPr="003E02E7" w:rsidRDefault="003E02E7">
            <w:pPr>
              <w:spacing w:after="200" w:line="276" w:lineRule="auto"/>
              <w:rPr>
                <w:lang w:eastAsia="en-US"/>
              </w:rPr>
            </w:pPr>
          </w:p>
        </w:tc>
        <w:tc>
          <w:tcPr>
            <w:tcW w:w="1760" w:type="dxa"/>
            <w:tcBorders>
              <w:top w:val="single" w:sz="4" w:space="0" w:color="auto"/>
              <w:left w:val="nil"/>
              <w:bottom w:val="single" w:sz="4" w:space="0" w:color="auto"/>
              <w:right w:val="single" w:sz="4" w:space="0" w:color="auto"/>
            </w:tcBorders>
            <w:noWrap/>
            <w:vAlign w:val="center"/>
          </w:tcPr>
          <w:p w:rsidR="003E02E7" w:rsidRPr="003E02E7" w:rsidRDefault="003E02E7">
            <w:pPr>
              <w:jc w:val="center"/>
              <w:rPr>
                <w:rFonts w:eastAsia="Calibri"/>
                <w:b/>
                <w:lang w:eastAsia="en-US"/>
              </w:rPr>
            </w:pPr>
            <w:r w:rsidRPr="003E02E7">
              <w:rPr>
                <w:b/>
                <w:sz w:val="22"/>
                <w:szCs w:val="22"/>
              </w:rPr>
              <w:t>1102</w:t>
            </w:r>
          </w:p>
          <w:p w:rsidR="003E02E7" w:rsidRPr="003E02E7" w:rsidRDefault="003E02E7">
            <w:pPr>
              <w:jc w:val="center"/>
              <w:rPr>
                <w:b/>
              </w:rPr>
            </w:pPr>
            <w:r w:rsidRPr="003E02E7">
              <w:rPr>
                <w:b/>
                <w:sz w:val="22"/>
                <w:szCs w:val="22"/>
              </w:rPr>
              <w:t>77.0.05.11020</w:t>
            </w:r>
          </w:p>
          <w:p w:rsidR="003E02E7" w:rsidRPr="003E02E7" w:rsidRDefault="003E02E7">
            <w:pPr>
              <w:spacing w:after="200" w:line="276" w:lineRule="auto"/>
              <w:jc w:val="center"/>
              <w:rPr>
                <w:b/>
                <w:lang w:eastAsia="en-US"/>
              </w:rPr>
            </w:pPr>
          </w:p>
        </w:tc>
        <w:tc>
          <w:tcPr>
            <w:tcW w:w="1784" w:type="dxa"/>
            <w:tcBorders>
              <w:top w:val="single" w:sz="4" w:space="0" w:color="auto"/>
              <w:left w:val="nil"/>
              <w:bottom w:val="single" w:sz="4" w:space="0" w:color="auto"/>
              <w:right w:val="single" w:sz="4" w:space="0" w:color="auto"/>
            </w:tcBorders>
            <w:noWrap/>
          </w:tcPr>
          <w:p w:rsidR="003E02E7" w:rsidRPr="003E02E7" w:rsidRDefault="003E02E7">
            <w:pPr>
              <w:jc w:val="right"/>
              <w:rPr>
                <w:rFonts w:eastAsia="Calibri"/>
                <w:b/>
                <w:lang w:eastAsia="en-US"/>
              </w:rPr>
            </w:pPr>
          </w:p>
          <w:p w:rsidR="003E02E7" w:rsidRPr="003E02E7" w:rsidRDefault="003E02E7">
            <w:pPr>
              <w:spacing w:after="200" w:line="276" w:lineRule="auto"/>
              <w:jc w:val="right"/>
              <w:rPr>
                <w:b/>
                <w:lang w:eastAsia="en-US"/>
              </w:rPr>
            </w:pPr>
            <w:r w:rsidRPr="003E02E7">
              <w:rPr>
                <w:b/>
                <w:sz w:val="22"/>
                <w:szCs w:val="22"/>
              </w:rPr>
              <w:t>6 000,00</w:t>
            </w:r>
          </w:p>
        </w:tc>
        <w:tc>
          <w:tcPr>
            <w:tcW w:w="1559" w:type="dxa"/>
            <w:tcBorders>
              <w:top w:val="single" w:sz="4" w:space="0" w:color="auto"/>
              <w:left w:val="nil"/>
              <w:bottom w:val="single" w:sz="4" w:space="0" w:color="auto"/>
              <w:right w:val="single" w:sz="4" w:space="0" w:color="auto"/>
            </w:tcBorders>
            <w:noWrap/>
          </w:tcPr>
          <w:p w:rsidR="003E02E7" w:rsidRPr="003E02E7" w:rsidRDefault="003E02E7"/>
        </w:tc>
        <w:tc>
          <w:tcPr>
            <w:tcW w:w="1701" w:type="dxa"/>
            <w:tcBorders>
              <w:top w:val="single" w:sz="4" w:space="0" w:color="auto"/>
              <w:left w:val="nil"/>
              <w:bottom w:val="single" w:sz="4" w:space="0" w:color="auto"/>
              <w:right w:val="single" w:sz="4" w:space="0" w:color="auto"/>
            </w:tcBorders>
            <w:noWrap/>
          </w:tcPr>
          <w:p w:rsidR="003E02E7" w:rsidRPr="003E02E7" w:rsidRDefault="003E02E7"/>
        </w:tc>
      </w:tr>
      <w:tr w:rsidR="003E02E7" w:rsidRPr="003E02E7" w:rsidTr="003E02E7">
        <w:trPr>
          <w:gridAfter w:val="3"/>
          <w:wAfter w:w="2300" w:type="dxa"/>
          <w:trHeight w:val="300"/>
        </w:trPr>
        <w:tc>
          <w:tcPr>
            <w:tcW w:w="9288" w:type="dxa"/>
            <w:gridSpan w:val="2"/>
            <w:tcBorders>
              <w:top w:val="single" w:sz="4" w:space="0" w:color="auto"/>
              <w:left w:val="single" w:sz="4" w:space="0" w:color="auto"/>
              <w:bottom w:val="single" w:sz="4" w:space="0" w:color="auto"/>
              <w:right w:val="single" w:sz="4" w:space="0" w:color="auto"/>
            </w:tcBorders>
            <w:noWrap/>
            <w:vAlign w:val="center"/>
            <w:hideMark/>
          </w:tcPr>
          <w:p w:rsidR="003E02E7" w:rsidRPr="003E02E7" w:rsidRDefault="003E02E7">
            <w:pPr>
              <w:spacing w:after="200" w:line="276" w:lineRule="auto"/>
              <w:jc w:val="center"/>
              <w:rPr>
                <w:lang w:eastAsia="en-US"/>
              </w:rPr>
            </w:pPr>
            <w:r w:rsidRPr="003E02E7">
              <w:rPr>
                <w:b/>
                <w:sz w:val="22"/>
                <w:szCs w:val="22"/>
              </w:rPr>
              <w:t>ИТОГО</w:t>
            </w:r>
          </w:p>
        </w:tc>
        <w:tc>
          <w:tcPr>
            <w:tcW w:w="1784" w:type="dxa"/>
            <w:tcBorders>
              <w:top w:val="single" w:sz="4" w:space="0" w:color="auto"/>
              <w:left w:val="nil"/>
              <w:bottom w:val="single" w:sz="4" w:space="0" w:color="auto"/>
              <w:right w:val="single" w:sz="4" w:space="0" w:color="auto"/>
            </w:tcBorders>
            <w:noWrap/>
            <w:vAlign w:val="center"/>
            <w:hideMark/>
          </w:tcPr>
          <w:p w:rsidR="003E02E7" w:rsidRPr="003E02E7" w:rsidRDefault="003E02E7">
            <w:pPr>
              <w:spacing w:after="200" w:line="276" w:lineRule="auto"/>
              <w:jc w:val="right"/>
              <w:rPr>
                <w:b/>
                <w:lang w:eastAsia="en-US"/>
              </w:rPr>
            </w:pPr>
            <w:r w:rsidRPr="003E02E7">
              <w:rPr>
                <w:b/>
                <w:sz w:val="22"/>
                <w:szCs w:val="22"/>
              </w:rPr>
              <w:t>2 300 400,00</w:t>
            </w:r>
          </w:p>
        </w:tc>
        <w:tc>
          <w:tcPr>
            <w:tcW w:w="1559" w:type="dxa"/>
            <w:tcBorders>
              <w:top w:val="single" w:sz="4" w:space="0" w:color="auto"/>
              <w:left w:val="nil"/>
              <w:bottom w:val="single" w:sz="4" w:space="0" w:color="auto"/>
              <w:right w:val="single" w:sz="4" w:space="0" w:color="auto"/>
            </w:tcBorders>
            <w:noWrap/>
            <w:hideMark/>
          </w:tcPr>
          <w:p w:rsidR="003E02E7" w:rsidRPr="003E02E7" w:rsidRDefault="003E02E7">
            <w:pPr>
              <w:rPr>
                <w:b/>
              </w:rPr>
            </w:pPr>
            <w:r w:rsidRPr="003E02E7">
              <w:rPr>
                <w:b/>
                <w:sz w:val="22"/>
                <w:szCs w:val="22"/>
              </w:rPr>
              <w:t>2 768 100,00</w:t>
            </w:r>
          </w:p>
        </w:tc>
        <w:tc>
          <w:tcPr>
            <w:tcW w:w="1701" w:type="dxa"/>
            <w:tcBorders>
              <w:top w:val="single" w:sz="4" w:space="0" w:color="auto"/>
              <w:left w:val="nil"/>
              <w:bottom w:val="single" w:sz="4" w:space="0" w:color="auto"/>
              <w:right w:val="single" w:sz="4" w:space="0" w:color="auto"/>
            </w:tcBorders>
            <w:noWrap/>
            <w:hideMark/>
          </w:tcPr>
          <w:p w:rsidR="003E02E7" w:rsidRPr="003E02E7" w:rsidRDefault="003E02E7">
            <w:pPr>
              <w:rPr>
                <w:b/>
              </w:rPr>
            </w:pPr>
            <w:r w:rsidRPr="003E02E7">
              <w:rPr>
                <w:b/>
                <w:sz w:val="22"/>
                <w:szCs w:val="22"/>
              </w:rPr>
              <w:t>2769900,00</w:t>
            </w:r>
          </w:p>
        </w:tc>
      </w:tr>
    </w:tbl>
    <w:p w:rsidR="003E02E7" w:rsidRPr="003E02E7" w:rsidRDefault="003E02E7" w:rsidP="003E02E7">
      <w:pPr>
        <w:rPr>
          <w:sz w:val="22"/>
          <w:szCs w:val="22"/>
          <w:lang w:eastAsia="en-US"/>
        </w:rPr>
        <w:sectPr w:rsidR="003E02E7" w:rsidRPr="003E02E7">
          <w:pgSz w:w="16838" w:h="11906" w:orient="landscape"/>
          <w:pgMar w:top="567" w:right="1134" w:bottom="1440" w:left="1134" w:header="709" w:footer="709" w:gutter="0"/>
          <w:pgNumType w:start="1"/>
          <w:cols w:space="720"/>
        </w:sectPr>
      </w:pPr>
    </w:p>
    <w:p w:rsidR="003E02E7" w:rsidRPr="003E02E7" w:rsidRDefault="003E02E7" w:rsidP="003E02E7">
      <w:pPr>
        <w:rPr>
          <w:sz w:val="22"/>
          <w:szCs w:val="22"/>
          <w:lang w:eastAsia="en-US"/>
        </w:rPr>
      </w:pPr>
    </w:p>
    <w:p w:rsidR="003E02E7" w:rsidRPr="003E02E7" w:rsidRDefault="008241F3" w:rsidP="003E02E7">
      <w:pPr>
        <w:rPr>
          <w:sz w:val="22"/>
          <w:szCs w:val="22"/>
        </w:rPr>
      </w:pPr>
      <w:r w:rsidRPr="00CC145D">
        <w:rPr>
          <w:sz w:val="22"/>
          <w:szCs w:val="22"/>
        </w:rPr>
        <w:t xml:space="preserve">1.Красносибирский вестник 2.Соучредители: Совет депутатов </w:t>
      </w:r>
      <w:proofErr w:type="spellStart"/>
      <w:r w:rsidRPr="00CC145D">
        <w:rPr>
          <w:sz w:val="22"/>
          <w:szCs w:val="22"/>
        </w:rPr>
        <w:t>Красносибирского</w:t>
      </w:r>
      <w:proofErr w:type="spellEnd"/>
      <w:r w:rsidRPr="00CC145D">
        <w:rPr>
          <w:sz w:val="22"/>
          <w:szCs w:val="22"/>
        </w:rPr>
        <w:t xml:space="preserve"> сельсовета </w:t>
      </w:r>
      <w:proofErr w:type="spellStart"/>
      <w:r w:rsidRPr="00CC145D">
        <w:rPr>
          <w:sz w:val="22"/>
          <w:szCs w:val="22"/>
        </w:rPr>
        <w:t>Кочковского</w:t>
      </w:r>
      <w:proofErr w:type="spellEnd"/>
      <w:r w:rsidRPr="00CC145D">
        <w:rPr>
          <w:sz w:val="22"/>
          <w:szCs w:val="22"/>
        </w:rPr>
        <w:t xml:space="preserve"> района Новосибирской области, администрация </w:t>
      </w:r>
      <w:proofErr w:type="spellStart"/>
      <w:r w:rsidRPr="00CC145D">
        <w:rPr>
          <w:sz w:val="22"/>
          <w:szCs w:val="22"/>
        </w:rPr>
        <w:t>Красносибирского</w:t>
      </w:r>
      <w:proofErr w:type="spellEnd"/>
      <w:r w:rsidRPr="00CC145D">
        <w:rPr>
          <w:sz w:val="22"/>
          <w:szCs w:val="22"/>
        </w:rPr>
        <w:t xml:space="preserve"> сельсовета </w:t>
      </w:r>
      <w:proofErr w:type="spellStart"/>
      <w:r w:rsidRPr="00CC145D">
        <w:rPr>
          <w:sz w:val="22"/>
          <w:szCs w:val="22"/>
        </w:rPr>
        <w:t>Кочковского</w:t>
      </w:r>
      <w:proofErr w:type="spellEnd"/>
      <w:r w:rsidRPr="00CC145D">
        <w:rPr>
          <w:sz w:val="22"/>
          <w:szCs w:val="22"/>
        </w:rPr>
        <w:t xml:space="preserve"> района Новосибирской области 3.Председатель редакционного совета: Лунёва Наталья Николаевна  4.Номер выпу</w:t>
      </w:r>
      <w:r>
        <w:rPr>
          <w:sz w:val="22"/>
          <w:szCs w:val="22"/>
        </w:rPr>
        <w:t>ска: 17 (152) 5.Дата выпуска: 10 декабря</w:t>
      </w:r>
      <w:r w:rsidRPr="00CC145D">
        <w:rPr>
          <w:sz w:val="22"/>
          <w:szCs w:val="22"/>
        </w:rPr>
        <w:t xml:space="preserve">  </w:t>
      </w:r>
      <w:smartTag w:uri="urn:schemas-microsoft-com:office:smarttags" w:element="metricconverter">
        <w:smartTagPr>
          <w:attr w:name="ProductID" w:val="2016 г"/>
        </w:smartTagPr>
        <w:r w:rsidRPr="00CC145D">
          <w:rPr>
            <w:sz w:val="22"/>
            <w:szCs w:val="22"/>
          </w:rPr>
          <w:t>2016 г</w:t>
        </w:r>
      </w:smartTag>
      <w:r w:rsidRPr="00CC145D">
        <w:rPr>
          <w:sz w:val="22"/>
          <w:szCs w:val="22"/>
        </w:rPr>
        <w:t xml:space="preserve">. 6. Тираж: экз. 7. Бесплатно  8. </w:t>
      </w:r>
      <w:proofErr w:type="gramStart"/>
      <w:r w:rsidRPr="00CC145D">
        <w:rPr>
          <w:sz w:val="22"/>
          <w:szCs w:val="22"/>
        </w:rPr>
        <w:t>Адрес типографии: с. Красная Сибирь, ул. Комсомольская, 6</w:t>
      </w:r>
      <w:proofErr w:type="gramEnd"/>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3E02E7" w:rsidRDefault="00402D1F" w:rsidP="00AD2CE6">
      <w:pPr>
        <w:rPr>
          <w:b/>
          <w:sz w:val="22"/>
          <w:szCs w:val="22"/>
        </w:rPr>
      </w:pPr>
    </w:p>
    <w:p w:rsidR="00402D1F" w:rsidRPr="00AD2CE6" w:rsidRDefault="00402D1F" w:rsidP="00AD2CE6">
      <w:pPr>
        <w:rPr>
          <w:b/>
          <w:sz w:val="22"/>
          <w:szCs w:val="22"/>
        </w:rPr>
      </w:pPr>
    </w:p>
    <w:sectPr w:rsidR="00402D1F" w:rsidRPr="00AD2CE6" w:rsidSect="00402D1F">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A7EB6"/>
    <w:multiLevelType w:val="hybridMultilevel"/>
    <w:tmpl w:val="E81E5170"/>
    <w:lvl w:ilvl="0" w:tplc="BC7EC304">
      <w:start w:val="1"/>
      <w:numFmt w:val="decimal"/>
      <w:lvlText w:val="%1)"/>
      <w:lvlJc w:val="left"/>
      <w:pPr>
        <w:ind w:left="43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F32E9"/>
    <w:rsid w:val="000440B3"/>
    <w:rsid w:val="00077CAA"/>
    <w:rsid w:val="000E169E"/>
    <w:rsid w:val="000E1A98"/>
    <w:rsid w:val="00117EE2"/>
    <w:rsid w:val="001B4E14"/>
    <w:rsid w:val="001C2AC0"/>
    <w:rsid w:val="002C6238"/>
    <w:rsid w:val="002D420F"/>
    <w:rsid w:val="003A372F"/>
    <w:rsid w:val="003C3D29"/>
    <w:rsid w:val="003E02E7"/>
    <w:rsid w:val="00402D1F"/>
    <w:rsid w:val="0040654E"/>
    <w:rsid w:val="004A762A"/>
    <w:rsid w:val="004D14D1"/>
    <w:rsid w:val="005664C1"/>
    <w:rsid w:val="005A5758"/>
    <w:rsid w:val="00651A29"/>
    <w:rsid w:val="00651B70"/>
    <w:rsid w:val="00683F7A"/>
    <w:rsid w:val="006D3393"/>
    <w:rsid w:val="006F77CA"/>
    <w:rsid w:val="00762DB5"/>
    <w:rsid w:val="007677CA"/>
    <w:rsid w:val="007E2B6E"/>
    <w:rsid w:val="0080090B"/>
    <w:rsid w:val="0081401B"/>
    <w:rsid w:val="008241F3"/>
    <w:rsid w:val="008A767D"/>
    <w:rsid w:val="00A541EF"/>
    <w:rsid w:val="00A9274C"/>
    <w:rsid w:val="00A96AA4"/>
    <w:rsid w:val="00AD2CE6"/>
    <w:rsid w:val="00BD01D3"/>
    <w:rsid w:val="00C32DF4"/>
    <w:rsid w:val="00C757AB"/>
    <w:rsid w:val="00C8003F"/>
    <w:rsid w:val="00CB6D1F"/>
    <w:rsid w:val="00CC42F0"/>
    <w:rsid w:val="00CD14E9"/>
    <w:rsid w:val="00DE1C96"/>
    <w:rsid w:val="00E547F0"/>
    <w:rsid w:val="00EE15BE"/>
    <w:rsid w:val="00F366C3"/>
    <w:rsid w:val="00F40FD0"/>
    <w:rsid w:val="00F76A95"/>
    <w:rsid w:val="00F84BF6"/>
    <w:rsid w:val="00FF3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02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nhideWhenUsed/>
    <w:qFormat/>
    <w:rsid w:val="003E02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E02E7"/>
    <w:pPr>
      <w:keepNext/>
      <w:jc w:val="right"/>
      <w:outlineLvl w:val="2"/>
    </w:pPr>
    <w:rPr>
      <w:b/>
      <w:bCs/>
      <w:sz w:val="28"/>
    </w:rPr>
  </w:style>
  <w:style w:type="paragraph" w:styleId="4">
    <w:name w:val="heading 4"/>
    <w:basedOn w:val="a"/>
    <w:next w:val="a"/>
    <w:link w:val="40"/>
    <w:semiHidden/>
    <w:unhideWhenUsed/>
    <w:qFormat/>
    <w:rsid w:val="00A541EF"/>
    <w:pPr>
      <w:keepNext/>
      <w:suppressAutoHyphens/>
      <w:spacing w:before="240" w:after="60"/>
      <w:outlineLvl w:val="3"/>
    </w:pPr>
    <w:rPr>
      <w:b/>
      <w:bCs/>
      <w:sz w:val="28"/>
      <w:szCs w:val="28"/>
      <w:lang w:eastAsia="ar-SA"/>
    </w:rPr>
  </w:style>
  <w:style w:type="paragraph" w:styleId="7">
    <w:name w:val="heading 7"/>
    <w:basedOn w:val="a"/>
    <w:next w:val="a"/>
    <w:link w:val="70"/>
    <w:uiPriority w:val="99"/>
    <w:semiHidden/>
    <w:unhideWhenUsed/>
    <w:qFormat/>
    <w:rsid w:val="003E02E7"/>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AC0"/>
    <w:rPr>
      <w:color w:val="0000FF"/>
      <w:u w:val="single"/>
    </w:rPr>
  </w:style>
  <w:style w:type="character" w:styleId="a4">
    <w:name w:val="FollowedHyperlink"/>
    <w:basedOn w:val="a0"/>
    <w:uiPriority w:val="99"/>
    <w:semiHidden/>
    <w:unhideWhenUsed/>
    <w:rsid w:val="00F40FD0"/>
    <w:rPr>
      <w:color w:val="800080"/>
      <w:u w:val="single"/>
    </w:rPr>
  </w:style>
  <w:style w:type="paragraph" w:styleId="a5">
    <w:name w:val="Balloon Text"/>
    <w:basedOn w:val="a"/>
    <w:link w:val="a6"/>
    <w:uiPriority w:val="99"/>
    <w:semiHidden/>
    <w:unhideWhenUsed/>
    <w:rsid w:val="00F40FD0"/>
    <w:rPr>
      <w:rFonts w:ascii="Tahoma" w:hAnsi="Tahoma" w:cs="Tahoma"/>
      <w:sz w:val="16"/>
      <w:szCs w:val="16"/>
    </w:rPr>
  </w:style>
  <w:style w:type="character" w:customStyle="1" w:styleId="a6">
    <w:name w:val="Текст выноски Знак"/>
    <w:basedOn w:val="a0"/>
    <w:link w:val="a5"/>
    <w:uiPriority w:val="99"/>
    <w:semiHidden/>
    <w:rsid w:val="00F40FD0"/>
    <w:rPr>
      <w:rFonts w:ascii="Tahoma" w:eastAsia="Times New Roman" w:hAnsi="Tahoma" w:cs="Tahoma"/>
      <w:sz w:val="16"/>
      <w:szCs w:val="16"/>
      <w:lang w:eastAsia="ru-RU"/>
    </w:rPr>
  </w:style>
  <w:style w:type="paragraph" w:customStyle="1" w:styleId="xl63">
    <w:name w:val="xl63"/>
    <w:basedOn w:val="a"/>
    <w:rsid w:val="00F40FD0"/>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4">
    <w:name w:val="xl64"/>
    <w:basedOn w:val="a"/>
    <w:rsid w:val="00F40FD0"/>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65">
    <w:name w:val="xl65"/>
    <w:basedOn w:val="a"/>
    <w:rsid w:val="00F40FD0"/>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66">
    <w:name w:val="xl66"/>
    <w:basedOn w:val="a"/>
    <w:rsid w:val="00F40FD0"/>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67">
    <w:name w:val="xl67"/>
    <w:basedOn w:val="a"/>
    <w:rsid w:val="00F40FD0"/>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68">
    <w:name w:val="xl68"/>
    <w:basedOn w:val="a"/>
    <w:rsid w:val="00F40FD0"/>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69">
    <w:name w:val="xl69"/>
    <w:basedOn w:val="a"/>
    <w:rsid w:val="00F40FD0"/>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0">
    <w:name w:val="xl70"/>
    <w:basedOn w:val="a"/>
    <w:rsid w:val="00F40FD0"/>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1">
    <w:name w:val="xl71"/>
    <w:basedOn w:val="a"/>
    <w:rsid w:val="00F40FD0"/>
    <w:pPr>
      <w:pBdr>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F40FD0"/>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73">
    <w:name w:val="xl73"/>
    <w:basedOn w:val="a"/>
    <w:rsid w:val="00F40FD0"/>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4">
    <w:name w:val="xl74"/>
    <w:basedOn w:val="a"/>
    <w:rsid w:val="00F40FD0"/>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5">
    <w:name w:val="xl75"/>
    <w:basedOn w:val="a"/>
    <w:rsid w:val="00F40FD0"/>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6">
    <w:name w:val="xl76"/>
    <w:basedOn w:val="a"/>
    <w:rsid w:val="00F40FD0"/>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7">
    <w:name w:val="xl77"/>
    <w:basedOn w:val="a"/>
    <w:rsid w:val="00F40FD0"/>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F40FD0"/>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9">
    <w:name w:val="xl79"/>
    <w:basedOn w:val="a"/>
    <w:rsid w:val="00F40FD0"/>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0">
    <w:name w:val="xl80"/>
    <w:basedOn w:val="a"/>
    <w:rsid w:val="00F40FD0"/>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1">
    <w:name w:val="xl81"/>
    <w:basedOn w:val="a"/>
    <w:rsid w:val="00F40FD0"/>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82">
    <w:name w:val="xl82"/>
    <w:basedOn w:val="a"/>
    <w:rsid w:val="00F40FD0"/>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3">
    <w:name w:val="xl83"/>
    <w:basedOn w:val="a"/>
    <w:rsid w:val="00F40FD0"/>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84">
    <w:name w:val="xl84"/>
    <w:basedOn w:val="a"/>
    <w:rsid w:val="00F40FD0"/>
    <w:pPr>
      <w:pBdr>
        <w:left w:val="single" w:sz="8" w:space="0" w:color="auto"/>
        <w:bottom w:val="single" w:sz="4" w:space="0" w:color="auto"/>
      </w:pBdr>
      <w:spacing w:before="100" w:beforeAutospacing="1" w:after="100" w:afterAutospacing="1"/>
    </w:pPr>
    <w:rPr>
      <w:sz w:val="14"/>
      <w:szCs w:val="14"/>
    </w:rPr>
  </w:style>
  <w:style w:type="paragraph" w:customStyle="1" w:styleId="xl85">
    <w:name w:val="xl85"/>
    <w:basedOn w:val="a"/>
    <w:rsid w:val="00F40FD0"/>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6">
    <w:name w:val="xl86"/>
    <w:basedOn w:val="a"/>
    <w:rsid w:val="00F40FD0"/>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7">
    <w:name w:val="xl87"/>
    <w:basedOn w:val="a"/>
    <w:rsid w:val="00F40FD0"/>
    <w:pPr>
      <w:pBdr>
        <w:left w:val="single" w:sz="8" w:space="0" w:color="auto"/>
        <w:right w:val="single" w:sz="8" w:space="0" w:color="auto"/>
      </w:pBdr>
      <w:spacing w:before="100" w:beforeAutospacing="1" w:after="100" w:afterAutospacing="1"/>
      <w:jc w:val="center"/>
    </w:pPr>
  </w:style>
  <w:style w:type="paragraph" w:customStyle="1" w:styleId="xl88">
    <w:name w:val="xl88"/>
    <w:basedOn w:val="a"/>
    <w:rsid w:val="00F40FD0"/>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9">
    <w:name w:val="xl89"/>
    <w:basedOn w:val="a"/>
    <w:rsid w:val="00F40FD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F40FD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1">
    <w:name w:val="xl91"/>
    <w:basedOn w:val="a"/>
    <w:rsid w:val="00F40FD0"/>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2">
    <w:name w:val="xl92"/>
    <w:basedOn w:val="a"/>
    <w:rsid w:val="00F40FD0"/>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3">
    <w:name w:val="xl93"/>
    <w:basedOn w:val="a"/>
    <w:rsid w:val="00F40FD0"/>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4">
    <w:name w:val="xl94"/>
    <w:basedOn w:val="a"/>
    <w:rsid w:val="00F40FD0"/>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5">
    <w:name w:val="xl95"/>
    <w:basedOn w:val="a"/>
    <w:rsid w:val="00F40FD0"/>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styleId="a7">
    <w:name w:val="Normal (Web)"/>
    <w:basedOn w:val="a"/>
    <w:uiPriority w:val="99"/>
    <w:semiHidden/>
    <w:rsid w:val="00C757AB"/>
    <w:pPr>
      <w:spacing w:before="100" w:beforeAutospacing="1" w:after="100" w:afterAutospacing="1"/>
    </w:pPr>
    <w:rPr>
      <w:rFonts w:eastAsia="Calibri"/>
    </w:rPr>
  </w:style>
  <w:style w:type="paragraph" w:styleId="a8">
    <w:name w:val="Body Text"/>
    <w:basedOn w:val="a"/>
    <w:link w:val="a9"/>
    <w:uiPriority w:val="99"/>
    <w:rsid w:val="005664C1"/>
    <w:pPr>
      <w:jc w:val="both"/>
    </w:pPr>
    <w:rPr>
      <w:sz w:val="28"/>
      <w:szCs w:val="20"/>
    </w:rPr>
  </w:style>
  <w:style w:type="character" w:customStyle="1" w:styleId="a9">
    <w:name w:val="Основной текст Знак"/>
    <w:basedOn w:val="a0"/>
    <w:link w:val="a8"/>
    <w:uiPriority w:val="99"/>
    <w:rsid w:val="005664C1"/>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A541EF"/>
    <w:rPr>
      <w:rFonts w:ascii="Times New Roman" w:eastAsia="Times New Roman" w:hAnsi="Times New Roman" w:cs="Times New Roman"/>
      <w:b/>
      <w:bCs/>
      <w:sz w:val="28"/>
      <w:szCs w:val="28"/>
      <w:lang w:eastAsia="ar-SA"/>
    </w:rPr>
  </w:style>
  <w:style w:type="paragraph" w:customStyle="1" w:styleId="tekstob">
    <w:name w:val="tekstob"/>
    <w:basedOn w:val="a"/>
    <w:rsid w:val="00A541EF"/>
    <w:pPr>
      <w:spacing w:before="100" w:beforeAutospacing="1" w:after="100" w:afterAutospacing="1"/>
    </w:pPr>
  </w:style>
  <w:style w:type="character" w:customStyle="1" w:styleId="10">
    <w:name w:val="Заголовок 1 Знак"/>
    <w:basedOn w:val="a0"/>
    <w:link w:val="1"/>
    <w:rsid w:val="003E02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quot;Изумруд&quot; Знак1"/>
    <w:basedOn w:val="a0"/>
    <w:link w:val="2"/>
    <w:rsid w:val="003E02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E02E7"/>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3E02E7"/>
    <w:rPr>
      <w:rFonts w:ascii="Times New Roman" w:eastAsia="Times New Roman" w:hAnsi="Times New Roman" w:cs="Times New Roman"/>
      <w:sz w:val="24"/>
      <w:szCs w:val="24"/>
      <w:lang w:val="en-US"/>
    </w:rPr>
  </w:style>
  <w:style w:type="character" w:customStyle="1" w:styleId="21">
    <w:name w:val="Заголовок 2 Знак1"/>
    <w:aliases w:val="H2 Знак,&quot;Изумруд&quot; Знак"/>
    <w:basedOn w:val="a0"/>
    <w:semiHidden/>
    <w:rsid w:val="003E02E7"/>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semiHidden/>
    <w:unhideWhenUsed/>
    <w:rsid w:val="003E02E7"/>
    <w:pPr>
      <w:tabs>
        <w:tab w:val="center" w:pos="4677"/>
        <w:tab w:val="right" w:pos="9355"/>
      </w:tabs>
    </w:pPr>
  </w:style>
  <w:style w:type="character" w:customStyle="1" w:styleId="ab">
    <w:name w:val="Верхний колонтитул Знак"/>
    <w:basedOn w:val="a0"/>
    <w:link w:val="aa"/>
    <w:uiPriority w:val="99"/>
    <w:semiHidden/>
    <w:rsid w:val="003E02E7"/>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3E02E7"/>
    <w:pPr>
      <w:tabs>
        <w:tab w:val="center" w:pos="4677"/>
        <w:tab w:val="right" w:pos="9355"/>
      </w:tabs>
    </w:pPr>
  </w:style>
  <w:style w:type="character" w:customStyle="1" w:styleId="ad">
    <w:name w:val="Нижний колонтитул Знак"/>
    <w:basedOn w:val="a0"/>
    <w:link w:val="ac"/>
    <w:uiPriority w:val="99"/>
    <w:semiHidden/>
    <w:rsid w:val="003E02E7"/>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3E02E7"/>
    <w:pPr>
      <w:ind w:left="360"/>
      <w:jc w:val="both"/>
    </w:pPr>
  </w:style>
  <w:style w:type="character" w:customStyle="1" w:styleId="af">
    <w:name w:val="Основной текст с отступом Знак"/>
    <w:basedOn w:val="a0"/>
    <w:link w:val="ae"/>
    <w:uiPriority w:val="99"/>
    <w:semiHidden/>
    <w:rsid w:val="003E02E7"/>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3E02E7"/>
    <w:pPr>
      <w:jc w:val="both"/>
    </w:pPr>
    <w:rPr>
      <w:sz w:val="28"/>
    </w:rPr>
  </w:style>
  <w:style w:type="character" w:customStyle="1" w:styleId="23">
    <w:name w:val="Основной текст 2 Знак"/>
    <w:basedOn w:val="a0"/>
    <w:link w:val="22"/>
    <w:uiPriority w:val="99"/>
    <w:semiHidden/>
    <w:rsid w:val="003E02E7"/>
    <w:rPr>
      <w:rFonts w:ascii="Times New Roman" w:eastAsia="Times New Roman" w:hAnsi="Times New Roman" w:cs="Times New Roman"/>
      <w:sz w:val="28"/>
      <w:szCs w:val="24"/>
      <w:lang w:eastAsia="ru-RU"/>
    </w:rPr>
  </w:style>
  <w:style w:type="paragraph" w:styleId="31">
    <w:name w:val="Body Text 3"/>
    <w:basedOn w:val="a"/>
    <w:link w:val="32"/>
    <w:uiPriority w:val="99"/>
    <w:semiHidden/>
    <w:unhideWhenUsed/>
    <w:rsid w:val="003E02E7"/>
    <w:rPr>
      <w:b/>
      <w:bCs/>
      <w:sz w:val="28"/>
      <w:szCs w:val="28"/>
    </w:rPr>
  </w:style>
  <w:style w:type="character" w:customStyle="1" w:styleId="32">
    <w:name w:val="Основной текст 3 Знак"/>
    <w:basedOn w:val="a0"/>
    <w:link w:val="31"/>
    <w:uiPriority w:val="99"/>
    <w:semiHidden/>
    <w:rsid w:val="003E02E7"/>
    <w:rPr>
      <w:rFonts w:ascii="Times New Roman" w:eastAsia="Times New Roman" w:hAnsi="Times New Roman" w:cs="Times New Roman"/>
      <w:b/>
      <w:bCs/>
      <w:sz w:val="28"/>
      <w:szCs w:val="28"/>
      <w:lang w:eastAsia="ru-RU"/>
    </w:rPr>
  </w:style>
  <w:style w:type="paragraph" w:styleId="24">
    <w:name w:val="Body Text Indent 2"/>
    <w:basedOn w:val="a"/>
    <w:link w:val="25"/>
    <w:uiPriority w:val="99"/>
    <w:semiHidden/>
    <w:unhideWhenUsed/>
    <w:rsid w:val="003E02E7"/>
    <w:pPr>
      <w:ind w:left="840"/>
      <w:jc w:val="both"/>
    </w:pPr>
  </w:style>
  <w:style w:type="character" w:customStyle="1" w:styleId="25">
    <w:name w:val="Основной текст с отступом 2 Знак"/>
    <w:basedOn w:val="a0"/>
    <w:link w:val="24"/>
    <w:uiPriority w:val="99"/>
    <w:semiHidden/>
    <w:rsid w:val="003E02E7"/>
    <w:rPr>
      <w:rFonts w:ascii="Times New Roman" w:eastAsia="Times New Roman" w:hAnsi="Times New Roman" w:cs="Times New Roman"/>
      <w:sz w:val="24"/>
      <w:szCs w:val="24"/>
      <w:lang w:eastAsia="ru-RU"/>
    </w:rPr>
  </w:style>
  <w:style w:type="paragraph" w:styleId="af0">
    <w:name w:val="Document Map"/>
    <w:basedOn w:val="a"/>
    <w:link w:val="af1"/>
    <w:uiPriority w:val="99"/>
    <w:semiHidden/>
    <w:unhideWhenUsed/>
    <w:rsid w:val="003E02E7"/>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3E02E7"/>
    <w:rPr>
      <w:rFonts w:ascii="Tahoma" w:eastAsia="Times New Roman" w:hAnsi="Tahoma" w:cs="Tahoma"/>
      <w:sz w:val="20"/>
      <w:szCs w:val="20"/>
      <w:shd w:val="clear" w:color="auto" w:fill="000080"/>
      <w:lang w:eastAsia="ru-RU"/>
    </w:rPr>
  </w:style>
  <w:style w:type="paragraph" w:styleId="af2">
    <w:name w:val="No Spacing"/>
    <w:uiPriority w:val="1"/>
    <w:qFormat/>
    <w:rsid w:val="003E02E7"/>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3E02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3E02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uiPriority w:val="99"/>
    <w:rsid w:val="003E02E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3224580">
      <w:bodyDiv w:val="1"/>
      <w:marLeft w:val="0"/>
      <w:marRight w:val="0"/>
      <w:marTop w:val="0"/>
      <w:marBottom w:val="0"/>
      <w:divBdr>
        <w:top w:val="none" w:sz="0" w:space="0" w:color="auto"/>
        <w:left w:val="none" w:sz="0" w:space="0" w:color="auto"/>
        <w:bottom w:val="none" w:sz="0" w:space="0" w:color="auto"/>
        <w:right w:val="none" w:sz="0" w:space="0" w:color="auto"/>
      </w:divBdr>
    </w:div>
    <w:div w:id="1042754231">
      <w:bodyDiv w:val="1"/>
      <w:marLeft w:val="0"/>
      <w:marRight w:val="0"/>
      <w:marTop w:val="0"/>
      <w:marBottom w:val="0"/>
      <w:divBdr>
        <w:top w:val="none" w:sz="0" w:space="0" w:color="auto"/>
        <w:left w:val="none" w:sz="0" w:space="0" w:color="auto"/>
        <w:bottom w:val="none" w:sz="0" w:space="0" w:color="auto"/>
        <w:right w:val="none" w:sz="0" w:space="0" w:color="auto"/>
      </w:divBdr>
    </w:div>
    <w:div w:id="1120995112">
      <w:bodyDiv w:val="1"/>
      <w:marLeft w:val="0"/>
      <w:marRight w:val="0"/>
      <w:marTop w:val="0"/>
      <w:marBottom w:val="0"/>
      <w:divBdr>
        <w:top w:val="none" w:sz="0" w:space="0" w:color="auto"/>
        <w:left w:val="none" w:sz="0" w:space="0" w:color="auto"/>
        <w:bottom w:val="none" w:sz="0" w:space="0" w:color="auto"/>
        <w:right w:val="none" w:sz="0" w:space="0" w:color="auto"/>
      </w:divBdr>
    </w:div>
    <w:div w:id="1383407187">
      <w:bodyDiv w:val="1"/>
      <w:marLeft w:val="0"/>
      <w:marRight w:val="0"/>
      <w:marTop w:val="0"/>
      <w:marBottom w:val="0"/>
      <w:divBdr>
        <w:top w:val="none" w:sz="0" w:space="0" w:color="auto"/>
        <w:left w:val="none" w:sz="0" w:space="0" w:color="auto"/>
        <w:bottom w:val="none" w:sz="0" w:space="0" w:color="auto"/>
        <w:right w:val="none" w:sz="0" w:space="0" w:color="auto"/>
      </w:divBdr>
    </w:div>
    <w:div w:id="1392120388">
      <w:bodyDiv w:val="1"/>
      <w:marLeft w:val="0"/>
      <w:marRight w:val="0"/>
      <w:marTop w:val="0"/>
      <w:marBottom w:val="0"/>
      <w:divBdr>
        <w:top w:val="none" w:sz="0" w:space="0" w:color="auto"/>
        <w:left w:val="none" w:sz="0" w:space="0" w:color="auto"/>
        <w:bottom w:val="none" w:sz="0" w:space="0" w:color="auto"/>
        <w:right w:val="none" w:sz="0" w:space="0" w:color="auto"/>
      </w:divBdr>
    </w:div>
    <w:div w:id="1508404598">
      <w:bodyDiv w:val="1"/>
      <w:marLeft w:val="0"/>
      <w:marRight w:val="0"/>
      <w:marTop w:val="0"/>
      <w:marBottom w:val="0"/>
      <w:divBdr>
        <w:top w:val="none" w:sz="0" w:space="0" w:color="auto"/>
        <w:left w:val="none" w:sz="0" w:space="0" w:color="auto"/>
        <w:bottom w:val="none" w:sz="0" w:space="0" w:color="auto"/>
        <w:right w:val="none" w:sz="0" w:space="0" w:color="auto"/>
      </w:divBdr>
    </w:div>
    <w:div w:id="1566799712">
      <w:bodyDiv w:val="1"/>
      <w:marLeft w:val="0"/>
      <w:marRight w:val="0"/>
      <w:marTop w:val="0"/>
      <w:marBottom w:val="0"/>
      <w:divBdr>
        <w:top w:val="none" w:sz="0" w:space="0" w:color="auto"/>
        <w:left w:val="none" w:sz="0" w:space="0" w:color="auto"/>
        <w:bottom w:val="none" w:sz="0" w:space="0" w:color="auto"/>
        <w:right w:val="none" w:sz="0" w:space="0" w:color="auto"/>
      </w:divBdr>
    </w:div>
    <w:div w:id="1690370346">
      <w:bodyDiv w:val="1"/>
      <w:marLeft w:val="0"/>
      <w:marRight w:val="0"/>
      <w:marTop w:val="0"/>
      <w:marBottom w:val="0"/>
      <w:divBdr>
        <w:top w:val="none" w:sz="0" w:space="0" w:color="auto"/>
        <w:left w:val="none" w:sz="0" w:space="0" w:color="auto"/>
        <w:bottom w:val="none" w:sz="0" w:space="0" w:color="auto"/>
        <w:right w:val="none" w:sz="0" w:space="0" w:color="auto"/>
      </w:divBdr>
    </w:div>
    <w:div w:id="1708986875">
      <w:bodyDiv w:val="1"/>
      <w:marLeft w:val="0"/>
      <w:marRight w:val="0"/>
      <w:marTop w:val="0"/>
      <w:marBottom w:val="0"/>
      <w:divBdr>
        <w:top w:val="none" w:sz="0" w:space="0" w:color="auto"/>
        <w:left w:val="none" w:sz="0" w:space="0" w:color="auto"/>
        <w:bottom w:val="none" w:sz="0" w:space="0" w:color="auto"/>
        <w:right w:val="none" w:sz="0" w:space="0" w:color="auto"/>
      </w:divBdr>
    </w:div>
    <w:div w:id="1787653266">
      <w:bodyDiv w:val="1"/>
      <w:marLeft w:val="0"/>
      <w:marRight w:val="0"/>
      <w:marTop w:val="0"/>
      <w:marBottom w:val="0"/>
      <w:divBdr>
        <w:top w:val="none" w:sz="0" w:space="0" w:color="auto"/>
        <w:left w:val="none" w:sz="0" w:space="0" w:color="auto"/>
        <w:bottom w:val="none" w:sz="0" w:space="0" w:color="auto"/>
        <w:right w:val="none" w:sz="0" w:space="0" w:color="auto"/>
      </w:divBdr>
    </w:div>
    <w:div w:id="18112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tedauto.ru/Pdd/Text/obyazannosti_peshexodov/4" TargetMode="External"/><Relationship Id="rId3" Type="http://schemas.openxmlformats.org/officeDocument/2006/relationships/settings" Target="settings.xml"/><Relationship Id="rId7" Type="http://schemas.openxmlformats.org/officeDocument/2006/relationships/hyperlink" Target="http://bustedauto.ru/Pdd/Text/obyazannosti_peshexodov/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stedauto.ru/Pdd/Text/obyazannosti_peshexodov/2" TargetMode="External"/><Relationship Id="rId11" Type="http://schemas.openxmlformats.org/officeDocument/2006/relationships/fontTable" Target="fontTable.xml"/><Relationship Id="rId5" Type="http://schemas.openxmlformats.org/officeDocument/2006/relationships/hyperlink" Target="http://bustedauto.ru/Pdd/Text/obyazannosti_peshexodov/1" TargetMode="External"/><Relationship Id="rId10" Type="http://schemas.openxmlformats.org/officeDocument/2006/relationships/hyperlink" Target="http://bustedauto.ru/Pdd/Text/obyazannosti_peshexodov/6" TargetMode="External"/><Relationship Id="rId4" Type="http://schemas.openxmlformats.org/officeDocument/2006/relationships/webSettings" Target="webSettings.xml"/><Relationship Id="rId9" Type="http://schemas.openxmlformats.org/officeDocument/2006/relationships/hyperlink" Target="http://bustedauto.ru/Pdd/Text/obyazannosti_peshexodov/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48</Pages>
  <Words>16962</Words>
  <Characters>96684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2016-10-17T02:30:00Z</dcterms:created>
  <dcterms:modified xsi:type="dcterms:W3CDTF">2017-01-10T06:31:00Z</dcterms:modified>
</cp:coreProperties>
</file>