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06" w:rsidRPr="005E61A2" w:rsidRDefault="00FE5106" w:rsidP="00FE5106">
      <w:pPr>
        <w:jc w:val="center"/>
        <w:rPr>
          <w:b/>
          <w:sz w:val="22"/>
          <w:szCs w:val="22"/>
        </w:rPr>
      </w:pPr>
      <w:r w:rsidRPr="005E61A2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FE5106" w:rsidRPr="005E61A2" w:rsidRDefault="00FE5106" w:rsidP="00FE5106">
      <w:pPr>
        <w:jc w:val="center"/>
        <w:rPr>
          <w:b/>
          <w:sz w:val="22"/>
          <w:szCs w:val="22"/>
        </w:rPr>
      </w:pPr>
      <w:r w:rsidRPr="005E61A2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FE5106" w:rsidRPr="005E61A2" w:rsidRDefault="00FE5106" w:rsidP="00FE5106">
      <w:pPr>
        <w:jc w:val="center"/>
        <w:rPr>
          <w:b/>
          <w:sz w:val="22"/>
          <w:szCs w:val="22"/>
        </w:rPr>
      </w:pPr>
    </w:p>
    <w:p w:rsidR="00FE5106" w:rsidRPr="005E61A2" w:rsidRDefault="00FE5106" w:rsidP="00FE510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КРАСНОСИБИРСКИЙ ВЕСТНИК № 12 (199</w:t>
      </w:r>
      <w:r w:rsidRPr="005E61A2">
        <w:rPr>
          <w:b/>
          <w:sz w:val="22"/>
          <w:szCs w:val="22"/>
        </w:rPr>
        <w:t>)</w:t>
      </w:r>
    </w:p>
    <w:p w:rsidR="00FE5106" w:rsidRPr="005E61A2" w:rsidRDefault="00FE5106" w:rsidP="00FE5106">
      <w:pPr>
        <w:jc w:val="center"/>
        <w:rPr>
          <w:b/>
          <w:sz w:val="22"/>
          <w:szCs w:val="22"/>
        </w:rPr>
      </w:pPr>
    </w:p>
    <w:p w:rsidR="00FE5106" w:rsidRPr="005E61A2" w:rsidRDefault="00FE5106" w:rsidP="00FE510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5E61A2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июл</w:t>
      </w:r>
      <w:r w:rsidRPr="005E61A2">
        <w:rPr>
          <w:b/>
          <w:sz w:val="22"/>
          <w:szCs w:val="22"/>
        </w:rPr>
        <w:t>я  2019 года</w:t>
      </w:r>
    </w:p>
    <w:p w:rsidR="007308B1" w:rsidRDefault="00891DFC"/>
    <w:p w:rsidR="00FE5106" w:rsidRDefault="00FE5106" w:rsidP="00FE5106">
      <w:pPr>
        <w:jc w:val="right"/>
        <w:rPr>
          <w:sz w:val="22"/>
          <w:szCs w:val="22"/>
          <w:highlight w:val="yellow"/>
        </w:rPr>
      </w:pPr>
    </w:p>
    <w:p w:rsidR="00FE5106" w:rsidRDefault="00FE5106" w:rsidP="00FE5106">
      <w:pPr>
        <w:pStyle w:val="a5"/>
        <w:jc w:val="both"/>
        <w:rPr>
          <w:sz w:val="22"/>
          <w:szCs w:val="22"/>
          <w:highlight w:val="yellow"/>
        </w:rPr>
      </w:pPr>
      <w:r w:rsidRPr="005E61A2">
        <w:rPr>
          <w:b/>
          <w:sz w:val="22"/>
          <w:szCs w:val="22"/>
        </w:rPr>
        <w:t>Постановление администрации Красносибирского сельсовета Кочковского ра</w:t>
      </w:r>
      <w:r>
        <w:rPr>
          <w:b/>
          <w:sz w:val="22"/>
          <w:szCs w:val="22"/>
        </w:rPr>
        <w:t>йона Новосибирской области от 01.07</w:t>
      </w:r>
      <w:r w:rsidRPr="005E61A2">
        <w:rPr>
          <w:b/>
          <w:sz w:val="22"/>
          <w:szCs w:val="22"/>
        </w:rPr>
        <w:t>.2019 № 4</w:t>
      </w:r>
      <w:r w:rsidR="00113166">
        <w:rPr>
          <w:sz w:val="22"/>
          <w:szCs w:val="22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1.05pt;margin-top:171.2pt;width:100.65pt;height:15.3pt;z-index:251660288;mso-position-horizontal-relative:page;mso-position-vertical-relative:page" filled="f" stroked="f">
            <v:textbox style="mso-next-textbox:#_x0000_s1026" inset="0,0,0,0">
              <w:txbxContent>
                <w:p w:rsidR="00FE5106" w:rsidRDefault="00FE5106" w:rsidP="00FE5106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>
        <w:rPr>
          <w:b/>
          <w:sz w:val="22"/>
          <w:szCs w:val="22"/>
        </w:rPr>
        <w:t>7</w:t>
      </w:r>
      <w:r w:rsidRPr="005E61A2">
        <w:rPr>
          <w:b/>
          <w:sz w:val="22"/>
          <w:szCs w:val="22"/>
        </w:rPr>
        <w:t xml:space="preserve"> </w:t>
      </w:r>
      <w:r w:rsidRPr="00FE5106">
        <w:rPr>
          <w:b/>
          <w:sz w:val="22"/>
          <w:szCs w:val="22"/>
        </w:rPr>
        <w:t>«</w:t>
      </w:r>
      <w:r w:rsidRPr="00FE5106">
        <w:rPr>
          <w:b/>
          <w:sz w:val="22"/>
          <w:szCs w:val="22"/>
          <w:lang w:bidi="en-US"/>
        </w:rPr>
        <w:t>Об утверждении Положения о</w:t>
      </w:r>
      <w:r w:rsidRPr="00FE5106">
        <w:rPr>
          <w:b/>
          <w:sz w:val="22"/>
          <w:szCs w:val="22"/>
        </w:rPr>
        <w:t xml:space="preserve"> </w:t>
      </w:r>
      <w:r w:rsidRPr="00FE5106">
        <w:rPr>
          <w:b/>
          <w:sz w:val="22"/>
          <w:szCs w:val="22"/>
          <w:lang w:bidi="en-US"/>
        </w:rPr>
        <w:t>порядке  организации и  мониторинга дорожного движения на автомобильных дорогах общего пользования  местного значения на территории Красносибирского сельсовета Кочковского района Новосибирской области»</w:t>
      </w:r>
    </w:p>
    <w:p w:rsidR="00DC5A3B" w:rsidRPr="003209D8" w:rsidRDefault="00DC5A3B" w:rsidP="00DC5A3B">
      <w:pPr>
        <w:suppressAutoHyphens/>
        <w:ind w:firstLine="840"/>
        <w:jc w:val="both"/>
        <w:rPr>
          <w:color w:val="000000"/>
          <w:spacing w:val="-10"/>
          <w:sz w:val="22"/>
          <w:szCs w:val="22"/>
        </w:rPr>
      </w:pPr>
      <w:r w:rsidRPr="003209D8">
        <w:rPr>
          <w:sz w:val="22"/>
          <w:szCs w:val="22"/>
        </w:rPr>
        <w:t xml:space="preserve">В соответствии с  Федеральными   Законами  от 29.12.2017 года  №443-ФЗ </w:t>
      </w:r>
      <w:r w:rsidRPr="003209D8">
        <w:rPr>
          <w:sz w:val="22"/>
          <w:szCs w:val="22"/>
          <w:lang w:bidi="en-US"/>
        </w:rPr>
        <w:t>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 w:rsidRPr="003209D8">
        <w:rPr>
          <w:sz w:val="22"/>
          <w:szCs w:val="22"/>
        </w:rPr>
        <w:t>, от 06.10.2003 года  N131-ФЗ «Об общих принципах организации местного самоуправления в Российской Федерации» Уставом Красносибирского сельсовета, а</w:t>
      </w:r>
      <w:r w:rsidRPr="003209D8">
        <w:rPr>
          <w:color w:val="000000"/>
          <w:spacing w:val="-10"/>
          <w:sz w:val="22"/>
          <w:szCs w:val="22"/>
        </w:rPr>
        <w:t xml:space="preserve">дминистрация  Красносибирского сельсовета </w:t>
      </w:r>
    </w:p>
    <w:p w:rsidR="00DC5A3B" w:rsidRPr="003209D8" w:rsidRDefault="00DC5A3B" w:rsidP="00DC5A3B">
      <w:pPr>
        <w:suppressAutoHyphens/>
        <w:ind w:firstLine="709"/>
        <w:jc w:val="both"/>
        <w:rPr>
          <w:b/>
          <w:sz w:val="22"/>
          <w:szCs w:val="22"/>
        </w:rPr>
      </w:pPr>
      <w:r w:rsidRPr="003209D8">
        <w:rPr>
          <w:b/>
          <w:color w:val="000000"/>
          <w:spacing w:val="-10"/>
          <w:sz w:val="22"/>
          <w:szCs w:val="22"/>
        </w:rPr>
        <w:t>ПОСТАНОВЛЯЕТ:</w:t>
      </w:r>
    </w:p>
    <w:p w:rsidR="00DC5A3B" w:rsidRPr="003209D8" w:rsidRDefault="00DC5A3B" w:rsidP="00DC5A3B">
      <w:pPr>
        <w:numPr>
          <w:ilvl w:val="0"/>
          <w:numId w:val="1"/>
        </w:numPr>
        <w:tabs>
          <w:tab w:val="clear" w:pos="960"/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lang w:bidi="en-US"/>
        </w:rPr>
      </w:pPr>
      <w:r w:rsidRPr="003209D8">
        <w:rPr>
          <w:sz w:val="22"/>
          <w:szCs w:val="22"/>
          <w:lang w:bidi="en-US"/>
        </w:rPr>
        <w:t>Утвердить Положение о</w:t>
      </w:r>
      <w:r w:rsidRPr="003209D8">
        <w:rPr>
          <w:sz w:val="22"/>
          <w:szCs w:val="22"/>
        </w:rPr>
        <w:t xml:space="preserve"> </w:t>
      </w:r>
      <w:r w:rsidRPr="003209D8">
        <w:rPr>
          <w:sz w:val="22"/>
          <w:szCs w:val="22"/>
          <w:lang w:bidi="en-US"/>
        </w:rPr>
        <w:t xml:space="preserve">порядке  организации и  мониторинга дорожного движения на автомобильных дорогах общего пользования  местного значения на территории Красносибирского сельсовета Кочковского района Новосибирской области, согласно приложению.      </w:t>
      </w:r>
    </w:p>
    <w:p w:rsidR="00DC5A3B" w:rsidRPr="003209D8" w:rsidRDefault="00DC5A3B" w:rsidP="00DC5A3B">
      <w:pPr>
        <w:tabs>
          <w:tab w:val="left" w:pos="709"/>
        </w:tabs>
        <w:jc w:val="both"/>
        <w:rPr>
          <w:sz w:val="22"/>
          <w:szCs w:val="22"/>
        </w:rPr>
      </w:pPr>
      <w:r w:rsidRPr="003209D8">
        <w:rPr>
          <w:sz w:val="22"/>
          <w:szCs w:val="22"/>
        </w:rPr>
        <w:tab/>
        <w:t>2. Опубликовать настоящее постановление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области.</w:t>
      </w:r>
    </w:p>
    <w:p w:rsidR="00DC5A3B" w:rsidRPr="003209D8" w:rsidRDefault="00DC5A3B" w:rsidP="00DC5A3B">
      <w:pPr>
        <w:pStyle w:val="a5"/>
        <w:spacing w:after="0"/>
        <w:ind w:firstLine="708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3. Постановление вступает в силу после его официального опубликования.</w:t>
      </w:r>
    </w:p>
    <w:p w:rsidR="00DC5A3B" w:rsidRPr="003209D8" w:rsidRDefault="00DC5A3B" w:rsidP="00DC5A3B">
      <w:pPr>
        <w:pStyle w:val="a5"/>
        <w:spacing w:after="0"/>
        <w:ind w:firstLine="708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4. </w:t>
      </w:r>
      <w:proofErr w:type="gramStart"/>
      <w:r w:rsidRPr="003209D8">
        <w:rPr>
          <w:sz w:val="22"/>
          <w:szCs w:val="22"/>
        </w:rPr>
        <w:t>Контроль за</w:t>
      </w:r>
      <w:proofErr w:type="gramEnd"/>
      <w:r w:rsidRPr="003209D8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И.о. Главы администрации</w:t>
      </w: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Красносибирского сельсовета</w:t>
      </w: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Кочковского района Новосибирской области </w:t>
      </w:r>
      <w:r w:rsidRPr="003209D8">
        <w:rPr>
          <w:sz w:val="22"/>
          <w:szCs w:val="22"/>
        </w:rPr>
        <w:tab/>
      </w:r>
      <w:r w:rsidRPr="003209D8">
        <w:rPr>
          <w:sz w:val="22"/>
          <w:szCs w:val="22"/>
        </w:rPr>
        <w:tab/>
      </w:r>
      <w:r w:rsidRPr="003209D8">
        <w:rPr>
          <w:sz w:val="22"/>
          <w:szCs w:val="22"/>
        </w:rPr>
        <w:tab/>
      </w:r>
      <w:r w:rsidRPr="003209D8">
        <w:rPr>
          <w:sz w:val="22"/>
          <w:szCs w:val="22"/>
        </w:rPr>
        <w:tab/>
        <w:t>Н.Ю. Полянских</w:t>
      </w:r>
    </w:p>
    <w:p w:rsidR="00DC5A3B" w:rsidRPr="003209D8" w:rsidRDefault="00DC5A3B" w:rsidP="00DC5A3B">
      <w:pPr>
        <w:pStyle w:val="a5"/>
        <w:spacing w:after="0"/>
        <w:jc w:val="both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ind w:left="120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ind w:left="120"/>
        <w:rPr>
          <w:sz w:val="22"/>
          <w:szCs w:val="22"/>
        </w:rPr>
      </w:pPr>
    </w:p>
    <w:p w:rsidR="00DC5A3B" w:rsidRDefault="00DC5A3B" w:rsidP="00DC5A3B">
      <w:pPr>
        <w:pStyle w:val="a5"/>
        <w:spacing w:after="0"/>
        <w:rPr>
          <w:sz w:val="22"/>
          <w:szCs w:val="22"/>
        </w:rPr>
      </w:pPr>
    </w:p>
    <w:p w:rsidR="00DC5A3B" w:rsidRDefault="00DC5A3B" w:rsidP="00DC5A3B">
      <w:pPr>
        <w:pStyle w:val="a5"/>
        <w:spacing w:after="0"/>
        <w:rPr>
          <w:sz w:val="22"/>
          <w:szCs w:val="22"/>
        </w:rPr>
      </w:pPr>
    </w:p>
    <w:p w:rsidR="00DC5A3B" w:rsidRDefault="00DC5A3B" w:rsidP="00DC5A3B">
      <w:pPr>
        <w:pStyle w:val="a5"/>
        <w:spacing w:after="0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rPr>
          <w:sz w:val="22"/>
          <w:szCs w:val="22"/>
        </w:rPr>
      </w:pPr>
    </w:p>
    <w:p w:rsidR="00DC5A3B" w:rsidRPr="003209D8" w:rsidRDefault="00DC5A3B" w:rsidP="00DC5A3B">
      <w:pPr>
        <w:pStyle w:val="a5"/>
        <w:spacing w:after="0"/>
        <w:ind w:left="120"/>
        <w:rPr>
          <w:sz w:val="22"/>
          <w:szCs w:val="22"/>
        </w:rPr>
      </w:pPr>
    </w:p>
    <w:p w:rsidR="00DC5A3B" w:rsidRPr="003209D8" w:rsidRDefault="00DC5A3B" w:rsidP="00DC5A3B">
      <w:pPr>
        <w:tabs>
          <w:tab w:val="left" w:pos="3584"/>
        </w:tabs>
        <w:rPr>
          <w:sz w:val="22"/>
          <w:szCs w:val="22"/>
        </w:rPr>
      </w:pPr>
      <w:r w:rsidRPr="003209D8">
        <w:rPr>
          <w:sz w:val="22"/>
          <w:szCs w:val="22"/>
        </w:rPr>
        <w:t>Исп. Полянских Н.Ю.</w:t>
      </w:r>
    </w:p>
    <w:p w:rsidR="00DC5A3B" w:rsidRPr="003209D8" w:rsidRDefault="00DC5A3B" w:rsidP="00DC5A3B">
      <w:pPr>
        <w:tabs>
          <w:tab w:val="left" w:pos="3584"/>
        </w:tabs>
        <w:rPr>
          <w:sz w:val="22"/>
          <w:szCs w:val="22"/>
        </w:rPr>
      </w:pPr>
      <w:r w:rsidRPr="003209D8">
        <w:rPr>
          <w:sz w:val="22"/>
          <w:szCs w:val="22"/>
        </w:rPr>
        <w:t>20-439</w:t>
      </w:r>
    </w:p>
    <w:p w:rsidR="00DC5A3B" w:rsidRPr="003209D8" w:rsidRDefault="00DC5A3B" w:rsidP="00DC5A3B">
      <w:pPr>
        <w:widowControl w:val="0"/>
        <w:autoSpaceDE w:val="0"/>
        <w:jc w:val="both"/>
        <w:rPr>
          <w:sz w:val="22"/>
          <w:szCs w:val="22"/>
          <w:lang w:eastAsia="ar-SA"/>
        </w:rPr>
      </w:pPr>
    </w:p>
    <w:tbl>
      <w:tblPr>
        <w:tblW w:w="0" w:type="auto"/>
        <w:tblLook w:val="04A0"/>
      </w:tblPr>
      <w:tblGrid>
        <w:gridCol w:w="5909"/>
        <w:gridCol w:w="3662"/>
      </w:tblGrid>
      <w:tr w:rsidR="00DC5A3B" w:rsidRPr="003209D8" w:rsidTr="00EE2981">
        <w:tc>
          <w:tcPr>
            <w:tcW w:w="6345" w:type="dxa"/>
          </w:tcPr>
          <w:p w:rsidR="00DC5A3B" w:rsidRPr="003209D8" w:rsidRDefault="00DC5A3B" w:rsidP="00EE29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92" w:type="dxa"/>
          </w:tcPr>
          <w:p w:rsidR="00DC5A3B" w:rsidRPr="003209D8" w:rsidRDefault="00DC5A3B" w:rsidP="00EE2981">
            <w:pPr>
              <w:rPr>
                <w:bCs/>
                <w:sz w:val="22"/>
                <w:szCs w:val="22"/>
              </w:rPr>
            </w:pPr>
            <w:r w:rsidRPr="003209D8">
              <w:rPr>
                <w:bCs/>
                <w:sz w:val="22"/>
                <w:szCs w:val="22"/>
              </w:rPr>
              <w:t xml:space="preserve">Приложение </w:t>
            </w:r>
          </w:p>
          <w:p w:rsidR="00DC5A3B" w:rsidRPr="003209D8" w:rsidRDefault="00DC5A3B" w:rsidP="00EE2981">
            <w:pPr>
              <w:rPr>
                <w:sz w:val="22"/>
                <w:szCs w:val="22"/>
              </w:rPr>
            </w:pPr>
            <w:r w:rsidRPr="003209D8">
              <w:rPr>
                <w:bCs/>
                <w:sz w:val="22"/>
                <w:szCs w:val="22"/>
              </w:rPr>
              <w:t>к постановлению администрации                                                                                            Красносибирского сельсовета                                                                           Кочковского района                                                                 Новосибирской области                                                                      от 01.07.2019  № 47</w:t>
            </w:r>
          </w:p>
          <w:p w:rsidR="00DC5A3B" w:rsidRPr="003209D8" w:rsidRDefault="00DC5A3B" w:rsidP="00EE2981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DC5A3B" w:rsidRPr="003209D8" w:rsidRDefault="00DC5A3B" w:rsidP="00DC5A3B">
      <w:pPr>
        <w:jc w:val="center"/>
        <w:rPr>
          <w:bCs/>
          <w:sz w:val="22"/>
          <w:szCs w:val="22"/>
        </w:rPr>
      </w:pPr>
    </w:p>
    <w:p w:rsidR="00DC5A3B" w:rsidRPr="003209D8" w:rsidRDefault="00DC5A3B" w:rsidP="00DC5A3B">
      <w:pPr>
        <w:jc w:val="right"/>
        <w:rPr>
          <w:sz w:val="22"/>
          <w:szCs w:val="22"/>
          <w:lang w:bidi="en-US"/>
        </w:rPr>
      </w:pPr>
    </w:p>
    <w:p w:rsidR="00DC5A3B" w:rsidRPr="003209D8" w:rsidRDefault="00DC5A3B" w:rsidP="00DC5A3B">
      <w:pPr>
        <w:shd w:val="clear" w:color="auto" w:fill="FFFFFF"/>
        <w:jc w:val="center"/>
        <w:outlineLvl w:val="2"/>
        <w:rPr>
          <w:b/>
          <w:sz w:val="22"/>
          <w:szCs w:val="22"/>
          <w:lang w:bidi="en-US"/>
        </w:rPr>
      </w:pPr>
      <w:r w:rsidRPr="003209D8">
        <w:rPr>
          <w:b/>
          <w:sz w:val="22"/>
          <w:szCs w:val="22"/>
          <w:lang w:bidi="en-US"/>
        </w:rPr>
        <w:lastRenderedPageBreak/>
        <w:t>Положение</w:t>
      </w:r>
    </w:p>
    <w:p w:rsidR="00DC5A3B" w:rsidRPr="003209D8" w:rsidRDefault="00DC5A3B" w:rsidP="00DC5A3B">
      <w:pPr>
        <w:shd w:val="clear" w:color="auto" w:fill="FFFFFF"/>
        <w:jc w:val="center"/>
        <w:outlineLvl w:val="2"/>
        <w:rPr>
          <w:b/>
          <w:bCs/>
          <w:sz w:val="22"/>
          <w:szCs w:val="22"/>
        </w:rPr>
      </w:pPr>
      <w:r w:rsidRPr="003209D8">
        <w:rPr>
          <w:b/>
          <w:sz w:val="22"/>
          <w:szCs w:val="22"/>
          <w:lang w:bidi="en-US"/>
        </w:rPr>
        <w:t xml:space="preserve"> о</w:t>
      </w:r>
      <w:r w:rsidRPr="003209D8">
        <w:rPr>
          <w:b/>
          <w:sz w:val="22"/>
          <w:szCs w:val="22"/>
        </w:rPr>
        <w:t xml:space="preserve"> </w:t>
      </w:r>
      <w:r w:rsidRPr="003209D8">
        <w:rPr>
          <w:b/>
          <w:sz w:val="22"/>
          <w:szCs w:val="22"/>
          <w:lang w:bidi="en-US"/>
        </w:rPr>
        <w:t>порядке  организации и  мониторинга дорожного движения на автомобильных дорогах общего пользования  местного значения на территории Красносибирского сельсовета Кочковского района Новосибирской области</w:t>
      </w:r>
    </w:p>
    <w:p w:rsidR="00DC5A3B" w:rsidRPr="003209D8" w:rsidRDefault="00DC5A3B" w:rsidP="00DC5A3B">
      <w:pPr>
        <w:shd w:val="clear" w:color="auto" w:fill="FFFFFF"/>
        <w:jc w:val="center"/>
        <w:outlineLvl w:val="2"/>
        <w:rPr>
          <w:b/>
          <w:bCs/>
          <w:sz w:val="22"/>
          <w:szCs w:val="22"/>
        </w:rPr>
      </w:pPr>
    </w:p>
    <w:p w:rsidR="00DC5A3B" w:rsidRPr="003209D8" w:rsidRDefault="00DC5A3B" w:rsidP="00DC5A3B">
      <w:pPr>
        <w:shd w:val="clear" w:color="auto" w:fill="FFFFFF"/>
        <w:jc w:val="center"/>
        <w:outlineLvl w:val="2"/>
        <w:rPr>
          <w:b/>
          <w:bCs/>
          <w:sz w:val="22"/>
          <w:szCs w:val="22"/>
        </w:rPr>
      </w:pPr>
      <w:r w:rsidRPr="003209D8">
        <w:rPr>
          <w:b/>
          <w:bCs/>
          <w:sz w:val="22"/>
          <w:szCs w:val="22"/>
        </w:rPr>
        <w:t>I. Общие положения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b/>
          <w:sz w:val="22"/>
          <w:szCs w:val="22"/>
        </w:rPr>
      </w:pPr>
      <w:r w:rsidRPr="003209D8">
        <w:rPr>
          <w:sz w:val="22"/>
          <w:szCs w:val="22"/>
        </w:rPr>
        <w:t xml:space="preserve">1. Настоящий Порядок  организации и мониторинга дорожного движения устанавливает периодичность и правила проведения обследований дорожного движения </w:t>
      </w:r>
      <w:bookmarkStart w:id="0" w:name="_Hlk536741433"/>
      <w:r w:rsidRPr="003209D8">
        <w:rPr>
          <w:sz w:val="22"/>
          <w:szCs w:val="22"/>
        </w:rPr>
        <w:t xml:space="preserve">на автомобильных дорогах общего пользования местного значения на территории </w:t>
      </w:r>
      <w:bookmarkEnd w:id="0"/>
      <w:r w:rsidRPr="003209D8">
        <w:rPr>
          <w:sz w:val="22"/>
          <w:szCs w:val="22"/>
        </w:rPr>
        <w:t>Красносибирского сельсовета Кочковского района Новосибирской области</w:t>
      </w:r>
      <w:r w:rsidRPr="003209D8">
        <w:rPr>
          <w:b/>
          <w:sz w:val="22"/>
          <w:szCs w:val="22"/>
        </w:rPr>
        <w:t>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2. Мониторинг дорожного движения проводится в целях формирования и реализации государственной политики в области организации дорожного движения, оценки деятельности органов местного самоуправления и иных </w:t>
      </w:r>
      <w:proofErr w:type="gramStart"/>
      <w:r w:rsidRPr="003209D8">
        <w:rPr>
          <w:sz w:val="22"/>
          <w:szCs w:val="22"/>
        </w:rPr>
        <w:t>владельцев</w:t>
      </w:r>
      <w:proofErr w:type="gramEnd"/>
      <w:r w:rsidRPr="003209D8">
        <w:rPr>
          <w:sz w:val="22"/>
          <w:szCs w:val="22"/>
        </w:rPr>
        <w:t xml:space="preserve"> автомобильных дорог по организации дорожного движения на автомобильных дорогах общего пользования  местного значения на территории</w:t>
      </w:r>
      <w:r>
        <w:rPr>
          <w:sz w:val="22"/>
          <w:szCs w:val="22"/>
        </w:rPr>
        <w:t xml:space="preserve"> </w:t>
      </w:r>
      <w:r w:rsidRPr="003209D8">
        <w:rPr>
          <w:sz w:val="22"/>
          <w:szCs w:val="22"/>
        </w:rPr>
        <w:t>Красносибирского сельсовета, а также в целях обоснования выбора мероприятий по организации дорожного движения, формирования комплекса мероприятий, направленных на обеспечение эффективности организации дорожного движения на автомобильных дорогах общего пользования местного значения на территории Красносибирского сельсовета (далее – «Мониторинг дорожного движения»).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3. Мониторинг дорожного движения осуществляется специалистами администрации Красносибирского сельсовета, наделенными соответствующими должностными полномочиями по организации и мониторингу дорожного движения на автомобильных дорогах общего пользования местного значения на территории Красносибирского сельсовета.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4. Данные мониторинга дорожного движения используются при решении задач </w:t>
      </w:r>
      <w:proofErr w:type="gramStart"/>
      <w:r w:rsidRPr="003209D8">
        <w:rPr>
          <w:sz w:val="22"/>
          <w:szCs w:val="22"/>
        </w:rPr>
        <w:t>по</w:t>
      </w:r>
      <w:proofErr w:type="gramEnd"/>
      <w:r w:rsidRPr="003209D8">
        <w:rPr>
          <w:sz w:val="22"/>
          <w:szCs w:val="22"/>
        </w:rPr>
        <w:t>: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а) оценке состояния дорожного движения на автомобильных дорогах общего пользования  местного значения на территории Красносибирского сельсовета эффективности его организации в администрации Красносибирского </w:t>
      </w:r>
      <w:proofErr w:type="spellStart"/>
      <w:r w:rsidRPr="003209D8">
        <w:rPr>
          <w:sz w:val="22"/>
          <w:szCs w:val="22"/>
        </w:rPr>
        <w:t>сельсоввета</w:t>
      </w:r>
      <w:proofErr w:type="spellEnd"/>
      <w:r w:rsidRPr="003209D8">
        <w:rPr>
          <w:sz w:val="22"/>
          <w:szCs w:val="22"/>
        </w:rPr>
        <w:t>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б) выявлению и прогнозированию развития процессов, влияющих на состояние дорожного движения;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в) разработке программ комплексного развития транспортной инфраструктуры, комплексных схем организации дорожного движения и проектов организации дорожного движения Красносибирского сельсовета;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г) определению мероприятий по совершенствованию организации дорожного движения на автомобильных дорогах общего пользования  местного значения на территории Красносибирского сельсовета;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proofErr w:type="spellStart"/>
      <w:r w:rsidRPr="003209D8">
        <w:rPr>
          <w:sz w:val="22"/>
          <w:szCs w:val="22"/>
        </w:rPr>
        <w:t>д</w:t>
      </w:r>
      <w:proofErr w:type="spellEnd"/>
      <w:r w:rsidRPr="003209D8">
        <w:rPr>
          <w:sz w:val="22"/>
          <w:szCs w:val="22"/>
        </w:rPr>
        <w:t>) оценке качества реализации мероприятий, направленных на обеспечение эффективности организации дорожного движения на автомобильных дорогах общего пользования  местного значения на территории Красносибирского сельсовета;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е) контролю в сфере организации дорожного движения на автомобильных дорогах общего пользования  местного значения на территории Красносибирского сельсовета.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5. Мониторинг дорожного движения осуществляется посредством сбора, обработки, накопления и анализа основных параметров дорожного движения.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6. Сбор основных параметров дорожного движения осуществляется при обследовании дорожного движения посредством регистрации значений параметров дорожного движения.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7. Обработка основных параметров дорожного движения осуществляется посредством оценки и упорядочения значений параметров дорожного движения и расчета параметров эффективности организации дорожного движения.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8. Накопление основных параметров дорожного движения осуществляется посредством регулярного пополнения объема данных мониторинга дорожного движения с учетом требований настоящего Порядка.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9. </w:t>
      </w:r>
      <w:proofErr w:type="gramStart"/>
      <w:r w:rsidRPr="003209D8">
        <w:rPr>
          <w:sz w:val="22"/>
          <w:szCs w:val="22"/>
        </w:rPr>
        <w:t>Анализ основных параметров дорожного движения осуществляется посредством сопоставления данных мониторинга дорожного движения с установленными диапазонами значений, соответствующими удовлетворительным условиям дорожного движения (далее - допустимые значения) и неудовлетворительным условиям дорожного движения (далее - критические значения), установленным   муниципальным правовым актом администрации Красносибирского сельсовета и требованиям действующего законодательства.</w:t>
      </w:r>
      <w:proofErr w:type="gramEnd"/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lastRenderedPageBreak/>
        <w:t>10. Организация мониторинга дорожного движения осуществляется с учетом необходимости: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а) обеспечения полноты, конкретности, объективности, своевременности учета данных мониторинга дорожного движения;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б) совершенствования методов определения и технических средств регистрации параметров дорожного движения, методик </w:t>
      </w:r>
      <w:proofErr w:type="gramStart"/>
      <w:r w:rsidRPr="003209D8">
        <w:rPr>
          <w:sz w:val="22"/>
          <w:szCs w:val="22"/>
        </w:rPr>
        <w:t>расчета значений параметров эффективности организации дорожного движения</w:t>
      </w:r>
      <w:proofErr w:type="gramEnd"/>
      <w:r w:rsidRPr="003209D8">
        <w:rPr>
          <w:sz w:val="22"/>
          <w:szCs w:val="22"/>
        </w:rPr>
        <w:t>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в) последовательного увеличения числа дорог, участков </w:t>
      </w:r>
      <w:proofErr w:type="gramStart"/>
      <w:r w:rsidRPr="003209D8">
        <w:rPr>
          <w:sz w:val="22"/>
          <w:szCs w:val="22"/>
        </w:rPr>
        <w:t>дорог</w:t>
      </w:r>
      <w:proofErr w:type="gramEnd"/>
      <w:r w:rsidRPr="003209D8">
        <w:rPr>
          <w:sz w:val="22"/>
          <w:szCs w:val="22"/>
        </w:rPr>
        <w:t xml:space="preserve"> в отношении которых мониторинг дорожного движения проводится в автоматизированном режиме;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г) накопления данных мониторинга дорожного движения в информационно-аналитической системе.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</w:p>
    <w:p w:rsidR="00DC5A3B" w:rsidRPr="003209D8" w:rsidRDefault="00DC5A3B" w:rsidP="00DC5A3B">
      <w:pPr>
        <w:shd w:val="clear" w:color="auto" w:fill="FFFFFF"/>
        <w:jc w:val="center"/>
        <w:outlineLvl w:val="2"/>
        <w:rPr>
          <w:b/>
          <w:bCs/>
          <w:sz w:val="22"/>
          <w:szCs w:val="22"/>
        </w:rPr>
      </w:pPr>
      <w:r w:rsidRPr="003209D8">
        <w:rPr>
          <w:b/>
          <w:bCs/>
          <w:sz w:val="22"/>
          <w:szCs w:val="22"/>
        </w:rPr>
        <w:t>II. Правила проведения обследований дорожного движения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 xml:space="preserve">11. Обследование дорожного движения осуществляется в отношении транспортных средств и пешеходов на дорогах, участках дорог и (или) сети дорог на автомобильных дорогах общего пользования  местного значения на территории </w:t>
      </w:r>
      <w:r w:rsidR="008E359D" w:rsidRPr="003209D8">
        <w:rPr>
          <w:sz w:val="22"/>
          <w:szCs w:val="22"/>
        </w:rPr>
        <w:t>Красносибирского</w:t>
      </w:r>
      <w:r w:rsidRPr="003209D8">
        <w:rPr>
          <w:sz w:val="22"/>
          <w:szCs w:val="22"/>
        </w:rPr>
        <w:t xml:space="preserve"> сельсовета.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12. Объектами обследования дорожного движения служат зоны пересечения и примыкания дорог в одном уровне (далее - пересечение), участки дорог между двумя пересечениями (далее - перегон), участки дорог, включающие перегон (в одном направлении движения) и пересечение, смежное с ним по направлению движения транспортных средств (далее - опорный участок) в границах поселения.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13. В ходе обследования дорожного движения, обработки результатов обследования дорожного движения производится: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а) регистрация интенсивности, состава, средней скорости движения транспортных средств и плотности движения транспортных средств за каждый час обследования;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б) регистрация состава, интенсивности движения и расчет средней задержки транспортных средств по направлениям движения за каждый час обследования на пересечении;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в) регистрация интенсивности и условий дорожного движения в различные периоды суток (далее - временные периоды) включая: утренний период, дневной период, вечерний период, ночной период, при необходимости - иные временные периоды, связанные с изменениями основных параметров дорожного движения и условий дорожного движения;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proofErr w:type="spellStart"/>
      <w:r w:rsidRPr="003209D8">
        <w:rPr>
          <w:sz w:val="22"/>
          <w:szCs w:val="22"/>
        </w:rPr>
        <w:t>д</w:t>
      </w:r>
      <w:proofErr w:type="spellEnd"/>
      <w:r w:rsidRPr="003209D8">
        <w:rPr>
          <w:sz w:val="22"/>
          <w:szCs w:val="22"/>
        </w:rPr>
        <w:t>) определение уровня состояния и обслуживания дорожного движения на пересечении в составе опорного участка за каждый час обследования и за обследуемый временной период;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е) регистрация интенсивности движения пешеходов за каждый час обследования и за обследуемый временной период;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ж) определение уровня обслуживания дорожного движения на опорном участке, за каждый час обследования и за каждый из обследуемых временных периодов с подведением итогового значения за сутки.</w:t>
      </w:r>
    </w:p>
    <w:p w:rsidR="00DC5A3B" w:rsidRPr="003209D8" w:rsidRDefault="00DC5A3B" w:rsidP="00DC5A3B">
      <w:pPr>
        <w:shd w:val="clear" w:color="auto" w:fill="FFFFFF"/>
        <w:ind w:firstLine="709"/>
        <w:jc w:val="both"/>
        <w:rPr>
          <w:sz w:val="22"/>
          <w:szCs w:val="22"/>
        </w:rPr>
      </w:pPr>
      <w:r w:rsidRPr="003209D8">
        <w:rPr>
          <w:sz w:val="22"/>
          <w:szCs w:val="22"/>
        </w:rPr>
        <w:t>14. Мониторинг дорожного движения проводится не реже одного раза в год. По итогам мониторинга дорожного движения учетные сведения об основных параметрах дорожного движения, подлежат официальному опубликованию и размещению на официальном сайте поселения.</w:t>
      </w:r>
    </w:p>
    <w:p w:rsidR="00DC5A3B" w:rsidRDefault="00DC5A3B" w:rsidP="00DC5A3B">
      <w:pPr>
        <w:tabs>
          <w:tab w:val="left" w:pos="1380"/>
        </w:tabs>
        <w:jc w:val="both"/>
        <w:rPr>
          <w:sz w:val="22"/>
          <w:szCs w:val="22"/>
        </w:rPr>
      </w:pPr>
      <w:r w:rsidRPr="003209D8">
        <w:rPr>
          <w:sz w:val="22"/>
          <w:szCs w:val="22"/>
        </w:rPr>
        <w:tab/>
      </w:r>
    </w:p>
    <w:p w:rsidR="00E345F5" w:rsidRPr="00E345F5" w:rsidRDefault="00E345F5" w:rsidP="00E345F5">
      <w:pPr>
        <w:jc w:val="both"/>
        <w:rPr>
          <w:b/>
          <w:sz w:val="22"/>
          <w:szCs w:val="22"/>
        </w:rPr>
      </w:pPr>
      <w:r w:rsidRPr="00E345F5">
        <w:rPr>
          <w:b/>
          <w:sz w:val="22"/>
          <w:szCs w:val="22"/>
        </w:rPr>
        <w:t>Постановление администрации Красносибирского сельсовета Кочковского ра</w:t>
      </w:r>
      <w:r>
        <w:rPr>
          <w:b/>
          <w:sz w:val="22"/>
          <w:szCs w:val="22"/>
        </w:rPr>
        <w:t>йона Новосибирской области от 08</w:t>
      </w:r>
      <w:r w:rsidRPr="00E345F5">
        <w:rPr>
          <w:b/>
          <w:sz w:val="22"/>
          <w:szCs w:val="22"/>
        </w:rPr>
        <w:t>.07.2019 № 4</w:t>
      </w:r>
      <w:r w:rsidR="00113166" w:rsidRPr="00113166">
        <w:rPr>
          <w:sz w:val="22"/>
          <w:szCs w:val="22"/>
          <w:lang w:eastAsia="ar-SA"/>
        </w:rPr>
        <w:pict>
          <v:shape id="_x0000_s1027" type="#_x0000_t202" style="position:absolute;left:0;text-align:left;margin-left:401.05pt;margin-top:171.2pt;width:100.65pt;height:15.3pt;z-index:251662336;mso-position-horizontal-relative:page;mso-position-vertical-relative:page" filled="f" stroked="f">
            <v:textbox style="mso-next-textbox:#_x0000_s1027" inset="0,0,0,0">
              <w:txbxContent>
                <w:p w:rsidR="00E345F5" w:rsidRDefault="00E345F5" w:rsidP="00E345F5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>
        <w:rPr>
          <w:b/>
          <w:sz w:val="22"/>
          <w:szCs w:val="22"/>
        </w:rPr>
        <w:t>8</w:t>
      </w:r>
      <w:r w:rsidRPr="00E345F5">
        <w:rPr>
          <w:b/>
          <w:sz w:val="22"/>
          <w:szCs w:val="22"/>
        </w:rPr>
        <w:t xml:space="preserve"> «Об утверждении программы  «Использование  и  охрана  земель  на территории Красносибирского сельсовета на 2019-2021 годы»</w:t>
      </w:r>
    </w:p>
    <w:p w:rsidR="00E345F5" w:rsidRPr="003209D8" w:rsidRDefault="00E345F5" w:rsidP="00DC5A3B">
      <w:pPr>
        <w:tabs>
          <w:tab w:val="left" w:pos="1380"/>
        </w:tabs>
        <w:jc w:val="both"/>
        <w:rPr>
          <w:sz w:val="22"/>
          <w:szCs w:val="22"/>
        </w:rPr>
      </w:pPr>
    </w:p>
    <w:p w:rsidR="00E345F5" w:rsidRPr="00015A14" w:rsidRDefault="00E345F5" w:rsidP="00E345F5">
      <w:pPr>
        <w:suppressAutoHyphens/>
        <w:ind w:firstLine="840"/>
        <w:jc w:val="both"/>
        <w:rPr>
          <w:color w:val="000000"/>
          <w:spacing w:val="-10"/>
          <w:sz w:val="22"/>
          <w:szCs w:val="22"/>
        </w:rPr>
      </w:pPr>
      <w:r w:rsidRPr="00015A14">
        <w:rPr>
          <w:sz w:val="22"/>
          <w:szCs w:val="22"/>
        </w:rPr>
        <w:t>В соответствии со ст.ст.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Уставом Красносибирского сельсовета, а</w:t>
      </w:r>
      <w:r w:rsidRPr="00015A14">
        <w:rPr>
          <w:color w:val="000000"/>
          <w:spacing w:val="-10"/>
          <w:sz w:val="22"/>
          <w:szCs w:val="22"/>
        </w:rPr>
        <w:t xml:space="preserve">дминистрация  Красносибирского сельсовета </w:t>
      </w:r>
    </w:p>
    <w:p w:rsidR="00E345F5" w:rsidRPr="00015A14" w:rsidRDefault="00E345F5" w:rsidP="00E345F5">
      <w:pPr>
        <w:suppressAutoHyphens/>
        <w:ind w:firstLine="709"/>
        <w:jc w:val="both"/>
        <w:rPr>
          <w:b/>
          <w:sz w:val="22"/>
          <w:szCs w:val="22"/>
        </w:rPr>
      </w:pPr>
      <w:r w:rsidRPr="00015A14">
        <w:rPr>
          <w:b/>
          <w:color w:val="000000"/>
          <w:spacing w:val="-10"/>
          <w:sz w:val="22"/>
          <w:szCs w:val="22"/>
        </w:rPr>
        <w:t>ПОСТАНОВЛЯЕТ:</w:t>
      </w:r>
    </w:p>
    <w:p w:rsidR="00E345F5" w:rsidRPr="00015A14" w:rsidRDefault="00E345F5" w:rsidP="00E345F5">
      <w:pPr>
        <w:pStyle w:val="a6"/>
        <w:numPr>
          <w:ilvl w:val="0"/>
          <w:numId w:val="2"/>
        </w:numPr>
        <w:ind w:left="0"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Утвердить программу   «Использование  и  охрана  земель  на территории Красносибирского сельсовета на 2019-2021 годы» согласно приложению.</w:t>
      </w:r>
    </w:p>
    <w:p w:rsidR="00E345F5" w:rsidRPr="00015A14" w:rsidRDefault="00E345F5" w:rsidP="00E345F5">
      <w:pPr>
        <w:pStyle w:val="a6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Опубликовать настоящее постановление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области.</w:t>
      </w:r>
    </w:p>
    <w:p w:rsidR="00E345F5" w:rsidRPr="00015A14" w:rsidRDefault="00E345F5" w:rsidP="00E345F5">
      <w:pPr>
        <w:pStyle w:val="a5"/>
        <w:spacing w:after="0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lastRenderedPageBreak/>
        <w:t>3. Постановление вступает в силу после его официального опубликования.</w:t>
      </w:r>
    </w:p>
    <w:p w:rsidR="00E345F5" w:rsidRPr="00015A14" w:rsidRDefault="00E345F5" w:rsidP="00E345F5">
      <w:pPr>
        <w:pStyle w:val="a5"/>
        <w:spacing w:after="0"/>
        <w:ind w:firstLine="708"/>
        <w:jc w:val="both"/>
        <w:rPr>
          <w:sz w:val="22"/>
          <w:szCs w:val="22"/>
        </w:rPr>
      </w:pPr>
      <w:r w:rsidRPr="00015A14">
        <w:rPr>
          <w:sz w:val="22"/>
          <w:szCs w:val="22"/>
        </w:rPr>
        <w:t xml:space="preserve">4. </w:t>
      </w:r>
      <w:proofErr w:type="gramStart"/>
      <w:r w:rsidRPr="00015A14">
        <w:rPr>
          <w:sz w:val="22"/>
          <w:szCs w:val="22"/>
        </w:rPr>
        <w:t>Контроль за</w:t>
      </w:r>
      <w:proofErr w:type="gramEnd"/>
      <w:r w:rsidRPr="00015A14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E345F5" w:rsidRPr="00015A14" w:rsidRDefault="00E345F5" w:rsidP="00E345F5">
      <w:pPr>
        <w:pStyle w:val="a5"/>
        <w:spacing w:after="0"/>
        <w:jc w:val="both"/>
        <w:rPr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tabs>
          <w:tab w:val="left" w:pos="0"/>
        </w:tabs>
        <w:spacing w:line="100" w:lineRule="atLeast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Глава Красносибирского сельсовета</w:t>
      </w:r>
    </w:p>
    <w:p w:rsidR="00E345F5" w:rsidRPr="00015A14" w:rsidRDefault="00E345F5" w:rsidP="00E345F5">
      <w:pPr>
        <w:spacing w:line="100" w:lineRule="atLeast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Кочковского района</w:t>
      </w:r>
    </w:p>
    <w:p w:rsidR="00E345F5" w:rsidRPr="00015A14" w:rsidRDefault="00E345F5" w:rsidP="00E345F5">
      <w:pPr>
        <w:spacing w:line="100" w:lineRule="atLeast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Новосибирской области                                                                    Н.Н. Лунёва</w:t>
      </w:r>
    </w:p>
    <w:p w:rsidR="00E345F5" w:rsidRPr="00015A14" w:rsidRDefault="00E345F5" w:rsidP="00E345F5">
      <w:pPr>
        <w:spacing w:line="100" w:lineRule="atLeast"/>
        <w:jc w:val="both"/>
        <w:rPr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41"/>
        <w:gridCol w:w="3530"/>
      </w:tblGrid>
      <w:tr w:rsidR="00E345F5" w:rsidRPr="00015A14" w:rsidTr="00EE2981">
        <w:tc>
          <w:tcPr>
            <w:tcW w:w="6487" w:type="dxa"/>
          </w:tcPr>
          <w:p w:rsidR="00E345F5" w:rsidRPr="00015A14" w:rsidRDefault="00E345F5" w:rsidP="00EE2981">
            <w:pPr>
              <w:rPr>
                <w:bCs/>
                <w:sz w:val="22"/>
                <w:szCs w:val="22"/>
              </w:rPr>
            </w:pPr>
          </w:p>
        </w:tc>
        <w:tc>
          <w:tcPr>
            <w:tcW w:w="3650" w:type="dxa"/>
          </w:tcPr>
          <w:p w:rsidR="00E345F5" w:rsidRPr="00015A14" w:rsidRDefault="00E345F5" w:rsidP="00EE2981">
            <w:pPr>
              <w:rPr>
                <w:bCs/>
                <w:sz w:val="22"/>
                <w:szCs w:val="22"/>
              </w:rPr>
            </w:pPr>
            <w:r w:rsidRPr="00015A14">
              <w:rPr>
                <w:bCs/>
                <w:sz w:val="22"/>
                <w:szCs w:val="22"/>
              </w:rPr>
              <w:t xml:space="preserve">Приложение </w:t>
            </w:r>
          </w:p>
          <w:p w:rsidR="00E345F5" w:rsidRPr="00015A14" w:rsidRDefault="00E345F5" w:rsidP="00EE2981">
            <w:pPr>
              <w:rPr>
                <w:sz w:val="22"/>
                <w:szCs w:val="22"/>
              </w:rPr>
            </w:pPr>
            <w:r w:rsidRPr="00015A14">
              <w:rPr>
                <w:bCs/>
                <w:sz w:val="22"/>
                <w:szCs w:val="22"/>
              </w:rPr>
              <w:t>к постановлению администрации                                                                                            Красносибирского сельсовета                                                                           Кочковского района                                                                 Новосибирской области                                                                      от 08.07.2019  № 48</w:t>
            </w:r>
          </w:p>
        </w:tc>
      </w:tr>
    </w:tbl>
    <w:p w:rsidR="00E345F5" w:rsidRPr="00015A14" w:rsidRDefault="00E345F5" w:rsidP="00E345F5">
      <w:pPr>
        <w:rPr>
          <w:bCs/>
          <w:sz w:val="22"/>
          <w:szCs w:val="22"/>
        </w:rPr>
      </w:pPr>
    </w:p>
    <w:p w:rsidR="00E345F5" w:rsidRPr="00015A14" w:rsidRDefault="00E345F5" w:rsidP="00E345F5">
      <w:pPr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jc w:val="center"/>
        <w:rPr>
          <w:b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jc w:val="center"/>
        <w:rPr>
          <w:b/>
          <w:sz w:val="22"/>
          <w:szCs w:val="22"/>
        </w:rPr>
      </w:pPr>
      <w:r w:rsidRPr="00015A14">
        <w:rPr>
          <w:b/>
          <w:sz w:val="22"/>
          <w:szCs w:val="22"/>
        </w:rPr>
        <w:t>ПРОГРАММА</w:t>
      </w:r>
    </w:p>
    <w:p w:rsidR="00E345F5" w:rsidRPr="00015A14" w:rsidRDefault="00E345F5" w:rsidP="00E345F5">
      <w:pPr>
        <w:widowControl w:val="0"/>
        <w:autoSpaceDE w:val="0"/>
        <w:jc w:val="center"/>
        <w:rPr>
          <w:b/>
          <w:sz w:val="22"/>
          <w:szCs w:val="22"/>
        </w:rPr>
      </w:pPr>
      <w:r w:rsidRPr="00015A14">
        <w:rPr>
          <w:b/>
          <w:sz w:val="22"/>
          <w:szCs w:val="22"/>
        </w:rPr>
        <w:t xml:space="preserve"> «Использование  и  охрана  земель  на территории </w:t>
      </w:r>
    </w:p>
    <w:p w:rsidR="00E345F5" w:rsidRPr="00015A14" w:rsidRDefault="00E345F5" w:rsidP="00E345F5">
      <w:pPr>
        <w:widowControl w:val="0"/>
        <w:autoSpaceDE w:val="0"/>
        <w:jc w:val="center"/>
        <w:rPr>
          <w:b/>
          <w:bCs/>
          <w:sz w:val="22"/>
          <w:szCs w:val="22"/>
        </w:rPr>
      </w:pPr>
      <w:r w:rsidRPr="00015A14">
        <w:rPr>
          <w:b/>
          <w:sz w:val="22"/>
          <w:szCs w:val="22"/>
        </w:rPr>
        <w:t>Красносибирского сельсовета на 2019-2021 годы»</w:t>
      </w:r>
    </w:p>
    <w:p w:rsidR="00E345F5" w:rsidRPr="00015A14" w:rsidRDefault="00E345F5" w:rsidP="00E345F5">
      <w:pPr>
        <w:widowControl w:val="0"/>
        <w:autoSpaceDE w:val="0"/>
        <w:spacing w:line="360" w:lineRule="auto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  <w:r w:rsidRPr="00015A14">
        <w:rPr>
          <w:b/>
          <w:bCs/>
          <w:sz w:val="22"/>
          <w:szCs w:val="22"/>
        </w:rPr>
        <w:t>ПАСПОРТ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831"/>
      </w:tblGrid>
      <w:tr w:rsidR="00E345F5" w:rsidRPr="00015A14" w:rsidTr="00EE2981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48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«Использование и охрана земель на территории Красносибирского сельсовета на 2019-2021 годы»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Основания для разработки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Земельный кодекс Российской федерации от 25 октября 2001 года № 136-ФЗ,  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Заказчик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Основной разработчик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Цель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Задачи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Обеспечение организации рационального использования и охраны земель на территории сельского поселения, инвентаризация земель.</w:t>
            </w:r>
          </w:p>
        </w:tc>
      </w:tr>
      <w:tr w:rsidR="00E345F5" w:rsidRPr="00015A14" w:rsidTr="00EE2981"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2019-2021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Финансирования не требует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Ожидаемый результат реализации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Упорядочение землепользования; вовлечение в оборот новых земельных участков; эффективное использование и охрана земель; восстановление нарушенных земель; повышение экологической безопасности населения Красносибирского сельсовета и  качества его жизни; увеличение налогооблагаемой базы.</w:t>
            </w:r>
          </w:p>
        </w:tc>
      </w:tr>
      <w:tr w:rsidR="00E345F5" w:rsidRPr="00015A14" w:rsidTr="00EE2981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proofErr w:type="gramStart"/>
            <w:r w:rsidRPr="00015A14">
              <w:rPr>
                <w:sz w:val="22"/>
                <w:szCs w:val="22"/>
              </w:rPr>
              <w:t>Контроль за</w:t>
            </w:r>
            <w:proofErr w:type="gramEnd"/>
            <w:r w:rsidRPr="00015A14">
              <w:rPr>
                <w:sz w:val="22"/>
                <w:szCs w:val="22"/>
              </w:rPr>
              <w:t xml:space="preserve"> использованием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snapToGrid w:val="0"/>
              <w:jc w:val="both"/>
              <w:rPr>
                <w:sz w:val="22"/>
                <w:szCs w:val="22"/>
              </w:rPr>
            </w:pPr>
            <w:proofErr w:type="gramStart"/>
            <w:r w:rsidRPr="00015A14">
              <w:rPr>
                <w:sz w:val="22"/>
                <w:szCs w:val="22"/>
              </w:rPr>
              <w:t>Контроль за</w:t>
            </w:r>
            <w:proofErr w:type="gramEnd"/>
            <w:r w:rsidRPr="00015A14">
              <w:rPr>
                <w:sz w:val="22"/>
                <w:szCs w:val="22"/>
              </w:rPr>
              <w:t xml:space="preserve"> использованием программы осуществляет администрация Красносибирского сельсовета </w:t>
            </w:r>
          </w:p>
        </w:tc>
      </w:tr>
    </w:tbl>
    <w:p w:rsidR="00E345F5" w:rsidRPr="00015A14" w:rsidRDefault="00E345F5" w:rsidP="00E345F5">
      <w:pPr>
        <w:pStyle w:val="a6"/>
        <w:numPr>
          <w:ilvl w:val="0"/>
          <w:numId w:val="3"/>
        </w:numPr>
        <w:spacing w:before="100" w:beforeAutospacing="1"/>
        <w:jc w:val="center"/>
        <w:rPr>
          <w:b/>
          <w:bCs/>
          <w:sz w:val="22"/>
          <w:szCs w:val="22"/>
        </w:rPr>
      </w:pPr>
      <w:r w:rsidRPr="00015A14">
        <w:rPr>
          <w:b/>
          <w:bCs/>
          <w:sz w:val="22"/>
          <w:szCs w:val="22"/>
        </w:rPr>
        <w:t>Характеристика текущего состояния, основные проблемы</w:t>
      </w:r>
    </w:p>
    <w:p w:rsidR="00E345F5" w:rsidRPr="00015A14" w:rsidRDefault="00E345F5" w:rsidP="00E345F5">
      <w:pPr>
        <w:pStyle w:val="a6"/>
        <w:spacing w:before="100" w:beforeAutospacing="1"/>
        <w:jc w:val="center"/>
        <w:rPr>
          <w:sz w:val="22"/>
          <w:szCs w:val="22"/>
        </w:rPr>
      </w:pPr>
      <w:r w:rsidRPr="00015A14">
        <w:rPr>
          <w:b/>
          <w:bCs/>
          <w:sz w:val="22"/>
          <w:szCs w:val="22"/>
        </w:rPr>
        <w:t>и прогноз развития программы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 земле немедленно наносит или в недалеком будущем будет наносить вред окружающей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 xml:space="preserve">Программа «Использование и охрана земель на территории Красносибирского сельсовета  на 2019-2021 годы» (далее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</w:t>
      </w:r>
      <w:r w:rsidRPr="00015A14">
        <w:rPr>
          <w:sz w:val="22"/>
          <w:szCs w:val="22"/>
        </w:rPr>
        <w:lastRenderedPageBreak/>
        <w:t>укрепления экономики.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Охрана земли только тогда может быть эффективной, когда обеспечивается рациональное землепользование.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 xml:space="preserve">Проблемы устойчивого социально-экономического развития Красносибирского сельсовета и экологически безопасной жизнедеятельности его жителей на современном этапе  тесно связаны с решением вопросов охраны и использования земель. 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На уровне сельского поселения можно решать местные 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На территории Красносибирского сельсовета  имеются земельные участки для различного разрешенного использования.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Наиболее ценными являются земли сельскохозяйственного назначения, относящиеся к сельскохозяйственным угодьям.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Пастбища и сенокосы на территории поселения по своему культурно-техническому состоянию преимущественно чистые. Сенокосы используются фермерскими и личными подсобными хозяйствами.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</w:p>
    <w:p w:rsidR="00E345F5" w:rsidRPr="00015A14" w:rsidRDefault="00E345F5" w:rsidP="00E345F5">
      <w:pPr>
        <w:pStyle w:val="a6"/>
        <w:widowControl w:val="0"/>
        <w:numPr>
          <w:ilvl w:val="0"/>
          <w:numId w:val="3"/>
        </w:numPr>
        <w:autoSpaceDE w:val="0"/>
        <w:spacing w:line="297" w:lineRule="atLeast"/>
        <w:jc w:val="center"/>
        <w:rPr>
          <w:b/>
          <w:bCs/>
          <w:sz w:val="22"/>
          <w:szCs w:val="22"/>
        </w:rPr>
      </w:pPr>
      <w:r w:rsidRPr="00015A14">
        <w:rPr>
          <w:b/>
          <w:bCs/>
          <w:sz w:val="22"/>
          <w:szCs w:val="22"/>
        </w:rPr>
        <w:t>Основные цели и задачи Программы</w:t>
      </w:r>
    </w:p>
    <w:p w:rsidR="00E345F5" w:rsidRPr="00015A14" w:rsidRDefault="00E345F5" w:rsidP="00E345F5">
      <w:pPr>
        <w:pStyle w:val="a6"/>
        <w:widowControl w:val="0"/>
        <w:autoSpaceDE w:val="0"/>
        <w:spacing w:line="297" w:lineRule="atLeast"/>
        <w:ind w:left="1080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bCs/>
          <w:sz w:val="22"/>
          <w:szCs w:val="22"/>
        </w:rPr>
        <w:t>Цель Программы: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 xml:space="preserve"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 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систематическое проведение инвентаризация земель, выявление нерационально используемых земель в целях передачи их в аренду (собственность);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сохранения качества земель (почв) и улучшение экологической обстановки;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bCs/>
          <w:sz w:val="22"/>
          <w:szCs w:val="22"/>
        </w:rPr>
      </w:pPr>
      <w:r w:rsidRPr="00015A14">
        <w:rPr>
          <w:bCs/>
          <w:sz w:val="22"/>
          <w:szCs w:val="22"/>
        </w:rPr>
        <w:t>Задачи программы: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b/>
          <w:bCs/>
          <w:sz w:val="22"/>
          <w:szCs w:val="22"/>
        </w:rPr>
      </w:pPr>
      <w:r w:rsidRPr="00015A14">
        <w:rPr>
          <w:sz w:val="22"/>
          <w:szCs w:val="22"/>
        </w:rPr>
        <w:t>- повышение эффективности использования и охраны земель;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b/>
          <w:bCs/>
          <w:sz w:val="22"/>
          <w:szCs w:val="22"/>
        </w:rPr>
      </w:pPr>
      <w:r w:rsidRPr="00015A14">
        <w:rPr>
          <w:sz w:val="22"/>
          <w:szCs w:val="22"/>
        </w:rPr>
        <w:t>- оптимизация деятельности в сфере обращения с отходами производства и потребления;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обеспечение организации рационального использования и охраны земель;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проведение инвентаризации земель.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both"/>
        <w:rPr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  <w:r w:rsidRPr="00015A14">
        <w:rPr>
          <w:b/>
          <w:bCs/>
          <w:sz w:val="22"/>
          <w:szCs w:val="22"/>
        </w:rPr>
        <w:t>3. Ресурсное обеспечение Программы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bCs/>
          <w:sz w:val="22"/>
          <w:szCs w:val="22"/>
        </w:rPr>
      </w:pPr>
      <w:r w:rsidRPr="00015A14">
        <w:rPr>
          <w:sz w:val="22"/>
          <w:szCs w:val="22"/>
        </w:rPr>
        <w:t>Финансирование мероприятий Программы не предусмотрено.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  <w:r w:rsidRPr="00015A14">
        <w:rPr>
          <w:b/>
          <w:bCs/>
          <w:sz w:val="22"/>
          <w:szCs w:val="22"/>
        </w:rPr>
        <w:t>4. Механизм реализации Программы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Красносибирского сельсовета.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Исполнители программы осуществляют: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нормативно-правое и методическое обеспечение ре</w:t>
      </w:r>
      <w:bookmarkStart w:id="1" w:name="_GoBack"/>
      <w:bookmarkEnd w:id="1"/>
      <w:r w:rsidRPr="00015A14">
        <w:rPr>
          <w:sz w:val="22"/>
          <w:szCs w:val="22"/>
        </w:rPr>
        <w:t>ализации Программы;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подготовку предложений по объемам и условиям предоставления средств бюджета для реализации Программы;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- с целью охраны земель проводят инвентаризацию земель поселения.</w:t>
      </w: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both"/>
        <w:rPr>
          <w:b/>
          <w:bCs/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  <w:r w:rsidRPr="00015A14">
        <w:rPr>
          <w:b/>
          <w:bCs/>
          <w:sz w:val="22"/>
          <w:szCs w:val="22"/>
        </w:rPr>
        <w:t>5. Ожидаемые результаты Программы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ind w:firstLine="709"/>
        <w:jc w:val="both"/>
        <w:rPr>
          <w:sz w:val="22"/>
          <w:szCs w:val="22"/>
        </w:rPr>
      </w:pPr>
      <w:r w:rsidRPr="00015A14">
        <w:rPr>
          <w:sz w:val="22"/>
          <w:szCs w:val="22"/>
        </w:rPr>
        <w:t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 более эффективному использованию и охране земель.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both"/>
        <w:rPr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  <w:r w:rsidRPr="00015A14">
        <w:rPr>
          <w:b/>
          <w:bCs/>
          <w:sz w:val="22"/>
          <w:szCs w:val="22"/>
        </w:rPr>
        <w:t>6. Перечень основных мероприятий Программы</w:t>
      </w:r>
    </w:p>
    <w:p w:rsidR="00E345F5" w:rsidRPr="00015A14" w:rsidRDefault="00E345F5" w:rsidP="00E345F5">
      <w:pPr>
        <w:widowControl w:val="0"/>
        <w:autoSpaceDE w:val="0"/>
        <w:spacing w:line="297" w:lineRule="atLeast"/>
        <w:jc w:val="center"/>
        <w:rPr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84"/>
        <w:gridCol w:w="2622"/>
        <w:gridCol w:w="2123"/>
        <w:gridCol w:w="1701"/>
        <w:gridCol w:w="2126"/>
      </w:tblGrid>
      <w:tr w:rsidR="00E345F5" w:rsidRPr="00015A14" w:rsidTr="00EE2981">
        <w:tc>
          <w:tcPr>
            <w:tcW w:w="7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15A1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15A14">
              <w:rPr>
                <w:sz w:val="22"/>
                <w:szCs w:val="22"/>
              </w:rPr>
              <w:t>/</w:t>
            </w:r>
            <w:proofErr w:type="spellStart"/>
            <w:r w:rsidRPr="00015A1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Мероприятия по реализации Программы</w:t>
            </w:r>
          </w:p>
        </w:tc>
        <w:tc>
          <w:tcPr>
            <w:tcW w:w="21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ind w:left="128" w:hanging="128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Ответственные за выполнение мероприятия Программы</w:t>
            </w:r>
          </w:p>
        </w:tc>
      </w:tr>
      <w:tr w:rsidR="00E345F5" w:rsidRPr="00015A14" w:rsidTr="00EE2981">
        <w:trPr>
          <w:trHeight w:val="828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1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Разъяснение гражданам земельного законодательства</w:t>
            </w:r>
          </w:p>
        </w:tc>
        <w:tc>
          <w:tcPr>
            <w:tcW w:w="21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не предусмотрено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 xml:space="preserve">постоянно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  <w:tr w:rsidR="00E345F5" w:rsidRPr="00015A14" w:rsidTr="00EE2981">
        <w:trPr>
          <w:trHeight w:val="548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5F5" w:rsidRPr="00015A14" w:rsidRDefault="00E345F5" w:rsidP="00EE29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5F5" w:rsidRPr="00015A14" w:rsidRDefault="00E345F5" w:rsidP="00EE29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45F5" w:rsidRPr="00015A14" w:rsidRDefault="00E345F5" w:rsidP="00EE29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 xml:space="preserve">не предусмотрено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  <w:tr w:rsidR="00E345F5" w:rsidRPr="00015A14" w:rsidTr="00EE2981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45F5" w:rsidRPr="00015A14" w:rsidRDefault="00E345F5" w:rsidP="00EE29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 xml:space="preserve">не предусмотрено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  <w:tr w:rsidR="00E345F5" w:rsidRPr="00015A14" w:rsidTr="00EE2981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4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Выявление фактов самовольного занятия земельных участков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45F5" w:rsidRPr="00015A14" w:rsidRDefault="00E345F5" w:rsidP="00EE29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 xml:space="preserve">не предусмотрено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  <w:tr w:rsidR="00E345F5" w:rsidRPr="00015A14" w:rsidTr="00EE29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F5" w:rsidRPr="00015A14" w:rsidRDefault="00E345F5" w:rsidP="00EE2981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F5" w:rsidRPr="00015A14" w:rsidRDefault="00E345F5" w:rsidP="00EE2981">
            <w:pPr>
              <w:widowControl w:val="0"/>
              <w:autoSpaceDE w:val="0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Инвентаризация земель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345F5" w:rsidRPr="00015A14" w:rsidRDefault="00E345F5" w:rsidP="00EE29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 xml:space="preserve">не предусмотрено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345F5" w:rsidRPr="00015A14" w:rsidRDefault="00E345F5" w:rsidP="00EE2981">
            <w:pPr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  <w:tr w:rsidR="00E345F5" w:rsidRPr="00015A14" w:rsidTr="00EE29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F5" w:rsidRPr="00015A14" w:rsidRDefault="00E345F5" w:rsidP="00EE2981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45F5" w:rsidRPr="00015A14" w:rsidRDefault="00E345F5" w:rsidP="00EE2981">
            <w:pPr>
              <w:widowControl w:val="0"/>
              <w:autoSpaceDE w:val="0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345F5" w:rsidRPr="00015A14" w:rsidRDefault="00E345F5" w:rsidP="00EE29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 xml:space="preserve">не предусмотрено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345F5" w:rsidRPr="00015A14" w:rsidRDefault="00E345F5" w:rsidP="00EE2981">
            <w:pPr>
              <w:pStyle w:val="a7"/>
              <w:jc w:val="center"/>
              <w:rPr>
                <w:sz w:val="22"/>
                <w:szCs w:val="22"/>
              </w:rPr>
            </w:pPr>
            <w:r w:rsidRPr="00015A14">
              <w:rPr>
                <w:sz w:val="22"/>
                <w:szCs w:val="22"/>
              </w:rPr>
              <w:t>Администрация Красносибирского сельсовета</w:t>
            </w:r>
          </w:p>
        </w:tc>
      </w:tr>
    </w:tbl>
    <w:p w:rsidR="00E345F5" w:rsidRPr="00015A14" w:rsidRDefault="00E345F5" w:rsidP="00E345F5">
      <w:pPr>
        <w:widowControl w:val="0"/>
        <w:autoSpaceDE w:val="0"/>
        <w:rPr>
          <w:sz w:val="22"/>
          <w:szCs w:val="22"/>
        </w:rPr>
      </w:pPr>
    </w:p>
    <w:p w:rsidR="00E345F5" w:rsidRPr="00015A14" w:rsidRDefault="00E345F5" w:rsidP="00E345F5">
      <w:pPr>
        <w:widowControl w:val="0"/>
        <w:autoSpaceDE w:val="0"/>
        <w:rPr>
          <w:sz w:val="22"/>
          <w:szCs w:val="22"/>
        </w:rPr>
      </w:pPr>
    </w:p>
    <w:p w:rsidR="00947A91" w:rsidRPr="00947A91" w:rsidRDefault="00947A91" w:rsidP="00947A91">
      <w:pPr>
        <w:jc w:val="both"/>
        <w:rPr>
          <w:b/>
          <w:sz w:val="22"/>
          <w:szCs w:val="22"/>
        </w:rPr>
      </w:pPr>
      <w:r w:rsidRPr="00947A91">
        <w:rPr>
          <w:b/>
          <w:sz w:val="22"/>
          <w:szCs w:val="22"/>
        </w:rPr>
        <w:t xml:space="preserve">Постановление администрации Красносибирского сельсовета Кочковского района Новосибирской области от 15.07.2019 № </w:t>
      </w:r>
      <w:r w:rsidRPr="00947A91">
        <w:rPr>
          <w:b/>
          <w:sz w:val="22"/>
          <w:szCs w:val="22"/>
          <w:lang w:eastAsia="ar-SA"/>
        </w:rPr>
        <w:pict>
          <v:shape id="_x0000_s1029" type="#_x0000_t202" style="position:absolute;left:0;text-align:left;margin-left:401.05pt;margin-top:171.2pt;width:100.65pt;height:15.3pt;z-index:251664384;mso-position-horizontal-relative:page;mso-position-vertical-relative:page" filled="f" stroked="f">
            <v:textbox style="mso-next-textbox:#_x0000_s1029" inset="0,0,0,0">
              <w:txbxContent>
                <w:p w:rsidR="00947A91" w:rsidRDefault="00947A91" w:rsidP="00947A91">
                  <w:pPr>
                    <w:pStyle w:val="a4"/>
                  </w:pPr>
                </w:p>
              </w:txbxContent>
            </v:textbox>
            <w10:wrap anchorx="page" anchory="page"/>
          </v:shape>
        </w:pict>
      </w:r>
      <w:r w:rsidRPr="00947A91">
        <w:rPr>
          <w:b/>
          <w:sz w:val="22"/>
          <w:szCs w:val="22"/>
        </w:rPr>
        <w:t xml:space="preserve">50 </w:t>
      </w:r>
      <w:r>
        <w:rPr>
          <w:b/>
          <w:sz w:val="22"/>
          <w:szCs w:val="22"/>
        </w:rPr>
        <w:t>«</w:t>
      </w:r>
      <w:r w:rsidRPr="00947A91">
        <w:rPr>
          <w:b/>
          <w:sz w:val="22"/>
          <w:szCs w:val="22"/>
        </w:rPr>
        <w:t>Об исполнении бюджета Красносибирского сельсовета Кочковского района Новосибирской области за 2 квартал 2019 года</w:t>
      </w:r>
      <w:r>
        <w:rPr>
          <w:b/>
          <w:sz w:val="22"/>
          <w:szCs w:val="22"/>
        </w:rPr>
        <w:t>»</w:t>
      </w:r>
    </w:p>
    <w:p w:rsidR="00947A91" w:rsidRPr="00E345F5" w:rsidRDefault="00947A91" w:rsidP="00947A91">
      <w:pPr>
        <w:jc w:val="both"/>
        <w:rPr>
          <w:b/>
          <w:sz w:val="22"/>
          <w:szCs w:val="22"/>
        </w:rPr>
      </w:pP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 xml:space="preserve">       На основании статьи 34 Положения о бюджетном процессе в  Красносибирском сельсовете, утверждённого решением Совета депутатов Красносибирского сельсовета Кочковского района Новосибирской области от 25.05.2016 г. № 7, рассмотрев отчёт об исполнении бюджета Красносибирского сельсовета за 2 квартал  2019 года 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ПОСТАНОВЛЯЮ: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1.Утвердить отчёт об исполнении бюджета Красносибирского сельсовета за            2 квартал  2019 года по расходам в сумме  3 751,8 тыс. руб., по доходам в сумме         4 534,1 тыс</w:t>
      </w:r>
      <w:proofErr w:type="gramStart"/>
      <w:r w:rsidRPr="000E4793">
        <w:rPr>
          <w:sz w:val="22"/>
          <w:szCs w:val="22"/>
        </w:rPr>
        <w:t>.р</w:t>
      </w:r>
      <w:proofErr w:type="gramEnd"/>
      <w:r w:rsidRPr="000E4793">
        <w:rPr>
          <w:sz w:val="22"/>
          <w:szCs w:val="22"/>
        </w:rPr>
        <w:t>уб.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 xml:space="preserve">2.Утвердить кассовое исполнение  по доходам за 2 квартал  2019 года: 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2.1 по кодам классификации доходов бюджета, согласно приложению 1 к     настоящему постановлению;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3.Утвердить кассовое исполнение бюджета по расходам за 2 квартал  2019 года:</w:t>
      </w:r>
    </w:p>
    <w:p w:rsidR="00947A91" w:rsidRPr="000E4793" w:rsidRDefault="00947A91" w:rsidP="00947A91">
      <w:pPr>
        <w:jc w:val="both"/>
        <w:rPr>
          <w:bCs/>
          <w:sz w:val="22"/>
          <w:szCs w:val="22"/>
        </w:rPr>
      </w:pPr>
      <w:r w:rsidRPr="000E4793">
        <w:rPr>
          <w:sz w:val="22"/>
          <w:szCs w:val="22"/>
        </w:rPr>
        <w:t xml:space="preserve">3.1 </w:t>
      </w:r>
      <w:r w:rsidRPr="000E4793">
        <w:rPr>
          <w:bCs/>
          <w:sz w:val="22"/>
          <w:szCs w:val="22"/>
        </w:rPr>
        <w:t>Распределение бюджетных ассигнований по разделам, целевым статьям</w:t>
      </w:r>
    </w:p>
    <w:p w:rsidR="00947A91" w:rsidRPr="000E4793" w:rsidRDefault="00947A91" w:rsidP="00947A91">
      <w:pPr>
        <w:jc w:val="both"/>
        <w:rPr>
          <w:bCs/>
          <w:sz w:val="22"/>
          <w:szCs w:val="22"/>
        </w:rPr>
      </w:pPr>
      <w:r w:rsidRPr="000E4793">
        <w:rPr>
          <w:bCs/>
          <w:sz w:val="22"/>
          <w:szCs w:val="22"/>
        </w:rPr>
        <w:t xml:space="preserve">(государственным программам и не программным направлениям деятельности), группам (группам и подгруппам) видов расходов  классификации расходов бюджета </w:t>
      </w:r>
      <w:r w:rsidRPr="000E4793">
        <w:rPr>
          <w:sz w:val="22"/>
          <w:szCs w:val="22"/>
        </w:rPr>
        <w:t>Красносибирского</w:t>
      </w:r>
      <w:r w:rsidRPr="000E4793">
        <w:rPr>
          <w:bCs/>
          <w:sz w:val="22"/>
          <w:szCs w:val="22"/>
        </w:rPr>
        <w:t xml:space="preserve"> сельсовета за 2 квартал</w:t>
      </w:r>
      <w:r w:rsidRPr="000E4793">
        <w:rPr>
          <w:sz w:val="22"/>
          <w:szCs w:val="22"/>
        </w:rPr>
        <w:t xml:space="preserve"> 2019 года</w:t>
      </w:r>
      <w:r w:rsidRPr="000E4793">
        <w:rPr>
          <w:bCs/>
          <w:sz w:val="22"/>
          <w:szCs w:val="22"/>
        </w:rPr>
        <w:t xml:space="preserve">, </w:t>
      </w:r>
      <w:r w:rsidRPr="000E4793">
        <w:rPr>
          <w:sz w:val="22"/>
          <w:szCs w:val="22"/>
        </w:rPr>
        <w:t xml:space="preserve">согласно приложению 2 к настоящему постановлению. 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3.2  по ведомственной структуре расходов, согласно приложению 3 к настоящему постановлению.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4.Утвердить кассовое исполнение по источникам финансирования дефицита бюджета Красносибирского сельсовета за 2 квартал 2019 года, согласно приложению 4 к настоящему постановлению.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5. Информацию об исполнении бюджета Красносибирского сельсовета за 2 квартал  2019 года направить в Совет депутатов Красносибирского сельсовета.</w:t>
      </w:r>
    </w:p>
    <w:p w:rsidR="00947A91" w:rsidRPr="000E4793" w:rsidRDefault="00947A91" w:rsidP="00947A91">
      <w:pPr>
        <w:jc w:val="both"/>
        <w:rPr>
          <w:sz w:val="22"/>
          <w:szCs w:val="22"/>
        </w:rPr>
      </w:pPr>
      <w:r w:rsidRPr="000E4793">
        <w:rPr>
          <w:sz w:val="22"/>
          <w:szCs w:val="22"/>
        </w:rPr>
        <w:t>6. Настоящее постановление опубликовать в периодическом печатном издании  «Красносибирского вестник».</w:t>
      </w:r>
    </w:p>
    <w:p w:rsidR="00947A91" w:rsidRPr="000E4793" w:rsidRDefault="00947A91" w:rsidP="00947A91">
      <w:pPr>
        <w:jc w:val="both"/>
        <w:rPr>
          <w:sz w:val="22"/>
          <w:szCs w:val="22"/>
          <w:highlight w:val="yellow"/>
        </w:rPr>
      </w:pPr>
    </w:p>
    <w:p w:rsidR="00947A91" w:rsidRPr="000E4793" w:rsidRDefault="00947A91" w:rsidP="00947A91">
      <w:pPr>
        <w:rPr>
          <w:sz w:val="22"/>
          <w:szCs w:val="22"/>
          <w:highlight w:val="yellow"/>
        </w:rPr>
      </w:pPr>
    </w:p>
    <w:p w:rsidR="00947A91" w:rsidRPr="000E4793" w:rsidRDefault="00947A91" w:rsidP="00947A91">
      <w:pPr>
        <w:rPr>
          <w:sz w:val="22"/>
          <w:szCs w:val="22"/>
          <w:highlight w:val="yellow"/>
        </w:rPr>
      </w:pPr>
    </w:p>
    <w:p w:rsidR="00947A91" w:rsidRPr="000E4793" w:rsidRDefault="00947A91" w:rsidP="00947A91">
      <w:pPr>
        <w:rPr>
          <w:sz w:val="22"/>
          <w:szCs w:val="22"/>
        </w:rPr>
      </w:pPr>
      <w:r w:rsidRPr="000E4793">
        <w:rPr>
          <w:sz w:val="22"/>
          <w:szCs w:val="22"/>
        </w:rPr>
        <w:t xml:space="preserve">Глава  Красносибирского сельсовета </w:t>
      </w:r>
    </w:p>
    <w:p w:rsidR="00947A91" w:rsidRPr="000E4793" w:rsidRDefault="00947A91" w:rsidP="00947A91">
      <w:pPr>
        <w:rPr>
          <w:sz w:val="22"/>
          <w:szCs w:val="22"/>
        </w:rPr>
      </w:pPr>
      <w:r w:rsidRPr="000E4793">
        <w:rPr>
          <w:sz w:val="22"/>
          <w:szCs w:val="22"/>
        </w:rPr>
        <w:t xml:space="preserve">Кочковского района Новосибирской области     </w:t>
      </w:r>
      <w:r w:rsidRPr="000E4793">
        <w:rPr>
          <w:sz w:val="22"/>
          <w:szCs w:val="22"/>
        </w:rPr>
        <w:tab/>
      </w:r>
      <w:r w:rsidRPr="000E4793">
        <w:rPr>
          <w:sz w:val="22"/>
          <w:szCs w:val="22"/>
        </w:rPr>
        <w:tab/>
      </w:r>
      <w:r w:rsidRPr="000E4793">
        <w:rPr>
          <w:sz w:val="22"/>
          <w:szCs w:val="22"/>
        </w:rPr>
        <w:tab/>
        <w:t xml:space="preserve">     Н.Н. Лунёва</w:t>
      </w:r>
    </w:p>
    <w:p w:rsidR="00947A91" w:rsidRPr="000E4793" w:rsidRDefault="00947A91" w:rsidP="00947A91">
      <w:pPr>
        <w:rPr>
          <w:sz w:val="22"/>
          <w:szCs w:val="22"/>
        </w:rPr>
      </w:pPr>
    </w:p>
    <w:p w:rsidR="00947A91" w:rsidRPr="000E4793" w:rsidRDefault="00947A91" w:rsidP="00947A91">
      <w:pPr>
        <w:jc w:val="right"/>
        <w:rPr>
          <w:sz w:val="22"/>
          <w:szCs w:val="22"/>
        </w:rPr>
      </w:pPr>
    </w:p>
    <w:p w:rsidR="00947A91" w:rsidRPr="000E4793" w:rsidRDefault="00947A91" w:rsidP="00947A91">
      <w:pPr>
        <w:rPr>
          <w:sz w:val="22"/>
          <w:szCs w:val="22"/>
        </w:rPr>
      </w:pPr>
    </w:p>
    <w:p w:rsidR="00947A91" w:rsidRPr="000E4793" w:rsidRDefault="00947A91" w:rsidP="00947A91">
      <w:pPr>
        <w:jc w:val="right"/>
        <w:rPr>
          <w:b/>
          <w:sz w:val="22"/>
          <w:szCs w:val="22"/>
        </w:rPr>
      </w:pPr>
      <w:r w:rsidRPr="000E4793">
        <w:rPr>
          <w:b/>
          <w:sz w:val="22"/>
          <w:szCs w:val="22"/>
        </w:rPr>
        <w:t>Приложение №1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 xml:space="preserve">к постановлению администрации 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>Красносибирского сельсовета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>№ 50  от 15.07.2019 г.</w:t>
      </w:r>
    </w:p>
    <w:p w:rsidR="00947A91" w:rsidRPr="000E4793" w:rsidRDefault="00947A91" w:rsidP="00947A91">
      <w:pPr>
        <w:jc w:val="center"/>
        <w:rPr>
          <w:sz w:val="22"/>
          <w:szCs w:val="22"/>
        </w:rPr>
      </w:pPr>
    </w:p>
    <w:p w:rsidR="00947A91" w:rsidRPr="000E4793" w:rsidRDefault="00947A91" w:rsidP="00947A91">
      <w:pPr>
        <w:jc w:val="right"/>
        <w:rPr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  <w:r w:rsidRPr="000E4793">
        <w:rPr>
          <w:b/>
          <w:bCs/>
          <w:sz w:val="22"/>
          <w:szCs w:val="22"/>
        </w:rPr>
        <w:t>КАССОВОЕ ИСПОЛНЕНИЕ ДОХОДОВ  БЮДЖЕТА КРАСНОСИБИРСКОГО СЕЛЬСОВЕТА ЗА 2 КВАРТАЛ 2019 ГОДА ПО КОДАМ  ВИДОВ ПОДВИДОВ ДОХОДОВ, КЛАССИФИКАЦИИ ОПЕРАЦИЙ СЕКТОРА ГОСУДАРСТВЕННОГО УПРАВЛЕНИЯ</w:t>
      </w: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Cs/>
          <w:sz w:val="22"/>
          <w:szCs w:val="22"/>
        </w:rPr>
      </w:pPr>
      <w:r w:rsidRPr="000E4793">
        <w:rPr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0323" w:type="dxa"/>
        <w:tblInd w:w="-318" w:type="dxa"/>
        <w:tblLayout w:type="fixed"/>
        <w:tblLook w:val="04A0"/>
      </w:tblPr>
      <w:tblGrid>
        <w:gridCol w:w="3828"/>
        <w:gridCol w:w="2822"/>
        <w:gridCol w:w="1559"/>
        <w:gridCol w:w="1352"/>
        <w:gridCol w:w="762"/>
      </w:tblGrid>
      <w:tr w:rsidR="00947A91" w:rsidRPr="000E4793" w:rsidTr="00520C9F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% исполнения</w:t>
            </w:r>
          </w:p>
        </w:tc>
      </w:tr>
      <w:tr w:rsidR="00947A91" w:rsidRPr="000E4793" w:rsidTr="00520C9F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</w:tr>
      <w:tr w:rsidR="00947A91" w:rsidRPr="000E4793" w:rsidTr="00520C9F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</w:t>
            </w:r>
          </w:p>
        </w:tc>
      </w:tr>
      <w:tr w:rsidR="00947A91" w:rsidRPr="000E4793" w:rsidTr="00520C9F">
        <w:trPr>
          <w:trHeight w:val="115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390,3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190,9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48,9</w:t>
            </w:r>
          </w:p>
        </w:tc>
      </w:tr>
      <w:tr w:rsidR="00947A91" w:rsidRPr="000E4793" w:rsidTr="00520C9F">
        <w:trPr>
          <w:trHeight w:val="115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000 1 01 02020 01 0000 110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121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115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325,8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166,0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51,0</w:t>
            </w:r>
          </w:p>
        </w:tc>
      </w:tr>
      <w:tr w:rsidR="00947A91" w:rsidRPr="000E4793" w:rsidTr="00520C9F">
        <w:trPr>
          <w:trHeight w:val="69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0E4793">
              <w:rPr>
                <w:sz w:val="22"/>
                <w:szCs w:val="22"/>
              </w:rPr>
              <w:t>инжекторных</w:t>
            </w:r>
            <w:proofErr w:type="spellEnd"/>
            <w:r w:rsidRPr="000E4793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53,6</w:t>
            </w:r>
          </w:p>
        </w:tc>
      </w:tr>
      <w:tr w:rsidR="00947A91" w:rsidRPr="000E4793" w:rsidTr="00520C9F">
        <w:trPr>
          <w:trHeight w:val="76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483,3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230,1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47,6</w:t>
            </w:r>
          </w:p>
        </w:tc>
      </w:tr>
      <w:tr w:rsidR="00947A91" w:rsidRPr="000E4793" w:rsidTr="00520C9F">
        <w:trPr>
          <w:trHeight w:val="76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-55,8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-31,6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56,7</w:t>
            </w:r>
          </w:p>
        </w:tc>
      </w:tr>
      <w:tr w:rsidR="00947A91" w:rsidRPr="000E4793" w:rsidTr="00520C9F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1,9</w:t>
            </w:r>
          </w:p>
        </w:tc>
      </w:tr>
      <w:tr w:rsidR="00947A91" w:rsidRPr="000E4793" w:rsidTr="00520C9F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95,7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41,6</w:t>
            </w:r>
          </w:p>
        </w:tc>
      </w:tr>
      <w:tr w:rsidR="00947A91" w:rsidRPr="000E4793" w:rsidTr="00520C9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0E4793">
              <w:rPr>
                <w:sz w:val="22"/>
                <w:szCs w:val="22"/>
              </w:rPr>
              <w:lastRenderedPageBreak/>
              <w:t>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000 1 11 05035 10 0000 120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30,3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51,7</w:t>
            </w:r>
          </w:p>
        </w:tc>
      </w:tr>
      <w:tr w:rsidR="00947A91" w:rsidRPr="000E4793" w:rsidTr="00520C9F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000 2 00 00000 00 0000 000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10 900,8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3 905,2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35,8</w:t>
            </w:r>
          </w:p>
        </w:tc>
      </w:tr>
      <w:tr w:rsidR="00947A91" w:rsidRPr="000E4793" w:rsidTr="00520C9F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10 900,8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3 525,2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32,3</w:t>
            </w:r>
          </w:p>
        </w:tc>
      </w:tr>
      <w:tr w:rsidR="00947A91" w:rsidRPr="000E4793" w:rsidTr="00520C9F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3 234,7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1 617,4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3 234,7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1 617,4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3 234,7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1 617,4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5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000 2 02 20000 00 0000 150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7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92,9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52,7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56,8</w:t>
            </w:r>
          </w:p>
        </w:tc>
      </w:tr>
      <w:tr w:rsidR="00947A91" w:rsidRPr="000E4793" w:rsidTr="00520C9F">
        <w:trPr>
          <w:trHeight w:val="3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41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32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92,7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52,6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56,7</w:t>
            </w:r>
          </w:p>
        </w:tc>
      </w:tr>
      <w:tr w:rsidR="00947A91" w:rsidRPr="000E4793" w:rsidTr="00520C9F">
        <w:trPr>
          <w:trHeight w:val="35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92,7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52,6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56,7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7 193,3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1 855,1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25,8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7 193,3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1 855,1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25,8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7 193,3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1 855,1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25,8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000 2 07 00000 00 0000 000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000 2 07 05000 10 0000 150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Прочие безвозмездные поступления в бюджеты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000 2 07 05030 10 0000 150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000 2 19 60010 10 0000 150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-1,0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ВСЕГО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12 262,6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4 534,1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37,0</w:t>
            </w:r>
          </w:p>
        </w:tc>
      </w:tr>
    </w:tbl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rPr>
          <w:b/>
          <w:sz w:val="22"/>
          <w:szCs w:val="22"/>
        </w:rPr>
      </w:pPr>
    </w:p>
    <w:p w:rsidR="00947A91" w:rsidRPr="000E4793" w:rsidRDefault="00947A91" w:rsidP="00947A91">
      <w:pPr>
        <w:jc w:val="right"/>
        <w:rPr>
          <w:b/>
          <w:sz w:val="22"/>
          <w:szCs w:val="22"/>
        </w:rPr>
      </w:pPr>
      <w:r w:rsidRPr="000E4793">
        <w:rPr>
          <w:b/>
          <w:sz w:val="22"/>
          <w:szCs w:val="22"/>
        </w:rPr>
        <w:t>Приложение 2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 xml:space="preserve">к постановлению администрации 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 xml:space="preserve"> Красносибирского сельсовета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>№  50  от 15.07.2019 г.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</w:p>
    <w:p w:rsidR="00947A91" w:rsidRPr="000E4793" w:rsidRDefault="00947A91" w:rsidP="00947A91">
      <w:pPr>
        <w:jc w:val="right"/>
        <w:rPr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  <w:r w:rsidRPr="000E4793">
        <w:rPr>
          <w:b/>
          <w:bCs/>
          <w:sz w:val="22"/>
          <w:szCs w:val="22"/>
        </w:rPr>
        <w:t xml:space="preserve">КАССОВОЕ ИСПОЛНЕНИЕ БЮДЖЕТА КРАСНОСИБИРСКОГО СЕЛЬСОВЕТА </w:t>
      </w: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  <w:r w:rsidRPr="000E4793">
        <w:rPr>
          <w:b/>
          <w:bCs/>
          <w:sz w:val="22"/>
          <w:szCs w:val="22"/>
        </w:rPr>
        <w:t>ЗА 2 КВАРТАЛ 2019 ГОДА  ПО РАЗДЕЛАМ, ПОДРАЗДЕЛАМ, ЦЕЛЕВЫМ СТАТЬЯ</w:t>
      </w:r>
      <w:proofErr w:type="gramStart"/>
      <w:r w:rsidRPr="000E4793">
        <w:rPr>
          <w:b/>
          <w:bCs/>
          <w:sz w:val="22"/>
          <w:szCs w:val="22"/>
        </w:rPr>
        <w:t>М(</w:t>
      </w:r>
      <w:proofErr w:type="gramEnd"/>
      <w:r w:rsidRPr="000E4793">
        <w:rPr>
          <w:b/>
          <w:bCs/>
          <w:sz w:val="22"/>
          <w:szCs w:val="22"/>
        </w:rPr>
        <w:t xml:space="preserve">ГОСУДАРСТВЕННЫМ ,МУНИЦИПАЛЬНЫМ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253"/>
        <w:gridCol w:w="2410"/>
        <w:gridCol w:w="1526"/>
        <w:gridCol w:w="1418"/>
        <w:gridCol w:w="742"/>
      </w:tblGrid>
      <w:tr w:rsidR="00947A91" w:rsidRPr="000E4793" w:rsidTr="00520C9F">
        <w:trPr>
          <w:trHeight w:val="5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Утверждено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Исполнено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% </w:t>
            </w: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исполнения</w:t>
            </w:r>
          </w:p>
        </w:tc>
      </w:tr>
      <w:tr w:rsidR="00947A91" w:rsidRPr="000E4793" w:rsidTr="00520C9F">
        <w:trPr>
          <w:trHeight w:val="276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0102 0000000000 000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12 518,5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3 751,8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52,3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0102 7000001020 000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360,1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39,7</w:t>
            </w:r>
          </w:p>
        </w:tc>
      </w:tr>
      <w:tr w:rsidR="00947A91" w:rsidRPr="000E4793" w:rsidTr="00520C9F">
        <w:trPr>
          <w:trHeight w:val="96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0102 7000001020 100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213,8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39,7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0102 7000001020 120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213,8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39,7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0102 7000001020 121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213,8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39,0</w:t>
            </w:r>
          </w:p>
        </w:tc>
      </w:tr>
      <w:tr w:rsidR="00947A91" w:rsidRPr="000E4793" w:rsidTr="00520C9F">
        <w:trPr>
          <w:trHeight w:val="768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0102 7000001020 129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161,1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42,2</w:t>
            </w:r>
          </w:p>
        </w:tc>
      </w:tr>
      <w:tr w:rsidR="00947A91" w:rsidRPr="000E4793" w:rsidTr="00520C9F">
        <w:trPr>
          <w:trHeight w:val="4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</w:t>
            </w:r>
            <w:r w:rsidRPr="000E4793">
              <w:rPr>
                <w:sz w:val="22"/>
                <w:szCs w:val="22"/>
              </w:rPr>
              <w:lastRenderedPageBreak/>
              <w:t>областного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0102 7000070510 000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52,7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97,3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0102 7000070510 100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146,3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97,3</w:t>
            </w:r>
          </w:p>
        </w:tc>
      </w:tr>
      <w:tr w:rsidR="00947A91" w:rsidRPr="000E4793" w:rsidTr="00520C9F">
        <w:trPr>
          <w:trHeight w:val="4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0102 7000070510 120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146,3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97,3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0102 7000070510 121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146,3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0102 7000070510 129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115,5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88,4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54,6</w:t>
            </w:r>
          </w:p>
        </w:tc>
      </w:tr>
      <w:tr w:rsidR="00947A91" w:rsidRPr="000E4793" w:rsidTr="00520C9F">
        <w:trPr>
          <w:trHeight w:val="6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2 254,6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1 230,6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54,6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2 254,5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1 230,6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46,2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0104 7000001040 120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1 510,6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698,2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46,2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0104 7000001040 121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1 510,6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698,2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46,4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0104 7000001040 122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536,5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0104 7000001040 129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45,8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159,8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37,5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127,0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37,5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127,0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37,5</w:t>
            </w:r>
          </w:p>
        </w:tc>
      </w:tr>
      <w:tr w:rsidR="00947A91" w:rsidRPr="000E4793" w:rsidTr="00520C9F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127,0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0104 7000001040 540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0104 7000001040 850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0104 7000001040 852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19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0104 7000001040 853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0104 7000070190 000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0104 7000070190 200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0104 7000070190 240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0104 7000070190 244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0106 0000000000 000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осуществление переданных полномочий контрольно-счётных органов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0106 7000001060 000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0106 7000001060 500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0106 7000001060 540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0111 0000000000 000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Резервный фонд администрации муниципального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0111 7000001110 000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0111 7000001110 800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0111 7000001110 870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8,0</w:t>
            </w:r>
          </w:p>
        </w:tc>
      </w:tr>
      <w:tr w:rsidR="00947A91" w:rsidRPr="000E4793" w:rsidTr="00520C9F">
        <w:trPr>
          <w:trHeight w:val="26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0113 7000001230 000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0113 7000001230 200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0113 7000001230 240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0113 7000001230 244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1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0113 7000001230 800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88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0113 7000001230 850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0113 7000001230 853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0113 7000070370 000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2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0113 7000070370 200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E4793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0113 7000070370 240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0113 7000070370 244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45,4</w:t>
            </w:r>
          </w:p>
        </w:tc>
      </w:tr>
      <w:tr w:rsidR="00947A91" w:rsidRPr="000E4793" w:rsidTr="00520C9F">
        <w:trPr>
          <w:trHeight w:val="55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E4793">
              <w:rPr>
                <w:sz w:val="22"/>
                <w:szCs w:val="22"/>
              </w:rPr>
              <w:t>непрограммных</w:t>
            </w:r>
            <w:proofErr w:type="spellEnd"/>
            <w:r w:rsidRPr="000E4793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45,4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47,8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0203 9900051180 120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47,8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0203 9900051180 121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48,3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0203 9900051180 129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32,7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46,3</w:t>
            </w:r>
          </w:p>
        </w:tc>
      </w:tr>
      <w:tr w:rsidR="00947A91" w:rsidRPr="000E4793" w:rsidTr="00520C9F">
        <w:trPr>
          <w:trHeight w:val="4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1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0203 9900051180 244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0309 0000000000 000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33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0309 7000003090 000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0309 7000003090 200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0309 7000003090 240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0309 7000003090 244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45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0310 0000000000 000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по обеспечению автономными дымовыми пожарными </w:t>
            </w:r>
            <w:proofErr w:type="spellStart"/>
            <w:r w:rsidRPr="000E4793">
              <w:rPr>
                <w:sz w:val="22"/>
                <w:szCs w:val="22"/>
              </w:rPr>
              <w:t>извещателями</w:t>
            </w:r>
            <w:proofErr w:type="spellEnd"/>
            <w:r w:rsidRPr="000E4793">
              <w:rPr>
                <w:sz w:val="22"/>
                <w:szCs w:val="22"/>
              </w:rPr>
              <w:t xml:space="preserve"> жилых помещений, в которых проживают  семьи, находящиеся в опасном  социальном </w:t>
            </w:r>
            <w:r w:rsidRPr="000E4793">
              <w:rPr>
                <w:sz w:val="22"/>
                <w:szCs w:val="22"/>
              </w:rPr>
              <w:lastRenderedPageBreak/>
              <w:t>положении и имеющие несовершеннолетних детей, а также малоподвижные одинокие пенсионеры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0310 0307970330 000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0310 0307970330 200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0310 0307970330 240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0310 0307970330 244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муниципальной программы    " Профилактика терроризма и экстремизма, а так же минимизация и (или) ликвидация последствий проявления терроризма и </w:t>
            </w:r>
            <w:proofErr w:type="spellStart"/>
            <w:r w:rsidRPr="000E4793">
              <w:rPr>
                <w:sz w:val="22"/>
                <w:szCs w:val="22"/>
              </w:rPr>
              <w:t>эестремизма</w:t>
            </w:r>
            <w:proofErr w:type="spellEnd"/>
            <w:r w:rsidRPr="000E4793">
              <w:rPr>
                <w:sz w:val="22"/>
                <w:szCs w:val="22"/>
              </w:rPr>
              <w:t xml:space="preserve">  на территории Красносибирского сельсовета на 2014-2018годы" </w:t>
            </w:r>
            <w:proofErr w:type="gramStart"/>
            <w:r w:rsidRPr="000E4793">
              <w:rPr>
                <w:sz w:val="22"/>
                <w:szCs w:val="22"/>
              </w:rPr>
              <w:t>за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0314 7320503140 000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0314 7320503140 200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0314 7320503140 240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0314 7320503140 244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муниципальной программы "Комплексные меры противодействия злоупотреблению наркотиками  и  их незаконному обороту на территории Красносибирского сельсовета Кочковского района новосибирской области на 2014-2018 годы" за </w:t>
            </w:r>
            <w:proofErr w:type="spellStart"/>
            <w:r w:rsidRPr="000E4793">
              <w:rPr>
                <w:sz w:val="22"/>
                <w:szCs w:val="22"/>
              </w:rPr>
              <w:t>сче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0314 7330503140 000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0314 7330503140 200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0314 7330503140 240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0314 7330503140 244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3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0409 0000000000 000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7,9</w:t>
            </w:r>
          </w:p>
        </w:tc>
      </w:tr>
      <w:tr w:rsidR="00947A91" w:rsidRPr="000E4793" w:rsidTr="00520C9F">
        <w:trPr>
          <w:trHeight w:val="262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2014-2018 годы " за счет средств местного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0409 7400504090 000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280,3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0409 7400504090 200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387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0E4793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0409 7400504090 240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0409 7400504090 244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20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201-2018г в части  </w:t>
            </w:r>
            <w:proofErr w:type="spellStart"/>
            <w:r w:rsidRPr="000E4793">
              <w:rPr>
                <w:sz w:val="22"/>
                <w:szCs w:val="22"/>
              </w:rPr>
              <w:t>софинансирования</w:t>
            </w:r>
            <w:proofErr w:type="spellEnd"/>
            <w:r w:rsidRPr="000E4793">
              <w:rPr>
                <w:sz w:val="22"/>
                <w:szCs w:val="22"/>
              </w:rPr>
              <w:t xml:space="preserve"> за  счет средств местного бюджет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0409 7400504099 000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0409 7400504099 200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0409 7400504099 240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0409 7400504099 244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21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муниципальной программы "Обеспечение безопасности дорожного движения на  территории Красносибирского  сельсовета Кочковского района Новосибирской области на 2017-2021 годы"  за счет средств областного бюджета.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0409 7400570760 000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4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0409 7400570760 200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0409 7400570760 240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0409 7400570760 244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0502 0000000000 000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E4793">
              <w:rPr>
                <w:sz w:val="22"/>
                <w:szCs w:val="22"/>
              </w:rPr>
              <w:t>за</w:t>
            </w:r>
            <w:proofErr w:type="gramEnd"/>
            <w:r w:rsidRPr="000E4793">
              <w:rPr>
                <w:sz w:val="22"/>
                <w:szCs w:val="22"/>
              </w:rPr>
              <w:t xml:space="preserve"> средств областного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0502 7000070470 000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4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0502 7000070470 800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0502 7000070470 810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0502 7000070470 811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9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proofErr w:type="spellStart"/>
            <w:r w:rsidRPr="000E4793">
              <w:rPr>
                <w:sz w:val="22"/>
                <w:szCs w:val="22"/>
              </w:rPr>
              <w:t>Софинансирование</w:t>
            </w:r>
            <w:proofErr w:type="spellEnd"/>
            <w:r w:rsidRPr="000E4793">
              <w:rPr>
                <w:sz w:val="22"/>
                <w:szCs w:val="22"/>
              </w:rPr>
              <w:t xml:space="preserve"> за счет местного бюджета в целях формирования условий для обеспечения беспрепятственного доступа инвалидов и других </w:t>
            </w:r>
            <w:proofErr w:type="spellStart"/>
            <w:r w:rsidRPr="000E4793">
              <w:rPr>
                <w:sz w:val="22"/>
                <w:szCs w:val="22"/>
              </w:rPr>
              <w:t>маломобильных</w:t>
            </w:r>
            <w:proofErr w:type="spellEnd"/>
            <w:r w:rsidRPr="000E4793">
              <w:rPr>
                <w:sz w:val="22"/>
                <w:szCs w:val="22"/>
              </w:rPr>
              <w:t xml:space="preserve"> групп населения к приоритетным для них объектам и услугам в рамках государственной программы Новосибирской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0502 9800070470 000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23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0502 9800070470 800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0502 9800070470 810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2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0502 9800070470 811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182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0503 0000000000 000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12,7</w:t>
            </w:r>
          </w:p>
        </w:tc>
      </w:tr>
      <w:tr w:rsidR="00947A91" w:rsidRPr="000E4793" w:rsidTr="00520C9F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0503 7000005503 000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152,0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0503 7000005503 200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0503 7000005503 240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0503 7000005503 244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0503 7000015030 000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0503 7000015030 200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0503 7000015030 240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0503 7000015030 244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297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0503 7000045030 000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1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0503 7000045030 200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53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0503 7000045030 240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3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0503 7000045030 244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50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0503 7000055030 000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8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0503 7000055030 200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7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0503 7000055030 240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9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0503 7000055030 244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21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0503 7000070510 000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3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Закупка товаров, работ и услуг для </w:t>
            </w:r>
            <w:r w:rsidRPr="000E4793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0503 7000070510 200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0503 7000070510 240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0503 7000070510 244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44,8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0801 7000008010 000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3 266,4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1 461,8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22,9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0801 7000008010 200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22,8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0801 7000008010 240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22,8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0801 7000008010 244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22,8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0801 7000008010 800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41,0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0801 7000008010 850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41,0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0801 7000008010 853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41,0</w:t>
            </w:r>
          </w:p>
        </w:tc>
      </w:tr>
      <w:tr w:rsidR="00947A91" w:rsidRPr="000E4793" w:rsidTr="00520C9F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47,3</w:t>
            </w:r>
          </w:p>
        </w:tc>
      </w:tr>
      <w:tr w:rsidR="00947A91" w:rsidRPr="000E4793" w:rsidTr="00520C9F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0801 7000070510 100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2 927,1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1 384,2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0801 7000070510 110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2 351,1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1 175,2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0801 7000070510 111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2 351,1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1 175,2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2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0801 7000070510 119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1 805,8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903,5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49,8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271,7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36,3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209,1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36,3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0801 7000070510 244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209,1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36,3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1001 0000000000 000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576,0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209,1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1001 7000010010 000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1001 7000010010 300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1001 7000010010 310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1001 7000010010 312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1102 0000000000 000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Мероприятия в области физической </w:t>
            </w:r>
            <w:r w:rsidRPr="000E4793">
              <w:rPr>
                <w:sz w:val="22"/>
                <w:szCs w:val="22"/>
              </w:rPr>
              <w:lastRenderedPageBreak/>
              <w:t>культуры и спорта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1102 7000011020 000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1102 7000011020 200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1102 7000011020 240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1102 7000011020 244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12 518,5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3 751,8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30,0</w:t>
            </w:r>
          </w:p>
        </w:tc>
      </w:tr>
    </w:tbl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rPr>
          <w:b/>
          <w:sz w:val="22"/>
          <w:szCs w:val="22"/>
        </w:rPr>
      </w:pPr>
    </w:p>
    <w:p w:rsidR="00947A91" w:rsidRPr="000E4793" w:rsidRDefault="00947A91" w:rsidP="00947A91">
      <w:pPr>
        <w:jc w:val="right"/>
        <w:rPr>
          <w:b/>
          <w:sz w:val="22"/>
          <w:szCs w:val="22"/>
        </w:rPr>
      </w:pPr>
      <w:r w:rsidRPr="000E4793">
        <w:rPr>
          <w:b/>
          <w:sz w:val="22"/>
          <w:szCs w:val="22"/>
        </w:rPr>
        <w:t>Приложение 3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 xml:space="preserve">к постановлению администрации 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>Красносибирского сельсовета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>№ 50 от 15.07.2019 г.</w:t>
      </w:r>
    </w:p>
    <w:p w:rsidR="00947A91" w:rsidRPr="000E4793" w:rsidRDefault="00947A91" w:rsidP="00947A91">
      <w:pPr>
        <w:jc w:val="right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right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  <w:r w:rsidRPr="000E4793">
        <w:rPr>
          <w:b/>
          <w:bCs/>
          <w:sz w:val="22"/>
          <w:szCs w:val="22"/>
        </w:rPr>
        <w:t xml:space="preserve">КАССОВОЕ ИСПОЛНЕНИЕ БЮДЖЕТА КРАСНОСИБИРСКОГО СЕЛЬСОВЕТА </w:t>
      </w: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  <w:r w:rsidRPr="000E4793">
        <w:rPr>
          <w:b/>
          <w:bCs/>
          <w:sz w:val="22"/>
          <w:szCs w:val="22"/>
        </w:rPr>
        <w:t xml:space="preserve">ЗА 2 КВАРТАЛ 2019 ГОДА  ПО ВЕДОМСТВЕННОЙ СТРУКТУРЕ РАСХОДОВ  </w:t>
      </w: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tbl>
      <w:tblPr>
        <w:tblW w:w="9924" w:type="dxa"/>
        <w:tblInd w:w="-176" w:type="dxa"/>
        <w:tblLayout w:type="fixed"/>
        <w:tblLook w:val="04A0"/>
      </w:tblPr>
      <w:tblGrid>
        <w:gridCol w:w="3229"/>
        <w:gridCol w:w="2726"/>
        <w:gridCol w:w="1622"/>
        <w:gridCol w:w="1367"/>
        <w:gridCol w:w="980"/>
      </w:tblGrid>
      <w:tr w:rsidR="00947A91" w:rsidRPr="000E4793" w:rsidTr="00520C9F">
        <w:trPr>
          <w:trHeight w:val="5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Утверждено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% </w:t>
            </w:r>
          </w:p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исполнения</w:t>
            </w:r>
          </w:p>
        </w:tc>
      </w:tr>
      <w:tr w:rsidR="00947A91" w:rsidRPr="000E4793" w:rsidTr="00520C9F">
        <w:trPr>
          <w:trHeight w:val="276"/>
        </w:trPr>
        <w:tc>
          <w:tcPr>
            <w:tcW w:w="3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12 518,5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3 751,8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52,3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688,7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360,1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39,7</w:t>
            </w:r>
          </w:p>
        </w:tc>
      </w:tr>
      <w:tr w:rsidR="00947A91" w:rsidRPr="000E4793" w:rsidTr="00520C9F">
        <w:trPr>
          <w:trHeight w:val="960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538,3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213,8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39,7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538,3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213,8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39,7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194 0102 7000001020 121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538,3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213,8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39,0</w:t>
            </w:r>
          </w:p>
        </w:tc>
      </w:tr>
      <w:tr w:rsidR="00947A91" w:rsidRPr="000E4793" w:rsidTr="00520C9F">
        <w:trPr>
          <w:trHeight w:val="768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194 0102 7000001020 129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413,4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161,1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42,2</w:t>
            </w:r>
          </w:p>
        </w:tc>
      </w:tr>
      <w:tr w:rsidR="00947A91" w:rsidRPr="000E4793" w:rsidTr="00520C9F">
        <w:trPr>
          <w:trHeight w:val="7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</w:t>
            </w:r>
            <w:r w:rsidRPr="000E4793">
              <w:rPr>
                <w:sz w:val="22"/>
                <w:szCs w:val="22"/>
              </w:rPr>
              <w:lastRenderedPageBreak/>
              <w:t>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194 0102 7000070510 000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124,9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52,7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97,3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150,4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146,3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97,3</w:t>
            </w:r>
          </w:p>
        </w:tc>
      </w:tr>
      <w:tr w:rsidR="00947A91" w:rsidRPr="000E4793" w:rsidTr="00520C9F">
        <w:trPr>
          <w:trHeight w:val="669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194 0102 7000070510 120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150,4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146,3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97,3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194 0102 7000070510 121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150,4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146,3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194 0102 7000070510 129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115,5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115,5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88,4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34,9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54,6</w:t>
            </w:r>
          </w:p>
        </w:tc>
      </w:tr>
      <w:tr w:rsidR="00947A91" w:rsidRPr="000E4793" w:rsidTr="00520C9F">
        <w:trPr>
          <w:trHeight w:val="7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2 254,6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1 230,6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54,6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2 254,5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1 230,6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46,2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1 510,6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698,2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46,2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1 510,6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698,2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46,4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Иные выплаты персоналу </w:t>
            </w:r>
            <w:r w:rsidRPr="000E4793">
              <w:rPr>
                <w:sz w:val="22"/>
                <w:szCs w:val="22"/>
              </w:rPr>
              <w:lastRenderedPageBreak/>
              <w:t>государственных (муниципальных) органов, за исключением фонда оплаты труда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194 0104 7000001040 122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1 156,4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536,5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45,8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159,8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37,5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127,0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37,5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127,0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37,5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127,0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403,0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9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1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194 0104 7000001040 852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8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194 0104 7000001040 853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194 0104 7000070190 244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осуществление переданных полномочий контрольно-счётных органов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194 0106 7000001060 000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7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54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194 0106 7000001060 540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Резервный фонд администрации муниципального района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194 0111 7000001110 000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2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194 0111 7000001110 800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4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194 0111 7000001110 870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8,0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194 0113 7000001230 000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413,0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194 0113 7000001230 200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194 0113 7000001230 240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194 0113 7000001230 244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1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194 0113 7000001230 800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47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194 0113 7000001230 850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194 0113 7000001230 853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за счет средств областного бюджета.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194 0113 7000070370 000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55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194 0113 7000070370 200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194 0113 7000070370 240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194 0113 7000070370 244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380,0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45,4</w:t>
            </w:r>
          </w:p>
        </w:tc>
      </w:tr>
      <w:tr w:rsidR="00947A91" w:rsidRPr="000E4793" w:rsidTr="00520C9F">
        <w:trPr>
          <w:trHeight w:val="47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E4793">
              <w:rPr>
                <w:sz w:val="22"/>
                <w:szCs w:val="22"/>
              </w:rPr>
              <w:t>непрограммных</w:t>
            </w:r>
            <w:proofErr w:type="spellEnd"/>
            <w:r w:rsidRPr="000E4793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92,7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45,4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92,7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47,8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88,1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47,8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194 0203 9900051180 121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88,1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42,1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48,3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194 0203 9900051180 129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67,7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32,7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46,3</w:t>
            </w:r>
          </w:p>
        </w:tc>
      </w:tr>
      <w:tr w:rsidR="00947A91" w:rsidRPr="000E4793" w:rsidTr="00520C9F">
        <w:trPr>
          <w:trHeight w:val="457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194 0203 9900051180 244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194 0309 0000000000 000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930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194 0309 7000003090 000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194 0309 7000003090 200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194 0309 7000003090 240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194 0309 7000003090 244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100,0</w:t>
            </w:r>
          </w:p>
        </w:tc>
      </w:tr>
      <w:tr w:rsidR="00947A91" w:rsidRPr="000E4793" w:rsidTr="00520C9F">
        <w:trPr>
          <w:trHeight w:val="22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194 0310 0000000000 000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по обеспечению автономными дымовыми </w:t>
            </w:r>
            <w:r w:rsidRPr="000E4793">
              <w:rPr>
                <w:sz w:val="22"/>
                <w:szCs w:val="22"/>
              </w:rPr>
              <w:lastRenderedPageBreak/>
              <w:t xml:space="preserve">пожарными </w:t>
            </w:r>
            <w:proofErr w:type="spellStart"/>
            <w:r w:rsidRPr="000E4793">
              <w:rPr>
                <w:sz w:val="22"/>
                <w:szCs w:val="22"/>
              </w:rPr>
              <w:t>извещателями</w:t>
            </w:r>
            <w:proofErr w:type="spellEnd"/>
            <w:r w:rsidRPr="000E4793">
              <w:rPr>
                <w:sz w:val="22"/>
                <w:szCs w:val="22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194 0310 0307970330 000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194 0310 0307970330 200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194 0310 0307970330 240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194 0310 0307970330 244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39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6,6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муниципальной программы    " Профилактика терроризма и экстремизма, а так же минимизация и (или) ликвидация последствий проявления терроризма и экстремизма  на территории Красносибирского сельсовета на 2014-2018годы" </w:t>
            </w:r>
            <w:proofErr w:type="gramStart"/>
            <w:r w:rsidRPr="000E4793">
              <w:rPr>
                <w:sz w:val="22"/>
                <w:szCs w:val="22"/>
              </w:rPr>
              <w:t>за</w:t>
            </w:r>
            <w:proofErr w:type="gramEnd"/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194 0314 7320503140 000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8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194 0314 7320503140 200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194 0314 7320503140 240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42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194 0314 7320503140 244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муниципальной программы "Комплексные меры противодействия злоупотреблению наркотиками  и  их незаконному обороту на территории Красносибирского сельсовета Кочковского района новосибирской области на 2014-2018 годы" за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194 0314 7330503140 000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2,6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194 0314 7330503140 200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194 0314 7330503140 240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14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194 0314 7330503140 244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7,9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2014-2018 годы " за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3 559,0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280,3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55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297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194 0409 7400504090 244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36,7</w:t>
            </w:r>
          </w:p>
        </w:tc>
      </w:tr>
      <w:tr w:rsidR="00947A91" w:rsidRPr="000E4793" w:rsidTr="00520C9F">
        <w:trPr>
          <w:trHeight w:val="17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201-2018г в части  </w:t>
            </w:r>
            <w:proofErr w:type="spellStart"/>
            <w:r w:rsidRPr="000E4793">
              <w:rPr>
                <w:sz w:val="22"/>
                <w:szCs w:val="22"/>
              </w:rPr>
              <w:t>софинансирования</w:t>
            </w:r>
            <w:proofErr w:type="spellEnd"/>
            <w:r w:rsidRPr="000E4793">
              <w:rPr>
                <w:sz w:val="22"/>
                <w:szCs w:val="22"/>
              </w:rPr>
              <w:t xml:space="preserve"> за  счет средств местного бюджет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194 0409 7400504099 000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712,9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261,4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194 0409 7400504099 200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194 0409 7400504099 240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194 0409 7400504099 244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11,8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 территории Красносибирского  сельсовета Кочковского района Новосибирской области на </w:t>
            </w:r>
            <w:r w:rsidRPr="000E4793">
              <w:rPr>
                <w:sz w:val="22"/>
                <w:szCs w:val="22"/>
              </w:rPr>
              <w:lastRenderedPageBreak/>
              <w:t>2017-2021 годы" 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194 0409 7400570760 000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160,3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194 0409 7400570760 200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194 0409 7400570760 240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194 0409 7400570760 244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2 685,8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0E4793">
              <w:rPr>
                <w:sz w:val="22"/>
                <w:szCs w:val="22"/>
              </w:rPr>
              <w:t>за</w:t>
            </w:r>
            <w:proofErr w:type="gramEnd"/>
            <w:r w:rsidRPr="000E4793">
              <w:rPr>
                <w:sz w:val="22"/>
                <w:szCs w:val="22"/>
              </w:rPr>
              <w:t xml:space="preserve">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194 0502 7000070470 000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591,7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19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194 0502 7000070470 800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194 0502 7000070470 810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469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194 0502 7000070470 811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960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proofErr w:type="spellStart"/>
            <w:r w:rsidRPr="000E4793">
              <w:rPr>
                <w:sz w:val="22"/>
                <w:szCs w:val="22"/>
              </w:rPr>
              <w:t>Софинансирование</w:t>
            </w:r>
            <w:proofErr w:type="spellEnd"/>
            <w:r w:rsidRPr="000E4793">
              <w:rPr>
                <w:sz w:val="22"/>
                <w:szCs w:val="22"/>
              </w:rPr>
              <w:t xml:space="preserve"> за счет местного бюджета в целях формирования условий для обеспечения беспрепятственного доступа инвалидов и других </w:t>
            </w:r>
            <w:proofErr w:type="spellStart"/>
            <w:r w:rsidRPr="000E4793">
              <w:rPr>
                <w:sz w:val="22"/>
                <w:szCs w:val="22"/>
              </w:rPr>
              <w:t>маломобильных</w:t>
            </w:r>
            <w:proofErr w:type="spellEnd"/>
            <w:r w:rsidRPr="000E4793">
              <w:rPr>
                <w:sz w:val="22"/>
                <w:szCs w:val="22"/>
              </w:rPr>
              <w:t xml:space="preserve"> групп населения к приоритетным для них объектам и услугам в рамках государственной программы Новосибирской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194 0502 9800070470 000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585,8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3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194 0502 9800070470 800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194 0502 9800070470 810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49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0E4793">
              <w:rPr>
                <w:sz w:val="22"/>
                <w:szCs w:val="22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194 0502 9800070470 811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5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12,7</w:t>
            </w:r>
          </w:p>
        </w:tc>
      </w:tr>
      <w:tr w:rsidR="00947A91" w:rsidRPr="000E4793" w:rsidTr="00520C9F">
        <w:trPr>
          <w:trHeight w:val="41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194 0503 7000005503 000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1 194,4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152,0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194 0503 7000005503 200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194 0503 7000005503 240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194 0503 7000005503 244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1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194 0503 7000015030 000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194 0503 7000015030 200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194 0503 7000015030 240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194 0503 7000015030 244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5,4</w:t>
            </w:r>
          </w:p>
        </w:tc>
      </w:tr>
      <w:tr w:rsidR="00947A91" w:rsidRPr="000E4793" w:rsidTr="00520C9F">
        <w:trPr>
          <w:trHeight w:val="527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194 0503 7000045030 000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276,7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194 0503 7000045030 200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194 0503 7000045030 240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194 0503 7000045030 244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Прочие мероприятия по благоустройству территорий муниципальных образований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194 0503 7000055030 000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194 0503 7000055030 200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194 0503 7000055030 240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194 0503 7000055030 244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Расходы на реализацию мероприятий по обеспечению </w:t>
            </w:r>
            <w:r w:rsidRPr="000E4793">
              <w:rPr>
                <w:sz w:val="22"/>
                <w:szCs w:val="22"/>
              </w:rPr>
              <w:lastRenderedPageBreak/>
              <w:t>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194 0503 7000070510 000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131,8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194 0503 7000070510 244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18,7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732,0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137,2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44,8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194 0801 7000008010 000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3 266,4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1 461,8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22,9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194 0801 7000008010 200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339,3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22,8</w:t>
            </w:r>
          </w:p>
        </w:tc>
      </w:tr>
      <w:tr w:rsidR="00947A91" w:rsidRPr="000E4793" w:rsidTr="00520C9F">
        <w:trPr>
          <w:trHeight w:val="3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194 0801 7000008010 240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22,8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194 0801 7000008010 244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22,8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194 0801 7000008010 800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338,3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77,2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194 0801 7000008010 850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194 0801 7000008010 853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41,0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госпрограммы НСО "Управление государственными финансами в НСО на 2014-2019 годы"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0,4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47,3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2 927,1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1 384,2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194 0801 7000070510 110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2 351,1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1 175,2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Фонд оплаты труда </w:t>
            </w:r>
            <w:r w:rsidRPr="000E4793">
              <w:rPr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194 0801 7000070510 111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2 351,1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1 175,2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50,0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194 0801 7000070510 119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1 805,8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903,5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49,8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545,3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271,7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36,3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576,0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209,1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36,3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194 0801 7000070510 244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576,0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209,1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36,3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194 1001 0000000000 000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576,0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209,1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пенсии, социальные доплаты к пенсиям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194 1001 7000010010 312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39,4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194 1102 0000000000 000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396,0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156,1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194 1102 7000011020 000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194 1102 7000011020 200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194 1102 7000011020 240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194 1102 7000011020 244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10,0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45,0</w:t>
            </w:r>
          </w:p>
        </w:tc>
      </w:tr>
      <w:tr w:rsidR="00947A91" w:rsidRPr="000E4793" w:rsidTr="00520C9F">
        <w:trPr>
          <w:trHeight w:val="26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12 518,5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3 751,8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30,0</w:t>
            </w:r>
          </w:p>
        </w:tc>
      </w:tr>
    </w:tbl>
    <w:p w:rsidR="00947A91" w:rsidRPr="000E4793" w:rsidRDefault="00947A91" w:rsidP="00947A91">
      <w:pPr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right"/>
        <w:rPr>
          <w:b/>
          <w:sz w:val="22"/>
          <w:szCs w:val="22"/>
        </w:rPr>
      </w:pPr>
    </w:p>
    <w:p w:rsidR="00947A91" w:rsidRPr="000E4793" w:rsidRDefault="00947A91" w:rsidP="00947A91">
      <w:pPr>
        <w:jc w:val="right"/>
        <w:rPr>
          <w:b/>
          <w:sz w:val="22"/>
          <w:szCs w:val="22"/>
        </w:rPr>
      </w:pPr>
      <w:r w:rsidRPr="000E4793">
        <w:rPr>
          <w:b/>
          <w:sz w:val="22"/>
          <w:szCs w:val="22"/>
        </w:rPr>
        <w:t>Приложение 4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 xml:space="preserve">к постановлению администрации 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 xml:space="preserve"> Красносибирского сельсовета</w:t>
      </w:r>
    </w:p>
    <w:p w:rsidR="00947A91" w:rsidRPr="000E4793" w:rsidRDefault="00947A91" w:rsidP="00947A91">
      <w:pPr>
        <w:jc w:val="right"/>
        <w:rPr>
          <w:sz w:val="22"/>
          <w:szCs w:val="22"/>
        </w:rPr>
      </w:pPr>
      <w:r w:rsidRPr="000E4793">
        <w:rPr>
          <w:sz w:val="22"/>
          <w:szCs w:val="22"/>
        </w:rPr>
        <w:t>№ 50  от 15.07.2019 г.</w:t>
      </w:r>
    </w:p>
    <w:p w:rsidR="00947A91" w:rsidRPr="000E4793" w:rsidRDefault="00947A91" w:rsidP="00947A91">
      <w:pPr>
        <w:jc w:val="center"/>
        <w:rPr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  <w:r w:rsidRPr="000E4793">
        <w:rPr>
          <w:b/>
          <w:bCs/>
          <w:sz w:val="22"/>
          <w:szCs w:val="22"/>
        </w:rPr>
        <w:t xml:space="preserve">КАССОВОЕ ИСПОЛНЕНИЕ БЮДЖЕТА КРАСНОСИБИРСКОГО СЕЛЬСОВЕТА ЗА 2 КВАРТАЛ 2019 ГОДА ПО ИСТОЧНИКАМ ФИНАНСИРОВАНИЯ ДЕФИЦИТА БЮДЖЕТА, ПО КОДАМ </w:t>
      </w:r>
      <w:proofErr w:type="gramStart"/>
      <w:r w:rsidRPr="000E4793">
        <w:rPr>
          <w:b/>
          <w:bCs/>
          <w:sz w:val="22"/>
          <w:szCs w:val="22"/>
        </w:rPr>
        <w:t>КЛАССИФИКАЦИИ ИСТОЧНИКОВ ФИНАНСИРОВАНИЯ ДЕФИЦИТА БЮДЖЕТА</w:t>
      </w:r>
      <w:proofErr w:type="gramEnd"/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3261"/>
        <w:gridCol w:w="2835"/>
        <w:gridCol w:w="1622"/>
        <w:gridCol w:w="1421"/>
        <w:gridCol w:w="1068"/>
      </w:tblGrid>
      <w:tr w:rsidR="00947A91" w:rsidRPr="000E4793" w:rsidTr="00520C9F">
        <w:trPr>
          <w:trHeight w:val="253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Код источника финансирования дефицита </w:t>
            </w:r>
            <w:r w:rsidRPr="000E4793">
              <w:rPr>
                <w:sz w:val="22"/>
                <w:szCs w:val="22"/>
              </w:rPr>
              <w:lastRenderedPageBreak/>
              <w:t>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lastRenderedPageBreak/>
              <w:t>Утверждено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% исполне</w:t>
            </w:r>
            <w:r w:rsidRPr="000E4793">
              <w:rPr>
                <w:sz w:val="22"/>
                <w:szCs w:val="22"/>
              </w:rPr>
              <w:lastRenderedPageBreak/>
              <w:t>ния</w:t>
            </w:r>
          </w:p>
        </w:tc>
      </w:tr>
      <w:tr w:rsidR="00947A91" w:rsidRPr="000E4793" w:rsidTr="00520C9F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</w:tr>
      <w:tr w:rsidR="00947A91" w:rsidRPr="000E4793" w:rsidTr="00520C9F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</w:tr>
      <w:tr w:rsidR="00947A91" w:rsidRPr="000E4793" w:rsidTr="00520C9F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</w:tr>
      <w:tr w:rsidR="00947A91" w:rsidRPr="000E4793" w:rsidTr="00520C9F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</w:tr>
      <w:tr w:rsidR="00947A91" w:rsidRPr="000E4793" w:rsidTr="00520C9F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</w:tr>
      <w:tr w:rsidR="00947A91" w:rsidRPr="000E4793" w:rsidTr="00520C9F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</w:p>
        </w:tc>
      </w:tr>
      <w:tr w:rsidR="00947A91" w:rsidRPr="000E4793" w:rsidTr="00520C9F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center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7</w:t>
            </w:r>
          </w:p>
        </w:tc>
      </w:tr>
      <w:tr w:rsidR="00947A91" w:rsidRPr="000E4793" w:rsidTr="00520C9F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bookmarkStart w:id="2" w:name="RANGE!A12"/>
            <w:r w:rsidRPr="000E4793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255,9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-782,3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305,7</w:t>
            </w:r>
          </w:p>
        </w:tc>
      </w:tr>
      <w:tr w:rsidR="00947A91" w:rsidRPr="000E4793" w:rsidTr="00520C9F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194 01 00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</w:t>
            </w:r>
          </w:p>
        </w:tc>
      </w:tr>
      <w:tr w:rsidR="00947A91" w:rsidRPr="000E4793" w:rsidTr="00520C9F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194 01 05 00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255,9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-782,3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305,7</w:t>
            </w:r>
          </w:p>
        </w:tc>
      </w:tr>
      <w:tr w:rsidR="00947A91" w:rsidRPr="000E4793" w:rsidTr="00520C9F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194 01 05 00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-12 262,6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-4 534,1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37,0</w:t>
            </w:r>
          </w:p>
        </w:tc>
      </w:tr>
      <w:tr w:rsidR="00947A91" w:rsidRPr="000E4793" w:rsidTr="00520C9F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-12 262,6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-4 534,1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37,0</w:t>
            </w:r>
          </w:p>
        </w:tc>
      </w:tr>
      <w:tr w:rsidR="00947A91" w:rsidRPr="000E4793" w:rsidTr="00520C9F">
        <w:trPr>
          <w:trHeight w:val="38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 xml:space="preserve">194 01 05 00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</w:t>
            </w:r>
            <w:proofErr w:type="spellStart"/>
            <w:r w:rsidRPr="000E4793">
              <w:rPr>
                <w:sz w:val="22"/>
                <w:szCs w:val="22"/>
              </w:rPr>
              <w:t>00</w:t>
            </w:r>
            <w:proofErr w:type="spellEnd"/>
            <w:r w:rsidRPr="000E4793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12 518,5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3751,8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30,0</w:t>
            </w:r>
          </w:p>
        </w:tc>
      </w:tr>
      <w:tr w:rsidR="00947A91" w:rsidRPr="000E4793" w:rsidTr="00520C9F">
        <w:trPr>
          <w:trHeight w:val="3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194 01 05 02 01 10 0000 610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12 518,5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3751,8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A91" w:rsidRPr="000E4793" w:rsidRDefault="00947A91" w:rsidP="00520C9F">
            <w:pPr>
              <w:jc w:val="right"/>
              <w:rPr>
                <w:sz w:val="22"/>
                <w:szCs w:val="22"/>
              </w:rPr>
            </w:pPr>
            <w:r w:rsidRPr="000E4793">
              <w:rPr>
                <w:sz w:val="22"/>
                <w:szCs w:val="22"/>
              </w:rPr>
              <w:t>30,0</w:t>
            </w:r>
          </w:p>
        </w:tc>
      </w:tr>
    </w:tbl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947A91" w:rsidRPr="000E4793" w:rsidRDefault="00947A91" w:rsidP="00947A91">
      <w:pPr>
        <w:jc w:val="center"/>
        <w:rPr>
          <w:b/>
          <w:bCs/>
          <w:sz w:val="22"/>
          <w:szCs w:val="22"/>
        </w:rPr>
      </w:pPr>
    </w:p>
    <w:p w:rsidR="00E345F5" w:rsidRPr="00015A14" w:rsidRDefault="00E345F5" w:rsidP="00947A91">
      <w:pPr>
        <w:rPr>
          <w:b/>
          <w:sz w:val="22"/>
          <w:szCs w:val="22"/>
        </w:rPr>
      </w:pPr>
    </w:p>
    <w:p w:rsidR="00FE5106" w:rsidRPr="005E61A2" w:rsidRDefault="00FE5106" w:rsidP="00E345F5">
      <w:pPr>
        <w:rPr>
          <w:sz w:val="22"/>
          <w:szCs w:val="22"/>
          <w:highlight w:val="yellow"/>
        </w:rPr>
      </w:pPr>
    </w:p>
    <w:p w:rsidR="00FE5106" w:rsidRPr="005E61A2" w:rsidRDefault="00FE5106" w:rsidP="00FE5106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5E61A2">
        <w:rPr>
          <w:sz w:val="22"/>
          <w:szCs w:val="22"/>
        </w:rPr>
        <w:t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Лунёва Наталья Николаевна  4.Номер вып</w:t>
      </w:r>
      <w:r>
        <w:rPr>
          <w:sz w:val="22"/>
          <w:szCs w:val="22"/>
        </w:rPr>
        <w:t>уска: 8 (195) 5.Дата выпуска: 15 июля</w:t>
      </w:r>
      <w:r w:rsidRPr="005E61A2">
        <w:rPr>
          <w:sz w:val="22"/>
          <w:szCs w:val="22"/>
        </w:rPr>
        <w:t xml:space="preserve">  2019 г. 6. Тираж: экз. 7. Бесплатно  8. </w:t>
      </w:r>
      <w:proofErr w:type="gramStart"/>
      <w:r w:rsidRPr="005E61A2">
        <w:rPr>
          <w:sz w:val="22"/>
          <w:szCs w:val="22"/>
        </w:rPr>
        <w:t>Адрес типографии: с. Красная Сибирь, ул. Комсомольская, 6</w:t>
      </w:r>
      <w:proofErr w:type="gramEnd"/>
    </w:p>
    <w:p w:rsidR="00FE5106" w:rsidRDefault="00FE5106"/>
    <w:sectPr w:rsidR="00FE5106" w:rsidSect="00DA1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C2B3F"/>
    <w:multiLevelType w:val="hybridMultilevel"/>
    <w:tmpl w:val="B6B00AA2"/>
    <w:lvl w:ilvl="0" w:tplc="532C13A8">
      <w:start w:val="1"/>
      <w:numFmt w:val="decimal"/>
      <w:lvlText w:val="%1."/>
      <w:lvlJc w:val="left"/>
      <w:pPr>
        <w:tabs>
          <w:tab w:val="num" w:pos="960"/>
        </w:tabs>
        <w:ind w:left="96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C1E5D"/>
    <w:multiLevelType w:val="hybridMultilevel"/>
    <w:tmpl w:val="ED9CF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72F64"/>
    <w:multiLevelType w:val="hybridMultilevel"/>
    <w:tmpl w:val="AC780F10"/>
    <w:lvl w:ilvl="0" w:tplc="1C72A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106"/>
    <w:rsid w:val="00113166"/>
    <w:rsid w:val="00855081"/>
    <w:rsid w:val="00891DFC"/>
    <w:rsid w:val="008E359D"/>
    <w:rsid w:val="00947A91"/>
    <w:rsid w:val="00D72CC7"/>
    <w:rsid w:val="00DA1118"/>
    <w:rsid w:val="00DB7E1B"/>
    <w:rsid w:val="00DC5A3B"/>
    <w:rsid w:val="00E345F5"/>
    <w:rsid w:val="00FA2279"/>
    <w:rsid w:val="00FE5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10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ВерхКолонтитул Знак"/>
    <w:basedOn w:val="a0"/>
    <w:link w:val="a4"/>
    <w:uiPriority w:val="99"/>
    <w:locked/>
    <w:rsid w:val="00FE5106"/>
    <w:rPr>
      <w:rFonts w:ascii="Calibri" w:eastAsia="Times New Roman" w:hAnsi="Calibri" w:cs="Times New Roman"/>
    </w:rPr>
  </w:style>
  <w:style w:type="paragraph" w:styleId="a4">
    <w:name w:val="header"/>
    <w:aliases w:val="Знак,ВерхКолонтитул"/>
    <w:basedOn w:val="a"/>
    <w:link w:val="a3"/>
    <w:uiPriority w:val="99"/>
    <w:unhideWhenUsed/>
    <w:rsid w:val="00FE5106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FE51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aliases w:val="Обычный (Web),Знак Знак2"/>
    <w:basedOn w:val="a"/>
    <w:uiPriority w:val="99"/>
    <w:unhideWhenUsed/>
    <w:qFormat/>
    <w:rsid w:val="00FE5106"/>
    <w:pPr>
      <w:spacing w:after="150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345F5"/>
    <w:pPr>
      <w:ind w:left="720"/>
      <w:contextualSpacing/>
    </w:pPr>
    <w:rPr>
      <w:sz w:val="24"/>
      <w:szCs w:val="24"/>
    </w:rPr>
  </w:style>
  <w:style w:type="paragraph" w:customStyle="1" w:styleId="a7">
    <w:name w:val="Содержимое таблицы"/>
    <w:basedOn w:val="a"/>
    <w:rsid w:val="00E345F5"/>
    <w:pPr>
      <w:suppressLineNumbers/>
      <w:suppressAutoHyphens/>
    </w:pPr>
    <w:rPr>
      <w:sz w:val="24"/>
      <w:szCs w:val="24"/>
      <w:lang w:eastAsia="ar-SA"/>
    </w:rPr>
  </w:style>
  <w:style w:type="table" w:styleId="a8">
    <w:name w:val="Table Grid"/>
    <w:basedOn w:val="a1"/>
    <w:uiPriority w:val="59"/>
    <w:rsid w:val="00E34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947A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947A9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947A91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947A91"/>
    <w:rPr>
      <w:color w:val="800080"/>
      <w:u w:val="single"/>
    </w:rPr>
  </w:style>
  <w:style w:type="paragraph" w:customStyle="1" w:styleId="xl63">
    <w:name w:val="xl63"/>
    <w:basedOn w:val="a"/>
    <w:rsid w:val="00947A9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947A9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947A9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947A9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947A9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947A9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947A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947A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947A9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947A9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947A9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947A9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947A9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47A9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947A9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947A9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947A9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947A9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947A9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947A9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947A9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947A91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947A9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947A9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947A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947A9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947A9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947A9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947A9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947A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947A9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947A9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947A91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9786</Words>
  <Characters>55786</Characters>
  <Application>Microsoft Office Word</Application>
  <DocSecurity>0</DocSecurity>
  <Lines>464</Lines>
  <Paragraphs>130</Paragraphs>
  <ScaleCrop>false</ScaleCrop>
  <Company>DG Win&amp;Soft</Company>
  <LinksUpToDate>false</LinksUpToDate>
  <CharactersWithSpaces>65442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2019-07-15T02:27:00Z</dcterms:created>
  <dcterms:modified xsi:type="dcterms:W3CDTF">2019-08-05T06:42:00Z</dcterms:modified>
</cp:coreProperties>
</file>