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5B97" w:rsidRPr="003314B7" w:rsidRDefault="00025B97" w:rsidP="00025B97">
      <w:pPr>
        <w:jc w:val="center"/>
        <w:rPr>
          <w:b/>
          <w:sz w:val="22"/>
          <w:szCs w:val="22"/>
        </w:rPr>
      </w:pPr>
      <w:r w:rsidRPr="003314B7">
        <w:rPr>
          <w:b/>
          <w:sz w:val="22"/>
          <w:szCs w:val="22"/>
        </w:rPr>
        <w:t>Администрация Красносибирского сельсовета Кочковского района Новосибирской области</w:t>
      </w:r>
    </w:p>
    <w:p w:rsidR="00025B97" w:rsidRPr="003314B7" w:rsidRDefault="00025B97" w:rsidP="00025B97">
      <w:pPr>
        <w:jc w:val="center"/>
        <w:rPr>
          <w:b/>
          <w:sz w:val="22"/>
          <w:szCs w:val="22"/>
        </w:rPr>
      </w:pPr>
      <w:r w:rsidRPr="003314B7">
        <w:rPr>
          <w:b/>
          <w:sz w:val="22"/>
          <w:szCs w:val="22"/>
        </w:rPr>
        <w:t xml:space="preserve">Совет депутатов Красносибирского сельсовета Кочковского района Новосибирской области </w:t>
      </w:r>
    </w:p>
    <w:p w:rsidR="00025B97" w:rsidRPr="003314B7" w:rsidRDefault="00025B97" w:rsidP="00025B97">
      <w:pPr>
        <w:jc w:val="center"/>
        <w:rPr>
          <w:b/>
          <w:sz w:val="22"/>
          <w:szCs w:val="22"/>
        </w:rPr>
      </w:pPr>
    </w:p>
    <w:p w:rsidR="00025B97" w:rsidRPr="003314B7" w:rsidRDefault="00025B97" w:rsidP="00025B97">
      <w:pPr>
        <w:jc w:val="center"/>
        <w:rPr>
          <w:b/>
          <w:sz w:val="22"/>
          <w:szCs w:val="22"/>
        </w:rPr>
      </w:pPr>
      <w:r w:rsidRPr="003314B7">
        <w:rPr>
          <w:b/>
          <w:sz w:val="22"/>
          <w:szCs w:val="22"/>
        </w:rPr>
        <w:t>КРАСНОСИБИРСКИЙ ВЕСТНИК № 19 (206)</w:t>
      </w:r>
    </w:p>
    <w:p w:rsidR="00025B97" w:rsidRPr="003314B7" w:rsidRDefault="00025B97" w:rsidP="00025B97">
      <w:pPr>
        <w:jc w:val="center"/>
        <w:rPr>
          <w:b/>
          <w:sz w:val="22"/>
          <w:szCs w:val="22"/>
        </w:rPr>
      </w:pPr>
    </w:p>
    <w:p w:rsidR="00025B97" w:rsidRPr="003314B7" w:rsidRDefault="00025B97" w:rsidP="00025B97">
      <w:pPr>
        <w:jc w:val="center"/>
        <w:rPr>
          <w:b/>
          <w:sz w:val="22"/>
          <w:szCs w:val="22"/>
        </w:rPr>
      </w:pPr>
      <w:r w:rsidRPr="003314B7">
        <w:rPr>
          <w:b/>
          <w:sz w:val="22"/>
          <w:szCs w:val="22"/>
        </w:rPr>
        <w:t>27  ноября  2019 года</w:t>
      </w:r>
    </w:p>
    <w:p w:rsidR="003314B7" w:rsidRPr="003314B7" w:rsidRDefault="003314B7"/>
    <w:p w:rsidR="00025B97" w:rsidRPr="003314B7" w:rsidRDefault="00025B97" w:rsidP="00025B97">
      <w:pPr>
        <w:jc w:val="both"/>
        <w:rPr>
          <w:b/>
          <w:sz w:val="22"/>
          <w:szCs w:val="22"/>
        </w:rPr>
      </w:pPr>
      <w:r w:rsidRPr="003314B7">
        <w:rPr>
          <w:b/>
          <w:sz w:val="22"/>
          <w:szCs w:val="22"/>
        </w:rPr>
        <w:t xml:space="preserve">Постановление администрации Красносибирского сельсовета Кочковского района Новосибирской области от 24.10.2019 № </w:t>
      </w:r>
      <w:r w:rsidR="00BD4014" w:rsidRPr="003314B7">
        <w:rPr>
          <w:b/>
          <w:sz w:val="22"/>
          <w:szCs w:val="22"/>
          <w:lang w:eastAsia="ar-SA"/>
        </w:rPr>
        <w:pict>
          <v:shapetype id="_x0000_t202" coordsize="21600,21600" o:spt="202" path="m,l,21600r21600,l21600,xe">
            <v:stroke joinstyle="miter"/>
            <v:path gradientshapeok="t" o:connecttype="rect"/>
          </v:shapetype>
          <v:shape id="_x0000_s1026" type="#_x0000_t202" style="position:absolute;left:0;text-align:left;margin-left:401.05pt;margin-top:171.2pt;width:100.65pt;height:15.3pt;z-index:251660288;mso-position-horizontal-relative:page;mso-position-vertical-relative:page" filled="f" stroked="f">
            <v:textbox style="mso-next-textbox:#_x0000_s1026" inset="0,0,0,0">
              <w:txbxContent>
                <w:p w:rsidR="003314B7" w:rsidRDefault="003314B7" w:rsidP="00025B97">
                  <w:pPr>
                    <w:pStyle w:val="a3"/>
                  </w:pPr>
                </w:p>
              </w:txbxContent>
            </v:textbox>
            <w10:wrap anchorx="page" anchory="page"/>
          </v:shape>
        </w:pict>
      </w:r>
      <w:r w:rsidRPr="003314B7">
        <w:rPr>
          <w:b/>
          <w:sz w:val="22"/>
          <w:szCs w:val="22"/>
        </w:rPr>
        <w:t xml:space="preserve">107 </w:t>
      </w:r>
      <w:r w:rsidRPr="003314B7">
        <w:rPr>
          <w:b/>
          <w:bCs/>
          <w:sz w:val="22"/>
          <w:szCs w:val="22"/>
        </w:rPr>
        <w:t>«</w:t>
      </w:r>
      <w:r w:rsidRPr="003314B7">
        <w:rPr>
          <w:b/>
          <w:sz w:val="22"/>
          <w:szCs w:val="22"/>
        </w:rPr>
        <w:t xml:space="preserve">О внесении изменений в постановление администрации Красносибирского сельсовета  Кочковского района Новосибирской области №95 от 15.08.2017 «О комиссии по проведению </w:t>
      </w:r>
      <w:proofErr w:type="spellStart"/>
      <w:r w:rsidRPr="003314B7">
        <w:rPr>
          <w:b/>
          <w:sz w:val="22"/>
          <w:szCs w:val="22"/>
        </w:rPr>
        <w:t>антикоррупционной</w:t>
      </w:r>
      <w:proofErr w:type="spellEnd"/>
      <w:r w:rsidRPr="003314B7">
        <w:rPr>
          <w:b/>
          <w:sz w:val="22"/>
          <w:szCs w:val="22"/>
        </w:rPr>
        <w:t xml:space="preserve">  экспертизы проектов нормативных правовых актов и нормативных правовых актов  в Администрации  Красносибирского сельсовета Кочковского района Новосибирской области»</w:t>
      </w:r>
    </w:p>
    <w:p w:rsidR="00025B97" w:rsidRPr="003314B7" w:rsidRDefault="00025B97"/>
    <w:p w:rsidR="00025B97" w:rsidRPr="003314B7" w:rsidRDefault="00025B97" w:rsidP="00025B97">
      <w:pPr>
        <w:jc w:val="both"/>
        <w:rPr>
          <w:sz w:val="22"/>
          <w:szCs w:val="22"/>
        </w:rPr>
      </w:pPr>
      <w:r w:rsidRPr="003314B7">
        <w:rPr>
          <w:sz w:val="22"/>
          <w:szCs w:val="22"/>
        </w:rPr>
        <w:t xml:space="preserve">       В соответствии с Федеральным законом от 06.10.2003 № 131-ФЗ "Об общих принципах организации местного самоуправления в Российской Федерации", в целях приведения нормативного правового акта в соответствие действующему законодательству, администрация Красносибирского сельсовета Кочковского района Новосибирской области </w:t>
      </w:r>
    </w:p>
    <w:p w:rsidR="00025B97" w:rsidRPr="003314B7" w:rsidRDefault="00025B97" w:rsidP="00025B97">
      <w:pPr>
        <w:jc w:val="both"/>
        <w:rPr>
          <w:b/>
          <w:sz w:val="22"/>
          <w:szCs w:val="22"/>
        </w:rPr>
      </w:pPr>
      <w:r w:rsidRPr="003314B7">
        <w:rPr>
          <w:b/>
          <w:sz w:val="22"/>
          <w:szCs w:val="22"/>
        </w:rPr>
        <w:t>ПОСТАНОВЛЯЕТ:</w:t>
      </w:r>
    </w:p>
    <w:p w:rsidR="00025B97" w:rsidRPr="003314B7" w:rsidRDefault="00025B97" w:rsidP="00025B97">
      <w:pPr>
        <w:pStyle w:val="3"/>
        <w:spacing w:after="0"/>
        <w:ind w:firstLine="426"/>
        <w:jc w:val="both"/>
        <w:rPr>
          <w:b w:val="0"/>
          <w:color w:val="auto"/>
          <w:sz w:val="22"/>
          <w:szCs w:val="22"/>
        </w:rPr>
      </w:pPr>
      <w:r w:rsidRPr="003314B7">
        <w:rPr>
          <w:b w:val="0"/>
          <w:color w:val="auto"/>
          <w:sz w:val="22"/>
          <w:szCs w:val="22"/>
        </w:rPr>
        <w:t xml:space="preserve">1. В постановление от 15.08.2017 №95 «О комиссии по проведению </w:t>
      </w:r>
      <w:proofErr w:type="spellStart"/>
      <w:r w:rsidRPr="003314B7">
        <w:rPr>
          <w:b w:val="0"/>
          <w:color w:val="auto"/>
          <w:sz w:val="22"/>
          <w:szCs w:val="22"/>
        </w:rPr>
        <w:t>антикоррупционной</w:t>
      </w:r>
      <w:proofErr w:type="spellEnd"/>
      <w:r w:rsidRPr="003314B7">
        <w:rPr>
          <w:b w:val="0"/>
          <w:color w:val="auto"/>
          <w:sz w:val="22"/>
          <w:szCs w:val="22"/>
        </w:rPr>
        <w:t xml:space="preserve"> экспертизы проектов нормативных правовых актов и нормативных правовых актов  в Администрации Красносибирского сельсовета Кочковского района Новосибирской области» (с изменениями, внесенными постановлением от 01.11.2018 №104) внести следующие изменения:</w:t>
      </w:r>
    </w:p>
    <w:p w:rsidR="00025B97" w:rsidRPr="003314B7" w:rsidRDefault="00025B97" w:rsidP="00025B97">
      <w:pPr>
        <w:pStyle w:val="3"/>
        <w:spacing w:after="0"/>
        <w:ind w:firstLine="426"/>
        <w:jc w:val="both"/>
        <w:rPr>
          <w:b w:val="0"/>
          <w:color w:val="auto"/>
          <w:sz w:val="22"/>
          <w:szCs w:val="22"/>
        </w:rPr>
      </w:pPr>
      <w:r w:rsidRPr="003314B7">
        <w:rPr>
          <w:b w:val="0"/>
          <w:color w:val="auto"/>
          <w:sz w:val="22"/>
          <w:szCs w:val="22"/>
        </w:rPr>
        <w:t xml:space="preserve">1.1. В приложении №2 к постановлению исключить из состава комиссии  по проведению </w:t>
      </w:r>
      <w:proofErr w:type="spellStart"/>
      <w:r w:rsidRPr="003314B7">
        <w:rPr>
          <w:b w:val="0"/>
          <w:color w:val="auto"/>
          <w:sz w:val="22"/>
          <w:szCs w:val="22"/>
        </w:rPr>
        <w:t>антикоррупционной</w:t>
      </w:r>
      <w:proofErr w:type="spellEnd"/>
      <w:r w:rsidRPr="003314B7">
        <w:rPr>
          <w:b w:val="0"/>
          <w:color w:val="auto"/>
          <w:sz w:val="22"/>
          <w:szCs w:val="22"/>
        </w:rPr>
        <w:t xml:space="preserve"> экспертизы проектов нормативных правовых актов и нормативных правовых актов в администрации Красносибирского сельсовета Кочковского района Новосибирской области – Лунёву Наталью Николаевну - Главу Красносибирского сельсовета Кочковского района Новосибирской области, председателя комиссии;</w:t>
      </w:r>
    </w:p>
    <w:p w:rsidR="00025B97" w:rsidRPr="003314B7" w:rsidRDefault="00025B97" w:rsidP="00025B97">
      <w:pPr>
        <w:pStyle w:val="3"/>
        <w:spacing w:after="0"/>
        <w:ind w:firstLine="426"/>
        <w:jc w:val="both"/>
        <w:rPr>
          <w:b w:val="0"/>
          <w:color w:val="auto"/>
          <w:sz w:val="22"/>
          <w:szCs w:val="22"/>
        </w:rPr>
      </w:pPr>
      <w:r w:rsidRPr="003314B7">
        <w:rPr>
          <w:b w:val="0"/>
          <w:color w:val="auto"/>
          <w:sz w:val="22"/>
          <w:szCs w:val="22"/>
        </w:rPr>
        <w:t xml:space="preserve">1.2. В приложении №2 к постановлению включить в состав комиссии  по проведению </w:t>
      </w:r>
      <w:proofErr w:type="spellStart"/>
      <w:r w:rsidRPr="003314B7">
        <w:rPr>
          <w:b w:val="0"/>
          <w:color w:val="auto"/>
          <w:sz w:val="22"/>
          <w:szCs w:val="22"/>
        </w:rPr>
        <w:t>антикоррупционной</w:t>
      </w:r>
      <w:proofErr w:type="spellEnd"/>
      <w:r w:rsidRPr="003314B7">
        <w:rPr>
          <w:b w:val="0"/>
          <w:color w:val="auto"/>
          <w:sz w:val="22"/>
          <w:szCs w:val="22"/>
        </w:rPr>
        <w:t xml:space="preserve"> экспертизы проектов нормативных правовых актов и нормативных правовых актов в администрации Красносибирского сельсовета Кочковского района Новосибирской области – </w:t>
      </w:r>
      <w:proofErr w:type="spellStart"/>
      <w:r w:rsidRPr="003314B7">
        <w:rPr>
          <w:b w:val="0"/>
          <w:color w:val="auto"/>
          <w:sz w:val="22"/>
          <w:szCs w:val="22"/>
        </w:rPr>
        <w:t>Непейводу</w:t>
      </w:r>
      <w:proofErr w:type="spellEnd"/>
      <w:r w:rsidRPr="003314B7">
        <w:rPr>
          <w:b w:val="0"/>
          <w:color w:val="auto"/>
          <w:sz w:val="22"/>
          <w:szCs w:val="22"/>
        </w:rPr>
        <w:t xml:space="preserve"> Александра  Владимировича - Главу Красносибирского сельсовета Кочковского района Новосибирской области, председателя комиссии;</w:t>
      </w:r>
    </w:p>
    <w:p w:rsidR="00025B97" w:rsidRPr="003314B7" w:rsidRDefault="00025B97" w:rsidP="00025B97">
      <w:pPr>
        <w:pStyle w:val="3"/>
        <w:spacing w:after="0"/>
        <w:ind w:firstLine="426"/>
        <w:jc w:val="both"/>
        <w:rPr>
          <w:b w:val="0"/>
          <w:color w:val="auto"/>
          <w:sz w:val="22"/>
          <w:szCs w:val="22"/>
        </w:rPr>
      </w:pPr>
      <w:r w:rsidRPr="003314B7">
        <w:rPr>
          <w:b w:val="0"/>
          <w:color w:val="auto"/>
          <w:sz w:val="22"/>
          <w:szCs w:val="22"/>
        </w:rPr>
        <w:t>3. Опубликовать настоящее постановление в периодическом печатном издании «Красносибирский вестник» и разместить на официальном сайте администрации Красносибирского сельсовета Кочковского района Новосибирской области в сети «Интернет».</w:t>
      </w:r>
    </w:p>
    <w:p w:rsidR="00025B97" w:rsidRPr="003314B7" w:rsidRDefault="00025B97" w:rsidP="00025B97">
      <w:pPr>
        <w:ind w:left="360"/>
        <w:jc w:val="both"/>
        <w:rPr>
          <w:sz w:val="22"/>
          <w:szCs w:val="22"/>
        </w:rPr>
      </w:pPr>
    </w:p>
    <w:p w:rsidR="00025B97" w:rsidRPr="003314B7" w:rsidRDefault="00025B97" w:rsidP="00025B97">
      <w:pPr>
        <w:pStyle w:val="21"/>
        <w:spacing w:after="0" w:line="240" w:lineRule="auto"/>
        <w:rPr>
          <w:bCs/>
          <w:sz w:val="22"/>
          <w:szCs w:val="22"/>
        </w:rPr>
      </w:pPr>
      <w:r w:rsidRPr="003314B7">
        <w:rPr>
          <w:bCs/>
          <w:sz w:val="22"/>
          <w:szCs w:val="22"/>
        </w:rPr>
        <w:t xml:space="preserve">Глава Красносибирского сельсовета </w:t>
      </w:r>
    </w:p>
    <w:p w:rsidR="00025B97" w:rsidRPr="003314B7" w:rsidRDefault="00025B97" w:rsidP="00025B97">
      <w:pPr>
        <w:jc w:val="both"/>
        <w:rPr>
          <w:sz w:val="22"/>
          <w:szCs w:val="22"/>
        </w:rPr>
      </w:pPr>
      <w:r w:rsidRPr="003314B7">
        <w:rPr>
          <w:bCs/>
          <w:sz w:val="22"/>
          <w:szCs w:val="22"/>
        </w:rPr>
        <w:t xml:space="preserve">Кочковского района Новосибирской области                                   А.В. </w:t>
      </w:r>
      <w:proofErr w:type="spellStart"/>
      <w:r w:rsidRPr="003314B7">
        <w:rPr>
          <w:bCs/>
          <w:sz w:val="22"/>
          <w:szCs w:val="22"/>
        </w:rPr>
        <w:t>Непейвода</w:t>
      </w:r>
      <w:proofErr w:type="spellEnd"/>
    </w:p>
    <w:p w:rsidR="00025B97" w:rsidRPr="003314B7" w:rsidRDefault="00025B97" w:rsidP="00025B97">
      <w:pPr>
        <w:pStyle w:val="21"/>
        <w:spacing w:after="0" w:line="240" w:lineRule="auto"/>
        <w:jc w:val="both"/>
        <w:rPr>
          <w:bCs/>
          <w:sz w:val="22"/>
          <w:szCs w:val="22"/>
        </w:rPr>
      </w:pPr>
      <w:r w:rsidRPr="003314B7">
        <w:rPr>
          <w:bCs/>
          <w:sz w:val="22"/>
          <w:szCs w:val="22"/>
        </w:rPr>
        <w:t>исп. Кузнецова М.С.</w:t>
      </w:r>
    </w:p>
    <w:p w:rsidR="00025B97" w:rsidRPr="003314B7" w:rsidRDefault="00025B97" w:rsidP="00025B97">
      <w:pPr>
        <w:pStyle w:val="21"/>
        <w:spacing w:after="0" w:line="240" w:lineRule="auto"/>
        <w:jc w:val="both"/>
        <w:rPr>
          <w:bCs/>
          <w:sz w:val="22"/>
          <w:szCs w:val="22"/>
        </w:rPr>
      </w:pPr>
      <w:r w:rsidRPr="003314B7">
        <w:rPr>
          <w:bCs/>
          <w:sz w:val="22"/>
          <w:szCs w:val="22"/>
        </w:rPr>
        <w:t xml:space="preserve">тел. 20-439                                                                 </w:t>
      </w:r>
    </w:p>
    <w:p w:rsidR="00025B97" w:rsidRPr="003314B7" w:rsidRDefault="00025B97"/>
    <w:p w:rsidR="00025B97" w:rsidRPr="003314B7" w:rsidRDefault="00025B97" w:rsidP="00025B97">
      <w:pPr>
        <w:jc w:val="both"/>
        <w:rPr>
          <w:b/>
          <w:sz w:val="22"/>
          <w:szCs w:val="22"/>
        </w:rPr>
      </w:pPr>
      <w:r w:rsidRPr="003314B7">
        <w:rPr>
          <w:b/>
          <w:sz w:val="22"/>
          <w:szCs w:val="22"/>
        </w:rPr>
        <w:t xml:space="preserve">Постановление администрации Красносибирского сельсовета Кочковского района Новосибирской области от 24.10.2019 № </w:t>
      </w:r>
      <w:r w:rsidR="00BD4014" w:rsidRPr="003314B7">
        <w:rPr>
          <w:b/>
          <w:sz w:val="22"/>
          <w:szCs w:val="22"/>
          <w:lang w:eastAsia="ar-SA"/>
        </w:rPr>
        <w:pict>
          <v:shape id="_x0000_s1027" type="#_x0000_t202" style="position:absolute;left:0;text-align:left;margin-left:401.05pt;margin-top:171.2pt;width:100.65pt;height:15.3pt;z-index:251662336;mso-position-horizontal-relative:page;mso-position-vertical-relative:page" filled="f" stroked="f">
            <v:textbox style="mso-next-textbox:#_x0000_s1027" inset="0,0,0,0">
              <w:txbxContent>
                <w:p w:rsidR="003314B7" w:rsidRDefault="003314B7" w:rsidP="00025B97">
                  <w:pPr>
                    <w:pStyle w:val="a3"/>
                  </w:pPr>
                </w:p>
              </w:txbxContent>
            </v:textbox>
            <w10:wrap anchorx="page" anchory="page"/>
          </v:shape>
        </w:pict>
      </w:r>
      <w:r w:rsidRPr="003314B7">
        <w:rPr>
          <w:b/>
          <w:sz w:val="22"/>
          <w:szCs w:val="22"/>
        </w:rPr>
        <w:t xml:space="preserve">110 </w:t>
      </w:r>
      <w:r w:rsidRPr="003314B7">
        <w:rPr>
          <w:b/>
          <w:bCs/>
          <w:sz w:val="22"/>
          <w:szCs w:val="22"/>
        </w:rPr>
        <w:t>«</w:t>
      </w:r>
      <w:r w:rsidRPr="003314B7">
        <w:rPr>
          <w:b/>
          <w:sz w:val="22"/>
          <w:szCs w:val="22"/>
        </w:rPr>
        <w:t>О внесении изменений в постановление администрации Красносибирского сельсовета  Кочковского района Новосибирской области №90 от 06.09.2018 «</w:t>
      </w:r>
      <w:r w:rsidRPr="003314B7">
        <w:rPr>
          <w:b/>
          <w:bCs/>
          <w:spacing w:val="2"/>
          <w:sz w:val="22"/>
          <w:szCs w:val="22"/>
        </w:rPr>
        <w:t xml:space="preserve">Об образовании комиссии по координации работы по противодействию коррупции в </w:t>
      </w:r>
      <w:r w:rsidRPr="003314B7">
        <w:rPr>
          <w:b/>
          <w:bCs/>
          <w:sz w:val="22"/>
          <w:szCs w:val="22"/>
        </w:rPr>
        <w:t>Красносибирском сельсовете Кочковского района Новосибирской области</w:t>
      </w:r>
      <w:r w:rsidRPr="003314B7">
        <w:rPr>
          <w:b/>
          <w:sz w:val="22"/>
          <w:szCs w:val="22"/>
        </w:rPr>
        <w:t>»</w:t>
      </w:r>
    </w:p>
    <w:p w:rsidR="00025B97" w:rsidRPr="003314B7" w:rsidRDefault="00025B97" w:rsidP="00025B97">
      <w:pPr>
        <w:jc w:val="both"/>
        <w:rPr>
          <w:sz w:val="22"/>
          <w:szCs w:val="22"/>
        </w:rPr>
      </w:pPr>
    </w:p>
    <w:p w:rsidR="00025B97" w:rsidRPr="003314B7" w:rsidRDefault="00025B97" w:rsidP="00025B97">
      <w:pPr>
        <w:jc w:val="both"/>
        <w:rPr>
          <w:sz w:val="22"/>
          <w:szCs w:val="22"/>
        </w:rPr>
      </w:pPr>
      <w:r w:rsidRPr="003314B7">
        <w:rPr>
          <w:sz w:val="22"/>
          <w:szCs w:val="22"/>
        </w:rPr>
        <w:t xml:space="preserve">       В соответствии с Федеральным законом от 06.10.2003 № 131-ФЗ "Об общих принципах организации местного самоуправления в Российской Федерации", в целях приведения нормативного правового акта в соответствие действующему законодательству, администрация Красносибирского сельсовета Кочковского района Новосибирской области </w:t>
      </w:r>
    </w:p>
    <w:p w:rsidR="00025B97" w:rsidRPr="003314B7" w:rsidRDefault="00025B97" w:rsidP="00025B97">
      <w:pPr>
        <w:jc w:val="both"/>
        <w:rPr>
          <w:b/>
          <w:sz w:val="22"/>
          <w:szCs w:val="22"/>
        </w:rPr>
      </w:pPr>
      <w:r w:rsidRPr="003314B7">
        <w:rPr>
          <w:b/>
          <w:sz w:val="22"/>
          <w:szCs w:val="22"/>
        </w:rPr>
        <w:t>ПОСТАНОВЛЯЕТ:</w:t>
      </w:r>
    </w:p>
    <w:p w:rsidR="00025B97" w:rsidRPr="003314B7" w:rsidRDefault="00025B97" w:rsidP="00025B97">
      <w:pPr>
        <w:pStyle w:val="3"/>
        <w:spacing w:after="0"/>
        <w:jc w:val="both"/>
        <w:rPr>
          <w:b w:val="0"/>
          <w:color w:val="auto"/>
          <w:sz w:val="22"/>
          <w:szCs w:val="22"/>
        </w:rPr>
      </w:pPr>
      <w:r w:rsidRPr="003314B7">
        <w:rPr>
          <w:b w:val="0"/>
          <w:color w:val="auto"/>
          <w:sz w:val="22"/>
          <w:szCs w:val="22"/>
        </w:rPr>
        <w:t xml:space="preserve">     1. В постановление от 06.09.2018 №90 «</w:t>
      </w:r>
      <w:r w:rsidRPr="003314B7">
        <w:rPr>
          <w:b w:val="0"/>
          <w:bCs w:val="0"/>
          <w:color w:val="auto"/>
          <w:spacing w:val="2"/>
          <w:sz w:val="22"/>
          <w:szCs w:val="22"/>
        </w:rPr>
        <w:t xml:space="preserve">Об образовании комиссии по координации работы по противодействию коррупции в </w:t>
      </w:r>
      <w:r w:rsidRPr="003314B7">
        <w:rPr>
          <w:b w:val="0"/>
          <w:bCs w:val="0"/>
          <w:color w:val="auto"/>
          <w:sz w:val="22"/>
          <w:szCs w:val="22"/>
        </w:rPr>
        <w:t>Красносибирском сельсовете Кочковского района Новосибирской области»</w:t>
      </w:r>
      <w:r w:rsidRPr="003314B7">
        <w:rPr>
          <w:b w:val="0"/>
          <w:color w:val="auto"/>
          <w:sz w:val="22"/>
          <w:szCs w:val="22"/>
        </w:rPr>
        <w:t xml:space="preserve"> внести следующие изменения:</w:t>
      </w:r>
    </w:p>
    <w:p w:rsidR="00025B97" w:rsidRPr="003314B7" w:rsidRDefault="00025B97" w:rsidP="00025B97">
      <w:pPr>
        <w:shd w:val="clear" w:color="auto" w:fill="FFFFFF"/>
        <w:spacing w:line="288" w:lineRule="atLeast"/>
        <w:ind w:firstLine="426"/>
        <w:jc w:val="both"/>
        <w:rPr>
          <w:bCs/>
          <w:spacing w:val="2"/>
          <w:sz w:val="22"/>
          <w:szCs w:val="22"/>
        </w:rPr>
      </w:pPr>
      <w:r w:rsidRPr="003314B7">
        <w:rPr>
          <w:sz w:val="22"/>
          <w:szCs w:val="22"/>
        </w:rPr>
        <w:t xml:space="preserve">1.1. В приложении №2 к постановлению исключить из состава </w:t>
      </w:r>
      <w:r w:rsidRPr="003314B7">
        <w:rPr>
          <w:bCs/>
          <w:spacing w:val="2"/>
          <w:sz w:val="22"/>
          <w:szCs w:val="22"/>
        </w:rPr>
        <w:t>комиссии по координации работы по противодействию коррупции в Красносибирском сельсовете Кочковского района Новосибирской области</w:t>
      </w:r>
      <w:r w:rsidRPr="003314B7">
        <w:rPr>
          <w:sz w:val="22"/>
          <w:szCs w:val="22"/>
        </w:rPr>
        <w:t xml:space="preserve"> </w:t>
      </w:r>
      <w:r w:rsidRPr="003314B7">
        <w:rPr>
          <w:sz w:val="22"/>
          <w:szCs w:val="22"/>
        </w:rPr>
        <w:lastRenderedPageBreak/>
        <w:t>– Лунёву Наталью Николаевну - Главу Красносибирского сельсовета Кочковского района Новосибирской области, председателя комиссии;</w:t>
      </w:r>
    </w:p>
    <w:p w:rsidR="00025B97" w:rsidRPr="003314B7" w:rsidRDefault="00025B97" w:rsidP="00025B97">
      <w:pPr>
        <w:pStyle w:val="3"/>
        <w:spacing w:after="0"/>
        <w:ind w:firstLine="426"/>
        <w:jc w:val="both"/>
        <w:rPr>
          <w:b w:val="0"/>
          <w:color w:val="auto"/>
          <w:sz w:val="22"/>
          <w:szCs w:val="22"/>
        </w:rPr>
      </w:pPr>
      <w:r w:rsidRPr="003314B7">
        <w:rPr>
          <w:b w:val="0"/>
          <w:color w:val="auto"/>
          <w:sz w:val="22"/>
          <w:szCs w:val="22"/>
        </w:rPr>
        <w:t xml:space="preserve">1.2. В приложении №2 к постановлению включить в состав комиссии  по </w:t>
      </w:r>
      <w:r w:rsidRPr="003314B7">
        <w:rPr>
          <w:b w:val="0"/>
          <w:bCs w:val="0"/>
          <w:color w:val="auto"/>
          <w:spacing w:val="2"/>
          <w:sz w:val="22"/>
          <w:szCs w:val="22"/>
        </w:rPr>
        <w:t>координации работы по противодействию коррупции в Красносибирском сельсовете Кочковского района Новосибирской области</w:t>
      </w:r>
      <w:r w:rsidRPr="003314B7">
        <w:rPr>
          <w:b w:val="0"/>
          <w:color w:val="auto"/>
          <w:sz w:val="22"/>
          <w:szCs w:val="22"/>
        </w:rPr>
        <w:t xml:space="preserve"> – </w:t>
      </w:r>
      <w:proofErr w:type="spellStart"/>
      <w:r w:rsidRPr="003314B7">
        <w:rPr>
          <w:b w:val="0"/>
          <w:color w:val="auto"/>
          <w:sz w:val="22"/>
          <w:szCs w:val="22"/>
        </w:rPr>
        <w:t>Непейводу</w:t>
      </w:r>
      <w:proofErr w:type="spellEnd"/>
      <w:r w:rsidRPr="003314B7">
        <w:rPr>
          <w:b w:val="0"/>
          <w:color w:val="auto"/>
          <w:sz w:val="22"/>
          <w:szCs w:val="22"/>
        </w:rPr>
        <w:t xml:space="preserve"> Александра  Владимировича - Главу Красносибирского сельсовета Кочковского района Новосибирской области, председателя комиссии;</w:t>
      </w:r>
    </w:p>
    <w:p w:rsidR="00025B97" w:rsidRPr="003314B7" w:rsidRDefault="00025B97" w:rsidP="00025B97">
      <w:pPr>
        <w:pStyle w:val="3"/>
        <w:spacing w:after="0"/>
        <w:ind w:firstLine="360"/>
        <w:jc w:val="both"/>
        <w:rPr>
          <w:b w:val="0"/>
          <w:color w:val="auto"/>
          <w:sz w:val="22"/>
          <w:szCs w:val="22"/>
        </w:rPr>
      </w:pPr>
      <w:r w:rsidRPr="003314B7">
        <w:rPr>
          <w:b w:val="0"/>
          <w:color w:val="auto"/>
          <w:sz w:val="22"/>
          <w:szCs w:val="22"/>
        </w:rPr>
        <w:t>3. Опубликовать настоящее постановление в периодическом печатном издании «Красносибирский вестник» и разместить на официальном сайте администрации Красносибирского сельсовета Кочковского района Новосибирской области в сети «Интернет».</w:t>
      </w:r>
    </w:p>
    <w:p w:rsidR="00025B97" w:rsidRPr="003314B7" w:rsidRDefault="00025B97" w:rsidP="00025B97">
      <w:pPr>
        <w:ind w:left="360"/>
        <w:jc w:val="both"/>
        <w:rPr>
          <w:sz w:val="22"/>
          <w:szCs w:val="22"/>
        </w:rPr>
      </w:pPr>
    </w:p>
    <w:p w:rsidR="00025B97" w:rsidRPr="003314B7" w:rsidRDefault="00025B97" w:rsidP="00025B97">
      <w:pPr>
        <w:ind w:left="360"/>
        <w:jc w:val="both"/>
        <w:rPr>
          <w:sz w:val="22"/>
          <w:szCs w:val="22"/>
        </w:rPr>
      </w:pPr>
    </w:p>
    <w:p w:rsidR="00025B97" w:rsidRPr="003314B7" w:rsidRDefault="00025B97" w:rsidP="00025B97">
      <w:pPr>
        <w:ind w:left="360"/>
        <w:jc w:val="both"/>
        <w:rPr>
          <w:sz w:val="22"/>
          <w:szCs w:val="22"/>
        </w:rPr>
      </w:pPr>
    </w:p>
    <w:p w:rsidR="00025B97" w:rsidRPr="003314B7" w:rsidRDefault="00025B97" w:rsidP="00025B97">
      <w:pPr>
        <w:pStyle w:val="21"/>
        <w:spacing w:after="0" w:line="240" w:lineRule="auto"/>
        <w:rPr>
          <w:bCs/>
          <w:sz w:val="22"/>
          <w:szCs w:val="22"/>
        </w:rPr>
      </w:pPr>
      <w:r w:rsidRPr="003314B7">
        <w:rPr>
          <w:bCs/>
          <w:sz w:val="22"/>
          <w:szCs w:val="22"/>
        </w:rPr>
        <w:t xml:space="preserve">Глава Красносибирского сельсовета </w:t>
      </w:r>
    </w:p>
    <w:p w:rsidR="00025B97" w:rsidRPr="003314B7" w:rsidRDefault="00025B97" w:rsidP="00025B97">
      <w:pPr>
        <w:jc w:val="both"/>
        <w:rPr>
          <w:sz w:val="22"/>
          <w:szCs w:val="22"/>
        </w:rPr>
      </w:pPr>
      <w:r w:rsidRPr="003314B7">
        <w:rPr>
          <w:bCs/>
          <w:sz w:val="22"/>
          <w:szCs w:val="22"/>
        </w:rPr>
        <w:t xml:space="preserve">Кочковского района Новосибирской области                                   А.В. </w:t>
      </w:r>
      <w:proofErr w:type="spellStart"/>
      <w:r w:rsidRPr="003314B7">
        <w:rPr>
          <w:bCs/>
          <w:sz w:val="22"/>
          <w:szCs w:val="22"/>
        </w:rPr>
        <w:t>Непейвода</w:t>
      </w:r>
      <w:proofErr w:type="spellEnd"/>
    </w:p>
    <w:p w:rsidR="00025B97" w:rsidRPr="003314B7" w:rsidRDefault="00025B97" w:rsidP="00025B97">
      <w:pPr>
        <w:pStyle w:val="21"/>
        <w:spacing w:after="0" w:line="240" w:lineRule="auto"/>
        <w:jc w:val="both"/>
        <w:rPr>
          <w:bCs/>
          <w:sz w:val="22"/>
          <w:szCs w:val="22"/>
        </w:rPr>
      </w:pPr>
    </w:p>
    <w:p w:rsidR="00025B97" w:rsidRPr="003314B7" w:rsidRDefault="00025B97" w:rsidP="00025B97">
      <w:pPr>
        <w:pStyle w:val="21"/>
        <w:spacing w:after="0" w:line="240" w:lineRule="auto"/>
        <w:jc w:val="both"/>
        <w:rPr>
          <w:bCs/>
          <w:sz w:val="22"/>
          <w:szCs w:val="22"/>
        </w:rPr>
      </w:pPr>
    </w:p>
    <w:p w:rsidR="00025B97" w:rsidRPr="003314B7" w:rsidRDefault="00025B97" w:rsidP="00025B97">
      <w:pPr>
        <w:pStyle w:val="21"/>
        <w:spacing w:after="0" w:line="240" w:lineRule="auto"/>
        <w:jc w:val="both"/>
        <w:rPr>
          <w:bCs/>
          <w:sz w:val="22"/>
          <w:szCs w:val="22"/>
        </w:rPr>
      </w:pPr>
    </w:p>
    <w:p w:rsidR="00025B97" w:rsidRPr="003314B7" w:rsidRDefault="00025B97" w:rsidP="00025B97">
      <w:pPr>
        <w:pStyle w:val="21"/>
        <w:spacing w:after="0" w:line="240" w:lineRule="auto"/>
        <w:jc w:val="both"/>
        <w:rPr>
          <w:bCs/>
          <w:sz w:val="22"/>
          <w:szCs w:val="22"/>
        </w:rPr>
      </w:pPr>
    </w:p>
    <w:p w:rsidR="00025B97" w:rsidRPr="003314B7" w:rsidRDefault="00025B97" w:rsidP="00025B97">
      <w:pPr>
        <w:pStyle w:val="21"/>
        <w:spacing w:after="0" w:line="240" w:lineRule="auto"/>
        <w:jc w:val="both"/>
        <w:rPr>
          <w:bCs/>
          <w:sz w:val="22"/>
          <w:szCs w:val="22"/>
        </w:rPr>
      </w:pPr>
      <w:r w:rsidRPr="003314B7">
        <w:rPr>
          <w:bCs/>
          <w:sz w:val="22"/>
          <w:szCs w:val="22"/>
        </w:rPr>
        <w:t>исп. Кузнецова М.С.</w:t>
      </w:r>
    </w:p>
    <w:p w:rsidR="00025B97" w:rsidRPr="003314B7" w:rsidRDefault="00025B97" w:rsidP="00025B97">
      <w:pPr>
        <w:pStyle w:val="21"/>
        <w:spacing w:after="0" w:line="240" w:lineRule="auto"/>
        <w:jc w:val="both"/>
        <w:rPr>
          <w:bCs/>
          <w:sz w:val="22"/>
          <w:szCs w:val="22"/>
        </w:rPr>
      </w:pPr>
      <w:r w:rsidRPr="003314B7">
        <w:rPr>
          <w:bCs/>
          <w:sz w:val="22"/>
          <w:szCs w:val="22"/>
        </w:rPr>
        <w:t xml:space="preserve">тел. 20-439                                                                 </w:t>
      </w:r>
    </w:p>
    <w:p w:rsidR="00025B97" w:rsidRPr="003314B7" w:rsidRDefault="00025B97" w:rsidP="00025B97">
      <w:pPr>
        <w:jc w:val="both"/>
        <w:rPr>
          <w:sz w:val="22"/>
          <w:szCs w:val="22"/>
        </w:rPr>
      </w:pPr>
    </w:p>
    <w:p w:rsidR="00C71A0E" w:rsidRPr="003314B7" w:rsidRDefault="00C71A0E" w:rsidP="00C71A0E">
      <w:pPr>
        <w:jc w:val="both"/>
        <w:rPr>
          <w:b/>
          <w:sz w:val="22"/>
          <w:szCs w:val="22"/>
        </w:rPr>
      </w:pPr>
      <w:r w:rsidRPr="003314B7">
        <w:rPr>
          <w:b/>
          <w:sz w:val="22"/>
          <w:szCs w:val="22"/>
        </w:rPr>
        <w:t xml:space="preserve">Постановление администрации Красносибирского сельсовета Кочковского района Новосибирской области от 07.11.2019 № </w:t>
      </w:r>
      <w:r w:rsidR="00BD4014" w:rsidRPr="003314B7">
        <w:rPr>
          <w:b/>
          <w:sz w:val="22"/>
          <w:szCs w:val="22"/>
          <w:lang w:eastAsia="ar-SA"/>
        </w:rPr>
        <w:pict>
          <v:shape id="_x0000_s1039" type="#_x0000_t202" style="position:absolute;left:0;text-align:left;margin-left:401.05pt;margin-top:171.2pt;width:100.65pt;height:15.3pt;z-index:251682816;mso-position-horizontal-relative:page;mso-position-vertical-relative:page" filled="f" stroked="f">
            <v:textbox style="mso-next-textbox:#_x0000_s1039" inset="0,0,0,0">
              <w:txbxContent>
                <w:p w:rsidR="003314B7" w:rsidRDefault="003314B7" w:rsidP="00C71A0E">
                  <w:pPr>
                    <w:pStyle w:val="a3"/>
                  </w:pPr>
                </w:p>
              </w:txbxContent>
            </v:textbox>
            <w10:wrap anchorx="page" anchory="page"/>
          </v:shape>
        </w:pict>
      </w:r>
      <w:r w:rsidRPr="003314B7">
        <w:rPr>
          <w:b/>
          <w:sz w:val="22"/>
          <w:szCs w:val="22"/>
        </w:rPr>
        <w:t xml:space="preserve">117 </w:t>
      </w:r>
      <w:r w:rsidRPr="003314B7">
        <w:rPr>
          <w:b/>
          <w:bCs/>
          <w:sz w:val="22"/>
          <w:szCs w:val="22"/>
        </w:rPr>
        <w:t>«</w:t>
      </w:r>
      <w:r w:rsidRPr="003314B7">
        <w:rPr>
          <w:b/>
          <w:sz w:val="22"/>
          <w:szCs w:val="22"/>
        </w:rPr>
        <w:t>Об утверждении основных направлений бюджетной и налоговой политики Красносибирского сельсовета Кочковского района Новосибирской области на 2020 год и плановый период 2021-2022 гг.»</w:t>
      </w:r>
    </w:p>
    <w:p w:rsidR="00C71A0E" w:rsidRPr="003314B7" w:rsidRDefault="00C71A0E" w:rsidP="00025B97">
      <w:pPr>
        <w:jc w:val="both"/>
        <w:rPr>
          <w:sz w:val="22"/>
          <w:szCs w:val="22"/>
        </w:rPr>
      </w:pPr>
    </w:p>
    <w:p w:rsidR="00C71A0E" w:rsidRPr="003314B7" w:rsidRDefault="00C71A0E" w:rsidP="00C71A0E">
      <w:pPr>
        <w:ind w:firstLine="709"/>
        <w:jc w:val="both"/>
        <w:rPr>
          <w:sz w:val="22"/>
          <w:szCs w:val="22"/>
        </w:rPr>
      </w:pPr>
      <w:proofErr w:type="gramStart"/>
      <w:r w:rsidRPr="003314B7">
        <w:rPr>
          <w:sz w:val="22"/>
          <w:szCs w:val="22"/>
        </w:rPr>
        <w:t>В целях разработки проекта бюджета Красносибирского сельсовета Кочковского района Новосибирской области на 2020 год и плановый период 2021-2022 гг., руководствуясь ст.ст. 172, 184.2 Бюджетного кодекса Российской Федерации, ст. 14 Федерального закона «Об общих принципах организации местного самоуправления в Российской Федерации», ст.ст. 7, 8, 29, 33, 41 Устава Красносибирского сельсовета Кочковского района Новосибирской области, администрация Красносибирского сельсовета Кочковского района</w:t>
      </w:r>
      <w:proofErr w:type="gramEnd"/>
      <w:r w:rsidRPr="003314B7">
        <w:rPr>
          <w:sz w:val="22"/>
          <w:szCs w:val="22"/>
        </w:rPr>
        <w:t xml:space="preserve"> Новосибирской области   ПОСТАНОВЛЯЕТ:</w:t>
      </w:r>
    </w:p>
    <w:p w:rsidR="00C71A0E" w:rsidRPr="003314B7" w:rsidRDefault="00C71A0E" w:rsidP="00C71A0E">
      <w:pPr>
        <w:pStyle w:val="ConsNormal"/>
        <w:widowControl/>
        <w:numPr>
          <w:ilvl w:val="0"/>
          <w:numId w:val="6"/>
        </w:numPr>
        <w:tabs>
          <w:tab w:val="clear" w:pos="1455"/>
        </w:tabs>
        <w:ind w:left="0" w:right="0" w:firstLine="709"/>
        <w:jc w:val="both"/>
        <w:rPr>
          <w:rFonts w:ascii="Times New Roman" w:hAnsi="Times New Roman" w:cs="Times New Roman"/>
          <w:sz w:val="22"/>
          <w:szCs w:val="22"/>
        </w:rPr>
      </w:pPr>
      <w:r w:rsidRPr="003314B7">
        <w:rPr>
          <w:rFonts w:ascii="Times New Roman" w:hAnsi="Times New Roman" w:cs="Times New Roman"/>
          <w:sz w:val="22"/>
          <w:szCs w:val="22"/>
        </w:rPr>
        <w:t>Утвердить Основные направления бюджетной и налоговой политики Красносибирского сельсовета Кочковского района Новосибирской области на 2020 год и плановый период 2021-2022 гг.</w:t>
      </w:r>
      <w:r w:rsidRPr="003314B7">
        <w:rPr>
          <w:sz w:val="22"/>
          <w:szCs w:val="22"/>
        </w:rPr>
        <w:t xml:space="preserve"> </w:t>
      </w:r>
      <w:r w:rsidRPr="003314B7">
        <w:rPr>
          <w:rFonts w:ascii="Times New Roman" w:hAnsi="Times New Roman" w:cs="Times New Roman"/>
          <w:sz w:val="22"/>
          <w:szCs w:val="22"/>
        </w:rPr>
        <w:t>(Приложение).</w:t>
      </w:r>
    </w:p>
    <w:p w:rsidR="00C71A0E" w:rsidRPr="003314B7" w:rsidRDefault="00C71A0E" w:rsidP="00C71A0E">
      <w:pPr>
        <w:pStyle w:val="ConsNormal"/>
        <w:widowControl/>
        <w:ind w:left="48" w:right="0" w:firstLine="661"/>
        <w:jc w:val="both"/>
        <w:rPr>
          <w:rFonts w:ascii="Times New Roman" w:hAnsi="Times New Roman" w:cs="Times New Roman"/>
          <w:sz w:val="22"/>
          <w:szCs w:val="22"/>
        </w:rPr>
      </w:pPr>
      <w:r w:rsidRPr="003314B7">
        <w:rPr>
          <w:rFonts w:ascii="Times New Roman" w:hAnsi="Times New Roman" w:cs="Times New Roman"/>
          <w:sz w:val="22"/>
          <w:szCs w:val="22"/>
        </w:rPr>
        <w:t xml:space="preserve">2. Настоящее Постановление вступает в силу </w:t>
      </w:r>
      <w:proofErr w:type="gramStart"/>
      <w:r w:rsidRPr="003314B7">
        <w:rPr>
          <w:rFonts w:ascii="Times New Roman" w:hAnsi="Times New Roman" w:cs="Times New Roman"/>
          <w:sz w:val="22"/>
          <w:szCs w:val="22"/>
        </w:rPr>
        <w:t>с даты подписания</w:t>
      </w:r>
      <w:proofErr w:type="gramEnd"/>
      <w:r w:rsidRPr="003314B7">
        <w:rPr>
          <w:rFonts w:ascii="Times New Roman" w:hAnsi="Times New Roman" w:cs="Times New Roman"/>
          <w:sz w:val="22"/>
          <w:szCs w:val="22"/>
        </w:rPr>
        <w:t>.</w:t>
      </w:r>
    </w:p>
    <w:p w:rsidR="00C71A0E" w:rsidRPr="003314B7" w:rsidRDefault="00C71A0E" w:rsidP="00C71A0E">
      <w:pPr>
        <w:pStyle w:val="ConsNormal"/>
        <w:widowControl/>
        <w:ind w:left="48" w:right="0" w:firstLine="661"/>
        <w:jc w:val="both"/>
        <w:rPr>
          <w:rFonts w:ascii="Times New Roman" w:hAnsi="Times New Roman" w:cs="Times New Roman"/>
          <w:bCs/>
          <w:sz w:val="22"/>
          <w:szCs w:val="22"/>
        </w:rPr>
      </w:pPr>
      <w:r w:rsidRPr="003314B7">
        <w:rPr>
          <w:rFonts w:ascii="Times New Roman" w:hAnsi="Times New Roman" w:cs="Times New Roman"/>
          <w:sz w:val="22"/>
          <w:szCs w:val="22"/>
        </w:rPr>
        <w:t xml:space="preserve">3. Опубликовать настоящее Постановление </w:t>
      </w:r>
      <w:r w:rsidRPr="003314B7">
        <w:rPr>
          <w:rFonts w:ascii="Times New Roman" w:hAnsi="Times New Roman" w:cs="Times New Roman"/>
          <w:bCs/>
          <w:sz w:val="22"/>
          <w:szCs w:val="22"/>
        </w:rPr>
        <w:t>в газете «Красносибирский Вестник» и разместить на официальном сайте администрации Красносибирского сельсовета Кочковского района Новосибирской области.</w:t>
      </w:r>
    </w:p>
    <w:p w:rsidR="00C71A0E" w:rsidRPr="003314B7" w:rsidRDefault="00C71A0E" w:rsidP="00C71A0E">
      <w:pPr>
        <w:pStyle w:val="ConsNormal"/>
        <w:widowControl/>
        <w:ind w:left="48" w:right="0" w:firstLine="661"/>
        <w:jc w:val="both"/>
        <w:rPr>
          <w:rFonts w:ascii="Times New Roman" w:hAnsi="Times New Roman" w:cs="Times New Roman"/>
          <w:sz w:val="22"/>
          <w:szCs w:val="22"/>
        </w:rPr>
      </w:pPr>
      <w:r w:rsidRPr="003314B7">
        <w:rPr>
          <w:rFonts w:ascii="Times New Roman" w:hAnsi="Times New Roman" w:cs="Times New Roman"/>
          <w:bCs/>
          <w:sz w:val="22"/>
          <w:szCs w:val="22"/>
        </w:rPr>
        <w:t>4.</w:t>
      </w:r>
      <w:proofErr w:type="gramStart"/>
      <w:r w:rsidRPr="003314B7">
        <w:rPr>
          <w:rFonts w:ascii="Times New Roman" w:hAnsi="Times New Roman" w:cs="Times New Roman"/>
          <w:sz w:val="22"/>
          <w:szCs w:val="22"/>
        </w:rPr>
        <w:t>Контроль за</w:t>
      </w:r>
      <w:proofErr w:type="gramEnd"/>
      <w:r w:rsidRPr="003314B7">
        <w:rPr>
          <w:rFonts w:ascii="Times New Roman" w:hAnsi="Times New Roman" w:cs="Times New Roman"/>
          <w:sz w:val="22"/>
          <w:szCs w:val="22"/>
        </w:rPr>
        <w:t xml:space="preserve"> исполнением настоящего Постановления оставляю за собой.</w:t>
      </w:r>
    </w:p>
    <w:p w:rsidR="00C71A0E" w:rsidRPr="003314B7" w:rsidRDefault="00C71A0E" w:rsidP="00C71A0E">
      <w:pPr>
        <w:pStyle w:val="ConsNormal"/>
        <w:widowControl/>
        <w:ind w:left="615" w:right="0" w:firstLine="0"/>
        <w:jc w:val="both"/>
        <w:rPr>
          <w:rFonts w:ascii="Times New Roman" w:hAnsi="Times New Roman" w:cs="Times New Roman"/>
          <w:sz w:val="22"/>
          <w:szCs w:val="22"/>
        </w:rPr>
      </w:pPr>
    </w:p>
    <w:p w:rsidR="00C71A0E" w:rsidRPr="003314B7" w:rsidRDefault="00C71A0E" w:rsidP="00C71A0E">
      <w:pPr>
        <w:pStyle w:val="ConsNormal"/>
        <w:widowControl/>
        <w:ind w:left="5400" w:right="0" w:firstLine="0"/>
        <w:jc w:val="right"/>
        <w:rPr>
          <w:rFonts w:ascii="Times New Roman" w:hAnsi="Times New Roman" w:cs="Times New Roman"/>
          <w:sz w:val="22"/>
          <w:szCs w:val="22"/>
        </w:rPr>
      </w:pPr>
    </w:p>
    <w:p w:rsidR="00C71A0E" w:rsidRPr="003314B7" w:rsidRDefault="00C71A0E" w:rsidP="00C71A0E">
      <w:pPr>
        <w:pStyle w:val="ConsNormal"/>
        <w:widowControl/>
        <w:ind w:left="5400" w:right="0" w:firstLine="0"/>
        <w:jc w:val="right"/>
        <w:rPr>
          <w:rFonts w:ascii="Times New Roman" w:hAnsi="Times New Roman" w:cs="Times New Roman"/>
          <w:sz w:val="22"/>
          <w:szCs w:val="22"/>
        </w:rPr>
      </w:pPr>
    </w:p>
    <w:p w:rsidR="00C71A0E" w:rsidRPr="003314B7" w:rsidRDefault="00C71A0E" w:rsidP="00C71A0E">
      <w:pPr>
        <w:pStyle w:val="ConsNormal"/>
        <w:widowControl/>
        <w:ind w:left="5400" w:right="0" w:firstLine="0"/>
        <w:rPr>
          <w:rFonts w:ascii="Times New Roman" w:hAnsi="Times New Roman" w:cs="Times New Roman"/>
          <w:i/>
          <w:sz w:val="22"/>
          <w:szCs w:val="22"/>
        </w:rPr>
      </w:pPr>
    </w:p>
    <w:p w:rsidR="00C71A0E" w:rsidRPr="003314B7" w:rsidRDefault="00C71A0E" w:rsidP="00C71A0E">
      <w:pPr>
        <w:pStyle w:val="ConsNormal"/>
        <w:widowControl/>
        <w:ind w:right="0" w:firstLine="0"/>
        <w:rPr>
          <w:rFonts w:ascii="Times New Roman" w:hAnsi="Times New Roman" w:cs="Times New Roman"/>
          <w:sz w:val="22"/>
          <w:szCs w:val="22"/>
        </w:rPr>
      </w:pPr>
      <w:r w:rsidRPr="003314B7">
        <w:rPr>
          <w:rFonts w:ascii="Times New Roman" w:hAnsi="Times New Roman" w:cs="Times New Roman"/>
          <w:sz w:val="22"/>
          <w:szCs w:val="22"/>
        </w:rPr>
        <w:t>Глава Красносибирского сельсовета</w:t>
      </w:r>
    </w:p>
    <w:p w:rsidR="00C71A0E" w:rsidRPr="003314B7" w:rsidRDefault="00C71A0E" w:rsidP="00C71A0E">
      <w:pPr>
        <w:pStyle w:val="ConsNormal"/>
        <w:widowControl/>
        <w:ind w:right="0" w:firstLine="0"/>
        <w:rPr>
          <w:rFonts w:ascii="Times New Roman" w:hAnsi="Times New Roman" w:cs="Times New Roman"/>
          <w:sz w:val="22"/>
          <w:szCs w:val="22"/>
        </w:rPr>
      </w:pPr>
      <w:r w:rsidRPr="003314B7">
        <w:rPr>
          <w:rFonts w:ascii="Times New Roman" w:hAnsi="Times New Roman" w:cs="Times New Roman"/>
          <w:sz w:val="22"/>
          <w:szCs w:val="22"/>
        </w:rPr>
        <w:t xml:space="preserve">Кочковского района Новосибирской области                             А.В. </w:t>
      </w:r>
      <w:proofErr w:type="spellStart"/>
      <w:r w:rsidRPr="003314B7">
        <w:rPr>
          <w:rFonts w:ascii="Times New Roman" w:hAnsi="Times New Roman" w:cs="Times New Roman"/>
          <w:sz w:val="22"/>
          <w:szCs w:val="22"/>
        </w:rPr>
        <w:t>Непейвода</w:t>
      </w:r>
      <w:proofErr w:type="spellEnd"/>
    </w:p>
    <w:p w:rsidR="00C71A0E" w:rsidRPr="003314B7" w:rsidRDefault="00C71A0E" w:rsidP="00C71A0E">
      <w:pPr>
        <w:pStyle w:val="ConsNormal"/>
        <w:widowControl/>
        <w:ind w:right="0" w:firstLine="0"/>
        <w:rPr>
          <w:rFonts w:ascii="Times New Roman" w:hAnsi="Times New Roman" w:cs="Times New Roman"/>
          <w:sz w:val="22"/>
          <w:szCs w:val="22"/>
        </w:rPr>
      </w:pPr>
    </w:p>
    <w:p w:rsidR="00C71A0E" w:rsidRPr="003314B7" w:rsidRDefault="00C71A0E" w:rsidP="00C71A0E">
      <w:pPr>
        <w:pStyle w:val="ConsNormal"/>
        <w:widowControl/>
        <w:ind w:right="0" w:firstLine="0"/>
        <w:rPr>
          <w:rFonts w:ascii="Times New Roman" w:hAnsi="Times New Roman" w:cs="Times New Roman"/>
          <w:sz w:val="22"/>
          <w:szCs w:val="22"/>
        </w:rPr>
      </w:pPr>
    </w:p>
    <w:p w:rsidR="00C71A0E" w:rsidRPr="003314B7" w:rsidRDefault="00C71A0E" w:rsidP="00C71A0E">
      <w:pPr>
        <w:pStyle w:val="ConsNormal"/>
        <w:widowControl/>
        <w:ind w:right="0" w:firstLine="0"/>
        <w:rPr>
          <w:rFonts w:ascii="Times New Roman" w:hAnsi="Times New Roman" w:cs="Times New Roman"/>
          <w:sz w:val="22"/>
          <w:szCs w:val="22"/>
        </w:rPr>
      </w:pPr>
    </w:p>
    <w:p w:rsidR="00C71A0E" w:rsidRPr="003314B7" w:rsidRDefault="00C71A0E" w:rsidP="00C71A0E">
      <w:pPr>
        <w:pStyle w:val="ConsPlusNormal"/>
        <w:widowControl/>
        <w:jc w:val="right"/>
        <w:rPr>
          <w:rFonts w:ascii="Times New Roman" w:hAnsi="Times New Roman" w:cs="Times New Roman"/>
          <w:szCs w:val="22"/>
        </w:rPr>
      </w:pPr>
      <w:r w:rsidRPr="003314B7">
        <w:rPr>
          <w:rFonts w:ascii="Times New Roman" w:hAnsi="Times New Roman" w:cs="Times New Roman"/>
          <w:szCs w:val="22"/>
        </w:rPr>
        <w:t xml:space="preserve">Приложение </w:t>
      </w:r>
    </w:p>
    <w:p w:rsidR="00C71A0E" w:rsidRPr="003314B7" w:rsidRDefault="00C71A0E" w:rsidP="00C71A0E">
      <w:pPr>
        <w:pStyle w:val="ConsPlusNormal"/>
        <w:widowControl/>
        <w:jc w:val="right"/>
        <w:rPr>
          <w:rFonts w:ascii="Times New Roman" w:hAnsi="Times New Roman" w:cs="Times New Roman"/>
          <w:szCs w:val="22"/>
        </w:rPr>
      </w:pPr>
      <w:r w:rsidRPr="003314B7">
        <w:rPr>
          <w:rFonts w:ascii="Times New Roman" w:hAnsi="Times New Roman" w:cs="Times New Roman"/>
          <w:szCs w:val="22"/>
        </w:rPr>
        <w:t xml:space="preserve">к постановлению администрации </w:t>
      </w:r>
    </w:p>
    <w:p w:rsidR="00C71A0E" w:rsidRPr="003314B7" w:rsidRDefault="00C71A0E" w:rsidP="00C71A0E">
      <w:pPr>
        <w:pStyle w:val="ConsPlusNormal"/>
        <w:widowControl/>
        <w:jc w:val="right"/>
        <w:rPr>
          <w:rFonts w:ascii="Times New Roman" w:hAnsi="Times New Roman" w:cs="Times New Roman"/>
          <w:szCs w:val="22"/>
        </w:rPr>
      </w:pPr>
      <w:r w:rsidRPr="003314B7">
        <w:rPr>
          <w:rFonts w:ascii="Times New Roman" w:hAnsi="Times New Roman" w:cs="Times New Roman"/>
          <w:szCs w:val="22"/>
        </w:rPr>
        <w:t xml:space="preserve">Красносибирского  сельсовета </w:t>
      </w:r>
    </w:p>
    <w:p w:rsidR="00C71A0E" w:rsidRPr="003314B7" w:rsidRDefault="00C71A0E" w:rsidP="00C71A0E">
      <w:pPr>
        <w:pStyle w:val="ConsPlusNormal"/>
        <w:widowControl/>
        <w:jc w:val="right"/>
        <w:rPr>
          <w:rFonts w:ascii="Times New Roman" w:hAnsi="Times New Roman" w:cs="Times New Roman"/>
          <w:szCs w:val="22"/>
        </w:rPr>
      </w:pPr>
      <w:r w:rsidRPr="003314B7">
        <w:rPr>
          <w:rFonts w:ascii="Times New Roman" w:hAnsi="Times New Roman" w:cs="Times New Roman"/>
          <w:szCs w:val="22"/>
        </w:rPr>
        <w:t>от 07.11.2019  года №117</w:t>
      </w:r>
    </w:p>
    <w:p w:rsidR="00C71A0E" w:rsidRPr="003314B7" w:rsidRDefault="00C71A0E" w:rsidP="00C71A0E">
      <w:pPr>
        <w:pStyle w:val="ConsPlusNormal"/>
        <w:widowControl/>
        <w:jc w:val="right"/>
        <w:rPr>
          <w:rFonts w:ascii="Times New Roman" w:hAnsi="Times New Roman" w:cs="Times New Roman"/>
          <w:szCs w:val="22"/>
        </w:rPr>
      </w:pPr>
    </w:p>
    <w:p w:rsidR="00C71A0E" w:rsidRPr="003314B7" w:rsidRDefault="00C71A0E" w:rsidP="00C71A0E">
      <w:pPr>
        <w:pStyle w:val="ConsPlusNormal"/>
        <w:widowControl/>
        <w:jc w:val="center"/>
        <w:rPr>
          <w:rFonts w:ascii="Times New Roman" w:hAnsi="Times New Roman" w:cs="Times New Roman"/>
          <w:b/>
          <w:szCs w:val="22"/>
        </w:rPr>
      </w:pPr>
    </w:p>
    <w:p w:rsidR="00C71A0E" w:rsidRPr="003314B7" w:rsidRDefault="00C71A0E" w:rsidP="00C71A0E">
      <w:pPr>
        <w:pStyle w:val="ConsPlusNormal"/>
        <w:widowControl/>
        <w:jc w:val="center"/>
        <w:rPr>
          <w:rFonts w:ascii="Times New Roman" w:hAnsi="Times New Roman" w:cs="Times New Roman"/>
          <w:b/>
          <w:szCs w:val="22"/>
        </w:rPr>
      </w:pPr>
      <w:r w:rsidRPr="003314B7">
        <w:rPr>
          <w:rFonts w:ascii="Times New Roman" w:hAnsi="Times New Roman" w:cs="Times New Roman"/>
          <w:b/>
          <w:szCs w:val="22"/>
        </w:rPr>
        <w:t>ОСНОВНЫЕ НАПРАВЛЕНИЯ</w:t>
      </w:r>
    </w:p>
    <w:p w:rsidR="00C71A0E" w:rsidRPr="003314B7" w:rsidRDefault="00C71A0E" w:rsidP="00C71A0E">
      <w:pPr>
        <w:pStyle w:val="ConsPlusNormal"/>
        <w:widowControl/>
        <w:jc w:val="center"/>
        <w:rPr>
          <w:rFonts w:ascii="Times New Roman" w:hAnsi="Times New Roman" w:cs="Times New Roman"/>
          <w:b/>
          <w:szCs w:val="22"/>
        </w:rPr>
      </w:pPr>
      <w:r w:rsidRPr="003314B7">
        <w:rPr>
          <w:rFonts w:ascii="Times New Roman" w:hAnsi="Times New Roman" w:cs="Times New Roman"/>
          <w:b/>
          <w:szCs w:val="22"/>
        </w:rPr>
        <w:t>БЮДЖЕТНОЙ И НАЛОГОВОЙ ПОЛИТИКИ</w:t>
      </w:r>
    </w:p>
    <w:p w:rsidR="00C71A0E" w:rsidRPr="003314B7" w:rsidRDefault="00C71A0E" w:rsidP="00C71A0E">
      <w:pPr>
        <w:pStyle w:val="ConsPlusNormal"/>
        <w:widowControl/>
        <w:jc w:val="center"/>
        <w:rPr>
          <w:rFonts w:ascii="Times New Roman" w:hAnsi="Times New Roman" w:cs="Times New Roman"/>
          <w:b/>
          <w:szCs w:val="22"/>
        </w:rPr>
      </w:pPr>
      <w:r w:rsidRPr="003314B7">
        <w:rPr>
          <w:rFonts w:ascii="Times New Roman" w:hAnsi="Times New Roman" w:cs="Times New Roman"/>
          <w:b/>
          <w:szCs w:val="22"/>
        </w:rPr>
        <w:t>КРАСНОСИБИРСКОГО СЕЛЬСОВЕТА НА 2020 ГОД И ПЛАНОВЫЙ ПЕРИОД 2021-2022 ГОДОВ</w:t>
      </w:r>
    </w:p>
    <w:p w:rsidR="00C71A0E" w:rsidRPr="003314B7" w:rsidRDefault="00C71A0E" w:rsidP="00C71A0E">
      <w:pPr>
        <w:pStyle w:val="ConsPlusNormal"/>
        <w:widowControl/>
        <w:jc w:val="center"/>
        <w:rPr>
          <w:rFonts w:ascii="Times New Roman" w:hAnsi="Times New Roman" w:cs="Times New Roman"/>
          <w:szCs w:val="22"/>
        </w:rPr>
      </w:pPr>
    </w:p>
    <w:p w:rsidR="00C71A0E" w:rsidRPr="003314B7" w:rsidRDefault="00C71A0E" w:rsidP="00C71A0E">
      <w:pPr>
        <w:pStyle w:val="ConsPlusNormal"/>
        <w:widowControl/>
        <w:jc w:val="center"/>
        <w:rPr>
          <w:rFonts w:ascii="Times New Roman" w:hAnsi="Times New Roman" w:cs="Times New Roman"/>
          <w:szCs w:val="22"/>
        </w:rPr>
      </w:pPr>
      <w:r w:rsidRPr="003314B7">
        <w:rPr>
          <w:rFonts w:ascii="Times New Roman" w:hAnsi="Times New Roman" w:cs="Times New Roman"/>
          <w:szCs w:val="22"/>
        </w:rPr>
        <w:t>1. ОБЩИЕ ПОЛОЖЕНИЯ</w:t>
      </w:r>
    </w:p>
    <w:p w:rsidR="00C71A0E" w:rsidRPr="003314B7" w:rsidRDefault="00C71A0E" w:rsidP="00C71A0E">
      <w:pPr>
        <w:pStyle w:val="ConsPlusNormal"/>
        <w:widowControl/>
        <w:jc w:val="center"/>
        <w:rPr>
          <w:rFonts w:ascii="Times New Roman" w:hAnsi="Times New Roman" w:cs="Times New Roman"/>
          <w:szCs w:val="22"/>
        </w:rPr>
      </w:pPr>
    </w:p>
    <w:p w:rsidR="00C71A0E" w:rsidRPr="003314B7" w:rsidRDefault="00C71A0E" w:rsidP="00C71A0E">
      <w:pPr>
        <w:widowControl w:val="0"/>
        <w:ind w:firstLine="709"/>
        <w:contextualSpacing/>
        <w:jc w:val="both"/>
        <w:rPr>
          <w:sz w:val="22"/>
          <w:szCs w:val="22"/>
        </w:rPr>
      </w:pPr>
      <w:proofErr w:type="gramStart"/>
      <w:r w:rsidRPr="003314B7">
        <w:rPr>
          <w:sz w:val="22"/>
          <w:szCs w:val="22"/>
        </w:rPr>
        <w:t>Основные направления бюджетной и налоговой политики Красносибирского сельсовета Кочковского района Новосибирской области на 2020 год и плановый период 2021 и 2022 годов (далее – Основные направления) разработаны в целях формирования задач бюджетной и налоговой политики на среднесрочный период, а также условий и подходов, принимаемых при составлении проекта бюджета Красносибирского сельсовета Кочковского района Новосибирской области на 2020 год и плановый период 2021</w:t>
      </w:r>
      <w:proofErr w:type="gramEnd"/>
      <w:r w:rsidRPr="003314B7">
        <w:rPr>
          <w:sz w:val="22"/>
          <w:szCs w:val="22"/>
        </w:rPr>
        <w:t xml:space="preserve"> и 2022 годов (далее </w:t>
      </w:r>
      <w:proofErr w:type="gramStart"/>
      <w:r w:rsidRPr="003314B7">
        <w:rPr>
          <w:sz w:val="22"/>
          <w:szCs w:val="22"/>
        </w:rPr>
        <w:t>–б</w:t>
      </w:r>
      <w:proofErr w:type="gramEnd"/>
      <w:r w:rsidRPr="003314B7">
        <w:rPr>
          <w:sz w:val="22"/>
          <w:szCs w:val="22"/>
        </w:rPr>
        <w:t xml:space="preserve">юджет поселения). </w:t>
      </w:r>
    </w:p>
    <w:p w:rsidR="00C71A0E" w:rsidRPr="003314B7" w:rsidRDefault="00C71A0E" w:rsidP="00C71A0E">
      <w:pPr>
        <w:pStyle w:val="a8"/>
        <w:ind w:firstLine="708"/>
        <w:jc w:val="both"/>
        <w:rPr>
          <w:rFonts w:ascii="Times New Roman" w:hAnsi="Times New Roman"/>
        </w:rPr>
      </w:pPr>
      <w:proofErr w:type="gramStart"/>
      <w:r w:rsidRPr="003314B7">
        <w:rPr>
          <w:rFonts w:ascii="Times New Roman" w:hAnsi="Times New Roman"/>
        </w:rPr>
        <w:t>При подготовке Основных направлений были учтены положения Указов Президента Российской Федерации от 7 мая 2012 года, Послание Президента Российской Федерации Федеральному собранию, Основные направления бюджетной и налоговой политики Новосибирской области на 2020 год и плановый период 2021 и 2022 годов, утвержденные распоряжением Правительства Новосибирской области от 11.09.2019  № 370-рп, Основные направления бюджетной и налоговой политики Кочковского района Новосибирской области на 2020</w:t>
      </w:r>
      <w:proofErr w:type="gramEnd"/>
      <w:r w:rsidRPr="003314B7">
        <w:rPr>
          <w:rFonts w:ascii="Times New Roman" w:hAnsi="Times New Roman"/>
        </w:rPr>
        <w:t xml:space="preserve"> год и плановый период 2021 и 2022 годов, утвержденные распоряжением администрации Кочковского района Новосибирской области от 30.10.2019 № 479-ра, а также основные показатели прогноза социально-экономического развития Красносибирского сельсовета Кочковского района Новосибирской области на 2020 год и плановый период 2021 и 2022 годов.</w:t>
      </w:r>
    </w:p>
    <w:p w:rsidR="00C71A0E" w:rsidRPr="003314B7" w:rsidRDefault="00C71A0E" w:rsidP="00C71A0E">
      <w:pPr>
        <w:pStyle w:val="ConsPlusNormal"/>
        <w:widowControl/>
        <w:ind w:firstLine="540"/>
        <w:jc w:val="both"/>
        <w:rPr>
          <w:rFonts w:ascii="Times New Roman" w:hAnsi="Times New Roman" w:cs="Times New Roman"/>
          <w:szCs w:val="22"/>
        </w:rPr>
      </w:pPr>
    </w:p>
    <w:p w:rsidR="00C71A0E" w:rsidRPr="003314B7" w:rsidRDefault="00C71A0E" w:rsidP="00C71A0E">
      <w:pPr>
        <w:pStyle w:val="ConsPlusNormal"/>
        <w:widowControl/>
        <w:ind w:firstLine="540"/>
        <w:jc w:val="center"/>
        <w:rPr>
          <w:rFonts w:ascii="Times New Roman" w:hAnsi="Times New Roman" w:cs="Times New Roman"/>
          <w:szCs w:val="22"/>
        </w:rPr>
      </w:pPr>
      <w:r w:rsidRPr="003314B7">
        <w:rPr>
          <w:rFonts w:ascii="Times New Roman" w:hAnsi="Times New Roman" w:cs="Times New Roman"/>
          <w:szCs w:val="22"/>
        </w:rPr>
        <w:t>2. ОСНОВНЫЕ ЗАДАЧИ БЮДЖЕТНОЙ И НАЛОГОВОЙ ПОЛИТИКИ</w:t>
      </w:r>
    </w:p>
    <w:p w:rsidR="00C71A0E" w:rsidRPr="003314B7" w:rsidRDefault="00C71A0E" w:rsidP="00C71A0E">
      <w:pPr>
        <w:pStyle w:val="ConsPlusNormal"/>
        <w:widowControl/>
        <w:jc w:val="center"/>
        <w:rPr>
          <w:rFonts w:ascii="Times New Roman" w:hAnsi="Times New Roman" w:cs="Times New Roman"/>
          <w:szCs w:val="22"/>
        </w:rPr>
      </w:pPr>
      <w:r w:rsidRPr="003314B7">
        <w:rPr>
          <w:rFonts w:ascii="Times New Roman" w:hAnsi="Times New Roman" w:cs="Times New Roman"/>
          <w:szCs w:val="22"/>
        </w:rPr>
        <w:t xml:space="preserve">НА 2020 год и плановый период 2021-2022 годов </w:t>
      </w:r>
    </w:p>
    <w:p w:rsidR="00C71A0E" w:rsidRPr="003314B7" w:rsidRDefault="00C71A0E" w:rsidP="00C71A0E">
      <w:pPr>
        <w:pStyle w:val="ConsPlusNormal"/>
        <w:widowControl/>
        <w:ind w:firstLine="540"/>
        <w:jc w:val="both"/>
        <w:rPr>
          <w:rFonts w:ascii="Times New Roman" w:hAnsi="Times New Roman" w:cs="Times New Roman"/>
          <w:szCs w:val="22"/>
        </w:rPr>
      </w:pPr>
    </w:p>
    <w:p w:rsidR="00C71A0E" w:rsidRPr="003314B7" w:rsidRDefault="00C71A0E" w:rsidP="00C71A0E">
      <w:pPr>
        <w:pStyle w:val="aa"/>
        <w:ind w:firstLine="300"/>
        <w:jc w:val="both"/>
        <w:rPr>
          <w:color w:val="auto"/>
          <w:sz w:val="22"/>
          <w:szCs w:val="22"/>
        </w:rPr>
      </w:pPr>
      <w:r w:rsidRPr="003314B7">
        <w:rPr>
          <w:color w:val="auto"/>
          <w:sz w:val="22"/>
          <w:szCs w:val="22"/>
        </w:rPr>
        <w:t>Основной задачей бюджетной и налоговой политики Красносибирского сельсовета на 2020 год и среднесрочную перспективу является кардинальное повышение качества стратегического управления экономикой и общественными финансами. Для этого следует исходить из следующих целей:</w:t>
      </w:r>
    </w:p>
    <w:p w:rsidR="00C71A0E" w:rsidRPr="003314B7" w:rsidRDefault="00C71A0E" w:rsidP="00C71A0E">
      <w:pPr>
        <w:pStyle w:val="ConsPlusNormal"/>
        <w:widowControl/>
        <w:numPr>
          <w:ilvl w:val="0"/>
          <w:numId w:val="7"/>
        </w:numPr>
        <w:tabs>
          <w:tab w:val="left" w:pos="993"/>
        </w:tabs>
        <w:adjustRightInd w:val="0"/>
        <w:ind w:left="0" w:firstLine="709"/>
        <w:jc w:val="both"/>
        <w:rPr>
          <w:rFonts w:ascii="Times New Roman" w:hAnsi="Times New Roman" w:cs="Times New Roman"/>
          <w:szCs w:val="22"/>
        </w:rPr>
      </w:pPr>
      <w:r w:rsidRPr="003314B7">
        <w:rPr>
          <w:rFonts w:ascii="Times New Roman" w:hAnsi="Times New Roman" w:cs="Times New Roman"/>
          <w:szCs w:val="22"/>
        </w:rPr>
        <w:t>Бюджетная политика Красносибирского сельсовета  должна стать более эффективным инструментом реализации социально-экономической политики;</w:t>
      </w:r>
    </w:p>
    <w:p w:rsidR="00C71A0E" w:rsidRPr="003314B7" w:rsidRDefault="00C71A0E" w:rsidP="00C71A0E">
      <w:pPr>
        <w:pStyle w:val="ConsPlusNormal"/>
        <w:widowControl/>
        <w:numPr>
          <w:ilvl w:val="0"/>
          <w:numId w:val="7"/>
        </w:numPr>
        <w:tabs>
          <w:tab w:val="left" w:pos="993"/>
        </w:tabs>
        <w:adjustRightInd w:val="0"/>
        <w:ind w:left="0" w:firstLine="709"/>
        <w:jc w:val="both"/>
        <w:rPr>
          <w:rFonts w:ascii="Times New Roman" w:hAnsi="Times New Roman" w:cs="Times New Roman"/>
          <w:szCs w:val="22"/>
        </w:rPr>
      </w:pPr>
      <w:r w:rsidRPr="003314B7">
        <w:rPr>
          <w:rFonts w:ascii="Times New Roman" w:hAnsi="Times New Roman" w:cs="Times New Roman"/>
          <w:szCs w:val="22"/>
        </w:rPr>
        <w:t>Бюджет должен исполняться на базе муниципальных программ;</w:t>
      </w:r>
    </w:p>
    <w:p w:rsidR="00C71A0E" w:rsidRPr="003314B7" w:rsidRDefault="00C71A0E" w:rsidP="00C71A0E">
      <w:pPr>
        <w:pStyle w:val="ConsPlusNormal"/>
        <w:widowControl/>
        <w:numPr>
          <w:ilvl w:val="0"/>
          <w:numId w:val="7"/>
        </w:numPr>
        <w:tabs>
          <w:tab w:val="left" w:pos="993"/>
        </w:tabs>
        <w:adjustRightInd w:val="0"/>
        <w:ind w:left="0" w:firstLine="709"/>
        <w:jc w:val="both"/>
        <w:rPr>
          <w:rFonts w:ascii="Times New Roman" w:hAnsi="Times New Roman" w:cs="Times New Roman"/>
          <w:szCs w:val="22"/>
        </w:rPr>
      </w:pPr>
      <w:r w:rsidRPr="003314B7">
        <w:rPr>
          <w:rFonts w:ascii="Times New Roman" w:hAnsi="Times New Roman" w:cs="Times New Roman"/>
          <w:szCs w:val="22"/>
        </w:rPr>
        <w:t>Продуманность и обоснованность механизмов реализации и ресурсного обеспечения муниципальных программ, их корреляция с долгосрочными целями социально-экономической политики государства;</w:t>
      </w:r>
    </w:p>
    <w:p w:rsidR="00C71A0E" w:rsidRPr="003314B7" w:rsidRDefault="00C71A0E" w:rsidP="00C71A0E">
      <w:pPr>
        <w:pStyle w:val="ConsPlusNormal"/>
        <w:widowControl/>
        <w:numPr>
          <w:ilvl w:val="0"/>
          <w:numId w:val="7"/>
        </w:numPr>
        <w:tabs>
          <w:tab w:val="left" w:pos="993"/>
        </w:tabs>
        <w:adjustRightInd w:val="0"/>
        <w:ind w:left="0" w:firstLine="709"/>
        <w:jc w:val="both"/>
        <w:rPr>
          <w:rFonts w:ascii="Times New Roman" w:hAnsi="Times New Roman" w:cs="Times New Roman"/>
          <w:szCs w:val="22"/>
        </w:rPr>
      </w:pPr>
      <w:r w:rsidRPr="003314B7">
        <w:rPr>
          <w:rFonts w:ascii="Times New Roman" w:hAnsi="Times New Roman" w:cs="Times New Roman"/>
          <w:szCs w:val="22"/>
        </w:rPr>
        <w:t>Повышение качества предоставляемых населению муниципальных услуг;</w:t>
      </w:r>
    </w:p>
    <w:p w:rsidR="00C71A0E" w:rsidRPr="003314B7" w:rsidRDefault="00C71A0E" w:rsidP="00C71A0E">
      <w:pPr>
        <w:pStyle w:val="ConsPlusNormal"/>
        <w:widowControl/>
        <w:numPr>
          <w:ilvl w:val="0"/>
          <w:numId w:val="7"/>
        </w:numPr>
        <w:tabs>
          <w:tab w:val="left" w:pos="993"/>
        </w:tabs>
        <w:adjustRightInd w:val="0"/>
        <w:ind w:left="0" w:firstLine="709"/>
        <w:jc w:val="both"/>
        <w:rPr>
          <w:rFonts w:ascii="Times New Roman" w:hAnsi="Times New Roman" w:cs="Times New Roman"/>
          <w:szCs w:val="22"/>
        </w:rPr>
      </w:pPr>
      <w:r w:rsidRPr="003314B7">
        <w:rPr>
          <w:rFonts w:ascii="Times New Roman" w:hAnsi="Times New Roman" w:cs="Times New Roman"/>
          <w:szCs w:val="22"/>
        </w:rPr>
        <w:t>Обеспечение макроэкономической стабильности и бюджетной устойчивости;</w:t>
      </w:r>
    </w:p>
    <w:p w:rsidR="00C71A0E" w:rsidRPr="003314B7" w:rsidRDefault="00C71A0E" w:rsidP="00C71A0E">
      <w:pPr>
        <w:pStyle w:val="ConsPlusNormal"/>
        <w:widowControl/>
        <w:numPr>
          <w:ilvl w:val="0"/>
          <w:numId w:val="7"/>
        </w:numPr>
        <w:tabs>
          <w:tab w:val="left" w:pos="993"/>
        </w:tabs>
        <w:adjustRightInd w:val="0"/>
        <w:ind w:left="0" w:firstLine="709"/>
        <w:jc w:val="both"/>
        <w:rPr>
          <w:rFonts w:ascii="Times New Roman" w:hAnsi="Times New Roman" w:cs="Times New Roman"/>
          <w:szCs w:val="22"/>
        </w:rPr>
      </w:pPr>
      <w:r w:rsidRPr="003314B7">
        <w:rPr>
          <w:rFonts w:ascii="Times New Roman" w:hAnsi="Times New Roman" w:cs="Times New Roman"/>
          <w:szCs w:val="22"/>
        </w:rPr>
        <w:t>Повышение предпринимательской активности;</w:t>
      </w:r>
    </w:p>
    <w:p w:rsidR="00C71A0E" w:rsidRPr="003314B7" w:rsidRDefault="00C71A0E" w:rsidP="00C71A0E">
      <w:pPr>
        <w:pStyle w:val="ConsPlusNormal"/>
        <w:widowControl/>
        <w:numPr>
          <w:ilvl w:val="0"/>
          <w:numId w:val="7"/>
        </w:numPr>
        <w:tabs>
          <w:tab w:val="left" w:pos="993"/>
        </w:tabs>
        <w:adjustRightInd w:val="0"/>
        <w:ind w:left="0" w:firstLine="709"/>
        <w:jc w:val="both"/>
        <w:rPr>
          <w:rFonts w:ascii="Times New Roman" w:hAnsi="Times New Roman" w:cs="Times New Roman"/>
          <w:szCs w:val="22"/>
        </w:rPr>
      </w:pPr>
      <w:r w:rsidRPr="003314B7">
        <w:rPr>
          <w:rFonts w:ascii="Times New Roman" w:hAnsi="Times New Roman" w:cs="Times New Roman"/>
          <w:szCs w:val="22"/>
        </w:rPr>
        <w:t>Обеспечить прозрачность и открытость бюджета и бюджетного процесса для общества;</w:t>
      </w:r>
    </w:p>
    <w:p w:rsidR="00C71A0E" w:rsidRPr="003314B7" w:rsidRDefault="00C71A0E" w:rsidP="00C71A0E">
      <w:pPr>
        <w:pStyle w:val="ConsPlusNormal"/>
        <w:widowControl/>
        <w:numPr>
          <w:ilvl w:val="0"/>
          <w:numId w:val="7"/>
        </w:numPr>
        <w:tabs>
          <w:tab w:val="left" w:pos="993"/>
        </w:tabs>
        <w:adjustRightInd w:val="0"/>
        <w:ind w:left="0" w:firstLine="709"/>
        <w:jc w:val="both"/>
        <w:rPr>
          <w:rFonts w:ascii="Times New Roman" w:hAnsi="Times New Roman" w:cs="Times New Roman"/>
          <w:szCs w:val="22"/>
        </w:rPr>
      </w:pPr>
      <w:r w:rsidRPr="003314B7">
        <w:rPr>
          <w:rFonts w:ascii="Times New Roman" w:hAnsi="Times New Roman" w:cs="Times New Roman"/>
          <w:szCs w:val="22"/>
        </w:rPr>
        <w:t>Проведение политики дальнейшего накопления финансовых резервов для исключения возможных внешних воздействий на сбалансированность и устойчивость бюджетной системы Красносибирского сельсовета;</w:t>
      </w:r>
    </w:p>
    <w:p w:rsidR="00C71A0E" w:rsidRPr="003314B7" w:rsidRDefault="00C71A0E" w:rsidP="00C71A0E">
      <w:pPr>
        <w:pStyle w:val="ConsPlusNormal"/>
        <w:widowControl/>
        <w:numPr>
          <w:ilvl w:val="0"/>
          <w:numId w:val="7"/>
        </w:numPr>
        <w:tabs>
          <w:tab w:val="left" w:pos="993"/>
        </w:tabs>
        <w:adjustRightInd w:val="0"/>
        <w:ind w:left="0" w:firstLine="709"/>
        <w:jc w:val="both"/>
        <w:rPr>
          <w:rFonts w:ascii="Times New Roman" w:hAnsi="Times New Roman" w:cs="Times New Roman"/>
          <w:szCs w:val="22"/>
        </w:rPr>
      </w:pPr>
      <w:r w:rsidRPr="003314B7">
        <w:rPr>
          <w:rFonts w:ascii="Times New Roman" w:hAnsi="Times New Roman" w:cs="Times New Roman"/>
          <w:szCs w:val="22"/>
        </w:rPr>
        <w:t>Координация долгосрочного стратегического и бюджетного планирования, в том числе с учетом реализации всего набора государственных инструментов (бюджетных, налоговых, тарифных, нормативного регулирования) во взаимосвязи с их ролью в достижении поставленных целей государственной политики;</w:t>
      </w:r>
    </w:p>
    <w:p w:rsidR="00C71A0E" w:rsidRPr="003314B7" w:rsidRDefault="00C71A0E" w:rsidP="00C71A0E">
      <w:pPr>
        <w:pStyle w:val="ConsPlusNormal"/>
        <w:widowControl/>
        <w:numPr>
          <w:ilvl w:val="0"/>
          <w:numId w:val="7"/>
        </w:numPr>
        <w:tabs>
          <w:tab w:val="left" w:pos="993"/>
        </w:tabs>
        <w:adjustRightInd w:val="0"/>
        <w:ind w:left="0" w:firstLine="709"/>
        <w:jc w:val="both"/>
        <w:rPr>
          <w:rFonts w:ascii="Times New Roman" w:hAnsi="Times New Roman" w:cs="Times New Roman"/>
          <w:szCs w:val="22"/>
        </w:rPr>
      </w:pPr>
      <w:r w:rsidRPr="003314B7">
        <w:rPr>
          <w:rFonts w:ascii="Times New Roman" w:hAnsi="Times New Roman" w:cs="Times New Roman"/>
          <w:szCs w:val="22"/>
        </w:rPr>
        <w:t>Эффективное использование налогового потенциала Красносибирского сельсовета</w:t>
      </w:r>
      <w:proofErr w:type="gramStart"/>
      <w:r w:rsidRPr="003314B7">
        <w:rPr>
          <w:rFonts w:ascii="Times New Roman" w:hAnsi="Times New Roman" w:cs="Times New Roman"/>
          <w:szCs w:val="22"/>
        </w:rPr>
        <w:t xml:space="preserve"> ,</w:t>
      </w:r>
      <w:proofErr w:type="gramEnd"/>
      <w:r w:rsidRPr="003314B7">
        <w:rPr>
          <w:rFonts w:ascii="Times New Roman" w:hAnsi="Times New Roman" w:cs="Times New Roman"/>
          <w:szCs w:val="22"/>
        </w:rPr>
        <w:t xml:space="preserve"> создание условий для развития экономики, осуществление поддержки центров генерации дополнительных налоговых платежей (точек роста);</w:t>
      </w:r>
    </w:p>
    <w:p w:rsidR="00C71A0E" w:rsidRPr="003314B7" w:rsidRDefault="00C71A0E" w:rsidP="00C71A0E">
      <w:pPr>
        <w:pStyle w:val="ConsPlusNormal"/>
        <w:widowControl/>
        <w:numPr>
          <w:ilvl w:val="0"/>
          <w:numId w:val="7"/>
        </w:numPr>
        <w:tabs>
          <w:tab w:val="left" w:pos="993"/>
        </w:tabs>
        <w:adjustRightInd w:val="0"/>
        <w:ind w:left="0" w:firstLine="709"/>
        <w:jc w:val="both"/>
        <w:rPr>
          <w:rFonts w:ascii="Times New Roman" w:hAnsi="Times New Roman" w:cs="Times New Roman"/>
          <w:szCs w:val="22"/>
        </w:rPr>
      </w:pPr>
      <w:r w:rsidRPr="003314B7">
        <w:rPr>
          <w:rFonts w:ascii="Times New Roman" w:hAnsi="Times New Roman" w:cs="Times New Roman"/>
          <w:szCs w:val="22"/>
        </w:rPr>
        <w:t>Оптимизация существующей системы налоговых льгот (налоговых расходов). Принятие решений по предоставлению налоговых льгот с учетом бюджетной и социальной эффективности;</w:t>
      </w:r>
    </w:p>
    <w:p w:rsidR="00C71A0E" w:rsidRPr="003314B7" w:rsidRDefault="00C71A0E" w:rsidP="00C71A0E">
      <w:pPr>
        <w:pStyle w:val="ConsPlusNormal"/>
        <w:widowControl/>
        <w:numPr>
          <w:ilvl w:val="0"/>
          <w:numId w:val="7"/>
        </w:numPr>
        <w:tabs>
          <w:tab w:val="left" w:pos="993"/>
        </w:tabs>
        <w:adjustRightInd w:val="0"/>
        <w:ind w:left="0" w:firstLine="709"/>
        <w:jc w:val="both"/>
        <w:rPr>
          <w:rFonts w:ascii="Times New Roman" w:hAnsi="Times New Roman" w:cs="Times New Roman"/>
          <w:szCs w:val="22"/>
        </w:rPr>
      </w:pPr>
      <w:r w:rsidRPr="003314B7">
        <w:rPr>
          <w:rFonts w:ascii="Times New Roman" w:hAnsi="Times New Roman" w:cs="Times New Roman"/>
          <w:szCs w:val="22"/>
        </w:rPr>
        <w:t>Реализация ответственной бюджетной политики, базовыми принципами которой являются исполнение наиболее значимых действующих расходных обязательств и принятие взвешенных решений по вновь принимаемым расходным обязательствам местного бюджета;</w:t>
      </w:r>
    </w:p>
    <w:p w:rsidR="00C71A0E" w:rsidRPr="003314B7" w:rsidRDefault="00C71A0E" w:rsidP="00C71A0E">
      <w:pPr>
        <w:pStyle w:val="ConsPlusNormal"/>
        <w:widowControl/>
        <w:numPr>
          <w:ilvl w:val="0"/>
          <w:numId w:val="7"/>
        </w:numPr>
        <w:tabs>
          <w:tab w:val="left" w:pos="993"/>
        </w:tabs>
        <w:adjustRightInd w:val="0"/>
        <w:ind w:left="0" w:firstLine="709"/>
        <w:jc w:val="both"/>
        <w:rPr>
          <w:rFonts w:ascii="Times New Roman" w:hAnsi="Times New Roman" w:cs="Times New Roman"/>
          <w:szCs w:val="22"/>
        </w:rPr>
      </w:pPr>
      <w:r w:rsidRPr="003314B7">
        <w:rPr>
          <w:rFonts w:ascii="Times New Roman" w:hAnsi="Times New Roman" w:cs="Times New Roman"/>
          <w:szCs w:val="22"/>
        </w:rPr>
        <w:t>Сохранение и развитие необходимой социальной инфраструктуры, направление бюджетных инвестиций на завершение строительства объектов высокой степени готовности;</w:t>
      </w:r>
    </w:p>
    <w:p w:rsidR="00C71A0E" w:rsidRPr="003314B7" w:rsidRDefault="00C71A0E" w:rsidP="00C71A0E">
      <w:pPr>
        <w:pStyle w:val="ConsPlusNormal"/>
        <w:widowControl/>
        <w:numPr>
          <w:ilvl w:val="0"/>
          <w:numId w:val="7"/>
        </w:numPr>
        <w:tabs>
          <w:tab w:val="left" w:pos="993"/>
        </w:tabs>
        <w:adjustRightInd w:val="0"/>
        <w:ind w:left="0" w:firstLine="709"/>
        <w:jc w:val="both"/>
        <w:rPr>
          <w:rFonts w:ascii="Times New Roman" w:hAnsi="Times New Roman" w:cs="Times New Roman"/>
          <w:szCs w:val="22"/>
        </w:rPr>
      </w:pPr>
      <w:r w:rsidRPr="003314B7">
        <w:rPr>
          <w:rFonts w:ascii="Times New Roman" w:hAnsi="Times New Roman" w:cs="Times New Roman"/>
          <w:szCs w:val="22"/>
        </w:rPr>
        <w:t xml:space="preserve">Оптимизация и повышение эффективности бюджетных расходов на основе принципов </w:t>
      </w:r>
      <w:proofErr w:type="spellStart"/>
      <w:r w:rsidRPr="003314B7">
        <w:rPr>
          <w:rFonts w:ascii="Times New Roman" w:hAnsi="Times New Roman" w:cs="Times New Roman"/>
          <w:szCs w:val="22"/>
        </w:rPr>
        <w:t>бюджетирования</w:t>
      </w:r>
      <w:proofErr w:type="spellEnd"/>
      <w:r w:rsidRPr="003314B7">
        <w:rPr>
          <w:rFonts w:ascii="Times New Roman" w:hAnsi="Times New Roman" w:cs="Times New Roman"/>
          <w:szCs w:val="22"/>
        </w:rPr>
        <w:t xml:space="preserve">, </w:t>
      </w:r>
      <w:proofErr w:type="gramStart"/>
      <w:r w:rsidRPr="003314B7">
        <w:rPr>
          <w:rFonts w:ascii="Times New Roman" w:hAnsi="Times New Roman" w:cs="Times New Roman"/>
          <w:szCs w:val="22"/>
        </w:rPr>
        <w:t>ориентированного</w:t>
      </w:r>
      <w:proofErr w:type="gramEnd"/>
      <w:r w:rsidRPr="003314B7">
        <w:rPr>
          <w:rFonts w:ascii="Times New Roman" w:hAnsi="Times New Roman" w:cs="Times New Roman"/>
          <w:szCs w:val="22"/>
        </w:rPr>
        <w:t xml:space="preserve"> на результат.</w:t>
      </w:r>
    </w:p>
    <w:p w:rsidR="00C71A0E" w:rsidRPr="003314B7" w:rsidRDefault="00C71A0E" w:rsidP="00C71A0E">
      <w:pPr>
        <w:pStyle w:val="ConsPlusNormal"/>
        <w:widowControl/>
        <w:numPr>
          <w:ilvl w:val="0"/>
          <w:numId w:val="7"/>
        </w:numPr>
        <w:tabs>
          <w:tab w:val="left" w:pos="993"/>
        </w:tabs>
        <w:adjustRightInd w:val="0"/>
        <w:ind w:left="0" w:firstLine="709"/>
        <w:jc w:val="both"/>
        <w:rPr>
          <w:rFonts w:ascii="Times New Roman" w:hAnsi="Times New Roman" w:cs="Times New Roman"/>
          <w:szCs w:val="22"/>
        </w:rPr>
      </w:pPr>
      <w:r w:rsidRPr="003314B7">
        <w:rPr>
          <w:rFonts w:ascii="Times New Roman" w:hAnsi="Times New Roman" w:cs="Times New Roman"/>
          <w:szCs w:val="22"/>
        </w:rPr>
        <w:t xml:space="preserve">Обеспечение долгосрочной сбалансированности и устойчивости бюджетной системы как базового принципа ответственной бюджетной политики при безусловном исполнении всех обязательств Красносибирского сельсовета и выполнении задач, поставленных в указах Президента Российской Федерации от 7 мая </w:t>
      </w:r>
      <w:smartTag w:uri="urn:schemas-microsoft-com:office:smarttags" w:element="metricconverter">
        <w:smartTagPr>
          <w:attr w:name="ProductID" w:val="2012 г"/>
        </w:smartTagPr>
        <w:r w:rsidRPr="003314B7">
          <w:rPr>
            <w:rFonts w:ascii="Times New Roman" w:hAnsi="Times New Roman" w:cs="Times New Roman"/>
            <w:szCs w:val="22"/>
          </w:rPr>
          <w:t>2012 г</w:t>
        </w:r>
      </w:smartTag>
      <w:r w:rsidRPr="003314B7">
        <w:rPr>
          <w:rFonts w:ascii="Times New Roman" w:hAnsi="Times New Roman" w:cs="Times New Roman"/>
          <w:szCs w:val="22"/>
        </w:rPr>
        <w:t>.</w:t>
      </w:r>
    </w:p>
    <w:p w:rsidR="00C71A0E" w:rsidRPr="003314B7" w:rsidRDefault="00C71A0E" w:rsidP="00C71A0E">
      <w:pPr>
        <w:pStyle w:val="ConsPlusNormal"/>
        <w:widowControl/>
        <w:ind w:firstLine="540"/>
        <w:jc w:val="both"/>
        <w:rPr>
          <w:rFonts w:ascii="Times New Roman" w:hAnsi="Times New Roman" w:cs="Times New Roman"/>
          <w:szCs w:val="22"/>
        </w:rPr>
      </w:pPr>
    </w:p>
    <w:p w:rsidR="00C71A0E" w:rsidRPr="003314B7" w:rsidRDefault="00C71A0E" w:rsidP="00C71A0E">
      <w:pPr>
        <w:pStyle w:val="ConsPlusNormal"/>
        <w:widowControl/>
        <w:jc w:val="center"/>
        <w:rPr>
          <w:rFonts w:ascii="Times New Roman" w:hAnsi="Times New Roman" w:cs="Times New Roman"/>
          <w:szCs w:val="22"/>
        </w:rPr>
      </w:pPr>
      <w:r w:rsidRPr="003314B7">
        <w:rPr>
          <w:rFonts w:ascii="Times New Roman" w:hAnsi="Times New Roman" w:cs="Times New Roman"/>
          <w:szCs w:val="22"/>
        </w:rPr>
        <w:lastRenderedPageBreak/>
        <w:t>2.1. Основные направления бюджетной и налоговой политики на 2020-2022 годы в области формирования и исполнения доходов бюджета Красносибирского сельсовета</w:t>
      </w:r>
    </w:p>
    <w:p w:rsidR="00C71A0E" w:rsidRPr="003314B7" w:rsidRDefault="00C71A0E" w:rsidP="00C71A0E">
      <w:pPr>
        <w:pStyle w:val="ConsPlusNormal"/>
        <w:widowControl/>
        <w:jc w:val="center"/>
        <w:rPr>
          <w:rFonts w:ascii="Times New Roman" w:hAnsi="Times New Roman" w:cs="Times New Roman"/>
          <w:szCs w:val="22"/>
        </w:rPr>
      </w:pPr>
    </w:p>
    <w:p w:rsidR="00C71A0E" w:rsidRPr="003314B7" w:rsidRDefault="00C71A0E" w:rsidP="00C71A0E">
      <w:pPr>
        <w:pStyle w:val="ConsPlusNormal"/>
        <w:widowControl/>
        <w:jc w:val="both"/>
        <w:rPr>
          <w:rFonts w:ascii="Times New Roman" w:hAnsi="Times New Roman" w:cs="Times New Roman"/>
          <w:szCs w:val="22"/>
        </w:rPr>
      </w:pPr>
      <w:r w:rsidRPr="003314B7">
        <w:rPr>
          <w:rFonts w:ascii="Times New Roman" w:hAnsi="Times New Roman" w:cs="Times New Roman"/>
          <w:szCs w:val="22"/>
        </w:rPr>
        <w:tab/>
        <w:t>2.1.1. Разработка проекта доходной части бюджета Красносибирского сельсовета на очередной финансовый год осуществляется в соответствии с бюджетным и налоговым законодательством Российской Федерации, Новосибирской области и нормативными правовыми актами органов местного самоуправления по вопросам установления местных налогов и сборов.</w:t>
      </w:r>
    </w:p>
    <w:p w:rsidR="00C71A0E" w:rsidRPr="003314B7" w:rsidRDefault="00C71A0E" w:rsidP="00C71A0E">
      <w:pPr>
        <w:pStyle w:val="ConsPlusNormal"/>
        <w:widowControl/>
        <w:jc w:val="both"/>
        <w:rPr>
          <w:rFonts w:ascii="Times New Roman" w:hAnsi="Times New Roman" w:cs="Times New Roman"/>
          <w:szCs w:val="22"/>
        </w:rPr>
      </w:pPr>
      <w:r w:rsidRPr="003314B7">
        <w:rPr>
          <w:rFonts w:ascii="Times New Roman" w:hAnsi="Times New Roman" w:cs="Times New Roman"/>
          <w:szCs w:val="22"/>
        </w:rPr>
        <w:tab/>
        <w:t>2.1.2. Основными направлениями бюджетной политики в сфере управления доходами и финансовыми резервами должны стать:</w:t>
      </w:r>
    </w:p>
    <w:p w:rsidR="00C71A0E" w:rsidRPr="003314B7" w:rsidRDefault="00C71A0E" w:rsidP="00C71A0E">
      <w:pPr>
        <w:tabs>
          <w:tab w:val="left" w:pos="399"/>
          <w:tab w:val="left" w:pos="912"/>
          <w:tab w:val="left" w:pos="969"/>
        </w:tabs>
        <w:ind w:firstLine="567"/>
        <w:jc w:val="both"/>
        <w:rPr>
          <w:sz w:val="22"/>
          <w:szCs w:val="22"/>
        </w:rPr>
      </w:pPr>
      <w:r w:rsidRPr="003314B7">
        <w:rPr>
          <w:sz w:val="22"/>
          <w:szCs w:val="22"/>
        </w:rPr>
        <w:t>- Консервативный подход к формированию доходной части местного бюджета с учетом рисков возможного снижения поступления доходов;</w:t>
      </w:r>
    </w:p>
    <w:p w:rsidR="00C71A0E" w:rsidRPr="003314B7" w:rsidRDefault="00C71A0E" w:rsidP="00C71A0E">
      <w:pPr>
        <w:tabs>
          <w:tab w:val="left" w:pos="399"/>
          <w:tab w:val="left" w:pos="912"/>
          <w:tab w:val="left" w:pos="969"/>
        </w:tabs>
        <w:ind w:firstLine="567"/>
        <w:jc w:val="both"/>
        <w:rPr>
          <w:sz w:val="22"/>
          <w:szCs w:val="22"/>
        </w:rPr>
      </w:pPr>
      <w:r w:rsidRPr="003314B7">
        <w:rPr>
          <w:sz w:val="22"/>
          <w:szCs w:val="22"/>
        </w:rPr>
        <w:t>- Мобилизация резервов и проведение работы по повышению доходов местного бюджета, в том числе за счет улучшения администрирования уже существующих налогов;</w:t>
      </w:r>
    </w:p>
    <w:p w:rsidR="00C71A0E" w:rsidRPr="003314B7" w:rsidRDefault="00C71A0E" w:rsidP="00C71A0E">
      <w:pPr>
        <w:tabs>
          <w:tab w:val="left" w:pos="399"/>
          <w:tab w:val="left" w:pos="912"/>
          <w:tab w:val="left" w:pos="969"/>
        </w:tabs>
        <w:ind w:firstLine="567"/>
        <w:jc w:val="both"/>
        <w:rPr>
          <w:sz w:val="22"/>
          <w:szCs w:val="22"/>
        </w:rPr>
      </w:pPr>
      <w:r w:rsidRPr="003314B7">
        <w:rPr>
          <w:sz w:val="22"/>
          <w:szCs w:val="22"/>
        </w:rPr>
        <w:t>- Осуществление сотрудничества с налоговыми органами в целях улучшения информационного обмена, повышения уровня собираемости доходов и совершенствования порядка зачисления доходов в бюджет;</w:t>
      </w:r>
    </w:p>
    <w:p w:rsidR="00C71A0E" w:rsidRPr="003314B7" w:rsidRDefault="00C71A0E" w:rsidP="00C71A0E">
      <w:pPr>
        <w:tabs>
          <w:tab w:val="left" w:pos="399"/>
          <w:tab w:val="left" w:pos="912"/>
          <w:tab w:val="left" w:pos="969"/>
        </w:tabs>
        <w:ind w:firstLine="567"/>
        <w:jc w:val="both"/>
        <w:rPr>
          <w:sz w:val="22"/>
          <w:szCs w:val="22"/>
        </w:rPr>
      </w:pPr>
      <w:r w:rsidRPr="003314B7">
        <w:rPr>
          <w:sz w:val="22"/>
          <w:szCs w:val="22"/>
        </w:rPr>
        <w:t>- Повышение ответственности по контролю за полным и своевременным поступлением доходов в местный бюджет;</w:t>
      </w:r>
    </w:p>
    <w:p w:rsidR="00C71A0E" w:rsidRPr="003314B7" w:rsidRDefault="00C71A0E" w:rsidP="00C71A0E">
      <w:pPr>
        <w:tabs>
          <w:tab w:val="left" w:pos="399"/>
          <w:tab w:val="left" w:pos="912"/>
          <w:tab w:val="left" w:pos="969"/>
        </w:tabs>
        <w:ind w:firstLine="567"/>
        <w:jc w:val="both"/>
        <w:rPr>
          <w:sz w:val="22"/>
          <w:szCs w:val="22"/>
        </w:rPr>
      </w:pPr>
      <w:r w:rsidRPr="003314B7">
        <w:rPr>
          <w:sz w:val="22"/>
          <w:szCs w:val="22"/>
        </w:rPr>
        <w:t xml:space="preserve">- Повышение качества управления муниципальной собственностью с применением рыночных инструментов, в том числе через установление ставок арендной платы, максимально приближенных </w:t>
      </w:r>
      <w:proofErr w:type="gramStart"/>
      <w:r w:rsidRPr="003314B7">
        <w:rPr>
          <w:sz w:val="22"/>
          <w:szCs w:val="22"/>
        </w:rPr>
        <w:t>к</w:t>
      </w:r>
      <w:proofErr w:type="gramEnd"/>
      <w:r w:rsidRPr="003314B7">
        <w:rPr>
          <w:sz w:val="22"/>
          <w:szCs w:val="22"/>
        </w:rPr>
        <w:t xml:space="preserve"> рыночным;</w:t>
      </w:r>
    </w:p>
    <w:p w:rsidR="00C71A0E" w:rsidRPr="003314B7" w:rsidRDefault="00C71A0E" w:rsidP="00C71A0E">
      <w:pPr>
        <w:tabs>
          <w:tab w:val="left" w:pos="399"/>
          <w:tab w:val="left" w:pos="912"/>
          <w:tab w:val="left" w:pos="969"/>
        </w:tabs>
        <w:ind w:firstLine="567"/>
        <w:jc w:val="both"/>
        <w:rPr>
          <w:sz w:val="22"/>
          <w:szCs w:val="22"/>
        </w:rPr>
      </w:pPr>
      <w:r w:rsidRPr="003314B7">
        <w:rPr>
          <w:sz w:val="22"/>
          <w:szCs w:val="22"/>
        </w:rPr>
        <w:t>- Налоговое стимулирование инновационной деятельности, модернизации экономики и развития человеческого капитала;</w:t>
      </w:r>
    </w:p>
    <w:p w:rsidR="00C71A0E" w:rsidRPr="003314B7" w:rsidRDefault="00C71A0E" w:rsidP="00C71A0E">
      <w:pPr>
        <w:tabs>
          <w:tab w:val="left" w:pos="399"/>
          <w:tab w:val="left" w:pos="912"/>
          <w:tab w:val="left" w:pos="969"/>
        </w:tabs>
        <w:ind w:firstLine="567"/>
        <w:jc w:val="both"/>
        <w:rPr>
          <w:sz w:val="22"/>
          <w:szCs w:val="22"/>
        </w:rPr>
      </w:pPr>
      <w:r w:rsidRPr="003314B7">
        <w:rPr>
          <w:sz w:val="22"/>
          <w:szCs w:val="22"/>
        </w:rPr>
        <w:t>- Мониторинг эффективности налоговых льгот и их оптимизация, в том числе отмена (</w:t>
      </w:r>
      <w:proofErr w:type="spellStart"/>
      <w:r w:rsidRPr="003314B7">
        <w:rPr>
          <w:sz w:val="22"/>
          <w:szCs w:val="22"/>
        </w:rPr>
        <w:t>непредоставление</w:t>
      </w:r>
      <w:proofErr w:type="spellEnd"/>
      <w:r w:rsidRPr="003314B7">
        <w:rPr>
          <w:sz w:val="22"/>
          <w:szCs w:val="22"/>
        </w:rPr>
        <w:t>) налоговых льгот в случае низкой бюджетной и социально-экономической эффективности;</w:t>
      </w:r>
    </w:p>
    <w:p w:rsidR="00C71A0E" w:rsidRPr="003314B7" w:rsidRDefault="00C71A0E" w:rsidP="00C71A0E">
      <w:pPr>
        <w:tabs>
          <w:tab w:val="left" w:pos="399"/>
          <w:tab w:val="left" w:pos="969"/>
          <w:tab w:val="left" w:pos="1140"/>
        </w:tabs>
        <w:ind w:firstLine="567"/>
        <w:jc w:val="both"/>
        <w:rPr>
          <w:sz w:val="22"/>
          <w:szCs w:val="22"/>
        </w:rPr>
      </w:pPr>
      <w:r w:rsidRPr="003314B7">
        <w:rPr>
          <w:sz w:val="22"/>
          <w:szCs w:val="22"/>
        </w:rPr>
        <w:t xml:space="preserve">- Реализация взвешенной политики управления государственным долгом, как части системы обеспечения платежеспособности и сбалансированности местного бюджета. </w:t>
      </w:r>
    </w:p>
    <w:p w:rsidR="00C71A0E" w:rsidRPr="003314B7" w:rsidRDefault="00C71A0E" w:rsidP="00C71A0E">
      <w:pPr>
        <w:tabs>
          <w:tab w:val="left" w:pos="399"/>
          <w:tab w:val="left" w:pos="969"/>
          <w:tab w:val="left" w:pos="1140"/>
        </w:tabs>
        <w:ind w:firstLine="567"/>
        <w:jc w:val="both"/>
        <w:rPr>
          <w:sz w:val="22"/>
          <w:szCs w:val="22"/>
        </w:rPr>
      </w:pPr>
      <w:r w:rsidRPr="003314B7">
        <w:rPr>
          <w:sz w:val="22"/>
          <w:szCs w:val="22"/>
        </w:rPr>
        <w:t>- Проведение целенаправленной финансовой политики последовательного снижения бюджетного дефицита.</w:t>
      </w:r>
    </w:p>
    <w:p w:rsidR="00C71A0E" w:rsidRPr="003314B7" w:rsidRDefault="00C71A0E" w:rsidP="00C71A0E">
      <w:pPr>
        <w:pStyle w:val="ConsPlusNormal"/>
        <w:widowControl/>
        <w:ind w:firstLine="540"/>
        <w:jc w:val="both"/>
        <w:rPr>
          <w:rFonts w:ascii="Times New Roman" w:hAnsi="Times New Roman" w:cs="Times New Roman"/>
          <w:szCs w:val="22"/>
        </w:rPr>
      </w:pPr>
    </w:p>
    <w:p w:rsidR="00C71A0E" w:rsidRPr="003314B7" w:rsidRDefault="00C71A0E" w:rsidP="00C71A0E">
      <w:pPr>
        <w:pStyle w:val="ConsPlusNormal"/>
        <w:widowControl/>
        <w:jc w:val="center"/>
        <w:rPr>
          <w:rFonts w:ascii="Times New Roman" w:hAnsi="Times New Roman" w:cs="Times New Roman"/>
          <w:szCs w:val="22"/>
        </w:rPr>
      </w:pPr>
      <w:r w:rsidRPr="003314B7">
        <w:rPr>
          <w:rFonts w:ascii="Times New Roman" w:hAnsi="Times New Roman" w:cs="Times New Roman"/>
          <w:szCs w:val="22"/>
        </w:rPr>
        <w:t>2.2. Основные направления бюджетной политики в области</w:t>
      </w:r>
    </w:p>
    <w:p w:rsidR="00C71A0E" w:rsidRPr="003314B7" w:rsidRDefault="00C71A0E" w:rsidP="00C71A0E">
      <w:pPr>
        <w:pStyle w:val="ConsPlusNormal"/>
        <w:widowControl/>
        <w:jc w:val="center"/>
        <w:rPr>
          <w:rFonts w:ascii="Times New Roman" w:hAnsi="Times New Roman" w:cs="Times New Roman"/>
          <w:szCs w:val="22"/>
        </w:rPr>
      </w:pPr>
      <w:r w:rsidRPr="003314B7">
        <w:rPr>
          <w:rFonts w:ascii="Times New Roman" w:hAnsi="Times New Roman" w:cs="Times New Roman"/>
          <w:szCs w:val="22"/>
        </w:rPr>
        <w:t>формирования и исполнения расходов местного бюджета</w:t>
      </w:r>
    </w:p>
    <w:p w:rsidR="00C71A0E" w:rsidRPr="003314B7" w:rsidRDefault="00C71A0E" w:rsidP="00C71A0E">
      <w:pPr>
        <w:pStyle w:val="ConsPlusNormal"/>
        <w:widowControl/>
        <w:jc w:val="center"/>
        <w:rPr>
          <w:rFonts w:ascii="Times New Roman" w:hAnsi="Times New Roman" w:cs="Times New Roman"/>
          <w:szCs w:val="22"/>
        </w:rPr>
      </w:pPr>
    </w:p>
    <w:p w:rsidR="00C71A0E" w:rsidRPr="003314B7" w:rsidRDefault="00C71A0E" w:rsidP="00C71A0E">
      <w:pPr>
        <w:pStyle w:val="ConsPlusNormal"/>
        <w:widowControl/>
        <w:jc w:val="both"/>
        <w:rPr>
          <w:rFonts w:ascii="Times New Roman" w:hAnsi="Times New Roman" w:cs="Times New Roman"/>
          <w:szCs w:val="22"/>
        </w:rPr>
      </w:pPr>
      <w:r w:rsidRPr="003314B7">
        <w:rPr>
          <w:rFonts w:ascii="Times New Roman" w:hAnsi="Times New Roman" w:cs="Times New Roman"/>
          <w:szCs w:val="22"/>
        </w:rPr>
        <w:tab/>
        <w:t>2.2.1. Формирование расходов бюджета осуществляется в соответствии с расходными обязательствами по вопросам местного значения, установленными действующим законодательством. Планирование расходов местного бюджета осуществляется на основе реестра расходных обязательств Красносибирского сельсовета с учетом прогнозируемого уровня цен, тарифов на поставку товаров, оказание услуг организациями Кочковского района Новосибирской области в соответствии с заключенными договорами</w:t>
      </w:r>
    </w:p>
    <w:p w:rsidR="00C71A0E" w:rsidRPr="003314B7" w:rsidRDefault="00C71A0E" w:rsidP="00C71A0E">
      <w:pPr>
        <w:pStyle w:val="ConsPlusNormal"/>
        <w:widowControl/>
        <w:jc w:val="both"/>
        <w:rPr>
          <w:rFonts w:ascii="Times New Roman" w:hAnsi="Times New Roman" w:cs="Times New Roman"/>
          <w:szCs w:val="22"/>
        </w:rPr>
      </w:pPr>
      <w:r w:rsidRPr="003314B7">
        <w:rPr>
          <w:rFonts w:ascii="Times New Roman" w:hAnsi="Times New Roman" w:cs="Times New Roman"/>
          <w:szCs w:val="22"/>
        </w:rPr>
        <w:tab/>
        <w:t>2.2.2. Приоритетными направлениями расходов при формировании и исполнении бюджета на 2020-2022 годы определить расходы, обеспечивающие социальную стабильность в поселении:</w:t>
      </w:r>
    </w:p>
    <w:p w:rsidR="00C71A0E" w:rsidRPr="003314B7" w:rsidRDefault="00C71A0E" w:rsidP="00C71A0E">
      <w:pPr>
        <w:pStyle w:val="ConsPlusNormal"/>
        <w:widowControl/>
        <w:ind w:firstLine="540"/>
        <w:jc w:val="both"/>
        <w:rPr>
          <w:rFonts w:ascii="Times New Roman" w:hAnsi="Times New Roman" w:cs="Times New Roman"/>
          <w:szCs w:val="22"/>
        </w:rPr>
      </w:pPr>
      <w:r w:rsidRPr="003314B7">
        <w:rPr>
          <w:rFonts w:ascii="Times New Roman" w:hAnsi="Times New Roman" w:cs="Times New Roman"/>
          <w:szCs w:val="22"/>
        </w:rPr>
        <w:t>-  расходы на оплату труда;</w:t>
      </w:r>
    </w:p>
    <w:p w:rsidR="00C71A0E" w:rsidRPr="003314B7" w:rsidRDefault="00C71A0E" w:rsidP="00C71A0E">
      <w:pPr>
        <w:pStyle w:val="ConsPlusNormal"/>
        <w:widowControl/>
        <w:ind w:firstLine="540"/>
        <w:jc w:val="both"/>
        <w:rPr>
          <w:rFonts w:ascii="Times New Roman" w:hAnsi="Times New Roman" w:cs="Times New Roman"/>
          <w:szCs w:val="22"/>
        </w:rPr>
      </w:pPr>
      <w:r w:rsidRPr="003314B7">
        <w:rPr>
          <w:rFonts w:ascii="Times New Roman" w:hAnsi="Times New Roman" w:cs="Times New Roman"/>
          <w:szCs w:val="22"/>
        </w:rPr>
        <w:t>- расходы на оплату услуг связи, коммунальных услуг;</w:t>
      </w:r>
    </w:p>
    <w:p w:rsidR="00C71A0E" w:rsidRPr="003314B7" w:rsidRDefault="00C71A0E" w:rsidP="00C71A0E">
      <w:pPr>
        <w:pStyle w:val="ConsPlusNormal"/>
        <w:widowControl/>
        <w:jc w:val="both"/>
        <w:rPr>
          <w:rFonts w:ascii="Times New Roman" w:hAnsi="Times New Roman" w:cs="Times New Roman"/>
          <w:szCs w:val="22"/>
        </w:rPr>
      </w:pPr>
      <w:r w:rsidRPr="003314B7">
        <w:rPr>
          <w:rFonts w:ascii="Times New Roman" w:hAnsi="Times New Roman" w:cs="Times New Roman"/>
          <w:szCs w:val="22"/>
        </w:rPr>
        <w:tab/>
        <w:t>2.2.3. Повышение эффективности планирования и использования бюджетных средств за счет осуществления следующих мероприятий:</w:t>
      </w:r>
    </w:p>
    <w:p w:rsidR="00C71A0E" w:rsidRPr="003314B7" w:rsidRDefault="00C71A0E" w:rsidP="00C71A0E">
      <w:pPr>
        <w:pStyle w:val="ConsPlusNormal"/>
        <w:widowControl/>
        <w:ind w:firstLine="540"/>
        <w:jc w:val="both"/>
        <w:rPr>
          <w:rFonts w:ascii="Times New Roman" w:hAnsi="Times New Roman" w:cs="Times New Roman"/>
          <w:szCs w:val="22"/>
        </w:rPr>
      </w:pPr>
      <w:r w:rsidRPr="003314B7">
        <w:rPr>
          <w:rFonts w:ascii="Times New Roman" w:hAnsi="Times New Roman" w:cs="Times New Roman"/>
          <w:szCs w:val="22"/>
        </w:rPr>
        <w:t xml:space="preserve">  - недопущения образования несанкционированной кредиторской и дебиторской задолженности казенных учреждений;</w:t>
      </w:r>
    </w:p>
    <w:p w:rsidR="00C71A0E" w:rsidRPr="003314B7" w:rsidRDefault="00C71A0E" w:rsidP="00C71A0E">
      <w:pPr>
        <w:pStyle w:val="ConsPlusNormal"/>
        <w:widowControl/>
        <w:ind w:firstLine="540"/>
        <w:jc w:val="both"/>
        <w:rPr>
          <w:rFonts w:ascii="Times New Roman" w:hAnsi="Times New Roman" w:cs="Times New Roman"/>
          <w:szCs w:val="22"/>
        </w:rPr>
      </w:pPr>
      <w:r w:rsidRPr="003314B7">
        <w:rPr>
          <w:rFonts w:ascii="Times New Roman" w:hAnsi="Times New Roman" w:cs="Times New Roman"/>
          <w:szCs w:val="22"/>
        </w:rPr>
        <w:t>- осуществления закупок товаров, работ и услуг для муниципальных нужд Красносибирского сельсовета  в соответствии с Федеральным законом от 05.04.2013 N 44-ФЗ " О контрактной системе в сфере закупок товаров, работ, услуг для обеспечения государственных и муниципальных нужд".</w:t>
      </w:r>
    </w:p>
    <w:p w:rsidR="00C71A0E" w:rsidRPr="003314B7" w:rsidRDefault="00C71A0E" w:rsidP="00C71A0E">
      <w:pPr>
        <w:pStyle w:val="ConsPlusNormal"/>
        <w:widowControl/>
        <w:jc w:val="both"/>
        <w:rPr>
          <w:rFonts w:ascii="Times New Roman" w:hAnsi="Times New Roman" w:cs="Times New Roman"/>
          <w:szCs w:val="22"/>
        </w:rPr>
      </w:pPr>
      <w:r w:rsidRPr="003314B7">
        <w:rPr>
          <w:rFonts w:ascii="Times New Roman" w:hAnsi="Times New Roman" w:cs="Times New Roman"/>
          <w:szCs w:val="22"/>
        </w:rPr>
        <w:tab/>
        <w:t>2.2.4. Основными направлениями бюджетной политики в сфере управления расходами должны стать:</w:t>
      </w:r>
    </w:p>
    <w:p w:rsidR="00C71A0E" w:rsidRPr="003314B7" w:rsidRDefault="00C71A0E" w:rsidP="00C71A0E">
      <w:pPr>
        <w:tabs>
          <w:tab w:val="num" w:pos="1134"/>
        </w:tabs>
        <w:ind w:firstLine="567"/>
        <w:jc w:val="both"/>
        <w:rPr>
          <w:sz w:val="22"/>
          <w:szCs w:val="22"/>
        </w:rPr>
      </w:pPr>
      <w:r w:rsidRPr="003314B7">
        <w:rPr>
          <w:sz w:val="22"/>
          <w:szCs w:val="22"/>
        </w:rPr>
        <w:t>-Сохранение преемственности приоритетов, определенных в предыдущие годы;</w:t>
      </w:r>
    </w:p>
    <w:p w:rsidR="00C71A0E" w:rsidRPr="003314B7" w:rsidRDefault="00C71A0E" w:rsidP="00C71A0E">
      <w:pPr>
        <w:tabs>
          <w:tab w:val="num" w:pos="1134"/>
        </w:tabs>
        <w:ind w:firstLine="567"/>
        <w:jc w:val="both"/>
        <w:rPr>
          <w:sz w:val="22"/>
          <w:szCs w:val="22"/>
        </w:rPr>
      </w:pPr>
      <w:r w:rsidRPr="003314B7">
        <w:rPr>
          <w:sz w:val="22"/>
          <w:szCs w:val="22"/>
        </w:rPr>
        <w:t>- Обеспечение последовательной экономии бюджетных средств, предполагающей достижение максимально возможного мультипликативного экономического и социального эффекта от каждого бюджетного рубля;</w:t>
      </w:r>
    </w:p>
    <w:p w:rsidR="00C71A0E" w:rsidRPr="003314B7" w:rsidRDefault="00C71A0E" w:rsidP="00C71A0E">
      <w:pPr>
        <w:tabs>
          <w:tab w:val="num" w:pos="1026"/>
          <w:tab w:val="num" w:pos="1134"/>
        </w:tabs>
        <w:ind w:firstLine="567"/>
        <w:jc w:val="both"/>
        <w:rPr>
          <w:sz w:val="22"/>
          <w:szCs w:val="22"/>
        </w:rPr>
      </w:pPr>
      <w:r w:rsidRPr="003314B7">
        <w:rPr>
          <w:sz w:val="22"/>
          <w:szCs w:val="22"/>
        </w:rPr>
        <w:t xml:space="preserve">- Применение дифференцированного подхода к оптимизации расходов с учетом приоритетности расходов в условиях обязательного обеспечения исполнения публичных нормативных обязательств; </w:t>
      </w:r>
    </w:p>
    <w:p w:rsidR="00C71A0E" w:rsidRPr="003314B7" w:rsidRDefault="00C71A0E" w:rsidP="00C71A0E">
      <w:pPr>
        <w:tabs>
          <w:tab w:val="num" w:pos="1026"/>
          <w:tab w:val="num" w:pos="1134"/>
        </w:tabs>
        <w:ind w:firstLine="567"/>
        <w:jc w:val="both"/>
        <w:rPr>
          <w:sz w:val="22"/>
          <w:szCs w:val="22"/>
        </w:rPr>
      </w:pPr>
      <w:r w:rsidRPr="003314B7">
        <w:rPr>
          <w:sz w:val="22"/>
          <w:szCs w:val="22"/>
        </w:rPr>
        <w:lastRenderedPageBreak/>
        <w:t>- Принятие решений по прекращению действующих расходных обязательств по результатам анализа эффективности их исполнения;</w:t>
      </w:r>
    </w:p>
    <w:p w:rsidR="00C71A0E" w:rsidRPr="003314B7" w:rsidRDefault="00C71A0E" w:rsidP="00C71A0E">
      <w:pPr>
        <w:tabs>
          <w:tab w:val="num" w:pos="1026"/>
          <w:tab w:val="num" w:pos="1134"/>
        </w:tabs>
        <w:ind w:firstLine="567"/>
        <w:jc w:val="both"/>
        <w:rPr>
          <w:sz w:val="22"/>
          <w:szCs w:val="22"/>
        </w:rPr>
      </w:pPr>
      <w:r w:rsidRPr="003314B7">
        <w:rPr>
          <w:sz w:val="22"/>
          <w:szCs w:val="22"/>
        </w:rPr>
        <w:t>-  Принятие решений об установлении новых расходных обязательств только на основе тщательной оценки их эффективности и при наличии ресурсов для их гарантированного исполнения в пределах принятых бюджетных ограничений;</w:t>
      </w:r>
    </w:p>
    <w:p w:rsidR="00C71A0E" w:rsidRPr="003314B7" w:rsidRDefault="00C71A0E" w:rsidP="00C71A0E">
      <w:pPr>
        <w:tabs>
          <w:tab w:val="num" w:pos="1026"/>
          <w:tab w:val="num" w:pos="1134"/>
        </w:tabs>
        <w:ind w:firstLine="567"/>
        <w:jc w:val="both"/>
        <w:rPr>
          <w:sz w:val="22"/>
          <w:szCs w:val="22"/>
        </w:rPr>
      </w:pPr>
      <w:r w:rsidRPr="003314B7">
        <w:rPr>
          <w:sz w:val="22"/>
          <w:szCs w:val="22"/>
        </w:rPr>
        <w:t xml:space="preserve">- Сохранение подходов к формированию расходов на оплату труда муниципальных  служащих с учетом требований действующего законодательства;   </w:t>
      </w:r>
    </w:p>
    <w:p w:rsidR="00C71A0E" w:rsidRPr="003314B7" w:rsidRDefault="00C71A0E" w:rsidP="00C71A0E">
      <w:pPr>
        <w:tabs>
          <w:tab w:val="num" w:pos="1026"/>
          <w:tab w:val="num" w:pos="1134"/>
        </w:tabs>
        <w:ind w:firstLine="567"/>
        <w:jc w:val="both"/>
        <w:rPr>
          <w:sz w:val="22"/>
          <w:szCs w:val="22"/>
        </w:rPr>
      </w:pPr>
      <w:r w:rsidRPr="003314B7">
        <w:rPr>
          <w:sz w:val="22"/>
          <w:szCs w:val="22"/>
        </w:rPr>
        <w:t>-  Взвешенный подход к увеличению расходов на оплату труда работников муниципальных учреждений с учетом возможностей местного бюджета, обеспечение финансовыми ресурсами поэтапного введения новой системы оплаты труда;</w:t>
      </w:r>
    </w:p>
    <w:p w:rsidR="00C71A0E" w:rsidRPr="003314B7" w:rsidRDefault="00C71A0E" w:rsidP="00C71A0E">
      <w:pPr>
        <w:tabs>
          <w:tab w:val="num" w:pos="1026"/>
          <w:tab w:val="num" w:pos="1134"/>
        </w:tabs>
        <w:ind w:firstLine="567"/>
        <w:jc w:val="both"/>
        <w:rPr>
          <w:sz w:val="22"/>
          <w:szCs w:val="22"/>
        </w:rPr>
      </w:pPr>
      <w:r w:rsidRPr="003314B7">
        <w:rPr>
          <w:sz w:val="22"/>
          <w:szCs w:val="22"/>
        </w:rPr>
        <w:t>-  Подготовка к переходу на «эффективный контракт»;</w:t>
      </w:r>
    </w:p>
    <w:p w:rsidR="00C71A0E" w:rsidRPr="003314B7" w:rsidRDefault="00C71A0E" w:rsidP="00C71A0E">
      <w:pPr>
        <w:tabs>
          <w:tab w:val="num" w:pos="1026"/>
          <w:tab w:val="num" w:pos="1134"/>
        </w:tabs>
        <w:ind w:firstLine="567"/>
        <w:jc w:val="both"/>
        <w:rPr>
          <w:sz w:val="22"/>
          <w:szCs w:val="22"/>
        </w:rPr>
      </w:pPr>
      <w:r w:rsidRPr="003314B7">
        <w:rPr>
          <w:sz w:val="22"/>
          <w:szCs w:val="22"/>
        </w:rPr>
        <w:t>- Формирование реальных сроков реализации и объемов финансового обеспечения заявленных программ;</w:t>
      </w:r>
    </w:p>
    <w:p w:rsidR="00C71A0E" w:rsidRPr="003314B7" w:rsidRDefault="00C71A0E" w:rsidP="00C71A0E">
      <w:pPr>
        <w:tabs>
          <w:tab w:val="num" w:pos="1026"/>
          <w:tab w:val="num" w:pos="1134"/>
        </w:tabs>
        <w:ind w:firstLine="567"/>
        <w:jc w:val="both"/>
        <w:rPr>
          <w:sz w:val="22"/>
          <w:szCs w:val="22"/>
        </w:rPr>
      </w:pPr>
      <w:r w:rsidRPr="003314B7">
        <w:rPr>
          <w:sz w:val="22"/>
          <w:szCs w:val="22"/>
        </w:rPr>
        <w:t>- Финансирование обеспечения оказания муниципальных услуг на основе муниципального задания, что позволит установить зависимость между объемами финансирования учреждений и результатами их работы;</w:t>
      </w:r>
    </w:p>
    <w:p w:rsidR="00C71A0E" w:rsidRPr="003314B7" w:rsidRDefault="00C71A0E" w:rsidP="00C71A0E">
      <w:pPr>
        <w:tabs>
          <w:tab w:val="num" w:pos="1026"/>
          <w:tab w:val="num" w:pos="1134"/>
        </w:tabs>
        <w:ind w:firstLine="567"/>
        <w:jc w:val="both"/>
        <w:rPr>
          <w:sz w:val="22"/>
          <w:szCs w:val="22"/>
        </w:rPr>
      </w:pPr>
      <w:r w:rsidRPr="003314B7">
        <w:rPr>
          <w:sz w:val="22"/>
          <w:szCs w:val="22"/>
        </w:rPr>
        <w:t>- Формирование системы мониторинга эффективности бюджетных расходов в разрезе муниципальных услуг;</w:t>
      </w:r>
    </w:p>
    <w:p w:rsidR="00C71A0E" w:rsidRPr="003314B7" w:rsidRDefault="00C71A0E" w:rsidP="00C71A0E">
      <w:pPr>
        <w:tabs>
          <w:tab w:val="num" w:pos="1026"/>
          <w:tab w:val="num" w:pos="1134"/>
        </w:tabs>
        <w:ind w:firstLine="567"/>
        <w:jc w:val="both"/>
        <w:rPr>
          <w:sz w:val="22"/>
          <w:szCs w:val="22"/>
        </w:rPr>
      </w:pPr>
      <w:r w:rsidRPr="003314B7">
        <w:rPr>
          <w:sz w:val="22"/>
          <w:szCs w:val="22"/>
        </w:rPr>
        <w:t>- Осуществление бюджетных инвестиций и реализация муниципальных программ на основе формализованных критериев отбора объектов муниципальных инвестиций, с учетом оценки эксплуатационных расходов будущих периодов и наличия положительного социального и бюджетного эффекта;</w:t>
      </w:r>
    </w:p>
    <w:p w:rsidR="00C71A0E" w:rsidRPr="003314B7" w:rsidRDefault="00C71A0E" w:rsidP="00C71A0E">
      <w:pPr>
        <w:tabs>
          <w:tab w:val="num" w:pos="1026"/>
          <w:tab w:val="num" w:pos="1134"/>
        </w:tabs>
        <w:ind w:firstLine="567"/>
        <w:jc w:val="both"/>
        <w:rPr>
          <w:sz w:val="22"/>
          <w:szCs w:val="22"/>
        </w:rPr>
      </w:pPr>
      <w:r w:rsidRPr="003314B7">
        <w:rPr>
          <w:sz w:val="22"/>
          <w:szCs w:val="22"/>
        </w:rPr>
        <w:t>- Увеличение доли муниципальных программ в структуре расходов бюджета путем использования программно-целевого принципа организации деятельности при планировании и осуществлении расходов бюджета в форме долгосрочных и ведомственных программ;</w:t>
      </w:r>
    </w:p>
    <w:p w:rsidR="00C71A0E" w:rsidRPr="003314B7" w:rsidRDefault="00C71A0E" w:rsidP="00C71A0E">
      <w:pPr>
        <w:tabs>
          <w:tab w:val="num" w:pos="1134"/>
        </w:tabs>
        <w:ind w:firstLine="567"/>
        <w:jc w:val="both"/>
        <w:rPr>
          <w:sz w:val="22"/>
          <w:szCs w:val="22"/>
        </w:rPr>
      </w:pPr>
      <w:r w:rsidRPr="003314B7">
        <w:rPr>
          <w:sz w:val="22"/>
          <w:szCs w:val="22"/>
        </w:rPr>
        <w:t xml:space="preserve">- Совершенствование механизмов </w:t>
      </w:r>
      <w:proofErr w:type="gramStart"/>
      <w:r w:rsidRPr="003314B7">
        <w:rPr>
          <w:sz w:val="22"/>
          <w:szCs w:val="22"/>
        </w:rPr>
        <w:t>контроля за</w:t>
      </w:r>
      <w:proofErr w:type="gramEnd"/>
      <w:r w:rsidRPr="003314B7">
        <w:rPr>
          <w:sz w:val="22"/>
          <w:szCs w:val="22"/>
        </w:rPr>
        <w:t xml:space="preserve"> исполнением муниципальных заданий;</w:t>
      </w:r>
    </w:p>
    <w:p w:rsidR="00C71A0E" w:rsidRPr="003314B7" w:rsidRDefault="00C71A0E" w:rsidP="00C71A0E">
      <w:pPr>
        <w:pStyle w:val="ConsPlusNormal"/>
        <w:widowControl/>
        <w:tabs>
          <w:tab w:val="num" w:pos="1134"/>
        </w:tabs>
        <w:ind w:firstLine="567"/>
        <w:jc w:val="both"/>
        <w:rPr>
          <w:rFonts w:ascii="Times New Roman" w:hAnsi="Times New Roman" w:cs="Times New Roman"/>
          <w:szCs w:val="22"/>
        </w:rPr>
      </w:pPr>
      <w:r w:rsidRPr="003314B7">
        <w:rPr>
          <w:rFonts w:ascii="Times New Roman" w:hAnsi="Times New Roman" w:cs="Times New Roman"/>
          <w:szCs w:val="22"/>
        </w:rPr>
        <w:t>- Совершенствование механизмов казначейского исполнения местного бюджета и совершенствование системы управления ликвидностью местного бюджета.</w:t>
      </w:r>
    </w:p>
    <w:p w:rsidR="00C71A0E" w:rsidRPr="003314B7" w:rsidRDefault="00C71A0E" w:rsidP="00C71A0E">
      <w:pPr>
        <w:pStyle w:val="ConsPlusNormal"/>
        <w:widowControl/>
        <w:ind w:firstLine="540"/>
        <w:jc w:val="both"/>
        <w:rPr>
          <w:rFonts w:ascii="Times New Roman" w:hAnsi="Times New Roman" w:cs="Times New Roman"/>
          <w:szCs w:val="22"/>
        </w:rPr>
      </w:pPr>
    </w:p>
    <w:p w:rsidR="00C71A0E" w:rsidRPr="003314B7" w:rsidRDefault="00C71A0E" w:rsidP="00C71A0E">
      <w:pPr>
        <w:pStyle w:val="ConsPlusNormal"/>
        <w:widowControl/>
        <w:jc w:val="center"/>
        <w:rPr>
          <w:rFonts w:ascii="Times New Roman" w:hAnsi="Times New Roman" w:cs="Times New Roman"/>
          <w:szCs w:val="22"/>
        </w:rPr>
      </w:pPr>
      <w:r w:rsidRPr="003314B7">
        <w:rPr>
          <w:rFonts w:ascii="Times New Roman" w:hAnsi="Times New Roman" w:cs="Times New Roman"/>
          <w:szCs w:val="22"/>
        </w:rPr>
        <w:t>2.3. Основные принципы формирования местного бюджета</w:t>
      </w:r>
    </w:p>
    <w:p w:rsidR="00C71A0E" w:rsidRPr="003314B7" w:rsidRDefault="00C71A0E" w:rsidP="00C71A0E">
      <w:pPr>
        <w:pStyle w:val="ConsPlusNormal"/>
        <w:widowControl/>
        <w:jc w:val="center"/>
        <w:rPr>
          <w:rFonts w:ascii="Times New Roman" w:hAnsi="Times New Roman" w:cs="Times New Roman"/>
          <w:szCs w:val="22"/>
        </w:rPr>
      </w:pPr>
    </w:p>
    <w:p w:rsidR="00C71A0E" w:rsidRPr="003314B7" w:rsidRDefault="00C71A0E" w:rsidP="00C71A0E">
      <w:pPr>
        <w:pStyle w:val="ConsPlusNormal"/>
        <w:widowControl/>
        <w:jc w:val="both"/>
        <w:rPr>
          <w:rFonts w:ascii="Times New Roman" w:hAnsi="Times New Roman" w:cs="Times New Roman"/>
          <w:szCs w:val="22"/>
        </w:rPr>
      </w:pPr>
      <w:r w:rsidRPr="003314B7">
        <w:rPr>
          <w:rFonts w:ascii="Times New Roman" w:hAnsi="Times New Roman" w:cs="Times New Roman"/>
          <w:szCs w:val="22"/>
        </w:rPr>
        <w:tab/>
        <w:t>2.3.1. Формирование местного бюджета на 2020 год осуществляется строго в соответствии с требованиями Бюджетного кодекса Российской Федерации.</w:t>
      </w:r>
    </w:p>
    <w:p w:rsidR="00C71A0E" w:rsidRPr="003314B7" w:rsidRDefault="00C71A0E" w:rsidP="00C71A0E">
      <w:pPr>
        <w:pStyle w:val="ConsPlusNormal"/>
        <w:widowControl/>
        <w:jc w:val="both"/>
        <w:rPr>
          <w:rFonts w:ascii="Times New Roman" w:hAnsi="Times New Roman" w:cs="Times New Roman"/>
          <w:szCs w:val="22"/>
        </w:rPr>
      </w:pPr>
      <w:r w:rsidRPr="003314B7">
        <w:rPr>
          <w:rFonts w:ascii="Times New Roman" w:hAnsi="Times New Roman" w:cs="Times New Roman"/>
          <w:szCs w:val="22"/>
        </w:rPr>
        <w:tab/>
        <w:t>2.3.2. Местный бюджет формируется на основе прогноза социально-экономического развития Красносибирского муниципального образования на 2019-2021 годы.</w:t>
      </w:r>
    </w:p>
    <w:p w:rsidR="00C71A0E" w:rsidRPr="003314B7" w:rsidRDefault="00C71A0E" w:rsidP="00C71A0E">
      <w:pPr>
        <w:pStyle w:val="ConsPlusNormal"/>
        <w:widowControl/>
        <w:jc w:val="both"/>
        <w:rPr>
          <w:rFonts w:ascii="Times New Roman" w:hAnsi="Times New Roman" w:cs="Times New Roman"/>
          <w:szCs w:val="22"/>
        </w:rPr>
      </w:pPr>
      <w:r w:rsidRPr="003314B7">
        <w:rPr>
          <w:rFonts w:ascii="Times New Roman" w:hAnsi="Times New Roman" w:cs="Times New Roman"/>
          <w:szCs w:val="22"/>
        </w:rPr>
        <w:tab/>
        <w:t>2.3.3. Доходная часть местного бюджета формируется за счет собственных доходов, в том числе отчислений от федеральных и региональных регулирующих налогов и сборов по нормативам, утвержденным Бюджетным кодексом Российской Федерации и Законами Новосибирской области. В доходную часть бюджета также включаются доходы, полученные казенными учреждениями от предпринимательской деятельности, оказания платных услуг.</w:t>
      </w:r>
    </w:p>
    <w:p w:rsidR="00C71A0E" w:rsidRPr="003314B7" w:rsidRDefault="00C71A0E" w:rsidP="00C71A0E">
      <w:pPr>
        <w:pStyle w:val="ConsPlusNormal"/>
        <w:widowControl/>
        <w:jc w:val="both"/>
        <w:rPr>
          <w:rFonts w:ascii="Times New Roman" w:hAnsi="Times New Roman" w:cs="Times New Roman"/>
          <w:szCs w:val="22"/>
        </w:rPr>
      </w:pPr>
      <w:r w:rsidRPr="003314B7">
        <w:rPr>
          <w:rFonts w:ascii="Times New Roman" w:hAnsi="Times New Roman" w:cs="Times New Roman"/>
          <w:szCs w:val="22"/>
        </w:rPr>
        <w:tab/>
        <w:t>2.3.4. Формирование расходов местного бюджета осуществляется в соответствии с расходными обязательствами в пределах реальных возможностей доходной части местного бюджета с учетом обеспечения приоритетного финансирования.</w:t>
      </w:r>
    </w:p>
    <w:p w:rsidR="00C71A0E" w:rsidRPr="003314B7" w:rsidRDefault="00C71A0E" w:rsidP="00C71A0E">
      <w:pPr>
        <w:pStyle w:val="ConsPlusNormal"/>
        <w:widowControl/>
        <w:jc w:val="both"/>
        <w:rPr>
          <w:rFonts w:ascii="Times New Roman" w:hAnsi="Times New Roman" w:cs="Times New Roman"/>
          <w:szCs w:val="22"/>
        </w:rPr>
      </w:pPr>
      <w:r w:rsidRPr="003314B7">
        <w:rPr>
          <w:rFonts w:ascii="Times New Roman" w:hAnsi="Times New Roman" w:cs="Times New Roman"/>
          <w:szCs w:val="22"/>
        </w:rPr>
        <w:tab/>
        <w:t>2.3.5. Резервный фонд администрации Красносибирского сельсовета  (расходы на проведение аварийно-восстановительных работ по ликвидации последствий стихийных бедствий и других чрезвычайных ситуаций) формируется в объеме не более 1% от расходной части местного бюджета.</w:t>
      </w:r>
    </w:p>
    <w:p w:rsidR="00C71A0E" w:rsidRPr="003314B7" w:rsidRDefault="00C71A0E" w:rsidP="00C71A0E">
      <w:pPr>
        <w:pStyle w:val="ConsPlusNormal"/>
        <w:widowControl/>
        <w:ind w:firstLine="540"/>
        <w:jc w:val="both"/>
        <w:rPr>
          <w:rFonts w:ascii="Times New Roman" w:hAnsi="Times New Roman" w:cs="Times New Roman"/>
          <w:szCs w:val="22"/>
        </w:rPr>
      </w:pPr>
      <w:r w:rsidRPr="003314B7">
        <w:rPr>
          <w:rFonts w:ascii="Times New Roman" w:hAnsi="Times New Roman" w:cs="Times New Roman"/>
          <w:szCs w:val="22"/>
        </w:rPr>
        <w:t xml:space="preserve"> </w:t>
      </w:r>
    </w:p>
    <w:p w:rsidR="00C71A0E" w:rsidRPr="003314B7" w:rsidRDefault="00C71A0E" w:rsidP="00C71A0E">
      <w:pPr>
        <w:pStyle w:val="ConsPlusNormal"/>
        <w:widowControl/>
        <w:ind w:firstLine="540"/>
        <w:jc w:val="both"/>
        <w:rPr>
          <w:rFonts w:ascii="Times New Roman" w:hAnsi="Times New Roman" w:cs="Times New Roman"/>
          <w:szCs w:val="22"/>
        </w:rPr>
      </w:pPr>
    </w:p>
    <w:p w:rsidR="00C71A0E" w:rsidRPr="003314B7" w:rsidRDefault="00C71A0E" w:rsidP="00C71A0E">
      <w:pPr>
        <w:pStyle w:val="ConsPlusNormal"/>
        <w:widowControl/>
        <w:jc w:val="center"/>
        <w:rPr>
          <w:rFonts w:ascii="Times New Roman" w:hAnsi="Times New Roman" w:cs="Times New Roman"/>
          <w:szCs w:val="22"/>
        </w:rPr>
      </w:pPr>
      <w:r w:rsidRPr="003314B7">
        <w:rPr>
          <w:rFonts w:ascii="Times New Roman" w:hAnsi="Times New Roman" w:cs="Times New Roman"/>
          <w:szCs w:val="22"/>
        </w:rPr>
        <w:t>3. ПРИОРИТЕТНЫЕ НАПРАВЛЕНИЯ ИНВЕСТИЦИОННОЙ ПОЛИТИКИ</w:t>
      </w:r>
    </w:p>
    <w:p w:rsidR="00C71A0E" w:rsidRPr="003314B7" w:rsidRDefault="00C71A0E" w:rsidP="00C71A0E">
      <w:pPr>
        <w:pStyle w:val="ConsPlusNormal"/>
        <w:widowControl/>
        <w:jc w:val="center"/>
        <w:rPr>
          <w:rFonts w:ascii="Times New Roman" w:hAnsi="Times New Roman" w:cs="Times New Roman"/>
          <w:szCs w:val="22"/>
        </w:rPr>
      </w:pPr>
      <w:r w:rsidRPr="003314B7">
        <w:rPr>
          <w:rFonts w:ascii="Times New Roman" w:hAnsi="Times New Roman" w:cs="Times New Roman"/>
          <w:szCs w:val="22"/>
        </w:rPr>
        <w:t>КРАСНОСИБИРСКОГО СЕЛЬСОВЕТА</w:t>
      </w:r>
    </w:p>
    <w:p w:rsidR="00C71A0E" w:rsidRPr="003314B7" w:rsidRDefault="00C71A0E" w:rsidP="00C71A0E">
      <w:pPr>
        <w:pStyle w:val="ConsPlusNormal"/>
        <w:widowControl/>
        <w:jc w:val="center"/>
        <w:rPr>
          <w:rFonts w:ascii="Times New Roman" w:hAnsi="Times New Roman" w:cs="Times New Roman"/>
          <w:szCs w:val="22"/>
        </w:rPr>
      </w:pPr>
    </w:p>
    <w:p w:rsidR="00C71A0E" w:rsidRPr="003314B7" w:rsidRDefault="00C71A0E" w:rsidP="00C71A0E">
      <w:pPr>
        <w:pStyle w:val="ConsPlusNormal"/>
        <w:widowControl/>
        <w:ind w:firstLine="540"/>
        <w:rPr>
          <w:rFonts w:ascii="Times New Roman" w:hAnsi="Times New Roman" w:cs="Times New Roman"/>
          <w:szCs w:val="22"/>
        </w:rPr>
      </w:pPr>
      <w:r w:rsidRPr="003314B7">
        <w:rPr>
          <w:rFonts w:ascii="Times New Roman" w:hAnsi="Times New Roman" w:cs="Times New Roman"/>
          <w:szCs w:val="22"/>
        </w:rPr>
        <w:t>-    реконструкция и текущий ремонт учреждений культуры;</w:t>
      </w:r>
    </w:p>
    <w:p w:rsidR="00C71A0E" w:rsidRPr="003314B7" w:rsidRDefault="00C71A0E" w:rsidP="00C71A0E">
      <w:pPr>
        <w:pStyle w:val="ConsPlusNormal"/>
        <w:widowControl/>
        <w:ind w:firstLine="540"/>
        <w:rPr>
          <w:rFonts w:ascii="Times New Roman" w:hAnsi="Times New Roman" w:cs="Times New Roman"/>
          <w:szCs w:val="22"/>
        </w:rPr>
      </w:pPr>
      <w:r w:rsidRPr="003314B7">
        <w:rPr>
          <w:rFonts w:ascii="Times New Roman" w:hAnsi="Times New Roman" w:cs="Times New Roman"/>
          <w:szCs w:val="22"/>
        </w:rPr>
        <w:t>-    реконструкция и капитальный ремонт улично-дорожной сети Красносибирского сельсовета</w:t>
      </w:r>
      <w:proofErr w:type="gramStart"/>
      <w:r w:rsidRPr="003314B7">
        <w:rPr>
          <w:rFonts w:ascii="Times New Roman" w:hAnsi="Times New Roman" w:cs="Times New Roman"/>
          <w:szCs w:val="22"/>
        </w:rPr>
        <w:t xml:space="preserve"> ;</w:t>
      </w:r>
      <w:proofErr w:type="gramEnd"/>
    </w:p>
    <w:p w:rsidR="00C71A0E" w:rsidRPr="003314B7" w:rsidRDefault="00C71A0E" w:rsidP="00C71A0E">
      <w:pPr>
        <w:pStyle w:val="ConsPlusNormal"/>
        <w:widowControl/>
        <w:ind w:firstLine="540"/>
        <w:rPr>
          <w:rFonts w:ascii="Times New Roman" w:hAnsi="Times New Roman" w:cs="Times New Roman"/>
          <w:szCs w:val="22"/>
        </w:rPr>
      </w:pPr>
      <w:r w:rsidRPr="003314B7">
        <w:rPr>
          <w:rFonts w:ascii="Times New Roman" w:hAnsi="Times New Roman" w:cs="Times New Roman"/>
          <w:szCs w:val="22"/>
        </w:rPr>
        <w:t>-    реализация приоритетных национальных проектов;</w:t>
      </w:r>
    </w:p>
    <w:p w:rsidR="00C71A0E" w:rsidRPr="003314B7" w:rsidRDefault="00C71A0E" w:rsidP="00C71A0E">
      <w:pPr>
        <w:pStyle w:val="ConsPlusNormal"/>
        <w:widowControl/>
        <w:ind w:firstLine="540"/>
        <w:rPr>
          <w:rFonts w:ascii="Times New Roman" w:hAnsi="Times New Roman" w:cs="Times New Roman"/>
          <w:szCs w:val="22"/>
        </w:rPr>
      </w:pPr>
      <w:r w:rsidRPr="003314B7">
        <w:rPr>
          <w:rFonts w:ascii="Times New Roman" w:hAnsi="Times New Roman" w:cs="Times New Roman"/>
          <w:szCs w:val="22"/>
        </w:rPr>
        <w:t>-   развитие объектов инфраструктуры Красносибирского сельсовета  (тепло- и водоснабжение, и др.).</w:t>
      </w:r>
    </w:p>
    <w:p w:rsidR="00C71A0E" w:rsidRPr="003314B7" w:rsidRDefault="00C71A0E" w:rsidP="00C71A0E">
      <w:pPr>
        <w:pStyle w:val="ConsPlusNormal"/>
        <w:widowControl/>
        <w:jc w:val="center"/>
        <w:rPr>
          <w:rFonts w:ascii="Times New Roman" w:hAnsi="Times New Roman" w:cs="Times New Roman"/>
          <w:szCs w:val="22"/>
        </w:rPr>
      </w:pPr>
    </w:p>
    <w:p w:rsidR="00C71A0E" w:rsidRPr="003314B7" w:rsidRDefault="00C71A0E" w:rsidP="00C71A0E">
      <w:pPr>
        <w:pStyle w:val="ConsPlusNormal"/>
        <w:widowControl/>
        <w:jc w:val="center"/>
        <w:rPr>
          <w:rFonts w:ascii="Times New Roman" w:hAnsi="Times New Roman" w:cs="Times New Roman"/>
          <w:szCs w:val="22"/>
        </w:rPr>
      </w:pPr>
      <w:r w:rsidRPr="003314B7">
        <w:rPr>
          <w:rFonts w:ascii="Times New Roman" w:hAnsi="Times New Roman" w:cs="Times New Roman"/>
          <w:szCs w:val="22"/>
        </w:rPr>
        <w:t>4. ДЕФИЦИТ БЮДЖЕТА И ИСТОЧНИКИ ЕГО ПОКРЫТИЯ</w:t>
      </w:r>
    </w:p>
    <w:p w:rsidR="00C71A0E" w:rsidRPr="003314B7" w:rsidRDefault="00C71A0E" w:rsidP="00C71A0E">
      <w:pPr>
        <w:pStyle w:val="ConsPlusNormal"/>
        <w:widowControl/>
        <w:jc w:val="center"/>
        <w:rPr>
          <w:rFonts w:ascii="Times New Roman" w:hAnsi="Times New Roman" w:cs="Times New Roman"/>
          <w:szCs w:val="22"/>
        </w:rPr>
      </w:pPr>
    </w:p>
    <w:p w:rsidR="00C71A0E" w:rsidRPr="003314B7" w:rsidRDefault="00C71A0E" w:rsidP="00C71A0E">
      <w:pPr>
        <w:pStyle w:val="ConsPlusNormal"/>
        <w:widowControl/>
        <w:jc w:val="both"/>
        <w:rPr>
          <w:rFonts w:ascii="Times New Roman" w:hAnsi="Times New Roman" w:cs="Times New Roman"/>
          <w:szCs w:val="22"/>
        </w:rPr>
      </w:pPr>
      <w:r w:rsidRPr="003314B7">
        <w:rPr>
          <w:rFonts w:ascii="Times New Roman" w:hAnsi="Times New Roman" w:cs="Times New Roman"/>
          <w:szCs w:val="22"/>
        </w:rPr>
        <w:lastRenderedPageBreak/>
        <w:tab/>
        <w:t xml:space="preserve">4.1. </w:t>
      </w:r>
      <w:proofErr w:type="gramStart"/>
      <w:r w:rsidRPr="003314B7">
        <w:rPr>
          <w:rFonts w:ascii="Times New Roman" w:hAnsi="Times New Roman" w:cs="Times New Roman"/>
          <w:szCs w:val="22"/>
        </w:rPr>
        <w:t>Планируемый дефицит бюджета Красносибирского сельсовета Кочковского района Новосибирской области на 2020-2022 годы не может превышать 5% объема доходов бюджета Красносибирского сельсовета без учета финансовой помощи из федерального и областного бюджетов.</w:t>
      </w:r>
      <w:proofErr w:type="gramEnd"/>
      <w:r w:rsidRPr="003314B7">
        <w:rPr>
          <w:rFonts w:ascii="Times New Roman" w:hAnsi="Times New Roman" w:cs="Times New Roman"/>
          <w:szCs w:val="22"/>
        </w:rPr>
        <w:t xml:space="preserve"> </w:t>
      </w:r>
      <w:bookmarkStart w:id="0" w:name="sub_920133"/>
      <w:proofErr w:type="gramStart"/>
      <w:r w:rsidRPr="003314B7">
        <w:rPr>
          <w:rFonts w:ascii="Times New Roman" w:hAnsi="Times New Roman" w:cs="Times New Roman"/>
          <w:szCs w:val="22"/>
        </w:rPr>
        <w:t>В случае утверждения муниципальным правовым актом представительного органа муниципального образования о бюджете в составе источников финансирования дефицита местного снижения остатков средств на счетах по учету средств местного бюджета дефицит местного бюджета может превысить ограничения, установленные настоящим пунктом, в пределах суммы указанных поступлений и снижения остатков средств на счетах по учету средств местного бюджета.</w:t>
      </w:r>
      <w:bookmarkEnd w:id="0"/>
      <w:proofErr w:type="gramEnd"/>
    </w:p>
    <w:p w:rsidR="00C71A0E" w:rsidRPr="003314B7" w:rsidRDefault="00C71A0E" w:rsidP="00C71A0E">
      <w:pPr>
        <w:pStyle w:val="ConsPlusNormal"/>
        <w:widowControl/>
        <w:jc w:val="both"/>
        <w:rPr>
          <w:rFonts w:ascii="Times New Roman" w:hAnsi="Times New Roman" w:cs="Times New Roman"/>
          <w:szCs w:val="22"/>
        </w:rPr>
      </w:pPr>
      <w:r w:rsidRPr="003314B7">
        <w:rPr>
          <w:rFonts w:ascii="Times New Roman" w:hAnsi="Times New Roman" w:cs="Times New Roman"/>
          <w:szCs w:val="22"/>
        </w:rPr>
        <w:tab/>
        <w:t xml:space="preserve">4.2. Источниками финансирования дефицита бюджета могут быть: </w:t>
      </w:r>
    </w:p>
    <w:p w:rsidR="00C71A0E" w:rsidRPr="003314B7" w:rsidRDefault="00C71A0E" w:rsidP="00C71A0E">
      <w:pPr>
        <w:pStyle w:val="ConsPlusNormal"/>
        <w:widowControl/>
        <w:ind w:firstLine="540"/>
        <w:jc w:val="both"/>
        <w:rPr>
          <w:rFonts w:ascii="Times New Roman" w:hAnsi="Times New Roman" w:cs="Times New Roman"/>
          <w:szCs w:val="22"/>
        </w:rPr>
      </w:pPr>
      <w:r w:rsidRPr="003314B7">
        <w:rPr>
          <w:rFonts w:ascii="Times New Roman" w:hAnsi="Times New Roman" w:cs="Times New Roman"/>
          <w:szCs w:val="22"/>
        </w:rPr>
        <w:t>- поступления от продажи имущества, находящегося в муниципальной собственности (поступления от продажи земельных участков);</w:t>
      </w:r>
    </w:p>
    <w:p w:rsidR="00C71A0E" w:rsidRPr="003314B7" w:rsidRDefault="00C71A0E" w:rsidP="00C71A0E">
      <w:pPr>
        <w:pStyle w:val="ConsPlusNormal"/>
        <w:widowControl/>
        <w:ind w:firstLine="540"/>
        <w:jc w:val="both"/>
        <w:rPr>
          <w:rFonts w:ascii="Times New Roman" w:hAnsi="Times New Roman" w:cs="Times New Roman"/>
          <w:szCs w:val="22"/>
        </w:rPr>
      </w:pPr>
      <w:r w:rsidRPr="003314B7">
        <w:rPr>
          <w:rFonts w:ascii="Times New Roman" w:hAnsi="Times New Roman" w:cs="Times New Roman"/>
          <w:szCs w:val="22"/>
        </w:rPr>
        <w:t>- изменение остатков средств на едином счете  бюджета Красносибирского сельсовета.</w:t>
      </w:r>
    </w:p>
    <w:p w:rsidR="00C71A0E" w:rsidRPr="003314B7" w:rsidRDefault="00C71A0E" w:rsidP="00C71A0E">
      <w:pPr>
        <w:pStyle w:val="ConsPlusNormal"/>
        <w:widowControl/>
        <w:ind w:firstLine="540"/>
        <w:jc w:val="both"/>
        <w:rPr>
          <w:rFonts w:ascii="Times New Roman" w:hAnsi="Times New Roman" w:cs="Times New Roman"/>
          <w:szCs w:val="22"/>
        </w:rPr>
      </w:pPr>
    </w:p>
    <w:p w:rsidR="00C71A0E" w:rsidRPr="003314B7" w:rsidRDefault="00C71A0E" w:rsidP="00C71A0E">
      <w:pPr>
        <w:pStyle w:val="ConsPlusNormal"/>
        <w:widowControl/>
        <w:ind w:firstLine="540"/>
        <w:jc w:val="both"/>
        <w:rPr>
          <w:rFonts w:ascii="Times New Roman" w:hAnsi="Times New Roman" w:cs="Times New Roman"/>
          <w:szCs w:val="22"/>
        </w:rPr>
      </w:pPr>
    </w:p>
    <w:p w:rsidR="00C71A0E" w:rsidRPr="003314B7" w:rsidRDefault="00C71A0E" w:rsidP="00C71A0E">
      <w:pPr>
        <w:pStyle w:val="ConsPlusNormal"/>
        <w:widowControl/>
        <w:ind w:firstLine="540"/>
        <w:jc w:val="both"/>
        <w:rPr>
          <w:rFonts w:ascii="Times New Roman" w:hAnsi="Times New Roman" w:cs="Times New Roman"/>
          <w:szCs w:val="22"/>
        </w:rPr>
      </w:pPr>
    </w:p>
    <w:p w:rsidR="00C71A0E" w:rsidRPr="003314B7" w:rsidRDefault="00C71A0E" w:rsidP="00C71A0E">
      <w:pPr>
        <w:pStyle w:val="ConsNormal"/>
        <w:widowControl/>
        <w:ind w:right="0" w:firstLine="0"/>
        <w:rPr>
          <w:rFonts w:ascii="Times New Roman" w:hAnsi="Times New Roman" w:cs="Times New Roman"/>
          <w:sz w:val="22"/>
          <w:szCs w:val="22"/>
        </w:rPr>
      </w:pPr>
      <w:r w:rsidRPr="003314B7">
        <w:rPr>
          <w:rFonts w:ascii="Times New Roman" w:hAnsi="Times New Roman" w:cs="Times New Roman"/>
          <w:sz w:val="22"/>
          <w:szCs w:val="22"/>
        </w:rPr>
        <w:t>Глава Красносибирского сельсовета</w:t>
      </w:r>
    </w:p>
    <w:p w:rsidR="00C71A0E" w:rsidRPr="003314B7" w:rsidRDefault="00C71A0E" w:rsidP="00C71A0E">
      <w:pPr>
        <w:pStyle w:val="ConsNormal"/>
        <w:widowControl/>
        <w:ind w:right="0" w:firstLine="0"/>
        <w:rPr>
          <w:rFonts w:ascii="Times New Roman" w:hAnsi="Times New Roman" w:cs="Times New Roman"/>
          <w:sz w:val="22"/>
          <w:szCs w:val="22"/>
        </w:rPr>
      </w:pPr>
      <w:r w:rsidRPr="003314B7">
        <w:rPr>
          <w:rFonts w:ascii="Times New Roman" w:hAnsi="Times New Roman" w:cs="Times New Roman"/>
          <w:sz w:val="22"/>
          <w:szCs w:val="22"/>
        </w:rPr>
        <w:t xml:space="preserve">Кочковского района Новосибирской области                             А.В. </w:t>
      </w:r>
      <w:proofErr w:type="spellStart"/>
      <w:r w:rsidRPr="003314B7">
        <w:rPr>
          <w:rFonts w:ascii="Times New Roman" w:hAnsi="Times New Roman" w:cs="Times New Roman"/>
          <w:sz w:val="22"/>
          <w:szCs w:val="22"/>
        </w:rPr>
        <w:t>Непейвода</w:t>
      </w:r>
      <w:proofErr w:type="spellEnd"/>
    </w:p>
    <w:p w:rsidR="00C71A0E" w:rsidRPr="003314B7" w:rsidRDefault="00C71A0E" w:rsidP="00C71A0E">
      <w:pPr>
        <w:pStyle w:val="ConsNormal"/>
        <w:widowControl/>
        <w:ind w:right="0" w:firstLine="0"/>
        <w:rPr>
          <w:rFonts w:ascii="Times New Roman" w:hAnsi="Times New Roman" w:cs="Times New Roman"/>
          <w:sz w:val="22"/>
          <w:szCs w:val="22"/>
        </w:rPr>
      </w:pPr>
    </w:p>
    <w:p w:rsidR="00C71A0E" w:rsidRPr="003314B7" w:rsidRDefault="00C71A0E" w:rsidP="00C71A0E">
      <w:pPr>
        <w:jc w:val="both"/>
        <w:rPr>
          <w:b/>
          <w:sz w:val="22"/>
          <w:szCs w:val="22"/>
        </w:rPr>
      </w:pPr>
      <w:r w:rsidRPr="003314B7">
        <w:rPr>
          <w:b/>
          <w:sz w:val="22"/>
          <w:szCs w:val="22"/>
        </w:rPr>
        <w:t xml:space="preserve">Постановление администрации Красносибирского сельсовета Кочковского района Новосибирской области от 07.11.2019 № </w:t>
      </w:r>
      <w:r w:rsidR="00BD4014" w:rsidRPr="003314B7">
        <w:rPr>
          <w:b/>
          <w:sz w:val="22"/>
          <w:szCs w:val="22"/>
          <w:lang w:eastAsia="ar-SA"/>
        </w:rPr>
        <w:pict>
          <v:shape id="_x0000_s1040" type="#_x0000_t202" style="position:absolute;left:0;text-align:left;margin-left:401.05pt;margin-top:171.2pt;width:100.65pt;height:15.3pt;z-index:251684864;mso-position-horizontal-relative:page;mso-position-vertical-relative:page" filled="f" stroked="f">
            <v:textbox style="mso-next-textbox:#_x0000_s1040" inset="0,0,0,0">
              <w:txbxContent>
                <w:p w:rsidR="003314B7" w:rsidRDefault="003314B7" w:rsidP="00C71A0E">
                  <w:pPr>
                    <w:pStyle w:val="a3"/>
                  </w:pPr>
                </w:p>
              </w:txbxContent>
            </v:textbox>
            <w10:wrap anchorx="page" anchory="page"/>
          </v:shape>
        </w:pict>
      </w:r>
      <w:r w:rsidRPr="003314B7">
        <w:rPr>
          <w:b/>
          <w:sz w:val="22"/>
          <w:szCs w:val="22"/>
        </w:rPr>
        <w:t xml:space="preserve">118 </w:t>
      </w:r>
      <w:r w:rsidRPr="003314B7">
        <w:rPr>
          <w:b/>
          <w:bCs/>
          <w:sz w:val="22"/>
          <w:szCs w:val="22"/>
        </w:rPr>
        <w:t>«</w:t>
      </w:r>
      <w:r w:rsidRPr="003314B7">
        <w:rPr>
          <w:b/>
          <w:sz w:val="22"/>
          <w:szCs w:val="22"/>
        </w:rPr>
        <w:t>Об утверждении ПОРЯДКА  предоставления межбюджетных трансфертов из бюджета Красносибирского сельсовета Кочковского района бюджету Кочковского района на осуществление передачи части полномочий   Красносибирского  сельсовета в 2020 году»</w:t>
      </w:r>
    </w:p>
    <w:tbl>
      <w:tblPr>
        <w:tblpPr w:leftFromText="180" w:rightFromText="180" w:vertAnchor="text" w:horzAnchor="margin" w:tblpXSpec="center" w:tblpY="-42"/>
        <w:tblW w:w="9923" w:type="dxa"/>
        <w:tblCellSpacing w:w="15" w:type="dxa"/>
        <w:tblLayout w:type="fixed"/>
        <w:tblCellMar>
          <w:left w:w="0" w:type="dxa"/>
          <w:right w:w="0" w:type="dxa"/>
        </w:tblCellMar>
        <w:tblLook w:val="04A0"/>
      </w:tblPr>
      <w:tblGrid>
        <w:gridCol w:w="9923"/>
      </w:tblGrid>
      <w:tr w:rsidR="00C71A0E" w:rsidRPr="003314B7" w:rsidTr="003314B7">
        <w:trPr>
          <w:tblCellSpacing w:w="15" w:type="dxa"/>
        </w:trPr>
        <w:tc>
          <w:tcPr>
            <w:tcW w:w="9863" w:type="dxa"/>
          </w:tcPr>
          <w:p w:rsidR="00C71A0E" w:rsidRPr="003314B7" w:rsidRDefault="00C71A0E" w:rsidP="003314B7">
            <w:pPr>
              <w:jc w:val="both"/>
              <w:rPr>
                <w:sz w:val="22"/>
                <w:szCs w:val="22"/>
              </w:rPr>
            </w:pPr>
            <w:r w:rsidRPr="003314B7">
              <w:rPr>
                <w:sz w:val="22"/>
                <w:szCs w:val="22"/>
              </w:rPr>
              <w:lastRenderedPageBreak/>
              <w:tab/>
              <w:t xml:space="preserve">В соответствии со ст. 142.3 Бюджетного Кодекса Российской Федерации, Устава Красносибирского сельсовета Кочковского района Новосибирской области   </w:t>
            </w:r>
          </w:p>
          <w:p w:rsidR="00C71A0E" w:rsidRPr="003314B7" w:rsidRDefault="00C71A0E" w:rsidP="003314B7">
            <w:pPr>
              <w:pStyle w:val="ConsNormal"/>
              <w:widowControl/>
              <w:tabs>
                <w:tab w:val="left" w:pos="720"/>
              </w:tabs>
              <w:ind w:right="0" w:firstLine="540"/>
              <w:rPr>
                <w:rFonts w:ascii="Times New Roman" w:hAnsi="Times New Roman" w:cs="Times New Roman"/>
                <w:sz w:val="22"/>
                <w:szCs w:val="22"/>
              </w:rPr>
            </w:pPr>
            <w:r w:rsidRPr="003314B7">
              <w:rPr>
                <w:rFonts w:ascii="Times New Roman" w:hAnsi="Times New Roman" w:cs="Times New Roman"/>
                <w:sz w:val="22"/>
                <w:szCs w:val="22"/>
              </w:rPr>
              <w:t>ПОСТАНОВЛЯЮ:</w:t>
            </w:r>
          </w:p>
          <w:p w:rsidR="00C71A0E" w:rsidRPr="003314B7" w:rsidRDefault="00C71A0E" w:rsidP="003314B7">
            <w:pPr>
              <w:ind w:firstLine="709"/>
              <w:jc w:val="both"/>
              <w:rPr>
                <w:sz w:val="22"/>
                <w:szCs w:val="22"/>
              </w:rPr>
            </w:pPr>
            <w:r w:rsidRPr="003314B7">
              <w:rPr>
                <w:sz w:val="22"/>
                <w:szCs w:val="22"/>
              </w:rPr>
              <w:t>1. Утвердить Порядок предоставления межбюджетных трансфертов из бюджета  Красносибирского  сельсовета Кочковского района бюджету Кочковского района на осуществление передачи части полномочий Красносибирского  сельсовета в 2020 году (Приложение).</w:t>
            </w:r>
          </w:p>
          <w:p w:rsidR="00C71A0E" w:rsidRPr="003314B7" w:rsidRDefault="00C71A0E" w:rsidP="003314B7">
            <w:pPr>
              <w:pStyle w:val="ConsNormal"/>
              <w:widowControl/>
              <w:ind w:left="48" w:right="0" w:firstLine="709"/>
              <w:jc w:val="both"/>
              <w:rPr>
                <w:rFonts w:ascii="Times New Roman" w:hAnsi="Times New Roman" w:cs="Times New Roman"/>
                <w:sz w:val="22"/>
                <w:szCs w:val="22"/>
              </w:rPr>
            </w:pPr>
            <w:r w:rsidRPr="003314B7">
              <w:rPr>
                <w:rFonts w:ascii="Times New Roman" w:hAnsi="Times New Roman" w:cs="Times New Roman"/>
                <w:sz w:val="22"/>
                <w:szCs w:val="22"/>
              </w:rPr>
              <w:t xml:space="preserve">2. Настоящее Постановление вступает в силу </w:t>
            </w:r>
            <w:proofErr w:type="gramStart"/>
            <w:r w:rsidRPr="003314B7">
              <w:rPr>
                <w:rFonts w:ascii="Times New Roman" w:hAnsi="Times New Roman" w:cs="Times New Roman"/>
                <w:sz w:val="22"/>
                <w:szCs w:val="22"/>
              </w:rPr>
              <w:t>с даты подписания</w:t>
            </w:r>
            <w:proofErr w:type="gramEnd"/>
            <w:r w:rsidRPr="003314B7">
              <w:rPr>
                <w:rFonts w:ascii="Times New Roman" w:hAnsi="Times New Roman" w:cs="Times New Roman"/>
                <w:sz w:val="22"/>
                <w:szCs w:val="22"/>
              </w:rPr>
              <w:t>.</w:t>
            </w:r>
          </w:p>
          <w:p w:rsidR="00C71A0E" w:rsidRPr="003314B7" w:rsidRDefault="00C71A0E" w:rsidP="003314B7">
            <w:pPr>
              <w:pStyle w:val="ConsNormal"/>
              <w:widowControl/>
              <w:ind w:left="48" w:right="0" w:firstLine="709"/>
              <w:jc w:val="both"/>
              <w:rPr>
                <w:rFonts w:ascii="Times New Roman" w:hAnsi="Times New Roman" w:cs="Times New Roman"/>
                <w:bCs/>
                <w:sz w:val="22"/>
                <w:szCs w:val="22"/>
              </w:rPr>
            </w:pPr>
            <w:r w:rsidRPr="003314B7">
              <w:rPr>
                <w:rFonts w:ascii="Times New Roman" w:hAnsi="Times New Roman" w:cs="Times New Roman"/>
                <w:sz w:val="22"/>
                <w:szCs w:val="22"/>
              </w:rPr>
              <w:t xml:space="preserve">3. Опубликовать настоящее Постановление </w:t>
            </w:r>
            <w:r w:rsidRPr="003314B7">
              <w:rPr>
                <w:rFonts w:ascii="Times New Roman" w:hAnsi="Times New Roman" w:cs="Times New Roman"/>
                <w:bCs/>
                <w:sz w:val="22"/>
                <w:szCs w:val="22"/>
              </w:rPr>
              <w:t>в газете «</w:t>
            </w:r>
            <w:r w:rsidRPr="003314B7">
              <w:rPr>
                <w:rFonts w:ascii="Times New Roman" w:hAnsi="Times New Roman" w:cs="Times New Roman"/>
                <w:sz w:val="22"/>
                <w:szCs w:val="22"/>
              </w:rPr>
              <w:t>Красносибирский</w:t>
            </w:r>
            <w:r w:rsidRPr="003314B7">
              <w:rPr>
                <w:rFonts w:ascii="Times New Roman" w:hAnsi="Times New Roman" w:cs="Times New Roman"/>
                <w:bCs/>
                <w:sz w:val="22"/>
                <w:szCs w:val="22"/>
              </w:rPr>
              <w:t xml:space="preserve">   Вестник» и разместить на официальном сайте администрации </w:t>
            </w:r>
            <w:r w:rsidRPr="003314B7">
              <w:rPr>
                <w:sz w:val="22"/>
                <w:szCs w:val="22"/>
              </w:rPr>
              <w:t xml:space="preserve"> </w:t>
            </w:r>
            <w:r w:rsidRPr="003314B7">
              <w:rPr>
                <w:rFonts w:ascii="Times New Roman" w:hAnsi="Times New Roman" w:cs="Times New Roman"/>
                <w:sz w:val="22"/>
                <w:szCs w:val="22"/>
              </w:rPr>
              <w:t>Красносибирского</w:t>
            </w:r>
            <w:r w:rsidRPr="003314B7">
              <w:rPr>
                <w:rFonts w:ascii="Times New Roman" w:hAnsi="Times New Roman" w:cs="Times New Roman"/>
                <w:bCs/>
                <w:sz w:val="22"/>
                <w:szCs w:val="22"/>
              </w:rPr>
              <w:t xml:space="preserve">  сельсовета Кочковского района Новосибирской области.</w:t>
            </w:r>
          </w:p>
          <w:p w:rsidR="00C71A0E" w:rsidRPr="003314B7" w:rsidRDefault="00C71A0E" w:rsidP="003314B7">
            <w:pPr>
              <w:pStyle w:val="ConsNormal"/>
              <w:widowControl/>
              <w:ind w:left="48" w:right="0" w:firstLine="709"/>
              <w:jc w:val="both"/>
              <w:rPr>
                <w:rFonts w:ascii="Times New Roman" w:hAnsi="Times New Roman" w:cs="Times New Roman"/>
                <w:sz w:val="22"/>
                <w:szCs w:val="22"/>
              </w:rPr>
            </w:pPr>
            <w:r w:rsidRPr="003314B7">
              <w:rPr>
                <w:rFonts w:ascii="Times New Roman" w:hAnsi="Times New Roman" w:cs="Times New Roman"/>
                <w:bCs/>
                <w:sz w:val="22"/>
                <w:szCs w:val="22"/>
              </w:rPr>
              <w:t>4.</w:t>
            </w:r>
            <w:proofErr w:type="gramStart"/>
            <w:r w:rsidRPr="003314B7">
              <w:rPr>
                <w:rFonts w:ascii="Times New Roman" w:hAnsi="Times New Roman" w:cs="Times New Roman"/>
                <w:sz w:val="22"/>
                <w:szCs w:val="22"/>
              </w:rPr>
              <w:t>Контроль за</w:t>
            </w:r>
            <w:proofErr w:type="gramEnd"/>
            <w:r w:rsidRPr="003314B7">
              <w:rPr>
                <w:rFonts w:ascii="Times New Roman" w:hAnsi="Times New Roman" w:cs="Times New Roman"/>
                <w:sz w:val="22"/>
                <w:szCs w:val="22"/>
              </w:rPr>
              <w:t xml:space="preserve"> исполнением настоящего Постановления оставляю за собой.</w:t>
            </w:r>
          </w:p>
          <w:p w:rsidR="00C71A0E" w:rsidRPr="003314B7" w:rsidRDefault="00C71A0E" w:rsidP="003314B7">
            <w:pPr>
              <w:pStyle w:val="ConsNormal"/>
              <w:widowControl/>
              <w:ind w:left="615" w:right="0" w:firstLine="0"/>
              <w:jc w:val="both"/>
              <w:rPr>
                <w:rFonts w:ascii="Times New Roman" w:hAnsi="Times New Roman" w:cs="Times New Roman"/>
                <w:sz w:val="22"/>
                <w:szCs w:val="22"/>
              </w:rPr>
            </w:pPr>
          </w:p>
          <w:p w:rsidR="00C71A0E" w:rsidRPr="003314B7" w:rsidRDefault="00C71A0E" w:rsidP="003314B7">
            <w:pPr>
              <w:pStyle w:val="ConsNormal"/>
              <w:widowControl/>
              <w:ind w:left="5400" w:right="0" w:firstLine="0"/>
              <w:jc w:val="right"/>
              <w:rPr>
                <w:rFonts w:ascii="Times New Roman" w:hAnsi="Times New Roman" w:cs="Times New Roman"/>
                <w:sz w:val="22"/>
                <w:szCs w:val="22"/>
              </w:rPr>
            </w:pPr>
          </w:p>
          <w:p w:rsidR="00C71A0E" w:rsidRPr="003314B7" w:rsidRDefault="00C71A0E" w:rsidP="003314B7">
            <w:pPr>
              <w:pStyle w:val="ConsNormal"/>
              <w:widowControl/>
              <w:ind w:left="5400" w:right="0" w:firstLine="0"/>
              <w:jc w:val="right"/>
              <w:rPr>
                <w:rFonts w:ascii="Times New Roman" w:hAnsi="Times New Roman" w:cs="Times New Roman"/>
                <w:sz w:val="22"/>
                <w:szCs w:val="22"/>
              </w:rPr>
            </w:pPr>
          </w:p>
          <w:p w:rsidR="00C71A0E" w:rsidRPr="003314B7" w:rsidRDefault="00C71A0E" w:rsidP="003314B7">
            <w:pPr>
              <w:pStyle w:val="ConsNormal"/>
              <w:widowControl/>
              <w:ind w:right="0" w:firstLine="0"/>
              <w:rPr>
                <w:rFonts w:ascii="Times New Roman" w:hAnsi="Times New Roman" w:cs="Times New Roman"/>
                <w:sz w:val="22"/>
                <w:szCs w:val="22"/>
              </w:rPr>
            </w:pPr>
            <w:r w:rsidRPr="003314B7">
              <w:rPr>
                <w:rFonts w:ascii="Times New Roman" w:hAnsi="Times New Roman" w:cs="Times New Roman"/>
                <w:sz w:val="22"/>
                <w:szCs w:val="22"/>
              </w:rPr>
              <w:t xml:space="preserve">Глава </w:t>
            </w:r>
            <w:r w:rsidRPr="003314B7">
              <w:rPr>
                <w:sz w:val="22"/>
                <w:szCs w:val="22"/>
              </w:rPr>
              <w:t xml:space="preserve"> </w:t>
            </w:r>
            <w:r w:rsidRPr="003314B7">
              <w:rPr>
                <w:rFonts w:ascii="Times New Roman" w:hAnsi="Times New Roman" w:cs="Times New Roman"/>
                <w:sz w:val="22"/>
                <w:szCs w:val="22"/>
              </w:rPr>
              <w:t>Красносибирского  сельсовета</w:t>
            </w:r>
          </w:p>
          <w:p w:rsidR="00C71A0E" w:rsidRPr="003314B7" w:rsidRDefault="00C71A0E" w:rsidP="003314B7">
            <w:pPr>
              <w:pStyle w:val="ConsNormal"/>
              <w:widowControl/>
              <w:ind w:right="0" w:firstLine="0"/>
              <w:rPr>
                <w:rFonts w:ascii="Times New Roman" w:hAnsi="Times New Roman" w:cs="Times New Roman"/>
                <w:sz w:val="22"/>
                <w:szCs w:val="22"/>
              </w:rPr>
            </w:pPr>
            <w:r w:rsidRPr="003314B7">
              <w:rPr>
                <w:rFonts w:ascii="Times New Roman" w:hAnsi="Times New Roman" w:cs="Times New Roman"/>
                <w:sz w:val="22"/>
                <w:szCs w:val="22"/>
              </w:rPr>
              <w:t xml:space="preserve">Кочковского района Новосибирской области                                    А.В. </w:t>
            </w:r>
            <w:proofErr w:type="spellStart"/>
            <w:r w:rsidRPr="003314B7">
              <w:rPr>
                <w:rFonts w:ascii="Times New Roman" w:hAnsi="Times New Roman" w:cs="Times New Roman"/>
                <w:sz w:val="22"/>
                <w:szCs w:val="22"/>
              </w:rPr>
              <w:t>Непейвода</w:t>
            </w:r>
            <w:proofErr w:type="spellEnd"/>
          </w:p>
          <w:p w:rsidR="00C71A0E" w:rsidRPr="003314B7" w:rsidRDefault="00C71A0E" w:rsidP="003314B7">
            <w:pPr>
              <w:jc w:val="center"/>
              <w:rPr>
                <w:sz w:val="22"/>
                <w:szCs w:val="22"/>
              </w:rPr>
            </w:pPr>
          </w:p>
          <w:p w:rsidR="00C71A0E" w:rsidRPr="003314B7" w:rsidRDefault="00C71A0E" w:rsidP="003314B7">
            <w:pPr>
              <w:jc w:val="right"/>
              <w:rPr>
                <w:sz w:val="22"/>
                <w:szCs w:val="22"/>
              </w:rPr>
            </w:pPr>
          </w:p>
          <w:p w:rsidR="00C71A0E" w:rsidRPr="003314B7" w:rsidRDefault="00C71A0E" w:rsidP="003314B7">
            <w:pPr>
              <w:jc w:val="center"/>
              <w:rPr>
                <w:sz w:val="22"/>
                <w:szCs w:val="22"/>
              </w:rPr>
            </w:pPr>
          </w:p>
          <w:p w:rsidR="00C71A0E" w:rsidRPr="003314B7" w:rsidRDefault="00C71A0E" w:rsidP="00C71A0E">
            <w:pPr>
              <w:rPr>
                <w:sz w:val="22"/>
                <w:szCs w:val="22"/>
              </w:rPr>
            </w:pPr>
          </w:p>
          <w:p w:rsidR="00C71A0E" w:rsidRPr="003314B7" w:rsidRDefault="00C71A0E" w:rsidP="003314B7">
            <w:pPr>
              <w:jc w:val="right"/>
              <w:rPr>
                <w:sz w:val="22"/>
                <w:szCs w:val="22"/>
              </w:rPr>
            </w:pPr>
            <w:r w:rsidRPr="003314B7">
              <w:rPr>
                <w:sz w:val="22"/>
                <w:szCs w:val="22"/>
              </w:rPr>
              <w:t xml:space="preserve">                                          Приложение</w:t>
            </w:r>
          </w:p>
          <w:p w:rsidR="00C71A0E" w:rsidRPr="003314B7" w:rsidRDefault="00C71A0E" w:rsidP="003314B7">
            <w:pPr>
              <w:jc w:val="right"/>
              <w:rPr>
                <w:sz w:val="22"/>
                <w:szCs w:val="22"/>
              </w:rPr>
            </w:pPr>
            <w:r w:rsidRPr="003314B7">
              <w:rPr>
                <w:sz w:val="22"/>
                <w:szCs w:val="22"/>
              </w:rPr>
              <w:t>предоставления и</w:t>
            </w:r>
          </w:p>
          <w:p w:rsidR="00C71A0E" w:rsidRPr="003314B7" w:rsidRDefault="00C71A0E" w:rsidP="003314B7">
            <w:pPr>
              <w:jc w:val="right"/>
              <w:rPr>
                <w:sz w:val="22"/>
                <w:szCs w:val="22"/>
              </w:rPr>
            </w:pPr>
            <w:r w:rsidRPr="003314B7">
              <w:rPr>
                <w:sz w:val="22"/>
                <w:szCs w:val="22"/>
              </w:rPr>
              <w:t>расходования финансовых средств</w:t>
            </w:r>
          </w:p>
          <w:p w:rsidR="00C71A0E" w:rsidRPr="003314B7" w:rsidRDefault="00C71A0E" w:rsidP="003314B7">
            <w:pPr>
              <w:jc w:val="right"/>
              <w:rPr>
                <w:sz w:val="22"/>
                <w:szCs w:val="22"/>
              </w:rPr>
            </w:pPr>
            <w:r w:rsidRPr="003314B7">
              <w:rPr>
                <w:sz w:val="22"/>
                <w:szCs w:val="22"/>
              </w:rPr>
              <w:t>( межбюджетных трансфертов) из бюджета</w:t>
            </w:r>
          </w:p>
          <w:p w:rsidR="00C71A0E" w:rsidRPr="003314B7" w:rsidRDefault="00C71A0E" w:rsidP="003314B7">
            <w:pPr>
              <w:jc w:val="right"/>
              <w:rPr>
                <w:sz w:val="22"/>
                <w:szCs w:val="22"/>
              </w:rPr>
            </w:pPr>
            <w:r w:rsidRPr="003314B7">
              <w:rPr>
                <w:sz w:val="22"/>
                <w:szCs w:val="22"/>
              </w:rPr>
              <w:t>Красносибирского   сельсовета</w:t>
            </w:r>
          </w:p>
          <w:p w:rsidR="00C71A0E" w:rsidRPr="003314B7" w:rsidRDefault="00C71A0E" w:rsidP="003314B7">
            <w:pPr>
              <w:jc w:val="right"/>
              <w:rPr>
                <w:sz w:val="22"/>
                <w:szCs w:val="22"/>
              </w:rPr>
            </w:pPr>
            <w:r w:rsidRPr="003314B7">
              <w:rPr>
                <w:sz w:val="22"/>
                <w:szCs w:val="22"/>
              </w:rPr>
              <w:t>бюджету Кочковского района</w:t>
            </w:r>
          </w:p>
          <w:p w:rsidR="00C71A0E" w:rsidRPr="003314B7" w:rsidRDefault="00C71A0E" w:rsidP="003314B7">
            <w:pPr>
              <w:jc w:val="right"/>
              <w:rPr>
                <w:sz w:val="22"/>
                <w:szCs w:val="22"/>
              </w:rPr>
            </w:pPr>
            <w:r w:rsidRPr="003314B7">
              <w:rPr>
                <w:sz w:val="22"/>
                <w:szCs w:val="22"/>
              </w:rPr>
              <w:t>на осуществление передачи части полномочий</w:t>
            </w:r>
          </w:p>
          <w:p w:rsidR="00C71A0E" w:rsidRPr="003314B7" w:rsidRDefault="00C71A0E" w:rsidP="003314B7">
            <w:pPr>
              <w:jc w:val="right"/>
              <w:rPr>
                <w:sz w:val="22"/>
                <w:szCs w:val="22"/>
              </w:rPr>
            </w:pPr>
            <w:r w:rsidRPr="003314B7">
              <w:rPr>
                <w:sz w:val="22"/>
                <w:szCs w:val="22"/>
              </w:rPr>
              <w:t>Красносибирского  сельсовета в 2020 году и плановом периоде 2021-2022гг</w:t>
            </w:r>
          </w:p>
          <w:p w:rsidR="00C71A0E" w:rsidRPr="003314B7" w:rsidRDefault="00C71A0E" w:rsidP="003314B7">
            <w:pPr>
              <w:jc w:val="center"/>
              <w:rPr>
                <w:sz w:val="22"/>
                <w:szCs w:val="22"/>
              </w:rPr>
            </w:pPr>
          </w:p>
          <w:p w:rsidR="00C71A0E" w:rsidRPr="003314B7" w:rsidRDefault="00C71A0E" w:rsidP="003314B7">
            <w:pPr>
              <w:jc w:val="center"/>
              <w:rPr>
                <w:sz w:val="22"/>
                <w:szCs w:val="22"/>
              </w:rPr>
            </w:pPr>
          </w:p>
          <w:p w:rsidR="00C71A0E" w:rsidRPr="003314B7" w:rsidRDefault="00C71A0E" w:rsidP="003314B7">
            <w:pPr>
              <w:jc w:val="center"/>
              <w:rPr>
                <w:b/>
                <w:sz w:val="22"/>
                <w:szCs w:val="22"/>
              </w:rPr>
            </w:pPr>
            <w:r w:rsidRPr="003314B7">
              <w:rPr>
                <w:b/>
                <w:sz w:val="22"/>
                <w:szCs w:val="22"/>
              </w:rPr>
              <w:t>ПОРЯДОК</w:t>
            </w:r>
            <w:r w:rsidRPr="003314B7">
              <w:rPr>
                <w:b/>
                <w:sz w:val="22"/>
                <w:szCs w:val="22"/>
              </w:rPr>
              <w:br/>
              <w:t>предоставления межбюджетных трансфертов из бюджета Красносибирского сельсовета Кочковского района бюджету Кочковского района на осуществление передачи части полномочий    Красносибирского сельсовета в 2020 году</w:t>
            </w:r>
          </w:p>
          <w:p w:rsidR="00C71A0E" w:rsidRPr="003314B7" w:rsidRDefault="00C71A0E" w:rsidP="003314B7">
            <w:pPr>
              <w:rPr>
                <w:sz w:val="22"/>
                <w:szCs w:val="22"/>
              </w:rPr>
            </w:pPr>
            <w:r w:rsidRPr="003314B7">
              <w:rPr>
                <w:sz w:val="22"/>
                <w:szCs w:val="22"/>
              </w:rPr>
              <w:t> </w:t>
            </w:r>
          </w:p>
          <w:p w:rsidR="00C71A0E" w:rsidRPr="003314B7" w:rsidRDefault="00C71A0E" w:rsidP="003314B7">
            <w:pPr>
              <w:jc w:val="both"/>
              <w:rPr>
                <w:sz w:val="22"/>
                <w:szCs w:val="22"/>
              </w:rPr>
            </w:pPr>
            <w:r w:rsidRPr="003314B7">
              <w:rPr>
                <w:sz w:val="22"/>
                <w:szCs w:val="22"/>
              </w:rPr>
              <w:t xml:space="preserve">1. Порядок предоставления и расходования финансовых средств  из бюджета    Красносибирского  сельсовета Кочковского района  бюджету Кочковского района на осуществление передачи части полномочий Красносибирского    сельсовета в 2020 году и плановом периоде 2021-2022гг. (далее — порядок), определяет условия </w:t>
            </w:r>
            <w:proofErr w:type="gramStart"/>
            <w:r w:rsidRPr="003314B7">
              <w:rPr>
                <w:sz w:val="22"/>
                <w:szCs w:val="22"/>
              </w:rPr>
              <w:t>предоставления</w:t>
            </w:r>
            <w:proofErr w:type="gramEnd"/>
            <w:r w:rsidRPr="003314B7">
              <w:rPr>
                <w:sz w:val="22"/>
                <w:szCs w:val="22"/>
              </w:rPr>
              <w:t xml:space="preserve"> и расходования межбюджетных трансфертов из бюджета    Красносибирского сельсовета Кочковского района  бюджету Кочковского района Новосибирской области на осуществление переданных части полномочий    Красносибирского сельсовета в 2020 году и плановом </w:t>
            </w:r>
            <w:proofErr w:type="gramStart"/>
            <w:r w:rsidRPr="003314B7">
              <w:rPr>
                <w:sz w:val="22"/>
                <w:szCs w:val="22"/>
              </w:rPr>
              <w:t>периоде</w:t>
            </w:r>
            <w:proofErr w:type="gramEnd"/>
            <w:r w:rsidRPr="003314B7">
              <w:rPr>
                <w:sz w:val="22"/>
                <w:szCs w:val="22"/>
              </w:rPr>
              <w:t xml:space="preserve"> 2021-2022гг.</w:t>
            </w:r>
          </w:p>
          <w:p w:rsidR="00C71A0E" w:rsidRPr="003314B7" w:rsidRDefault="00C71A0E" w:rsidP="003314B7">
            <w:pPr>
              <w:jc w:val="both"/>
              <w:rPr>
                <w:sz w:val="22"/>
                <w:szCs w:val="22"/>
              </w:rPr>
            </w:pPr>
            <w:r w:rsidRPr="003314B7">
              <w:rPr>
                <w:sz w:val="22"/>
                <w:szCs w:val="22"/>
              </w:rPr>
              <w:t xml:space="preserve">2. Межбюджетные трансферты предоставляются в целях финансового обеспечения расходных обязательств района, возникающих при выполнении переданных им части полномочий по решению вопросов местного значения   Красносибирского сельсовета бюджету Кочковского района на осуществление переданных части полномочий  Красносибирского в 2020 году и плановом периоде 2021-2022гг, согласно заключенным Соглашениям. </w:t>
            </w:r>
          </w:p>
          <w:p w:rsidR="00C71A0E" w:rsidRPr="003314B7" w:rsidRDefault="00C71A0E" w:rsidP="003314B7">
            <w:pPr>
              <w:jc w:val="both"/>
              <w:rPr>
                <w:sz w:val="22"/>
                <w:szCs w:val="22"/>
              </w:rPr>
            </w:pPr>
            <w:r w:rsidRPr="003314B7">
              <w:rPr>
                <w:sz w:val="22"/>
                <w:szCs w:val="22"/>
              </w:rPr>
              <w:t>3. Межбюджетные трансферты предоставляются бюджету Кочковского района в соответствии со сводной бюджетной росписью бюджета Красносибирского    сельсовета в пределах средств, предусмотренных на указанные цели Решением Совета депутатов  Красносибирского сельсовета Кочковского района Новосибирской области от</w:t>
            </w:r>
            <w:proofErr w:type="gramStart"/>
            <w:r w:rsidRPr="003314B7">
              <w:rPr>
                <w:sz w:val="22"/>
                <w:szCs w:val="22"/>
              </w:rPr>
              <w:t xml:space="preserve">      .</w:t>
            </w:r>
            <w:proofErr w:type="gramEnd"/>
            <w:r w:rsidRPr="003314B7">
              <w:rPr>
                <w:sz w:val="22"/>
                <w:szCs w:val="22"/>
              </w:rPr>
              <w:t xml:space="preserve"> № «О бюджете    Красносибирского  сельсовета Кочковского района Новосибирской области на 2020  и плановый период 2021-2022 годов» и утвержденных лимитов бюджетных обязательств. </w:t>
            </w:r>
          </w:p>
          <w:p w:rsidR="00C71A0E" w:rsidRPr="003314B7" w:rsidRDefault="00C71A0E" w:rsidP="003314B7">
            <w:pPr>
              <w:jc w:val="both"/>
              <w:rPr>
                <w:sz w:val="22"/>
                <w:szCs w:val="22"/>
              </w:rPr>
            </w:pPr>
            <w:r w:rsidRPr="003314B7">
              <w:rPr>
                <w:sz w:val="22"/>
                <w:szCs w:val="22"/>
              </w:rPr>
              <w:t xml:space="preserve">4. Межбюджетные трансферты, не использованные в текущем финансовом году, подлежат использованию органами местного самоуправления Кочковского района в очередном финансовом году </w:t>
            </w:r>
            <w:proofErr w:type="gramStart"/>
            <w:r w:rsidRPr="003314B7">
              <w:rPr>
                <w:sz w:val="22"/>
                <w:szCs w:val="22"/>
              </w:rPr>
              <w:t>на те</w:t>
            </w:r>
            <w:proofErr w:type="gramEnd"/>
            <w:r w:rsidRPr="003314B7">
              <w:rPr>
                <w:sz w:val="22"/>
                <w:szCs w:val="22"/>
              </w:rPr>
              <w:t xml:space="preserve"> же цели.</w:t>
            </w:r>
          </w:p>
          <w:p w:rsidR="00C71A0E" w:rsidRPr="003314B7" w:rsidRDefault="00C71A0E" w:rsidP="003314B7">
            <w:pPr>
              <w:jc w:val="both"/>
              <w:rPr>
                <w:sz w:val="22"/>
                <w:szCs w:val="22"/>
              </w:rPr>
            </w:pPr>
            <w:r w:rsidRPr="003314B7">
              <w:rPr>
                <w:sz w:val="22"/>
                <w:szCs w:val="22"/>
              </w:rPr>
              <w:t>При отсутствии потребности в межбюджетных трансфертах их неиспользованный остаток подлежит возврату в бюджет  Красносибирского сельсовета Кочковского района Новосибирской области.</w:t>
            </w:r>
          </w:p>
          <w:p w:rsidR="00C71A0E" w:rsidRPr="003314B7" w:rsidRDefault="00C71A0E" w:rsidP="003314B7">
            <w:pPr>
              <w:jc w:val="both"/>
              <w:rPr>
                <w:sz w:val="22"/>
                <w:szCs w:val="22"/>
              </w:rPr>
            </w:pPr>
            <w:r w:rsidRPr="003314B7">
              <w:rPr>
                <w:sz w:val="22"/>
                <w:szCs w:val="22"/>
              </w:rPr>
              <w:t xml:space="preserve">5. Орган местного самоуправления Кочковского района ежеквартально не позднее 30 числа месяца, </w:t>
            </w:r>
            <w:r w:rsidRPr="003314B7">
              <w:rPr>
                <w:sz w:val="22"/>
                <w:szCs w:val="22"/>
              </w:rPr>
              <w:lastRenderedPageBreak/>
              <w:t>следующего за отчетным периодом, представляет в Администрацию Красносибирского сельсовета Кочковского района Новосибирской области отчет о расходовании  межбюджетных трансфертов (приложение 1 к настоящему порядку).</w:t>
            </w:r>
          </w:p>
          <w:p w:rsidR="00C71A0E" w:rsidRPr="003314B7" w:rsidRDefault="00C71A0E" w:rsidP="003314B7">
            <w:pPr>
              <w:jc w:val="both"/>
              <w:rPr>
                <w:sz w:val="22"/>
                <w:szCs w:val="22"/>
              </w:rPr>
            </w:pPr>
            <w:r w:rsidRPr="003314B7">
              <w:rPr>
                <w:sz w:val="22"/>
                <w:szCs w:val="22"/>
              </w:rPr>
              <w:t>6. Расходование межбюджетных трансфертов носит строго целевой характер.</w:t>
            </w:r>
          </w:p>
          <w:p w:rsidR="00C71A0E" w:rsidRPr="003314B7" w:rsidRDefault="00C71A0E" w:rsidP="003314B7">
            <w:pPr>
              <w:jc w:val="both"/>
              <w:rPr>
                <w:sz w:val="22"/>
                <w:szCs w:val="22"/>
              </w:rPr>
            </w:pPr>
            <w:r w:rsidRPr="003314B7">
              <w:rPr>
                <w:sz w:val="22"/>
                <w:szCs w:val="22"/>
              </w:rPr>
              <w:t>Ответственность за нецелевое использование межбюджетных трансфертов и достоверность документов и отчетности, предоставляемых  в соответствии с настоящим порядком и законодательством Российской Федерации и законодательством Новосибирской области, несут органы местного самоуправления Кочковского района, которым предусмотрены межбюджетные трансферты в текущем финансовом году.</w:t>
            </w:r>
          </w:p>
          <w:p w:rsidR="00C71A0E" w:rsidRPr="003314B7" w:rsidRDefault="00C71A0E" w:rsidP="003314B7">
            <w:pPr>
              <w:jc w:val="both"/>
              <w:rPr>
                <w:sz w:val="22"/>
                <w:szCs w:val="22"/>
              </w:rPr>
            </w:pPr>
            <w:r w:rsidRPr="003314B7">
              <w:rPr>
                <w:sz w:val="22"/>
                <w:szCs w:val="22"/>
              </w:rPr>
              <w:t xml:space="preserve">7. </w:t>
            </w:r>
            <w:proofErr w:type="gramStart"/>
            <w:r w:rsidRPr="003314B7">
              <w:rPr>
                <w:sz w:val="22"/>
                <w:szCs w:val="22"/>
              </w:rPr>
              <w:t>Контроль за</w:t>
            </w:r>
            <w:proofErr w:type="gramEnd"/>
            <w:r w:rsidRPr="003314B7">
              <w:rPr>
                <w:sz w:val="22"/>
                <w:szCs w:val="22"/>
              </w:rPr>
              <w:t xml:space="preserve"> целевым использованием межбюджетных трансфертов осуществляется органами местного самоуправления Красносибирского   сельсовета. </w:t>
            </w:r>
          </w:p>
          <w:p w:rsidR="00C71A0E" w:rsidRPr="003314B7" w:rsidRDefault="00C71A0E" w:rsidP="003314B7">
            <w:pPr>
              <w:jc w:val="both"/>
              <w:rPr>
                <w:sz w:val="22"/>
                <w:szCs w:val="22"/>
              </w:rPr>
            </w:pPr>
            <w:r w:rsidRPr="003314B7">
              <w:rPr>
                <w:sz w:val="22"/>
                <w:szCs w:val="22"/>
              </w:rPr>
              <w:t>Администрация Красносибирского сельсовета Кочковского района Новосибирской области имеет право дополнительно запрашивать у органов местного самоуправления документы, расчеты, пояснения в письменной форме, подтверждающие целевое использование межбюджетных трансфертов и соответствие осуществленных расходов за счет предоставленных из бюджета    Красносибирского  сельсовета межбюджетных трансфертов требованиям действующего законодательства Российской Федерации и настоящего порядка.</w:t>
            </w:r>
          </w:p>
          <w:p w:rsidR="00C71A0E" w:rsidRPr="003314B7" w:rsidRDefault="00C71A0E" w:rsidP="003314B7">
            <w:pPr>
              <w:jc w:val="both"/>
              <w:rPr>
                <w:sz w:val="22"/>
                <w:szCs w:val="22"/>
              </w:rPr>
            </w:pPr>
            <w:r w:rsidRPr="003314B7">
              <w:rPr>
                <w:sz w:val="22"/>
                <w:szCs w:val="22"/>
              </w:rPr>
              <w:t>8. Межбюджетные трансферты, использованные не по целевому назначению, взыскиваются в порядке, установленном законодательством Российской Федерации и законодательством Новосибирской области.</w:t>
            </w:r>
          </w:p>
          <w:p w:rsidR="00C71A0E" w:rsidRPr="003314B7" w:rsidRDefault="00C71A0E" w:rsidP="003314B7">
            <w:pPr>
              <w:jc w:val="both"/>
              <w:rPr>
                <w:sz w:val="22"/>
                <w:szCs w:val="22"/>
              </w:rPr>
            </w:pPr>
            <w:r w:rsidRPr="003314B7">
              <w:rPr>
                <w:sz w:val="22"/>
                <w:szCs w:val="22"/>
              </w:rPr>
              <w:t>9. В случае несоблюдения настоящего порядка администрация   Красносибирского сельсовета Кочковского района Новосибирской области вправе расторгнуть соглашение в одностороннем порядке.</w:t>
            </w:r>
          </w:p>
          <w:p w:rsidR="00C71A0E" w:rsidRPr="003314B7" w:rsidRDefault="00C71A0E" w:rsidP="003314B7">
            <w:pPr>
              <w:rPr>
                <w:sz w:val="22"/>
                <w:szCs w:val="22"/>
              </w:rPr>
            </w:pPr>
          </w:p>
          <w:p w:rsidR="00C71A0E" w:rsidRPr="003314B7" w:rsidRDefault="00C71A0E" w:rsidP="003314B7">
            <w:pPr>
              <w:jc w:val="right"/>
              <w:rPr>
                <w:sz w:val="22"/>
                <w:szCs w:val="22"/>
              </w:rPr>
            </w:pPr>
          </w:p>
          <w:p w:rsidR="00C71A0E" w:rsidRPr="003314B7" w:rsidRDefault="00C71A0E" w:rsidP="003314B7">
            <w:pPr>
              <w:jc w:val="right"/>
              <w:rPr>
                <w:sz w:val="22"/>
                <w:szCs w:val="22"/>
              </w:rPr>
            </w:pPr>
            <w:r w:rsidRPr="003314B7">
              <w:rPr>
                <w:sz w:val="22"/>
                <w:szCs w:val="22"/>
              </w:rPr>
              <w:t>Приложение 1</w:t>
            </w:r>
          </w:p>
          <w:p w:rsidR="00C71A0E" w:rsidRPr="003314B7" w:rsidRDefault="00C71A0E" w:rsidP="003314B7">
            <w:pPr>
              <w:jc w:val="right"/>
              <w:rPr>
                <w:sz w:val="22"/>
                <w:szCs w:val="22"/>
              </w:rPr>
            </w:pPr>
            <w:r w:rsidRPr="003314B7">
              <w:rPr>
                <w:sz w:val="22"/>
                <w:szCs w:val="22"/>
              </w:rPr>
              <w:t>к Порядку предоставления и</w:t>
            </w:r>
          </w:p>
          <w:p w:rsidR="00C71A0E" w:rsidRPr="003314B7" w:rsidRDefault="00C71A0E" w:rsidP="003314B7">
            <w:pPr>
              <w:jc w:val="right"/>
              <w:rPr>
                <w:sz w:val="22"/>
                <w:szCs w:val="22"/>
              </w:rPr>
            </w:pPr>
            <w:r w:rsidRPr="003314B7">
              <w:rPr>
                <w:sz w:val="22"/>
                <w:szCs w:val="22"/>
              </w:rPr>
              <w:t>расходования финансовых средств</w:t>
            </w:r>
          </w:p>
          <w:p w:rsidR="00C71A0E" w:rsidRPr="003314B7" w:rsidRDefault="00C71A0E" w:rsidP="003314B7">
            <w:pPr>
              <w:jc w:val="right"/>
              <w:rPr>
                <w:sz w:val="22"/>
                <w:szCs w:val="22"/>
              </w:rPr>
            </w:pPr>
            <w:r w:rsidRPr="003314B7">
              <w:rPr>
                <w:sz w:val="22"/>
                <w:szCs w:val="22"/>
              </w:rPr>
              <w:t>( межбюджетных трансфертов) из бюджета</w:t>
            </w:r>
          </w:p>
          <w:p w:rsidR="00C71A0E" w:rsidRPr="003314B7" w:rsidRDefault="00C71A0E" w:rsidP="003314B7">
            <w:pPr>
              <w:jc w:val="right"/>
              <w:rPr>
                <w:sz w:val="22"/>
                <w:szCs w:val="22"/>
              </w:rPr>
            </w:pPr>
            <w:r w:rsidRPr="003314B7">
              <w:rPr>
                <w:sz w:val="22"/>
                <w:szCs w:val="22"/>
              </w:rPr>
              <w:t>Красносибирского   сельсовета</w:t>
            </w:r>
          </w:p>
          <w:p w:rsidR="00C71A0E" w:rsidRPr="003314B7" w:rsidRDefault="00C71A0E" w:rsidP="003314B7">
            <w:pPr>
              <w:jc w:val="right"/>
              <w:rPr>
                <w:sz w:val="22"/>
                <w:szCs w:val="22"/>
              </w:rPr>
            </w:pPr>
            <w:r w:rsidRPr="003314B7">
              <w:rPr>
                <w:sz w:val="22"/>
                <w:szCs w:val="22"/>
              </w:rPr>
              <w:t>бюджету Кочковского района</w:t>
            </w:r>
          </w:p>
          <w:p w:rsidR="00C71A0E" w:rsidRPr="003314B7" w:rsidRDefault="00C71A0E" w:rsidP="003314B7">
            <w:pPr>
              <w:jc w:val="right"/>
              <w:rPr>
                <w:sz w:val="22"/>
                <w:szCs w:val="22"/>
              </w:rPr>
            </w:pPr>
            <w:r w:rsidRPr="003314B7">
              <w:rPr>
                <w:sz w:val="22"/>
                <w:szCs w:val="22"/>
              </w:rPr>
              <w:t>на осуществление передачи части полномочий</w:t>
            </w:r>
          </w:p>
          <w:p w:rsidR="00C71A0E" w:rsidRPr="003314B7" w:rsidRDefault="00C71A0E" w:rsidP="003314B7">
            <w:pPr>
              <w:jc w:val="right"/>
              <w:rPr>
                <w:sz w:val="22"/>
                <w:szCs w:val="22"/>
              </w:rPr>
            </w:pPr>
            <w:r w:rsidRPr="003314B7">
              <w:rPr>
                <w:sz w:val="22"/>
                <w:szCs w:val="22"/>
              </w:rPr>
              <w:t>Красносибирского  сельсовета в 2020 году и плановом периоде 2021-2022гг</w:t>
            </w:r>
          </w:p>
          <w:p w:rsidR="00C71A0E" w:rsidRPr="003314B7" w:rsidRDefault="00C71A0E" w:rsidP="003314B7">
            <w:pPr>
              <w:rPr>
                <w:sz w:val="22"/>
                <w:szCs w:val="22"/>
              </w:rPr>
            </w:pPr>
            <w:r w:rsidRPr="003314B7">
              <w:rPr>
                <w:sz w:val="22"/>
                <w:szCs w:val="22"/>
              </w:rPr>
              <w:t> </w:t>
            </w:r>
          </w:p>
          <w:p w:rsidR="00C71A0E" w:rsidRPr="003314B7" w:rsidRDefault="00C71A0E" w:rsidP="003314B7">
            <w:pPr>
              <w:jc w:val="center"/>
              <w:rPr>
                <w:sz w:val="22"/>
                <w:szCs w:val="22"/>
              </w:rPr>
            </w:pPr>
            <w:r w:rsidRPr="003314B7">
              <w:rPr>
                <w:sz w:val="22"/>
                <w:szCs w:val="22"/>
              </w:rPr>
              <w:t>ОТЧЕТ</w:t>
            </w:r>
          </w:p>
          <w:p w:rsidR="00C71A0E" w:rsidRPr="003314B7" w:rsidRDefault="00C71A0E" w:rsidP="003314B7">
            <w:pPr>
              <w:jc w:val="center"/>
              <w:rPr>
                <w:sz w:val="22"/>
                <w:szCs w:val="22"/>
              </w:rPr>
            </w:pPr>
            <w:r w:rsidRPr="003314B7">
              <w:rPr>
                <w:sz w:val="22"/>
                <w:szCs w:val="22"/>
              </w:rPr>
              <w:t>о расходовании межбюджетных трансфертов из бюджета   Красносибирского   сельсовета Кочковского района  бюджету Кочковского района на осуществление передаваемой части полномочий Красносибирского   сельсовета в 2020 году и плановом периоде 2021-2022гг. </w:t>
            </w:r>
          </w:p>
          <w:p w:rsidR="00C71A0E" w:rsidRPr="003314B7" w:rsidRDefault="00C71A0E" w:rsidP="003314B7">
            <w:pPr>
              <w:jc w:val="center"/>
              <w:rPr>
                <w:sz w:val="22"/>
                <w:szCs w:val="22"/>
              </w:rPr>
            </w:pPr>
          </w:p>
          <w:p w:rsidR="00C71A0E" w:rsidRPr="003314B7" w:rsidRDefault="00C71A0E" w:rsidP="003314B7">
            <w:pPr>
              <w:rPr>
                <w:sz w:val="22"/>
                <w:szCs w:val="22"/>
              </w:rPr>
            </w:pPr>
            <w:r w:rsidRPr="003314B7">
              <w:rPr>
                <w:sz w:val="22"/>
                <w:szCs w:val="22"/>
              </w:rPr>
              <w:t>срок предоставления - ежеквартально,</w:t>
            </w:r>
          </w:p>
          <w:p w:rsidR="00C71A0E" w:rsidRPr="003314B7" w:rsidRDefault="00C71A0E" w:rsidP="003314B7">
            <w:pPr>
              <w:rPr>
                <w:sz w:val="22"/>
                <w:szCs w:val="22"/>
              </w:rPr>
            </w:pPr>
            <w:r w:rsidRPr="003314B7">
              <w:rPr>
                <w:sz w:val="22"/>
                <w:szCs w:val="22"/>
              </w:rPr>
              <w:t>не позднее 30 числа месяца,</w:t>
            </w:r>
          </w:p>
          <w:p w:rsidR="00C71A0E" w:rsidRPr="003314B7" w:rsidRDefault="00C71A0E" w:rsidP="003314B7">
            <w:pPr>
              <w:rPr>
                <w:sz w:val="22"/>
                <w:szCs w:val="22"/>
              </w:rPr>
            </w:pPr>
            <w:r w:rsidRPr="003314B7">
              <w:rPr>
                <w:sz w:val="22"/>
                <w:szCs w:val="22"/>
              </w:rPr>
              <w:t>следующего за отчетным периодом </w:t>
            </w:r>
          </w:p>
          <w:p w:rsidR="00C71A0E" w:rsidRPr="003314B7" w:rsidRDefault="00C71A0E" w:rsidP="003314B7">
            <w:pPr>
              <w:rPr>
                <w:sz w:val="22"/>
                <w:szCs w:val="22"/>
              </w:rPr>
            </w:pPr>
            <w:r w:rsidRPr="003314B7">
              <w:rPr>
                <w:sz w:val="22"/>
                <w:szCs w:val="22"/>
              </w:rPr>
              <w:t>на  ______________________ 20_____г.</w:t>
            </w:r>
          </w:p>
          <w:p w:rsidR="00C71A0E" w:rsidRPr="003314B7" w:rsidRDefault="00C71A0E" w:rsidP="003314B7">
            <w:pPr>
              <w:rPr>
                <w:sz w:val="22"/>
                <w:szCs w:val="22"/>
              </w:rPr>
            </w:pPr>
            <w:r w:rsidRPr="003314B7">
              <w:rPr>
                <w:sz w:val="22"/>
                <w:szCs w:val="22"/>
              </w:rPr>
              <w:t> </w:t>
            </w:r>
          </w:p>
          <w:tbl>
            <w:tblPr>
              <w:tblW w:w="9730" w:type="dxa"/>
              <w:jc w:val="center"/>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542"/>
              <w:gridCol w:w="688"/>
              <w:gridCol w:w="1611"/>
              <w:gridCol w:w="1593"/>
              <w:gridCol w:w="869"/>
              <w:gridCol w:w="1436"/>
              <w:gridCol w:w="1652"/>
              <w:gridCol w:w="1339"/>
            </w:tblGrid>
            <w:tr w:rsidR="00C71A0E" w:rsidRPr="003314B7" w:rsidTr="003314B7">
              <w:trPr>
                <w:tblCellSpacing w:w="0" w:type="dxa"/>
                <w:jc w:val="center"/>
              </w:trPr>
              <w:tc>
                <w:tcPr>
                  <w:tcW w:w="543" w:type="dxa"/>
                  <w:tcBorders>
                    <w:top w:val="outset" w:sz="6" w:space="0" w:color="auto"/>
                    <w:left w:val="outset" w:sz="6" w:space="0" w:color="auto"/>
                    <w:bottom w:val="outset" w:sz="6" w:space="0" w:color="auto"/>
                    <w:right w:val="outset" w:sz="6" w:space="0" w:color="auto"/>
                  </w:tcBorders>
                </w:tcPr>
                <w:p w:rsidR="00C71A0E" w:rsidRPr="003314B7" w:rsidRDefault="00C71A0E" w:rsidP="003314B7">
                  <w:pPr>
                    <w:framePr w:hSpace="180" w:wrap="around" w:vAnchor="text" w:hAnchor="margin" w:xAlign="center" w:y="-42"/>
                    <w:rPr>
                      <w:sz w:val="22"/>
                      <w:szCs w:val="22"/>
                    </w:rPr>
                  </w:pPr>
                  <w:r w:rsidRPr="003314B7">
                    <w:rPr>
                      <w:sz w:val="22"/>
                      <w:szCs w:val="22"/>
                    </w:rPr>
                    <w:t>ФКР КЦСР КВР</w:t>
                  </w:r>
                </w:p>
              </w:tc>
              <w:tc>
                <w:tcPr>
                  <w:tcW w:w="688" w:type="dxa"/>
                  <w:tcBorders>
                    <w:top w:val="outset" w:sz="6" w:space="0" w:color="auto"/>
                    <w:left w:val="outset" w:sz="6" w:space="0" w:color="auto"/>
                    <w:bottom w:val="outset" w:sz="6" w:space="0" w:color="auto"/>
                    <w:right w:val="outset" w:sz="6" w:space="0" w:color="auto"/>
                  </w:tcBorders>
                </w:tcPr>
                <w:p w:rsidR="00C71A0E" w:rsidRPr="003314B7" w:rsidRDefault="00C71A0E" w:rsidP="003314B7">
                  <w:pPr>
                    <w:framePr w:hSpace="180" w:wrap="around" w:vAnchor="text" w:hAnchor="margin" w:xAlign="center" w:y="-42"/>
                    <w:rPr>
                      <w:sz w:val="22"/>
                      <w:szCs w:val="22"/>
                    </w:rPr>
                  </w:pPr>
                  <w:r w:rsidRPr="003314B7">
                    <w:rPr>
                      <w:sz w:val="22"/>
                      <w:szCs w:val="22"/>
                    </w:rPr>
                    <w:t>КОСГУ</w:t>
                  </w:r>
                </w:p>
              </w:tc>
              <w:tc>
                <w:tcPr>
                  <w:tcW w:w="1611" w:type="dxa"/>
                  <w:tcBorders>
                    <w:top w:val="outset" w:sz="6" w:space="0" w:color="auto"/>
                    <w:left w:val="outset" w:sz="6" w:space="0" w:color="auto"/>
                    <w:bottom w:val="outset" w:sz="6" w:space="0" w:color="auto"/>
                    <w:right w:val="outset" w:sz="6" w:space="0" w:color="auto"/>
                  </w:tcBorders>
                </w:tcPr>
                <w:p w:rsidR="00C71A0E" w:rsidRPr="003314B7" w:rsidRDefault="00C71A0E" w:rsidP="003314B7">
                  <w:pPr>
                    <w:framePr w:hSpace="180" w:wrap="around" w:vAnchor="text" w:hAnchor="margin" w:xAlign="center" w:y="-42"/>
                    <w:rPr>
                      <w:sz w:val="22"/>
                      <w:szCs w:val="22"/>
                    </w:rPr>
                  </w:pPr>
                  <w:r w:rsidRPr="003314B7">
                    <w:rPr>
                      <w:sz w:val="22"/>
                      <w:szCs w:val="22"/>
                    </w:rPr>
                    <w:t>Предусмотрено иных межбюджетных трансфертов на год</w:t>
                  </w:r>
                </w:p>
              </w:tc>
              <w:tc>
                <w:tcPr>
                  <w:tcW w:w="1593" w:type="dxa"/>
                  <w:tcBorders>
                    <w:top w:val="outset" w:sz="6" w:space="0" w:color="auto"/>
                    <w:left w:val="outset" w:sz="6" w:space="0" w:color="auto"/>
                    <w:bottom w:val="outset" w:sz="6" w:space="0" w:color="auto"/>
                    <w:right w:val="outset" w:sz="6" w:space="0" w:color="auto"/>
                  </w:tcBorders>
                </w:tcPr>
                <w:p w:rsidR="00C71A0E" w:rsidRPr="003314B7" w:rsidRDefault="00C71A0E" w:rsidP="003314B7">
                  <w:pPr>
                    <w:framePr w:hSpace="180" w:wrap="around" w:vAnchor="text" w:hAnchor="margin" w:xAlign="center" w:y="-42"/>
                    <w:rPr>
                      <w:sz w:val="22"/>
                      <w:szCs w:val="22"/>
                    </w:rPr>
                  </w:pPr>
                  <w:r w:rsidRPr="003314B7">
                    <w:rPr>
                      <w:sz w:val="22"/>
                      <w:szCs w:val="22"/>
                    </w:rPr>
                    <w:t xml:space="preserve">Поступило   </w:t>
                  </w:r>
                  <w:r w:rsidRPr="003314B7">
                    <w:rPr>
                      <w:sz w:val="22"/>
                      <w:szCs w:val="22"/>
                    </w:rPr>
                    <w:br/>
                    <w:t xml:space="preserve">средств из    </w:t>
                  </w:r>
                  <w:r w:rsidRPr="003314B7">
                    <w:rPr>
                      <w:sz w:val="22"/>
                      <w:szCs w:val="22"/>
                    </w:rPr>
                    <w:br/>
                    <w:t>бюджета   Красносибирского сельсовета</w:t>
                  </w:r>
                </w:p>
                <w:p w:rsidR="00C71A0E" w:rsidRPr="003314B7" w:rsidRDefault="00C71A0E" w:rsidP="003314B7">
                  <w:pPr>
                    <w:framePr w:hSpace="180" w:wrap="around" w:vAnchor="text" w:hAnchor="margin" w:xAlign="center" w:y="-42"/>
                    <w:rPr>
                      <w:sz w:val="22"/>
                      <w:szCs w:val="22"/>
                    </w:rPr>
                  </w:pPr>
                  <w:r w:rsidRPr="003314B7">
                    <w:rPr>
                      <w:sz w:val="22"/>
                      <w:szCs w:val="22"/>
                    </w:rPr>
                    <w:t xml:space="preserve"> бюджету Кочковского района </w:t>
                  </w:r>
                </w:p>
                <w:p w:rsidR="00C71A0E" w:rsidRPr="003314B7" w:rsidRDefault="00C71A0E" w:rsidP="003314B7">
                  <w:pPr>
                    <w:framePr w:hSpace="180" w:wrap="around" w:vAnchor="text" w:hAnchor="margin" w:xAlign="center" w:y="-42"/>
                    <w:rPr>
                      <w:sz w:val="22"/>
                      <w:szCs w:val="22"/>
                    </w:rPr>
                  </w:pPr>
                  <w:r w:rsidRPr="003314B7">
                    <w:rPr>
                      <w:sz w:val="22"/>
                      <w:szCs w:val="22"/>
                    </w:rPr>
                    <w:t>с  начала года</w:t>
                  </w:r>
                </w:p>
              </w:tc>
              <w:tc>
                <w:tcPr>
                  <w:tcW w:w="869" w:type="dxa"/>
                  <w:tcBorders>
                    <w:top w:val="outset" w:sz="6" w:space="0" w:color="auto"/>
                    <w:left w:val="outset" w:sz="6" w:space="0" w:color="auto"/>
                    <w:bottom w:val="outset" w:sz="6" w:space="0" w:color="auto"/>
                    <w:right w:val="outset" w:sz="6" w:space="0" w:color="auto"/>
                  </w:tcBorders>
                </w:tcPr>
                <w:p w:rsidR="00C71A0E" w:rsidRPr="003314B7" w:rsidRDefault="00C71A0E" w:rsidP="003314B7">
                  <w:pPr>
                    <w:framePr w:hSpace="180" w:wrap="around" w:vAnchor="text" w:hAnchor="margin" w:xAlign="center" w:y="-42"/>
                    <w:rPr>
                      <w:sz w:val="22"/>
                      <w:szCs w:val="22"/>
                    </w:rPr>
                  </w:pPr>
                  <w:r w:rsidRPr="003314B7">
                    <w:rPr>
                      <w:sz w:val="22"/>
                      <w:szCs w:val="22"/>
                    </w:rPr>
                    <w:t xml:space="preserve">Остаток </w:t>
                  </w:r>
                  <w:r w:rsidRPr="003314B7">
                    <w:rPr>
                      <w:sz w:val="22"/>
                      <w:szCs w:val="22"/>
                    </w:rPr>
                    <w:br/>
                    <w:t xml:space="preserve">средств </w:t>
                  </w:r>
                  <w:r w:rsidRPr="003314B7">
                    <w:rPr>
                      <w:sz w:val="22"/>
                      <w:szCs w:val="22"/>
                    </w:rPr>
                    <w:br/>
                    <w:t xml:space="preserve">на начало   </w:t>
                  </w:r>
                  <w:r w:rsidRPr="003314B7">
                    <w:rPr>
                      <w:sz w:val="22"/>
                      <w:szCs w:val="22"/>
                    </w:rPr>
                    <w:br/>
                    <w:t xml:space="preserve">отчетного </w:t>
                  </w:r>
                  <w:r w:rsidRPr="003314B7">
                    <w:rPr>
                      <w:sz w:val="22"/>
                      <w:szCs w:val="22"/>
                    </w:rPr>
                    <w:br/>
                    <w:t>периода</w:t>
                  </w:r>
                </w:p>
              </w:tc>
              <w:tc>
                <w:tcPr>
                  <w:tcW w:w="1436" w:type="dxa"/>
                  <w:tcBorders>
                    <w:top w:val="outset" w:sz="6" w:space="0" w:color="auto"/>
                    <w:left w:val="outset" w:sz="6" w:space="0" w:color="auto"/>
                    <w:bottom w:val="outset" w:sz="6" w:space="0" w:color="auto"/>
                    <w:right w:val="outset" w:sz="6" w:space="0" w:color="auto"/>
                  </w:tcBorders>
                </w:tcPr>
                <w:p w:rsidR="00C71A0E" w:rsidRPr="003314B7" w:rsidRDefault="00C71A0E" w:rsidP="003314B7">
                  <w:pPr>
                    <w:framePr w:hSpace="180" w:wrap="around" w:vAnchor="text" w:hAnchor="margin" w:xAlign="center" w:y="-42"/>
                    <w:rPr>
                      <w:sz w:val="22"/>
                      <w:szCs w:val="22"/>
                    </w:rPr>
                  </w:pPr>
                  <w:r w:rsidRPr="003314B7">
                    <w:rPr>
                      <w:sz w:val="22"/>
                      <w:szCs w:val="22"/>
                    </w:rPr>
                    <w:t xml:space="preserve">Произведено  </w:t>
                  </w:r>
                  <w:r w:rsidRPr="003314B7">
                    <w:rPr>
                      <w:sz w:val="22"/>
                      <w:szCs w:val="22"/>
                    </w:rPr>
                    <w:br/>
                    <w:t xml:space="preserve">расходов </w:t>
                  </w:r>
                  <w:r w:rsidRPr="003314B7">
                    <w:rPr>
                      <w:sz w:val="22"/>
                      <w:szCs w:val="22"/>
                    </w:rPr>
                    <w:br/>
                    <w:t>из бюджета</w:t>
                  </w:r>
                </w:p>
                <w:p w:rsidR="00C71A0E" w:rsidRPr="003314B7" w:rsidRDefault="00C71A0E" w:rsidP="003314B7">
                  <w:pPr>
                    <w:framePr w:hSpace="180" w:wrap="around" w:vAnchor="text" w:hAnchor="margin" w:xAlign="center" w:y="-42"/>
                    <w:rPr>
                      <w:sz w:val="22"/>
                      <w:szCs w:val="22"/>
                    </w:rPr>
                  </w:pPr>
                  <w:r w:rsidRPr="003314B7">
                    <w:rPr>
                      <w:sz w:val="22"/>
                      <w:szCs w:val="22"/>
                    </w:rPr>
                    <w:t>Красносибирского сельсовета</w:t>
                  </w:r>
                </w:p>
                <w:p w:rsidR="00C71A0E" w:rsidRPr="003314B7" w:rsidRDefault="00C71A0E" w:rsidP="003314B7">
                  <w:pPr>
                    <w:framePr w:hSpace="180" w:wrap="around" w:vAnchor="text" w:hAnchor="margin" w:xAlign="center" w:y="-42"/>
                    <w:rPr>
                      <w:sz w:val="22"/>
                      <w:szCs w:val="22"/>
                    </w:rPr>
                  </w:pPr>
                  <w:r w:rsidRPr="003314B7">
                    <w:rPr>
                      <w:sz w:val="22"/>
                      <w:szCs w:val="22"/>
                    </w:rPr>
                    <w:t xml:space="preserve"> бюджету Кочковского района </w:t>
                  </w:r>
                </w:p>
                <w:p w:rsidR="00C71A0E" w:rsidRPr="003314B7" w:rsidRDefault="00C71A0E" w:rsidP="003314B7">
                  <w:pPr>
                    <w:framePr w:hSpace="180" w:wrap="around" w:vAnchor="text" w:hAnchor="margin" w:xAlign="center" w:y="-42"/>
                    <w:rPr>
                      <w:sz w:val="22"/>
                      <w:szCs w:val="22"/>
                    </w:rPr>
                  </w:pPr>
                  <w:r w:rsidRPr="003314B7">
                    <w:rPr>
                      <w:sz w:val="22"/>
                      <w:szCs w:val="22"/>
                    </w:rPr>
                    <w:t xml:space="preserve">с начала года     </w:t>
                  </w:r>
                  <w:r w:rsidRPr="003314B7">
                    <w:rPr>
                      <w:sz w:val="22"/>
                      <w:szCs w:val="22"/>
                    </w:rPr>
                    <w:br/>
                    <w:t>(кассовые</w:t>
                  </w:r>
                  <w:r w:rsidRPr="003314B7">
                    <w:rPr>
                      <w:sz w:val="22"/>
                      <w:szCs w:val="22"/>
                    </w:rPr>
                    <w:br/>
                    <w:t>расходы)</w:t>
                  </w:r>
                </w:p>
              </w:tc>
              <w:tc>
                <w:tcPr>
                  <w:tcW w:w="1652" w:type="dxa"/>
                  <w:tcBorders>
                    <w:top w:val="outset" w:sz="6" w:space="0" w:color="auto"/>
                    <w:left w:val="outset" w:sz="6" w:space="0" w:color="auto"/>
                    <w:bottom w:val="outset" w:sz="6" w:space="0" w:color="auto"/>
                    <w:right w:val="outset" w:sz="6" w:space="0" w:color="auto"/>
                  </w:tcBorders>
                </w:tcPr>
                <w:p w:rsidR="00C71A0E" w:rsidRPr="003314B7" w:rsidRDefault="00C71A0E" w:rsidP="003314B7">
                  <w:pPr>
                    <w:framePr w:hSpace="180" w:wrap="around" w:vAnchor="text" w:hAnchor="margin" w:xAlign="center" w:y="-42"/>
                    <w:rPr>
                      <w:sz w:val="22"/>
                      <w:szCs w:val="22"/>
                    </w:rPr>
                  </w:pPr>
                  <w:r w:rsidRPr="003314B7">
                    <w:rPr>
                      <w:sz w:val="22"/>
                      <w:szCs w:val="22"/>
                    </w:rPr>
                    <w:t xml:space="preserve">Остаток </w:t>
                  </w:r>
                  <w:r w:rsidRPr="003314B7">
                    <w:rPr>
                      <w:sz w:val="22"/>
                      <w:szCs w:val="22"/>
                    </w:rPr>
                    <w:br/>
                    <w:t xml:space="preserve">неиспользованных  </w:t>
                  </w:r>
                  <w:r w:rsidRPr="003314B7">
                    <w:rPr>
                      <w:sz w:val="22"/>
                      <w:szCs w:val="22"/>
                    </w:rPr>
                    <w:br/>
                    <w:t xml:space="preserve">средств </w:t>
                  </w:r>
                  <w:r w:rsidRPr="003314B7">
                    <w:rPr>
                      <w:sz w:val="22"/>
                      <w:szCs w:val="22"/>
                    </w:rPr>
                    <w:br/>
                    <w:t>на конец</w:t>
                  </w:r>
                  <w:r w:rsidRPr="003314B7">
                    <w:rPr>
                      <w:sz w:val="22"/>
                      <w:szCs w:val="22"/>
                    </w:rPr>
                    <w:br/>
                  </w:r>
                  <w:proofErr w:type="gramStart"/>
                  <w:r w:rsidRPr="003314B7">
                    <w:rPr>
                      <w:sz w:val="22"/>
                      <w:szCs w:val="22"/>
                    </w:rPr>
                    <w:t>отчетного</w:t>
                  </w:r>
                  <w:proofErr w:type="gramEnd"/>
                  <w:r w:rsidRPr="003314B7">
                    <w:rPr>
                      <w:sz w:val="22"/>
                      <w:szCs w:val="22"/>
                    </w:rPr>
                    <w:t xml:space="preserve"> </w:t>
                  </w:r>
                </w:p>
                <w:p w:rsidR="00C71A0E" w:rsidRPr="003314B7" w:rsidRDefault="00C71A0E" w:rsidP="003314B7">
                  <w:pPr>
                    <w:framePr w:hSpace="180" w:wrap="around" w:vAnchor="text" w:hAnchor="margin" w:xAlign="center" w:y="-42"/>
                    <w:rPr>
                      <w:sz w:val="22"/>
                      <w:szCs w:val="22"/>
                    </w:rPr>
                  </w:pPr>
                  <w:r w:rsidRPr="003314B7">
                    <w:rPr>
                      <w:sz w:val="22"/>
                      <w:szCs w:val="22"/>
                    </w:rPr>
                    <w:t xml:space="preserve">периода     </w:t>
                  </w:r>
                  <w:r w:rsidRPr="003314B7">
                    <w:rPr>
                      <w:sz w:val="22"/>
                      <w:szCs w:val="22"/>
                    </w:rPr>
                    <w:br/>
                    <w:t>(графа 4+ 5 - 6)</w:t>
                  </w:r>
                </w:p>
              </w:tc>
              <w:tc>
                <w:tcPr>
                  <w:tcW w:w="1339" w:type="dxa"/>
                  <w:tcBorders>
                    <w:top w:val="outset" w:sz="6" w:space="0" w:color="auto"/>
                    <w:left w:val="outset" w:sz="6" w:space="0" w:color="auto"/>
                    <w:bottom w:val="outset" w:sz="6" w:space="0" w:color="auto"/>
                    <w:right w:val="outset" w:sz="6" w:space="0" w:color="auto"/>
                  </w:tcBorders>
                </w:tcPr>
                <w:p w:rsidR="00C71A0E" w:rsidRPr="003314B7" w:rsidRDefault="00C71A0E" w:rsidP="003314B7">
                  <w:pPr>
                    <w:framePr w:hSpace="180" w:wrap="around" w:vAnchor="text" w:hAnchor="margin" w:xAlign="center" w:y="-42"/>
                    <w:rPr>
                      <w:sz w:val="22"/>
                      <w:szCs w:val="22"/>
                    </w:rPr>
                  </w:pPr>
                  <w:r w:rsidRPr="003314B7">
                    <w:rPr>
                      <w:sz w:val="22"/>
                      <w:szCs w:val="22"/>
                    </w:rPr>
                    <w:t xml:space="preserve">Причины </w:t>
                  </w:r>
                  <w:r w:rsidRPr="003314B7">
                    <w:rPr>
                      <w:sz w:val="22"/>
                      <w:szCs w:val="22"/>
                    </w:rPr>
                    <w:br/>
                    <w:t xml:space="preserve">возникновения  </w:t>
                  </w:r>
                  <w:r w:rsidRPr="003314B7">
                    <w:rPr>
                      <w:sz w:val="22"/>
                      <w:szCs w:val="22"/>
                    </w:rPr>
                    <w:br/>
                    <w:t>остатка</w:t>
                  </w:r>
                </w:p>
              </w:tc>
            </w:tr>
            <w:tr w:rsidR="00C71A0E" w:rsidRPr="003314B7" w:rsidTr="003314B7">
              <w:trPr>
                <w:tblCellSpacing w:w="0" w:type="dxa"/>
                <w:jc w:val="center"/>
              </w:trPr>
              <w:tc>
                <w:tcPr>
                  <w:tcW w:w="543" w:type="dxa"/>
                  <w:tcBorders>
                    <w:top w:val="outset" w:sz="6" w:space="0" w:color="auto"/>
                    <w:left w:val="outset" w:sz="6" w:space="0" w:color="auto"/>
                    <w:bottom w:val="outset" w:sz="6" w:space="0" w:color="auto"/>
                    <w:right w:val="outset" w:sz="6" w:space="0" w:color="auto"/>
                  </w:tcBorders>
                </w:tcPr>
                <w:p w:rsidR="00C71A0E" w:rsidRPr="003314B7" w:rsidRDefault="00C71A0E" w:rsidP="003314B7">
                  <w:pPr>
                    <w:framePr w:hSpace="180" w:wrap="around" w:vAnchor="text" w:hAnchor="margin" w:xAlign="center" w:y="-42"/>
                    <w:rPr>
                      <w:sz w:val="22"/>
                      <w:szCs w:val="22"/>
                    </w:rPr>
                  </w:pPr>
                  <w:r w:rsidRPr="003314B7">
                    <w:rPr>
                      <w:sz w:val="22"/>
                      <w:szCs w:val="22"/>
                    </w:rPr>
                    <w:t xml:space="preserve">1 </w:t>
                  </w:r>
                </w:p>
              </w:tc>
              <w:tc>
                <w:tcPr>
                  <w:tcW w:w="688" w:type="dxa"/>
                  <w:tcBorders>
                    <w:top w:val="outset" w:sz="6" w:space="0" w:color="auto"/>
                    <w:left w:val="outset" w:sz="6" w:space="0" w:color="auto"/>
                    <w:bottom w:val="outset" w:sz="6" w:space="0" w:color="auto"/>
                    <w:right w:val="outset" w:sz="6" w:space="0" w:color="auto"/>
                  </w:tcBorders>
                </w:tcPr>
                <w:p w:rsidR="00C71A0E" w:rsidRPr="003314B7" w:rsidRDefault="00C71A0E" w:rsidP="003314B7">
                  <w:pPr>
                    <w:framePr w:hSpace="180" w:wrap="around" w:vAnchor="text" w:hAnchor="margin" w:xAlign="center" w:y="-42"/>
                    <w:rPr>
                      <w:sz w:val="22"/>
                      <w:szCs w:val="22"/>
                    </w:rPr>
                  </w:pPr>
                  <w:r w:rsidRPr="003314B7">
                    <w:rPr>
                      <w:sz w:val="22"/>
                      <w:szCs w:val="22"/>
                    </w:rPr>
                    <w:t xml:space="preserve">2 </w:t>
                  </w:r>
                </w:p>
              </w:tc>
              <w:tc>
                <w:tcPr>
                  <w:tcW w:w="1611" w:type="dxa"/>
                  <w:tcBorders>
                    <w:top w:val="outset" w:sz="6" w:space="0" w:color="auto"/>
                    <w:left w:val="outset" w:sz="6" w:space="0" w:color="auto"/>
                    <w:bottom w:val="outset" w:sz="6" w:space="0" w:color="auto"/>
                    <w:right w:val="outset" w:sz="6" w:space="0" w:color="auto"/>
                  </w:tcBorders>
                </w:tcPr>
                <w:p w:rsidR="00C71A0E" w:rsidRPr="003314B7" w:rsidRDefault="00C71A0E" w:rsidP="003314B7">
                  <w:pPr>
                    <w:framePr w:hSpace="180" w:wrap="around" w:vAnchor="text" w:hAnchor="margin" w:xAlign="center" w:y="-42"/>
                    <w:rPr>
                      <w:sz w:val="22"/>
                      <w:szCs w:val="22"/>
                    </w:rPr>
                  </w:pPr>
                  <w:r w:rsidRPr="003314B7">
                    <w:rPr>
                      <w:sz w:val="22"/>
                      <w:szCs w:val="22"/>
                    </w:rPr>
                    <w:t xml:space="preserve">3 </w:t>
                  </w:r>
                </w:p>
              </w:tc>
              <w:tc>
                <w:tcPr>
                  <w:tcW w:w="1593" w:type="dxa"/>
                  <w:tcBorders>
                    <w:top w:val="outset" w:sz="6" w:space="0" w:color="auto"/>
                    <w:left w:val="outset" w:sz="6" w:space="0" w:color="auto"/>
                    <w:bottom w:val="outset" w:sz="6" w:space="0" w:color="auto"/>
                    <w:right w:val="outset" w:sz="6" w:space="0" w:color="auto"/>
                  </w:tcBorders>
                </w:tcPr>
                <w:p w:rsidR="00C71A0E" w:rsidRPr="003314B7" w:rsidRDefault="00C71A0E" w:rsidP="003314B7">
                  <w:pPr>
                    <w:framePr w:hSpace="180" w:wrap="around" w:vAnchor="text" w:hAnchor="margin" w:xAlign="center" w:y="-42"/>
                    <w:rPr>
                      <w:sz w:val="22"/>
                      <w:szCs w:val="22"/>
                    </w:rPr>
                  </w:pPr>
                  <w:r w:rsidRPr="003314B7">
                    <w:rPr>
                      <w:sz w:val="22"/>
                      <w:szCs w:val="22"/>
                    </w:rPr>
                    <w:t xml:space="preserve">4 </w:t>
                  </w:r>
                </w:p>
              </w:tc>
              <w:tc>
                <w:tcPr>
                  <w:tcW w:w="869" w:type="dxa"/>
                  <w:tcBorders>
                    <w:top w:val="outset" w:sz="6" w:space="0" w:color="auto"/>
                    <w:left w:val="outset" w:sz="6" w:space="0" w:color="auto"/>
                    <w:bottom w:val="outset" w:sz="6" w:space="0" w:color="auto"/>
                    <w:right w:val="outset" w:sz="6" w:space="0" w:color="auto"/>
                  </w:tcBorders>
                </w:tcPr>
                <w:p w:rsidR="00C71A0E" w:rsidRPr="003314B7" w:rsidRDefault="00C71A0E" w:rsidP="003314B7">
                  <w:pPr>
                    <w:framePr w:hSpace="180" w:wrap="around" w:vAnchor="text" w:hAnchor="margin" w:xAlign="center" w:y="-42"/>
                    <w:rPr>
                      <w:sz w:val="22"/>
                      <w:szCs w:val="22"/>
                    </w:rPr>
                  </w:pPr>
                  <w:r w:rsidRPr="003314B7">
                    <w:rPr>
                      <w:sz w:val="22"/>
                      <w:szCs w:val="22"/>
                    </w:rPr>
                    <w:t xml:space="preserve">5 </w:t>
                  </w:r>
                </w:p>
              </w:tc>
              <w:tc>
                <w:tcPr>
                  <w:tcW w:w="1436" w:type="dxa"/>
                  <w:tcBorders>
                    <w:top w:val="outset" w:sz="6" w:space="0" w:color="auto"/>
                    <w:left w:val="outset" w:sz="6" w:space="0" w:color="auto"/>
                    <w:bottom w:val="outset" w:sz="6" w:space="0" w:color="auto"/>
                    <w:right w:val="outset" w:sz="6" w:space="0" w:color="auto"/>
                  </w:tcBorders>
                </w:tcPr>
                <w:p w:rsidR="00C71A0E" w:rsidRPr="003314B7" w:rsidRDefault="00C71A0E" w:rsidP="003314B7">
                  <w:pPr>
                    <w:framePr w:hSpace="180" w:wrap="around" w:vAnchor="text" w:hAnchor="margin" w:xAlign="center" w:y="-42"/>
                    <w:rPr>
                      <w:sz w:val="22"/>
                      <w:szCs w:val="22"/>
                    </w:rPr>
                  </w:pPr>
                  <w:r w:rsidRPr="003314B7">
                    <w:rPr>
                      <w:sz w:val="22"/>
                      <w:szCs w:val="22"/>
                    </w:rPr>
                    <w:t xml:space="preserve">6 </w:t>
                  </w:r>
                </w:p>
              </w:tc>
              <w:tc>
                <w:tcPr>
                  <w:tcW w:w="1652" w:type="dxa"/>
                  <w:tcBorders>
                    <w:top w:val="outset" w:sz="6" w:space="0" w:color="auto"/>
                    <w:left w:val="outset" w:sz="6" w:space="0" w:color="auto"/>
                    <w:bottom w:val="outset" w:sz="6" w:space="0" w:color="auto"/>
                    <w:right w:val="outset" w:sz="6" w:space="0" w:color="auto"/>
                  </w:tcBorders>
                </w:tcPr>
                <w:p w:rsidR="00C71A0E" w:rsidRPr="003314B7" w:rsidRDefault="00C71A0E" w:rsidP="003314B7">
                  <w:pPr>
                    <w:framePr w:hSpace="180" w:wrap="around" w:vAnchor="text" w:hAnchor="margin" w:xAlign="center" w:y="-42"/>
                    <w:rPr>
                      <w:sz w:val="22"/>
                      <w:szCs w:val="22"/>
                    </w:rPr>
                  </w:pPr>
                  <w:r w:rsidRPr="003314B7">
                    <w:rPr>
                      <w:sz w:val="22"/>
                      <w:szCs w:val="22"/>
                    </w:rPr>
                    <w:t xml:space="preserve">7 </w:t>
                  </w:r>
                </w:p>
              </w:tc>
              <w:tc>
                <w:tcPr>
                  <w:tcW w:w="1339" w:type="dxa"/>
                  <w:tcBorders>
                    <w:top w:val="outset" w:sz="6" w:space="0" w:color="auto"/>
                    <w:left w:val="outset" w:sz="6" w:space="0" w:color="auto"/>
                    <w:bottom w:val="outset" w:sz="6" w:space="0" w:color="auto"/>
                    <w:right w:val="outset" w:sz="6" w:space="0" w:color="auto"/>
                  </w:tcBorders>
                </w:tcPr>
                <w:p w:rsidR="00C71A0E" w:rsidRPr="003314B7" w:rsidRDefault="00C71A0E" w:rsidP="003314B7">
                  <w:pPr>
                    <w:framePr w:hSpace="180" w:wrap="around" w:vAnchor="text" w:hAnchor="margin" w:xAlign="center" w:y="-42"/>
                    <w:rPr>
                      <w:sz w:val="22"/>
                      <w:szCs w:val="22"/>
                    </w:rPr>
                  </w:pPr>
                  <w:r w:rsidRPr="003314B7">
                    <w:rPr>
                      <w:sz w:val="22"/>
                      <w:szCs w:val="22"/>
                    </w:rPr>
                    <w:t xml:space="preserve">8 </w:t>
                  </w:r>
                </w:p>
              </w:tc>
            </w:tr>
            <w:tr w:rsidR="00C71A0E" w:rsidRPr="003314B7" w:rsidTr="003314B7">
              <w:trPr>
                <w:tblCellSpacing w:w="0" w:type="dxa"/>
                <w:jc w:val="center"/>
              </w:trPr>
              <w:tc>
                <w:tcPr>
                  <w:tcW w:w="543" w:type="dxa"/>
                  <w:tcBorders>
                    <w:top w:val="outset" w:sz="6" w:space="0" w:color="auto"/>
                    <w:left w:val="outset" w:sz="6" w:space="0" w:color="auto"/>
                    <w:bottom w:val="outset" w:sz="6" w:space="0" w:color="auto"/>
                    <w:right w:val="outset" w:sz="6" w:space="0" w:color="auto"/>
                  </w:tcBorders>
                </w:tcPr>
                <w:p w:rsidR="00C71A0E" w:rsidRPr="003314B7" w:rsidRDefault="00C71A0E" w:rsidP="003314B7">
                  <w:pPr>
                    <w:framePr w:hSpace="180" w:wrap="around" w:vAnchor="text" w:hAnchor="margin" w:xAlign="center" w:y="-42"/>
                    <w:rPr>
                      <w:sz w:val="22"/>
                      <w:szCs w:val="22"/>
                    </w:rPr>
                  </w:pPr>
                  <w:r w:rsidRPr="003314B7">
                    <w:rPr>
                      <w:sz w:val="22"/>
                      <w:szCs w:val="22"/>
                    </w:rPr>
                    <w:t> </w:t>
                  </w:r>
                </w:p>
              </w:tc>
              <w:tc>
                <w:tcPr>
                  <w:tcW w:w="688" w:type="dxa"/>
                  <w:tcBorders>
                    <w:top w:val="outset" w:sz="6" w:space="0" w:color="auto"/>
                    <w:left w:val="outset" w:sz="6" w:space="0" w:color="auto"/>
                    <w:bottom w:val="outset" w:sz="6" w:space="0" w:color="auto"/>
                    <w:right w:val="outset" w:sz="6" w:space="0" w:color="auto"/>
                  </w:tcBorders>
                </w:tcPr>
                <w:p w:rsidR="00C71A0E" w:rsidRPr="003314B7" w:rsidRDefault="00C71A0E" w:rsidP="003314B7">
                  <w:pPr>
                    <w:framePr w:hSpace="180" w:wrap="around" w:vAnchor="text" w:hAnchor="margin" w:xAlign="center" w:y="-42"/>
                    <w:rPr>
                      <w:sz w:val="22"/>
                      <w:szCs w:val="22"/>
                    </w:rPr>
                  </w:pPr>
                  <w:r w:rsidRPr="003314B7">
                    <w:rPr>
                      <w:sz w:val="22"/>
                      <w:szCs w:val="22"/>
                    </w:rPr>
                    <w:t> </w:t>
                  </w:r>
                </w:p>
              </w:tc>
              <w:tc>
                <w:tcPr>
                  <w:tcW w:w="1611" w:type="dxa"/>
                  <w:tcBorders>
                    <w:top w:val="outset" w:sz="6" w:space="0" w:color="auto"/>
                    <w:left w:val="outset" w:sz="6" w:space="0" w:color="auto"/>
                    <w:bottom w:val="outset" w:sz="6" w:space="0" w:color="auto"/>
                    <w:right w:val="outset" w:sz="6" w:space="0" w:color="auto"/>
                  </w:tcBorders>
                </w:tcPr>
                <w:p w:rsidR="00C71A0E" w:rsidRPr="003314B7" w:rsidRDefault="00C71A0E" w:rsidP="003314B7">
                  <w:pPr>
                    <w:framePr w:hSpace="180" w:wrap="around" w:vAnchor="text" w:hAnchor="margin" w:xAlign="center" w:y="-42"/>
                    <w:rPr>
                      <w:sz w:val="22"/>
                      <w:szCs w:val="22"/>
                    </w:rPr>
                  </w:pPr>
                  <w:r w:rsidRPr="003314B7">
                    <w:rPr>
                      <w:sz w:val="22"/>
                      <w:szCs w:val="22"/>
                    </w:rPr>
                    <w:t> </w:t>
                  </w:r>
                </w:p>
              </w:tc>
              <w:tc>
                <w:tcPr>
                  <w:tcW w:w="1593" w:type="dxa"/>
                  <w:tcBorders>
                    <w:top w:val="outset" w:sz="6" w:space="0" w:color="auto"/>
                    <w:left w:val="outset" w:sz="6" w:space="0" w:color="auto"/>
                    <w:bottom w:val="outset" w:sz="6" w:space="0" w:color="auto"/>
                    <w:right w:val="outset" w:sz="6" w:space="0" w:color="auto"/>
                  </w:tcBorders>
                </w:tcPr>
                <w:p w:rsidR="00C71A0E" w:rsidRPr="003314B7" w:rsidRDefault="00C71A0E" w:rsidP="003314B7">
                  <w:pPr>
                    <w:framePr w:hSpace="180" w:wrap="around" w:vAnchor="text" w:hAnchor="margin" w:xAlign="center" w:y="-42"/>
                    <w:rPr>
                      <w:sz w:val="22"/>
                      <w:szCs w:val="22"/>
                    </w:rPr>
                  </w:pPr>
                  <w:r w:rsidRPr="003314B7">
                    <w:rPr>
                      <w:sz w:val="22"/>
                      <w:szCs w:val="22"/>
                    </w:rPr>
                    <w:t> </w:t>
                  </w:r>
                </w:p>
              </w:tc>
              <w:tc>
                <w:tcPr>
                  <w:tcW w:w="869" w:type="dxa"/>
                  <w:tcBorders>
                    <w:top w:val="outset" w:sz="6" w:space="0" w:color="auto"/>
                    <w:left w:val="outset" w:sz="6" w:space="0" w:color="auto"/>
                    <w:bottom w:val="outset" w:sz="6" w:space="0" w:color="auto"/>
                    <w:right w:val="outset" w:sz="6" w:space="0" w:color="auto"/>
                  </w:tcBorders>
                </w:tcPr>
                <w:p w:rsidR="00C71A0E" w:rsidRPr="003314B7" w:rsidRDefault="00C71A0E" w:rsidP="003314B7">
                  <w:pPr>
                    <w:framePr w:hSpace="180" w:wrap="around" w:vAnchor="text" w:hAnchor="margin" w:xAlign="center" w:y="-42"/>
                    <w:rPr>
                      <w:sz w:val="22"/>
                      <w:szCs w:val="22"/>
                    </w:rPr>
                  </w:pPr>
                  <w:r w:rsidRPr="003314B7">
                    <w:rPr>
                      <w:sz w:val="22"/>
                      <w:szCs w:val="22"/>
                    </w:rPr>
                    <w:t> </w:t>
                  </w:r>
                </w:p>
              </w:tc>
              <w:tc>
                <w:tcPr>
                  <w:tcW w:w="1436" w:type="dxa"/>
                  <w:tcBorders>
                    <w:top w:val="outset" w:sz="6" w:space="0" w:color="auto"/>
                    <w:left w:val="outset" w:sz="6" w:space="0" w:color="auto"/>
                    <w:bottom w:val="outset" w:sz="6" w:space="0" w:color="auto"/>
                    <w:right w:val="outset" w:sz="6" w:space="0" w:color="auto"/>
                  </w:tcBorders>
                </w:tcPr>
                <w:p w:rsidR="00C71A0E" w:rsidRPr="003314B7" w:rsidRDefault="00C71A0E" w:rsidP="003314B7">
                  <w:pPr>
                    <w:framePr w:hSpace="180" w:wrap="around" w:vAnchor="text" w:hAnchor="margin" w:xAlign="center" w:y="-42"/>
                    <w:rPr>
                      <w:sz w:val="22"/>
                      <w:szCs w:val="22"/>
                    </w:rPr>
                  </w:pPr>
                  <w:r w:rsidRPr="003314B7">
                    <w:rPr>
                      <w:sz w:val="22"/>
                      <w:szCs w:val="22"/>
                    </w:rPr>
                    <w:t> </w:t>
                  </w:r>
                </w:p>
              </w:tc>
              <w:tc>
                <w:tcPr>
                  <w:tcW w:w="1652" w:type="dxa"/>
                  <w:tcBorders>
                    <w:top w:val="outset" w:sz="6" w:space="0" w:color="auto"/>
                    <w:left w:val="outset" w:sz="6" w:space="0" w:color="auto"/>
                    <w:bottom w:val="outset" w:sz="6" w:space="0" w:color="auto"/>
                    <w:right w:val="outset" w:sz="6" w:space="0" w:color="auto"/>
                  </w:tcBorders>
                </w:tcPr>
                <w:p w:rsidR="00C71A0E" w:rsidRPr="003314B7" w:rsidRDefault="00C71A0E" w:rsidP="003314B7">
                  <w:pPr>
                    <w:framePr w:hSpace="180" w:wrap="around" w:vAnchor="text" w:hAnchor="margin" w:xAlign="center" w:y="-42"/>
                    <w:rPr>
                      <w:sz w:val="22"/>
                      <w:szCs w:val="22"/>
                    </w:rPr>
                  </w:pPr>
                  <w:r w:rsidRPr="003314B7">
                    <w:rPr>
                      <w:sz w:val="22"/>
                      <w:szCs w:val="22"/>
                    </w:rPr>
                    <w:t> </w:t>
                  </w:r>
                </w:p>
              </w:tc>
              <w:tc>
                <w:tcPr>
                  <w:tcW w:w="1339" w:type="dxa"/>
                  <w:tcBorders>
                    <w:top w:val="outset" w:sz="6" w:space="0" w:color="auto"/>
                    <w:left w:val="outset" w:sz="6" w:space="0" w:color="auto"/>
                    <w:bottom w:val="outset" w:sz="6" w:space="0" w:color="auto"/>
                    <w:right w:val="outset" w:sz="6" w:space="0" w:color="auto"/>
                  </w:tcBorders>
                </w:tcPr>
                <w:p w:rsidR="00C71A0E" w:rsidRPr="003314B7" w:rsidRDefault="00C71A0E" w:rsidP="003314B7">
                  <w:pPr>
                    <w:framePr w:hSpace="180" w:wrap="around" w:vAnchor="text" w:hAnchor="margin" w:xAlign="center" w:y="-42"/>
                    <w:rPr>
                      <w:sz w:val="22"/>
                      <w:szCs w:val="22"/>
                    </w:rPr>
                  </w:pPr>
                  <w:r w:rsidRPr="003314B7">
                    <w:rPr>
                      <w:sz w:val="22"/>
                      <w:szCs w:val="22"/>
                    </w:rPr>
                    <w:t> </w:t>
                  </w:r>
                </w:p>
              </w:tc>
            </w:tr>
          </w:tbl>
          <w:p w:rsidR="00C71A0E" w:rsidRPr="003314B7" w:rsidRDefault="00C71A0E" w:rsidP="003314B7">
            <w:pPr>
              <w:rPr>
                <w:sz w:val="22"/>
                <w:szCs w:val="22"/>
              </w:rPr>
            </w:pPr>
            <w:r w:rsidRPr="003314B7">
              <w:rPr>
                <w:sz w:val="22"/>
                <w:szCs w:val="22"/>
              </w:rPr>
              <w:lastRenderedPageBreak/>
              <w:t> </w:t>
            </w:r>
          </w:p>
          <w:p w:rsidR="00C71A0E" w:rsidRPr="003314B7" w:rsidRDefault="00C71A0E" w:rsidP="003314B7">
            <w:pPr>
              <w:rPr>
                <w:sz w:val="22"/>
                <w:szCs w:val="22"/>
              </w:rPr>
            </w:pPr>
            <w:r w:rsidRPr="003314B7">
              <w:rPr>
                <w:sz w:val="22"/>
                <w:szCs w:val="22"/>
              </w:rPr>
              <w:t>Руководитель              _________                     _____________________</w:t>
            </w:r>
          </w:p>
          <w:p w:rsidR="00C71A0E" w:rsidRPr="003314B7" w:rsidRDefault="00C71A0E" w:rsidP="003314B7">
            <w:pPr>
              <w:rPr>
                <w:sz w:val="22"/>
                <w:szCs w:val="22"/>
              </w:rPr>
            </w:pPr>
            <w:r w:rsidRPr="003314B7">
              <w:rPr>
                <w:sz w:val="22"/>
                <w:szCs w:val="22"/>
              </w:rPr>
              <w:t>(подпись)                     (расшифровка подписи)</w:t>
            </w:r>
          </w:p>
          <w:p w:rsidR="00C71A0E" w:rsidRPr="003314B7" w:rsidRDefault="00C71A0E" w:rsidP="003314B7">
            <w:pPr>
              <w:rPr>
                <w:sz w:val="22"/>
                <w:szCs w:val="22"/>
              </w:rPr>
            </w:pPr>
            <w:r w:rsidRPr="003314B7">
              <w:rPr>
                <w:sz w:val="22"/>
                <w:szCs w:val="22"/>
              </w:rPr>
              <w:t> </w:t>
            </w:r>
          </w:p>
          <w:p w:rsidR="00C71A0E" w:rsidRPr="003314B7" w:rsidRDefault="00C71A0E" w:rsidP="003314B7">
            <w:pPr>
              <w:rPr>
                <w:sz w:val="22"/>
                <w:szCs w:val="22"/>
              </w:rPr>
            </w:pPr>
            <w:r w:rsidRPr="003314B7">
              <w:rPr>
                <w:sz w:val="22"/>
                <w:szCs w:val="22"/>
              </w:rPr>
              <w:t>Главный бухгалтер     _________                     ______________________</w:t>
            </w:r>
          </w:p>
          <w:p w:rsidR="00C71A0E" w:rsidRPr="003314B7" w:rsidRDefault="00C71A0E" w:rsidP="003314B7">
            <w:pPr>
              <w:rPr>
                <w:sz w:val="22"/>
                <w:szCs w:val="22"/>
              </w:rPr>
            </w:pPr>
            <w:r w:rsidRPr="003314B7">
              <w:rPr>
                <w:sz w:val="22"/>
                <w:szCs w:val="22"/>
              </w:rPr>
              <w:t>(подпись)                      (расшифровка подписи)</w:t>
            </w:r>
          </w:p>
          <w:p w:rsidR="00C71A0E" w:rsidRPr="003314B7" w:rsidRDefault="00C71A0E" w:rsidP="003314B7">
            <w:pPr>
              <w:rPr>
                <w:sz w:val="22"/>
                <w:szCs w:val="22"/>
              </w:rPr>
            </w:pPr>
            <w:r w:rsidRPr="003314B7">
              <w:rPr>
                <w:sz w:val="22"/>
                <w:szCs w:val="22"/>
              </w:rPr>
              <w:t> </w:t>
            </w:r>
          </w:p>
          <w:p w:rsidR="00C71A0E" w:rsidRPr="003314B7" w:rsidRDefault="00C71A0E" w:rsidP="003314B7">
            <w:pPr>
              <w:rPr>
                <w:sz w:val="22"/>
                <w:szCs w:val="22"/>
              </w:rPr>
            </w:pPr>
            <w:r w:rsidRPr="003314B7">
              <w:rPr>
                <w:sz w:val="22"/>
                <w:szCs w:val="22"/>
              </w:rPr>
              <w:t> </w:t>
            </w:r>
          </w:p>
          <w:p w:rsidR="00C71A0E" w:rsidRPr="003314B7" w:rsidRDefault="00C71A0E" w:rsidP="003314B7">
            <w:pPr>
              <w:rPr>
                <w:sz w:val="22"/>
                <w:szCs w:val="22"/>
              </w:rPr>
            </w:pPr>
            <w:r w:rsidRPr="003314B7">
              <w:rPr>
                <w:sz w:val="22"/>
                <w:szCs w:val="22"/>
              </w:rPr>
              <w:t xml:space="preserve">"__" __________ 200_ г. </w:t>
            </w:r>
          </w:p>
        </w:tc>
      </w:tr>
    </w:tbl>
    <w:p w:rsidR="00C71A0E" w:rsidRPr="003314B7" w:rsidRDefault="00C71A0E" w:rsidP="00C71A0E">
      <w:pPr>
        <w:rPr>
          <w:sz w:val="22"/>
          <w:szCs w:val="22"/>
        </w:rPr>
      </w:pPr>
    </w:p>
    <w:p w:rsidR="00C71A0E" w:rsidRPr="003314B7" w:rsidRDefault="00C71A0E" w:rsidP="00025B97">
      <w:pPr>
        <w:jc w:val="both"/>
        <w:rPr>
          <w:sz w:val="22"/>
          <w:szCs w:val="22"/>
        </w:rPr>
      </w:pPr>
    </w:p>
    <w:p w:rsidR="004C2622" w:rsidRPr="003314B7" w:rsidRDefault="004C2622" w:rsidP="004C2622">
      <w:pPr>
        <w:jc w:val="both"/>
        <w:rPr>
          <w:b/>
          <w:sz w:val="22"/>
          <w:szCs w:val="22"/>
        </w:rPr>
      </w:pPr>
      <w:proofErr w:type="gramStart"/>
      <w:r w:rsidRPr="003314B7">
        <w:rPr>
          <w:b/>
          <w:sz w:val="22"/>
          <w:szCs w:val="22"/>
        </w:rPr>
        <w:t xml:space="preserve">Постановление администрации Красносибирского сельсовета Кочковского района Новосибирской области от 11.11.2019 № </w:t>
      </w:r>
      <w:r w:rsidR="00BD4014" w:rsidRPr="003314B7">
        <w:rPr>
          <w:b/>
          <w:sz w:val="22"/>
          <w:szCs w:val="22"/>
          <w:lang w:eastAsia="ar-SA"/>
        </w:rPr>
        <w:pict>
          <v:shape id="_x0000_s1028" type="#_x0000_t202" style="position:absolute;left:0;text-align:left;margin-left:401.05pt;margin-top:171.2pt;width:100.65pt;height:15.3pt;z-index:251664384;mso-position-horizontal-relative:page;mso-position-vertical-relative:page" filled="f" stroked="f">
            <v:textbox style="mso-next-textbox:#_x0000_s1028" inset="0,0,0,0">
              <w:txbxContent>
                <w:p w:rsidR="003314B7" w:rsidRDefault="003314B7" w:rsidP="004C2622">
                  <w:pPr>
                    <w:pStyle w:val="a3"/>
                  </w:pPr>
                </w:p>
              </w:txbxContent>
            </v:textbox>
            <w10:wrap anchorx="page" anchory="page"/>
          </v:shape>
        </w:pict>
      </w:r>
      <w:r w:rsidRPr="003314B7">
        <w:rPr>
          <w:b/>
          <w:sz w:val="22"/>
          <w:szCs w:val="22"/>
        </w:rPr>
        <w:t xml:space="preserve">119 </w:t>
      </w:r>
      <w:r w:rsidRPr="003314B7">
        <w:rPr>
          <w:b/>
          <w:bCs/>
          <w:sz w:val="22"/>
          <w:szCs w:val="22"/>
        </w:rPr>
        <w:t>«</w:t>
      </w:r>
      <w:r w:rsidRPr="003314B7">
        <w:rPr>
          <w:b/>
          <w:sz w:val="22"/>
          <w:szCs w:val="22"/>
        </w:rPr>
        <w:t>Об  утверждении Порядка предоставления поступающим на должность руководителя муниципального учреждения, а также руководителем муниципального учреждения сведений о своих доходах, об имуществе и обязательствах имущественного характера и о доходах, об имуществе и обязательствах имущественного характера своих супруга (супруги) и несовершеннолетних детей»</w:t>
      </w:r>
      <w:proofErr w:type="gramEnd"/>
    </w:p>
    <w:p w:rsidR="00025B97" w:rsidRPr="003314B7" w:rsidRDefault="00025B97" w:rsidP="00025B97">
      <w:pPr>
        <w:jc w:val="both"/>
        <w:rPr>
          <w:sz w:val="22"/>
          <w:szCs w:val="22"/>
        </w:rPr>
      </w:pPr>
    </w:p>
    <w:p w:rsidR="004C2622" w:rsidRPr="003314B7" w:rsidRDefault="004C2622" w:rsidP="004C2622">
      <w:pPr>
        <w:pStyle w:val="1"/>
        <w:shd w:val="clear" w:color="auto" w:fill="FFFFFF"/>
        <w:spacing w:before="0"/>
        <w:ind w:firstLine="708"/>
        <w:jc w:val="both"/>
        <w:textAlignment w:val="baseline"/>
        <w:rPr>
          <w:rFonts w:ascii="Times New Roman" w:hAnsi="Times New Roman" w:cs="Times New Roman"/>
          <w:b w:val="0"/>
          <w:color w:val="auto"/>
          <w:spacing w:val="-10"/>
          <w:sz w:val="22"/>
          <w:szCs w:val="22"/>
        </w:rPr>
      </w:pPr>
      <w:r w:rsidRPr="003314B7">
        <w:rPr>
          <w:rFonts w:ascii="Times New Roman" w:hAnsi="Times New Roman" w:cs="Times New Roman"/>
          <w:b w:val="0"/>
          <w:color w:val="auto"/>
          <w:sz w:val="22"/>
          <w:szCs w:val="22"/>
        </w:rPr>
        <w:t>В соответствии с пунктами 3.1, 4 части 1 статьи 8 Федерального   Закона  от 25.12.2008 года  №273-ФЗ «О противодействии коррупции»,  постановлением Правительства Российской Федерации от 13.03.2013 №208 «</w:t>
      </w:r>
      <w:r w:rsidRPr="003314B7">
        <w:rPr>
          <w:rFonts w:ascii="Times New Roman" w:hAnsi="Times New Roman" w:cs="Times New Roman"/>
          <w:b w:val="0"/>
          <w:color w:val="auto"/>
          <w:spacing w:val="2"/>
          <w:sz w:val="22"/>
          <w:szCs w:val="22"/>
        </w:rPr>
        <w:t xml:space="preserve">Об утверждении Правил представления лицом, поступающим на </w:t>
      </w:r>
      <w:proofErr w:type="gramStart"/>
      <w:r w:rsidRPr="003314B7">
        <w:rPr>
          <w:rFonts w:ascii="Times New Roman" w:hAnsi="Times New Roman" w:cs="Times New Roman"/>
          <w:b w:val="0"/>
          <w:color w:val="auto"/>
          <w:spacing w:val="2"/>
          <w:sz w:val="22"/>
          <w:szCs w:val="22"/>
        </w:rPr>
        <w:t>работу</w:t>
      </w:r>
      <w:proofErr w:type="gramEnd"/>
      <w:r w:rsidRPr="003314B7">
        <w:rPr>
          <w:rFonts w:ascii="Times New Roman" w:hAnsi="Times New Roman" w:cs="Times New Roman"/>
          <w:b w:val="0"/>
          <w:color w:val="auto"/>
          <w:spacing w:val="2"/>
          <w:sz w:val="22"/>
          <w:szCs w:val="22"/>
        </w:rPr>
        <w:t xml:space="preserve"> на должность руководителя федерального государственного учреждения, а также руководителем федерального государственного учреждения сведений о своих доходах, об имуществе и обязательствах имущественного характера и о доходах, об </w:t>
      </w:r>
      <w:proofErr w:type="gramStart"/>
      <w:r w:rsidRPr="003314B7">
        <w:rPr>
          <w:rFonts w:ascii="Times New Roman" w:hAnsi="Times New Roman" w:cs="Times New Roman"/>
          <w:b w:val="0"/>
          <w:color w:val="auto"/>
          <w:spacing w:val="2"/>
          <w:sz w:val="22"/>
          <w:szCs w:val="22"/>
        </w:rPr>
        <w:t>имуществе</w:t>
      </w:r>
      <w:proofErr w:type="gramEnd"/>
      <w:r w:rsidRPr="003314B7">
        <w:rPr>
          <w:rFonts w:ascii="Times New Roman" w:hAnsi="Times New Roman" w:cs="Times New Roman"/>
          <w:b w:val="0"/>
          <w:color w:val="auto"/>
          <w:spacing w:val="2"/>
          <w:sz w:val="22"/>
          <w:szCs w:val="22"/>
        </w:rPr>
        <w:t xml:space="preserve"> и обязательствах имущественного характера своих супруга (супруги) и несовершеннолетних детей», </w:t>
      </w:r>
      <w:r w:rsidRPr="003314B7">
        <w:rPr>
          <w:rFonts w:ascii="Times New Roman" w:hAnsi="Times New Roman" w:cs="Times New Roman"/>
          <w:b w:val="0"/>
          <w:color w:val="auto"/>
          <w:sz w:val="22"/>
          <w:szCs w:val="22"/>
        </w:rPr>
        <w:t>руководствуясь Уставом Красносибирского сельсовета, а</w:t>
      </w:r>
      <w:r w:rsidRPr="003314B7">
        <w:rPr>
          <w:rFonts w:ascii="Times New Roman" w:hAnsi="Times New Roman" w:cs="Times New Roman"/>
          <w:b w:val="0"/>
          <w:color w:val="auto"/>
          <w:spacing w:val="-10"/>
          <w:sz w:val="22"/>
          <w:szCs w:val="22"/>
        </w:rPr>
        <w:t xml:space="preserve">дминистрация  Красносибирского сельсовета </w:t>
      </w:r>
    </w:p>
    <w:p w:rsidR="004C2622" w:rsidRPr="003314B7" w:rsidRDefault="004C2622" w:rsidP="004C2622">
      <w:pPr>
        <w:autoSpaceDE w:val="0"/>
        <w:autoSpaceDN w:val="0"/>
        <w:adjustRightInd w:val="0"/>
        <w:spacing w:line="276" w:lineRule="auto"/>
        <w:ind w:firstLine="708"/>
        <w:jc w:val="both"/>
        <w:rPr>
          <w:b/>
          <w:spacing w:val="-10"/>
          <w:sz w:val="22"/>
          <w:szCs w:val="22"/>
        </w:rPr>
      </w:pPr>
      <w:r w:rsidRPr="003314B7">
        <w:rPr>
          <w:b/>
          <w:spacing w:val="-10"/>
          <w:sz w:val="22"/>
          <w:szCs w:val="22"/>
        </w:rPr>
        <w:t>ПОСТАНОВЛЯЕТ:</w:t>
      </w:r>
    </w:p>
    <w:p w:rsidR="004C2622" w:rsidRPr="003314B7" w:rsidRDefault="004C2622" w:rsidP="004C2622">
      <w:pPr>
        <w:pStyle w:val="a6"/>
        <w:numPr>
          <w:ilvl w:val="0"/>
          <w:numId w:val="1"/>
        </w:numPr>
        <w:ind w:left="0" w:rightChars="45" w:right="126" w:firstLine="709"/>
        <w:jc w:val="both"/>
        <w:rPr>
          <w:rFonts w:eastAsia="Calibri"/>
          <w:sz w:val="22"/>
          <w:szCs w:val="22"/>
        </w:rPr>
      </w:pPr>
      <w:r w:rsidRPr="003314B7">
        <w:rPr>
          <w:sz w:val="22"/>
          <w:szCs w:val="22"/>
        </w:rPr>
        <w:t>Утвердить Порядок предоставления поступающим на должность руководителя муниципального учреждения, а также руководителем муниципального учреждения сведений о своих доходах, об имуществе и обязательствах имущественного характера и о доходах, об имуществе и обязательствах имущественного характера своих супруга (супруги) и несовершеннолетних детей согласно приложению</w:t>
      </w:r>
      <w:r w:rsidRPr="003314B7">
        <w:rPr>
          <w:rFonts w:eastAsia="Calibri"/>
          <w:sz w:val="22"/>
          <w:szCs w:val="22"/>
        </w:rPr>
        <w:t>.</w:t>
      </w:r>
    </w:p>
    <w:p w:rsidR="004C2622" w:rsidRPr="003314B7" w:rsidRDefault="004C2622" w:rsidP="004C2622">
      <w:pPr>
        <w:pStyle w:val="a6"/>
        <w:numPr>
          <w:ilvl w:val="0"/>
          <w:numId w:val="1"/>
        </w:numPr>
        <w:tabs>
          <w:tab w:val="left" w:pos="709"/>
        </w:tabs>
        <w:ind w:left="0" w:firstLine="709"/>
        <w:jc w:val="both"/>
        <w:rPr>
          <w:sz w:val="22"/>
          <w:szCs w:val="22"/>
        </w:rPr>
      </w:pPr>
      <w:proofErr w:type="gramStart"/>
      <w:r w:rsidRPr="003314B7">
        <w:rPr>
          <w:sz w:val="22"/>
          <w:szCs w:val="22"/>
        </w:rPr>
        <w:t>Считать утратившим силу постановление администрации Красносибирского сельсовета Кочковского района Новосибирской области от 12.03.2013 №3 «О Порядке представления лицом, поступающим на должность руководителя муниципального учреждения, руководителем муниципального учреждения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proofErr w:type="gramEnd"/>
    </w:p>
    <w:p w:rsidR="004C2622" w:rsidRPr="003314B7" w:rsidRDefault="004C2622" w:rsidP="004C2622">
      <w:pPr>
        <w:tabs>
          <w:tab w:val="left" w:pos="3584"/>
        </w:tabs>
        <w:ind w:firstLine="709"/>
        <w:jc w:val="both"/>
        <w:rPr>
          <w:sz w:val="22"/>
          <w:szCs w:val="22"/>
        </w:rPr>
      </w:pPr>
      <w:r w:rsidRPr="003314B7">
        <w:rPr>
          <w:sz w:val="22"/>
          <w:szCs w:val="22"/>
        </w:rPr>
        <w:t xml:space="preserve"> 3. Опубликовать настоящее постановление в периодическом печатном издании «Красносибирский вестник» и разместить на официальном сайте администрации Красносибирского сельсовета Кочковского района Новосибирской области.</w:t>
      </w:r>
    </w:p>
    <w:p w:rsidR="004C2622" w:rsidRPr="003314B7" w:rsidRDefault="004C2622" w:rsidP="004C2622">
      <w:pPr>
        <w:pStyle w:val="a5"/>
        <w:spacing w:before="0" w:after="0"/>
        <w:ind w:firstLine="708"/>
        <w:jc w:val="both"/>
        <w:rPr>
          <w:sz w:val="22"/>
          <w:szCs w:val="22"/>
        </w:rPr>
      </w:pPr>
      <w:r w:rsidRPr="003314B7">
        <w:rPr>
          <w:sz w:val="22"/>
          <w:szCs w:val="22"/>
        </w:rPr>
        <w:t>3. Постановление вступает в силу после его официального опубликования.</w:t>
      </w:r>
    </w:p>
    <w:p w:rsidR="004C2622" w:rsidRPr="003314B7" w:rsidRDefault="004C2622" w:rsidP="004C2622">
      <w:pPr>
        <w:pStyle w:val="a5"/>
        <w:spacing w:before="0" w:after="0"/>
        <w:ind w:firstLine="708"/>
        <w:jc w:val="both"/>
        <w:rPr>
          <w:sz w:val="22"/>
          <w:szCs w:val="22"/>
        </w:rPr>
      </w:pPr>
      <w:r w:rsidRPr="003314B7">
        <w:rPr>
          <w:sz w:val="22"/>
          <w:szCs w:val="22"/>
        </w:rPr>
        <w:t xml:space="preserve">4. </w:t>
      </w:r>
      <w:proofErr w:type="gramStart"/>
      <w:r w:rsidRPr="003314B7">
        <w:rPr>
          <w:sz w:val="22"/>
          <w:szCs w:val="22"/>
        </w:rPr>
        <w:t>Контроль за</w:t>
      </w:r>
      <w:proofErr w:type="gramEnd"/>
      <w:r w:rsidRPr="003314B7">
        <w:rPr>
          <w:sz w:val="22"/>
          <w:szCs w:val="22"/>
        </w:rPr>
        <w:t xml:space="preserve"> исполнением настоящего постановления оставляю за собой.</w:t>
      </w:r>
    </w:p>
    <w:p w:rsidR="004C2622" w:rsidRPr="003314B7" w:rsidRDefault="004C2622" w:rsidP="004C2622">
      <w:pPr>
        <w:pStyle w:val="a5"/>
        <w:spacing w:before="0" w:after="0"/>
        <w:rPr>
          <w:sz w:val="22"/>
          <w:szCs w:val="22"/>
        </w:rPr>
      </w:pPr>
    </w:p>
    <w:p w:rsidR="004C2622" w:rsidRPr="003314B7" w:rsidRDefault="004C2622" w:rsidP="004C2622">
      <w:pPr>
        <w:pStyle w:val="a5"/>
        <w:spacing w:before="0" w:after="0"/>
        <w:rPr>
          <w:sz w:val="22"/>
          <w:szCs w:val="22"/>
        </w:rPr>
      </w:pPr>
      <w:r w:rsidRPr="003314B7">
        <w:rPr>
          <w:sz w:val="22"/>
          <w:szCs w:val="22"/>
        </w:rPr>
        <w:t>Глава Красносибирского сельсовета</w:t>
      </w:r>
    </w:p>
    <w:p w:rsidR="004C2622" w:rsidRPr="003314B7" w:rsidRDefault="004C2622" w:rsidP="004C2622">
      <w:pPr>
        <w:pStyle w:val="a5"/>
        <w:spacing w:before="0" w:after="0"/>
        <w:rPr>
          <w:sz w:val="22"/>
          <w:szCs w:val="22"/>
        </w:rPr>
      </w:pPr>
      <w:r w:rsidRPr="003314B7">
        <w:rPr>
          <w:sz w:val="22"/>
          <w:szCs w:val="22"/>
        </w:rPr>
        <w:t xml:space="preserve">Кочковского района Новосибирской области </w:t>
      </w:r>
      <w:r w:rsidRPr="003314B7">
        <w:rPr>
          <w:sz w:val="22"/>
          <w:szCs w:val="22"/>
        </w:rPr>
        <w:tab/>
      </w:r>
      <w:r w:rsidRPr="003314B7">
        <w:rPr>
          <w:sz w:val="22"/>
          <w:szCs w:val="22"/>
        </w:rPr>
        <w:tab/>
      </w:r>
      <w:r w:rsidRPr="003314B7">
        <w:rPr>
          <w:sz w:val="22"/>
          <w:szCs w:val="22"/>
        </w:rPr>
        <w:tab/>
      </w:r>
      <w:r w:rsidRPr="003314B7">
        <w:rPr>
          <w:sz w:val="22"/>
          <w:szCs w:val="22"/>
        </w:rPr>
        <w:tab/>
      </w:r>
      <w:proofErr w:type="spellStart"/>
      <w:r w:rsidRPr="003314B7">
        <w:rPr>
          <w:sz w:val="22"/>
          <w:szCs w:val="22"/>
        </w:rPr>
        <w:t>А.В.Непейвода</w:t>
      </w:r>
      <w:proofErr w:type="spellEnd"/>
      <w:r w:rsidRPr="003314B7">
        <w:rPr>
          <w:sz w:val="22"/>
          <w:szCs w:val="22"/>
        </w:rPr>
        <w:t xml:space="preserve"> </w:t>
      </w:r>
    </w:p>
    <w:p w:rsidR="004C2622" w:rsidRPr="003314B7" w:rsidRDefault="004C2622" w:rsidP="004C2622">
      <w:pPr>
        <w:pStyle w:val="a5"/>
        <w:spacing w:before="0" w:after="0"/>
        <w:rPr>
          <w:sz w:val="22"/>
          <w:szCs w:val="22"/>
        </w:rPr>
      </w:pPr>
    </w:p>
    <w:p w:rsidR="004C2622" w:rsidRPr="003314B7" w:rsidRDefault="004C2622" w:rsidP="004C2622">
      <w:pPr>
        <w:pStyle w:val="a5"/>
        <w:spacing w:before="0" w:after="0"/>
        <w:rPr>
          <w:sz w:val="22"/>
          <w:szCs w:val="22"/>
        </w:rPr>
      </w:pPr>
    </w:p>
    <w:p w:rsidR="004C2622" w:rsidRPr="003314B7" w:rsidRDefault="004C2622" w:rsidP="004C2622">
      <w:pPr>
        <w:tabs>
          <w:tab w:val="left" w:pos="3584"/>
        </w:tabs>
        <w:rPr>
          <w:sz w:val="22"/>
          <w:szCs w:val="22"/>
        </w:rPr>
      </w:pPr>
      <w:r w:rsidRPr="003314B7">
        <w:rPr>
          <w:sz w:val="22"/>
          <w:szCs w:val="22"/>
        </w:rPr>
        <w:t>Исп. Полянских Н.Ю.</w:t>
      </w:r>
    </w:p>
    <w:p w:rsidR="004C2622" w:rsidRPr="003314B7" w:rsidRDefault="004C2622" w:rsidP="004C2622">
      <w:pPr>
        <w:tabs>
          <w:tab w:val="left" w:pos="3584"/>
        </w:tabs>
        <w:rPr>
          <w:sz w:val="22"/>
          <w:szCs w:val="22"/>
        </w:rPr>
      </w:pPr>
      <w:r w:rsidRPr="003314B7">
        <w:rPr>
          <w:sz w:val="22"/>
          <w:szCs w:val="22"/>
        </w:rPr>
        <w:t>20-439</w:t>
      </w:r>
    </w:p>
    <w:p w:rsidR="004C2622" w:rsidRPr="003314B7" w:rsidRDefault="004C2622" w:rsidP="004C2622">
      <w:pPr>
        <w:tabs>
          <w:tab w:val="left" w:pos="567"/>
        </w:tabs>
        <w:jc w:val="both"/>
        <w:rPr>
          <w:sz w:val="22"/>
          <w:szCs w:val="22"/>
        </w:rPr>
      </w:pPr>
    </w:p>
    <w:tbl>
      <w:tblPr>
        <w:tblW w:w="10989" w:type="dxa"/>
        <w:tblLook w:val="04A0"/>
      </w:tblPr>
      <w:tblGrid>
        <w:gridCol w:w="5920"/>
        <w:gridCol w:w="5069"/>
      </w:tblGrid>
      <w:tr w:rsidR="004C2622" w:rsidRPr="003314B7" w:rsidTr="003314B7">
        <w:tc>
          <w:tcPr>
            <w:tcW w:w="5920" w:type="dxa"/>
          </w:tcPr>
          <w:p w:rsidR="004C2622" w:rsidRPr="003314B7" w:rsidRDefault="004C2622" w:rsidP="003314B7">
            <w:pPr>
              <w:tabs>
                <w:tab w:val="left" w:pos="567"/>
              </w:tabs>
              <w:jc w:val="both"/>
              <w:rPr>
                <w:sz w:val="22"/>
                <w:szCs w:val="22"/>
              </w:rPr>
            </w:pPr>
          </w:p>
        </w:tc>
        <w:tc>
          <w:tcPr>
            <w:tcW w:w="5069" w:type="dxa"/>
          </w:tcPr>
          <w:p w:rsidR="00C71A0E" w:rsidRPr="003314B7" w:rsidRDefault="00C71A0E" w:rsidP="003314B7">
            <w:pPr>
              <w:rPr>
                <w:bCs/>
                <w:sz w:val="22"/>
                <w:szCs w:val="22"/>
              </w:rPr>
            </w:pPr>
          </w:p>
          <w:p w:rsidR="004C2622" w:rsidRPr="003314B7" w:rsidRDefault="004C2622" w:rsidP="003314B7">
            <w:pPr>
              <w:rPr>
                <w:bCs/>
                <w:sz w:val="22"/>
                <w:szCs w:val="22"/>
              </w:rPr>
            </w:pPr>
            <w:r w:rsidRPr="003314B7">
              <w:rPr>
                <w:bCs/>
                <w:sz w:val="22"/>
                <w:szCs w:val="22"/>
              </w:rPr>
              <w:t xml:space="preserve">Приложение </w:t>
            </w:r>
            <w:proofErr w:type="gramStart"/>
            <w:r w:rsidRPr="003314B7">
              <w:rPr>
                <w:bCs/>
                <w:sz w:val="22"/>
                <w:szCs w:val="22"/>
              </w:rPr>
              <w:t>к</w:t>
            </w:r>
            <w:proofErr w:type="gramEnd"/>
          </w:p>
          <w:p w:rsidR="004C2622" w:rsidRPr="003314B7" w:rsidRDefault="004C2622" w:rsidP="003314B7">
            <w:pPr>
              <w:rPr>
                <w:sz w:val="22"/>
                <w:szCs w:val="22"/>
              </w:rPr>
            </w:pPr>
            <w:r w:rsidRPr="003314B7">
              <w:rPr>
                <w:bCs/>
                <w:sz w:val="22"/>
                <w:szCs w:val="22"/>
              </w:rPr>
              <w:t>постановлению администрации                                                                                            Красносибирского сельсовета                                                                           Кочковского района                                                                                 Новосибирской области                                                                      от 11.11.2019  №119</w:t>
            </w:r>
          </w:p>
        </w:tc>
      </w:tr>
    </w:tbl>
    <w:p w:rsidR="004C2622" w:rsidRPr="003314B7" w:rsidRDefault="004C2622" w:rsidP="004C2622">
      <w:pPr>
        <w:tabs>
          <w:tab w:val="left" w:pos="567"/>
        </w:tabs>
        <w:jc w:val="both"/>
        <w:rPr>
          <w:sz w:val="22"/>
          <w:szCs w:val="22"/>
        </w:rPr>
      </w:pPr>
    </w:p>
    <w:p w:rsidR="004C2622" w:rsidRPr="003314B7" w:rsidRDefault="004C2622" w:rsidP="004C2622">
      <w:pPr>
        <w:ind w:rightChars="45" w:right="126"/>
        <w:jc w:val="center"/>
        <w:rPr>
          <w:b/>
          <w:sz w:val="22"/>
          <w:szCs w:val="22"/>
        </w:rPr>
      </w:pPr>
      <w:r w:rsidRPr="003314B7">
        <w:rPr>
          <w:b/>
          <w:sz w:val="22"/>
          <w:szCs w:val="22"/>
        </w:rPr>
        <w:t>Порядок предоставления поступающим на должность руководителя муниципального учреждения, а также руководителем муниципального учреждения сведений о своих доходах, об имуществе и обязательствах имущественного характера и о доходах, об имуществе и обязательствах имущественного характера своих супруга (супруги) и несовершеннолетних детей</w:t>
      </w:r>
    </w:p>
    <w:p w:rsidR="004C2622" w:rsidRPr="003314B7" w:rsidRDefault="004C2622" w:rsidP="004C2622">
      <w:pPr>
        <w:ind w:rightChars="45" w:right="126"/>
        <w:jc w:val="center"/>
        <w:rPr>
          <w:sz w:val="22"/>
          <w:szCs w:val="22"/>
        </w:rPr>
      </w:pPr>
      <w:r w:rsidRPr="003314B7">
        <w:rPr>
          <w:sz w:val="22"/>
          <w:szCs w:val="22"/>
        </w:rPr>
        <w:t>(далее Порядок)</w:t>
      </w:r>
    </w:p>
    <w:p w:rsidR="004C2622" w:rsidRPr="003314B7" w:rsidRDefault="004C2622" w:rsidP="004C2622">
      <w:pPr>
        <w:shd w:val="clear" w:color="auto" w:fill="FFFFFF"/>
        <w:spacing w:line="315" w:lineRule="atLeast"/>
        <w:textAlignment w:val="baseline"/>
        <w:rPr>
          <w:rFonts w:ascii="Arial" w:hAnsi="Arial" w:cs="Arial"/>
          <w:spacing w:val="2"/>
          <w:sz w:val="22"/>
          <w:szCs w:val="22"/>
        </w:rPr>
      </w:pPr>
    </w:p>
    <w:p w:rsidR="004C2622" w:rsidRPr="003314B7" w:rsidRDefault="004C2622" w:rsidP="004C2622">
      <w:pPr>
        <w:shd w:val="clear" w:color="auto" w:fill="FFFFFF"/>
        <w:spacing w:line="315" w:lineRule="atLeast"/>
        <w:ind w:firstLine="708"/>
        <w:jc w:val="both"/>
        <w:textAlignment w:val="baseline"/>
        <w:rPr>
          <w:spacing w:val="2"/>
          <w:sz w:val="22"/>
          <w:szCs w:val="22"/>
        </w:rPr>
      </w:pPr>
      <w:r w:rsidRPr="003314B7">
        <w:rPr>
          <w:spacing w:val="2"/>
          <w:sz w:val="22"/>
          <w:szCs w:val="22"/>
        </w:rPr>
        <w:t xml:space="preserve">1. Настоящий Порядок разработан в соответствии с </w:t>
      </w:r>
      <w:r w:rsidRPr="003314B7">
        <w:rPr>
          <w:sz w:val="22"/>
          <w:szCs w:val="22"/>
        </w:rPr>
        <w:t>пунктами 3.1, 4 части 1 статьи 8 Федерального Закона от 25.12.2008года №273-ФЗ «О противодействии коррупции»,  постановлением Правительства Российской Федерации от 13.03.2013 №208 «</w:t>
      </w:r>
      <w:r w:rsidRPr="003314B7">
        <w:rPr>
          <w:spacing w:val="2"/>
          <w:sz w:val="22"/>
          <w:szCs w:val="22"/>
        </w:rPr>
        <w:t xml:space="preserve">Об утверждении Правил представления лицом, поступающим на </w:t>
      </w:r>
      <w:proofErr w:type="gramStart"/>
      <w:r w:rsidRPr="003314B7">
        <w:rPr>
          <w:spacing w:val="2"/>
          <w:sz w:val="22"/>
          <w:szCs w:val="22"/>
        </w:rPr>
        <w:t>работу</w:t>
      </w:r>
      <w:proofErr w:type="gramEnd"/>
      <w:r w:rsidRPr="003314B7">
        <w:rPr>
          <w:spacing w:val="2"/>
          <w:sz w:val="22"/>
          <w:szCs w:val="22"/>
        </w:rPr>
        <w:t xml:space="preserve"> на должность руководителя федерального государственного учреждения, а также руководителем федерального государственного учреждения сведений о своих доходах, об имуществе и обязательствах имущественного характера и </w:t>
      </w:r>
      <w:proofErr w:type="gramStart"/>
      <w:r w:rsidRPr="003314B7">
        <w:rPr>
          <w:spacing w:val="2"/>
          <w:sz w:val="22"/>
          <w:szCs w:val="22"/>
        </w:rPr>
        <w:t>о доходах, об имуществе и обязательствах имущественного характера своих супруга (супруги) и несовершеннолетних детей», и регламентирует представление лицом, поступающим на должность руководителя муниципального учреждения, а также руководителем муниципального учреждения сведений о своих доходах, об имуществе и обязательствах имущественного характера и о доходах, об имуществе и обязательствах имущественного характера своих супруга (супруги) и несовершеннолетних детей (далее - сведения о доходах, об имуществе</w:t>
      </w:r>
      <w:proofErr w:type="gramEnd"/>
      <w:r w:rsidRPr="003314B7">
        <w:rPr>
          <w:spacing w:val="2"/>
          <w:sz w:val="22"/>
          <w:szCs w:val="22"/>
        </w:rPr>
        <w:t xml:space="preserve"> и </w:t>
      </w:r>
      <w:proofErr w:type="gramStart"/>
      <w:r w:rsidRPr="003314B7">
        <w:rPr>
          <w:spacing w:val="2"/>
          <w:sz w:val="22"/>
          <w:szCs w:val="22"/>
        </w:rPr>
        <w:t>обязательствах</w:t>
      </w:r>
      <w:proofErr w:type="gramEnd"/>
      <w:r w:rsidRPr="003314B7">
        <w:rPr>
          <w:spacing w:val="2"/>
          <w:sz w:val="22"/>
          <w:szCs w:val="22"/>
        </w:rPr>
        <w:t xml:space="preserve"> имущественного характера).</w:t>
      </w:r>
    </w:p>
    <w:p w:rsidR="004C2622" w:rsidRPr="003314B7" w:rsidRDefault="004C2622" w:rsidP="004C2622">
      <w:pPr>
        <w:shd w:val="clear" w:color="auto" w:fill="FFFFFF"/>
        <w:spacing w:line="315" w:lineRule="atLeast"/>
        <w:ind w:firstLine="708"/>
        <w:jc w:val="both"/>
        <w:textAlignment w:val="baseline"/>
        <w:rPr>
          <w:spacing w:val="2"/>
          <w:sz w:val="22"/>
          <w:szCs w:val="22"/>
        </w:rPr>
      </w:pPr>
      <w:r w:rsidRPr="003314B7">
        <w:rPr>
          <w:spacing w:val="2"/>
          <w:sz w:val="22"/>
          <w:szCs w:val="22"/>
        </w:rPr>
        <w:t xml:space="preserve">2. </w:t>
      </w:r>
      <w:proofErr w:type="gramStart"/>
      <w:r w:rsidRPr="003314B7">
        <w:rPr>
          <w:spacing w:val="2"/>
          <w:sz w:val="22"/>
          <w:szCs w:val="22"/>
        </w:rPr>
        <w:t>Лицо, поступающее на должность руководителя муниципального учреждения, при поступлении на работу представляет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 иные выплаты) за календарный год, предшествующий году подачи документов для поступления на должность руководителя муниципального учреждения, сведения об имуществе, принадлежащем ему на праве собственности, и о</w:t>
      </w:r>
      <w:proofErr w:type="gramEnd"/>
      <w:r w:rsidRPr="003314B7">
        <w:rPr>
          <w:spacing w:val="2"/>
          <w:sz w:val="22"/>
          <w:szCs w:val="22"/>
        </w:rPr>
        <w:t xml:space="preserve"> </w:t>
      </w:r>
      <w:proofErr w:type="gramStart"/>
      <w:r w:rsidRPr="003314B7">
        <w:rPr>
          <w:spacing w:val="2"/>
          <w:sz w:val="22"/>
          <w:szCs w:val="22"/>
        </w:rPr>
        <w:t>своих обязательствах имущественного характера по состоянию на 1-е число месяца, предшествующего месяцу подачи документов для поступления на должность руководителя муниципального учреждения, а также сведения о доходах супруга (супруги) и несовершеннолетних детей, полученных от всех источников (включая заработную плату, пенсии, пособия и иные выплаты) за календарный год, предшествующий году подачи лицом документов для поступления на должность руководителя муниципального учреждения, а также</w:t>
      </w:r>
      <w:proofErr w:type="gramEnd"/>
      <w:r w:rsidRPr="003314B7">
        <w:rPr>
          <w:spacing w:val="2"/>
          <w:sz w:val="22"/>
          <w:szCs w:val="22"/>
        </w:rPr>
        <w:t xml:space="preserve"> сведения об имуществе, принадлежащем им на праве собственности, и об их обязательствах имущественного характера по состоянию на 1-е число месяца, предшествующего месяцу подачи документов для поступления на должность руководителя муниципального учреждения, по утвержденной Президентом Российской Федерации форме справки.</w:t>
      </w:r>
    </w:p>
    <w:p w:rsidR="004C2622" w:rsidRPr="003314B7" w:rsidRDefault="004C2622" w:rsidP="004C2622">
      <w:pPr>
        <w:shd w:val="clear" w:color="auto" w:fill="FFFFFF"/>
        <w:spacing w:line="315" w:lineRule="atLeast"/>
        <w:ind w:firstLine="708"/>
        <w:jc w:val="both"/>
        <w:textAlignment w:val="baseline"/>
        <w:rPr>
          <w:spacing w:val="2"/>
          <w:sz w:val="22"/>
          <w:szCs w:val="22"/>
        </w:rPr>
      </w:pPr>
      <w:r w:rsidRPr="003314B7">
        <w:rPr>
          <w:spacing w:val="2"/>
          <w:sz w:val="22"/>
          <w:szCs w:val="22"/>
        </w:rPr>
        <w:t xml:space="preserve">3. </w:t>
      </w:r>
      <w:proofErr w:type="gramStart"/>
      <w:r w:rsidRPr="003314B7">
        <w:rPr>
          <w:spacing w:val="2"/>
          <w:sz w:val="22"/>
          <w:szCs w:val="22"/>
        </w:rPr>
        <w:t>Руководитель муниципального учреждения ежегодно, не позднее 30 апреля года, следующего за отчетным, представляет сведения о своих доходах, полученных за отчетный период (с 1 января по 31 декабря) от всех источников (включая заработную плату, пенсии, пособия и иные выплаты),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 а также</w:t>
      </w:r>
      <w:proofErr w:type="gramEnd"/>
      <w:r w:rsidRPr="003314B7">
        <w:rPr>
          <w:spacing w:val="2"/>
          <w:sz w:val="22"/>
          <w:szCs w:val="22"/>
        </w:rPr>
        <w:t xml:space="preserve"> </w:t>
      </w:r>
      <w:proofErr w:type="gramStart"/>
      <w:r w:rsidRPr="003314B7">
        <w:rPr>
          <w:spacing w:val="2"/>
          <w:sz w:val="22"/>
          <w:szCs w:val="22"/>
        </w:rPr>
        <w:t>сведения о доходах супруга (супруги) и несовершеннолетних детей, полученных за отчетный период (с 1 января по 31 декабря) от всех источников (включая заработную плату, пенсии, пособия и иные выплаты), сведения об их имуществе, принадлежащем им на праве собственности, и об их обязательствах имущественного характера по состоянию на конец отчетного периода по утвержденной Президентом Российской Федерации форме справки.</w:t>
      </w:r>
      <w:proofErr w:type="gramEnd"/>
    </w:p>
    <w:p w:rsidR="004C2622" w:rsidRPr="003314B7" w:rsidRDefault="004C2622" w:rsidP="004C2622">
      <w:pPr>
        <w:shd w:val="clear" w:color="auto" w:fill="FFFFFF"/>
        <w:spacing w:line="315" w:lineRule="atLeast"/>
        <w:ind w:firstLine="708"/>
        <w:jc w:val="both"/>
        <w:textAlignment w:val="baseline"/>
        <w:rPr>
          <w:spacing w:val="2"/>
          <w:sz w:val="22"/>
          <w:szCs w:val="22"/>
        </w:rPr>
      </w:pPr>
      <w:r w:rsidRPr="003314B7">
        <w:rPr>
          <w:spacing w:val="2"/>
          <w:sz w:val="22"/>
          <w:szCs w:val="22"/>
        </w:rPr>
        <w:t>4. Сведения, предусмотренные пунктами 2 и 3 настоящего Порядка, представляются в администрацию Красносибирского сельсовета, Главе Красносибирского сельсовета.</w:t>
      </w:r>
    </w:p>
    <w:p w:rsidR="004C2622" w:rsidRPr="003314B7" w:rsidRDefault="004C2622" w:rsidP="004C2622">
      <w:pPr>
        <w:shd w:val="clear" w:color="auto" w:fill="FFFFFF"/>
        <w:spacing w:line="315" w:lineRule="atLeast"/>
        <w:ind w:firstLine="708"/>
        <w:jc w:val="both"/>
        <w:textAlignment w:val="baseline"/>
        <w:rPr>
          <w:spacing w:val="2"/>
          <w:sz w:val="22"/>
          <w:szCs w:val="22"/>
        </w:rPr>
      </w:pPr>
      <w:r w:rsidRPr="003314B7">
        <w:rPr>
          <w:spacing w:val="2"/>
          <w:sz w:val="22"/>
          <w:szCs w:val="22"/>
        </w:rPr>
        <w:t xml:space="preserve">5. В случае если руководитель муниципального учреждения обнаружил, что в представленных им сведениях о доходах, об имуществе и обязательствах имущественного характера не отражены или не </w:t>
      </w:r>
      <w:r w:rsidRPr="003314B7">
        <w:rPr>
          <w:spacing w:val="2"/>
          <w:sz w:val="22"/>
          <w:szCs w:val="22"/>
        </w:rPr>
        <w:lastRenderedPageBreak/>
        <w:t>полностью отражены какие-либо сведения, либо имеются ошибки, он вправе представить уточненные сведения в течение одного месяца после окончания срока, указанного в пункте 3 настоящего Порядка.</w:t>
      </w:r>
    </w:p>
    <w:p w:rsidR="004C2622" w:rsidRPr="003314B7" w:rsidRDefault="004C2622" w:rsidP="004C2622">
      <w:pPr>
        <w:shd w:val="clear" w:color="auto" w:fill="FFFFFF"/>
        <w:spacing w:line="315" w:lineRule="atLeast"/>
        <w:ind w:firstLine="708"/>
        <w:jc w:val="both"/>
        <w:textAlignment w:val="baseline"/>
        <w:rPr>
          <w:spacing w:val="2"/>
          <w:sz w:val="22"/>
          <w:szCs w:val="22"/>
        </w:rPr>
      </w:pPr>
      <w:r w:rsidRPr="003314B7">
        <w:rPr>
          <w:spacing w:val="2"/>
          <w:sz w:val="22"/>
          <w:szCs w:val="22"/>
        </w:rPr>
        <w:t xml:space="preserve">5.1. </w:t>
      </w:r>
      <w:proofErr w:type="gramStart"/>
      <w:r w:rsidRPr="003314B7">
        <w:rPr>
          <w:spacing w:val="2"/>
          <w:sz w:val="22"/>
          <w:szCs w:val="22"/>
        </w:rPr>
        <w:t>В случае если лицо, поступающее на должность руководителя муниципального учреждения, обнаружило, что в представленных им 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оно вправе представить уточненные сведения в течение одного месяца со дня представления сведений в соответствии с пунктом 2 настоящего Порядка.</w:t>
      </w:r>
      <w:proofErr w:type="gramEnd"/>
    </w:p>
    <w:p w:rsidR="004C2622" w:rsidRPr="003314B7" w:rsidRDefault="004C2622" w:rsidP="004C2622">
      <w:pPr>
        <w:shd w:val="clear" w:color="auto" w:fill="FFFFFF"/>
        <w:spacing w:line="315" w:lineRule="atLeast"/>
        <w:ind w:firstLine="708"/>
        <w:jc w:val="both"/>
        <w:textAlignment w:val="baseline"/>
        <w:rPr>
          <w:rFonts w:ascii="Arial" w:hAnsi="Arial" w:cs="Arial"/>
          <w:spacing w:val="2"/>
          <w:sz w:val="22"/>
          <w:szCs w:val="22"/>
        </w:rPr>
      </w:pPr>
      <w:r w:rsidRPr="003314B7">
        <w:rPr>
          <w:spacing w:val="2"/>
          <w:sz w:val="22"/>
          <w:szCs w:val="22"/>
        </w:rPr>
        <w:t xml:space="preserve">6. </w:t>
      </w:r>
      <w:proofErr w:type="gramStart"/>
      <w:r w:rsidRPr="003314B7">
        <w:rPr>
          <w:spacing w:val="2"/>
          <w:sz w:val="22"/>
          <w:szCs w:val="22"/>
        </w:rPr>
        <w:t>Сведения о доходах, об имуществе и обязательствах имущественного характера, представляемые в соответствии с настоящим Порядком лицом, поступающим на должность руководителя муниципального учреждения, а также руководителем муниципального учреждения, являются сведениями конфиденциального характера, если федеральным законом они не отнесены к сведениям, составляющим государственную тайну.</w:t>
      </w:r>
      <w:proofErr w:type="gramEnd"/>
    </w:p>
    <w:p w:rsidR="004C2622" w:rsidRPr="003314B7" w:rsidRDefault="004C2622" w:rsidP="004C2622">
      <w:pPr>
        <w:ind w:firstLine="709"/>
        <w:jc w:val="both"/>
        <w:rPr>
          <w:sz w:val="22"/>
          <w:szCs w:val="22"/>
        </w:rPr>
      </w:pPr>
      <w:r w:rsidRPr="003314B7">
        <w:rPr>
          <w:spacing w:val="2"/>
          <w:sz w:val="22"/>
          <w:szCs w:val="22"/>
        </w:rPr>
        <w:t xml:space="preserve">7. </w:t>
      </w:r>
      <w:proofErr w:type="gramStart"/>
      <w:r w:rsidRPr="003314B7">
        <w:rPr>
          <w:spacing w:val="2"/>
          <w:sz w:val="22"/>
          <w:szCs w:val="22"/>
        </w:rPr>
        <w:t>Сведения о доходах, об имуществе и обязательствах имущественного характера, представленные руководителем муниципального учреждения, размещаются в информационно-телекоммуникационной сети «Интернет» на официальном сайте администрации Красносибирского сельсовета Кочковского района Новосибирской области, или по решению Главы Красносибирского сельсовета на официальном сайте муниципального учреждения и предоставляются для опубликования общероссийским средствам массовой информации в соответствии с требованиями, утвержденными Министерством труда и социальной защиты Российской Федерации.</w:t>
      </w:r>
      <w:r w:rsidRPr="003314B7">
        <w:rPr>
          <w:sz w:val="22"/>
          <w:szCs w:val="22"/>
        </w:rPr>
        <w:br/>
      </w:r>
      <w:proofErr w:type="gramEnd"/>
    </w:p>
    <w:p w:rsidR="00EA3740" w:rsidRPr="003314B7" w:rsidRDefault="00EA3740" w:rsidP="00EA3740">
      <w:pPr>
        <w:jc w:val="both"/>
        <w:rPr>
          <w:b/>
          <w:sz w:val="22"/>
          <w:szCs w:val="22"/>
        </w:rPr>
      </w:pPr>
      <w:proofErr w:type="gramStart"/>
      <w:r w:rsidRPr="003314B7">
        <w:rPr>
          <w:b/>
          <w:sz w:val="22"/>
          <w:szCs w:val="22"/>
        </w:rPr>
        <w:t xml:space="preserve">Постановление администрации Красносибирского сельсовета Кочковского района Новосибирской области от 21.11.2019 № </w:t>
      </w:r>
      <w:r w:rsidR="00BD4014" w:rsidRPr="003314B7">
        <w:rPr>
          <w:b/>
          <w:sz w:val="22"/>
          <w:szCs w:val="22"/>
          <w:lang w:eastAsia="ar-SA"/>
        </w:rPr>
        <w:pict>
          <v:shape id="_x0000_s1029" type="#_x0000_t202" style="position:absolute;left:0;text-align:left;margin-left:401.05pt;margin-top:171.2pt;width:100.65pt;height:15.3pt;z-index:251666432;mso-position-horizontal-relative:page;mso-position-vertical-relative:page" filled="f" stroked="f">
            <v:textbox style="mso-next-textbox:#_x0000_s1029" inset="0,0,0,0">
              <w:txbxContent>
                <w:p w:rsidR="003314B7" w:rsidRDefault="003314B7" w:rsidP="00EA3740">
                  <w:pPr>
                    <w:pStyle w:val="a3"/>
                  </w:pPr>
                </w:p>
              </w:txbxContent>
            </v:textbox>
            <w10:wrap anchorx="page" anchory="page"/>
          </v:shape>
        </w:pict>
      </w:r>
      <w:r w:rsidRPr="003314B7">
        <w:rPr>
          <w:b/>
          <w:sz w:val="22"/>
          <w:szCs w:val="22"/>
        </w:rPr>
        <w:t xml:space="preserve">120 </w:t>
      </w:r>
      <w:r w:rsidRPr="003314B7">
        <w:rPr>
          <w:b/>
          <w:bCs/>
          <w:sz w:val="22"/>
          <w:szCs w:val="22"/>
        </w:rPr>
        <w:t>«</w:t>
      </w:r>
      <w:r w:rsidRPr="003314B7">
        <w:rPr>
          <w:b/>
          <w:sz w:val="22"/>
          <w:szCs w:val="22"/>
        </w:rPr>
        <w:t>О внесении изменений в постановление администрации Красносибирского сельсовета  Кочковского района Новосибирской области  № 81 от 27.12.2013 «Об утверждении административного регламента предоставления муниципальной услуги по принятию документов, а также выдаче решений о переводе или об отказе в переводе нежилого помещения в жилое»</w:t>
      </w:r>
      <w:proofErr w:type="gramEnd"/>
    </w:p>
    <w:p w:rsidR="00EA3740" w:rsidRPr="003314B7" w:rsidRDefault="00EA3740" w:rsidP="00EA3740">
      <w:pPr>
        <w:jc w:val="both"/>
        <w:rPr>
          <w:b/>
          <w:sz w:val="22"/>
          <w:szCs w:val="22"/>
        </w:rPr>
      </w:pPr>
    </w:p>
    <w:p w:rsidR="00EA3740" w:rsidRPr="003314B7" w:rsidRDefault="00EA3740" w:rsidP="00EA3740">
      <w:pPr>
        <w:ind w:firstLine="567"/>
        <w:jc w:val="both"/>
        <w:rPr>
          <w:sz w:val="22"/>
          <w:szCs w:val="22"/>
        </w:rPr>
      </w:pPr>
      <w:proofErr w:type="gramStart"/>
      <w:r w:rsidRPr="003314B7">
        <w:rPr>
          <w:sz w:val="22"/>
          <w:szCs w:val="22"/>
        </w:rPr>
        <w:t>Рассмотрев экспертное заключение от 18.11.2019 №7860-03-12/9 на постановление администрации Красносибирского сельсовета Кочковского района Новосибирской области от 27.12.2013 №81 «Об утверждении административного регламента предоставления муниципальной услуги «Принятие документов, а также выдача решений о переводе или об отказе в переводе нежилого помещения в  жилое помещение» (с изменениями, внесенными постановлениями администрации Красносибирского сельсовета Кочковского района Новосибирской области 03.06.2014 №44, от 17.04.2017 №47</w:t>
      </w:r>
      <w:proofErr w:type="gramEnd"/>
      <w:r w:rsidRPr="003314B7">
        <w:rPr>
          <w:sz w:val="22"/>
          <w:szCs w:val="22"/>
        </w:rPr>
        <w:t xml:space="preserve">, от 08.08.2017 №88, от 25.06.2018 №57, от 22.08.2018 №78, от 14.03.2019 №18, от 26.07.2019 №71), администрация Красносибирского сельсовета Кочковского района Новосибирской области </w:t>
      </w:r>
      <w:r w:rsidRPr="003314B7">
        <w:rPr>
          <w:b/>
          <w:sz w:val="22"/>
          <w:szCs w:val="22"/>
        </w:rPr>
        <w:t>ПОСТАНОВЛЯЕТ:</w:t>
      </w:r>
      <w:r w:rsidRPr="003314B7">
        <w:rPr>
          <w:sz w:val="22"/>
          <w:szCs w:val="22"/>
        </w:rPr>
        <w:t xml:space="preserve">                                                                                       </w:t>
      </w:r>
    </w:p>
    <w:p w:rsidR="00EA3740" w:rsidRPr="003314B7" w:rsidRDefault="00EA3740" w:rsidP="00EA3740">
      <w:pPr>
        <w:numPr>
          <w:ilvl w:val="0"/>
          <w:numId w:val="2"/>
        </w:numPr>
        <w:tabs>
          <w:tab w:val="left" w:pos="851"/>
        </w:tabs>
        <w:ind w:left="0" w:firstLine="567"/>
        <w:jc w:val="both"/>
        <w:rPr>
          <w:sz w:val="22"/>
          <w:szCs w:val="22"/>
        </w:rPr>
      </w:pPr>
      <w:proofErr w:type="gramStart"/>
      <w:r w:rsidRPr="003314B7">
        <w:rPr>
          <w:sz w:val="22"/>
          <w:szCs w:val="22"/>
        </w:rPr>
        <w:t>Внести изменения в постановление №81 от 27.12.2013 «Об утверждении административного регламента предоставления муниципальной услуги по принятию документов, а также выдаче решений о переводе или об отказе в переводе нежилого помещения в жилое» (с изменениями, внесенными постановлениями  от 03.06.2014 №44, от 17.04.2017 №47, от 08.08.2017 №88, от 08.11.2017 №136, от 25.06.2018 №57, от 22.08.2018 №79, от 14.03.2019 №18, от 26.07.2019 №71):</w:t>
      </w:r>
      <w:proofErr w:type="gramEnd"/>
    </w:p>
    <w:p w:rsidR="00EA3740" w:rsidRPr="003314B7" w:rsidRDefault="00EA3740" w:rsidP="00EA3740">
      <w:pPr>
        <w:pStyle w:val="a6"/>
        <w:numPr>
          <w:ilvl w:val="1"/>
          <w:numId w:val="2"/>
        </w:numPr>
        <w:tabs>
          <w:tab w:val="left" w:pos="567"/>
          <w:tab w:val="left" w:pos="709"/>
        </w:tabs>
        <w:ind w:left="0" w:firstLine="567"/>
        <w:jc w:val="both"/>
        <w:rPr>
          <w:sz w:val="22"/>
          <w:szCs w:val="22"/>
        </w:rPr>
      </w:pPr>
      <w:r w:rsidRPr="003314B7">
        <w:rPr>
          <w:sz w:val="22"/>
          <w:szCs w:val="22"/>
        </w:rPr>
        <w:t>Пункт 2.7. административного регламента изложить в следующей редакции:</w:t>
      </w:r>
    </w:p>
    <w:p w:rsidR="00EA3740" w:rsidRPr="003314B7" w:rsidRDefault="00EA3740" w:rsidP="00EA3740">
      <w:pPr>
        <w:ind w:firstLine="700"/>
        <w:jc w:val="both"/>
        <w:rPr>
          <w:sz w:val="22"/>
          <w:szCs w:val="22"/>
        </w:rPr>
      </w:pPr>
      <w:r w:rsidRPr="003314B7">
        <w:rPr>
          <w:sz w:val="22"/>
          <w:szCs w:val="22"/>
          <w:shd w:val="clear" w:color="auto" w:fill="FFFFFF"/>
        </w:rPr>
        <w:t>«</w:t>
      </w:r>
      <w:r w:rsidRPr="003314B7">
        <w:rPr>
          <w:sz w:val="22"/>
          <w:szCs w:val="22"/>
        </w:rPr>
        <w:t>2.7.Перечень оснований для отказа в  приеме документов, необходимых для предоставления  муниципальной услуги.</w:t>
      </w:r>
    </w:p>
    <w:p w:rsidR="00EA3740" w:rsidRPr="003314B7" w:rsidRDefault="00EA3740" w:rsidP="00EA3740">
      <w:pPr>
        <w:ind w:firstLine="709"/>
        <w:jc w:val="both"/>
        <w:rPr>
          <w:sz w:val="22"/>
          <w:szCs w:val="22"/>
        </w:rPr>
      </w:pPr>
      <w:r w:rsidRPr="003314B7">
        <w:rPr>
          <w:sz w:val="22"/>
          <w:szCs w:val="22"/>
        </w:rPr>
        <w:t>Основания для отказа в приеме документов, необходимых для предоставления муниципальной услуги, - отсутствуют</w:t>
      </w:r>
      <w:proofErr w:type="gramStart"/>
      <w:r w:rsidRPr="003314B7">
        <w:rPr>
          <w:sz w:val="22"/>
          <w:szCs w:val="22"/>
        </w:rPr>
        <w:t>.».</w:t>
      </w:r>
      <w:proofErr w:type="gramEnd"/>
    </w:p>
    <w:p w:rsidR="00EA3740" w:rsidRPr="003314B7" w:rsidRDefault="00EA3740" w:rsidP="00EA3740">
      <w:pPr>
        <w:ind w:firstLine="567"/>
        <w:jc w:val="both"/>
        <w:rPr>
          <w:bCs/>
          <w:sz w:val="22"/>
          <w:szCs w:val="22"/>
        </w:rPr>
      </w:pPr>
      <w:r w:rsidRPr="003314B7">
        <w:rPr>
          <w:sz w:val="22"/>
          <w:szCs w:val="22"/>
        </w:rPr>
        <w:t xml:space="preserve">2. </w:t>
      </w:r>
      <w:r w:rsidRPr="003314B7">
        <w:rPr>
          <w:bCs/>
          <w:sz w:val="22"/>
          <w:szCs w:val="22"/>
        </w:rPr>
        <w:t>Настоящее постановление опубликовать в периодическом печатном издании «Красносибирский вестник» и на официальном сайте администрации Красносибирского сельсовета в сети Интернет.</w:t>
      </w:r>
    </w:p>
    <w:p w:rsidR="00EA3740" w:rsidRPr="003314B7" w:rsidRDefault="00EA3740" w:rsidP="00EA3740">
      <w:pPr>
        <w:ind w:firstLine="567"/>
        <w:jc w:val="both"/>
        <w:rPr>
          <w:sz w:val="22"/>
          <w:szCs w:val="22"/>
        </w:rPr>
      </w:pPr>
      <w:r w:rsidRPr="003314B7">
        <w:rPr>
          <w:bCs/>
          <w:sz w:val="22"/>
          <w:szCs w:val="22"/>
        </w:rPr>
        <w:t xml:space="preserve">3. </w:t>
      </w:r>
      <w:proofErr w:type="gramStart"/>
      <w:r w:rsidRPr="003314B7">
        <w:rPr>
          <w:sz w:val="22"/>
          <w:szCs w:val="22"/>
        </w:rPr>
        <w:t>Контроль за</w:t>
      </w:r>
      <w:proofErr w:type="gramEnd"/>
      <w:r w:rsidRPr="003314B7">
        <w:rPr>
          <w:sz w:val="22"/>
          <w:szCs w:val="22"/>
        </w:rPr>
        <w:t xml:space="preserve"> исполнением постановления  оставляю за собой.</w:t>
      </w:r>
    </w:p>
    <w:p w:rsidR="00EA3740" w:rsidRPr="003314B7" w:rsidRDefault="00EA3740" w:rsidP="00EA3740">
      <w:pPr>
        <w:jc w:val="both"/>
        <w:rPr>
          <w:sz w:val="22"/>
          <w:szCs w:val="22"/>
        </w:rPr>
      </w:pPr>
    </w:p>
    <w:p w:rsidR="00EA3740" w:rsidRPr="003314B7" w:rsidRDefault="00EA3740" w:rsidP="00EA3740">
      <w:pPr>
        <w:jc w:val="both"/>
        <w:rPr>
          <w:sz w:val="22"/>
          <w:szCs w:val="22"/>
        </w:rPr>
      </w:pPr>
      <w:r w:rsidRPr="003314B7">
        <w:rPr>
          <w:sz w:val="22"/>
          <w:szCs w:val="22"/>
        </w:rPr>
        <w:t xml:space="preserve">Глава Красносибирского сельсовета                                          </w:t>
      </w:r>
    </w:p>
    <w:p w:rsidR="00EA3740" w:rsidRPr="003314B7" w:rsidRDefault="00EA3740" w:rsidP="00EA3740">
      <w:pPr>
        <w:jc w:val="both"/>
        <w:rPr>
          <w:sz w:val="22"/>
          <w:szCs w:val="22"/>
        </w:rPr>
      </w:pPr>
      <w:r w:rsidRPr="003314B7">
        <w:rPr>
          <w:sz w:val="22"/>
          <w:szCs w:val="22"/>
        </w:rPr>
        <w:t xml:space="preserve">Кочковского района Новосибирской области                               А.В. </w:t>
      </w:r>
      <w:proofErr w:type="spellStart"/>
      <w:r w:rsidRPr="003314B7">
        <w:rPr>
          <w:sz w:val="22"/>
          <w:szCs w:val="22"/>
        </w:rPr>
        <w:t>Непейвода</w:t>
      </w:r>
      <w:proofErr w:type="spellEnd"/>
    </w:p>
    <w:p w:rsidR="00EA3740" w:rsidRPr="003314B7" w:rsidRDefault="00EA3740" w:rsidP="00EA3740">
      <w:pPr>
        <w:jc w:val="both"/>
        <w:rPr>
          <w:sz w:val="22"/>
          <w:szCs w:val="22"/>
        </w:rPr>
      </w:pPr>
    </w:p>
    <w:p w:rsidR="00EA3740" w:rsidRPr="003314B7" w:rsidRDefault="00EA3740" w:rsidP="00EA3740">
      <w:pPr>
        <w:jc w:val="both"/>
        <w:rPr>
          <w:sz w:val="22"/>
          <w:szCs w:val="22"/>
        </w:rPr>
      </w:pPr>
    </w:p>
    <w:p w:rsidR="00EA3740" w:rsidRPr="003314B7" w:rsidRDefault="00EA3740" w:rsidP="00EA3740">
      <w:pPr>
        <w:jc w:val="both"/>
        <w:rPr>
          <w:sz w:val="22"/>
          <w:szCs w:val="22"/>
        </w:rPr>
      </w:pPr>
      <w:r w:rsidRPr="003314B7">
        <w:rPr>
          <w:sz w:val="22"/>
          <w:szCs w:val="22"/>
        </w:rPr>
        <w:t>Исп. Кузнецова М.С.</w:t>
      </w:r>
    </w:p>
    <w:p w:rsidR="00EA3740" w:rsidRPr="003314B7" w:rsidRDefault="00EA3740" w:rsidP="00EA3740">
      <w:pPr>
        <w:jc w:val="both"/>
        <w:rPr>
          <w:sz w:val="22"/>
          <w:szCs w:val="22"/>
        </w:rPr>
      </w:pPr>
      <w:r w:rsidRPr="003314B7">
        <w:rPr>
          <w:sz w:val="22"/>
          <w:szCs w:val="22"/>
        </w:rPr>
        <w:t>Тел. 83835620439</w:t>
      </w:r>
    </w:p>
    <w:p w:rsidR="004C2622" w:rsidRPr="003314B7" w:rsidRDefault="004C2622" w:rsidP="00025B97">
      <w:pPr>
        <w:jc w:val="both"/>
        <w:rPr>
          <w:sz w:val="22"/>
          <w:szCs w:val="22"/>
        </w:rPr>
      </w:pPr>
    </w:p>
    <w:p w:rsidR="00EA3740" w:rsidRPr="003314B7" w:rsidRDefault="00EA3740" w:rsidP="00EA3740">
      <w:pPr>
        <w:pStyle w:val="ConsPlusTitle"/>
        <w:jc w:val="both"/>
        <w:rPr>
          <w:rFonts w:ascii="Times New Roman" w:hAnsi="Times New Roman" w:cs="Times New Roman"/>
          <w:sz w:val="22"/>
          <w:szCs w:val="22"/>
        </w:rPr>
      </w:pPr>
      <w:r w:rsidRPr="003314B7">
        <w:rPr>
          <w:rFonts w:ascii="Times New Roman" w:hAnsi="Times New Roman" w:cs="Times New Roman"/>
          <w:sz w:val="22"/>
          <w:szCs w:val="22"/>
        </w:rPr>
        <w:lastRenderedPageBreak/>
        <w:t xml:space="preserve">Постановление администрации Красносибирского сельсовета Кочковского района Новосибирской области от 22.11.2019 № </w:t>
      </w:r>
      <w:r w:rsidR="00BD4014" w:rsidRPr="003314B7">
        <w:rPr>
          <w:rFonts w:ascii="Times New Roman" w:hAnsi="Times New Roman" w:cs="Times New Roman"/>
          <w:sz w:val="22"/>
          <w:szCs w:val="22"/>
          <w:lang w:eastAsia="ar-SA"/>
        </w:rPr>
        <w:pict>
          <v:shape id="_x0000_s1030" type="#_x0000_t202" style="position:absolute;left:0;text-align:left;margin-left:401.05pt;margin-top:171.2pt;width:100.65pt;height:15.3pt;z-index:251668480;mso-position-horizontal-relative:page;mso-position-vertical-relative:page" filled="f" stroked="f">
            <v:textbox style="mso-next-textbox:#_x0000_s1030" inset="0,0,0,0">
              <w:txbxContent>
                <w:p w:rsidR="003314B7" w:rsidRDefault="003314B7" w:rsidP="00EA3740">
                  <w:pPr>
                    <w:pStyle w:val="a3"/>
                  </w:pPr>
                </w:p>
              </w:txbxContent>
            </v:textbox>
            <w10:wrap anchorx="page" anchory="page"/>
          </v:shape>
        </w:pict>
      </w:r>
      <w:r w:rsidRPr="003314B7">
        <w:rPr>
          <w:rFonts w:ascii="Times New Roman" w:hAnsi="Times New Roman" w:cs="Times New Roman"/>
          <w:sz w:val="22"/>
          <w:szCs w:val="22"/>
        </w:rPr>
        <w:t>121 «Об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w:t>
      </w:r>
    </w:p>
    <w:p w:rsidR="00EA3740" w:rsidRPr="003314B7" w:rsidRDefault="00EA3740" w:rsidP="00025B97">
      <w:pPr>
        <w:jc w:val="both"/>
        <w:rPr>
          <w:sz w:val="22"/>
          <w:szCs w:val="22"/>
        </w:rPr>
      </w:pPr>
    </w:p>
    <w:p w:rsidR="00EA3740" w:rsidRPr="003314B7" w:rsidRDefault="00EA3740" w:rsidP="00EA3740">
      <w:pPr>
        <w:ind w:firstLine="567"/>
        <w:jc w:val="both"/>
        <w:rPr>
          <w:b/>
          <w:sz w:val="22"/>
          <w:szCs w:val="22"/>
        </w:rPr>
      </w:pPr>
      <w:r w:rsidRPr="003314B7">
        <w:rPr>
          <w:sz w:val="22"/>
          <w:szCs w:val="22"/>
          <w:shd w:val="clear" w:color="auto" w:fill="FFFFFF"/>
        </w:rPr>
        <w:t>В соответствии со ст. 269.2 Бюджетного кодекса Российской Федерации, ст. 99 Федерального закона от 05 апреля 2013 № 44-ФЗ «О контрактной системе в сфере закупок товаров, работ, услуг для обеспечения государственных и муниципальных нужд»</w:t>
      </w:r>
      <w:r w:rsidRPr="003314B7">
        <w:rPr>
          <w:sz w:val="22"/>
          <w:szCs w:val="22"/>
        </w:rPr>
        <w:t>,</w:t>
      </w:r>
      <w:r w:rsidRPr="003314B7">
        <w:rPr>
          <w:rStyle w:val="FontStyle16"/>
          <w:szCs w:val="22"/>
        </w:rPr>
        <w:t xml:space="preserve"> администрация </w:t>
      </w:r>
      <w:r w:rsidRPr="003314B7">
        <w:rPr>
          <w:sz w:val="22"/>
          <w:szCs w:val="22"/>
        </w:rPr>
        <w:t xml:space="preserve">Красносибирского сельсовета Кочковского района Новосибирской области </w:t>
      </w:r>
    </w:p>
    <w:p w:rsidR="00EA3740" w:rsidRPr="003314B7" w:rsidRDefault="00EA3740" w:rsidP="00EA3740">
      <w:pPr>
        <w:widowControl w:val="0"/>
        <w:jc w:val="both"/>
        <w:rPr>
          <w:b/>
          <w:sz w:val="22"/>
          <w:szCs w:val="22"/>
        </w:rPr>
      </w:pPr>
      <w:r w:rsidRPr="003314B7">
        <w:rPr>
          <w:sz w:val="22"/>
          <w:szCs w:val="22"/>
        </w:rPr>
        <w:t xml:space="preserve">          ПОСТАНОВЛЯЕТ:</w:t>
      </w:r>
    </w:p>
    <w:p w:rsidR="00EA3740" w:rsidRPr="003314B7" w:rsidRDefault="00EA3740" w:rsidP="00EA3740">
      <w:pPr>
        <w:pStyle w:val="ConsPlusNormal"/>
        <w:ind w:firstLine="708"/>
        <w:jc w:val="both"/>
        <w:rPr>
          <w:rFonts w:ascii="Times New Roman" w:hAnsi="Times New Roman" w:cs="Times New Roman"/>
          <w:szCs w:val="22"/>
        </w:rPr>
      </w:pPr>
      <w:r w:rsidRPr="003314B7">
        <w:rPr>
          <w:rFonts w:ascii="Times New Roman" w:hAnsi="Times New Roman" w:cs="Times New Roman"/>
          <w:szCs w:val="22"/>
        </w:rPr>
        <w:t>1. Утвердить Порядок осуществления органом внутреннего муниципального финансового контроля полномочий по внутреннему муниципальному финансовому контролю согласно приложению к настоящему постановлению.</w:t>
      </w:r>
    </w:p>
    <w:p w:rsidR="00EA3740" w:rsidRPr="003314B7" w:rsidRDefault="00EA3740" w:rsidP="00EA3740">
      <w:pPr>
        <w:pStyle w:val="ConsPlusNormal"/>
        <w:ind w:firstLine="708"/>
        <w:jc w:val="both"/>
        <w:rPr>
          <w:rFonts w:ascii="Times New Roman" w:hAnsi="Times New Roman" w:cs="Times New Roman"/>
          <w:szCs w:val="22"/>
        </w:rPr>
      </w:pPr>
      <w:r w:rsidRPr="003314B7">
        <w:rPr>
          <w:rFonts w:ascii="Times New Roman" w:hAnsi="Times New Roman" w:cs="Times New Roman"/>
          <w:szCs w:val="22"/>
        </w:rPr>
        <w:t>2. Признать утратившим силу:</w:t>
      </w:r>
    </w:p>
    <w:p w:rsidR="00EA3740" w:rsidRPr="003314B7" w:rsidRDefault="00EA3740" w:rsidP="00EA3740">
      <w:pPr>
        <w:pStyle w:val="ConsPlusTitle"/>
        <w:ind w:right="-30" w:firstLine="709"/>
        <w:jc w:val="both"/>
        <w:rPr>
          <w:rFonts w:ascii="Times New Roman" w:hAnsi="Times New Roman" w:cs="Times New Roman"/>
          <w:b w:val="0"/>
          <w:sz w:val="22"/>
          <w:szCs w:val="22"/>
        </w:rPr>
      </w:pPr>
      <w:r w:rsidRPr="003314B7">
        <w:rPr>
          <w:rFonts w:ascii="Times New Roman" w:hAnsi="Times New Roman" w:cs="Times New Roman"/>
          <w:b w:val="0"/>
          <w:sz w:val="22"/>
          <w:szCs w:val="22"/>
        </w:rPr>
        <w:t>2.1. Постановление администрации Красносибирского сельсовета Кочковского района Новосибирской области от 30.12.2014 № 86 «Об утверждении Порядка осуществления полномочий органом внутреннего муниципального финансового контроля по внутреннему муниципальному</w:t>
      </w:r>
      <w:bookmarkStart w:id="1" w:name="_GoBack"/>
      <w:bookmarkEnd w:id="1"/>
      <w:r w:rsidRPr="003314B7">
        <w:rPr>
          <w:rFonts w:ascii="Times New Roman" w:hAnsi="Times New Roman" w:cs="Times New Roman"/>
          <w:b w:val="0"/>
          <w:sz w:val="22"/>
          <w:szCs w:val="22"/>
        </w:rPr>
        <w:t xml:space="preserve"> финансовому контролю».</w:t>
      </w:r>
    </w:p>
    <w:p w:rsidR="00EA3740" w:rsidRPr="003314B7" w:rsidRDefault="00EA3740" w:rsidP="00EA3740">
      <w:pPr>
        <w:ind w:firstLine="709"/>
        <w:jc w:val="both"/>
        <w:rPr>
          <w:sz w:val="22"/>
          <w:szCs w:val="22"/>
        </w:rPr>
      </w:pPr>
      <w:r w:rsidRPr="003314B7">
        <w:rPr>
          <w:sz w:val="22"/>
          <w:szCs w:val="22"/>
        </w:rPr>
        <w:t xml:space="preserve">2. Опубликовать настоящее постановление в периодическом печатном издании «Красносибирский вестник» и разместить на официальном сайте администрации Красносибирского сельсовета.  </w:t>
      </w:r>
    </w:p>
    <w:p w:rsidR="00EA3740" w:rsidRPr="003314B7" w:rsidRDefault="00EA3740" w:rsidP="00EA3740">
      <w:pPr>
        <w:ind w:firstLine="709"/>
        <w:jc w:val="both"/>
        <w:rPr>
          <w:sz w:val="22"/>
          <w:szCs w:val="22"/>
        </w:rPr>
      </w:pPr>
      <w:r w:rsidRPr="003314B7">
        <w:rPr>
          <w:sz w:val="22"/>
          <w:szCs w:val="22"/>
        </w:rPr>
        <w:t xml:space="preserve">3. </w:t>
      </w:r>
      <w:proofErr w:type="gramStart"/>
      <w:r w:rsidRPr="003314B7">
        <w:rPr>
          <w:sz w:val="22"/>
          <w:szCs w:val="22"/>
        </w:rPr>
        <w:t>Контроль за</w:t>
      </w:r>
      <w:proofErr w:type="gramEnd"/>
      <w:r w:rsidRPr="003314B7">
        <w:rPr>
          <w:sz w:val="22"/>
          <w:szCs w:val="22"/>
        </w:rPr>
        <w:t xml:space="preserve">  исполнением постановления  оставляю за собой.</w:t>
      </w:r>
    </w:p>
    <w:p w:rsidR="00EA3740" w:rsidRPr="003314B7" w:rsidRDefault="00EA3740" w:rsidP="00EA3740">
      <w:pPr>
        <w:pStyle w:val="Default"/>
        <w:ind w:firstLine="709"/>
        <w:jc w:val="both"/>
        <w:rPr>
          <w:color w:val="auto"/>
          <w:sz w:val="22"/>
          <w:szCs w:val="22"/>
        </w:rPr>
      </w:pPr>
    </w:p>
    <w:p w:rsidR="00EA3740" w:rsidRPr="003314B7" w:rsidRDefault="00EA3740" w:rsidP="00EA3740">
      <w:pPr>
        <w:ind w:firstLine="709"/>
        <w:jc w:val="both"/>
        <w:rPr>
          <w:sz w:val="22"/>
          <w:szCs w:val="22"/>
        </w:rPr>
      </w:pPr>
    </w:p>
    <w:p w:rsidR="00EA3740" w:rsidRPr="003314B7" w:rsidRDefault="00EA3740" w:rsidP="00EA3740">
      <w:pPr>
        <w:ind w:firstLine="709"/>
        <w:jc w:val="both"/>
        <w:rPr>
          <w:sz w:val="22"/>
          <w:szCs w:val="22"/>
        </w:rPr>
      </w:pPr>
    </w:p>
    <w:p w:rsidR="00EA3740" w:rsidRPr="003314B7" w:rsidRDefault="00EA3740" w:rsidP="00EA3740">
      <w:pPr>
        <w:rPr>
          <w:sz w:val="22"/>
          <w:szCs w:val="22"/>
        </w:rPr>
      </w:pPr>
      <w:r w:rsidRPr="003314B7">
        <w:rPr>
          <w:sz w:val="22"/>
          <w:szCs w:val="22"/>
        </w:rPr>
        <w:t>Глава  Красносибирского сельсовета</w:t>
      </w:r>
    </w:p>
    <w:p w:rsidR="00EA3740" w:rsidRPr="003314B7" w:rsidRDefault="00EA3740" w:rsidP="00EA3740">
      <w:pPr>
        <w:jc w:val="both"/>
        <w:rPr>
          <w:sz w:val="22"/>
          <w:szCs w:val="22"/>
        </w:rPr>
      </w:pPr>
      <w:r w:rsidRPr="003314B7">
        <w:rPr>
          <w:sz w:val="22"/>
          <w:szCs w:val="22"/>
        </w:rPr>
        <w:t xml:space="preserve">Кочковского района Новосибирской области                                  А.В. </w:t>
      </w:r>
      <w:proofErr w:type="spellStart"/>
      <w:r w:rsidRPr="003314B7">
        <w:rPr>
          <w:sz w:val="22"/>
          <w:szCs w:val="22"/>
        </w:rPr>
        <w:t>Непейвода</w:t>
      </w:r>
      <w:proofErr w:type="spellEnd"/>
      <w:r w:rsidRPr="003314B7">
        <w:rPr>
          <w:sz w:val="22"/>
          <w:szCs w:val="22"/>
        </w:rPr>
        <w:t xml:space="preserve">                                </w:t>
      </w:r>
    </w:p>
    <w:p w:rsidR="00EA3740" w:rsidRPr="003314B7" w:rsidRDefault="00EA3740" w:rsidP="00EA3740">
      <w:pPr>
        <w:tabs>
          <w:tab w:val="left" w:pos="7560"/>
        </w:tabs>
        <w:autoSpaceDE w:val="0"/>
        <w:autoSpaceDN w:val="0"/>
        <w:adjustRightInd w:val="0"/>
        <w:rPr>
          <w:sz w:val="22"/>
          <w:szCs w:val="22"/>
        </w:rPr>
      </w:pPr>
    </w:p>
    <w:p w:rsidR="00EA3740" w:rsidRPr="003314B7" w:rsidRDefault="00EA3740" w:rsidP="00EA3740">
      <w:pPr>
        <w:tabs>
          <w:tab w:val="left" w:pos="7560"/>
        </w:tabs>
        <w:autoSpaceDE w:val="0"/>
        <w:autoSpaceDN w:val="0"/>
        <w:adjustRightInd w:val="0"/>
        <w:rPr>
          <w:sz w:val="22"/>
          <w:szCs w:val="22"/>
        </w:rPr>
      </w:pPr>
      <w:r w:rsidRPr="003314B7">
        <w:rPr>
          <w:sz w:val="22"/>
          <w:szCs w:val="22"/>
        </w:rPr>
        <w:t>Исп. Кузнецова М.С.</w:t>
      </w:r>
    </w:p>
    <w:p w:rsidR="00EA3740" w:rsidRPr="003314B7" w:rsidRDefault="00EA3740" w:rsidP="00EA3740">
      <w:pPr>
        <w:tabs>
          <w:tab w:val="left" w:pos="7560"/>
        </w:tabs>
        <w:autoSpaceDE w:val="0"/>
        <w:autoSpaceDN w:val="0"/>
        <w:adjustRightInd w:val="0"/>
        <w:rPr>
          <w:sz w:val="22"/>
          <w:szCs w:val="22"/>
        </w:rPr>
      </w:pPr>
      <w:r w:rsidRPr="003314B7">
        <w:rPr>
          <w:sz w:val="22"/>
          <w:szCs w:val="22"/>
        </w:rPr>
        <w:t>Тел. (838356)20439</w:t>
      </w:r>
    </w:p>
    <w:p w:rsidR="00EA3740" w:rsidRPr="003314B7" w:rsidRDefault="00EA3740" w:rsidP="00EA3740">
      <w:pPr>
        <w:tabs>
          <w:tab w:val="left" w:pos="7560"/>
        </w:tabs>
        <w:autoSpaceDE w:val="0"/>
        <w:autoSpaceDN w:val="0"/>
        <w:adjustRightInd w:val="0"/>
        <w:jc w:val="right"/>
        <w:rPr>
          <w:sz w:val="22"/>
          <w:szCs w:val="22"/>
        </w:rPr>
      </w:pPr>
      <w:r w:rsidRPr="003314B7">
        <w:rPr>
          <w:sz w:val="22"/>
          <w:szCs w:val="22"/>
        </w:rPr>
        <w:t xml:space="preserve">Приложение </w:t>
      </w:r>
    </w:p>
    <w:p w:rsidR="00EA3740" w:rsidRPr="003314B7" w:rsidRDefault="00EA3740" w:rsidP="00EA3740">
      <w:pPr>
        <w:ind w:firstLine="5400"/>
        <w:jc w:val="right"/>
        <w:rPr>
          <w:sz w:val="22"/>
          <w:szCs w:val="22"/>
        </w:rPr>
      </w:pPr>
      <w:r w:rsidRPr="003314B7">
        <w:rPr>
          <w:sz w:val="22"/>
          <w:szCs w:val="22"/>
        </w:rPr>
        <w:t xml:space="preserve">к постановлению администрации </w:t>
      </w:r>
    </w:p>
    <w:p w:rsidR="00EA3740" w:rsidRPr="003314B7" w:rsidRDefault="00EA3740" w:rsidP="00EA3740">
      <w:pPr>
        <w:ind w:firstLine="5400"/>
        <w:jc w:val="right"/>
        <w:rPr>
          <w:sz w:val="22"/>
          <w:szCs w:val="22"/>
        </w:rPr>
      </w:pPr>
      <w:r w:rsidRPr="003314B7">
        <w:rPr>
          <w:sz w:val="22"/>
          <w:szCs w:val="22"/>
        </w:rPr>
        <w:t>Красносибирского сельсовета</w:t>
      </w:r>
    </w:p>
    <w:p w:rsidR="00EA3740" w:rsidRPr="003314B7" w:rsidRDefault="00EA3740" w:rsidP="00EA3740">
      <w:pPr>
        <w:ind w:firstLine="5400"/>
        <w:jc w:val="right"/>
        <w:rPr>
          <w:sz w:val="22"/>
          <w:szCs w:val="22"/>
        </w:rPr>
      </w:pPr>
      <w:r w:rsidRPr="003314B7">
        <w:rPr>
          <w:sz w:val="22"/>
          <w:szCs w:val="22"/>
        </w:rPr>
        <w:t>Кочковского района</w:t>
      </w:r>
    </w:p>
    <w:p w:rsidR="00EA3740" w:rsidRPr="003314B7" w:rsidRDefault="00EA3740" w:rsidP="00EA3740">
      <w:pPr>
        <w:ind w:firstLine="5400"/>
        <w:jc w:val="right"/>
        <w:rPr>
          <w:sz w:val="22"/>
          <w:szCs w:val="22"/>
        </w:rPr>
      </w:pPr>
      <w:r w:rsidRPr="003314B7">
        <w:rPr>
          <w:sz w:val="22"/>
          <w:szCs w:val="22"/>
        </w:rPr>
        <w:t xml:space="preserve"> Новосибирской области</w:t>
      </w:r>
    </w:p>
    <w:p w:rsidR="00EA3740" w:rsidRPr="003314B7" w:rsidRDefault="00EA3740" w:rsidP="00EA3740">
      <w:pPr>
        <w:ind w:firstLine="5400"/>
        <w:jc w:val="right"/>
        <w:rPr>
          <w:sz w:val="22"/>
          <w:szCs w:val="22"/>
        </w:rPr>
      </w:pPr>
      <w:r w:rsidRPr="003314B7">
        <w:rPr>
          <w:sz w:val="22"/>
          <w:szCs w:val="22"/>
        </w:rPr>
        <w:t xml:space="preserve">от 22.11.2019 №121 </w:t>
      </w:r>
    </w:p>
    <w:p w:rsidR="00EA3740" w:rsidRPr="003314B7" w:rsidRDefault="00EA3740" w:rsidP="00EA3740">
      <w:pPr>
        <w:ind w:firstLine="5400"/>
        <w:jc w:val="right"/>
        <w:rPr>
          <w:sz w:val="22"/>
          <w:szCs w:val="22"/>
        </w:rPr>
      </w:pPr>
    </w:p>
    <w:p w:rsidR="00EA3740" w:rsidRPr="003314B7" w:rsidRDefault="00BD4014" w:rsidP="00EA3740">
      <w:pPr>
        <w:pStyle w:val="ConsPlusNormal"/>
        <w:jc w:val="center"/>
        <w:rPr>
          <w:rFonts w:ascii="Times New Roman" w:hAnsi="Times New Roman" w:cs="Times New Roman"/>
          <w:szCs w:val="22"/>
        </w:rPr>
      </w:pPr>
      <w:hyperlink w:anchor="P39" w:history="1">
        <w:r w:rsidR="00EA3740" w:rsidRPr="003314B7">
          <w:rPr>
            <w:rFonts w:ascii="Times New Roman" w:hAnsi="Times New Roman" w:cs="Times New Roman"/>
            <w:szCs w:val="22"/>
          </w:rPr>
          <w:t>ПОРЯДОК</w:t>
        </w:r>
      </w:hyperlink>
      <w:r w:rsidR="00EA3740" w:rsidRPr="003314B7">
        <w:rPr>
          <w:rFonts w:ascii="Times New Roman" w:hAnsi="Times New Roman" w:cs="Times New Roman"/>
          <w:szCs w:val="22"/>
        </w:rPr>
        <w:t xml:space="preserve"> </w:t>
      </w:r>
    </w:p>
    <w:p w:rsidR="00EA3740" w:rsidRPr="003314B7" w:rsidRDefault="00EA3740" w:rsidP="00EA3740">
      <w:pPr>
        <w:pStyle w:val="ConsPlusNormal"/>
        <w:jc w:val="center"/>
        <w:rPr>
          <w:rFonts w:ascii="Times New Roman" w:hAnsi="Times New Roman" w:cs="Times New Roman"/>
          <w:szCs w:val="22"/>
        </w:rPr>
      </w:pPr>
      <w:r w:rsidRPr="003314B7">
        <w:rPr>
          <w:rFonts w:ascii="Times New Roman" w:hAnsi="Times New Roman" w:cs="Times New Roman"/>
          <w:szCs w:val="22"/>
        </w:rPr>
        <w:t>ОСУЩЕСТВЛЕНИЯ ОРГАНОМ ВНУТРЕННЕГО МУНИЦИПАЛЬНОГО ФИНАНСОВОГО КОНТРОЛЯ ПОЛНОМОЧИЙ ПО ВНУТРЕННЕМУ МУНИЦАПАЛЬНОМУ ФИНАНСОВОМУ КОНТРОЛЮ</w:t>
      </w:r>
    </w:p>
    <w:p w:rsidR="00EA3740" w:rsidRPr="003314B7" w:rsidRDefault="00EA3740" w:rsidP="00EA3740">
      <w:pPr>
        <w:pStyle w:val="ConsPlusNormal"/>
        <w:jc w:val="center"/>
        <w:rPr>
          <w:rFonts w:ascii="Times New Roman" w:hAnsi="Times New Roman" w:cs="Times New Roman"/>
          <w:szCs w:val="22"/>
        </w:rPr>
      </w:pPr>
    </w:p>
    <w:p w:rsidR="00EA3740" w:rsidRPr="003314B7" w:rsidRDefault="00EA3740" w:rsidP="00EA3740">
      <w:pPr>
        <w:pStyle w:val="ConsPlusNormal"/>
        <w:jc w:val="center"/>
        <w:outlineLvl w:val="0"/>
        <w:rPr>
          <w:rFonts w:ascii="Times New Roman" w:hAnsi="Times New Roman" w:cs="Times New Roman"/>
          <w:szCs w:val="22"/>
        </w:rPr>
      </w:pPr>
      <w:r w:rsidRPr="003314B7">
        <w:rPr>
          <w:rFonts w:ascii="Times New Roman" w:hAnsi="Times New Roman" w:cs="Times New Roman"/>
          <w:szCs w:val="22"/>
        </w:rPr>
        <w:t>1. ОБЩИЕ ПОЛОЖЕНИЯ</w:t>
      </w:r>
    </w:p>
    <w:p w:rsidR="00EA3740" w:rsidRPr="003314B7" w:rsidRDefault="00EA3740" w:rsidP="00EA3740">
      <w:pPr>
        <w:pStyle w:val="ConsPlusNormal"/>
        <w:jc w:val="center"/>
        <w:rPr>
          <w:rFonts w:ascii="Times New Roman" w:hAnsi="Times New Roman" w:cs="Times New Roman"/>
          <w:szCs w:val="22"/>
        </w:rPr>
      </w:pPr>
    </w:p>
    <w:p w:rsidR="00EA3740" w:rsidRPr="003314B7" w:rsidRDefault="00EA3740" w:rsidP="00EA3740">
      <w:pPr>
        <w:pStyle w:val="ConsPlusNormal"/>
        <w:ind w:firstLine="851"/>
        <w:jc w:val="both"/>
        <w:rPr>
          <w:rFonts w:ascii="Times New Roman" w:hAnsi="Times New Roman" w:cs="Times New Roman"/>
          <w:szCs w:val="22"/>
        </w:rPr>
      </w:pPr>
      <w:bookmarkStart w:id="2" w:name="P50"/>
      <w:bookmarkEnd w:id="2"/>
      <w:r w:rsidRPr="003314B7">
        <w:rPr>
          <w:rFonts w:ascii="Times New Roman" w:hAnsi="Times New Roman" w:cs="Times New Roman"/>
          <w:szCs w:val="22"/>
        </w:rPr>
        <w:t xml:space="preserve">1.1. </w:t>
      </w:r>
      <w:proofErr w:type="gramStart"/>
      <w:r w:rsidRPr="003314B7">
        <w:rPr>
          <w:rFonts w:ascii="Times New Roman" w:hAnsi="Times New Roman" w:cs="Times New Roman"/>
          <w:szCs w:val="22"/>
        </w:rPr>
        <w:t xml:space="preserve">Настоящий Порядок устанавливает правила осуществления органом внутреннего муниципального финансового контроля Красносибирского сельсовета Кочковского района Новосибирской области полномочий по внутреннему муниципальному финансовому контролю в целях </w:t>
      </w:r>
      <w:r w:rsidRPr="003314B7">
        <w:rPr>
          <w:rFonts w:ascii="Times New Roman" w:hAnsi="Times New Roman" w:cs="Times New Roman"/>
          <w:szCs w:val="22"/>
          <w:shd w:val="clear" w:color="auto" w:fill="FFFFFF"/>
        </w:rPr>
        <w:t>обеспечения соблюдения положений правовых актов, регулирующих бюджетные правоотношения, правовых актов,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 а также соблюдения условий государственных (муниципальных) контрактов, договоров (соглашений</w:t>
      </w:r>
      <w:proofErr w:type="gramEnd"/>
      <w:r w:rsidRPr="003314B7">
        <w:rPr>
          <w:rFonts w:ascii="Times New Roman" w:hAnsi="Times New Roman" w:cs="Times New Roman"/>
          <w:szCs w:val="22"/>
          <w:shd w:val="clear" w:color="auto" w:fill="FFFFFF"/>
        </w:rPr>
        <w:t>) о предоставлении средств из бюджета.</w:t>
      </w:r>
    </w:p>
    <w:p w:rsidR="00EA3740" w:rsidRPr="003314B7" w:rsidRDefault="00EA3740" w:rsidP="00EA3740">
      <w:pPr>
        <w:pStyle w:val="ConsPlusNormal"/>
        <w:ind w:firstLine="851"/>
        <w:jc w:val="both"/>
        <w:rPr>
          <w:rFonts w:ascii="Times New Roman" w:hAnsi="Times New Roman" w:cs="Times New Roman"/>
          <w:szCs w:val="22"/>
        </w:rPr>
      </w:pPr>
      <w:r w:rsidRPr="003314B7">
        <w:rPr>
          <w:rFonts w:ascii="Times New Roman" w:hAnsi="Times New Roman" w:cs="Times New Roman"/>
          <w:szCs w:val="22"/>
        </w:rPr>
        <w:t xml:space="preserve">1.2. В настоящем Порядке применяются понятия и термины, установленные Бюджетным </w:t>
      </w:r>
      <w:hyperlink r:id="rId5" w:history="1">
        <w:r w:rsidRPr="003314B7">
          <w:rPr>
            <w:rFonts w:ascii="Times New Roman" w:hAnsi="Times New Roman" w:cs="Times New Roman"/>
            <w:szCs w:val="22"/>
          </w:rPr>
          <w:t>кодексом</w:t>
        </w:r>
      </w:hyperlink>
      <w:r w:rsidRPr="003314B7">
        <w:rPr>
          <w:rFonts w:ascii="Times New Roman" w:hAnsi="Times New Roman" w:cs="Times New Roman"/>
          <w:szCs w:val="22"/>
        </w:rPr>
        <w:t xml:space="preserve"> Российской Федерации и Федеральным </w:t>
      </w:r>
      <w:hyperlink r:id="rId6" w:history="1">
        <w:r w:rsidRPr="003314B7">
          <w:rPr>
            <w:rFonts w:ascii="Times New Roman" w:hAnsi="Times New Roman" w:cs="Times New Roman"/>
            <w:szCs w:val="22"/>
          </w:rPr>
          <w:t>законом</w:t>
        </w:r>
      </w:hyperlink>
      <w:r w:rsidRPr="003314B7">
        <w:rPr>
          <w:rFonts w:ascii="Times New Roman" w:hAnsi="Times New Roman" w:cs="Times New Roman"/>
          <w:szCs w:val="22"/>
        </w:rPr>
        <w:t xml:space="preserve"> от 05.04.2013 N 44-ФЗ.</w:t>
      </w:r>
    </w:p>
    <w:p w:rsidR="00EA3740" w:rsidRPr="003314B7" w:rsidRDefault="00EA3740" w:rsidP="00EA3740">
      <w:pPr>
        <w:autoSpaceDE w:val="0"/>
        <w:autoSpaceDN w:val="0"/>
        <w:adjustRightInd w:val="0"/>
        <w:ind w:firstLine="851"/>
        <w:jc w:val="both"/>
        <w:rPr>
          <w:sz w:val="22"/>
          <w:szCs w:val="22"/>
        </w:rPr>
      </w:pPr>
      <w:r w:rsidRPr="003314B7">
        <w:rPr>
          <w:sz w:val="22"/>
          <w:szCs w:val="22"/>
        </w:rPr>
        <w:t xml:space="preserve">1.3. </w:t>
      </w:r>
      <w:proofErr w:type="gramStart"/>
      <w:r w:rsidRPr="003314B7">
        <w:rPr>
          <w:sz w:val="22"/>
          <w:szCs w:val="22"/>
        </w:rPr>
        <w:t xml:space="preserve">Органом внутреннего муниципального финансового контроля Красносибирского сельсовета Кочковского района Новосибирской области, осуществляющим полномочие по внутреннему муниципальному финансовому контролю в сфере бюджетных правоотношений и в отношении закупок для обеспечения муниципальных нужд Красносибирского сельсовета Кочковского района Новосибирской области в рамках полномочий, закрепленных за органами внутреннего муниципального финансового контроля органов местного самоуправления Федеральным </w:t>
      </w:r>
      <w:hyperlink r:id="rId7" w:history="1">
        <w:r w:rsidRPr="003314B7">
          <w:rPr>
            <w:sz w:val="22"/>
            <w:szCs w:val="22"/>
          </w:rPr>
          <w:t>законом</w:t>
        </w:r>
      </w:hyperlink>
      <w:r w:rsidRPr="003314B7">
        <w:rPr>
          <w:sz w:val="22"/>
          <w:szCs w:val="22"/>
        </w:rPr>
        <w:t xml:space="preserve"> от 05.04.2013 N 44-ФЗ, является </w:t>
      </w:r>
      <w:r w:rsidRPr="003314B7">
        <w:rPr>
          <w:sz w:val="22"/>
          <w:szCs w:val="22"/>
        </w:rPr>
        <w:lastRenderedPageBreak/>
        <w:t>Администрация Красносибирского сельсовета Кочковского</w:t>
      </w:r>
      <w:proofErr w:type="gramEnd"/>
      <w:r w:rsidRPr="003314B7">
        <w:rPr>
          <w:sz w:val="22"/>
          <w:szCs w:val="22"/>
        </w:rPr>
        <w:t xml:space="preserve"> района Новосибирской области (далее - орган внутреннего муниципального финансового контроля).</w:t>
      </w:r>
    </w:p>
    <w:p w:rsidR="00EA3740" w:rsidRPr="003314B7" w:rsidRDefault="00EA3740" w:rsidP="00EA3740">
      <w:pPr>
        <w:shd w:val="clear" w:color="auto" w:fill="FFFFFF"/>
        <w:ind w:firstLine="540"/>
        <w:jc w:val="both"/>
        <w:rPr>
          <w:sz w:val="22"/>
          <w:szCs w:val="22"/>
        </w:rPr>
      </w:pPr>
      <w:bookmarkStart w:id="3" w:name="Par2"/>
      <w:bookmarkEnd w:id="3"/>
      <w:r w:rsidRPr="003314B7">
        <w:rPr>
          <w:sz w:val="22"/>
          <w:szCs w:val="22"/>
        </w:rPr>
        <w:t>1.4. Полномочиями органов внутреннего муниципального финансового контроля по осуществлению внутреннего муниципального финансового контроля являются:</w:t>
      </w:r>
    </w:p>
    <w:p w:rsidR="00EA3740" w:rsidRPr="003314B7" w:rsidRDefault="00EA3740" w:rsidP="00EA3740">
      <w:pPr>
        <w:shd w:val="clear" w:color="auto" w:fill="FFFFFF"/>
        <w:ind w:firstLine="540"/>
        <w:jc w:val="both"/>
        <w:rPr>
          <w:sz w:val="22"/>
          <w:szCs w:val="22"/>
        </w:rPr>
      </w:pPr>
      <w:bookmarkStart w:id="4" w:name="dst4965"/>
      <w:bookmarkEnd w:id="4"/>
      <w:proofErr w:type="gramStart"/>
      <w:r w:rsidRPr="003314B7">
        <w:rPr>
          <w:sz w:val="22"/>
          <w:szCs w:val="22"/>
        </w:rPr>
        <w:t>контроль за</w:t>
      </w:r>
      <w:proofErr w:type="gramEnd"/>
      <w:r w:rsidRPr="003314B7">
        <w:rPr>
          <w:sz w:val="22"/>
          <w:szCs w:val="22"/>
        </w:rPr>
        <w:t xml:space="preserve"> соблюдением положений правовых актов, регулирующих бюджетные правоотношения, в том числе устанавливающих требования к бухгалтерскому учету и составлению и представлению бухгалтерской (финансовой) отчетности муниципальных учреждений;</w:t>
      </w:r>
    </w:p>
    <w:p w:rsidR="00EA3740" w:rsidRPr="003314B7" w:rsidRDefault="00EA3740" w:rsidP="00EA3740">
      <w:pPr>
        <w:shd w:val="clear" w:color="auto" w:fill="FFFFFF"/>
        <w:ind w:firstLine="540"/>
        <w:jc w:val="both"/>
        <w:rPr>
          <w:sz w:val="22"/>
          <w:szCs w:val="22"/>
        </w:rPr>
      </w:pPr>
      <w:bookmarkStart w:id="5" w:name="dst4966"/>
      <w:bookmarkEnd w:id="5"/>
      <w:proofErr w:type="gramStart"/>
      <w:r w:rsidRPr="003314B7">
        <w:rPr>
          <w:sz w:val="22"/>
          <w:szCs w:val="22"/>
        </w:rPr>
        <w:t>контроль за</w:t>
      </w:r>
      <w:proofErr w:type="gramEnd"/>
      <w:r w:rsidRPr="003314B7">
        <w:rPr>
          <w:sz w:val="22"/>
          <w:szCs w:val="22"/>
        </w:rPr>
        <w:t xml:space="preserve"> соблюдением положений правовых актов,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 а также за соблюдением условий договоров (соглашений) о предоставлении средств из соответствующего бюджета, муниципальных контрактов;</w:t>
      </w:r>
    </w:p>
    <w:p w:rsidR="00EA3740" w:rsidRPr="003314B7" w:rsidRDefault="00EA3740" w:rsidP="00EA3740">
      <w:pPr>
        <w:shd w:val="clear" w:color="auto" w:fill="FFFFFF"/>
        <w:ind w:firstLine="540"/>
        <w:jc w:val="both"/>
        <w:rPr>
          <w:sz w:val="22"/>
          <w:szCs w:val="22"/>
        </w:rPr>
      </w:pPr>
      <w:bookmarkStart w:id="6" w:name="dst4967"/>
      <w:bookmarkEnd w:id="6"/>
      <w:proofErr w:type="gramStart"/>
      <w:r w:rsidRPr="003314B7">
        <w:rPr>
          <w:sz w:val="22"/>
          <w:szCs w:val="22"/>
        </w:rPr>
        <w:t>контроль за</w:t>
      </w:r>
      <w:proofErr w:type="gramEnd"/>
      <w:r w:rsidRPr="003314B7">
        <w:rPr>
          <w:sz w:val="22"/>
          <w:szCs w:val="22"/>
        </w:rPr>
        <w:t xml:space="preserve"> соблюдением условий договоров (соглашений), заключенных в целях исполнения договоров (соглашений) о предоставлении средств из бюджета, а также в случаях, предусмотренных настоящим Кодексом, условий договоров (соглашений), заключенных в целях исполнения муниципальных контрактов;</w:t>
      </w:r>
    </w:p>
    <w:p w:rsidR="00EA3740" w:rsidRPr="003314B7" w:rsidRDefault="00EA3740" w:rsidP="00EA3740">
      <w:pPr>
        <w:shd w:val="clear" w:color="auto" w:fill="FFFFFF"/>
        <w:ind w:firstLine="540"/>
        <w:jc w:val="both"/>
        <w:rPr>
          <w:sz w:val="22"/>
          <w:szCs w:val="22"/>
        </w:rPr>
      </w:pPr>
      <w:bookmarkStart w:id="7" w:name="dst4968"/>
      <w:bookmarkEnd w:id="7"/>
      <w:r w:rsidRPr="003314B7">
        <w:rPr>
          <w:sz w:val="22"/>
          <w:szCs w:val="22"/>
        </w:rPr>
        <w:t xml:space="preserve">контроль за достоверностью отчетов о результатах предоставления и (или) использования бюджетных средств (средств, предоставленных из бюджета), в том числе отчетов о реализации муниципальных программ, отчетов об исполнении муниципальных заданий, отчетов о достижении </w:t>
      </w:r>
      <w:proofErr w:type="gramStart"/>
      <w:r w:rsidRPr="003314B7">
        <w:rPr>
          <w:sz w:val="22"/>
          <w:szCs w:val="22"/>
        </w:rPr>
        <w:t>значений показателей результативности предоставления средств</w:t>
      </w:r>
      <w:proofErr w:type="gramEnd"/>
      <w:r w:rsidRPr="003314B7">
        <w:rPr>
          <w:sz w:val="22"/>
          <w:szCs w:val="22"/>
        </w:rPr>
        <w:t xml:space="preserve"> из бюджета.</w:t>
      </w:r>
    </w:p>
    <w:p w:rsidR="00EA3740" w:rsidRPr="003314B7" w:rsidRDefault="00EA3740" w:rsidP="00EA3740">
      <w:pPr>
        <w:autoSpaceDE w:val="0"/>
        <w:autoSpaceDN w:val="0"/>
        <w:adjustRightInd w:val="0"/>
        <w:ind w:firstLine="851"/>
        <w:jc w:val="both"/>
        <w:rPr>
          <w:sz w:val="22"/>
          <w:szCs w:val="22"/>
        </w:rPr>
      </w:pPr>
      <w:r w:rsidRPr="003314B7">
        <w:rPr>
          <w:sz w:val="22"/>
          <w:szCs w:val="22"/>
        </w:rPr>
        <w:t>1.5. Методами осуществления органом внутреннего муниципального финансового контроля полномочий по внутреннему муниципальному финансовому контролю являются проверка, ревизия, обследование (далее - контрольные мероприятия).</w:t>
      </w:r>
    </w:p>
    <w:p w:rsidR="00EA3740" w:rsidRPr="003314B7" w:rsidRDefault="00EA3740" w:rsidP="00EA3740">
      <w:pPr>
        <w:pStyle w:val="ConsPlusNormal"/>
        <w:ind w:firstLine="851"/>
        <w:jc w:val="both"/>
        <w:rPr>
          <w:rFonts w:ascii="Times New Roman" w:hAnsi="Times New Roman" w:cs="Times New Roman"/>
          <w:szCs w:val="22"/>
        </w:rPr>
      </w:pPr>
      <w:r w:rsidRPr="003314B7">
        <w:rPr>
          <w:rFonts w:ascii="Times New Roman" w:hAnsi="Times New Roman" w:cs="Times New Roman"/>
          <w:szCs w:val="22"/>
        </w:rPr>
        <w:t>1.5.1. Администрация Красносибирского сельсовета Кочковского района Новосибирской области осуществляет полномочия по внутреннему муниципальному финансовому контролю в сфере бюджетных правоотношений в виде проверок, ревизий, обследований (далее - контрольные мероприятия), санкционирований операций со средствами бюджета Красносибирского сельсовета Кочковского района Новосибирской области.</w:t>
      </w:r>
    </w:p>
    <w:p w:rsidR="00EA3740" w:rsidRPr="003314B7" w:rsidRDefault="00EA3740" w:rsidP="00EA3740">
      <w:pPr>
        <w:autoSpaceDE w:val="0"/>
        <w:autoSpaceDN w:val="0"/>
        <w:adjustRightInd w:val="0"/>
        <w:ind w:firstLine="851"/>
        <w:jc w:val="both"/>
        <w:rPr>
          <w:sz w:val="22"/>
          <w:szCs w:val="22"/>
        </w:rPr>
      </w:pPr>
      <w:r w:rsidRPr="003314B7">
        <w:rPr>
          <w:sz w:val="22"/>
          <w:szCs w:val="22"/>
        </w:rPr>
        <w:t xml:space="preserve">1.5.2. Полномочия, указанные в </w:t>
      </w:r>
      <w:hyperlink w:anchor="Par2" w:history="1">
        <w:r w:rsidRPr="003314B7">
          <w:rPr>
            <w:sz w:val="22"/>
            <w:szCs w:val="22"/>
          </w:rPr>
          <w:t>пункте 1.4</w:t>
        </w:r>
      </w:hyperlink>
      <w:r w:rsidRPr="003314B7">
        <w:rPr>
          <w:sz w:val="22"/>
          <w:szCs w:val="22"/>
        </w:rPr>
        <w:t xml:space="preserve"> настоящего раздела, осуществляются Администрацией Красносибирского сельсовета Кочковского района Новосибирской области методом проверок в соответствии с Федеральным </w:t>
      </w:r>
      <w:hyperlink r:id="rId8" w:history="1">
        <w:r w:rsidRPr="003314B7">
          <w:rPr>
            <w:sz w:val="22"/>
            <w:szCs w:val="22"/>
          </w:rPr>
          <w:t>законом</w:t>
        </w:r>
      </w:hyperlink>
      <w:r w:rsidRPr="003314B7">
        <w:rPr>
          <w:sz w:val="22"/>
          <w:szCs w:val="22"/>
        </w:rPr>
        <w:t xml:space="preserve"> от 05.04.2013 N 44-ФЗ.</w:t>
      </w:r>
    </w:p>
    <w:p w:rsidR="00EA3740" w:rsidRPr="003314B7" w:rsidRDefault="00EA3740" w:rsidP="00EA3740">
      <w:pPr>
        <w:ind w:firstLine="851"/>
        <w:jc w:val="both"/>
        <w:rPr>
          <w:sz w:val="22"/>
          <w:szCs w:val="22"/>
        </w:rPr>
      </w:pPr>
      <w:r w:rsidRPr="003314B7">
        <w:rPr>
          <w:sz w:val="22"/>
          <w:szCs w:val="22"/>
        </w:rPr>
        <w:t>1.6. Контрольные мероприятия проводятся в соответствии со стандартами осуществления внутреннего муниципального финансового контроля (далее – стандарты), утвержденными постановлением Администрации Красносибирского сельсовета Кочковского района Новосибирской области.</w:t>
      </w:r>
    </w:p>
    <w:p w:rsidR="00EA3740" w:rsidRPr="003314B7" w:rsidRDefault="00EA3740" w:rsidP="00EA3740">
      <w:pPr>
        <w:ind w:firstLine="851"/>
        <w:jc w:val="both"/>
        <w:rPr>
          <w:sz w:val="22"/>
          <w:szCs w:val="22"/>
        </w:rPr>
      </w:pPr>
      <w:r w:rsidRPr="003314B7">
        <w:rPr>
          <w:sz w:val="22"/>
          <w:szCs w:val="22"/>
        </w:rPr>
        <w:t>Стандарты определяют правила и процедуры организации и осуществления деятельности по проведению контрольных мероприятий, требования к их результатам.</w:t>
      </w:r>
    </w:p>
    <w:p w:rsidR="00EA3740" w:rsidRPr="003314B7" w:rsidRDefault="00EA3740" w:rsidP="00EA3740">
      <w:pPr>
        <w:ind w:firstLine="851"/>
        <w:jc w:val="both"/>
        <w:rPr>
          <w:kern w:val="2"/>
          <w:sz w:val="22"/>
          <w:szCs w:val="22"/>
        </w:rPr>
      </w:pPr>
      <w:r w:rsidRPr="003314B7">
        <w:rPr>
          <w:sz w:val="22"/>
          <w:szCs w:val="22"/>
        </w:rPr>
        <w:t xml:space="preserve">1.7. </w:t>
      </w:r>
      <w:proofErr w:type="gramStart"/>
      <w:r w:rsidRPr="003314B7">
        <w:rPr>
          <w:sz w:val="22"/>
          <w:szCs w:val="22"/>
        </w:rPr>
        <w:t xml:space="preserve">При реализации полномочий по контролю за соблюдением бюджетного законодательства Российской Федерации </w:t>
      </w:r>
      <w:r w:rsidRPr="003314B7">
        <w:rPr>
          <w:kern w:val="2"/>
          <w:sz w:val="22"/>
          <w:szCs w:val="22"/>
        </w:rPr>
        <w:t xml:space="preserve">и иных нормативных правовых актов, регулирующих бюджетные правоотношения, а также по контролю за полнотой и достоверностью отчетности о реализации муниципальных программ </w:t>
      </w:r>
      <w:r w:rsidRPr="003314B7">
        <w:rPr>
          <w:sz w:val="22"/>
          <w:szCs w:val="22"/>
        </w:rPr>
        <w:t xml:space="preserve">Красносибирского сельсовета Кочковского района Новосибирской области </w:t>
      </w:r>
      <w:r w:rsidRPr="003314B7">
        <w:rPr>
          <w:kern w:val="2"/>
          <w:sz w:val="22"/>
          <w:szCs w:val="22"/>
        </w:rPr>
        <w:t xml:space="preserve">(в том числе отчетности об исполнении муниципальных заданий) Администрация </w:t>
      </w:r>
      <w:r w:rsidRPr="003314B7">
        <w:rPr>
          <w:sz w:val="22"/>
          <w:szCs w:val="22"/>
        </w:rPr>
        <w:t>Красносибирского сельсовета Кочковского района Новосибирской области</w:t>
      </w:r>
      <w:r w:rsidRPr="003314B7">
        <w:rPr>
          <w:kern w:val="2"/>
          <w:sz w:val="22"/>
          <w:szCs w:val="22"/>
        </w:rPr>
        <w:t xml:space="preserve"> вправе осуществлять контроль за осуществлением муниципальными учреждениями</w:t>
      </w:r>
      <w:proofErr w:type="gramEnd"/>
      <w:r w:rsidRPr="003314B7">
        <w:rPr>
          <w:kern w:val="2"/>
          <w:sz w:val="22"/>
          <w:szCs w:val="22"/>
        </w:rPr>
        <w:t xml:space="preserve"> </w:t>
      </w:r>
      <w:r w:rsidRPr="003314B7">
        <w:rPr>
          <w:sz w:val="22"/>
          <w:szCs w:val="22"/>
        </w:rPr>
        <w:t>Красносибирского сельсовета Кочковского района Новосибирской области</w:t>
      </w:r>
      <w:r w:rsidRPr="003314B7">
        <w:rPr>
          <w:kern w:val="2"/>
          <w:sz w:val="22"/>
          <w:szCs w:val="22"/>
        </w:rPr>
        <w:t xml:space="preserve"> предпринимательской и иной приносящей доход деятельности.</w:t>
      </w:r>
    </w:p>
    <w:p w:rsidR="00EA3740" w:rsidRPr="003314B7" w:rsidRDefault="00EA3740" w:rsidP="00EA3740">
      <w:pPr>
        <w:autoSpaceDE w:val="0"/>
        <w:autoSpaceDN w:val="0"/>
        <w:adjustRightInd w:val="0"/>
        <w:ind w:firstLine="851"/>
        <w:jc w:val="both"/>
        <w:rPr>
          <w:sz w:val="22"/>
          <w:szCs w:val="22"/>
        </w:rPr>
      </w:pPr>
      <w:r w:rsidRPr="003314B7">
        <w:rPr>
          <w:sz w:val="22"/>
          <w:szCs w:val="22"/>
        </w:rPr>
        <w:t>1.8. Решение о проведении органом внутреннего муниципального финансового контроля контрольных мероприятий и их периодичности принимается главой Красносибирского сельсовета Кочковского района Новосибирской области путем утверждения Плана осуществления внутреннего муниципального финансового контроля (далее - План). Изменения в План утверждаются главой Красносибирского сельсовета Кочковского района Новосибирской области.</w:t>
      </w:r>
    </w:p>
    <w:p w:rsidR="00EA3740" w:rsidRPr="003314B7" w:rsidRDefault="00EA3740" w:rsidP="00EA3740">
      <w:pPr>
        <w:autoSpaceDE w:val="0"/>
        <w:autoSpaceDN w:val="0"/>
        <w:adjustRightInd w:val="0"/>
        <w:ind w:firstLine="709"/>
        <w:jc w:val="both"/>
        <w:rPr>
          <w:kern w:val="2"/>
          <w:sz w:val="22"/>
          <w:szCs w:val="22"/>
        </w:rPr>
      </w:pPr>
      <w:r w:rsidRPr="003314B7">
        <w:rPr>
          <w:sz w:val="22"/>
          <w:szCs w:val="22"/>
        </w:rPr>
        <w:t xml:space="preserve">1.9. </w:t>
      </w:r>
      <w:r w:rsidRPr="003314B7">
        <w:rPr>
          <w:kern w:val="2"/>
          <w:sz w:val="22"/>
          <w:szCs w:val="22"/>
        </w:rPr>
        <w:t xml:space="preserve">Все документы, составляемые должностными лицами </w:t>
      </w:r>
      <w:r w:rsidRPr="003314B7">
        <w:rPr>
          <w:sz w:val="22"/>
          <w:szCs w:val="22"/>
        </w:rPr>
        <w:t>органа внутреннего муниципального финансового контроля</w:t>
      </w:r>
      <w:r w:rsidRPr="003314B7">
        <w:rPr>
          <w:kern w:val="2"/>
          <w:sz w:val="22"/>
          <w:szCs w:val="22"/>
        </w:rPr>
        <w:t xml:space="preserve"> в рамках контрольного мероприятия, учитываются и хранятся, в том числе с применением автоматизированных информационных систем.</w:t>
      </w:r>
    </w:p>
    <w:p w:rsidR="00EA3740" w:rsidRPr="003314B7" w:rsidRDefault="00EA3740" w:rsidP="00EA3740">
      <w:pPr>
        <w:autoSpaceDE w:val="0"/>
        <w:autoSpaceDN w:val="0"/>
        <w:adjustRightInd w:val="0"/>
        <w:ind w:firstLine="709"/>
        <w:jc w:val="both"/>
        <w:rPr>
          <w:kern w:val="2"/>
          <w:sz w:val="22"/>
          <w:szCs w:val="22"/>
        </w:rPr>
      </w:pPr>
      <w:r w:rsidRPr="003314B7">
        <w:rPr>
          <w:kern w:val="2"/>
          <w:sz w:val="22"/>
          <w:szCs w:val="22"/>
        </w:rPr>
        <w:t xml:space="preserve">1.10. Деятельность </w:t>
      </w:r>
      <w:r w:rsidRPr="003314B7">
        <w:rPr>
          <w:sz w:val="22"/>
          <w:szCs w:val="22"/>
        </w:rPr>
        <w:t>органа внутреннего муниципального финансового контроля</w:t>
      </w:r>
      <w:r w:rsidRPr="003314B7">
        <w:rPr>
          <w:kern w:val="2"/>
          <w:sz w:val="22"/>
          <w:szCs w:val="22"/>
        </w:rPr>
        <w:t xml:space="preserve"> при реализации полномочий по внутреннему муниципальному финансовому контролю основывается на принципах законности, объективности, эффективности, независимости, профессиональной компетентности, достоверности результатов и гласности.</w:t>
      </w:r>
    </w:p>
    <w:p w:rsidR="00EA3740" w:rsidRPr="003314B7" w:rsidRDefault="00EA3740" w:rsidP="00EA3740">
      <w:pPr>
        <w:pStyle w:val="ConsPlusNormal"/>
        <w:ind w:firstLine="709"/>
        <w:jc w:val="both"/>
        <w:rPr>
          <w:rFonts w:ascii="Times New Roman" w:hAnsi="Times New Roman" w:cs="Times New Roman"/>
          <w:szCs w:val="22"/>
        </w:rPr>
      </w:pPr>
    </w:p>
    <w:p w:rsidR="00EA3740" w:rsidRPr="003314B7" w:rsidRDefault="00EA3740" w:rsidP="00EA3740">
      <w:pPr>
        <w:pStyle w:val="ConsPlusNormal"/>
        <w:jc w:val="both"/>
        <w:rPr>
          <w:rFonts w:ascii="Times New Roman" w:hAnsi="Times New Roman" w:cs="Times New Roman"/>
          <w:szCs w:val="22"/>
        </w:rPr>
      </w:pPr>
      <w:r w:rsidRPr="003314B7">
        <w:rPr>
          <w:rFonts w:ascii="Times New Roman" w:hAnsi="Times New Roman" w:cs="Times New Roman"/>
          <w:szCs w:val="22"/>
        </w:rPr>
        <w:t>2. ПРАВА, ОБЯЗАННОСТИ И ОТВЕТСТВЕННОСТЬ ДОЛЖНОСТНЫХ ЛИЦ ОРГАНА ВНУТРЕННЕГО МУНИЦИПАЛЬНОГО ФИНАНСОВОГО КОНТРОЛЯ</w:t>
      </w:r>
    </w:p>
    <w:p w:rsidR="00EA3740" w:rsidRPr="003314B7" w:rsidRDefault="00EA3740" w:rsidP="00EA3740">
      <w:pPr>
        <w:pStyle w:val="ConsPlusNormal"/>
        <w:ind w:firstLine="851"/>
        <w:jc w:val="both"/>
        <w:rPr>
          <w:rFonts w:ascii="Times New Roman" w:hAnsi="Times New Roman" w:cs="Times New Roman"/>
          <w:szCs w:val="22"/>
        </w:rPr>
      </w:pPr>
    </w:p>
    <w:p w:rsidR="00EA3740" w:rsidRPr="003314B7" w:rsidRDefault="00EA3740" w:rsidP="00EA3740">
      <w:pPr>
        <w:autoSpaceDE w:val="0"/>
        <w:autoSpaceDN w:val="0"/>
        <w:adjustRightInd w:val="0"/>
        <w:ind w:firstLine="851"/>
        <w:jc w:val="both"/>
        <w:rPr>
          <w:sz w:val="22"/>
          <w:szCs w:val="22"/>
        </w:rPr>
      </w:pPr>
      <w:r w:rsidRPr="003314B7">
        <w:rPr>
          <w:sz w:val="22"/>
          <w:szCs w:val="22"/>
        </w:rPr>
        <w:lastRenderedPageBreak/>
        <w:t xml:space="preserve">2.1 Должностными лицами органа внутреннего муниципального финансового контроля Красносибирского сельсовета Кочковского района Новосибирской области, осуществляющими реализацию полномочий, указанных в </w:t>
      </w:r>
      <w:hyperlink r:id="rId9" w:history="1">
        <w:r w:rsidRPr="003314B7">
          <w:rPr>
            <w:sz w:val="22"/>
            <w:szCs w:val="22"/>
          </w:rPr>
          <w:t>пунктах 1.3</w:t>
        </w:r>
      </w:hyperlink>
      <w:r w:rsidRPr="003314B7">
        <w:rPr>
          <w:sz w:val="22"/>
          <w:szCs w:val="22"/>
        </w:rPr>
        <w:t xml:space="preserve"> и </w:t>
      </w:r>
      <w:hyperlink r:id="rId10" w:history="1">
        <w:r w:rsidRPr="003314B7">
          <w:rPr>
            <w:sz w:val="22"/>
            <w:szCs w:val="22"/>
          </w:rPr>
          <w:t>1.4 раздела 1</w:t>
        </w:r>
      </w:hyperlink>
      <w:r w:rsidRPr="003314B7">
        <w:rPr>
          <w:sz w:val="22"/>
          <w:szCs w:val="22"/>
        </w:rPr>
        <w:t xml:space="preserve"> настоящего Порядка, являются:</w:t>
      </w:r>
    </w:p>
    <w:p w:rsidR="00EA3740" w:rsidRPr="003314B7" w:rsidRDefault="00EA3740" w:rsidP="00EA3740">
      <w:pPr>
        <w:autoSpaceDE w:val="0"/>
        <w:autoSpaceDN w:val="0"/>
        <w:adjustRightInd w:val="0"/>
        <w:ind w:firstLine="851"/>
        <w:jc w:val="both"/>
        <w:rPr>
          <w:sz w:val="22"/>
          <w:szCs w:val="22"/>
        </w:rPr>
      </w:pPr>
      <w:r w:rsidRPr="003314B7">
        <w:rPr>
          <w:sz w:val="22"/>
          <w:szCs w:val="22"/>
        </w:rPr>
        <w:t>руководитель органа внутреннего муниципального финансового контроля;</w:t>
      </w:r>
    </w:p>
    <w:p w:rsidR="00EA3740" w:rsidRPr="003314B7" w:rsidRDefault="00EA3740" w:rsidP="00EA3740">
      <w:pPr>
        <w:autoSpaceDE w:val="0"/>
        <w:autoSpaceDN w:val="0"/>
        <w:adjustRightInd w:val="0"/>
        <w:ind w:firstLine="851"/>
        <w:jc w:val="both"/>
        <w:rPr>
          <w:sz w:val="22"/>
          <w:szCs w:val="22"/>
        </w:rPr>
      </w:pPr>
      <w:r w:rsidRPr="003314B7">
        <w:rPr>
          <w:sz w:val="22"/>
          <w:szCs w:val="22"/>
        </w:rPr>
        <w:t>заместитель руководителя органа внутреннего муниципального финансового контроля, к компетенции которого относятся вопросы осуществления внутреннего муниципального финансового контроля;</w:t>
      </w:r>
    </w:p>
    <w:p w:rsidR="00EA3740" w:rsidRPr="003314B7" w:rsidRDefault="00EA3740" w:rsidP="00EA3740">
      <w:pPr>
        <w:autoSpaceDE w:val="0"/>
        <w:autoSpaceDN w:val="0"/>
        <w:adjustRightInd w:val="0"/>
        <w:ind w:firstLine="851"/>
        <w:jc w:val="both"/>
        <w:rPr>
          <w:sz w:val="22"/>
          <w:szCs w:val="22"/>
        </w:rPr>
      </w:pPr>
      <w:r w:rsidRPr="003314B7">
        <w:rPr>
          <w:sz w:val="22"/>
          <w:szCs w:val="22"/>
        </w:rPr>
        <w:t>работники органа внутреннего муниципального финансового контроля, замещающие должности муниципальной службы Красносибирского сельсовета Кочковского района Новосибирской области,</w:t>
      </w:r>
    </w:p>
    <w:p w:rsidR="00EA3740" w:rsidRPr="003314B7" w:rsidRDefault="00EA3740" w:rsidP="00EA3740">
      <w:pPr>
        <w:autoSpaceDE w:val="0"/>
        <w:autoSpaceDN w:val="0"/>
        <w:adjustRightInd w:val="0"/>
        <w:ind w:firstLine="851"/>
        <w:jc w:val="both"/>
        <w:rPr>
          <w:sz w:val="22"/>
          <w:szCs w:val="22"/>
        </w:rPr>
      </w:pPr>
      <w:r w:rsidRPr="003314B7">
        <w:rPr>
          <w:sz w:val="22"/>
          <w:szCs w:val="22"/>
        </w:rPr>
        <w:t>уполномоченные на проведение внутреннего муниципального финансового контроля.</w:t>
      </w:r>
    </w:p>
    <w:p w:rsidR="00EA3740" w:rsidRPr="003314B7" w:rsidRDefault="00EA3740" w:rsidP="00EA3740">
      <w:pPr>
        <w:autoSpaceDE w:val="0"/>
        <w:autoSpaceDN w:val="0"/>
        <w:adjustRightInd w:val="0"/>
        <w:ind w:firstLine="851"/>
        <w:jc w:val="both"/>
        <w:rPr>
          <w:sz w:val="22"/>
          <w:szCs w:val="22"/>
        </w:rPr>
      </w:pPr>
      <w:r w:rsidRPr="003314B7">
        <w:rPr>
          <w:sz w:val="22"/>
          <w:szCs w:val="22"/>
        </w:rPr>
        <w:t>2.2. Руководитель органа внутреннего муниципального финансового контроля Красносибирского сельсовета Кочковского района Новосибирской области уполномочен принимать решения о назначении контрольных мероприятий в соответствии с утвержденным Планом.</w:t>
      </w:r>
    </w:p>
    <w:p w:rsidR="00EA3740" w:rsidRPr="003314B7" w:rsidRDefault="00EA3740" w:rsidP="00EA3740">
      <w:pPr>
        <w:autoSpaceDE w:val="0"/>
        <w:autoSpaceDN w:val="0"/>
        <w:adjustRightInd w:val="0"/>
        <w:ind w:firstLine="851"/>
        <w:jc w:val="both"/>
        <w:rPr>
          <w:sz w:val="22"/>
          <w:szCs w:val="22"/>
        </w:rPr>
      </w:pPr>
      <w:r w:rsidRPr="003314B7">
        <w:rPr>
          <w:sz w:val="22"/>
          <w:szCs w:val="22"/>
        </w:rPr>
        <w:t>2.3. Должностные лица органа внутреннего муниципального финансового контроля в рамках установленной компетенции по организации и проведению внутреннего муниципального финансового контроля имеют право:</w:t>
      </w:r>
    </w:p>
    <w:p w:rsidR="00EA3740" w:rsidRPr="003314B7" w:rsidRDefault="00EA3740" w:rsidP="00EA3740">
      <w:pPr>
        <w:pStyle w:val="ConsPlusNormal"/>
        <w:ind w:firstLine="851"/>
        <w:jc w:val="both"/>
        <w:rPr>
          <w:rFonts w:ascii="Times New Roman" w:hAnsi="Times New Roman" w:cs="Times New Roman"/>
          <w:szCs w:val="22"/>
        </w:rPr>
      </w:pPr>
      <w:proofErr w:type="gramStart"/>
      <w:r w:rsidRPr="003314B7">
        <w:rPr>
          <w:rFonts w:ascii="Times New Roman" w:hAnsi="Times New Roman" w:cs="Times New Roman"/>
          <w:szCs w:val="22"/>
        </w:rPr>
        <w:t>запрашивать и получать на основании мотивированного запроса в письменной форме информацию, документы и материалы, объяснения в письменной и устной формах, необходимые для проведения контрольных мероприятий;</w:t>
      </w:r>
      <w:proofErr w:type="gramEnd"/>
    </w:p>
    <w:p w:rsidR="00EA3740" w:rsidRPr="003314B7" w:rsidRDefault="00EA3740" w:rsidP="00EA3740">
      <w:pPr>
        <w:pStyle w:val="ConsPlusNormal"/>
        <w:ind w:firstLine="851"/>
        <w:jc w:val="both"/>
        <w:rPr>
          <w:rFonts w:ascii="Times New Roman" w:hAnsi="Times New Roman" w:cs="Times New Roman"/>
          <w:szCs w:val="22"/>
        </w:rPr>
      </w:pPr>
      <w:proofErr w:type="gramStart"/>
      <w:r w:rsidRPr="003314B7">
        <w:rPr>
          <w:rFonts w:ascii="Times New Roman" w:hAnsi="Times New Roman" w:cs="Times New Roman"/>
          <w:szCs w:val="22"/>
        </w:rPr>
        <w:t>при осуществлении выездных проверок (ревизий), обследований беспрепятственно по предъявлении служебных удостоверений и копии правового акта органа внутреннего муниципального финансового контроля о назначении контрольного мероприятия входить на территорию и в помещения, занимаемые объектами контроля, иметь доступ к их документам и материалам, а также осматривать занимаемые ими территории и помещения, требовать предъявления поставленных товаров, результатов выполненных работ, оказанных услуг, а также проводить</w:t>
      </w:r>
      <w:proofErr w:type="gramEnd"/>
      <w:r w:rsidRPr="003314B7">
        <w:rPr>
          <w:rFonts w:ascii="Times New Roman" w:hAnsi="Times New Roman" w:cs="Times New Roman"/>
          <w:szCs w:val="22"/>
        </w:rPr>
        <w:t xml:space="preserve"> экспертизы, необходимые при проведении контрольных мероприятий, и (или) привлекать независимых экспертов для проведения таких экспертиз;</w:t>
      </w:r>
    </w:p>
    <w:p w:rsidR="00EA3740" w:rsidRPr="003314B7" w:rsidRDefault="00EA3740" w:rsidP="00EA3740">
      <w:pPr>
        <w:pStyle w:val="ConsPlusNormal"/>
        <w:ind w:firstLine="851"/>
        <w:jc w:val="both"/>
        <w:rPr>
          <w:rFonts w:ascii="Times New Roman" w:hAnsi="Times New Roman" w:cs="Times New Roman"/>
          <w:szCs w:val="22"/>
        </w:rPr>
      </w:pPr>
      <w:r w:rsidRPr="003314B7">
        <w:rPr>
          <w:rFonts w:ascii="Times New Roman" w:hAnsi="Times New Roman" w:cs="Times New Roman"/>
          <w:szCs w:val="22"/>
        </w:rPr>
        <w:t>направлять объектам контроля акты, заключения, а также представления, предписания об устранении выявленных нарушений в случаях, предусмотренных законодательством Российской Федерации;</w:t>
      </w:r>
    </w:p>
    <w:p w:rsidR="00EA3740" w:rsidRPr="003314B7" w:rsidRDefault="00EA3740" w:rsidP="00EA3740">
      <w:pPr>
        <w:pStyle w:val="ConsPlusNormal"/>
        <w:ind w:firstLine="851"/>
        <w:jc w:val="both"/>
        <w:rPr>
          <w:rFonts w:ascii="Times New Roman" w:hAnsi="Times New Roman" w:cs="Times New Roman"/>
          <w:szCs w:val="22"/>
        </w:rPr>
      </w:pPr>
      <w:r w:rsidRPr="003314B7">
        <w:rPr>
          <w:rFonts w:ascii="Times New Roman" w:hAnsi="Times New Roman" w:cs="Times New Roman"/>
          <w:szCs w:val="22"/>
        </w:rPr>
        <w:t>направлять уведомления о применении бюджетных мер принуждения в случаях, предусмотренных бюджетным законодательством Российской Федерации;</w:t>
      </w:r>
    </w:p>
    <w:p w:rsidR="00EA3740" w:rsidRPr="003314B7" w:rsidRDefault="00EA3740" w:rsidP="00EA3740">
      <w:pPr>
        <w:pStyle w:val="ConsPlusNormal"/>
        <w:ind w:firstLine="851"/>
        <w:jc w:val="both"/>
        <w:rPr>
          <w:rFonts w:ascii="Times New Roman" w:hAnsi="Times New Roman" w:cs="Times New Roman"/>
          <w:szCs w:val="22"/>
        </w:rPr>
      </w:pPr>
      <w:r w:rsidRPr="003314B7">
        <w:rPr>
          <w:rFonts w:ascii="Times New Roman" w:hAnsi="Times New Roman" w:cs="Times New Roman"/>
          <w:szCs w:val="22"/>
        </w:rPr>
        <w:t xml:space="preserve">обращаться в суд с исковыми заявлениями о возмещении ущерба, причиненного </w:t>
      </w:r>
      <w:proofErr w:type="spellStart"/>
      <w:r w:rsidRPr="003314B7">
        <w:rPr>
          <w:rFonts w:ascii="Times New Roman" w:hAnsi="Times New Roman" w:cs="Times New Roman"/>
          <w:szCs w:val="22"/>
        </w:rPr>
        <w:t>Красносибирскому</w:t>
      </w:r>
      <w:proofErr w:type="spellEnd"/>
      <w:r w:rsidRPr="003314B7">
        <w:rPr>
          <w:rFonts w:ascii="Times New Roman" w:hAnsi="Times New Roman" w:cs="Times New Roman"/>
          <w:szCs w:val="22"/>
        </w:rPr>
        <w:t xml:space="preserve"> сельсовету Кочковского района Новосибирской области, о признании осуществленных закупок недействительными в соответствии с Гражданским кодексом Российской Федерации;</w:t>
      </w:r>
    </w:p>
    <w:p w:rsidR="00EA3740" w:rsidRPr="003314B7" w:rsidRDefault="00EA3740" w:rsidP="00EA3740">
      <w:pPr>
        <w:ind w:firstLine="851"/>
        <w:jc w:val="both"/>
        <w:rPr>
          <w:sz w:val="22"/>
          <w:szCs w:val="22"/>
        </w:rPr>
      </w:pPr>
      <w:r w:rsidRPr="003314B7">
        <w:rPr>
          <w:sz w:val="22"/>
          <w:szCs w:val="22"/>
        </w:rPr>
        <w:t>составлять акты по фактам непредставления или несвоевременного представления должностными лицами объекта контроля документов и материалов, запрошенных в целях проведения контрольных мероприятий;</w:t>
      </w:r>
    </w:p>
    <w:p w:rsidR="00EA3740" w:rsidRPr="003314B7" w:rsidRDefault="00EA3740" w:rsidP="00EA3740">
      <w:pPr>
        <w:ind w:firstLine="851"/>
        <w:jc w:val="both"/>
        <w:rPr>
          <w:sz w:val="22"/>
          <w:szCs w:val="22"/>
        </w:rPr>
      </w:pPr>
      <w:r w:rsidRPr="003314B7">
        <w:rPr>
          <w:sz w:val="22"/>
          <w:szCs w:val="22"/>
        </w:rPr>
        <w:t>в случае обнаружения признаков подделок, подлогов, хищений, злоупотреблений и при необходимости пресечения данных противоправных действий опечатывать кассы, кассовые и служебные помещения, склады и архивы объекта контроля.</w:t>
      </w:r>
    </w:p>
    <w:p w:rsidR="00EA3740" w:rsidRPr="003314B7" w:rsidRDefault="00EA3740" w:rsidP="00EA3740">
      <w:pPr>
        <w:ind w:firstLine="851"/>
        <w:jc w:val="both"/>
        <w:rPr>
          <w:sz w:val="22"/>
          <w:szCs w:val="22"/>
        </w:rPr>
      </w:pPr>
      <w:r w:rsidRPr="003314B7">
        <w:rPr>
          <w:sz w:val="22"/>
          <w:szCs w:val="22"/>
        </w:rPr>
        <w:t>2.4. Должностные лица органа внутреннего муниципального финансового контроля в рамках установленной компетенции по организации и проведению внутреннего муниципального финансового контроля обязаны:</w:t>
      </w:r>
    </w:p>
    <w:p w:rsidR="00EA3740" w:rsidRPr="003314B7" w:rsidRDefault="00EA3740" w:rsidP="00EA3740">
      <w:pPr>
        <w:ind w:firstLine="851"/>
        <w:jc w:val="both"/>
        <w:rPr>
          <w:sz w:val="22"/>
          <w:szCs w:val="22"/>
        </w:rPr>
      </w:pPr>
      <w:r w:rsidRPr="003314B7">
        <w:rPr>
          <w:sz w:val="22"/>
          <w:szCs w:val="22"/>
        </w:rPr>
        <w:t>своевременно и в полной мере исполнять предоставленные в соответствии с бюджетным законодательством Российской Федерации и законодательством о контрактной системе в сфере закупок полномочия по предупреждению, выявлению и пресечению нарушений в установленной сфере деятельности;</w:t>
      </w:r>
    </w:p>
    <w:p w:rsidR="00EA3740" w:rsidRPr="003314B7" w:rsidRDefault="00EA3740" w:rsidP="00EA3740">
      <w:pPr>
        <w:ind w:firstLine="851"/>
        <w:jc w:val="both"/>
        <w:rPr>
          <w:sz w:val="22"/>
          <w:szCs w:val="22"/>
        </w:rPr>
      </w:pPr>
      <w:r w:rsidRPr="003314B7">
        <w:rPr>
          <w:sz w:val="22"/>
          <w:szCs w:val="22"/>
        </w:rPr>
        <w:t>соблюдать требования правовых актов в установленной сфере деятельности;</w:t>
      </w:r>
    </w:p>
    <w:p w:rsidR="00EA3740" w:rsidRPr="003314B7" w:rsidRDefault="00EA3740" w:rsidP="00EA3740">
      <w:pPr>
        <w:ind w:firstLine="851"/>
        <w:jc w:val="both"/>
        <w:rPr>
          <w:sz w:val="22"/>
          <w:szCs w:val="22"/>
        </w:rPr>
      </w:pPr>
      <w:r w:rsidRPr="003314B7">
        <w:rPr>
          <w:sz w:val="22"/>
          <w:szCs w:val="22"/>
        </w:rPr>
        <w:t>проводить контрольные мероприятия в соответствии с правовыми актами органа внутреннего муниципального финансового контроля о назначении контрольного мероприятия;</w:t>
      </w:r>
    </w:p>
    <w:p w:rsidR="00EA3740" w:rsidRPr="003314B7" w:rsidRDefault="00EA3740" w:rsidP="00EA3740">
      <w:pPr>
        <w:ind w:firstLine="851"/>
        <w:jc w:val="both"/>
        <w:rPr>
          <w:sz w:val="22"/>
          <w:szCs w:val="22"/>
        </w:rPr>
      </w:pPr>
      <w:proofErr w:type="gramStart"/>
      <w:r w:rsidRPr="003314B7">
        <w:rPr>
          <w:sz w:val="22"/>
          <w:szCs w:val="22"/>
        </w:rPr>
        <w:t>знакомить руководителя или уполномоченное должностное лицо объекта контроля с копией правового акта органа внутреннего муниципального финансового контроля о назначении, приостановлении, возобновлении и продлении срока проведения контрольного мероприятия, об изменении состава группы должностных лиц, уполномоченных на проведение контрольного мероприятия (далее - проверочная (ревизионная) группа), а также с результатами контрольных мероприятий (актами и заключениями);</w:t>
      </w:r>
      <w:proofErr w:type="gramEnd"/>
    </w:p>
    <w:p w:rsidR="00EA3740" w:rsidRPr="003314B7" w:rsidRDefault="00EA3740" w:rsidP="00EA3740">
      <w:pPr>
        <w:ind w:firstLine="851"/>
        <w:jc w:val="both"/>
        <w:rPr>
          <w:kern w:val="2"/>
          <w:sz w:val="22"/>
          <w:szCs w:val="22"/>
        </w:rPr>
      </w:pPr>
      <w:proofErr w:type="gramStart"/>
      <w:r w:rsidRPr="003314B7">
        <w:rPr>
          <w:sz w:val="22"/>
          <w:szCs w:val="22"/>
        </w:rPr>
        <w:t xml:space="preserve">при </w:t>
      </w:r>
      <w:r w:rsidRPr="003314B7">
        <w:rPr>
          <w:kern w:val="2"/>
          <w:sz w:val="22"/>
          <w:szCs w:val="22"/>
        </w:rPr>
        <w:t xml:space="preserve">выявлении факта совершения действия (бездействия), содержащего признаки состава преступления, направлять в правоохранительные органы информацию о таком факте и (или) документы и иные материалы, подтверждающие такой факт по решению руководителя органа внутреннего </w:t>
      </w:r>
      <w:r w:rsidRPr="003314B7">
        <w:rPr>
          <w:kern w:val="2"/>
          <w:sz w:val="22"/>
          <w:szCs w:val="22"/>
        </w:rPr>
        <w:lastRenderedPageBreak/>
        <w:t>муниципального финансового контроля, либо лица, его замещающего, а при проведении проверки по вопросам осуществления контроля в сфере закупок такая информация направляется в правоохранительные органы в течение трех рабочих</w:t>
      </w:r>
      <w:proofErr w:type="gramEnd"/>
      <w:r w:rsidRPr="003314B7">
        <w:rPr>
          <w:kern w:val="2"/>
          <w:sz w:val="22"/>
          <w:szCs w:val="22"/>
        </w:rPr>
        <w:t xml:space="preserve"> дней </w:t>
      </w:r>
      <w:proofErr w:type="gramStart"/>
      <w:r w:rsidRPr="003314B7">
        <w:rPr>
          <w:kern w:val="2"/>
          <w:sz w:val="22"/>
          <w:szCs w:val="22"/>
        </w:rPr>
        <w:t>с даты выявления</w:t>
      </w:r>
      <w:proofErr w:type="gramEnd"/>
      <w:r w:rsidRPr="003314B7">
        <w:rPr>
          <w:kern w:val="2"/>
          <w:sz w:val="22"/>
          <w:szCs w:val="22"/>
        </w:rPr>
        <w:t xml:space="preserve"> указанного факта; </w:t>
      </w:r>
    </w:p>
    <w:p w:rsidR="00EA3740" w:rsidRPr="003314B7" w:rsidRDefault="00EA3740" w:rsidP="00EA3740">
      <w:pPr>
        <w:ind w:firstLine="851"/>
        <w:jc w:val="both"/>
        <w:rPr>
          <w:kern w:val="2"/>
          <w:sz w:val="22"/>
          <w:szCs w:val="22"/>
        </w:rPr>
      </w:pPr>
      <w:proofErr w:type="gramStart"/>
      <w:r w:rsidRPr="003314B7">
        <w:rPr>
          <w:kern w:val="2"/>
          <w:sz w:val="22"/>
          <w:szCs w:val="22"/>
        </w:rPr>
        <w:t>при выявлении обстоятельств и фактов, свидетельствующих о признаках нарушений, относящихся к компетенции другого муниципального органа (должностного лица), направлять информацию о таких обстоятельствах и фактах в соответствующий орган (должностному лицу) по решению руководителя органа внутреннего муниципального финансового контроля, либо лица, его замещающего, а при проведении проверки по вопросам осуществления контроля в сфере закупок направлять такую информацию в правоохранительные органы в течение</w:t>
      </w:r>
      <w:proofErr w:type="gramEnd"/>
      <w:r w:rsidRPr="003314B7">
        <w:rPr>
          <w:kern w:val="2"/>
          <w:sz w:val="22"/>
          <w:szCs w:val="22"/>
        </w:rPr>
        <w:t xml:space="preserve"> десяти рабочих дней </w:t>
      </w:r>
      <w:proofErr w:type="gramStart"/>
      <w:r w:rsidRPr="003314B7">
        <w:rPr>
          <w:kern w:val="2"/>
          <w:sz w:val="22"/>
          <w:szCs w:val="22"/>
        </w:rPr>
        <w:t>с даты выявления</w:t>
      </w:r>
      <w:proofErr w:type="gramEnd"/>
      <w:r w:rsidRPr="003314B7">
        <w:rPr>
          <w:kern w:val="2"/>
          <w:sz w:val="22"/>
          <w:szCs w:val="22"/>
        </w:rPr>
        <w:t xml:space="preserve"> указанных обстоятельств и фактов.</w:t>
      </w:r>
    </w:p>
    <w:p w:rsidR="00EA3740" w:rsidRPr="003314B7" w:rsidRDefault="00EA3740" w:rsidP="00EA3740">
      <w:pPr>
        <w:pStyle w:val="ConsPlusNormal"/>
        <w:ind w:firstLine="851"/>
        <w:jc w:val="center"/>
        <w:outlineLvl w:val="1"/>
        <w:rPr>
          <w:rFonts w:ascii="Times New Roman" w:hAnsi="Times New Roman" w:cs="Times New Roman"/>
          <w:szCs w:val="22"/>
        </w:rPr>
      </w:pPr>
    </w:p>
    <w:p w:rsidR="00EA3740" w:rsidRPr="003314B7" w:rsidRDefault="00EA3740" w:rsidP="00EA3740">
      <w:pPr>
        <w:pStyle w:val="ConsPlusNormal"/>
        <w:jc w:val="center"/>
        <w:outlineLvl w:val="0"/>
        <w:rPr>
          <w:rFonts w:ascii="Times New Roman" w:hAnsi="Times New Roman" w:cs="Times New Roman"/>
          <w:szCs w:val="22"/>
        </w:rPr>
      </w:pPr>
      <w:r w:rsidRPr="003314B7">
        <w:rPr>
          <w:rFonts w:ascii="Times New Roman" w:hAnsi="Times New Roman" w:cs="Times New Roman"/>
          <w:szCs w:val="22"/>
        </w:rPr>
        <w:t>3. ПЛАНИРОВАНИЕ КОНТРОЛЬНОЙ ДЕЯТЕЛЬНОСТИ</w:t>
      </w:r>
    </w:p>
    <w:p w:rsidR="00EA3740" w:rsidRPr="003314B7" w:rsidRDefault="00EA3740" w:rsidP="00EA3740">
      <w:pPr>
        <w:pStyle w:val="ConsPlusNormal"/>
        <w:ind w:firstLine="709"/>
        <w:jc w:val="both"/>
        <w:rPr>
          <w:rFonts w:ascii="Times New Roman" w:hAnsi="Times New Roman" w:cs="Times New Roman"/>
          <w:szCs w:val="22"/>
        </w:rPr>
      </w:pPr>
    </w:p>
    <w:p w:rsidR="00EA3740" w:rsidRPr="003314B7" w:rsidRDefault="00EA3740" w:rsidP="00EA3740">
      <w:pPr>
        <w:pStyle w:val="ConsPlusNormal"/>
        <w:ind w:firstLine="851"/>
        <w:jc w:val="both"/>
        <w:rPr>
          <w:rFonts w:ascii="Times New Roman" w:hAnsi="Times New Roman" w:cs="Times New Roman"/>
          <w:szCs w:val="22"/>
        </w:rPr>
      </w:pPr>
      <w:bookmarkStart w:id="8" w:name="P72"/>
      <w:bookmarkEnd w:id="8"/>
      <w:r w:rsidRPr="003314B7">
        <w:rPr>
          <w:rFonts w:ascii="Times New Roman" w:hAnsi="Times New Roman" w:cs="Times New Roman"/>
          <w:szCs w:val="22"/>
        </w:rPr>
        <w:t xml:space="preserve">3.1. Контрольные мероприятия подразделяются </w:t>
      </w:r>
      <w:proofErr w:type="gramStart"/>
      <w:r w:rsidRPr="003314B7">
        <w:rPr>
          <w:rFonts w:ascii="Times New Roman" w:hAnsi="Times New Roman" w:cs="Times New Roman"/>
          <w:szCs w:val="22"/>
        </w:rPr>
        <w:t>на</w:t>
      </w:r>
      <w:proofErr w:type="gramEnd"/>
      <w:r w:rsidRPr="003314B7">
        <w:rPr>
          <w:rFonts w:ascii="Times New Roman" w:hAnsi="Times New Roman" w:cs="Times New Roman"/>
          <w:szCs w:val="22"/>
        </w:rPr>
        <w:t xml:space="preserve"> плановые и внеплановые.</w:t>
      </w:r>
    </w:p>
    <w:p w:rsidR="00EA3740" w:rsidRPr="003314B7" w:rsidRDefault="00EA3740" w:rsidP="00EA3740">
      <w:pPr>
        <w:pStyle w:val="ConsPlusNormal"/>
        <w:ind w:firstLine="851"/>
        <w:jc w:val="both"/>
        <w:rPr>
          <w:rFonts w:ascii="Times New Roman" w:hAnsi="Times New Roman" w:cs="Times New Roman"/>
          <w:szCs w:val="22"/>
        </w:rPr>
      </w:pPr>
      <w:r w:rsidRPr="003314B7">
        <w:rPr>
          <w:rFonts w:ascii="Times New Roman" w:hAnsi="Times New Roman" w:cs="Times New Roman"/>
          <w:szCs w:val="22"/>
        </w:rPr>
        <w:t>3.2. Контрольные мероприятия осуществляются посредством проведения плановых и внеплановых проверок (ревизий), обследований. Проверки подразделяются на выездные и камеральные, а также встречные проверки, проводимые в рамках выездных и (или) камеральных проверок.</w:t>
      </w:r>
    </w:p>
    <w:p w:rsidR="00EA3740" w:rsidRPr="003314B7" w:rsidRDefault="00EA3740" w:rsidP="00EA3740">
      <w:pPr>
        <w:pStyle w:val="ConsPlusNormal"/>
        <w:ind w:firstLine="851"/>
        <w:jc w:val="both"/>
        <w:rPr>
          <w:rFonts w:ascii="Times New Roman" w:hAnsi="Times New Roman" w:cs="Times New Roman"/>
          <w:szCs w:val="22"/>
        </w:rPr>
      </w:pPr>
      <w:r w:rsidRPr="003314B7">
        <w:rPr>
          <w:rFonts w:ascii="Times New Roman" w:hAnsi="Times New Roman" w:cs="Times New Roman"/>
          <w:szCs w:val="22"/>
        </w:rPr>
        <w:t>3.3. Плановые контрольные мероприятия осуществляются в соответствии с Планом, утвержденным главой Красносибирского сельсовета Кочковского района Новосибирской области.</w:t>
      </w:r>
    </w:p>
    <w:p w:rsidR="00EA3740" w:rsidRPr="003314B7" w:rsidRDefault="00EA3740" w:rsidP="00EA3740">
      <w:pPr>
        <w:pStyle w:val="ConsPlusNormal"/>
        <w:ind w:firstLine="851"/>
        <w:jc w:val="both"/>
        <w:rPr>
          <w:rFonts w:ascii="Times New Roman" w:hAnsi="Times New Roman" w:cs="Times New Roman"/>
          <w:szCs w:val="22"/>
        </w:rPr>
      </w:pPr>
      <w:r w:rsidRPr="003314B7">
        <w:rPr>
          <w:rFonts w:ascii="Times New Roman" w:hAnsi="Times New Roman" w:cs="Times New Roman"/>
          <w:szCs w:val="22"/>
        </w:rPr>
        <w:t>Внеплановые контрольные мероприятия осуществляются на основании поручений главы Красносибирского сельсовета Кочковского района Новосибирской области, в том числе:</w:t>
      </w:r>
    </w:p>
    <w:p w:rsidR="00EA3740" w:rsidRPr="003314B7" w:rsidRDefault="00EA3740" w:rsidP="00EA3740">
      <w:pPr>
        <w:pStyle w:val="ConsPlusNormal"/>
        <w:ind w:firstLine="851"/>
        <w:jc w:val="both"/>
        <w:rPr>
          <w:rFonts w:ascii="Times New Roman" w:hAnsi="Times New Roman" w:cs="Times New Roman"/>
          <w:szCs w:val="22"/>
        </w:rPr>
      </w:pPr>
      <w:r w:rsidRPr="003314B7">
        <w:rPr>
          <w:rFonts w:ascii="Times New Roman" w:hAnsi="Times New Roman" w:cs="Times New Roman"/>
          <w:szCs w:val="22"/>
        </w:rPr>
        <w:t xml:space="preserve">на основании поступившей информации о нарушении бюджетного законодательства и иных нормативно-правовых актов, регулирующих бюджетные правоотношения, законодательства Российской Федерации о контрактной системе в сфере закупок и принятых в соответствии с ним нормативных правовых актов; </w:t>
      </w:r>
    </w:p>
    <w:p w:rsidR="00EA3740" w:rsidRPr="003314B7" w:rsidRDefault="00EA3740" w:rsidP="00EA3740">
      <w:pPr>
        <w:pStyle w:val="ConsPlusNormal"/>
        <w:ind w:firstLine="851"/>
        <w:jc w:val="both"/>
        <w:rPr>
          <w:rFonts w:ascii="Times New Roman" w:hAnsi="Times New Roman" w:cs="Times New Roman"/>
          <w:szCs w:val="22"/>
        </w:rPr>
      </w:pPr>
      <w:r w:rsidRPr="003314B7">
        <w:rPr>
          <w:rFonts w:ascii="Times New Roman" w:hAnsi="Times New Roman" w:cs="Times New Roman"/>
          <w:szCs w:val="22"/>
        </w:rPr>
        <w:t>в случае истечения срока исполнения ранее выданного представления, предписания;</w:t>
      </w:r>
    </w:p>
    <w:p w:rsidR="00EA3740" w:rsidRPr="003314B7" w:rsidRDefault="00EA3740" w:rsidP="00EA3740">
      <w:pPr>
        <w:pStyle w:val="ConsPlusNormal"/>
        <w:ind w:firstLine="851"/>
        <w:jc w:val="both"/>
        <w:rPr>
          <w:rFonts w:ascii="Times New Roman" w:hAnsi="Times New Roman" w:cs="Times New Roman"/>
          <w:szCs w:val="22"/>
        </w:rPr>
      </w:pPr>
      <w:r w:rsidRPr="003314B7">
        <w:rPr>
          <w:rFonts w:ascii="Times New Roman" w:hAnsi="Times New Roman" w:cs="Times New Roman"/>
          <w:szCs w:val="22"/>
        </w:rPr>
        <w:t>в случаях, предусмотренных пунктами 4.17.8 и 4.18.7 раздела 4 настоящего порядка.</w:t>
      </w:r>
    </w:p>
    <w:p w:rsidR="00EA3740" w:rsidRPr="003314B7" w:rsidRDefault="00EA3740" w:rsidP="00EA3740">
      <w:pPr>
        <w:pStyle w:val="ConsPlusNormal"/>
        <w:ind w:firstLine="851"/>
        <w:jc w:val="both"/>
        <w:rPr>
          <w:rFonts w:ascii="Times New Roman" w:hAnsi="Times New Roman" w:cs="Times New Roman"/>
          <w:szCs w:val="22"/>
        </w:rPr>
      </w:pPr>
      <w:r w:rsidRPr="003314B7">
        <w:rPr>
          <w:rFonts w:ascii="Times New Roman" w:hAnsi="Times New Roman" w:cs="Times New Roman"/>
          <w:szCs w:val="22"/>
        </w:rPr>
        <w:t>3.4. К критериям отбора контрольных мероприятий для включения в План относятся:</w:t>
      </w:r>
    </w:p>
    <w:p w:rsidR="00EA3740" w:rsidRPr="003314B7" w:rsidRDefault="00EA3740" w:rsidP="00EA3740">
      <w:pPr>
        <w:pStyle w:val="ConsPlusNormal"/>
        <w:ind w:firstLine="851"/>
        <w:jc w:val="both"/>
        <w:rPr>
          <w:rFonts w:ascii="Times New Roman" w:hAnsi="Times New Roman" w:cs="Times New Roman"/>
          <w:szCs w:val="22"/>
        </w:rPr>
      </w:pPr>
      <w:proofErr w:type="gramStart"/>
      <w:r w:rsidRPr="003314B7">
        <w:rPr>
          <w:rFonts w:ascii="Times New Roman" w:hAnsi="Times New Roman" w:cs="Times New Roman"/>
          <w:szCs w:val="22"/>
        </w:rPr>
        <w:t>поручения главы Красносибирского сельсовета Кочковского района Новосибирской области;</w:t>
      </w:r>
      <w:proofErr w:type="gramEnd"/>
    </w:p>
    <w:p w:rsidR="00EA3740" w:rsidRPr="003314B7" w:rsidRDefault="00EA3740" w:rsidP="00EA3740">
      <w:pPr>
        <w:pStyle w:val="ConsPlusNormal"/>
        <w:ind w:firstLine="851"/>
        <w:jc w:val="both"/>
        <w:rPr>
          <w:rFonts w:ascii="Times New Roman" w:hAnsi="Times New Roman" w:cs="Times New Roman"/>
          <w:szCs w:val="22"/>
        </w:rPr>
      </w:pPr>
      <w:proofErr w:type="gramStart"/>
      <w:r w:rsidRPr="003314B7">
        <w:rPr>
          <w:rFonts w:ascii="Times New Roman" w:hAnsi="Times New Roman" w:cs="Times New Roman"/>
          <w:szCs w:val="22"/>
        </w:rPr>
        <w:t>оценка состояния внутреннего финансового контроля и аудита в отношении объекта контроля, полученная в результате проведения органами внутреннего муниципального финансового контроля анализа осуществления главными администраторами бюджетных средств, не являющимися органами внешнего муниципального финансового контроля, внутреннего финансового контроля и внутреннего финансового аудита;</w:t>
      </w:r>
      <w:proofErr w:type="gramEnd"/>
    </w:p>
    <w:p w:rsidR="00EA3740" w:rsidRPr="003314B7" w:rsidRDefault="00EA3740" w:rsidP="00EA3740">
      <w:pPr>
        <w:pStyle w:val="ConsPlusNormal"/>
        <w:ind w:firstLine="851"/>
        <w:jc w:val="both"/>
        <w:rPr>
          <w:rFonts w:ascii="Times New Roman" w:hAnsi="Times New Roman" w:cs="Times New Roman"/>
          <w:szCs w:val="22"/>
        </w:rPr>
      </w:pPr>
      <w:r w:rsidRPr="003314B7">
        <w:rPr>
          <w:rFonts w:ascii="Times New Roman" w:hAnsi="Times New Roman" w:cs="Times New Roman"/>
          <w:szCs w:val="22"/>
        </w:rPr>
        <w:t>необходимость выделения резерва времени для выполнения внеплановых контрольных мероприятий, определяемого на основании данных о внеплановых проверках предыдущих лет;</w:t>
      </w:r>
    </w:p>
    <w:p w:rsidR="00EA3740" w:rsidRPr="003314B7" w:rsidRDefault="00EA3740" w:rsidP="00EA3740">
      <w:pPr>
        <w:pStyle w:val="ConsPlusNormal"/>
        <w:ind w:firstLine="851"/>
        <w:jc w:val="both"/>
        <w:rPr>
          <w:rFonts w:ascii="Times New Roman" w:hAnsi="Times New Roman" w:cs="Times New Roman"/>
          <w:szCs w:val="22"/>
        </w:rPr>
      </w:pPr>
      <w:r w:rsidRPr="003314B7">
        <w:rPr>
          <w:rFonts w:ascii="Times New Roman" w:hAnsi="Times New Roman" w:cs="Times New Roman"/>
          <w:szCs w:val="22"/>
        </w:rPr>
        <w:t>существенность и значимость мероприятий, осуществляемых объектом контроля, в отношении которых предполагается проведение внутреннего муниципального финансового контроля, и (или) направления и объемов бюджетных расходов;</w:t>
      </w:r>
    </w:p>
    <w:p w:rsidR="00EA3740" w:rsidRPr="003314B7" w:rsidRDefault="00EA3740" w:rsidP="00EA3740">
      <w:pPr>
        <w:pStyle w:val="ConsPlusNormal"/>
        <w:ind w:firstLine="851"/>
        <w:jc w:val="both"/>
        <w:rPr>
          <w:rFonts w:ascii="Times New Roman" w:hAnsi="Times New Roman" w:cs="Times New Roman"/>
          <w:szCs w:val="22"/>
        </w:rPr>
      </w:pPr>
      <w:r w:rsidRPr="003314B7">
        <w:rPr>
          <w:rFonts w:ascii="Times New Roman" w:hAnsi="Times New Roman" w:cs="Times New Roman"/>
          <w:szCs w:val="22"/>
        </w:rPr>
        <w:t>длительность периода, прошедшего с момента проведения идентичного контрольного мероприятия органом муниципального финансового контроля Красносибирского сельсовета Кочковского района Новосибирской области (в случае, если указанный период превышает 3 года).</w:t>
      </w:r>
    </w:p>
    <w:p w:rsidR="00EA3740" w:rsidRPr="003314B7" w:rsidRDefault="00EA3740" w:rsidP="00EA3740">
      <w:pPr>
        <w:pStyle w:val="ConsPlusNormal"/>
        <w:ind w:firstLine="851"/>
        <w:jc w:val="both"/>
        <w:rPr>
          <w:rFonts w:ascii="Times New Roman" w:hAnsi="Times New Roman" w:cs="Times New Roman"/>
          <w:szCs w:val="22"/>
        </w:rPr>
      </w:pPr>
      <w:r w:rsidRPr="003314B7">
        <w:rPr>
          <w:rFonts w:ascii="Times New Roman" w:hAnsi="Times New Roman" w:cs="Times New Roman"/>
          <w:szCs w:val="22"/>
        </w:rPr>
        <w:t>3.5. Периодичность проведения плановых контрольных мероприятий в отношении одного объекта контроля и одной темы контрольного мероприятия составляет не более одного раза в год.</w:t>
      </w:r>
    </w:p>
    <w:p w:rsidR="00EA3740" w:rsidRPr="003314B7" w:rsidRDefault="00EA3740" w:rsidP="00EA3740">
      <w:pPr>
        <w:ind w:firstLine="708"/>
        <w:jc w:val="both"/>
        <w:rPr>
          <w:sz w:val="22"/>
          <w:szCs w:val="22"/>
        </w:rPr>
      </w:pPr>
    </w:p>
    <w:p w:rsidR="00EA3740" w:rsidRPr="003314B7" w:rsidRDefault="00EA3740" w:rsidP="00EA3740">
      <w:pPr>
        <w:pStyle w:val="ConsPlusNormal"/>
        <w:ind w:firstLine="851"/>
        <w:jc w:val="center"/>
        <w:outlineLvl w:val="1"/>
        <w:rPr>
          <w:rFonts w:ascii="Times New Roman" w:hAnsi="Times New Roman" w:cs="Times New Roman"/>
          <w:szCs w:val="22"/>
        </w:rPr>
      </w:pPr>
      <w:r w:rsidRPr="003314B7">
        <w:rPr>
          <w:rFonts w:ascii="Times New Roman" w:hAnsi="Times New Roman" w:cs="Times New Roman"/>
          <w:szCs w:val="22"/>
        </w:rPr>
        <w:t>4. ОСУЩЕСТВЛЕНИЕ КОНТРОЛЬНЫХ МЕРОПРИЯТИЙ</w:t>
      </w:r>
    </w:p>
    <w:p w:rsidR="00EA3740" w:rsidRPr="003314B7" w:rsidRDefault="00EA3740" w:rsidP="00EA3740">
      <w:pPr>
        <w:pStyle w:val="ConsPlusNormal"/>
        <w:ind w:firstLine="851"/>
        <w:jc w:val="center"/>
        <w:outlineLvl w:val="1"/>
        <w:rPr>
          <w:rFonts w:ascii="Times New Roman" w:hAnsi="Times New Roman" w:cs="Times New Roman"/>
          <w:szCs w:val="22"/>
        </w:rPr>
      </w:pPr>
    </w:p>
    <w:p w:rsidR="00EA3740" w:rsidRPr="003314B7" w:rsidRDefault="00EA3740" w:rsidP="00EA3740">
      <w:pPr>
        <w:pStyle w:val="ConsPlusNormal"/>
        <w:ind w:firstLine="851"/>
        <w:jc w:val="both"/>
        <w:rPr>
          <w:rFonts w:ascii="Times New Roman" w:hAnsi="Times New Roman" w:cs="Times New Roman"/>
          <w:szCs w:val="22"/>
        </w:rPr>
      </w:pPr>
      <w:r w:rsidRPr="003314B7">
        <w:rPr>
          <w:rFonts w:ascii="Times New Roman" w:hAnsi="Times New Roman" w:cs="Times New Roman"/>
          <w:szCs w:val="22"/>
        </w:rPr>
        <w:t>4.1. К процедурам осуществления контрольного мероприятия относятся: назначение контрольного мероприятия, проведение контрольного мероприятия и реализация результатов проведения контрольного мероприятия.</w:t>
      </w:r>
    </w:p>
    <w:p w:rsidR="00EA3740" w:rsidRPr="003314B7" w:rsidRDefault="00EA3740" w:rsidP="00EA3740">
      <w:pPr>
        <w:pStyle w:val="ConsPlusNormal"/>
        <w:ind w:firstLine="851"/>
        <w:jc w:val="both"/>
        <w:rPr>
          <w:rFonts w:ascii="Times New Roman" w:hAnsi="Times New Roman" w:cs="Times New Roman"/>
          <w:szCs w:val="22"/>
        </w:rPr>
      </w:pPr>
      <w:r w:rsidRPr="003314B7">
        <w:rPr>
          <w:rFonts w:ascii="Times New Roman" w:hAnsi="Times New Roman" w:cs="Times New Roman"/>
          <w:szCs w:val="22"/>
        </w:rPr>
        <w:t>4.2. Основанием для проведения контрольного мероприятия является утвержденный главой Красносибирского сельсовета Кочковского района Новосибирской области План на очередной финансовый год или поручение главы Красносибирского сельсовета Кочковского района Новосибирской области.</w:t>
      </w:r>
    </w:p>
    <w:p w:rsidR="00EA3740" w:rsidRPr="003314B7" w:rsidRDefault="00EA3740" w:rsidP="00EA3740">
      <w:pPr>
        <w:autoSpaceDE w:val="0"/>
        <w:autoSpaceDN w:val="0"/>
        <w:adjustRightInd w:val="0"/>
        <w:ind w:firstLine="851"/>
        <w:jc w:val="both"/>
        <w:rPr>
          <w:sz w:val="22"/>
          <w:szCs w:val="22"/>
        </w:rPr>
      </w:pPr>
      <w:r w:rsidRPr="003314B7">
        <w:rPr>
          <w:sz w:val="22"/>
          <w:szCs w:val="22"/>
        </w:rPr>
        <w:t xml:space="preserve">Контрольное мероприятие (за исключением случаев назначения обследования в рамках камеральных или выездных проверок, ревизий) проводится на основании правового акта органа внутреннего муниципального финансового контроля о его назначении. </w:t>
      </w:r>
    </w:p>
    <w:p w:rsidR="00EA3740" w:rsidRPr="003314B7" w:rsidRDefault="00EA3740" w:rsidP="00EA3740">
      <w:pPr>
        <w:pStyle w:val="ConsPlusNormal"/>
        <w:ind w:firstLine="851"/>
        <w:jc w:val="both"/>
        <w:rPr>
          <w:rFonts w:ascii="Times New Roman" w:hAnsi="Times New Roman" w:cs="Times New Roman"/>
          <w:szCs w:val="22"/>
        </w:rPr>
      </w:pPr>
      <w:r w:rsidRPr="003314B7">
        <w:rPr>
          <w:rFonts w:ascii="Times New Roman" w:hAnsi="Times New Roman" w:cs="Times New Roman"/>
          <w:szCs w:val="22"/>
        </w:rPr>
        <w:t xml:space="preserve">4.3. В период </w:t>
      </w:r>
      <w:proofErr w:type="gramStart"/>
      <w:r w:rsidRPr="003314B7">
        <w:rPr>
          <w:rFonts w:ascii="Times New Roman" w:hAnsi="Times New Roman" w:cs="Times New Roman"/>
          <w:szCs w:val="22"/>
        </w:rPr>
        <w:t>с даты издания</w:t>
      </w:r>
      <w:proofErr w:type="gramEnd"/>
      <w:r w:rsidRPr="003314B7">
        <w:rPr>
          <w:rFonts w:ascii="Times New Roman" w:hAnsi="Times New Roman" w:cs="Times New Roman"/>
          <w:szCs w:val="22"/>
        </w:rPr>
        <w:t xml:space="preserve"> правового акта органа внутреннего муниципального финансового контроля о назначении контрольного мероприятия и до начала срока его проведения осуществляется подготовка к проведению контрольного мероприятия, в ходе которой органы внутреннего муниципального </w:t>
      </w:r>
      <w:r w:rsidRPr="003314B7">
        <w:rPr>
          <w:rFonts w:ascii="Times New Roman" w:hAnsi="Times New Roman" w:cs="Times New Roman"/>
          <w:szCs w:val="22"/>
        </w:rPr>
        <w:lastRenderedPageBreak/>
        <w:t>финансового контроля вправе запрашивать у объекта контроля необходимые документы, материалы и информацию.</w:t>
      </w:r>
    </w:p>
    <w:p w:rsidR="00EA3740" w:rsidRPr="003314B7" w:rsidRDefault="00EA3740" w:rsidP="00EA3740">
      <w:pPr>
        <w:pStyle w:val="ConsPlusNormal"/>
        <w:ind w:firstLine="851"/>
        <w:jc w:val="both"/>
        <w:rPr>
          <w:rFonts w:ascii="Times New Roman" w:hAnsi="Times New Roman" w:cs="Times New Roman"/>
          <w:szCs w:val="22"/>
        </w:rPr>
      </w:pPr>
      <w:r w:rsidRPr="003314B7">
        <w:rPr>
          <w:rFonts w:ascii="Times New Roman" w:hAnsi="Times New Roman" w:cs="Times New Roman"/>
          <w:szCs w:val="22"/>
        </w:rPr>
        <w:t xml:space="preserve">4.4. Срок представления документов, материалов и информации устанавливается в запросе и отсчитывается </w:t>
      </w:r>
      <w:proofErr w:type="gramStart"/>
      <w:r w:rsidRPr="003314B7">
        <w:rPr>
          <w:rFonts w:ascii="Times New Roman" w:hAnsi="Times New Roman" w:cs="Times New Roman"/>
          <w:szCs w:val="22"/>
        </w:rPr>
        <w:t>с даты получения</w:t>
      </w:r>
      <w:proofErr w:type="gramEnd"/>
      <w:r w:rsidRPr="003314B7">
        <w:rPr>
          <w:rFonts w:ascii="Times New Roman" w:hAnsi="Times New Roman" w:cs="Times New Roman"/>
          <w:szCs w:val="22"/>
        </w:rPr>
        <w:t xml:space="preserve"> запроса объектом контроля. При этом устанавливаемый срок (за исключением запросов по внеплановым проверкам, ревизиям) не может составлять менее трех рабочих дней </w:t>
      </w:r>
      <w:proofErr w:type="gramStart"/>
      <w:r w:rsidRPr="003314B7">
        <w:rPr>
          <w:rFonts w:ascii="Times New Roman" w:hAnsi="Times New Roman" w:cs="Times New Roman"/>
          <w:szCs w:val="22"/>
        </w:rPr>
        <w:t>с даты получения</w:t>
      </w:r>
      <w:proofErr w:type="gramEnd"/>
      <w:r w:rsidRPr="003314B7">
        <w:rPr>
          <w:rFonts w:ascii="Times New Roman" w:hAnsi="Times New Roman" w:cs="Times New Roman"/>
          <w:szCs w:val="22"/>
        </w:rPr>
        <w:t xml:space="preserve"> такого запроса.</w:t>
      </w:r>
    </w:p>
    <w:p w:rsidR="00EA3740" w:rsidRPr="003314B7" w:rsidRDefault="00EA3740" w:rsidP="00EA3740">
      <w:pPr>
        <w:pStyle w:val="ConsPlusNormal"/>
        <w:ind w:firstLine="851"/>
        <w:jc w:val="both"/>
        <w:rPr>
          <w:rFonts w:ascii="Times New Roman" w:hAnsi="Times New Roman" w:cs="Times New Roman"/>
          <w:szCs w:val="22"/>
        </w:rPr>
      </w:pPr>
      <w:r w:rsidRPr="003314B7">
        <w:rPr>
          <w:rFonts w:ascii="Times New Roman" w:hAnsi="Times New Roman" w:cs="Times New Roman"/>
          <w:szCs w:val="22"/>
        </w:rPr>
        <w:t xml:space="preserve">4.5. </w:t>
      </w:r>
      <w:proofErr w:type="gramStart"/>
      <w:r w:rsidRPr="003314B7">
        <w:rPr>
          <w:rFonts w:ascii="Times New Roman" w:hAnsi="Times New Roman" w:cs="Times New Roman"/>
          <w:szCs w:val="22"/>
        </w:rPr>
        <w:t>Объект контроля обязан в указанный в запросе срок представить органу внутреннего муниципального финансового контроля по его запросу документы, материалы и информацию, в том числе в электронном виде, необходимые для проведения контрольного мероприятия.</w:t>
      </w:r>
      <w:proofErr w:type="gramEnd"/>
      <w:r w:rsidRPr="003314B7">
        <w:rPr>
          <w:rFonts w:ascii="Times New Roman" w:hAnsi="Times New Roman" w:cs="Times New Roman"/>
          <w:szCs w:val="22"/>
        </w:rPr>
        <w:t xml:space="preserve"> На основании мотивированного ходатайства руководителя объекта контроля срок представления информации, документов и материалов по решению руководителя органа внутреннего муниципального финансового контроля может быть продлен не более чем на пять рабочих дней.</w:t>
      </w:r>
    </w:p>
    <w:p w:rsidR="00EA3740" w:rsidRPr="003314B7" w:rsidRDefault="00EA3740" w:rsidP="00EA3740">
      <w:pPr>
        <w:pStyle w:val="ConsPlusNormal"/>
        <w:ind w:firstLine="851"/>
        <w:jc w:val="both"/>
        <w:rPr>
          <w:rFonts w:ascii="Times New Roman" w:hAnsi="Times New Roman" w:cs="Times New Roman"/>
          <w:szCs w:val="22"/>
        </w:rPr>
      </w:pPr>
      <w:r w:rsidRPr="003314B7">
        <w:rPr>
          <w:rFonts w:ascii="Times New Roman" w:hAnsi="Times New Roman" w:cs="Times New Roman"/>
          <w:szCs w:val="22"/>
        </w:rPr>
        <w:t>4.6. Документы, материалы и информация, необходимые для проведения контрольных мероприятий, представляются в подлиннике или копиях, заверенных объектами контроля в установленном порядке.</w:t>
      </w:r>
    </w:p>
    <w:p w:rsidR="00EA3740" w:rsidRPr="003314B7" w:rsidRDefault="00EA3740" w:rsidP="00EA3740">
      <w:pPr>
        <w:pStyle w:val="ConsPlusNormal"/>
        <w:ind w:firstLine="851"/>
        <w:jc w:val="both"/>
        <w:rPr>
          <w:rFonts w:ascii="Times New Roman" w:hAnsi="Times New Roman" w:cs="Times New Roman"/>
          <w:szCs w:val="22"/>
        </w:rPr>
      </w:pPr>
      <w:r w:rsidRPr="003314B7">
        <w:rPr>
          <w:rFonts w:ascii="Times New Roman" w:hAnsi="Times New Roman" w:cs="Times New Roman"/>
          <w:szCs w:val="22"/>
        </w:rPr>
        <w:t>4.7. Непредставление или несвоевременное представление органу внутреннего муниципального финансового контроля по его запросу информации, документов и материалов, необходимых для проведения контрольных мероприятий, а также представление информации, документов и материалов не в полном объеме или представление недостоверных информации, документов и материалов влечет за собой ответственность, установленную законодательством Российской Федерации, Новосибирской области.</w:t>
      </w:r>
    </w:p>
    <w:p w:rsidR="00EA3740" w:rsidRPr="003314B7" w:rsidRDefault="00EA3740" w:rsidP="00EA3740">
      <w:pPr>
        <w:pStyle w:val="ConsPlusNormal"/>
        <w:ind w:firstLine="851"/>
        <w:jc w:val="both"/>
        <w:rPr>
          <w:rFonts w:ascii="Times New Roman" w:hAnsi="Times New Roman" w:cs="Times New Roman"/>
          <w:szCs w:val="22"/>
        </w:rPr>
      </w:pPr>
      <w:r w:rsidRPr="003314B7">
        <w:rPr>
          <w:rFonts w:ascii="Times New Roman" w:hAnsi="Times New Roman" w:cs="Times New Roman"/>
          <w:szCs w:val="22"/>
        </w:rPr>
        <w:t>По указанным фактам руководитель проверочной (ревизионной) группы составляет акты по форме, утвержденной правовым актом Администрации Красносибирского сельсовета Кочковского района Новосибирской области.</w:t>
      </w:r>
    </w:p>
    <w:p w:rsidR="00EA3740" w:rsidRPr="003314B7" w:rsidRDefault="00EA3740" w:rsidP="00EA3740">
      <w:pPr>
        <w:pStyle w:val="ConsPlusNormal"/>
        <w:ind w:firstLine="851"/>
        <w:jc w:val="both"/>
        <w:rPr>
          <w:rFonts w:ascii="Times New Roman" w:hAnsi="Times New Roman" w:cs="Times New Roman"/>
          <w:szCs w:val="22"/>
        </w:rPr>
      </w:pPr>
      <w:r w:rsidRPr="003314B7">
        <w:rPr>
          <w:rFonts w:ascii="Times New Roman" w:hAnsi="Times New Roman" w:cs="Times New Roman"/>
          <w:szCs w:val="22"/>
        </w:rPr>
        <w:t xml:space="preserve">4.8. </w:t>
      </w:r>
      <w:proofErr w:type="gramStart"/>
      <w:r w:rsidRPr="003314B7">
        <w:rPr>
          <w:rFonts w:ascii="Times New Roman" w:hAnsi="Times New Roman" w:cs="Times New Roman"/>
          <w:szCs w:val="22"/>
        </w:rPr>
        <w:t>Запросы органа внутреннего муниципального финансового контроля о представлении информации, документов и материалов, необходимых для проведения контрольных мероприятий, акты проверок и ревизий, заключения по результатам проведенных обследований, представления и предписания вручаются представителю объекта контроля либо направляются заказным почтовым отправлением с уведомлением о вручении или иным способом, свидетельствующим о дате его получения адресатом.</w:t>
      </w:r>
      <w:proofErr w:type="gramEnd"/>
    </w:p>
    <w:p w:rsidR="00EA3740" w:rsidRPr="003314B7" w:rsidRDefault="00EA3740" w:rsidP="00EA3740">
      <w:pPr>
        <w:pStyle w:val="ConsPlusNormal"/>
        <w:ind w:firstLine="851"/>
        <w:jc w:val="both"/>
        <w:rPr>
          <w:rFonts w:ascii="Times New Roman" w:hAnsi="Times New Roman" w:cs="Times New Roman"/>
          <w:szCs w:val="22"/>
        </w:rPr>
      </w:pPr>
      <w:r w:rsidRPr="003314B7">
        <w:rPr>
          <w:rFonts w:ascii="Times New Roman" w:hAnsi="Times New Roman" w:cs="Times New Roman"/>
          <w:szCs w:val="22"/>
        </w:rPr>
        <w:t>4.9. В рамках камеральных или выездных проверок (ревизий) могут проводиться обследования, встречные проверки в целях установления и (или) подтверждения фактов, связанных с деятельностью объекта контроля.</w:t>
      </w:r>
    </w:p>
    <w:p w:rsidR="00EA3740" w:rsidRPr="003314B7" w:rsidRDefault="00EA3740" w:rsidP="00EA3740">
      <w:pPr>
        <w:pStyle w:val="ConsPlusNormal"/>
        <w:ind w:firstLine="851"/>
        <w:jc w:val="both"/>
        <w:rPr>
          <w:rFonts w:ascii="Times New Roman" w:hAnsi="Times New Roman" w:cs="Times New Roman"/>
          <w:szCs w:val="22"/>
        </w:rPr>
      </w:pPr>
      <w:r w:rsidRPr="003314B7">
        <w:rPr>
          <w:rFonts w:ascii="Times New Roman" w:hAnsi="Times New Roman" w:cs="Times New Roman"/>
          <w:szCs w:val="22"/>
        </w:rPr>
        <w:t>4.10. Встречные проверки назначаются и проводятся в порядке, установленном для камеральных или выездных проверок (ревизий) соответственно. Решение о проведении встречной проверки принимается руководителем органа внутреннего муниципального финансового контроля на основании мотивированного обращения руководителя проверочной (ревизионной) группы.</w:t>
      </w:r>
    </w:p>
    <w:p w:rsidR="00EA3740" w:rsidRPr="003314B7" w:rsidRDefault="00EA3740" w:rsidP="00EA3740">
      <w:pPr>
        <w:pStyle w:val="ConsPlusNormal"/>
        <w:ind w:firstLine="851"/>
        <w:jc w:val="both"/>
        <w:rPr>
          <w:rFonts w:ascii="Times New Roman" w:hAnsi="Times New Roman" w:cs="Times New Roman"/>
          <w:szCs w:val="22"/>
        </w:rPr>
      </w:pPr>
      <w:r w:rsidRPr="003314B7">
        <w:rPr>
          <w:rFonts w:ascii="Times New Roman" w:hAnsi="Times New Roman" w:cs="Times New Roman"/>
          <w:szCs w:val="22"/>
        </w:rPr>
        <w:t>При проведении встречной проверки проводятся контрольные действия в целях установления и (или) подтверждения либо опровержения фактов нарушения бюджетного законодательства Российской Федерации, законодательства Российской Федерации о контрактной системе в сфере закупок.</w:t>
      </w:r>
    </w:p>
    <w:p w:rsidR="00EA3740" w:rsidRPr="003314B7" w:rsidRDefault="00EA3740" w:rsidP="00EA3740">
      <w:pPr>
        <w:pStyle w:val="ConsPlusNormal"/>
        <w:ind w:firstLine="851"/>
        <w:jc w:val="both"/>
        <w:rPr>
          <w:rFonts w:ascii="Times New Roman" w:hAnsi="Times New Roman" w:cs="Times New Roman"/>
          <w:szCs w:val="22"/>
        </w:rPr>
      </w:pPr>
      <w:r w:rsidRPr="003314B7">
        <w:rPr>
          <w:rFonts w:ascii="Times New Roman" w:hAnsi="Times New Roman" w:cs="Times New Roman"/>
          <w:szCs w:val="22"/>
        </w:rPr>
        <w:t>В случае проведения встречной проверки по вопросам осуществления контроля в сфере закупок, срок ее проведения не может превышать 20 рабочих дней.</w:t>
      </w:r>
    </w:p>
    <w:p w:rsidR="00EA3740" w:rsidRPr="003314B7" w:rsidRDefault="00EA3740" w:rsidP="00EA3740">
      <w:pPr>
        <w:pStyle w:val="ConsPlusNormal"/>
        <w:ind w:firstLine="851"/>
        <w:jc w:val="both"/>
        <w:rPr>
          <w:rFonts w:ascii="Times New Roman" w:hAnsi="Times New Roman" w:cs="Times New Roman"/>
          <w:szCs w:val="22"/>
        </w:rPr>
      </w:pPr>
      <w:r w:rsidRPr="003314B7">
        <w:rPr>
          <w:rFonts w:ascii="Times New Roman" w:hAnsi="Times New Roman" w:cs="Times New Roman"/>
          <w:szCs w:val="22"/>
        </w:rPr>
        <w:t>Результаты встречной проверки оформляются актом, который подписывается в последний день проведения проверки и прилагается к материалам камеральной или выездной проверки (ревизии) соответственно.</w:t>
      </w:r>
    </w:p>
    <w:p w:rsidR="00EA3740" w:rsidRPr="003314B7" w:rsidRDefault="00EA3740" w:rsidP="00EA3740">
      <w:pPr>
        <w:pStyle w:val="ConsPlusNormal"/>
        <w:ind w:firstLine="851"/>
        <w:jc w:val="both"/>
        <w:rPr>
          <w:rFonts w:ascii="Times New Roman" w:hAnsi="Times New Roman" w:cs="Times New Roman"/>
          <w:szCs w:val="22"/>
        </w:rPr>
      </w:pPr>
      <w:r w:rsidRPr="003314B7">
        <w:rPr>
          <w:rFonts w:ascii="Times New Roman" w:hAnsi="Times New Roman" w:cs="Times New Roman"/>
          <w:szCs w:val="22"/>
        </w:rPr>
        <w:t>По результатам встречной проверки представления и предписания объекту встречной проверки не направляются.</w:t>
      </w:r>
    </w:p>
    <w:p w:rsidR="00EA3740" w:rsidRPr="003314B7" w:rsidRDefault="00EA3740" w:rsidP="00EA3740">
      <w:pPr>
        <w:pStyle w:val="ConsPlusNormal"/>
        <w:ind w:firstLine="851"/>
        <w:jc w:val="both"/>
        <w:rPr>
          <w:rFonts w:ascii="Times New Roman" w:hAnsi="Times New Roman" w:cs="Times New Roman"/>
          <w:szCs w:val="22"/>
        </w:rPr>
      </w:pPr>
      <w:r w:rsidRPr="003314B7">
        <w:rPr>
          <w:rFonts w:ascii="Times New Roman" w:hAnsi="Times New Roman" w:cs="Times New Roman"/>
          <w:szCs w:val="22"/>
        </w:rPr>
        <w:t>4.11. На основании мотивированного обращения руководителя проверочной (ревизионной) группы руководителем органа внутреннего муниципального финансового контроля либо лицом, его замещающим может быть принято решение о приостановлении проведения контрольного мероприятия на общий срок не более 30 рабочих дней в следующих случаях:</w:t>
      </w:r>
    </w:p>
    <w:p w:rsidR="00EA3740" w:rsidRPr="003314B7" w:rsidRDefault="00EA3740" w:rsidP="00EA3740">
      <w:pPr>
        <w:pStyle w:val="ConsPlusNormal"/>
        <w:ind w:firstLine="851"/>
        <w:jc w:val="both"/>
        <w:rPr>
          <w:rFonts w:ascii="Times New Roman" w:hAnsi="Times New Roman" w:cs="Times New Roman"/>
          <w:szCs w:val="22"/>
        </w:rPr>
      </w:pPr>
      <w:r w:rsidRPr="003314B7">
        <w:rPr>
          <w:rFonts w:ascii="Times New Roman" w:hAnsi="Times New Roman" w:cs="Times New Roman"/>
          <w:szCs w:val="22"/>
        </w:rPr>
        <w:t>на период проведения встречной проверки, но не более чем на 20рабочих дней;</w:t>
      </w:r>
    </w:p>
    <w:p w:rsidR="00EA3740" w:rsidRPr="003314B7" w:rsidRDefault="00EA3740" w:rsidP="00EA3740">
      <w:pPr>
        <w:pStyle w:val="ConsPlusNormal"/>
        <w:ind w:firstLine="851"/>
        <w:jc w:val="both"/>
        <w:rPr>
          <w:rFonts w:ascii="Times New Roman" w:hAnsi="Times New Roman" w:cs="Times New Roman"/>
          <w:szCs w:val="22"/>
        </w:rPr>
      </w:pPr>
      <w:r w:rsidRPr="003314B7">
        <w:rPr>
          <w:rFonts w:ascii="Times New Roman" w:hAnsi="Times New Roman" w:cs="Times New Roman"/>
          <w:szCs w:val="22"/>
        </w:rPr>
        <w:t>при отсутствии или неудовлетворительном состоянии бухгалтерского (бюджетного) учета у объекта контроля - на период восстановления объектом контроля документов, необходимых для проведения контрольного мероприятия, а также приведения объектом контроля в надлежащее состояние документов учета и отчетности;</w:t>
      </w:r>
    </w:p>
    <w:p w:rsidR="00EA3740" w:rsidRPr="003314B7" w:rsidRDefault="00EA3740" w:rsidP="00EA3740">
      <w:pPr>
        <w:pStyle w:val="ConsPlusNormal"/>
        <w:ind w:firstLine="851"/>
        <w:jc w:val="both"/>
        <w:rPr>
          <w:rFonts w:ascii="Times New Roman" w:hAnsi="Times New Roman" w:cs="Times New Roman"/>
          <w:szCs w:val="22"/>
        </w:rPr>
      </w:pPr>
      <w:r w:rsidRPr="003314B7">
        <w:rPr>
          <w:rFonts w:ascii="Times New Roman" w:hAnsi="Times New Roman" w:cs="Times New Roman"/>
          <w:szCs w:val="22"/>
        </w:rPr>
        <w:t>на период организации и проведения экспертиз, в случае проведения проверки по вопросам осуществления контроля в сфере закупок – не более чем на 20 рабочих дней;</w:t>
      </w:r>
    </w:p>
    <w:p w:rsidR="00EA3740" w:rsidRPr="003314B7" w:rsidRDefault="00EA3740" w:rsidP="00EA3740">
      <w:pPr>
        <w:pStyle w:val="ConsPlusNormal"/>
        <w:ind w:firstLine="851"/>
        <w:jc w:val="both"/>
        <w:rPr>
          <w:rFonts w:ascii="Times New Roman" w:hAnsi="Times New Roman" w:cs="Times New Roman"/>
          <w:szCs w:val="22"/>
        </w:rPr>
      </w:pPr>
      <w:r w:rsidRPr="003314B7">
        <w:rPr>
          <w:rFonts w:ascii="Times New Roman" w:hAnsi="Times New Roman" w:cs="Times New Roman"/>
          <w:szCs w:val="22"/>
        </w:rPr>
        <w:t>на период исполнения запросов, направленных в государственные и муниципальные органы;</w:t>
      </w:r>
    </w:p>
    <w:p w:rsidR="00EA3740" w:rsidRPr="003314B7" w:rsidRDefault="00EA3740" w:rsidP="00EA3740">
      <w:pPr>
        <w:pStyle w:val="ConsPlusNormal"/>
        <w:ind w:firstLine="851"/>
        <w:jc w:val="both"/>
        <w:rPr>
          <w:rFonts w:ascii="Times New Roman" w:hAnsi="Times New Roman" w:cs="Times New Roman"/>
          <w:szCs w:val="22"/>
        </w:rPr>
      </w:pPr>
      <w:r w:rsidRPr="003314B7">
        <w:rPr>
          <w:rFonts w:ascii="Times New Roman" w:hAnsi="Times New Roman" w:cs="Times New Roman"/>
          <w:szCs w:val="22"/>
        </w:rPr>
        <w:t xml:space="preserve">на период, необходимый для предоставления объектом контроля документов и информации по повторному запросу органа внутреннего муниципального финансового контроля в установленном порядке, </w:t>
      </w:r>
      <w:r w:rsidRPr="003314B7">
        <w:rPr>
          <w:rFonts w:ascii="Times New Roman" w:hAnsi="Times New Roman" w:cs="Times New Roman"/>
          <w:szCs w:val="22"/>
        </w:rPr>
        <w:lastRenderedPageBreak/>
        <w:t>в случае проведения проверки по вопросам осуществления контроля в сфере закупок – не более чем на 10 рабочих дней;</w:t>
      </w:r>
    </w:p>
    <w:p w:rsidR="00EA3740" w:rsidRPr="003314B7" w:rsidRDefault="00EA3740" w:rsidP="00EA3740">
      <w:pPr>
        <w:pStyle w:val="ConsPlusNormal"/>
        <w:ind w:firstLine="851"/>
        <w:jc w:val="both"/>
        <w:rPr>
          <w:rFonts w:ascii="Times New Roman" w:hAnsi="Times New Roman" w:cs="Times New Roman"/>
          <w:szCs w:val="22"/>
        </w:rPr>
      </w:pPr>
      <w:r w:rsidRPr="003314B7">
        <w:rPr>
          <w:rFonts w:ascii="Times New Roman" w:hAnsi="Times New Roman" w:cs="Times New Roman"/>
          <w:szCs w:val="22"/>
        </w:rPr>
        <w:t xml:space="preserve">в случае непредставления объектом контроля документов, материалов и информации, и (или) представления неполного комплекта </w:t>
      </w:r>
      <w:proofErr w:type="spellStart"/>
      <w:r w:rsidRPr="003314B7">
        <w:rPr>
          <w:rFonts w:ascii="Times New Roman" w:hAnsi="Times New Roman" w:cs="Times New Roman"/>
          <w:szCs w:val="22"/>
        </w:rPr>
        <w:t>истребуемых</w:t>
      </w:r>
      <w:proofErr w:type="spellEnd"/>
      <w:r w:rsidRPr="003314B7">
        <w:rPr>
          <w:rFonts w:ascii="Times New Roman" w:hAnsi="Times New Roman" w:cs="Times New Roman"/>
          <w:szCs w:val="22"/>
        </w:rPr>
        <w:t xml:space="preserve"> документов, материалов и информации, и (или) воспрепятствования проведению контрольного мероприятия, и (или) уклонения от проведения контрольного мероприятия, в случае проведения проверки по вопросам осуществления контроля в сфере закупок – не более чем на 20 рабочих дней;</w:t>
      </w:r>
    </w:p>
    <w:p w:rsidR="00EA3740" w:rsidRPr="003314B7" w:rsidRDefault="00EA3740" w:rsidP="00EA3740">
      <w:pPr>
        <w:pStyle w:val="ConsPlusNormal"/>
        <w:ind w:firstLine="851"/>
        <w:jc w:val="both"/>
        <w:rPr>
          <w:rFonts w:ascii="Times New Roman" w:hAnsi="Times New Roman" w:cs="Times New Roman"/>
          <w:szCs w:val="22"/>
        </w:rPr>
      </w:pPr>
      <w:r w:rsidRPr="003314B7">
        <w:rPr>
          <w:rFonts w:ascii="Times New Roman" w:hAnsi="Times New Roman" w:cs="Times New Roman"/>
          <w:szCs w:val="22"/>
        </w:rPr>
        <w:t>при необходимости обследования имущества и (или) документов, находящихся не по месту нахождения объекта контроля;</w:t>
      </w:r>
    </w:p>
    <w:p w:rsidR="00EA3740" w:rsidRPr="003314B7" w:rsidRDefault="00EA3740" w:rsidP="00EA3740">
      <w:pPr>
        <w:pStyle w:val="ConsPlusNormal"/>
        <w:ind w:firstLine="851"/>
        <w:jc w:val="both"/>
        <w:rPr>
          <w:rFonts w:ascii="Times New Roman" w:hAnsi="Times New Roman" w:cs="Times New Roman"/>
          <w:szCs w:val="22"/>
        </w:rPr>
      </w:pPr>
      <w:r w:rsidRPr="003314B7">
        <w:rPr>
          <w:rFonts w:ascii="Times New Roman" w:hAnsi="Times New Roman" w:cs="Times New Roman"/>
          <w:szCs w:val="22"/>
        </w:rPr>
        <w:t xml:space="preserve">на период не более 20 рабочих дней при наличии обстоятельств, которые делают невозможным дальнейшее проведение контрольного мероприятия по причинам, не зависящим от должностного лица органа внутреннего муниципального финансового контроля (при проведении камеральной проверки одним должностным лицом) либо проверочной группы органа внутреннего муниципального финансового контроля, включая наступление обстоятельств непреодолимой силы. </w:t>
      </w:r>
    </w:p>
    <w:p w:rsidR="00EA3740" w:rsidRPr="003314B7" w:rsidRDefault="00EA3740" w:rsidP="00EA3740">
      <w:pPr>
        <w:pStyle w:val="ConsPlusNormal"/>
        <w:ind w:firstLine="851"/>
        <w:jc w:val="both"/>
        <w:rPr>
          <w:rFonts w:ascii="Times New Roman" w:hAnsi="Times New Roman" w:cs="Times New Roman"/>
          <w:szCs w:val="22"/>
        </w:rPr>
      </w:pPr>
      <w:r w:rsidRPr="003314B7">
        <w:rPr>
          <w:rFonts w:ascii="Times New Roman" w:hAnsi="Times New Roman" w:cs="Times New Roman"/>
          <w:szCs w:val="22"/>
        </w:rPr>
        <w:t>4.12. На время приостановления проведения контрольного мероприятия течение его срока прерывается.</w:t>
      </w:r>
    </w:p>
    <w:p w:rsidR="00EA3740" w:rsidRPr="003314B7" w:rsidRDefault="00EA3740" w:rsidP="00EA3740">
      <w:pPr>
        <w:pStyle w:val="ConsPlusNormal"/>
        <w:ind w:firstLine="851"/>
        <w:jc w:val="both"/>
        <w:rPr>
          <w:rFonts w:ascii="Times New Roman" w:hAnsi="Times New Roman" w:cs="Times New Roman"/>
          <w:szCs w:val="22"/>
        </w:rPr>
      </w:pPr>
      <w:r w:rsidRPr="003314B7">
        <w:rPr>
          <w:rFonts w:ascii="Times New Roman" w:hAnsi="Times New Roman" w:cs="Times New Roman"/>
          <w:szCs w:val="22"/>
        </w:rPr>
        <w:t>4.13. В срок не позднее трех рабочих дней со дня принятия решения о приостановлении контрольного мероприятия руководитель органа внутреннего муниципального финансового контроля:</w:t>
      </w:r>
    </w:p>
    <w:p w:rsidR="00EA3740" w:rsidRPr="003314B7" w:rsidRDefault="00EA3740" w:rsidP="00EA3740">
      <w:pPr>
        <w:pStyle w:val="ConsPlusNormal"/>
        <w:ind w:firstLine="851"/>
        <w:jc w:val="both"/>
        <w:rPr>
          <w:rFonts w:ascii="Times New Roman" w:hAnsi="Times New Roman" w:cs="Times New Roman"/>
          <w:szCs w:val="22"/>
        </w:rPr>
      </w:pPr>
      <w:r w:rsidRPr="003314B7">
        <w:rPr>
          <w:rFonts w:ascii="Times New Roman" w:hAnsi="Times New Roman" w:cs="Times New Roman"/>
          <w:szCs w:val="22"/>
        </w:rPr>
        <w:t>письменно извещает объект контроля о приостановлении камеральной или выездной проверки (ревизии) и о причинах приостановления;</w:t>
      </w:r>
    </w:p>
    <w:p w:rsidR="00EA3740" w:rsidRPr="003314B7" w:rsidRDefault="00EA3740" w:rsidP="00EA3740">
      <w:pPr>
        <w:pStyle w:val="ConsPlusNormal"/>
        <w:ind w:firstLine="851"/>
        <w:jc w:val="both"/>
        <w:rPr>
          <w:rFonts w:ascii="Times New Roman" w:hAnsi="Times New Roman" w:cs="Times New Roman"/>
          <w:szCs w:val="22"/>
        </w:rPr>
      </w:pPr>
      <w:r w:rsidRPr="003314B7">
        <w:rPr>
          <w:rFonts w:ascii="Times New Roman" w:hAnsi="Times New Roman" w:cs="Times New Roman"/>
          <w:szCs w:val="22"/>
        </w:rPr>
        <w:t>может принять меры по устранению препятствий в проведении контрольного мероприятия, предусмотренные законодательством Российской Федерации и способствующие возобновлению контрольного мероприятия.</w:t>
      </w:r>
    </w:p>
    <w:p w:rsidR="00EA3740" w:rsidRPr="003314B7" w:rsidRDefault="00EA3740" w:rsidP="00EA3740">
      <w:pPr>
        <w:autoSpaceDE w:val="0"/>
        <w:autoSpaceDN w:val="0"/>
        <w:adjustRightInd w:val="0"/>
        <w:ind w:firstLine="851"/>
        <w:jc w:val="both"/>
        <w:rPr>
          <w:kern w:val="2"/>
          <w:sz w:val="22"/>
          <w:szCs w:val="22"/>
        </w:rPr>
      </w:pPr>
      <w:r w:rsidRPr="003314B7">
        <w:rPr>
          <w:kern w:val="2"/>
          <w:sz w:val="22"/>
          <w:szCs w:val="22"/>
        </w:rPr>
        <w:t xml:space="preserve">4.14.Решение о возобновлении проведения выездной или камеральной проверки принимается </w:t>
      </w:r>
      <w:r w:rsidRPr="003314B7">
        <w:rPr>
          <w:sz w:val="22"/>
          <w:szCs w:val="22"/>
        </w:rPr>
        <w:t>руководителем органа внутреннего муниципального финансового контроля</w:t>
      </w:r>
      <w:r w:rsidRPr="003314B7">
        <w:rPr>
          <w:kern w:val="2"/>
          <w:sz w:val="22"/>
          <w:szCs w:val="22"/>
        </w:rPr>
        <w:t>, в срок не более двух рабочих дней:</w:t>
      </w:r>
    </w:p>
    <w:p w:rsidR="00EA3740" w:rsidRPr="003314B7" w:rsidRDefault="00EA3740" w:rsidP="00EA3740">
      <w:pPr>
        <w:autoSpaceDE w:val="0"/>
        <w:autoSpaceDN w:val="0"/>
        <w:adjustRightInd w:val="0"/>
        <w:ind w:firstLine="851"/>
        <w:jc w:val="both"/>
        <w:rPr>
          <w:kern w:val="2"/>
          <w:sz w:val="22"/>
          <w:szCs w:val="22"/>
        </w:rPr>
      </w:pPr>
      <w:r w:rsidRPr="003314B7">
        <w:rPr>
          <w:kern w:val="2"/>
          <w:sz w:val="22"/>
          <w:szCs w:val="22"/>
        </w:rPr>
        <w:t>после завершения проведения встречной проверки и (или) экспертизы согласно абзацам второму и четвертому пункта 4.12 настоящего раздела;</w:t>
      </w:r>
    </w:p>
    <w:p w:rsidR="00EA3740" w:rsidRPr="003314B7" w:rsidRDefault="00EA3740" w:rsidP="00EA3740">
      <w:pPr>
        <w:autoSpaceDE w:val="0"/>
        <w:autoSpaceDN w:val="0"/>
        <w:adjustRightInd w:val="0"/>
        <w:ind w:firstLine="851"/>
        <w:jc w:val="both"/>
        <w:rPr>
          <w:kern w:val="2"/>
          <w:sz w:val="22"/>
          <w:szCs w:val="22"/>
        </w:rPr>
      </w:pPr>
      <w:r w:rsidRPr="003314B7">
        <w:rPr>
          <w:kern w:val="2"/>
          <w:sz w:val="22"/>
          <w:szCs w:val="22"/>
        </w:rPr>
        <w:t>после устранения причин приостановления проведения проверки, указанных в абзацах шестом, седьмом и девятом пункта 4.12 настоящего раздела;</w:t>
      </w:r>
    </w:p>
    <w:p w:rsidR="00EA3740" w:rsidRPr="003314B7" w:rsidRDefault="00EA3740" w:rsidP="00EA3740">
      <w:pPr>
        <w:autoSpaceDE w:val="0"/>
        <w:autoSpaceDN w:val="0"/>
        <w:adjustRightInd w:val="0"/>
        <w:ind w:firstLine="851"/>
        <w:jc w:val="both"/>
        <w:rPr>
          <w:kern w:val="2"/>
          <w:sz w:val="22"/>
          <w:szCs w:val="22"/>
        </w:rPr>
      </w:pPr>
      <w:r w:rsidRPr="003314B7">
        <w:rPr>
          <w:kern w:val="2"/>
          <w:sz w:val="22"/>
          <w:szCs w:val="22"/>
        </w:rPr>
        <w:t>после истечения срока приостановления проверки в соответствии с абзацами шестым, седьмым и девятым пункта 4.12 настоящего раздела.</w:t>
      </w:r>
    </w:p>
    <w:p w:rsidR="00EA3740" w:rsidRPr="003314B7" w:rsidRDefault="00EA3740" w:rsidP="00EA3740">
      <w:pPr>
        <w:pStyle w:val="ConsPlusNormal"/>
        <w:ind w:firstLine="851"/>
        <w:jc w:val="both"/>
        <w:rPr>
          <w:rFonts w:ascii="Times New Roman" w:hAnsi="Times New Roman" w:cs="Times New Roman"/>
          <w:szCs w:val="22"/>
        </w:rPr>
      </w:pPr>
      <w:r w:rsidRPr="003314B7">
        <w:rPr>
          <w:rFonts w:ascii="Times New Roman" w:hAnsi="Times New Roman" w:cs="Times New Roman"/>
          <w:szCs w:val="22"/>
        </w:rPr>
        <w:t>4.15. Решение о приостановлении (возобновлении) проведения контрольного мероприятия оформляется правовым актом органа внутреннего муниципального финансового контроля. Копия решения о приостановлении (возобновлении) проведения камеральной или выездной проверки (ревизии) направляется в адрес объекта контроля.</w:t>
      </w:r>
    </w:p>
    <w:p w:rsidR="00EA3740" w:rsidRPr="003314B7" w:rsidRDefault="00EA3740" w:rsidP="00EA3740">
      <w:pPr>
        <w:pStyle w:val="ConsPlusNormal"/>
        <w:ind w:firstLine="851"/>
        <w:jc w:val="both"/>
        <w:rPr>
          <w:rFonts w:ascii="Times New Roman" w:hAnsi="Times New Roman" w:cs="Times New Roman"/>
          <w:szCs w:val="22"/>
        </w:rPr>
      </w:pPr>
      <w:r w:rsidRPr="003314B7">
        <w:rPr>
          <w:rFonts w:ascii="Times New Roman" w:hAnsi="Times New Roman" w:cs="Times New Roman"/>
          <w:szCs w:val="22"/>
        </w:rPr>
        <w:t>4.16. Порядок проведения выездной проверки (ревизии).</w:t>
      </w:r>
    </w:p>
    <w:p w:rsidR="00EA3740" w:rsidRPr="003314B7" w:rsidRDefault="00EA3740" w:rsidP="00EA3740">
      <w:pPr>
        <w:pStyle w:val="ConsPlusNormal"/>
        <w:ind w:firstLine="851"/>
        <w:jc w:val="both"/>
        <w:rPr>
          <w:rFonts w:ascii="Times New Roman" w:hAnsi="Times New Roman" w:cs="Times New Roman"/>
          <w:szCs w:val="22"/>
        </w:rPr>
      </w:pPr>
      <w:r w:rsidRPr="003314B7">
        <w:rPr>
          <w:rFonts w:ascii="Times New Roman" w:hAnsi="Times New Roman" w:cs="Times New Roman"/>
          <w:szCs w:val="22"/>
        </w:rPr>
        <w:t>4.16.1. Выездная проверка (ревизия) проводится уполномоченными должностными лицами органа внутреннего муниципального финансового контроля по месту нахождения объекта контроля.</w:t>
      </w:r>
    </w:p>
    <w:p w:rsidR="00EA3740" w:rsidRPr="003314B7" w:rsidRDefault="00EA3740" w:rsidP="00EA3740">
      <w:pPr>
        <w:pStyle w:val="ConsPlusNormal"/>
        <w:ind w:firstLine="851"/>
        <w:jc w:val="both"/>
        <w:rPr>
          <w:rFonts w:ascii="Times New Roman" w:hAnsi="Times New Roman" w:cs="Times New Roman"/>
          <w:szCs w:val="22"/>
        </w:rPr>
      </w:pPr>
      <w:r w:rsidRPr="003314B7">
        <w:rPr>
          <w:rFonts w:ascii="Times New Roman" w:hAnsi="Times New Roman" w:cs="Times New Roman"/>
          <w:szCs w:val="22"/>
        </w:rPr>
        <w:t>В случае проведения проверки по вопросам осуществления контроля в сфере закупок состав проверочной группы органа внутреннего муниципального контроля должен составлять не менее двух должностных лиц.</w:t>
      </w:r>
    </w:p>
    <w:p w:rsidR="00EA3740" w:rsidRPr="003314B7" w:rsidRDefault="00EA3740" w:rsidP="00EA3740">
      <w:pPr>
        <w:pStyle w:val="ConsPlusNormal"/>
        <w:ind w:firstLine="851"/>
        <w:jc w:val="both"/>
        <w:rPr>
          <w:rFonts w:ascii="Times New Roman" w:hAnsi="Times New Roman" w:cs="Times New Roman"/>
          <w:szCs w:val="22"/>
        </w:rPr>
      </w:pPr>
      <w:r w:rsidRPr="003314B7">
        <w:rPr>
          <w:rFonts w:ascii="Times New Roman" w:hAnsi="Times New Roman" w:cs="Times New Roman"/>
          <w:szCs w:val="22"/>
        </w:rPr>
        <w:t>Объект контроля обязан обеспечить должностных лиц органа внутреннего муниципального финансового контроля помещениями и организационной техникой, необходимыми для проведения выездной проверки.</w:t>
      </w:r>
    </w:p>
    <w:p w:rsidR="00EA3740" w:rsidRPr="003314B7" w:rsidRDefault="00EA3740" w:rsidP="00EA3740">
      <w:pPr>
        <w:pStyle w:val="ConsPlusNormal"/>
        <w:ind w:firstLine="851"/>
        <w:jc w:val="both"/>
        <w:rPr>
          <w:rFonts w:ascii="Times New Roman" w:hAnsi="Times New Roman" w:cs="Times New Roman"/>
          <w:szCs w:val="22"/>
        </w:rPr>
      </w:pPr>
      <w:r w:rsidRPr="003314B7">
        <w:rPr>
          <w:rFonts w:ascii="Times New Roman" w:hAnsi="Times New Roman" w:cs="Times New Roman"/>
          <w:szCs w:val="22"/>
        </w:rPr>
        <w:t>4.16.2. Срок проведения выездной проверки (ревизии) не может превышать тридцати рабочих дней.</w:t>
      </w:r>
    </w:p>
    <w:p w:rsidR="00EA3740" w:rsidRPr="003314B7" w:rsidRDefault="00EA3740" w:rsidP="00EA3740">
      <w:pPr>
        <w:pStyle w:val="ConsPlusNormal"/>
        <w:ind w:firstLine="851"/>
        <w:jc w:val="both"/>
        <w:rPr>
          <w:rFonts w:ascii="Times New Roman" w:hAnsi="Times New Roman" w:cs="Times New Roman"/>
          <w:szCs w:val="22"/>
        </w:rPr>
      </w:pPr>
      <w:r w:rsidRPr="003314B7">
        <w:rPr>
          <w:rFonts w:ascii="Times New Roman" w:hAnsi="Times New Roman" w:cs="Times New Roman"/>
          <w:szCs w:val="22"/>
        </w:rPr>
        <w:t>4.16.3. Руководитель органа внутреннего муниципального финансового контроля может продлить срок проведения выездной проверки (ревизии) на основании мотивированного обращения руководителя проверочной (ревизионной) группы на срок не более десяти рабочих дней.</w:t>
      </w:r>
    </w:p>
    <w:p w:rsidR="00EA3740" w:rsidRPr="003314B7" w:rsidRDefault="00EA3740" w:rsidP="00EA3740">
      <w:pPr>
        <w:pStyle w:val="ConsPlusNormal"/>
        <w:ind w:firstLine="851"/>
        <w:jc w:val="both"/>
        <w:rPr>
          <w:rFonts w:ascii="Times New Roman" w:hAnsi="Times New Roman" w:cs="Times New Roman"/>
          <w:szCs w:val="22"/>
        </w:rPr>
      </w:pPr>
      <w:r w:rsidRPr="003314B7">
        <w:rPr>
          <w:rFonts w:ascii="Times New Roman" w:hAnsi="Times New Roman" w:cs="Times New Roman"/>
          <w:szCs w:val="22"/>
        </w:rPr>
        <w:t>Решение о продлении срока проведения контрольного мероприятия оформляется в форме правового акта органа внутреннего муниципального финансового контроля.</w:t>
      </w:r>
    </w:p>
    <w:p w:rsidR="00EA3740" w:rsidRPr="003314B7" w:rsidRDefault="00EA3740" w:rsidP="00EA3740">
      <w:pPr>
        <w:pStyle w:val="ConsPlusNormal"/>
        <w:ind w:firstLine="851"/>
        <w:jc w:val="both"/>
        <w:rPr>
          <w:rFonts w:ascii="Times New Roman" w:hAnsi="Times New Roman" w:cs="Times New Roman"/>
          <w:szCs w:val="22"/>
        </w:rPr>
      </w:pPr>
      <w:r w:rsidRPr="003314B7">
        <w:rPr>
          <w:rFonts w:ascii="Times New Roman" w:hAnsi="Times New Roman" w:cs="Times New Roman"/>
          <w:szCs w:val="22"/>
        </w:rPr>
        <w:t>Копия правового акта органа внутреннего муниципального финансового контроля о продлении срока проведения выездной проверки направляется (вручается) объекту контроля в срок не более трех рабочих дней со дня его утверждения.</w:t>
      </w:r>
    </w:p>
    <w:p w:rsidR="00EA3740" w:rsidRPr="003314B7" w:rsidRDefault="00EA3740" w:rsidP="00EA3740">
      <w:pPr>
        <w:autoSpaceDE w:val="0"/>
        <w:autoSpaceDN w:val="0"/>
        <w:adjustRightInd w:val="0"/>
        <w:ind w:firstLine="709"/>
        <w:jc w:val="both"/>
        <w:rPr>
          <w:kern w:val="2"/>
          <w:sz w:val="22"/>
          <w:szCs w:val="22"/>
        </w:rPr>
      </w:pPr>
      <w:r w:rsidRPr="003314B7">
        <w:rPr>
          <w:sz w:val="22"/>
          <w:szCs w:val="22"/>
        </w:rPr>
        <w:t xml:space="preserve">4.16.4. </w:t>
      </w:r>
      <w:r w:rsidRPr="003314B7">
        <w:rPr>
          <w:kern w:val="2"/>
          <w:sz w:val="22"/>
          <w:szCs w:val="22"/>
        </w:rPr>
        <w:t>В ходе выездных проверок (ревизий) проводятся контрольные действия по документальному и фактическому изучению деятельности объекта контроля.</w:t>
      </w:r>
    </w:p>
    <w:p w:rsidR="00EA3740" w:rsidRPr="003314B7" w:rsidRDefault="00EA3740" w:rsidP="00EA3740">
      <w:pPr>
        <w:autoSpaceDE w:val="0"/>
        <w:autoSpaceDN w:val="0"/>
        <w:adjustRightInd w:val="0"/>
        <w:ind w:firstLine="709"/>
        <w:jc w:val="both"/>
        <w:rPr>
          <w:kern w:val="2"/>
          <w:sz w:val="22"/>
          <w:szCs w:val="22"/>
        </w:rPr>
      </w:pPr>
      <w:r w:rsidRPr="003314B7">
        <w:rPr>
          <w:kern w:val="2"/>
          <w:sz w:val="22"/>
          <w:szCs w:val="22"/>
        </w:rPr>
        <w:t xml:space="preserve">Контрольные действия по документальному изучению проводятся в отношении финансовых, бухгалтерских, отчетных документов, документов о планировании и осуществлении закупок и иных </w:t>
      </w:r>
      <w:r w:rsidRPr="003314B7">
        <w:rPr>
          <w:kern w:val="2"/>
          <w:sz w:val="22"/>
          <w:szCs w:val="22"/>
        </w:rPr>
        <w:lastRenderedPageBreak/>
        <w:t>документов объекта контроля, а также исходя из анализа и оценки полученной информации по объяснениям, справкам и сведениям должностных, материально ответственных и иных лиц объекта контроля. Контрольные действия по фактическому изучению проводятся путем осмотра, инвентаризации, наблюдения, пересчета, экспертизы, контрольных замеров, обследования и осуществления других действий по контролю.</w:t>
      </w:r>
    </w:p>
    <w:p w:rsidR="00EA3740" w:rsidRPr="003314B7" w:rsidRDefault="00EA3740" w:rsidP="00EA3740">
      <w:pPr>
        <w:autoSpaceDE w:val="0"/>
        <w:autoSpaceDN w:val="0"/>
        <w:adjustRightInd w:val="0"/>
        <w:ind w:firstLine="709"/>
        <w:jc w:val="both"/>
        <w:rPr>
          <w:kern w:val="2"/>
          <w:sz w:val="22"/>
          <w:szCs w:val="22"/>
        </w:rPr>
      </w:pPr>
      <w:r w:rsidRPr="003314B7">
        <w:rPr>
          <w:kern w:val="2"/>
          <w:sz w:val="22"/>
          <w:szCs w:val="22"/>
        </w:rPr>
        <w:t>4.16.5. Результаты выездной проверки (ревизии) оформляются актом.</w:t>
      </w:r>
    </w:p>
    <w:p w:rsidR="00EA3740" w:rsidRPr="003314B7" w:rsidRDefault="00EA3740" w:rsidP="00EA3740">
      <w:pPr>
        <w:autoSpaceDE w:val="0"/>
        <w:autoSpaceDN w:val="0"/>
        <w:adjustRightInd w:val="0"/>
        <w:ind w:firstLine="709"/>
        <w:jc w:val="both"/>
        <w:rPr>
          <w:kern w:val="2"/>
          <w:sz w:val="22"/>
          <w:szCs w:val="22"/>
        </w:rPr>
      </w:pPr>
      <w:r w:rsidRPr="003314B7">
        <w:rPr>
          <w:kern w:val="2"/>
          <w:sz w:val="22"/>
          <w:szCs w:val="22"/>
        </w:rPr>
        <w:t>Срок подготовки акта выездной проверки (ревизии) не может превышать пятнадцати рабочих дней с последнего дня срока проведения выездной проверки (ревизии), определенного правовым актом органа внутреннего муниципального финансового контроля о назначении контрольного мероприятия. В случае проведения проверки по вопросам осуществления контроля в сфере закупок, срок подготовки акта выездной проверки не может превышать трех рабочих дней.</w:t>
      </w:r>
    </w:p>
    <w:p w:rsidR="00EA3740" w:rsidRPr="003314B7" w:rsidRDefault="00EA3740" w:rsidP="00EA3740">
      <w:pPr>
        <w:autoSpaceDE w:val="0"/>
        <w:autoSpaceDN w:val="0"/>
        <w:adjustRightInd w:val="0"/>
        <w:ind w:firstLine="709"/>
        <w:jc w:val="both"/>
        <w:rPr>
          <w:kern w:val="2"/>
          <w:sz w:val="22"/>
          <w:szCs w:val="22"/>
        </w:rPr>
      </w:pPr>
      <w:r w:rsidRPr="003314B7">
        <w:rPr>
          <w:kern w:val="2"/>
          <w:sz w:val="22"/>
          <w:szCs w:val="22"/>
        </w:rPr>
        <w:t>4.16.6. Акт выездной проверки (ревизии) подписывается должностными лицами, проводившими проверку, и после его подписания вручается (направляется) объекту контроля в соответствии с настоящим Порядком не позднее пяти рабочих дней, в случае проведения проверки по вопросам осуществления контроля в сфере закупок – трех рабочих дней.</w:t>
      </w:r>
    </w:p>
    <w:p w:rsidR="00EA3740" w:rsidRPr="003314B7" w:rsidRDefault="00EA3740" w:rsidP="00EA3740">
      <w:pPr>
        <w:autoSpaceDE w:val="0"/>
        <w:autoSpaceDN w:val="0"/>
        <w:adjustRightInd w:val="0"/>
        <w:ind w:firstLine="709"/>
        <w:jc w:val="both"/>
        <w:rPr>
          <w:kern w:val="2"/>
          <w:sz w:val="22"/>
          <w:szCs w:val="22"/>
        </w:rPr>
      </w:pPr>
      <w:r w:rsidRPr="003314B7">
        <w:rPr>
          <w:kern w:val="2"/>
          <w:sz w:val="22"/>
          <w:szCs w:val="22"/>
        </w:rPr>
        <w:t>Срок для ознакомления и подписания руководителем и уполномоченными должностными лицами объекта контроля акта выездной проверки (ревизии) не может превышать пяти рабочих дней со дня передачи акта объекту контроля.</w:t>
      </w:r>
    </w:p>
    <w:p w:rsidR="00EA3740" w:rsidRPr="003314B7" w:rsidRDefault="00EA3740" w:rsidP="00EA3740">
      <w:pPr>
        <w:autoSpaceDE w:val="0"/>
        <w:autoSpaceDN w:val="0"/>
        <w:adjustRightInd w:val="0"/>
        <w:ind w:firstLine="709"/>
        <w:jc w:val="both"/>
        <w:rPr>
          <w:kern w:val="2"/>
          <w:sz w:val="22"/>
          <w:szCs w:val="22"/>
        </w:rPr>
      </w:pPr>
      <w:r w:rsidRPr="003314B7">
        <w:rPr>
          <w:kern w:val="2"/>
          <w:sz w:val="22"/>
          <w:szCs w:val="22"/>
        </w:rPr>
        <w:t xml:space="preserve">4.16.7. Акт и иные материалы выездной проверки (ревизии) подлежат рассмотрению органом внутреннего муниципального финансового контроля. </w:t>
      </w:r>
    </w:p>
    <w:p w:rsidR="00EA3740" w:rsidRPr="003314B7" w:rsidRDefault="00EA3740" w:rsidP="00EA3740">
      <w:pPr>
        <w:autoSpaceDE w:val="0"/>
        <w:autoSpaceDN w:val="0"/>
        <w:adjustRightInd w:val="0"/>
        <w:ind w:firstLine="709"/>
        <w:jc w:val="both"/>
        <w:rPr>
          <w:kern w:val="2"/>
          <w:sz w:val="22"/>
          <w:szCs w:val="22"/>
        </w:rPr>
      </w:pPr>
      <w:r w:rsidRPr="003314B7">
        <w:rPr>
          <w:kern w:val="2"/>
          <w:sz w:val="22"/>
          <w:szCs w:val="22"/>
        </w:rPr>
        <w:t>4.16.8. По результатам рассмотрения акта и иных материалов выездной проверки (ревизии) по вопросам осуществления контроля в сфере бюджетных правоотношений руководителем органа внутреннего муниципального финансового контроля либо лицом, его замещающим, принимается решение:</w:t>
      </w:r>
    </w:p>
    <w:p w:rsidR="00EA3740" w:rsidRPr="003314B7" w:rsidRDefault="00EA3740" w:rsidP="00EA3740">
      <w:pPr>
        <w:autoSpaceDE w:val="0"/>
        <w:autoSpaceDN w:val="0"/>
        <w:adjustRightInd w:val="0"/>
        <w:ind w:firstLine="709"/>
        <w:jc w:val="both"/>
        <w:rPr>
          <w:kern w:val="2"/>
          <w:sz w:val="22"/>
          <w:szCs w:val="22"/>
        </w:rPr>
      </w:pPr>
      <w:r w:rsidRPr="003314B7">
        <w:rPr>
          <w:kern w:val="2"/>
          <w:sz w:val="22"/>
          <w:szCs w:val="22"/>
        </w:rPr>
        <w:t>о применении мер принуждения (направление представлений, предписаний и уведомлений о применении бюджетных мер принуждения);</w:t>
      </w:r>
    </w:p>
    <w:p w:rsidR="00EA3740" w:rsidRPr="003314B7" w:rsidRDefault="00EA3740" w:rsidP="00EA3740">
      <w:pPr>
        <w:autoSpaceDE w:val="0"/>
        <w:autoSpaceDN w:val="0"/>
        <w:adjustRightInd w:val="0"/>
        <w:ind w:firstLine="709"/>
        <w:jc w:val="both"/>
        <w:rPr>
          <w:kern w:val="2"/>
          <w:sz w:val="22"/>
          <w:szCs w:val="22"/>
        </w:rPr>
      </w:pPr>
      <w:r w:rsidRPr="003314B7">
        <w:rPr>
          <w:kern w:val="2"/>
          <w:sz w:val="22"/>
          <w:szCs w:val="22"/>
        </w:rPr>
        <w:t>об отсутствии оснований применения мер принуждения.</w:t>
      </w:r>
    </w:p>
    <w:p w:rsidR="00EA3740" w:rsidRPr="003314B7" w:rsidRDefault="00EA3740" w:rsidP="00EA3740">
      <w:pPr>
        <w:autoSpaceDE w:val="0"/>
        <w:autoSpaceDN w:val="0"/>
        <w:adjustRightInd w:val="0"/>
        <w:ind w:firstLine="709"/>
        <w:jc w:val="both"/>
        <w:rPr>
          <w:kern w:val="2"/>
          <w:sz w:val="22"/>
          <w:szCs w:val="22"/>
        </w:rPr>
      </w:pPr>
      <w:r w:rsidRPr="003314B7">
        <w:rPr>
          <w:kern w:val="2"/>
          <w:sz w:val="22"/>
          <w:szCs w:val="22"/>
        </w:rPr>
        <w:t xml:space="preserve">По результатам рассмотрения акта и иных материалов выездной проверки по вопросам осуществления контроля в сфере закупок с учетом возражений объекта контроля (при их наличии) руководителем органа внутреннего муниципального финансового контроля либо лицом, его замещающим, принимается решение в срок не более 30 рабочих дней со дня подписания акта: </w:t>
      </w:r>
    </w:p>
    <w:p w:rsidR="00EA3740" w:rsidRPr="003314B7" w:rsidRDefault="00EA3740" w:rsidP="00EA3740">
      <w:pPr>
        <w:autoSpaceDE w:val="0"/>
        <w:autoSpaceDN w:val="0"/>
        <w:adjustRightInd w:val="0"/>
        <w:ind w:firstLine="709"/>
        <w:jc w:val="both"/>
        <w:rPr>
          <w:kern w:val="2"/>
          <w:sz w:val="22"/>
          <w:szCs w:val="22"/>
        </w:rPr>
      </w:pPr>
      <w:r w:rsidRPr="003314B7">
        <w:rPr>
          <w:kern w:val="2"/>
          <w:sz w:val="22"/>
          <w:szCs w:val="22"/>
        </w:rPr>
        <w:t>о выдаче обязательного для исполнения предписания;</w:t>
      </w:r>
    </w:p>
    <w:p w:rsidR="00EA3740" w:rsidRPr="003314B7" w:rsidRDefault="00EA3740" w:rsidP="00EA3740">
      <w:pPr>
        <w:autoSpaceDE w:val="0"/>
        <w:autoSpaceDN w:val="0"/>
        <w:adjustRightInd w:val="0"/>
        <w:ind w:firstLine="709"/>
        <w:jc w:val="both"/>
        <w:rPr>
          <w:kern w:val="2"/>
          <w:sz w:val="22"/>
          <w:szCs w:val="22"/>
        </w:rPr>
      </w:pPr>
      <w:r w:rsidRPr="003314B7">
        <w:rPr>
          <w:kern w:val="2"/>
          <w:sz w:val="22"/>
          <w:szCs w:val="22"/>
        </w:rPr>
        <w:t>об отсутствии оснований для выдачи предписания;</w:t>
      </w:r>
    </w:p>
    <w:p w:rsidR="00EA3740" w:rsidRPr="003314B7" w:rsidRDefault="00EA3740" w:rsidP="00EA3740">
      <w:pPr>
        <w:autoSpaceDE w:val="0"/>
        <w:autoSpaceDN w:val="0"/>
        <w:adjustRightInd w:val="0"/>
        <w:ind w:firstLine="709"/>
        <w:jc w:val="both"/>
        <w:rPr>
          <w:kern w:val="2"/>
          <w:sz w:val="22"/>
          <w:szCs w:val="22"/>
        </w:rPr>
      </w:pPr>
      <w:r w:rsidRPr="003314B7">
        <w:rPr>
          <w:kern w:val="2"/>
          <w:sz w:val="22"/>
          <w:szCs w:val="22"/>
        </w:rPr>
        <w:t>о проведении внеплановой выездной проверки.</w:t>
      </w:r>
    </w:p>
    <w:p w:rsidR="00EA3740" w:rsidRPr="003314B7" w:rsidRDefault="00EA3740" w:rsidP="00EA3740">
      <w:pPr>
        <w:autoSpaceDE w:val="0"/>
        <w:autoSpaceDN w:val="0"/>
        <w:adjustRightInd w:val="0"/>
        <w:ind w:firstLine="709"/>
        <w:jc w:val="both"/>
        <w:rPr>
          <w:kern w:val="2"/>
          <w:sz w:val="22"/>
          <w:szCs w:val="22"/>
        </w:rPr>
      </w:pPr>
      <w:r w:rsidRPr="003314B7">
        <w:rPr>
          <w:kern w:val="2"/>
          <w:sz w:val="22"/>
          <w:szCs w:val="22"/>
        </w:rPr>
        <w:t>Решение руководителя органа внутреннего муниципального финансового контроля либо лица, его замещающего, оформляется резолюцией на служебной записке о результатах контрольного мероприятия.</w:t>
      </w:r>
    </w:p>
    <w:p w:rsidR="00EA3740" w:rsidRPr="003314B7" w:rsidRDefault="00EA3740" w:rsidP="00EA3740">
      <w:pPr>
        <w:autoSpaceDE w:val="0"/>
        <w:autoSpaceDN w:val="0"/>
        <w:adjustRightInd w:val="0"/>
        <w:ind w:firstLine="709"/>
        <w:jc w:val="both"/>
        <w:rPr>
          <w:kern w:val="2"/>
          <w:sz w:val="22"/>
          <w:szCs w:val="22"/>
        </w:rPr>
      </w:pPr>
      <w:r w:rsidRPr="003314B7">
        <w:rPr>
          <w:kern w:val="2"/>
          <w:sz w:val="22"/>
          <w:szCs w:val="22"/>
        </w:rPr>
        <w:t>4.16.9. При наличии возражений по акту выездной проверки (ревизии) объект контроля вправе представить письменные возражения на акт выездной проверки (ревизии) в течение десяти рабочих дней со дня его получения. Письменные возражения объекта контроля, представленные в срок до</w:t>
      </w:r>
      <w:r w:rsidRPr="003314B7">
        <w:rPr>
          <w:b/>
          <w:kern w:val="2"/>
          <w:sz w:val="22"/>
          <w:szCs w:val="22"/>
        </w:rPr>
        <w:t xml:space="preserve"> </w:t>
      </w:r>
      <w:r w:rsidRPr="003314B7">
        <w:rPr>
          <w:kern w:val="2"/>
          <w:sz w:val="22"/>
          <w:szCs w:val="22"/>
        </w:rPr>
        <w:t>десяти рабочих дней со дня получения акта, приобщаются к материалам выездной проверки (ревизии) и в дальнейшем являются их неотъемлемой частью.</w:t>
      </w:r>
    </w:p>
    <w:p w:rsidR="00EA3740" w:rsidRPr="003314B7" w:rsidRDefault="00EA3740" w:rsidP="00EA3740">
      <w:pPr>
        <w:autoSpaceDE w:val="0"/>
        <w:autoSpaceDN w:val="0"/>
        <w:adjustRightInd w:val="0"/>
        <w:ind w:firstLine="709"/>
        <w:jc w:val="both"/>
        <w:rPr>
          <w:kern w:val="2"/>
          <w:sz w:val="22"/>
          <w:szCs w:val="22"/>
        </w:rPr>
      </w:pPr>
      <w:bookmarkStart w:id="9" w:name="P177"/>
      <w:bookmarkEnd w:id="9"/>
      <w:r w:rsidRPr="003314B7">
        <w:rPr>
          <w:kern w:val="2"/>
          <w:sz w:val="22"/>
          <w:szCs w:val="22"/>
        </w:rPr>
        <w:t>4.16.10. Акт, заключение и иные материалы выездной проверки (ревизии), обследования, в случае наличия у объекта контроля возражений, подлежат рассмотрению в следующем порядке.</w:t>
      </w:r>
    </w:p>
    <w:p w:rsidR="00EA3740" w:rsidRPr="003314B7" w:rsidRDefault="00EA3740" w:rsidP="00EA3740">
      <w:pPr>
        <w:autoSpaceDE w:val="0"/>
        <w:autoSpaceDN w:val="0"/>
        <w:adjustRightInd w:val="0"/>
        <w:ind w:firstLine="709"/>
        <w:jc w:val="both"/>
        <w:rPr>
          <w:kern w:val="2"/>
          <w:sz w:val="22"/>
          <w:szCs w:val="22"/>
        </w:rPr>
      </w:pPr>
      <w:r w:rsidRPr="003314B7">
        <w:rPr>
          <w:kern w:val="2"/>
          <w:sz w:val="22"/>
          <w:szCs w:val="22"/>
        </w:rPr>
        <w:t>Комиссия по рассмотрению представленных возражений (далее – комиссия) создается правовым актом органа внутреннего муниципального финансового контроля. Председателем комиссии является руководитель органа внутреннего муниципального финансового контроля либо лицо, его замещающее.</w:t>
      </w:r>
    </w:p>
    <w:p w:rsidR="00EA3740" w:rsidRPr="003314B7" w:rsidRDefault="00EA3740" w:rsidP="00EA3740">
      <w:pPr>
        <w:autoSpaceDE w:val="0"/>
        <w:autoSpaceDN w:val="0"/>
        <w:adjustRightInd w:val="0"/>
        <w:ind w:firstLine="709"/>
        <w:jc w:val="both"/>
        <w:rPr>
          <w:sz w:val="22"/>
          <w:szCs w:val="22"/>
        </w:rPr>
      </w:pPr>
      <w:proofErr w:type="gramStart"/>
      <w:r w:rsidRPr="003314B7">
        <w:rPr>
          <w:kern w:val="2"/>
          <w:sz w:val="22"/>
          <w:szCs w:val="22"/>
        </w:rPr>
        <w:t xml:space="preserve">В состав комиссии включаются: </w:t>
      </w:r>
      <w:r w:rsidRPr="003314B7">
        <w:rPr>
          <w:sz w:val="22"/>
          <w:szCs w:val="22"/>
        </w:rPr>
        <w:t>заместитель руководителя органа внутреннего муниципального финансового контроля, ответственные за проведение контрольного мероприятия руководители структурных подразделений органа внутреннего муниципального финансового контроля, должностное лицо органа внутреннего муниципального финансового контроля, уполномоченное на ведение правовой работы, руководитель проверочной (ревизионной) группы, иные должностные лица органа внутреннего муниципального финансового контроля, представители органов местного самоуправления, в ведении которых находятся объекты контроля и (или</w:t>
      </w:r>
      <w:proofErr w:type="gramEnd"/>
      <w:r w:rsidRPr="003314B7">
        <w:rPr>
          <w:sz w:val="22"/>
          <w:szCs w:val="22"/>
        </w:rPr>
        <w:t xml:space="preserve">) к </w:t>
      </w:r>
      <w:proofErr w:type="gramStart"/>
      <w:r w:rsidRPr="003314B7">
        <w:rPr>
          <w:sz w:val="22"/>
          <w:szCs w:val="22"/>
        </w:rPr>
        <w:t>компетенции</w:t>
      </w:r>
      <w:proofErr w:type="gramEnd"/>
      <w:r w:rsidRPr="003314B7">
        <w:rPr>
          <w:sz w:val="22"/>
          <w:szCs w:val="22"/>
        </w:rPr>
        <w:t xml:space="preserve"> которых относится методологическое обеспечение вопросов, ставших предметом возражений.</w:t>
      </w:r>
    </w:p>
    <w:p w:rsidR="00EA3740" w:rsidRPr="003314B7" w:rsidRDefault="00EA3740" w:rsidP="00EA3740">
      <w:pPr>
        <w:autoSpaceDE w:val="0"/>
        <w:autoSpaceDN w:val="0"/>
        <w:adjustRightInd w:val="0"/>
        <w:ind w:firstLine="709"/>
        <w:jc w:val="both"/>
        <w:rPr>
          <w:kern w:val="2"/>
          <w:sz w:val="22"/>
          <w:szCs w:val="22"/>
        </w:rPr>
      </w:pPr>
      <w:r w:rsidRPr="003314B7">
        <w:rPr>
          <w:kern w:val="2"/>
          <w:sz w:val="22"/>
          <w:szCs w:val="22"/>
        </w:rPr>
        <w:t>На заседание комиссии приглашаются уполномоченные должностные лица объекта контроля для представления пояснений по существу возражений.</w:t>
      </w:r>
    </w:p>
    <w:p w:rsidR="00EA3740" w:rsidRPr="003314B7" w:rsidRDefault="00EA3740" w:rsidP="00EA3740">
      <w:pPr>
        <w:autoSpaceDE w:val="0"/>
        <w:autoSpaceDN w:val="0"/>
        <w:adjustRightInd w:val="0"/>
        <w:ind w:firstLine="709"/>
        <w:jc w:val="both"/>
        <w:rPr>
          <w:kern w:val="2"/>
          <w:sz w:val="22"/>
          <w:szCs w:val="22"/>
        </w:rPr>
      </w:pPr>
      <w:r w:rsidRPr="003314B7">
        <w:rPr>
          <w:kern w:val="2"/>
          <w:sz w:val="22"/>
          <w:szCs w:val="22"/>
        </w:rPr>
        <w:t xml:space="preserve">По результатам рассмотрения возражений комиссией простым большинством голосов принимается решение о признании возражений </w:t>
      </w:r>
      <w:proofErr w:type="gramStart"/>
      <w:r w:rsidRPr="003314B7">
        <w:rPr>
          <w:kern w:val="2"/>
          <w:sz w:val="22"/>
          <w:szCs w:val="22"/>
        </w:rPr>
        <w:t>обоснованными</w:t>
      </w:r>
      <w:proofErr w:type="gramEnd"/>
      <w:r w:rsidRPr="003314B7">
        <w:rPr>
          <w:kern w:val="2"/>
          <w:sz w:val="22"/>
          <w:szCs w:val="22"/>
        </w:rPr>
        <w:t xml:space="preserve"> либо необоснованными. Решение комиссии служит основанием:</w:t>
      </w:r>
    </w:p>
    <w:p w:rsidR="00EA3740" w:rsidRPr="003314B7" w:rsidRDefault="00EA3740" w:rsidP="00EA3740">
      <w:pPr>
        <w:autoSpaceDE w:val="0"/>
        <w:autoSpaceDN w:val="0"/>
        <w:adjustRightInd w:val="0"/>
        <w:ind w:firstLine="709"/>
        <w:jc w:val="both"/>
        <w:rPr>
          <w:kern w:val="2"/>
          <w:sz w:val="22"/>
          <w:szCs w:val="22"/>
        </w:rPr>
      </w:pPr>
      <w:r w:rsidRPr="003314B7">
        <w:rPr>
          <w:kern w:val="2"/>
          <w:sz w:val="22"/>
          <w:szCs w:val="22"/>
        </w:rPr>
        <w:lastRenderedPageBreak/>
        <w:t>для применения мер принуждения (направление представлений, предписаний и уведомлений о применении бюджетных мер принуждения);</w:t>
      </w:r>
    </w:p>
    <w:p w:rsidR="00EA3740" w:rsidRPr="003314B7" w:rsidRDefault="00EA3740" w:rsidP="00EA3740">
      <w:pPr>
        <w:autoSpaceDE w:val="0"/>
        <w:autoSpaceDN w:val="0"/>
        <w:adjustRightInd w:val="0"/>
        <w:ind w:firstLine="709"/>
        <w:jc w:val="both"/>
        <w:rPr>
          <w:kern w:val="2"/>
          <w:sz w:val="22"/>
          <w:szCs w:val="22"/>
        </w:rPr>
      </w:pPr>
      <w:r w:rsidRPr="003314B7">
        <w:rPr>
          <w:kern w:val="2"/>
          <w:sz w:val="22"/>
          <w:szCs w:val="22"/>
        </w:rPr>
        <w:t xml:space="preserve">отсутствия применения мер принуждения. </w:t>
      </w:r>
    </w:p>
    <w:p w:rsidR="00EA3740" w:rsidRPr="003314B7" w:rsidRDefault="00EA3740" w:rsidP="00EA3740">
      <w:pPr>
        <w:autoSpaceDE w:val="0"/>
        <w:autoSpaceDN w:val="0"/>
        <w:adjustRightInd w:val="0"/>
        <w:ind w:firstLine="709"/>
        <w:jc w:val="both"/>
        <w:rPr>
          <w:kern w:val="2"/>
          <w:sz w:val="22"/>
          <w:szCs w:val="22"/>
        </w:rPr>
      </w:pPr>
      <w:r w:rsidRPr="003314B7">
        <w:rPr>
          <w:kern w:val="2"/>
          <w:sz w:val="22"/>
          <w:szCs w:val="22"/>
        </w:rPr>
        <w:t xml:space="preserve">В случае равенства голосов решающим является голос председательствующего на заседании комиссии. </w:t>
      </w:r>
    </w:p>
    <w:p w:rsidR="00EA3740" w:rsidRPr="003314B7" w:rsidRDefault="00EA3740" w:rsidP="00EA3740">
      <w:pPr>
        <w:autoSpaceDE w:val="0"/>
        <w:autoSpaceDN w:val="0"/>
        <w:adjustRightInd w:val="0"/>
        <w:ind w:firstLine="709"/>
        <w:jc w:val="both"/>
        <w:rPr>
          <w:kern w:val="2"/>
          <w:sz w:val="22"/>
          <w:szCs w:val="22"/>
        </w:rPr>
      </w:pPr>
      <w:r w:rsidRPr="003314B7">
        <w:rPr>
          <w:kern w:val="2"/>
          <w:sz w:val="22"/>
          <w:szCs w:val="22"/>
        </w:rPr>
        <w:t>Член комиссии, который не согласен с мнением большинства членов комиссии, вправе изложить в письменной форме свое особое мнение.</w:t>
      </w:r>
    </w:p>
    <w:p w:rsidR="00EA3740" w:rsidRPr="003314B7" w:rsidRDefault="00EA3740" w:rsidP="00EA3740">
      <w:pPr>
        <w:autoSpaceDE w:val="0"/>
        <w:autoSpaceDN w:val="0"/>
        <w:adjustRightInd w:val="0"/>
        <w:ind w:firstLine="709"/>
        <w:jc w:val="both"/>
        <w:rPr>
          <w:kern w:val="2"/>
          <w:sz w:val="22"/>
          <w:szCs w:val="22"/>
        </w:rPr>
      </w:pPr>
      <w:r w:rsidRPr="003314B7">
        <w:rPr>
          <w:kern w:val="2"/>
          <w:sz w:val="22"/>
          <w:szCs w:val="22"/>
        </w:rPr>
        <w:t>Результаты рассмотрения комиссией возражений оформляются решением, которое подписывается всеми членами комиссии и прилагается к акту. При наличии особого мнения члена комиссии оно приобщается к решению.</w:t>
      </w:r>
    </w:p>
    <w:p w:rsidR="00EA3740" w:rsidRPr="003314B7" w:rsidRDefault="00EA3740" w:rsidP="00EA3740">
      <w:pPr>
        <w:autoSpaceDE w:val="0"/>
        <w:autoSpaceDN w:val="0"/>
        <w:adjustRightInd w:val="0"/>
        <w:ind w:firstLine="709"/>
        <w:jc w:val="both"/>
        <w:rPr>
          <w:kern w:val="2"/>
          <w:sz w:val="22"/>
          <w:szCs w:val="22"/>
        </w:rPr>
      </w:pPr>
      <w:r w:rsidRPr="003314B7">
        <w:rPr>
          <w:kern w:val="2"/>
          <w:sz w:val="22"/>
          <w:szCs w:val="22"/>
        </w:rPr>
        <w:t xml:space="preserve">Решение комиссии, принятое в соответствии с ее компетенцией, является обязательным для реализации. </w:t>
      </w:r>
    </w:p>
    <w:p w:rsidR="00EA3740" w:rsidRPr="003314B7" w:rsidRDefault="00EA3740" w:rsidP="00EA3740">
      <w:pPr>
        <w:autoSpaceDE w:val="0"/>
        <w:autoSpaceDN w:val="0"/>
        <w:adjustRightInd w:val="0"/>
        <w:ind w:firstLine="709"/>
        <w:jc w:val="both"/>
        <w:rPr>
          <w:kern w:val="2"/>
          <w:sz w:val="22"/>
          <w:szCs w:val="22"/>
        </w:rPr>
      </w:pPr>
      <w:r w:rsidRPr="003314B7">
        <w:rPr>
          <w:kern w:val="2"/>
          <w:sz w:val="22"/>
          <w:szCs w:val="22"/>
        </w:rPr>
        <w:t>Копия решения комиссии в течение трех рабочих дней со дня его принятия направляется объекту контроля.</w:t>
      </w:r>
    </w:p>
    <w:p w:rsidR="00EA3740" w:rsidRPr="003314B7" w:rsidRDefault="00EA3740" w:rsidP="00EA3740">
      <w:pPr>
        <w:pStyle w:val="ConsPlusNormal"/>
        <w:ind w:firstLine="709"/>
        <w:jc w:val="both"/>
        <w:rPr>
          <w:rFonts w:ascii="Times New Roman" w:hAnsi="Times New Roman" w:cs="Times New Roman"/>
          <w:szCs w:val="22"/>
        </w:rPr>
      </w:pPr>
      <w:r w:rsidRPr="003314B7">
        <w:rPr>
          <w:rFonts w:ascii="Times New Roman" w:hAnsi="Times New Roman" w:cs="Times New Roman"/>
          <w:szCs w:val="22"/>
        </w:rPr>
        <w:t>4.17. Порядок проведения камеральной проверки.</w:t>
      </w:r>
    </w:p>
    <w:p w:rsidR="00EA3740" w:rsidRPr="003314B7" w:rsidRDefault="00EA3740" w:rsidP="00EA3740">
      <w:pPr>
        <w:autoSpaceDE w:val="0"/>
        <w:autoSpaceDN w:val="0"/>
        <w:adjustRightInd w:val="0"/>
        <w:ind w:firstLine="709"/>
        <w:jc w:val="both"/>
        <w:rPr>
          <w:kern w:val="2"/>
          <w:sz w:val="22"/>
          <w:szCs w:val="22"/>
        </w:rPr>
      </w:pPr>
      <w:proofErr w:type="gramStart"/>
      <w:r w:rsidRPr="003314B7">
        <w:rPr>
          <w:kern w:val="2"/>
          <w:sz w:val="22"/>
          <w:szCs w:val="22"/>
        </w:rPr>
        <w:t xml:space="preserve">4.17.1.Камеральная проверка проводится уполномоченными должностными лицами </w:t>
      </w:r>
      <w:r w:rsidRPr="003314B7">
        <w:rPr>
          <w:sz w:val="22"/>
          <w:szCs w:val="22"/>
        </w:rPr>
        <w:t>органа внутреннего муниципального финансового контроля</w:t>
      </w:r>
      <w:r w:rsidRPr="003314B7">
        <w:rPr>
          <w:kern w:val="2"/>
          <w:sz w:val="22"/>
          <w:szCs w:val="22"/>
        </w:rPr>
        <w:t xml:space="preserve"> по месту нахождения </w:t>
      </w:r>
      <w:r w:rsidRPr="003314B7">
        <w:rPr>
          <w:sz w:val="22"/>
          <w:szCs w:val="22"/>
        </w:rPr>
        <w:t>органа внутреннего муниципального финансового контроля</w:t>
      </w:r>
      <w:r w:rsidRPr="003314B7">
        <w:rPr>
          <w:kern w:val="2"/>
          <w:sz w:val="22"/>
          <w:szCs w:val="22"/>
        </w:rPr>
        <w:t xml:space="preserve"> на основании бюджетной  отчетности, бухгалтерской (финансовой) отчетности и иных документов, материалов и информации, представленных по запросам </w:t>
      </w:r>
      <w:r w:rsidRPr="003314B7">
        <w:rPr>
          <w:sz w:val="22"/>
          <w:szCs w:val="22"/>
        </w:rPr>
        <w:t>органа внутреннего муниципального финансового контроля</w:t>
      </w:r>
      <w:r w:rsidRPr="003314B7">
        <w:rPr>
          <w:kern w:val="2"/>
          <w:sz w:val="22"/>
          <w:szCs w:val="22"/>
        </w:rPr>
        <w:t>, информации, документов и материалов, полученных в ходе обследований, а также документов и информации, полученных в результате анализа данных единой</w:t>
      </w:r>
      <w:proofErr w:type="gramEnd"/>
      <w:r w:rsidRPr="003314B7">
        <w:rPr>
          <w:kern w:val="2"/>
          <w:sz w:val="22"/>
          <w:szCs w:val="22"/>
        </w:rPr>
        <w:t xml:space="preserve"> информационной системы в сфере закупок.</w:t>
      </w:r>
    </w:p>
    <w:p w:rsidR="00EA3740" w:rsidRPr="003314B7" w:rsidRDefault="00EA3740" w:rsidP="00EA3740">
      <w:pPr>
        <w:autoSpaceDE w:val="0"/>
        <w:autoSpaceDN w:val="0"/>
        <w:adjustRightInd w:val="0"/>
        <w:ind w:firstLine="709"/>
        <w:jc w:val="both"/>
        <w:rPr>
          <w:kern w:val="2"/>
          <w:sz w:val="22"/>
          <w:szCs w:val="22"/>
        </w:rPr>
      </w:pPr>
      <w:r w:rsidRPr="003314B7">
        <w:rPr>
          <w:kern w:val="2"/>
          <w:sz w:val="22"/>
          <w:szCs w:val="22"/>
        </w:rPr>
        <w:t>4.17.2. Камеральная проверка не может превышать тридцати рабочих дней,</w:t>
      </w:r>
      <w:r w:rsidRPr="003314B7">
        <w:rPr>
          <w:b/>
          <w:kern w:val="2"/>
          <w:sz w:val="22"/>
          <w:szCs w:val="22"/>
        </w:rPr>
        <w:t xml:space="preserve"> </w:t>
      </w:r>
      <w:r w:rsidRPr="003314B7">
        <w:rPr>
          <w:kern w:val="2"/>
          <w:sz w:val="22"/>
          <w:szCs w:val="22"/>
        </w:rPr>
        <w:t>в случае проведения проверки по вопросам осуществления контроля в сфере закупок – двадцати рабочих дней со дня получения от объекта контроля информации, документов и материалов, представленных по запросу</w:t>
      </w:r>
      <w:r w:rsidRPr="003314B7">
        <w:rPr>
          <w:sz w:val="22"/>
          <w:szCs w:val="22"/>
        </w:rPr>
        <w:t xml:space="preserve"> органа внутреннего муниципального финансового контроля</w:t>
      </w:r>
      <w:r w:rsidRPr="003314B7">
        <w:rPr>
          <w:kern w:val="2"/>
          <w:sz w:val="22"/>
          <w:szCs w:val="22"/>
        </w:rPr>
        <w:t>.</w:t>
      </w:r>
    </w:p>
    <w:p w:rsidR="00EA3740" w:rsidRPr="003314B7" w:rsidRDefault="00EA3740" w:rsidP="00EA3740">
      <w:pPr>
        <w:autoSpaceDE w:val="0"/>
        <w:autoSpaceDN w:val="0"/>
        <w:adjustRightInd w:val="0"/>
        <w:ind w:firstLine="709"/>
        <w:jc w:val="both"/>
        <w:rPr>
          <w:kern w:val="2"/>
          <w:sz w:val="22"/>
          <w:szCs w:val="22"/>
        </w:rPr>
      </w:pPr>
      <w:r w:rsidRPr="003314B7">
        <w:rPr>
          <w:kern w:val="2"/>
          <w:sz w:val="22"/>
          <w:szCs w:val="22"/>
        </w:rPr>
        <w:t xml:space="preserve">При проведении камеральной проверки должностным лицом </w:t>
      </w:r>
      <w:r w:rsidRPr="003314B7">
        <w:rPr>
          <w:sz w:val="22"/>
          <w:szCs w:val="22"/>
        </w:rPr>
        <w:t>органа внутреннего муниципального финансового контроля</w:t>
      </w:r>
      <w:r w:rsidRPr="003314B7">
        <w:rPr>
          <w:kern w:val="2"/>
          <w:sz w:val="22"/>
          <w:szCs w:val="22"/>
        </w:rPr>
        <w:t xml:space="preserve"> проводится проверка полноты представленных объектом контроля документов и информации по запросу </w:t>
      </w:r>
      <w:r w:rsidRPr="003314B7">
        <w:rPr>
          <w:sz w:val="22"/>
          <w:szCs w:val="22"/>
        </w:rPr>
        <w:t>органа внутреннего муниципального финансового контроля</w:t>
      </w:r>
      <w:r w:rsidRPr="003314B7">
        <w:rPr>
          <w:kern w:val="2"/>
          <w:sz w:val="22"/>
          <w:szCs w:val="22"/>
        </w:rPr>
        <w:t xml:space="preserve"> в течение трех рабочих дней со дня получения от объекта контроля таких документов и информации.</w:t>
      </w:r>
    </w:p>
    <w:p w:rsidR="00EA3740" w:rsidRPr="003314B7" w:rsidRDefault="00EA3740" w:rsidP="00EA3740">
      <w:pPr>
        <w:autoSpaceDE w:val="0"/>
        <w:autoSpaceDN w:val="0"/>
        <w:adjustRightInd w:val="0"/>
        <w:ind w:firstLine="709"/>
        <w:jc w:val="both"/>
        <w:rPr>
          <w:kern w:val="2"/>
          <w:sz w:val="22"/>
          <w:szCs w:val="22"/>
        </w:rPr>
      </w:pPr>
      <w:r w:rsidRPr="003314B7">
        <w:rPr>
          <w:kern w:val="2"/>
          <w:sz w:val="22"/>
          <w:szCs w:val="22"/>
        </w:rPr>
        <w:t xml:space="preserve">4.17.3. Руководитель </w:t>
      </w:r>
      <w:r w:rsidRPr="003314B7">
        <w:rPr>
          <w:sz w:val="22"/>
          <w:szCs w:val="22"/>
        </w:rPr>
        <w:t>органа внутреннего муниципального финансового контроля</w:t>
      </w:r>
      <w:r w:rsidRPr="003314B7">
        <w:rPr>
          <w:kern w:val="2"/>
          <w:sz w:val="22"/>
          <w:szCs w:val="22"/>
        </w:rPr>
        <w:t xml:space="preserve"> либо лицо, его замещающее, может продлить срок проведения камеральной проверки на основании мотивированного обращения руководителя структурного подразделения на срок не более десяти рабочих дней.</w:t>
      </w:r>
    </w:p>
    <w:p w:rsidR="00EA3740" w:rsidRPr="003314B7" w:rsidRDefault="00EA3740" w:rsidP="00EA3740">
      <w:pPr>
        <w:shd w:val="clear" w:color="auto" w:fill="FFFFFF"/>
        <w:autoSpaceDE w:val="0"/>
        <w:autoSpaceDN w:val="0"/>
        <w:adjustRightInd w:val="0"/>
        <w:ind w:firstLine="709"/>
        <w:jc w:val="both"/>
        <w:rPr>
          <w:rFonts w:eastAsia="Calibri"/>
          <w:kern w:val="2"/>
          <w:sz w:val="22"/>
          <w:szCs w:val="22"/>
          <w:lang w:eastAsia="en-US"/>
        </w:rPr>
      </w:pPr>
      <w:r w:rsidRPr="003314B7">
        <w:rPr>
          <w:rFonts w:eastAsia="Calibri"/>
          <w:kern w:val="2"/>
          <w:sz w:val="22"/>
          <w:szCs w:val="22"/>
          <w:lang w:eastAsia="en-US"/>
        </w:rPr>
        <w:t xml:space="preserve">Решение о продлении срока проведения контрольного мероприятия оформляется в форме правового акта </w:t>
      </w:r>
      <w:r w:rsidRPr="003314B7">
        <w:rPr>
          <w:sz w:val="22"/>
          <w:szCs w:val="22"/>
        </w:rPr>
        <w:t>органа внутреннего муниципального финансового контроля</w:t>
      </w:r>
      <w:r w:rsidRPr="003314B7">
        <w:rPr>
          <w:rFonts w:eastAsia="Calibri"/>
          <w:kern w:val="2"/>
          <w:sz w:val="22"/>
          <w:szCs w:val="22"/>
          <w:lang w:eastAsia="en-US"/>
        </w:rPr>
        <w:t>.</w:t>
      </w:r>
    </w:p>
    <w:p w:rsidR="00EA3740" w:rsidRPr="003314B7" w:rsidRDefault="00EA3740" w:rsidP="00EA3740">
      <w:pPr>
        <w:autoSpaceDE w:val="0"/>
        <w:autoSpaceDN w:val="0"/>
        <w:adjustRightInd w:val="0"/>
        <w:ind w:firstLine="709"/>
        <w:jc w:val="both"/>
        <w:rPr>
          <w:kern w:val="2"/>
          <w:sz w:val="22"/>
          <w:szCs w:val="22"/>
        </w:rPr>
      </w:pPr>
      <w:r w:rsidRPr="003314B7">
        <w:rPr>
          <w:kern w:val="2"/>
          <w:sz w:val="22"/>
          <w:szCs w:val="22"/>
        </w:rPr>
        <w:t xml:space="preserve">Копия правового акта </w:t>
      </w:r>
      <w:r w:rsidRPr="003314B7">
        <w:rPr>
          <w:sz w:val="22"/>
          <w:szCs w:val="22"/>
        </w:rPr>
        <w:t>органа внутреннего муниципального финансового контроля</w:t>
      </w:r>
      <w:r w:rsidRPr="003314B7">
        <w:rPr>
          <w:kern w:val="2"/>
          <w:sz w:val="22"/>
          <w:szCs w:val="22"/>
        </w:rPr>
        <w:t xml:space="preserve"> о продлении срока проведения камеральной проверки направляется (вручается) объекту контроля в срок не более трех рабочих дней со дня его утверждения.</w:t>
      </w:r>
    </w:p>
    <w:p w:rsidR="00EA3740" w:rsidRPr="003314B7" w:rsidRDefault="00EA3740" w:rsidP="00EA3740">
      <w:pPr>
        <w:autoSpaceDE w:val="0"/>
        <w:autoSpaceDN w:val="0"/>
        <w:adjustRightInd w:val="0"/>
        <w:ind w:firstLine="709"/>
        <w:jc w:val="both"/>
        <w:rPr>
          <w:kern w:val="2"/>
          <w:sz w:val="22"/>
          <w:szCs w:val="22"/>
        </w:rPr>
      </w:pPr>
      <w:r w:rsidRPr="003314B7">
        <w:rPr>
          <w:kern w:val="2"/>
          <w:sz w:val="22"/>
          <w:szCs w:val="22"/>
        </w:rPr>
        <w:t xml:space="preserve">4.17.4. Результаты камеральной проверки оформляются актом. </w:t>
      </w:r>
    </w:p>
    <w:p w:rsidR="00EA3740" w:rsidRPr="003314B7" w:rsidRDefault="00EA3740" w:rsidP="00EA3740">
      <w:pPr>
        <w:autoSpaceDE w:val="0"/>
        <w:autoSpaceDN w:val="0"/>
        <w:adjustRightInd w:val="0"/>
        <w:ind w:firstLine="709"/>
        <w:jc w:val="both"/>
        <w:rPr>
          <w:kern w:val="2"/>
          <w:sz w:val="22"/>
          <w:szCs w:val="22"/>
        </w:rPr>
      </w:pPr>
      <w:proofErr w:type="gramStart"/>
      <w:r w:rsidRPr="003314B7">
        <w:rPr>
          <w:kern w:val="2"/>
          <w:sz w:val="22"/>
          <w:szCs w:val="22"/>
        </w:rPr>
        <w:t xml:space="preserve">Срок подготовки акта камеральной проверки не может превышать пятнадцати рабочих дней с последнего дня срока проведения камеральной проверки, определенного правовым актом </w:t>
      </w:r>
      <w:r w:rsidRPr="003314B7">
        <w:rPr>
          <w:sz w:val="22"/>
          <w:szCs w:val="22"/>
        </w:rPr>
        <w:t>органа внутреннего муниципального финансового контроля</w:t>
      </w:r>
      <w:r w:rsidRPr="003314B7">
        <w:rPr>
          <w:kern w:val="2"/>
          <w:sz w:val="22"/>
          <w:szCs w:val="22"/>
        </w:rPr>
        <w:t xml:space="preserve"> о назначении контрольного мероприятия, в случае проведения проверки по вопросам осуществления контроля в сфере закупок, срок подготовки акта камеральной проверки не может превышать трех рабочих дней.</w:t>
      </w:r>
      <w:proofErr w:type="gramEnd"/>
    </w:p>
    <w:p w:rsidR="00EA3740" w:rsidRPr="003314B7" w:rsidRDefault="00EA3740" w:rsidP="00EA3740">
      <w:pPr>
        <w:autoSpaceDE w:val="0"/>
        <w:autoSpaceDN w:val="0"/>
        <w:adjustRightInd w:val="0"/>
        <w:ind w:firstLine="709"/>
        <w:jc w:val="both"/>
        <w:rPr>
          <w:kern w:val="2"/>
          <w:sz w:val="22"/>
          <w:szCs w:val="22"/>
        </w:rPr>
      </w:pPr>
      <w:r w:rsidRPr="003314B7">
        <w:rPr>
          <w:kern w:val="2"/>
          <w:sz w:val="22"/>
          <w:szCs w:val="22"/>
        </w:rPr>
        <w:t xml:space="preserve">4.17.5.Акт камеральной проверки подписывается должностными лицами </w:t>
      </w:r>
      <w:r w:rsidRPr="003314B7">
        <w:rPr>
          <w:sz w:val="22"/>
          <w:szCs w:val="22"/>
        </w:rPr>
        <w:t>органа внутреннего муниципального финансового контроля</w:t>
      </w:r>
      <w:r w:rsidRPr="003314B7">
        <w:rPr>
          <w:kern w:val="2"/>
          <w:sz w:val="22"/>
          <w:szCs w:val="22"/>
        </w:rPr>
        <w:t xml:space="preserve"> не позднее пяти рабочих дней, в случае проведения проверки по вопросам осуществления контроля в сфере закупок – трех рабочих дней, после его подписания вручается (направляется) объекту контроля в соответствии с настоящим Порядком.</w:t>
      </w:r>
    </w:p>
    <w:p w:rsidR="00EA3740" w:rsidRPr="003314B7" w:rsidRDefault="00EA3740" w:rsidP="00EA3740">
      <w:pPr>
        <w:autoSpaceDE w:val="0"/>
        <w:autoSpaceDN w:val="0"/>
        <w:adjustRightInd w:val="0"/>
        <w:ind w:firstLine="709"/>
        <w:jc w:val="both"/>
        <w:rPr>
          <w:kern w:val="2"/>
          <w:sz w:val="22"/>
          <w:szCs w:val="22"/>
        </w:rPr>
      </w:pPr>
      <w:r w:rsidRPr="003314B7">
        <w:rPr>
          <w:kern w:val="2"/>
          <w:sz w:val="22"/>
          <w:szCs w:val="22"/>
        </w:rPr>
        <w:t>Срок для ознакомления и подписания руководителем и уполномоченными должностными лицами объекта контроля акта камеральной проверки не может превышать пяти рабочих дней со дня передачи акта объекту контроля.</w:t>
      </w:r>
    </w:p>
    <w:p w:rsidR="00EA3740" w:rsidRPr="003314B7" w:rsidRDefault="00EA3740" w:rsidP="00EA3740">
      <w:pPr>
        <w:autoSpaceDE w:val="0"/>
        <w:autoSpaceDN w:val="0"/>
        <w:adjustRightInd w:val="0"/>
        <w:ind w:firstLine="709"/>
        <w:jc w:val="both"/>
        <w:rPr>
          <w:kern w:val="2"/>
          <w:sz w:val="22"/>
          <w:szCs w:val="22"/>
        </w:rPr>
      </w:pPr>
      <w:r w:rsidRPr="003314B7">
        <w:rPr>
          <w:kern w:val="2"/>
          <w:sz w:val="22"/>
          <w:szCs w:val="22"/>
        </w:rPr>
        <w:t>4.17.6.Акт и иные материалы камеральной проверки подлежат рассмотрению</w:t>
      </w:r>
      <w:r w:rsidRPr="003314B7">
        <w:rPr>
          <w:sz w:val="22"/>
          <w:szCs w:val="22"/>
        </w:rPr>
        <w:t xml:space="preserve"> органом внутреннего муниципального финансового контроля</w:t>
      </w:r>
      <w:r w:rsidRPr="003314B7">
        <w:rPr>
          <w:kern w:val="2"/>
          <w:sz w:val="22"/>
          <w:szCs w:val="22"/>
        </w:rPr>
        <w:t>.</w:t>
      </w:r>
    </w:p>
    <w:p w:rsidR="00EA3740" w:rsidRPr="003314B7" w:rsidRDefault="00EA3740" w:rsidP="00EA3740">
      <w:pPr>
        <w:autoSpaceDE w:val="0"/>
        <w:autoSpaceDN w:val="0"/>
        <w:adjustRightInd w:val="0"/>
        <w:ind w:firstLine="709"/>
        <w:jc w:val="both"/>
        <w:rPr>
          <w:kern w:val="2"/>
          <w:sz w:val="22"/>
          <w:szCs w:val="22"/>
        </w:rPr>
      </w:pPr>
      <w:r w:rsidRPr="003314B7">
        <w:rPr>
          <w:kern w:val="2"/>
          <w:sz w:val="22"/>
          <w:szCs w:val="22"/>
        </w:rPr>
        <w:t xml:space="preserve">4.17.7. По результатам рассмотрения акта и иных материалов камеральной проверки (ревизии) по вопросам осуществления контроля в сфере бюджетных правоотношений руководитель </w:t>
      </w:r>
      <w:r w:rsidRPr="003314B7">
        <w:rPr>
          <w:sz w:val="22"/>
          <w:szCs w:val="22"/>
        </w:rPr>
        <w:t>органа внутреннего муниципального финансового контроля</w:t>
      </w:r>
      <w:r w:rsidRPr="003314B7">
        <w:rPr>
          <w:kern w:val="2"/>
          <w:sz w:val="22"/>
          <w:szCs w:val="22"/>
        </w:rPr>
        <w:t xml:space="preserve"> либо лицом, его замещающим, принимается решение:</w:t>
      </w:r>
    </w:p>
    <w:p w:rsidR="00EA3740" w:rsidRPr="003314B7" w:rsidRDefault="00EA3740" w:rsidP="00EA3740">
      <w:pPr>
        <w:autoSpaceDE w:val="0"/>
        <w:autoSpaceDN w:val="0"/>
        <w:adjustRightInd w:val="0"/>
        <w:ind w:firstLine="709"/>
        <w:jc w:val="both"/>
        <w:rPr>
          <w:kern w:val="2"/>
          <w:sz w:val="22"/>
          <w:szCs w:val="22"/>
        </w:rPr>
      </w:pPr>
      <w:r w:rsidRPr="003314B7">
        <w:rPr>
          <w:kern w:val="2"/>
          <w:sz w:val="22"/>
          <w:szCs w:val="22"/>
        </w:rPr>
        <w:t>о применении мер принуждения (направление представлений, предписаний и уведомлений о применении бюджетных мер принуждения);</w:t>
      </w:r>
    </w:p>
    <w:p w:rsidR="00EA3740" w:rsidRPr="003314B7" w:rsidRDefault="00EA3740" w:rsidP="00EA3740">
      <w:pPr>
        <w:autoSpaceDE w:val="0"/>
        <w:autoSpaceDN w:val="0"/>
        <w:adjustRightInd w:val="0"/>
        <w:ind w:firstLine="709"/>
        <w:jc w:val="both"/>
        <w:rPr>
          <w:kern w:val="2"/>
          <w:sz w:val="22"/>
          <w:szCs w:val="22"/>
        </w:rPr>
      </w:pPr>
      <w:r w:rsidRPr="003314B7">
        <w:rPr>
          <w:kern w:val="2"/>
          <w:sz w:val="22"/>
          <w:szCs w:val="22"/>
        </w:rPr>
        <w:t>об отсутствии оснований применения мер принуждения.</w:t>
      </w:r>
    </w:p>
    <w:p w:rsidR="00EA3740" w:rsidRPr="003314B7" w:rsidRDefault="00EA3740" w:rsidP="00EA3740">
      <w:pPr>
        <w:autoSpaceDE w:val="0"/>
        <w:autoSpaceDN w:val="0"/>
        <w:adjustRightInd w:val="0"/>
        <w:ind w:firstLine="709"/>
        <w:jc w:val="both"/>
        <w:rPr>
          <w:kern w:val="2"/>
          <w:sz w:val="22"/>
          <w:szCs w:val="22"/>
        </w:rPr>
      </w:pPr>
      <w:r w:rsidRPr="003314B7">
        <w:rPr>
          <w:kern w:val="2"/>
          <w:sz w:val="22"/>
          <w:szCs w:val="22"/>
        </w:rPr>
        <w:lastRenderedPageBreak/>
        <w:t xml:space="preserve">По результатам рассмотрения акта и иных материалов камеральной проверки по вопросам осуществления контроля в сфере закупок с учетом возражений объекта контроля (при их наличии) руководитель </w:t>
      </w:r>
      <w:r w:rsidRPr="003314B7">
        <w:rPr>
          <w:sz w:val="22"/>
          <w:szCs w:val="22"/>
        </w:rPr>
        <w:t>органа внутреннего муниципального финансового контроля</w:t>
      </w:r>
      <w:r w:rsidRPr="003314B7">
        <w:rPr>
          <w:kern w:val="2"/>
          <w:sz w:val="22"/>
          <w:szCs w:val="22"/>
        </w:rPr>
        <w:t xml:space="preserve"> либо лицом, его замещающим, принимается решение в срок не более 30 рабочих дней со дня подписания акта: </w:t>
      </w:r>
    </w:p>
    <w:p w:rsidR="00EA3740" w:rsidRPr="003314B7" w:rsidRDefault="00EA3740" w:rsidP="00EA3740">
      <w:pPr>
        <w:autoSpaceDE w:val="0"/>
        <w:autoSpaceDN w:val="0"/>
        <w:adjustRightInd w:val="0"/>
        <w:ind w:firstLine="709"/>
        <w:jc w:val="both"/>
        <w:rPr>
          <w:kern w:val="2"/>
          <w:sz w:val="22"/>
          <w:szCs w:val="22"/>
        </w:rPr>
      </w:pPr>
      <w:r w:rsidRPr="003314B7">
        <w:rPr>
          <w:kern w:val="2"/>
          <w:sz w:val="22"/>
          <w:szCs w:val="22"/>
        </w:rPr>
        <w:t>о выдаче обязательного для исполнения предписания;</w:t>
      </w:r>
    </w:p>
    <w:p w:rsidR="00EA3740" w:rsidRPr="003314B7" w:rsidRDefault="00EA3740" w:rsidP="00EA3740">
      <w:pPr>
        <w:autoSpaceDE w:val="0"/>
        <w:autoSpaceDN w:val="0"/>
        <w:adjustRightInd w:val="0"/>
        <w:ind w:firstLine="709"/>
        <w:jc w:val="both"/>
        <w:rPr>
          <w:kern w:val="2"/>
          <w:sz w:val="22"/>
          <w:szCs w:val="22"/>
        </w:rPr>
      </w:pPr>
      <w:r w:rsidRPr="003314B7">
        <w:rPr>
          <w:kern w:val="2"/>
          <w:sz w:val="22"/>
          <w:szCs w:val="22"/>
        </w:rPr>
        <w:t>об отсутствии оснований для выдачи предписания;</w:t>
      </w:r>
    </w:p>
    <w:p w:rsidR="00EA3740" w:rsidRPr="003314B7" w:rsidRDefault="00EA3740" w:rsidP="00EA3740">
      <w:pPr>
        <w:autoSpaceDE w:val="0"/>
        <w:autoSpaceDN w:val="0"/>
        <w:adjustRightInd w:val="0"/>
        <w:ind w:firstLine="709"/>
        <w:jc w:val="both"/>
        <w:rPr>
          <w:kern w:val="2"/>
          <w:sz w:val="22"/>
          <w:szCs w:val="22"/>
        </w:rPr>
      </w:pPr>
      <w:r w:rsidRPr="003314B7">
        <w:rPr>
          <w:kern w:val="2"/>
          <w:sz w:val="22"/>
          <w:szCs w:val="22"/>
        </w:rPr>
        <w:t>о проведении внеплановой выездной проверки.</w:t>
      </w:r>
    </w:p>
    <w:p w:rsidR="00EA3740" w:rsidRPr="003314B7" w:rsidRDefault="00EA3740" w:rsidP="00EA3740">
      <w:pPr>
        <w:autoSpaceDE w:val="0"/>
        <w:autoSpaceDN w:val="0"/>
        <w:adjustRightInd w:val="0"/>
        <w:ind w:firstLine="709"/>
        <w:jc w:val="both"/>
        <w:rPr>
          <w:kern w:val="2"/>
          <w:sz w:val="22"/>
          <w:szCs w:val="22"/>
        </w:rPr>
      </w:pPr>
      <w:r w:rsidRPr="003314B7">
        <w:rPr>
          <w:kern w:val="2"/>
          <w:sz w:val="22"/>
          <w:szCs w:val="22"/>
        </w:rPr>
        <w:t xml:space="preserve">Решение руководителя </w:t>
      </w:r>
      <w:r w:rsidRPr="003314B7">
        <w:rPr>
          <w:sz w:val="22"/>
          <w:szCs w:val="22"/>
        </w:rPr>
        <w:t>органа внутреннего муниципального финансового контроля</w:t>
      </w:r>
      <w:r w:rsidRPr="003314B7">
        <w:rPr>
          <w:kern w:val="2"/>
          <w:sz w:val="22"/>
          <w:szCs w:val="22"/>
        </w:rPr>
        <w:t xml:space="preserve"> либо лица, его замещающего, оформляется резолюцией на служебной записке о результатах контрольного мероприятия.</w:t>
      </w:r>
    </w:p>
    <w:p w:rsidR="00EA3740" w:rsidRPr="003314B7" w:rsidRDefault="00EA3740" w:rsidP="00EA3740">
      <w:pPr>
        <w:autoSpaceDE w:val="0"/>
        <w:autoSpaceDN w:val="0"/>
        <w:adjustRightInd w:val="0"/>
        <w:ind w:firstLine="709"/>
        <w:jc w:val="both"/>
        <w:rPr>
          <w:kern w:val="2"/>
          <w:sz w:val="22"/>
          <w:szCs w:val="22"/>
        </w:rPr>
      </w:pPr>
      <w:r w:rsidRPr="003314B7">
        <w:rPr>
          <w:kern w:val="2"/>
          <w:sz w:val="22"/>
          <w:szCs w:val="22"/>
        </w:rPr>
        <w:t xml:space="preserve">Одновременно с подписанием акта, оформленного по результатам камеральной проверки по вопросам осуществления контроля в сфере закупок, утверждается отчет о результатах проверки в порядке, установленном </w:t>
      </w:r>
      <w:r w:rsidRPr="003314B7">
        <w:rPr>
          <w:sz w:val="22"/>
          <w:szCs w:val="22"/>
        </w:rPr>
        <w:t>органом внутреннего муниципального финансового контроля.</w:t>
      </w:r>
    </w:p>
    <w:p w:rsidR="00EA3740" w:rsidRPr="003314B7" w:rsidRDefault="00EA3740" w:rsidP="00EA3740">
      <w:pPr>
        <w:autoSpaceDE w:val="0"/>
        <w:autoSpaceDN w:val="0"/>
        <w:adjustRightInd w:val="0"/>
        <w:ind w:firstLine="709"/>
        <w:jc w:val="both"/>
        <w:rPr>
          <w:kern w:val="2"/>
          <w:sz w:val="22"/>
          <w:szCs w:val="22"/>
        </w:rPr>
      </w:pPr>
      <w:r w:rsidRPr="003314B7">
        <w:rPr>
          <w:kern w:val="2"/>
          <w:sz w:val="22"/>
          <w:szCs w:val="22"/>
        </w:rPr>
        <w:t>4.17.8.При наличии возражений по акту камеральной проверки объект контроля вправе представить письменные возражения на акт камеральной проверки в течение десяти рабочих дней со дня его получения. Письменные возражения объекта контроля, представленные в срок до пяти рабочих дней со дня получения акта, приобщаются к материалам камеральной проверки и в дальнейшем являются их неотъемлемой частью.</w:t>
      </w:r>
    </w:p>
    <w:p w:rsidR="00EA3740" w:rsidRPr="003314B7" w:rsidRDefault="00EA3740" w:rsidP="00EA3740">
      <w:pPr>
        <w:autoSpaceDE w:val="0"/>
        <w:autoSpaceDN w:val="0"/>
        <w:adjustRightInd w:val="0"/>
        <w:ind w:firstLine="709"/>
        <w:jc w:val="both"/>
        <w:rPr>
          <w:kern w:val="2"/>
          <w:sz w:val="22"/>
          <w:szCs w:val="22"/>
        </w:rPr>
      </w:pPr>
      <w:r w:rsidRPr="003314B7">
        <w:rPr>
          <w:kern w:val="2"/>
          <w:sz w:val="22"/>
          <w:szCs w:val="22"/>
        </w:rPr>
        <w:t>4.17.9.Акт и иные материалы камеральной проверки, в случае наличия у объекта контроля возражений, подлежат рассмотрению в порядке, аналогичном порядку, предусмотренному подпунктом 4.17.10 пункта 4.17 настоящего раздела.</w:t>
      </w:r>
    </w:p>
    <w:p w:rsidR="00EA3740" w:rsidRPr="003314B7" w:rsidRDefault="00EA3740" w:rsidP="00EA3740">
      <w:pPr>
        <w:autoSpaceDE w:val="0"/>
        <w:autoSpaceDN w:val="0"/>
        <w:adjustRightInd w:val="0"/>
        <w:ind w:firstLine="709"/>
        <w:jc w:val="both"/>
        <w:rPr>
          <w:kern w:val="2"/>
          <w:sz w:val="22"/>
          <w:szCs w:val="22"/>
        </w:rPr>
      </w:pPr>
      <w:r w:rsidRPr="003314B7">
        <w:rPr>
          <w:kern w:val="2"/>
          <w:sz w:val="22"/>
          <w:szCs w:val="22"/>
        </w:rPr>
        <w:t>4.18. Порядок проведения обследования.</w:t>
      </w:r>
    </w:p>
    <w:p w:rsidR="00EA3740" w:rsidRPr="003314B7" w:rsidRDefault="00EA3740" w:rsidP="00EA3740">
      <w:pPr>
        <w:autoSpaceDE w:val="0"/>
        <w:autoSpaceDN w:val="0"/>
        <w:adjustRightInd w:val="0"/>
        <w:ind w:firstLine="709"/>
        <w:jc w:val="both"/>
        <w:rPr>
          <w:kern w:val="2"/>
          <w:sz w:val="22"/>
          <w:szCs w:val="22"/>
        </w:rPr>
      </w:pPr>
      <w:r w:rsidRPr="003314B7">
        <w:rPr>
          <w:kern w:val="2"/>
          <w:sz w:val="22"/>
          <w:szCs w:val="22"/>
        </w:rPr>
        <w:t xml:space="preserve">4.18.1.При обследовании осуществляется анализ и оценка состояния сферы деятельности объекта контроля, определенной Планом или поручениями главы </w:t>
      </w:r>
      <w:r w:rsidRPr="003314B7">
        <w:rPr>
          <w:sz w:val="22"/>
          <w:szCs w:val="22"/>
        </w:rPr>
        <w:t>Красносибирского сельсовета Кочковского района Новосибирской области</w:t>
      </w:r>
      <w:r w:rsidRPr="003314B7">
        <w:rPr>
          <w:kern w:val="2"/>
          <w:sz w:val="22"/>
          <w:szCs w:val="22"/>
        </w:rPr>
        <w:t>.</w:t>
      </w:r>
    </w:p>
    <w:p w:rsidR="00EA3740" w:rsidRPr="003314B7" w:rsidRDefault="00EA3740" w:rsidP="00EA3740">
      <w:pPr>
        <w:autoSpaceDE w:val="0"/>
        <w:autoSpaceDN w:val="0"/>
        <w:adjustRightInd w:val="0"/>
        <w:ind w:firstLine="709"/>
        <w:jc w:val="both"/>
        <w:rPr>
          <w:kern w:val="2"/>
          <w:sz w:val="22"/>
          <w:szCs w:val="22"/>
        </w:rPr>
      </w:pPr>
      <w:r w:rsidRPr="003314B7">
        <w:rPr>
          <w:kern w:val="2"/>
          <w:sz w:val="22"/>
          <w:szCs w:val="22"/>
        </w:rPr>
        <w:t>4.18.2.Обследование (за исключением обследования, проводимого в рамках камеральных и выездных проверок, ревизий) проводится в порядке и сроки, установленные для выездных проверок (ревизий).</w:t>
      </w:r>
    </w:p>
    <w:p w:rsidR="00EA3740" w:rsidRPr="003314B7" w:rsidRDefault="00EA3740" w:rsidP="00EA3740">
      <w:pPr>
        <w:autoSpaceDE w:val="0"/>
        <w:autoSpaceDN w:val="0"/>
        <w:adjustRightInd w:val="0"/>
        <w:ind w:firstLine="709"/>
        <w:jc w:val="both"/>
        <w:rPr>
          <w:kern w:val="2"/>
          <w:sz w:val="22"/>
          <w:szCs w:val="22"/>
        </w:rPr>
      </w:pPr>
      <w:r w:rsidRPr="003314B7">
        <w:rPr>
          <w:kern w:val="2"/>
          <w:sz w:val="22"/>
          <w:szCs w:val="22"/>
        </w:rPr>
        <w:t>4.18.3.При проведении обследования могут проводиться исследования и экспертизы с использованием фото-, видео- и ауди</w:t>
      </w:r>
      <w:proofErr w:type="gramStart"/>
      <w:r w:rsidRPr="003314B7">
        <w:rPr>
          <w:kern w:val="2"/>
          <w:sz w:val="22"/>
          <w:szCs w:val="22"/>
        </w:rPr>
        <w:t>о-</w:t>
      </w:r>
      <w:proofErr w:type="gramEnd"/>
      <w:r w:rsidRPr="003314B7">
        <w:rPr>
          <w:kern w:val="2"/>
          <w:sz w:val="22"/>
          <w:szCs w:val="22"/>
        </w:rPr>
        <w:t>, а также иных видов техники и приборов, в том числе измерительных приборов.</w:t>
      </w:r>
    </w:p>
    <w:p w:rsidR="00EA3740" w:rsidRPr="003314B7" w:rsidRDefault="00EA3740" w:rsidP="00EA3740">
      <w:pPr>
        <w:autoSpaceDE w:val="0"/>
        <w:autoSpaceDN w:val="0"/>
        <w:adjustRightInd w:val="0"/>
        <w:ind w:firstLine="709"/>
        <w:jc w:val="both"/>
        <w:rPr>
          <w:kern w:val="2"/>
          <w:sz w:val="22"/>
          <w:szCs w:val="22"/>
        </w:rPr>
      </w:pPr>
      <w:r w:rsidRPr="003314B7">
        <w:rPr>
          <w:kern w:val="2"/>
          <w:sz w:val="22"/>
          <w:szCs w:val="22"/>
        </w:rPr>
        <w:t xml:space="preserve">4.18.4.Результаты обследования, проводимого в рамках камеральных и выездных проверок (ревизий), оформляются заключением, которое подписывается уполномоченными должностными лицами, проводившими обследование. </w:t>
      </w:r>
    </w:p>
    <w:p w:rsidR="00EA3740" w:rsidRPr="003314B7" w:rsidRDefault="00EA3740" w:rsidP="00EA3740">
      <w:pPr>
        <w:autoSpaceDE w:val="0"/>
        <w:autoSpaceDN w:val="0"/>
        <w:adjustRightInd w:val="0"/>
        <w:ind w:firstLine="709"/>
        <w:jc w:val="both"/>
        <w:rPr>
          <w:kern w:val="2"/>
          <w:sz w:val="22"/>
          <w:szCs w:val="22"/>
        </w:rPr>
      </w:pPr>
      <w:proofErr w:type="gramStart"/>
      <w:r w:rsidRPr="003314B7">
        <w:rPr>
          <w:kern w:val="2"/>
          <w:sz w:val="22"/>
          <w:szCs w:val="22"/>
        </w:rPr>
        <w:t>4.18.5.Заключение по результатам обследования (за исключением обследования, проводимого в рамках камеральных и выездных проверок (ревизий) подписывается уполномоченными должностными лицами, проводившими обследование, и не позднее пяти рабочих дней после его подписания вручается (направляется) объекту контроля в соответствии с настоящим Порядком.</w:t>
      </w:r>
      <w:proofErr w:type="gramEnd"/>
    </w:p>
    <w:p w:rsidR="00EA3740" w:rsidRPr="003314B7" w:rsidRDefault="00EA3740" w:rsidP="00EA3740">
      <w:pPr>
        <w:autoSpaceDE w:val="0"/>
        <w:autoSpaceDN w:val="0"/>
        <w:adjustRightInd w:val="0"/>
        <w:ind w:firstLine="709"/>
        <w:jc w:val="both"/>
        <w:rPr>
          <w:kern w:val="2"/>
          <w:sz w:val="22"/>
          <w:szCs w:val="22"/>
        </w:rPr>
      </w:pPr>
      <w:r w:rsidRPr="003314B7">
        <w:rPr>
          <w:kern w:val="2"/>
          <w:sz w:val="22"/>
          <w:szCs w:val="22"/>
        </w:rPr>
        <w:t>Срок подготовки заключения не может превышать пятнадцати рабочих дней с последнего дня срока проведения обследования, определенного правовым актом органа внутреннего муниципального финансового контроля о назначении контрольного мероприятия.</w:t>
      </w:r>
    </w:p>
    <w:p w:rsidR="00EA3740" w:rsidRPr="003314B7" w:rsidRDefault="00EA3740" w:rsidP="00EA3740">
      <w:pPr>
        <w:autoSpaceDE w:val="0"/>
        <w:autoSpaceDN w:val="0"/>
        <w:adjustRightInd w:val="0"/>
        <w:ind w:firstLine="709"/>
        <w:jc w:val="both"/>
        <w:rPr>
          <w:kern w:val="2"/>
          <w:sz w:val="22"/>
          <w:szCs w:val="22"/>
          <w:highlight w:val="yellow"/>
        </w:rPr>
      </w:pPr>
      <w:r w:rsidRPr="003314B7">
        <w:rPr>
          <w:kern w:val="2"/>
          <w:sz w:val="22"/>
          <w:szCs w:val="22"/>
        </w:rPr>
        <w:t>Срок для ознакомления и подписания руководителем и уполномоченными должностными лицами объекта контроля заключения не может превышать пяти рабочих дней со дня передачи заключения объекту контроля.</w:t>
      </w:r>
    </w:p>
    <w:p w:rsidR="00EA3740" w:rsidRPr="003314B7" w:rsidRDefault="00EA3740" w:rsidP="00EA3740">
      <w:pPr>
        <w:autoSpaceDE w:val="0"/>
        <w:autoSpaceDN w:val="0"/>
        <w:adjustRightInd w:val="0"/>
        <w:ind w:firstLine="709"/>
        <w:jc w:val="both"/>
        <w:rPr>
          <w:kern w:val="2"/>
          <w:sz w:val="22"/>
          <w:szCs w:val="22"/>
        </w:rPr>
      </w:pPr>
      <w:r w:rsidRPr="003314B7">
        <w:rPr>
          <w:kern w:val="2"/>
          <w:sz w:val="22"/>
          <w:szCs w:val="22"/>
        </w:rPr>
        <w:t>4.18.6. Заключение и иные материалы обследования подлежат рассмотрению органом внутреннего муниципального финансового контроля в срок не более тридцати календарных дней с момента направления (вручения) заключения объекту контроля.</w:t>
      </w:r>
    </w:p>
    <w:p w:rsidR="00EA3740" w:rsidRPr="003314B7" w:rsidRDefault="00EA3740" w:rsidP="00EA3740">
      <w:pPr>
        <w:autoSpaceDE w:val="0"/>
        <w:autoSpaceDN w:val="0"/>
        <w:adjustRightInd w:val="0"/>
        <w:ind w:firstLine="709"/>
        <w:jc w:val="both"/>
        <w:rPr>
          <w:kern w:val="2"/>
          <w:sz w:val="22"/>
          <w:szCs w:val="22"/>
        </w:rPr>
      </w:pPr>
      <w:r w:rsidRPr="003314B7">
        <w:rPr>
          <w:kern w:val="2"/>
          <w:sz w:val="22"/>
          <w:szCs w:val="22"/>
        </w:rPr>
        <w:t>4.18.7.По результатам рассмотрения заключения и иных материалов обследования руководителем органа внутреннего муниципального финансового контроля либо лицом, его замещающим, принимается решение:</w:t>
      </w:r>
    </w:p>
    <w:p w:rsidR="00EA3740" w:rsidRPr="003314B7" w:rsidRDefault="00EA3740" w:rsidP="00EA3740">
      <w:pPr>
        <w:autoSpaceDE w:val="0"/>
        <w:autoSpaceDN w:val="0"/>
        <w:adjustRightInd w:val="0"/>
        <w:ind w:firstLine="709"/>
        <w:jc w:val="both"/>
        <w:rPr>
          <w:kern w:val="2"/>
          <w:sz w:val="22"/>
          <w:szCs w:val="22"/>
        </w:rPr>
      </w:pPr>
      <w:r w:rsidRPr="003314B7">
        <w:rPr>
          <w:kern w:val="2"/>
          <w:sz w:val="22"/>
          <w:szCs w:val="22"/>
        </w:rPr>
        <w:t>о направлении представлений, предписаний;</w:t>
      </w:r>
    </w:p>
    <w:p w:rsidR="00EA3740" w:rsidRPr="003314B7" w:rsidRDefault="00EA3740" w:rsidP="00EA3740">
      <w:pPr>
        <w:autoSpaceDE w:val="0"/>
        <w:autoSpaceDN w:val="0"/>
        <w:adjustRightInd w:val="0"/>
        <w:ind w:firstLine="709"/>
        <w:jc w:val="both"/>
        <w:rPr>
          <w:kern w:val="2"/>
          <w:sz w:val="22"/>
          <w:szCs w:val="22"/>
        </w:rPr>
      </w:pPr>
      <w:r w:rsidRPr="003314B7">
        <w:rPr>
          <w:kern w:val="2"/>
          <w:sz w:val="22"/>
          <w:szCs w:val="22"/>
        </w:rPr>
        <w:t>о назначении проведения выездной проверки;</w:t>
      </w:r>
    </w:p>
    <w:p w:rsidR="00EA3740" w:rsidRPr="003314B7" w:rsidRDefault="00EA3740" w:rsidP="00EA3740">
      <w:pPr>
        <w:autoSpaceDE w:val="0"/>
        <w:autoSpaceDN w:val="0"/>
        <w:adjustRightInd w:val="0"/>
        <w:ind w:firstLine="709"/>
        <w:jc w:val="both"/>
        <w:rPr>
          <w:kern w:val="2"/>
          <w:sz w:val="22"/>
          <w:szCs w:val="22"/>
        </w:rPr>
      </w:pPr>
      <w:r w:rsidRPr="003314B7">
        <w:rPr>
          <w:kern w:val="2"/>
          <w:sz w:val="22"/>
          <w:szCs w:val="22"/>
        </w:rPr>
        <w:t>об отсутствии оснований применения мер принуждения.</w:t>
      </w:r>
    </w:p>
    <w:p w:rsidR="00EA3740" w:rsidRPr="003314B7" w:rsidRDefault="00EA3740" w:rsidP="00EA3740">
      <w:pPr>
        <w:autoSpaceDE w:val="0"/>
        <w:autoSpaceDN w:val="0"/>
        <w:adjustRightInd w:val="0"/>
        <w:ind w:firstLine="709"/>
        <w:jc w:val="both"/>
        <w:rPr>
          <w:kern w:val="2"/>
          <w:sz w:val="22"/>
          <w:szCs w:val="22"/>
        </w:rPr>
      </w:pPr>
      <w:r w:rsidRPr="003314B7">
        <w:rPr>
          <w:kern w:val="2"/>
          <w:sz w:val="22"/>
          <w:szCs w:val="22"/>
        </w:rPr>
        <w:t>4.18.8.При наличии возражений по заключению объект контроля вправе представить письменные возражения на заключение в течение пяти рабочих дней со дня его получения. Письменные возражения объекта контроля, представленные в срок до пяти рабочих дней со дня получения заключения, приобщаются к материалам обследования и в дальнейшем являются их неотъемлемой частью.</w:t>
      </w:r>
    </w:p>
    <w:p w:rsidR="00EA3740" w:rsidRPr="003314B7" w:rsidRDefault="00EA3740" w:rsidP="00EA3740">
      <w:pPr>
        <w:autoSpaceDE w:val="0"/>
        <w:autoSpaceDN w:val="0"/>
        <w:adjustRightInd w:val="0"/>
        <w:ind w:firstLine="709"/>
        <w:jc w:val="both"/>
        <w:rPr>
          <w:kern w:val="2"/>
          <w:sz w:val="22"/>
          <w:szCs w:val="22"/>
        </w:rPr>
      </w:pPr>
      <w:r w:rsidRPr="003314B7">
        <w:rPr>
          <w:kern w:val="2"/>
          <w:sz w:val="22"/>
          <w:szCs w:val="22"/>
        </w:rPr>
        <w:t>4.18.9.Заключение и иные материалы обследования, в случае наличия у объекта контроля возражений, подлежат рассмотрению в порядке, аналогичном порядку, предусмотренному подпунктом 4.17.10 пункта 4.17 настоящего раздела.</w:t>
      </w:r>
    </w:p>
    <w:p w:rsidR="00EA3740" w:rsidRPr="003314B7" w:rsidRDefault="00EA3740" w:rsidP="00EA3740">
      <w:pPr>
        <w:autoSpaceDE w:val="0"/>
        <w:autoSpaceDN w:val="0"/>
        <w:adjustRightInd w:val="0"/>
        <w:ind w:firstLine="709"/>
        <w:jc w:val="both"/>
        <w:rPr>
          <w:kern w:val="2"/>
          <w:sz w:val="22"/>
          <w:szCs w:val="22"/>
        </w:rPr>
      </w:pPr>
      <w:r w:rsidRPr="003314B7">
        <w:rPr>
          <w:kern w:val="2"/>
          <w:sz w:val="22"/>
          <w:szCs w:val="22"/>
        </w:rPr>
        <w:lastRenderedPageBreak/>
        <w:t>4.19. Реализация результатов контрольных мероприятий.</w:t>
      </w:r>
    </w:p>
    <w:p w:rsidR="00EA3740" w:rsidRPr="003314B7" w:rsidRDefault="00EA3740" w:rsidP="00EA3740">
      <w:pPr>
        <w:autoSpaceDE w:val="0"/>
        <w:autoSpaceDN w:val="0"/>
        <w:adjustRightInd w:val="0"/>
        <w:ind w:firstLine="709"/>
        <w:jc w:val="both"/>
        <w:rPr>
          <w:kern w:val="2"/>
          <w:sz w:val="22"/>
          <w:szCs w:val="22"/>
        </w:rPr>
      </w:pPr>
      <w:r w:rsidRPr="003314B7">
        <w:rPr>
          <w:kern w:val="2"/>
          <w:sz w:val="22"/>
          <w:szCs w:val="22"/>
        </w:rPr>
        <w:t>4.19.1.Применение мер принуждения осуществляется в формах представления, предписания, уведомления о применении бюджетных мер принуждения.</w:t>
      </w:r>
    </w:p>
    <w:p w:rsidR="00EA3740" w:rsidRPr="003314B7" w:rsidRDefault="00EA3740" w:rsidP="00EA3740">
      <w:pPr>
        <w:autoSpaceDE w:val="0"/>
        <w:autoSpaceDN w:val="0"/>
        <w:adjustRightInd w:val="0"/>
        <w:ind w:firstLine="709"/>
        <w:jc w:val="both"/>
        <w:rPr>
          <w:kern w:val="2"/>
          <w:sz w:val="22"/>
          <w:szCs w:val="22"/>
        </w:rPr>
      </w:pPr>
      <w:r w:rsidRPr="003314B7">
        <w:rPr>
          <w:kern w:val="2"/>
          <w:sz w:val="22"/>
          <w:szCs w:val="22"/>
        </w:rPr>
        <w:t>4.19.2.Представления, предписания после принятия решения о применении меры принуждения вручаются (направляются) представителю объекта контроля в соответствии с настоящим Порядком.</w:t>
      </w:r>
    </w:p>
    <w:p w:rsidR="00EA3740" w:rsidRPr="003314B7" w:rsidRDefault="00EA3740" w:rsidP="00EA3740">
      <w:pPr>
        <w:autoSpaceDE w:val="0"/>
        <w:autoSpaceDN w:val="0"/>
        <w:adjustRightInd w:val="0"/>
        <w:ind w:firstLine="709"/>
        <w:jc w:val="both"/>
        <w:rPr>
          <w:kern w:val="2"/>
          <w:sz w:val="22"/>
          <w:szCs w:val="22"/>
        </w:rPr>
      </w:pPr>
      <w:r w:rsidRPr="003314B7">
        <w:rPr>
          <w:kern w:val="2"/>
          <w:sz w:val="22"/>
          <w:szCs w:val="22"/>
        </w:rPr>
        <w:t>По результатам проверки, проведенной по вопросам осуществления контроля в сфере закупок, предписание направляется (вручается) представителю объекта контроля в срок не более 5 рабочих дней со дня принятия решения о выдаче обязательного для исполнения предписания. При этом в рамках осуществления контроля, предусмотренного пунктами 2, 3 части 8 статьи 99 Федерального закона от 05.04.2013 № 44-ФЗ, указанные предписания выдаются до начала закупки.</w:t>
      </w:r>
    </w:p>
    <w:p w:rsidR="00EA3740" w:rsidRPr="003314B7" w:rsidRDefault="00EA3740" w:rsidP="00EA3740">
      <w:pPr>
        <w:autoSpaceDE w:val="0"/>
        <w:autoSpaceDN w:val="0"/>
        <w:adjustRightInd w:val="0"/>
        <w:ind w:firstLine="709"/>
        <w:jc w:val="both"/>
        <w:rPr>
          <w:kern w:val="2"/>
          <w:sz w:val="22"/>
          <w:szCs w:val="22"/>
        </w:rPr>
      </w:pPr>
      <w:r w:rsidRPr="003314B7">
        <w:rPr>
          <w:kern w:val="2"/>
          <w:sz w:val="22"/>
          <w:szCs w:val="22"/>
        </w:rPr>
        <w:t>4.19.3.Отмена представлений, предписаний органа внутреннего муниципального финансового контроля осуществляется в судебном порядке.</w:t>
      </w:r>
    </w:p>
    <w:p w:rsidR="00EA3740" w:rsidRPr="003314B7" w:rsidRDefault="00EA3740" w:rsidP="00EA3740">
      <w:pPr>
        <w:autoSpaceDE w:val="0"/>
        <w:autoSpaceDN w:val="0"/>
        <w:adjustRightInd w:val="0"/>
        <w:ind w:firstLine="709"/>
        <w:jc w:val="both"/>
        <w:rPr>
          <w:kern w:val="2"/>
          <w:sz w:val="22"/>
          <w:szCs w:val="22"/>
        </w:rPr>
      </w:pPr>
      <w:r w:rsidRPr="003314B7">
        <w:rPr>
          <w:kern w:val="2"/>
          <w:sz w:val="22"/>
          <w:szCs w:val="22"/>
        </w:rPr>
        <w:t>4.19.4.Уведомления о применении бюджетных мер принуждения подготавливаются при установлении по результатам проведения органом внутреннего муниципального финансового контроля контрольного мероприятия составов бюджетных нарушений, предусмотренных Бюджетным кодексом Российской Федерации.</w:t>
      </w:r>
    </w:p>
    <w:p w:rsidR="00EA3740" w:rsidRPr="003314B7" w:rsidRDefault="00EA3740" w:rsidP="00EA3740">
      <w:pPr>
        <w:autoSpaceDE w:val="0"/>
        <w:autoSpaceDN w:val="0"/>
        <w:adjustRightInd w:val="0"/>
        <w:ind w:firstLine="709"/>
        <w:jc w:val="both"/>
        <w:rPr>
          <w:kern w:val="2"/>
          <w:sz w:val="22"/>
          <w:szCs w:val="22"/>
        </w:rPr>
      </w:pPr>
      <w:r w:rsidRPr="003314B7">
        <w:rPr>
          <w:kern w:val="2"/>
          <w:sz w:val="22"/>
          <w:szCs w:val="22"/>
        </w:rPr>
        <w:t>Уведомления о применении бюджетных мер принуждения рассматриваются в определенные Бюджетным кодексом Российской Федерации сроки и содержат описание совершенного бюджетного нарушения.</w:t>
      </w:r>
    </w:p>
    <w:p w:rsidR="00EA3740" w:rsidRPr="003314B7" w:rsidRDefault="00EA3740" w:rsidP="00EA3740">
      <w:pPr>
        <w:autoSpaceDE w:val="0"/>
        <w:autoSpaceDN w:val="0"/>
        <w:adjustRightInd w:val="0"/>
        <w:ind w:firstLine="709"/>
        <w:jc w:val="both"/>
        <w:rPr>
          <w:kern w:val="2"/>
          <w:sz w:val="22"/>
          <w:szCs w:val="22"/>
        </w:rPr>
      </w:pPr>
      <w:r w:rsidRPr="003314B7">
        <w:rPr>
          <w:kern w:val="2"/>
          <w:sz w:val="22"/>
          <w:szCs w:val="22"/>
        </w:rPr>
        <w:t xml:space="preserve">Применение бюджетных мер принуждения осуществляется в порядке, установленном Администрацией </w:t>
      </w:r>
      <w:r w:rsidRPr="003314B7">
        <w:rPr>
          <w:sz w:val="22"/>
          <w:szCs w:val="22"/>
        </w:rPr>
        <w:t>Красносибирского сельсовета Кочковского района Новосибирской области</w:t>
      </w:r>
      <w:r w:rsidRPr="003314B7">
        <w:rPr>
          <w:kern w:val="2"/>
          <w:sz w:val="22"/>
          <w:szCs w:val="22"/>
        </w:rPr>
        <w:t>.</w:t>
      </w:r>
    </w:p>
    <w:p w:rsidR="00EA3740" w:rsidRPr="003314B7" w:rsidRDefault="00EA3740" w:rsidP="00EA3740">
      <w:pPr>
        <w:autoSpaceDE w:val="0"/>
        <w:autoSpaceDN w:val="0"/>
        <w:adjustRightInd w:val="0"/>
        <w:ind w:firstLine="709"/>
        <w:jc w:val="both"/>
        <w:rPr>
          <w:kern w:val="2"/>
          <w:sz w:val="22"/>
          <w:szCs w:val="22"/>
        </w:rPr>
      </w:pPr>
      <w:r w:rsidRPr="003314B7">
        <w:rPr>
          <w:kern w:val="2"/>
          <w:sz w:val="22"/>
          <w:szCs w:val="22"/>
        </w:rPr>
        <w:t xml:space="preserve">4.19.5.Уполномоченные должностные лица органа внутреннего муниципального финансового контроля осуществляют </w:t>
      </w:r>
      <w:proofErr w:type="gramStart"/>
      <w:r w:rsidRPr="003314B7">
        <w:rPr>
          <w:kern w:val="2"/>
          <w:sz w:val="22"/>
          <w:szCs w:val="22"/>
        </w:rPr>
        <w:t>контроль за</w:t>
      </w:r>
      <w:proofErr w:type="gramEnd"/>
      <w:r w:rsidRPr="003314B7">
        <w:rPr>
          <w:kern w:val="2"/>
          <w:sz w:val="22"/>
          <w:szCs w:val="22"/>
        </w:rPr>
        <w:t xml:space="preserve"> исполнением объектами контроля представлений и предписаний. В случае неисполнения выданного представления и (или) предписания орган внутреннего муниципального финансового контроля применяет к лицу, не исполнившему такое представление и (или) предписание, меры ответственности в соответствии с законодательством Российской Федерации. </w:t>
      </w:r>
    </w:p>
    <w:p w:rsidR="00EA3740" w:rsidRPr="003314B7" w:rsidRDefault="00EA3740" w:rsidP="00EA3740">
      <w:pPr>
        <w:autoSpaceDE w:val="0"/>
        <w:autoSpaceDN w:val="0"/>
        <w:adjustRightInd w:val="0"/>
        <w:ind w:firstLine="709"/>
        <w:jc w:val="both"/>
        <w:rPr>
          <w:kern w:val="2"/>
          <w:sz w:val="22"/>
          <w:szCs w:val="22"/>
        </w:rPr>
      </w:pPr>
      <w:proofErr w:type="gramStart"/>
      <w:r w:rsidRPr="003314B7">
        <w:rPr>
          <w:kern w:val="2"/>
          <w:sz w:val="22"/>
          <w:szCs w:val="22"/>
        </w:rPr>
        <w:t xml:space="preserve">4.19.6.Неисполнение предписания о возмещении ущерба, причиненного </w:t>
      </w:r>
      <w:proofErr w:type="spellStart"/>
      <w:r w:rsidRPr="003314B7">
        <w:rPr>
          <w:sz w:val="22"/>
          <w:szCs w:val="22"/>
        </w:rPr>
        <w:t>Красносибирскому</w:t>
      </w:r>
      <w:proofErr w:type="spellEnd"/>
      <w:r w:rsidRPr="003314B7">
        <w:rPr>
          <w:sz w:val="22"/>
          <w:szCs w:val="22"/>
        </w:rPr>
        <w:t xml:space="preserve"> сельсовету Кочковского района Новосибирской области</w:t>
      </w:r>
      <w:r w:rsidRPr="003314B7">
        <w:rPr>
          <w:kern w:val="2"/>
          <w:sz w:val="22"/>
          <w:szCs w:val="22"/>
        </w:rPr>
        <w:t xml:space="preserve"> нарушением бюджетного законодательства Российской Федерации и иных нормативных правовых актов, регулирующих бюджетные правоотношения, а также нарушение законодательства Российской Федерации и иных нормативных правовых актов о контрактной системе в сфере закупок является основанием для обращения органа внутреннего муниципального финансового контроля в суд с исковым заявлением о возмещении причиненного</w:t>
      </w:r>
      <w:proofErr w:type="gramEnd"/>
      <w:r w:rsidRPr="003314B7">
        <w:rPr>
          <w:kern w:val="2"/>
          <w:sz w:val="22"/>
          <w:szCs w:val="22"/>
        </w:rPr>
        <w:t xml:space="preserve"> </w:t>
      </w:r>
      <w:proofErr w:type="spellStart"/>
      <w:r w:rsidRPr="003314B7">
        <w:rPr>
          <w:sz w:val="22"/>
          <w:szCs w:val="22"/>
        </w:rPr>
        <w:t>Красносибирскому</w:t>
      </w:r>
      <w:proofErr w:type="spellEnd"/>
      <w:r w:rsidRPr="003314B7">
        <w:rPr>
          <w:sz w:val="22"/>
          <w:szCs w:val="22"/>
        </w:rPr>
        <w:t xml:space="preserve"> сельсовету Кочковского района Новосибирской области</w:t>
      </w:r>
      <w:r w:rsidRPr="003314B7">
        <w:rPr>
          <w:kern w:val="2"/>
          <w:sz w:val="22"/>
          <w:szCs w:val="22"/>
        </w:rPr>
        <w:t xml:space="preserve"> ущерба. </w:t>
      </w:r>
    </w:p>
    <w:p w:rsidR="00EA3740" w:rsidRPr="003314B7" w:rsidRDefault="00EA3740" w:rsidP="00EA3740">
      <w:pPr>
        <w:autoSpaceDE w:val="0"/>
        <w:autoSpaceDN w:val="0"/>
        <w:adjustRightInd w:val="0"/>
        <w:ind w:firstLine="709"/>
        <w:jc w:val="both"/>
        <w:rPr>
          <w:kern w:val="2"/>
          <w:sz w:val="22"/>
          <w:szCs w:val="22"/>
        </w:rPr>
      </w:pPr>
      <w:r w:rsidRPr="003314B7">
        <w:rPr>
          <w:kern w:val="2"/>
          <w:sz w:val="22"/>
          <w:szCs w:val="22"/>
        </w:rPr>
        <w:t>4.19.7.Порядок продления сроков, приостановления, возобновления контрольных мероприятий, рассмотрения возражений объекта контроля, формы и требования к содержанию представлений и предписаний, уведомлений о применении бюджетных мер принуждения, иных документов, предусмотренных настоящим Порядком, устанавливаются правовым актом органа внутреннего муниципального финансового контроля.</w:t>
      </w:r>
    </w:p>
    <w:p w:rsidR="00EA3740" w:rsidRPr="003314B7" w:rsidRDefault="00EA3740" w:rsidP="00EA3740">
      <w:pPr>
        <w:autoSpaceDE w:val="0"/>
        <w:autoSpaceDN w:val="0"/>
        <w:adjustRightInd w:val="0"/>
        <w:jc w:val="center"/>
        <w:rPr>
          <w:kern w:val="2"/>
          <w:sz w:val="22"/>
          <w:szCs w:val="22"/>
        </w:rPr>
      </w:pPr>
    </w:p>
    <w:p w:rsidR="00EA3740" w:rsidRPr="003314B7" w:rsidRDefault="00EA3740" w:rsidP="00EA3740">
      <w:pPr>
        <w:autoSpaceDE w:val="0"/>
        <w:autoSpaceDN w:val="0"/>
        <w:adjustRightInd w:val="0"/>
        <w:jc w:val="center"/>
        <w:rPr>
          <w:kern w:val="2"/>
          <w:sz w:val="22"/>
          <w:szCs w:val="22"/>
        </w:rPr>
      </w:pPr>
      <w:r w:rsidRPr="003314B7">
        <w:rPr>
          <w:kern w:val="2"/>
          <w:sz w:val="22"/>
          <w:szCs w:val="22"/>
        </w:rPr>
        <w:t>5. СОСТАВЛЕНИЕ И ПРЕДСТАВЛЕНИЕ ОТЧЕТНОСТИ О РЕЗУЛЬТАТАХ ОСУЩЕСТВЛЕНИЯ ВНУТРЕННЕГО МУНИЦИПАЛЬНОГО ФИНАНСОВОГО КОНТРОЛЯ</w:t>
      </w:r>
    </w:p>
    <w:p w:rsidR="00EA3740" w:rsidRPr="003314B7" w:rsidRDefault="00EA3740" w:rsidP="00EA3740">
      <w:pPr>
        <w:autoSpaceDE w:val="0"/>
        <w:autoSpaceDN w:val="0"/>
        <w:adjustRightInd w:val="0"/>
        <w:jc w:val="center"/>
        <w:rPr>
          <w:kern w:val="2"/>
          <w:sz w:val="22"/>
          <w:szCs w:val="22"/>
        </w:rPr>
      </w:pPr>
    </w:p>
    <w:p w:rsidR="00EA3740" w:rsidRPr="003314B7" w:rsidRDefault="00EA3740" w:rsidP="00EA3740">
      <w:pPr>
        <w:autoSpaceDE w:val="0"/>
        <w:autoSpaceDN w:val="0"/>
        <w:adjustRightInd w:val="0"/>
        <w:ind w:firstLine="709"/>
        <w:jc w:val="both"/>
        <w:rPr>
          <w:kern w:val="2"/>
          <w:sz w:val="22"/>
          <w:szCs w:val="22"/>
        </w:rPr>
      </w:pPr>
      <w:r w:rsidRPr="003314B7">
        <w:rPr>
          <w:kern w:val="2"/>
          <w:sz w:val="22"/>
          <w:szCs w:val="22"/>
        </w:rPr>
        <w:t xml:space="preserve">5.1.Отчеты о результатах осуществления внутреннего муниципального финансового контроля составляются и представляются органом внутреннего муниципального финансового контроля по итогам работы за год главе </w:t>
      </w:r>
      <w:r w:rsidRPr="003314B7">
        <w:rPr>
          <w:sz w:val="22"/>
          <w:szCs w:val="22"/>
        </w:rPr>
        <w:t>Красносибирского сельсовета Кочковского района Новосибирской области</w:t>
      </w:r>
      <w:r w:rsidRPr="003314B7">
        <w:rPr>
          <w:kern w:val="2"/>
          <w:sz w:val="22"/>
          <w:szCs w:val="22"/>
        </w:rPr>
        <w:t>.</w:t>
      </w:r>
    </w:p>
    <w:p w:rsidR="00EA3740" w:rsidRPr="003314B7" w:rsidRDefault="00EA3740" w:rsidP="00EA3740">
      <w:pPr>
        <w:autoSpaceDE w:val="0"/>
        <w:autoSpaceDN w:val="0"/>
        <w:adjustRightInd w:val="0"/>
        <w:ind w:firstLine="709"/>
        <w:jc w:val="both"/>
        <w:rPr>
          <w:kern w:val="2"/>
          <w:sz w:val="22"/>
          <w:szCs w:val="22"/>
        </w:rPr>
      </w:pPr>
      <w:r w:rsidRPr="003314B7">
        <w:rPr>
          <w:kern w:val="2"/>
          <w:sz w:val="22"/>
          <w:szCs w:val="22"/>
        </w:rPr>
        <w:t xml:space="preserve">Отчет по итогам работы за год представляется до 1 марта года, следующего </w:t>
      </w:r>
      <w:proofErr w:type="gramStart"/>
      <w:r w:rsidRPr="003314B7">
        <w:rPr>
          <w:kern w:val="2"/>
          <w:sz w:val="22"/>
          <w:szCs w:val="22"/>
        </w:rPr>
        <w:t>за</w:t>
      </w:r>
      <w:proofErr w:type="gramEnd"/>
      <w:r w:rsidRPr="003314B7">
        <w:rPr>
          <w:kern w:val="2"/>
          <w:sz w:val="22"/>
          <w:szCs w:val="22"/>
        </w:rPr>
        <w:t xml:space="preserve"> отчетным.</w:t>
      </w:r>
    </w:p>
    <w:p w:rsidR="00EA3740" w:rsidRPr="003314B7" w:rsidRDefault="00EA3740" w:rsidP="00EA3740">
      <w:pPr>
        <w:autoSpaceDE w:val="0"/>
        <w:autoSpaceDN w:val="0"/>
        <w:adjustRightInd w:val="0"/>
        <w:ind w:firstLine="709"/>
        <w:jc w:val="both"/>
        <w:rPr>
          <w:kern w:val="2"/>
          <w:sz w:val="22"/>
          <w:szCs w:val="22"/>
        </w:rPr>
      </w:pPr>
      <w:r w:rsidRPr="003314B7">
        <w:rPr>
          <w:kern w:val="2"/>
          <w:sz w:val="22"/>
          <w:szCs w:val="22"/>
        </w:rPr>
        <w:t>5.2. В отчете отражаются данные о результатах проведения контрольных мероприятий, в том числе:</w:t>
      </w:r>
    </w:p>
    <w:p w:rsidR="00EA3740" w:rsidRPr="003314B7" w:rsidRDefault="00EA3740" w:rsidP="00EA3740">
      <w:pPr>
        <w:autoSpaceDE w:val="0"/>
        <w:autoSpaceDN w:val="0"/>
        <w:adjustRightInd w:val="0"/>
        <w:ind w:firstLine="709"/>
        <w:jc w:val="both"/>
        <w:rPr>
          <w:kern w:val="2"/>
          <w:sz w:val="22"/>
          <w:szCs w:val="22"/>
        </w:rPr>
      </w:pPr>
      <w:r w:rsidRPr="003314B7">
        <w:rPr>
          <w:kern w:val="2"/>
          <w:sz w:val="22"/>
          <w:szCs w:val="22"/>
        </w:rPr>
        <w:t>5.2.1. Начисленные штрафы в количественном выражении.</w:t>
      </w:r>
    </w:p>
    <w:p w:rsidR="00EA3740" w:rsidRPr="003314B7" w:rsidRDefault="00EA3740" w:rsidP="00EA3740">
      <w:pPr>
        <w:autoSpaceDE w:val="0"/>
        <w:autoSpaceDN w:val="0"/>
        <w:adjustRightInd w:val="0"/>
        <w:ind w:firstLine="709"/>
        <w:jc w:val="both"/>
        <w:rPr>
          <w:kern w:val="2"/>
          <w:sz w:val="22"/>
          <w:szCs w:val="22"/>
        </w:rPr>
      </w:pPr>
      <w:r w:rsidRPr="003314B7">
        <w:rPr>
          <w:kern w:val="2"/>
          <w:sz w:val="22"/>
          <w:szCs w:val="22"/>
        </w:rPr>
        <w:t>5.2.2. Количество представлений и предписаний и их исполнение в количественном и (или) денежном выражении, в том числе объем восстановленных (возмещенных) средств по предписаниям и представлениям.</w:t>
      </w:r>
    </w:p>
    <w:p w:rsidR="00EA3740" w:rsidRPr="003314B7" w:rsidRDefault="00EA3740" w:rsidP="00EA3740">
      <w:pPr>
        <w:autoSpaceDE w:val="0"/>
        <w:autoSpaceDN w:val="0"/>
        <w:adjustRightInd w:val="0"/>
        <w:ind w:firstLine="709"/>
        <w:jc w:val="both"/>
        <w:rPr>
          <w:kern w:val="2"/>
          <w:sz w:val="22"/>
          <w:szCs w:val="22"/>
        </w:rPr>
      </w:pPr>
      <w:r w:rsidRPr="003314B7">
        <w:rPr>
          <w:kern w:val="2"/>
          <w:sz w:val="22"/>
          <w:szCs w:val="22"/>
        </w:rPr>
        <w:t>5.2.3. Количество направленных и исполненных (неисполненных) уведомлений о применении бюджетных мер принуждения.</w:t>
      </w:r>
    </w:p>
    <w:p w:rsidR="00EA3740" w:rsidRPr="003314B7" w:rsidRDefault="00EA3740" w:rsidP="00EA3740">
      <w:pPr>
        <w:autoSpaceDE w:val="0"/>
        <w:autoSpaceDN w:val="0"/>
        <w:adjustRightInd w:val="0"/>
        <w:ind w:firstLine="709"/>
        <w:jc w:val="both"/>
        <w:rPr>
          <w:kern w:val="2"/>
          <w:sz w:val="22"/>
          <w:szCs w:val="22"/>
        </w:rPr>
      </w:pPr>
      <w:r w:rsidRPr="003314B7">
        <w:rPr>
          <w:kern w:val="2"/>
          <w:sz w:val="22"/>
          <w:szCs w:val="22"/>
        </w:rPr>
        <w:t xml:space="preserve">5.2.4. Объем проверенных средств бюджета </w:t>
      </w:r>
      <w:r w:rsidRPr="003314B7">
        <w:rPr>
          <w:sz w:val="22"/>
          <w:szCs w:val="22"/>
        </w:rPr>
        <w:t>Красносибирского сельсовета Кочковского района Новосибирской области</w:t>
      </w:r>
      <w:r w:rsidRPr="003314B7">
        <w:rPr>
          <w:kern w:val="2"/>
          <w:sz w:val="22"/>
          <w:szCs w:val="22"/>
        </w:rPr>
        <w:t>.</w:t>
      </w:r>
    </w:p>
    <w:p w:rsidR="00EA3740" w:rsidRPr="003314B7" w:rsidRDefault="00EA3740" w:rsidP="00EA3740">
      <w:pPr>
        <w:autoSpaceDE w:val="0"/>
        <w:autoSpaceDN w:val="0"/>
        <w:adjustRightInd w:val="0"/>
        <w:ind w:firstLine="709"/>
        <w:jc w:val="both"/>
        <w:rPr>
          <w:kern w:val="2"/>
          <w:sz w:val="22"/>
          <w:szCs w:val="22"/>
        </w:rPr>
      </w:pPr>
      <w:r w:rsidRPr="003314B7">
        <w:rPr>
          <w:kern w:val="2"/>
          <w:sz w:val="22"/>
          <w:szCs w:val="22"/>
        </w:rPr>
        <w:t>5.2.5.Количество поданных и (или) удовлетворенных жалоб (исков) на решения органа внутреннего муниципального финансового контроля, а также на его действия (бездействия) в рамках осуществления им контрольных мероприятий.</w:t>
      </w:r>
    </w:p>
    <w:p w:rsidR="00EA3740" w:rsidRPr="003314B7" w:rsidRDefault="00EA3740" w:rsidP="00EA3740">
      <w:pPr>
        <w:autoSpaceDE w:val="0"/>
        <w:autoSpaceDN w:val="0"/>
        <w:adjustRightInd w:val="0"/>
        <w:ind w:firstLine="709"/>
        <w:jc w:val="both"/>
        <w:rPr>
          <w:kern w:val="2"/>
          <w:sz w:val="22"/>
          <w:szCs w:val="22"/>
        </w:rPr>
      </w:pPr>
      <w:r w:rsidRPr="003314B7">
        <w:rPr>
          <w:kern w:val="2"/>
          <w:sz w:val="22"/>
          <w:szCs w:val="22"/>
        </w:rPr>
        <w:t>5.2.6. Количество протоколов об административных правонарушениях.</w:t>
      </w:r>
    </w:p>
    <w:p w:rsidR="00EA3740" w:rsidRPr="003314B7" w:rsidRDefault="00EA3740" w:rsidP="00EA3740">
      <w:pPr>
        <w:autoSpaceDE w:val="0"/>
        <w:autoSpaceDN w:val="0"/>
        <w:adjustRightInd w:val="0"/>
        <w:ind w:firstLine="709"/>
        <w:jc w:val="both"/>
        <w:rPr>
          <w:kern w:val="2"/>
          <w:sz w:val="22"/>
          <w:szCs w:val="22"/>
        </w:rPr>
      </w:pPr>
      <w:proofErr w:type="gramStart"/>
      <w:r w:rsidRPr="003314B7">
        <w:rPr>
          <w:kern w:val="2"/>
          <w:sz w:val="22"/>
          <w:szCs w:val="22"/>
        </w:rPr>
        <w:lastRenderedPageBreak/>
        <w:t xml:space="preserve">5.3.На официальном сайте Администрации </w:t>
      </w:r>
      <w:r w:rsidRPr="003314B7">
        <w:rPr>
          <w:sz w:val="22"/>
          <w:szCs w:val="22"/>
        </w:rPr>
        <w:t>Красносибирского сельсовета Кочковского района Новосибирской области</w:t>
      </w:r>
      <w:r w:rsidRPr="003314B7">
        <w:rPr>
          <w:kern w:val="2"/>
          <w:sz w:val="22"/>
          <w:szCs w:val="22"/>
        </w:rPr>
        <w:t xml:space="preserve"> в соответствии с Федеральным законом от 09.02.2009 № 8-ФЗ «Об обеспечении доступа к информации о деятельности государственных органов и органов местного самоуправления», а также в единой информационной системе в сфере закупок в соответствии со статьей 4 Федерального закона от 05.04.2013 № 44-ФЗ размещается информация об осуществлении им внутреннего муниципального финансового контроля.</w:t>
      </w:r>
      <w:proofErr w:type="gramEnd"/>
    </w:p>
    <w:p w:rsidR="00EA3740" w:rsidRPr="003314B7" w:rsidRDefault="00EA3740" w:rsidP="00EA3740">
      <w:pPr>
        <w:autoSpaceDE w:val="0"/>
        <w:autoSpaceDN w:val="0"/>
        <w:adjustRightInd w:val="0"/>
        <w:ind w:firstLine="709"/>
        <w:jc w:val="both"/>
        <w:rPr>
          <w:kern w:val="2"/>
          <w:sz w:val="22"/>
          <w:szCs w:val="22"/>
        </w:rPr>
      </w:pPr>
      <w:r w:rsidRPr="003314B7">
        <w:rPr>
          <w:kern w:val="2"/>
          <w:sz w:val="22"/>
          <w:szCs w:val="22"/>
        </w:rPr>
        <w:t>Размещение информации в единой информационной системе в сфере закупок осуществляется в соответствии с требованиями Правил ведения реестра жалоб, плановых и внеплановых проверок, принятых по ним решений и выданных предписаний, утвержденных постановлением Правительства Российской Федерации от 27.10.2015 № 1148.</w:t>
      </w:r>
    </w:p>
    <w:p w:rsidR="00EA3740" w:rsidRPr="003314B7" w:rsidRDefault="00EA3740" w:rsidP="00EA3740">
      <w:pPr>
        <w:autoSpaceDE w:val="0"/>
        <w:autoSpaceDN w:val="0"/>
        <w:adjustRightInd w:val="0"/>
        <w:ind w:firstLine="709"/>
        <w:jc w:val="both"/>
        <w:rPr>
          <w:kern w:val="2"/>
          <w:sz w:val="22"/>
          <w:szCs w:val="22"/>
        </w:rPr>
      </w:pPr>
    </w:p>
    <w:p w:rsidR="00EA3740" w:rsidRPr="003314B7" w:rsidRDefault="00EA3740" w:rsidP="00EA3740">
      <w:pPr>
        <w:autoSpaceDE w:val="0"/>
        <w:autoSpaceDN w:val="0"/>
        <w:adjustRightInd w:val="0"/>
        <w:jc w:val="center"/>
        <w:rPr>
          <w:kern w:val="2"/>
          <w:sz w:val="22"/>
          <w:szCs w:val="22"/>
        </w:rPr>
      </w:pPr>
      <w:r w:rsidRPr="003314B7">
        <w:rPr>
          <w:kern w:val="2"/>
          <w:sz w:val="22"/>
          <w:szCs w:val="22"/>
        </w:rPr>
        <w:t>6. ЗАКЛЮЧИТЕЛЬНЫЕ ПОЛОЖЕНИЯ</w:t>
      </w:r>
    </w:p>
    <w:p w:rsidR="00EA3740" w:rsidRPr="003314B7" w:rsidRDefault="00EA3740" w:rsidP="00EA3740">
      <w:pPr>
        <w:autoSpaceDE w:val="0"/>
        <w:autoSpaceDN w:val="0"/>
        <w:adjustRightInd w:val="0"/>
        <w:jc w:val="center"/>
        <w:rPr>
          <w:kern w:val="2"/>
          <w:sz w:val="22"/>
          <w:szCs w:val="22"/>
        </w:rPr>
      </w:pPr>
    </w:p>
    <w:p w:rsidR="00EA3740" w:rsidRPr="003314B7" w:rsidRDefault="00EA3740" w:rsidP="00EA3740">
      <w:pPr>
        <w:autoSpaceDE w:val="0"/>
        <w:autoSpaceDN w:val="0"/>
        <w:adjustRightInd w:val="0"/>
        <w:ind w:firstLine="709"/>
        <w:jc w:val="both"/>
        <w:rPr>
          <w:kern w:val="2"/>
          <w:sz w:val="22"/>
          <w:szCs w:val="22"/>
        </w:rPr>
      </w:pPr>
      <w:r w:rsidRPr="003314B7">
        <w:rPr>
          <w:kern w:val="2"/>
          <w:sz w:val="22"/>
          <w:szCs w:val="22"/>
        </w:rPr>
        <w:t>6.1.Объект контроля имеет право на досудебное (внесудебное) обжалование действий (бездействия) и решений, осуществляемых (принятых) должностными лицами органов внутреннего муниципального финансового контроля в ходе проведения контрольного мероприятия.</w:t>
      </w:r>
    </w:p>
    <w:p w:rsidR="00EA3740" w:rsidRPr="003314B7" w:rsidRDefault="00EA3740" w:rsidP="00EA3740">
      <w:pPr>
        <w:autoSpaceDE w:val="0"/>
        <w:autoSpaceDN w:val="0"/>
        <w:adjustRightInd w:val="0"/>
        <w:ind w:firstLine="709"/>
        <w:jc w:val="both"/>
        <w:rPr>
          <w:kern w:val="2"/>
          <w:sz w:val="22"/>
          <w:szCs w:val="22"/>
        </w:rPr>
      </w:pPr>
      <w:r w:rsidRPr="003314B7">
        <w:rPr>
          <w:kern w:val="2"/>
          <w:sz w:val="22"/>
          <w:szCs w:val="22"/>
        </w:rPr>
        <w:t>6.2.Объект контроля вправе обжаловать действия (бездействия), решения:</w:t>
      </w:r>
    </w:p>
    <w:p w:rsidR="00EA3740" w:rsidRPr="003314B7" w:rsidRDefault="00EA3740" w:rsidP="00EA3740">
      <w:pPr>
        <w:autoSpaceDE w:val="0"/>
        <w:autoSpaceDN w:val="0"/>
        <w:adjustRightInd w:val="0"/>
        <w:ind w:firstLine="709"/>
        <w:jc w:val="both"/>
        <w:rPr>
          <w:kern w:val="2"/>
          <w:sz w:val="22"/>
          <w:szCs w:val="22"/>
        </w:rPr>
      </w:pPr>
      <w:r w:rsidRPr="003314B7">
        <w:rPr>
          <w:kern w:val="2"/>
          <w:sz w:val="22"/>
          <w:szCs w:val="22"/>
        </w:rPr>
        <w:t>должностных лиц органа внутреннего муниципального финансового контроля - руководителю органа внутреннего муниципального финансового контроля в установленном порядке;</w:t>
      </w:r>
    </w:p>
    <w:p w:rsidR="00EA3740" w:rsidRPr="003314B7" w:rsidRDefault="00EA3740" w:rsidP="00EA3740">
      <w:pPr>
        <w:autoSpaceDE w:val="0"/>
        <w:autoSpaceDN w:val="0"/>
        <w:adjustRightInd w:val="0"/>
        <w:ind w:firstLine="709"/>
        <w:jc w:val="both"/>
        <w:rPr>
          <w:kern w:val="2"/>
          <w:sz w:val="22"/>
          <w:szCs w:val="22"/>
        </w:rPr>
      </w:pPr>
      <w:r w:rsidRPr="003314B7">
        <w:rPr>
          <w:kern w:val="2"/>
          <w:sz w:val="22"/>
          <w:szCs w:val="22"/>
        </w:rPr>
        <w:t xml:space="preserve">руководителя органа внутреннего муниципального финансового контроля – главе </w:t>
      </w:r>
      <w:r w:rsidRPr="003314B7">
        <w:rPr>
          <w:sz w:val="22"/>
          <w:szCs w:val="22"/>
        </w:rPr>
        <w:t>Красносибирского сельсовета Кочковского района Новосибирской области</w:t>
      </w:r>
      <w:r w:rsidRPr="003314B7">
        <w:rPr>
          <w:kern w:val="2"/>
          <w:sz w:val="22"/>
          <w:szCs w:val="22"/>
        </w:rPr>
        <w:t xml:space="preserve"> в установленном порядке. </w:t>
      </w:r>
    </w:p>
    <w:p w:rsidR="00EA3740" w:rsidRPr="003314B7" w:rsidRDefault="00EA3740" w:rsidP="00EA3740">
      <w:pPr>
        <w:ind w:firstLine="709"/>
        <w:jc w:val="both"/>
        <w:rPr>
          <w:sz w:val="22"/>
          <w:szCs w:val="22"/>
        </w:rPr>
      </w:pPr>
    </w:p>
    <w:p w:rsidR="00EA3740" w:rsidRPr="003314B7" w:rsidRDefault="00EA3740" w:rsidP="00EA3740">
      <w:pPr>
        <w:ind w:firstLine="709"/>
        <w:jc w:val="both"/>
        <w:rPr>
          <w:sz w:val="22"/>
          <w:szCs w:val="22"/>
        </w:rPr>
      </w:pPr>
    </w:p>
    <w:p w:rsidR="00EA3740" w:rsidRPr="003314B7" w:rsidRDefault="00EA3740" w:rsidP="00EA3740">
      <w:pPr>
        <w:ind w:firstLine="709"/>
        <w:jc w:val="both"/>
        <w:rPr>
          <w:sz w:val="22"/>
          <w:szCs w:val="22"/>
        </w:rPr>
      </w:pPr>
    </w:p>
    <w:p w:rsidR="00EA3740" w:rsidRPr="003314B7" w:rsidRDefault="00EA3740" w:rsidP="00EA3740">
      <w:pPr>
        <w:pStyle w:val="ConsPlusTitle"/>
        <w:jc w:val="both"/>
        <w:rPr>
          <w:rFonts w:ascii="Times New Roman" w:hAnsi="Times New Roman" w:cs="Times New Roman"/>
          <w:sz w:val="22"/>
          <w:szCs w:val="22"/>
        </w:rPr>
      </w:pPr>
      <w:r w:rsidRPr="003314B7">
        <w:rPr>
          <w:rFonts w:ascii="Times New Roman" w:hAnsi="Times New Roman" w:cs="Times New Roman"/>
          <w:sz w:val="22"/>
          <w:szCs w:val="22"/>
        </w:rPr>
        <w:t xml:space="preserve">Постановление администрации Красносибирского сельсовета Кочковского района Новосибирской области от 22.11.2019 № </w:t>
      </w:r>
      <w:r w:rsidR="00BD4014" w:rsidRPr="003314B7">
        <w:rPr>
          <w:rFonts w:ascii="Times New Roman" w:hAnsi="Times New Roman" w:cs="Times New Roman"/>
          <w:sz w:val="22"/>
          <w:szCs w:val="22"/>
          <w:lang w:eastAsia="ar-SA"/>
        </w:rPr>
        <w:pict>
          <v:shape id="_x0000_s1031" type="#_x0000_t202" style="position:absolute;left:0;text-align:left;margin-left:401.05pt;margin-top:171.2pt;width:100.65pt;height:15.3pt;z-index:251670528;mso-position-horizontal-relative:page;mso-position-vertical-relative:page" filled="f" stroked="f">
            <v:textbox style="mso-next-textbox:#_x0000_s1031" inset="0,0,0,0">
              <w:txbxContent>
                <w:p w:rsidR="003314B7" w:rsidRDefault="003314B7" w:rsidP="00EA3740">
                  <w:pPr>
                    <w:pStyle w:val="a3"/>
                  </w:pPr>
                </w:p>
              </w:txbxContent>
            </v:textbox>
            <w10:wrap anchorx="page" anchory="page"/>
          </v:shape>
        </w:pict>
      </w:r>
      <w:r w:rsidRPr="003314B7">
        <w:rPr>
          <w:rFonts w:ascii="Times New Roman" w:hAnsi="Times New Roman" w:cs="Times New Roman"/>
          <w:sz w:val="22"/>
          <w:szCs w:val="22"/>
        </w:rPr>
        <w:t>122 «</w:t>
      </w:r>
      <w:r w:rsidRPr="003314B7">
        <w:rPr>
          <w:rFonts w:ascii="Times New Roman" w:hAnsi="Times New Roman"/>
          <w:sz w:val="22"/>
          <w:szCs w:val="22"/>
        </w:rPr>
        <w:t>О внесении изменений в постановление администрации Красносибирского сельсовета  Кочковского района Новосибирской области  № 9 от 15.02.2018 «Об утверждении административного регламента предоставления муниципальной услуги по выдаче сведений из реестра муниципального имущества»</w:t>
      </w:r>
    </w:p>
    <w:p w:rsidR="00EA3740" w:rsidRPr="003314B7" w:rsidRDefault="00EA3740" w:rsidP="00025B97">
      <w:pPr>
        <w:jc w:val="both"/>
        <w:rPr>
          <w:sz w:val="22"/>
          <w:szCs w:val="22"/>
        </w:rPr>
      </w:pPr>
    </w:p>
    <w:p w:rsidR="00EA3740" w:rsidRPr="003314B7" w:rsidRDefault="00EA3740" w:rsidP="00EA3740">
      <w:pPr>
        <w:ind w:firstLine="426"/>
        <w:jc w:val="both"/>
        <w:rPr>
          <w:sz w:val="22"/>
          <w:szCs w:val="22"/>
        </w:rPr>
      </w:pPr>
      <w:proofErr w:type="gramStart"/>
      <w:r w:rsidRPr="003314B7">
        <w:rPr>
          <w:sz w:val="22"/>
          <w:szCs w:val="22"/>
        </w:rPr>
        <w:t xml:space="preserve">Рассмотрев экспертное заключение от 18.11.2019 №7929-03-12/9 на постановление администрации Красносибирского сельсовета Кочковского района Новосибирской области от 15.02.2018 №9 «Об утверждении Административного регламента предоставления муниципальной услуги по выдаче сведений из реестра муниципального имущества» (с изменениями, внесенными постановлениями администрации Красносибирского сельсовета Кочковского района Новосибирской области от 15.06.2018 №53, от 25.07.2019 №69)  администрация Красносибирского сельсовета Кочковского района Новосибирской области </w:t>
      </w:r>
      <w:r w:rsidRPr="003314B7">
        <w:rPr>
          <w:b/>
          <w:sz w:val="22"/>
          <w:szCs w:val="22"/>
        </w:rPr>
        <w:t xml:space="preserve">ПОСТАНОВЛЯЕТ: </w:t>
      </w:r>
      <w:proofErr w:type="gramEnd"/>
    </w:p>
    <w:p w:rsidR="00EA3740" w:rsidRPr="003314B7" w:rsidRDefault="00EA3740" w:rsidP="00EA3740">
      <w:pPr>
        <w:numPr>
          <w:ilvl w:val="0"/>
          <w:numId w:val="2"/>
        </w:numPr>
        <w:ind w:left="0" w:firstLine="415"/>
        <w:jc w:val="both"/>
        <w:rPr>
          <w:sz w:val="22"/>
          <w:szCs w:val="22"/>
        </w:rPr>
      </w:pPr>
      <w:r w:rsidRPr="003314B7">
        <w:rPr>
          <w:sz w:val="22"/>
          <w:szCs w:val="22"/>
        </w:rPr>
        <w:t>Внести изменения в  постановление №9 от 15.02.2018 «Об утверждении административного регламента предоставления муниципальной услуги по выдаче сведений из реестра муниципального имущества (с изменениями, внесенными постановлением от 15.06.2018 №53, от 25.07.2019 №69):</w:t>
      </w:r>
    </w:p>
    <w:p w:rsidR="00EA3740" w:rsidRPr="003314B7" w:rsidRDefault="00EA3740" w:rsidP="00EA3740">
      <w:pPr>
        <w:pStyle w:val="a6"/>
        <w:numPr>
          <w:ilvl w:val="1"/>
          <w:numId w:val="2"/>
        </w:numPr>
        <w:ind w:left="0" w:firstLine="415"/>
        <w:jc w:val="both"/>
        <w:rPr>
          <w:sz w:val="22"/>
          <w:szCs w:val="22"/>
        </w:rPr>
      </w:pPr>
      <w:r w:rsidRPr="003314B7">
        <w:rPr>
          <w:sz w:val="22"/>
          <w:szCs w:val="22"/>
        </w:rPr>
        <w:t>Пункт 2.7 административного регламента изложить в следующей редакции:</w:t>
      </w:r>
    </w:p>
    <w:p w:rsidR="00EA3740" w:rsidRPr="003314B7" w:rsidRDefault="00EA3740" w:rsidP="00EA3740">
      <w:pPr>
        <w:pStyle w:val="a5"/>
        <w:spacing w:before="0" w:after="0"/>
        <w:jc w:val="both"/>
        <w:rPr>
          <w:sz w:val="22"/>
          <w:szCs w:val="22"/>
        </w:rPr>
      </w:pPr>
      <w:r w:rsidRPr="003314B7">
        <w:rPr>
          <w:sz w:val="22"/>
          <w:szCs w:val="22"/>
        </w:rPr>
        <w:t>«2.7. Запрещается требовать от заявителя:</w:t>
      </w:r>
    </w:p>
    <w:p w:rsidR="00EA3740" w:rsidRPr="003314B7" w:rsidRDefault="00EA3740" w:rsidP="00EA3740">
      <w:pPr>
        <w:shd w:val="clear" w:color="auto" w:fill="FFFFFF"/>
        <w:ind w:firstLine="540"/>
        <w:jc w:val="both"/>
        <w:rPr>
          <w:sz w:val="22"/>
          <w:szCs w:val="22"/>
        </w:rPr>
      </w:pPr>
      <w:r w:rsidRPr="003314B7">
        <w:rPr>
          <w:rStyle w:val="blk"/>
          <w:sz w:val="22"/>
          <w:szCs w:val="22"/>
        </w:rPr>
        <w:t xml:space="preserve">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EA3740" w:rsidRPr="003314B7" w:rsidRDefault="00EA3740" w:rsidP="00EA3740">
      <w:pPr>
        <w:shd w:val="clear" w:color="auto" w:fill="FFFFFF"/>
        <w:ind w:firstLine="709"/>
        <w:jc w:val="both"/>
        <w:rPr>
          <w:sz w:val="22"/>
          <w:szCs w:val="22"/>
        </w:rPr>
      </w:pPr>
      <w:bookmarkStart w:id="10" w:name="dst159"/>
      <w:bookmarkEnd w:id="10"/>
      <w:proofErr w:type="gramStart"/>
      <w:r w:rsidRPr="003314B7">
        <w:rPr>
          <w:rStyle w:val="blk"/>
          <w:sz w:val="22"/>
          <w:szCs w:val="22"/>
        </w:rPr>
        <w:t>представления документов и информации, которые находятся в распоряжении администрации Красносибирского сельсовета Кочковского района Новосибирской области,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 Новосибирской области, муниципальными правовыми актами, за исключением документов, включенных в определенный частью 6 статьи</w:t>
      </w:r>
      <w:proofErr w:type="gramEnd"/>
      <w:r w:rsidRPr="003314B7">
        <w:rPr>
          <w:rStyle w:val="blk"/>
          <w:sz w:val="22"/>
          <w:szCs w:val="22"/>
        </w:rPr>
        <w:t xml:space="preserve"> 7 Федерального закона от 27.07.2010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администрацию Красносибирского сельсовета Кочковского района Новосибирской области, по собственной инициативе;</w:t>
      </w:r>
    </w:p>
    <w:p w:rsidR="00EA3740" w:rsidRPr="003314B7" w:rsidRDefault="00EA3740" w:rsidP="00EA3740">
      <w:pPr>
        <w:shd w:val="clear" w:color="auto" w:fill="FFFFFF"/>
        <w:ind w:firstLine="709"/>
        <w:jc w:val="both"/>
        <w:rPr>
          <w:sz w:val="22"/>
          <w:szCs w:val="22"/>
        </w:rPr>
      </w:pPr>
      <w:bookmarkStart w:id="11" w:name="dst38"/>
      <w:bookmarkEnd w:id="11"/>
      <w:r w:rsidRPr="003314B7">
        <w:rPr>
          <w:rStyle w:val="blk"/>
          <w:sz w:val="22"/>
          <w:szCs w:val="22"/>
        </w:rPr>
        <w:t xml:space="preserve"> </w:t>
      </w:r>
      <w:proofErr w:type="gramStart"/>
      <w:r w:rsidRPr="003314B7">
        <w:rPr>
          <w:rStyle w:val="blk"/>
          <w:sz w:val="22"/>
          <w:szCs w:val="22"/>
        </w:rPr>
        <w:t xml:space="preserve">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w:t>
      </w:r>
      <w:r w:rsidRPr="003314B7">
        <w:rPr>
          <w:rStyle w:val="blk"/>
          <w:sz w:val="22"/>
          <w:szCs w:val="22"/>
        </w:rPr>
        <w:lastRenderedPageBreak/>
        <w:t>закона от 27.07.2010 №210-ФЗ «Об организации предоставления государственных и муниципальных услуг»;</w:t>
      </w:r>
      <w:proofErr w:type="gramEnd"/>
    </w:p>
    <w:p w:rsidR="00EA3740" w:rsidRPr="003314B7" w:rsidRDefault="00EA3740" w:rsidP="00EA3740">
      <w:pPr>
        <w:shd w:val="clear" w:color="auto" w:fill="FFFFFF"/>
        <w:ind w:firstLine="709"/>
        <w:jc w:val="both"/>
        <w:rPr>
          <w:sz w:val="22"/>
          <w:szCs w:val="22"/>
        </w:rPr>
      </w:pPr>
      <w:bookmarkStart w:id="12" w:name="dst290"/>
      <w:bookmarkEnd w:id="12"/>
      <w:r w:rsidRPr="003314B7">
        <w:rPr>
          <w:rStyle w:val="blk"/>
          <w:sz w:val="22"/>
          <w:szCs w:val="22"/>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EA3740" w:rsidRPr="003314B7" w:rsidRDefault="00EA3740" w:rsidP="00EA3740">
      <w:pPr>
        <w:shd w:val="clear" w:color="auto" w:fill="FFFFFF"/>
        <w:ind w:firstLine="709"/>
        <w:jc w:val="both"/>
        <w:rPr>
          <w:sz w:val="22"/>
          <w:szCs w:val="22"/>
        </w:rPr>
      </w:pPr>
      <w:bookmarkStart w:id="13" w:name="dst291"/>
      <w:bookmarkEnd w:id="13"/>
      <w:r w:rsidRPr="003314B7">
        <w:rPr>
          <w:rStyle w:val="blk"/>
          <w:sz w:val="22"/>
          <w:szCs w:val="22"/>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EA3740" w:rsidRPr="003314B7" w:rsidRDefault="00EA3740" w:rsidP="00EA3740">
      <w:pPr>
        <w:shd w:val="clear" w:color="auto" w:fill="FFFFFF"/>
        <w:ind w:firstLine="709"/>
        <w:jc w:val="both"/>
        <w:rPr>
          <w:sz w:val="22"/>
          <w:szCs w:val="22"/>
        </w:rPr>
      </w:pPr>
      <w:bookmarkStart w:id="14" w:name="dst292"/>
      <w:bookmarkEnd w:id="14"/>
      <w:r w:rsidRPr="003314B7">
        <w:rPr>
          <w:rStyle w:val="blk"/>
          <w:sz w:val="22"/>
          <w:szCs w:val="22"/>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EA3740" w:rsidRPr="003314B7" w:rsidRDefault="00EA3740" w:rsidP="00EA3740">
      <w:pPr>
        <w:shd w:val="clear" w:color="auto" w:fill="FFFFFF"/>
        <w:ind w:firstLine="709"/>
        <w:jc w:val="both"/>
        <w:rPr>
          <w:sz w:val="22"/>
          <w:szCs w:val="22"/>
        </w:rPr>
      </w:pPr>
      <w:bookmarkStart w:id="15" w:name="dst293"/>
      <w:bookmarkEnd w:id="15"/>
      <w:r w:rsidRPr="003314B7">
        <w:rPr>
          <w:rStyle w:val="blk"/>
          <w:sz w:val="22"/>
          <w:szCs w:val="22"/>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EA3740" w:rsidRPr="003314B7" w:rsidRDefault="00EA3740" w:rsidP="00EA3740">
      <w:pPr>
        <w:shd w:val="clear" w:color="auto" w:fill="FFFFFF"/>
        <w:ind w:firstLine="709"/>
        <w:jc w:val="both"/>
        <w:rPr>
          <w:sz w:val="22"/>
          <w:szCs w:val="22"/>
        </w:rPr>
      </w:pPr>
      <w:bookmarkStart w:id="16" w:name="dst294"/>
      <w:bookmarkEnd w:id="16"/>
      <w:proofErr w:type="gramStart"/>
      <w:r w:rsidRPr="003314B7">
        <w:rPr>
          <w:rStyle w:val="blk"/>
          <w:sz w:val="22"/>
          <w:szCs w:val="22"/>
        </w:rPr>
        <w:t>г) выявление документально подтвержденного факта (признаков) ошибочного или противоправного действия (бездействия) должностного лица администрации Красносибирского сельсовета Кочковского района Новосибирской области, муниципального служащего, работника многофункционального центра, работника организации, предусмотренной частью 1.1 статьи 16 Федерального закона от 27.07.2010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w:t>
      </w:r>
      <w:proofErr w:type="gramEnd"/>
      <w:r w:rsidRPr="003314B7">
        <w:rPr>
          <w:rStyle w:val="blk"/>
          <w:sz w:val="22"/>
          <w:szCs w:val="22"/>
        </w:rPr>
        <w:t xml:space="preserve">, </w:t>
      </w:r>
      <w:proofErr w:type="gramStart"/>
      <w:r w:rsidRPr="003314B7">
        <w:rPr>
          <w:rStyle w:val="blk"/>
          <w:sz w:val="22"/>
          <w:szCs w:val="22"/>
        </w:rPr>
        <w:t>о чем в письменном виде за подписью Главы Красносибирского сельсовета Кочковского района Новосибирской области,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от 27.07.2010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roofErr w:type="gramEnd"/>
    </w:p>
    <w:p w:rsidR="00EA3740" w:rsidRPr="003314B7" w:rsidRDefault="00EA3740" w:rsidP="00EA3740">
      <w:pPr>
        <w:ind w:right="201" w:firstLine="426"/>
        <w:jc w:val="both"/>
        <w:rPr>
          <w:bCs/>
          <w:sz w:val="22"/>
          <w:szCs w:val="22"/>
        </w:rPr>
      </w:pPr>
      <w:r w:rsidRPr="003314B7">
        <w:rPr>
          <w:sz w:val="22"/>
          <w:szCs w:val="22"/>
        </w:rPr>
        <w:t xml:space="preserve">2. </w:t>
      </w:r>
      <w:r w:rsidRPr="003314B7">
        <w:rPr>
          <w:bCs/>
          <w:sz w:val="22"/>
          <w:szCs w:val="22"/>
        </w:rPr>
        <w:t>Настоящее постановление опубликовать в периодическом печатном издании «Красносибирский вестник» и на официальном сайте администрации Красносибирского сельсовета в сети Интернет.</w:t>
      </w:r>
    </w:p>
    <w:p w:rsidR="00EA3740" w:rsidRPr="003314B7" w:rsidRDefault="00EA3740" w:rsidP="00EA3740">
      <w:pPr>
        <w:ind w:firstLine="426"/>
        <w:jc w:val="both"/>
        <w:rPr>
          <w:sz w:val="22"/>
          <w:szCs w:val="22"/>
        </w:rPr>
      </w:pPr>
      <w:r w:rsidRPr="003314B7">
        <w:rPr>
          <w:bCs/>
          <w:sz w:val="22"/>
          <w:szCs w:val="22"/>
        </w:rPr>
        <w:t xml:space="preserve">3. </w:t>
      </w:r>
      <w:proofErr w:type="gramStart"/>
      <w:r w:rsidRPr="003314B7">
        <w:rPr>
          <w:sz w:val="22"/>
          <w:szCs w:val="22"/>
        </w:rPr>
        <w:t>Контроль за</w:t>
      </w:r>
      <w:proofErr w:type="gramEnd"/>
      <w:r w:rsidRPr="003314B7">
        <w:rPr>
          <w:sz w:val="22"/>
          <w:szCs w:val="22"/>
        </w:rPr>
        <w:t xml:space="preserve"> исполнением постановления  оставляю за собой.</w:t>
      </w:r>
    </w:p>
    <w:p w:rsidR="00EA3740" w:rsidRPr="003314B7" w:rsidRDefault="00EA3740" w:rsidP="00EA3740">
      <w:pPr>
        <w:jc w:val="both"/>
        <w:rPr>
          <w:sz w:val="22"/>
          <w:szCs w:val="22"/>
        </w:rPr>
      </w:pPr>
    </w:p>
    <w:p w:rsidR="00EA3740" w:rsidRPr="003314B7" w:rsidRDefault="00EA3740" w:rsidP="00EA3740">
      <w:pPr>
        <w:jc w:val="both"/>
        <w:rPr>
          <w:sz w:val="22"/>
          <w:szCs w:val="22"/>
        </w:rPr>
      </w:pPr>
    </w:p>
    <w:p w:rsidR="00EA3740" w:rsidRPr="003314B7" w:rsidRDefault="00EA3740" w:rsidP="00EA3740">
      <w:pPr>
        <w:jc w:val="both"/>
        <w:rPr>
          <w:sz w:val="22"/>
          <w:szCs w:val="22"/>
        </w:rPr>
      </w:pPr>
    </w:p>
    <w:p w:rsidR="00EA3740" w:rsidRPr="003314B7" w:rsidRDefault="00EA3740" w:rsidP="00EA3740">
      <w:pPr>
        <w:jc w:val="both"/>
        <w:rPr>
          <w:sz w:val="22"/>
          <w:szCs w:val="22"/>
        </w:rPr>
      </w:pPr>
    </w:p>
    <w:p w:rsidR="00EA3740" w:rsidRPr="003314B7" w:rsidRDefault="00EA3740" w:rsidP="00EA3740">
      <w:pPr>
        <w:jc w:val="both"/>
        <w:rPr>
          <w:sz w:val="22"/>
          <w:szCs w:val="22"/>
        </w:rPr>
      </w:pPr>
    </w:p>
    <w:p w:rsidR="00EA3740" w:rsidRPr="003314B7" w:rsidRDefault="00EA3740" w:rsidP="00EA3740">
      <w:pPr>
        <w:jc w:val="both"/>
        <w:rPr>
          <w:sz w:val="22"/>
          <w:szCs w:val="22"/>
        </w:rPr>
      </w:pPr>
      <w:r w:rsidRPr="003314B7">
        <w:rPr>
          <w:sz w:val="22"/>
          <w:szCs w:val="22"/>
        </w:rPr>
        <w:t xml:space="preserve">Глава Красносибирского сельсовета </w:t>
      </w:r>
    </w:p>
    <w:p w:rsidR="00EA3740" w:rsidRPr="003314B7" w:rsidRDefault="00EA3740" w:rsidP="00EA3740">
      <w:pPr>
        <w:jc w:val="both"/>
        <w:rPr>
          <w:sz w:val="22"/>
          <w:szCs w:val="22"/>
        </w:rPr>
      </w:pPr>
      <w:r w:rsidRPr="003314B7">
        <w:rPr>
          <w:sz w:val="22"/>
          <w:szCs w:val="22"/>
        </w:rPr>
        <w:t xml:space="preserve">Кочковского района Новосибирской области                       А.В. </w:t>
      </w:r>
      <w:proofErr w:type="spellStart"/>
      <w:r w:rsidRPr="003314B7">
        <w:rPr>
          <w:sz w:val="22"/>
          <w:szCs w:val="22"/>
        </w:rPr>
        <w:t>Непейвода</w:t>
      </w:r>
      <w:proofErr w:type="spellEnd"/>
    </w:p>
    <w:p w:rsidR="00EA3740" w:rsidRPr="003314B7" w:rsidRDefault="00EA3740" w:rsidP="00EA3740">
      <w:pPr>
        <w:ind w:firstLine="426"/>
        <w:jc w:val="both"/>
        <w:rPr>
          <w:sz w:val="22"/>
          <w:szCs w:val="22"/>
        </w:rPr>
      </w:pPr>
    </w:p>
    <w:p w:rsidR="00EA3740" w:rsidRPr="003314B7" w:rsidRDefault="00EA3740" w:rsidP="00EA3740">
      <w:pPr>
        <w:jc w:val="both"/>
        <w:rPr>
          <w:sz w:val="22"/>
          <w:szCs w:val="22"/>
        </w:rPr>
      </w:pPr>
    </w:p>
    <w:p w:rsidR="00EA3740" w:rsidRPr="003314B7" w:rsidRDefault="00EA3740" w:rsidP="00EA3740">
      <w:pPr>
        <w:jc w:val="both"/>
        <w:rPr>
          <w:sz w:val="22"/>
          <w:szCs w:val="22"/>
        </w:rPr>
      </w:pPr>
      <w:r w:rsidRPr="003314B7">
        <w:rPr>
          <w:sz w:val="22"/>
          <w:szCs w:val="22"/>
        </w:rPr>
        <w:t>Исп. Кузнецова М.С.</w:t>
      </w:r>
    </w:p>
    <w:p w:rsidR="00EA3740" w:rsidRPr="003314B7" w:rsidRDefault="00EA3740" w:rsidP="00EA3740">
      <w:pPr>
        <w:jc w:val="both"/>
        <w:rPr>
          <w:sz w:val="22"/>
          <w:szCs w:val="22"/>
        </w:rPr>
      </w:pPr>
      <w:r w:rsidRPr="003314B7">
        <w:rPr>
          <w:sz w:val="22"/>
          <w:szCs w:val="22"/>
        </w:rPr>
        <w:t>Тел. 83835620439</w:t>
      </w:r>
    </w:p>
    <w:p w:rsidR="00EA3740" w:rsidRPr="003314B7" w:rsidRDefault="00EA3740" w:rsidP="00025B97">
      <w:pPr>
        <w:jc w:val="both"/>
        <w:rPr>
          <w:sz w:val="22"/>
          <w:szCs w:val="22"/>
        </w:rPr>
      </w:pPr>
    </w:p>
    <w:p w:rsidR="00EA3740" w:rsidRPr="003314B7" w:rsidRDefault="00EA3740" w:rsidP="00EA3740">
      <w:pPr>
        <w:pStyle w:val="ConsPlusTitle"/>
        <w:jc w:val="both"/>
        <w:rPr>
          <w:rFonts w:ascii="Times New Roman" w:hAnsi="Times New Roman" w:cs="Times New Roman"/>
          <w:sz w:val="22"/>
          <w:szCs w:val="22"/>
        </w:rPr>
      </w:pPr>
      <w:r w:rsidRPr="003314B7">
        <w:rPr>
          <w:rFonts w:ascii="Times New Roman" w:hAnsi="Times New Roman" w:cs="Times New Roman"/>
          <w:sz w:val="22"/>
          <w:szCs w:val="22"/>
        </w:rPr>
        <w:t xml:space="preserve">Постановление администрации Красносибирского сельсовета Кочковского района Новосибирской области от 22.11.2019 № </w:t>
      </w:r>
      <w:r w:rsidR="00BD4014" w:rsidRPr="003314B7">
        <w:rPr>
          <w:rFonts w:ascii="Times New Roman" w:hAnsi="Times New Roman" w:cs="Times New Roman"/>
          <w:sz w:val="22"/>
          <w:szCs w:val="22"/>
          <w:lang w:eastAsia="ar-SA"/>
        </w:rPr>
        <w:pict>
          <v:shape id="_x0000_s1032" type="#_x0000_t202" style="position:absolute;left:0;text-align:left;margin-left:401.05pt;margin-top:171.2pt;width:100.65pt;height:15.3pt;z-index:251672576;mso-position-horizontal-relative:page;mso-position-vertical-relative:page" filled="f" stroked="f">
            <v:textbox style="mso-next-textbox:#_x0000_s1032" inset="0,0,0,0">
              <w:txbxContent>
                <w:p w:rsidR="003314B7" w:rsidRDefault="003314B7" w:rsidP="00EA3740">
                  <w:pPr>
                    <w:pStyle w:val="a3"/>
                  </w:pPr>
                </w:p>
              </w:txbxContent>
            </v:textbox>
            <w10:wrap anchorx="page" anchory="page"/>
          </v:shape>
        </w:pict>
      </w:r>
      <w:r w:rsidR="00F0741A" w:rsidRPr="003314B7">
        <w:rPr>
          <w:rFonts w:ascii="Times New Roman" w:hAnsi="Times New Roman" w:cs="Times New Roman"/>
          <w:sz w:val="22"/>
          <w:szCs w:val="22"/>
        </w:rPr>
        <w:t>123</w:t>
      </w:r>
      <w:r w:rsidRPr="003314B7">
        <w:rPr>
          <w:rFonts w:ascii="Times New Roman" w:hAnsi="Times New Roman" w:cs="Times New Roman"/>
          <w:sz w:val="22"/>
          <w:szCs w:val="22"/>
        </w:rPr>
        <w:t xml:space="preserve"> «</w:t>
      </w:r>
      <w:r w:rsidR="00F0741A" w:rsidRPr="003314B7">
        <w:rPr>
          <w:rFonts w:ascii="Times New Roman" w:hAnsi="Times New Roman" w:cs="Times New Roman"/>
        </w:rPr>
        <w:t>О внесении изменений в постановление Администрации Красносибирского сельсовета  Кочковского района Новосибирской области  № 84 от 27.12.2013 «Об утверждении административного регламента предоставления муниципальной услуги по согласованию размещения сооружений и сооружений связи на объектах муниципального имущества»</w:t>
      </w:r>
    </w:p>
    <w:p w:rsidR="00EA3740" w:rsidRPr="003314B7" w:rsidRDefault="00EA3740" w:rsidP="00025B97">
      <w:pPr>
        <w:jc w:val="both"/>
        <w:rPr>
          <w:sz w:val="22"/>
          <w:szCs w:val="22"/>
        </w:rPr>
      </w:pPr>
    </w:p>
    <w:p w:rsidR="00F0741A" w:rsidRPr="003314B7" w:rsidRDefault="00F0741A" w:rsidP="00F0741A">
      <w:pPr>
        <w:ind w:firstLine="720"/>
        <w:jc w:val="both"/>
        <w:rPr>
          <w:sz w:val="22"/>
          <w:szCs w:val="22"/>
        </w:rPr>
      </w:pPr>
      <w:proofErr w:type="gramStart"/>
      <w:r w:rsidRPr="003314B7">
        <w:rPr>
          <w:sz w:val="22"/>
          <w:szCs w:val="22"/>
        </w:rPr>
        <w:t>Рассмотрев экспертное заключение от 18.11.2019 №7930-03-12/9 на постановление администрации Красносибирского сельсовета Кочковского района Новосибирской области от 27.12.2013 №84 «Об утверждении Административного регламента предоставления муниципальной услуги «Согласование размещения сооружений и сооружений связи на объектах муниципального имущества» (с изменениями, внесенными постановлениями администрации Красносибирского сельсовета Кочковского района Новосибирской области от 04.06.2014 №47, от 17.04.2017 №49, от 13.06.2017 №61, от 03.08.2017 №86, от</w:t>
      </w:r>
      <w:proofErr w:type="gramEnd"/>
      <w:r w:rsidRPr="003314B7">
        <w:rPr>
          <w:sz w:val="22"/>
          <w:szCs w:val="22"/>
        </w:rPr>
        <w:t xml:space="preserve"> </w:t>
      </w:r>
      <w:proofErr w:type="gramStart"/>
      <w:r w:rsidRPr="003314B7">
        <w:rPr>
          <w:sz w:val="22"/>
          <w:szCs w:val="22"/>
        </w:rPr>
        <w:t xml:space="preserve">26.07.2019 №72)   администрация Красносибирского сельсовета Кочковского района Новосибирской области </w:t>
      </w:r>
      <w:r w:rsidRPr="003314B7">
        <w:rPr>
          <w:b/>
          <w:sz w:val="22"/>
          <w:szCs w:val="22"/>
        </w:rPr>
        <w:t>ПОСТАНОВЛЯТ:</w:t>
      </w:r>
      <w:r w:rsidRPr="003314B7">
        <w:rPr>
          <w:sz w:val="22"/>
          <w:szCs w:val="22"/>
        </w:rPr>
        <w:t xml:space="preserve">                                                                                                      </w:t>
      </w:r>
      <w:proofErr w:type="gramEnd"/>
    </w:p>
    <w:p w:rsidR="00F0741A" w:rsidRPr="003314B7" w:rsidRDefault="00F0741A" w:rsidP="00F0741A">
      <w:pPr>
        <w:numPr>
          <w:ilvl w:val="0"/>
          <w:numId w:val="2"/>
        </w:numPr>
        <w:ind w:left="0" w:firstLine="415"/>
        <w:jc w:val="both"/>
        <w:rPr>
          <w:sz w:val="22"/>
          <w:szCs w:val="22"/>
        </w:rPr>
      </w:pPr>
      <w:r w:rsidRPr="003314B7">
        <w:rPr>
          <w:sz w:val="22"/>
          <w:szCs w:val="22"/>
        </w:rPr>
        <w:t xml:space="preserve">Внести изменения в постановление №84 от 27.12.2013 «Об утверждении административного регламента предоставления муниципальной услуги по согласованию размещения сооружений и </w:t>
      </w:r>
      <w:r w:rsidRPr="003314B7">
        <w:rPr>
          <w:sz w:val="22"/>
          <w:szCs w:val="22"/>
        </w:rPr>
        <w:lastRenderedPageBreak/>
        <w:t xml:space="preserve">сооружений связи на объектах муниципального имущества» (с изменениями, внесенными постановлениями от 04.06.2014 №47, от 17.04.2017 №49, от 13.06.2017 №61, от 03.08.2017 №86, </w:t>
      </w:r>
      <w:proofErr w:type="gramStart"/>
      <w:r w:rsidRPr="003314B7">
        <w:rPr>
          <w:sz w:val="22"/>
          <w:szCs w:val="22"/>
        </w:rPr>
        <w:t>от</w:t>
      </w:r>
      <w:proofErr w:type="gramEnd"/>
      <w:r w:rsidRPr="003314B7">
        <w:rPr>
          <w:sz w:val="22"/>
          <w:szCs w:val="22"/>
        </w:rPr>
        <w:t xml:space="preserve"> 26.07.2019 №72):</w:t>
      </w:r>
    </w:p>
    <w:p w:rsidR="00F0741A" w:rsidRPr="003314B7" w:rsidRDefault="00F0741A" w:rsidP="00F0741A">
      <w:pPr>
        <w:pStyle w:val="a6"/>
        <w:numPr>
          <w:ilvl w:val="1"/>
          <w:numId w:val="2"/>
        </w:numPr>
        <w:tabs>
          <w:tab w:val="left" w:pos="567"/>
          <w:tab w:val="left" w:pos="709"/>
        </w:tabs>
        <w:ind w:left="0" w:firstLine="567"/>
        <w:jc w:val="both"/>
        <w:rPr>
          <w:sz w:val="22"/>
          <w:szCs w:val="22"/>
        </w:rPr>
      </w:pPr>
      <w:r w:rsidRPr="003314B7">
        <w:rPr>
          <w:sz w:val="22"/>
          <w:szCs w:val="22"/>
        </w:rPr>
        <w:t>Пункт 2.7.1. административного регламента изложить в следующей редакции:</w:t>
      </w:r>
    </w:p>
    <w:p w:rsidR="00F0741A" w:rsidRPr="003314B7" w:rsidRDefault="00F0741A" w:rsidP="00F0741A">
      <w:pPr>
        <w:jc w:val="both"/>
        <w:rPr>
          <w:sz w:val="22"/>
          <w:szCs w:val="22"/>
        </w:rPr>
      </w:pPr>
      <w:r w:rsidRPr="003314B7">
        <w:rPr>
          <w:sz w:val="22"/>
          <w:szCs w:val="22"/>
        </w:rPr>
        <w:t>«   2.7.1. Запрещается требовать от заявителя:</w:t>
      </w:r>
    </w:p>
    <w:p w:rsidR="00F0741A" w:rsidRPr="003314B7" w:rsidRDefault="00F0741A" w:rsidP="00F0741A">
      <w:pPr>
        <w:shd w:val="clear" w:color="auto" w:fill="FFFFFF"/>
        <w:ind w:firstLine="540"/>
        <w:jc w:val="both"/>
        <w:rPr>
          <w:sz w:val="22"/>
          <w:szCs w:val="22"/>
        </w:rPr>
      </w:pPr>
      <w:r w:rsidRPr="003314B7">
        <w:rPr>
          <w:rStyle w:val="blk"/>
          <w:sz w:val="22"/>
          <w:szCs w:val="22"/>
        </w:rPr>
        <w:t xml:space="preserve">  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F0741A" w:rsidRPr="003314B7" w:rsidRDefault="00F0741A" w:rsidP="00F0741A">
      <w:pPr>
        <w:shd w:val="clear" w:color="auto" w:fill="FFFFFF"/>
        <w:ind w:firstLine="709"/>
        <w:jc w:val="both"/>
        <w:rPr>
          <w:sz w:val="22"/>
          <w:szCs w:val="22"/>
        </w:rPr>
      </w:pPr>
      <w:proofErr w:type="gramStart"/>
      <w:r w:rsidRPr="003314B7">
        <w:rPr>
          <w:rStyle w:val="blk"/>
          <w:sz w:val="22"/>
          <w:szCs w:val="22"/>
        </w:rPr>
        <w:t>2) представления документов и информации, которые находятся в распоряжении администрации Красносибирского сельсовета Кочковского района Новосибирской области,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 Новосибирской области, муниципальными правовыми актами, за исключением документов, включенных в определенный частью 6</w:t>
      </w:r>
      <w:proofErr w:type="gramEnd"/>
      <w:r w:rsidRPr="003314B7">
        <w:rPr>
          <w:rStyle w:val="blk"/>
          <w:sz w:val="22"/>
          <w:szCs w:val="22"/>
        </w:rPr>
        <w:t xml:space="preserve"> статьи 7 Федерального закона от 27.07.2010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администрацию Красносибирского сельсовета Кочковского района Новосибирской области, по собственной инициативе;</w:t>
      </w:r>
    </w:p>
    <w:p w:rsidR="00F0741A" w:rsidRPr="003314B7" w:rsidRDefault="00F0741A" w:rsidP="00F0741A">
      <w:pPr>
        <w:shd w:val="clear" w:color="auto" w:fill="FFFFFF"/>
        <w:ind w:firstLine="709"/>
        <w:jc w:val="both"/>
        <w:rPr>
          <w:sz w:val="22"/>
          <w:szCs w:val="22"/>
        </w:rPr>
      </w:pPr>
      <w:r w:rsidRPr="003314B7">
        <w:rPr>
          <w:rStyle w:val="blk"/>
          <w:sz w:val="22"/>
          <w:szCs w:val="22"/>
        </w:rPr>
        <w:t xml:space="preserve"> </w:t>
      </w:r>
      <w:proofErr w:type="gramStart"/>
      <w:r w:rsidRPr="003314B7">
        <w:rPr>
          <w:rStyle w:val="blk"/>
          <w:sz w:val="22"/>
          <w:szCs w:val="22"/>
        </w:rPr>
        <w:t>3)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27.07.2010 №210-ФЗ «Об организации предоставления государственных и муниципальных услуг</w:t>
      </w:r>
      <w:proofErr w:type="gramEnd"/>
      <w:r w:rsidRPr="003314B7">
        <w:rPr>
          <w:rStyle w:val="blk"/>
          <w:sz w:val="22"/>
          <w:szCs w:val="22"/>
        </w:rPr>
        <w:t>»;</w:t>
      </w:r>
    </w:p>
    <w:p w:rsidR="00F0741A" w:rsidRPr="003314B7" w:rsidRDefault="00F0741A" w:rsidP="00F0741A">
      <w:pPr>
        <w:shd w:val="clear" w:color="auto" w:fill="FFFFFF"/>
        <w:ind w:firstLine="709"/>
        <w:jc w:val="both"/>
        <w:rPr>
          <w:sz w:val="22"/>
          <w:szCs w:val="22"/>
        </w:rPr>
      </w:pPr>
      <w:r w:rsidRPr="003314B7">
        <w:rPr>
          <w:rStyle w:val="blk"/>
          <w:sz w:val="22"/>
          <w:szCs w:val="22"/>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F0741A" w:rsidRPr="003314B7" w:rsidRDefault="00F0741A" w:rsidP="00F0741A">
      <w:pPr>
        <w:shd w:val="clear" w:color="auto" w:fill="FFFFFF"/>
        <w:ind w:firstLine="709"/>
        <w:jc w:val="both"/>
        <w:rPr>
          <w:sz w:val="22"/>
          <w:szCs w:val="22"/>
        </w:rPr>
      </w:pPr>
      <w:r w:rsidRPr="003314B7">
        <w:rPr>
          <w:rStyle w:val="blk"/>
          <w:sz w:val="22"/>
          <w:szCs w:val="22"/>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F0741A" w:rsidRPr="003314B7" w:rsidRDefault="00F0741A" w:rsidP="00F0741A">
      <w:pPr>
        <w:shd w:val="clear" w:color="auto" w:fill="FFFFFF"/>
        <w:ind w:firstLine="709"/>
        <w:jc w:val="both"/>
        <w:rPr>
          <w:sz w:val="22"/>
          <w:szCs w:val="22"/>
        </w:rPr>
      </w:pPr>
      <w:r w:rsidRPr="003314B7">
        <w:rPr>
          <w:rStyle w:val="blk"/>
          <w:sz w:val="22"/>
          <w:szCs w:val="22"/>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F0741A" w:rsidRPr="003314B7" w:rsidRDefault="00F0741A" w:rsidP="00F0741A">
      <w:pPr>
        <w:shd w:val="clear" w:color="auto" w:fill="FFFFFF"/>
        <w:ind w:firstLine="709"/>
        <w:jc w:val="both"/>
        <w:rPr>
          <w:sz w:val="22"/>
          <w:szCs w:val="22"/>
        </w:rPr>
      </w:pPr>
      <w:r w:rsidRPr="003314B7">
        <w:rPr>
          <w:rStyle w:val="blk"/>
          <w:sz w:val="22"/>
          <w:szCs w:val="22"/>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F0741A" w:rsidRPr="003314B7" w:rsidRDefault="00F0741A" w:rsidP="00F0741A">
      <w:pPr>
        <w:ind w:firstLine="540"/>
        <w:jc w:val="both"/>
        <w:rPr>
          <w:sz w:val="22"/>
          <w:szCs w:val="22"/>
        </w:rPr>
      </w:pPr>
      <w:r w:rsidRPr="003314B7">
        <w:rPr>
          <w:rStyle w:val="blk"/>
          <w:sz w:val="22"/>
          <w:szCs w:val="22"/>
        </w:rPr>
        <w:t xml:space="preserve">  </w:t>
      </w:r>
      <w:proofErr w:type="gramStart"/>
      <w:r w:rsidRPr="003314B7">
        <w:rPr>
          <w:rStyle w:val="blk"/>
          <w:sz w:val="22"/>
          <w:szCs w:val="22"/>
        </w:rPr>
        <w:t>г) выявление документально подтвержденного факта (признаков) ошибочного или противоправного действия (бездействия) должностного лица администрации Красносибирского сельсовета Кочковского района Новосибирской области, муниципального служащего, работника многофункционального центра, работника организации, предусмотренной частью 1.1 статьи 16 Федерального закона от 27.07.2010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w:t>
      </w:r>
      <w:proofErr w:type="gramEnd"/>
      <w:r w:rsidRPr="003314B7">
        <w:rPr>
          <w:rStyle w:val="blk"/>
          <w:sz w:val="22"/>
          <w:szCs w:val="22"/>
        </w:rPr>
        <w:t xml:space="preserve">, </w:t>
      </w:r>
      <w:proofErr w:type="gramStart"/>
      <w:r w:rsidRPr="003314B7">
        <w:rPr>
          <w:rStyle w:val="blk"/>
          <w:sz w:val="22"/>
          <w:szCs w:val="22"/>
        </w:rPr>
        <w:t>о чем в письменном виде за подписью Главы Красносибирского сельсовета Кочковского района Новосибирской области,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от 27.07.2010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roofErr w:type="gramEnd"/>
    </w:p>
    <w:p w:rsidR="00F0741A" w:rsidRPr="003314B7" w:rsidRDefault="00F0741A" w:rsidP="00F0741A">
      <w:pPr>
        <w:ind w:firstLine="709"/>
        <w:jc w:val="both"/>
        <w:rPr>
          <w:bCs/>
          <w:sz w:val="22"/>
          <w:szCs w:val="22"/>
        </w:rPr>
      </w:pPr>
      <w:r w:rsidRPr="003314B7">
        <w:rPr>
          <w:sz w:val="22"/>
          <w:szCs w:val="22"/>
        </w:rPr>
        <w:t xml:space="preserve">2. </w:t>
      </w:r>
      <w:r w:rsidRPr="003314B7">
        <w:rPr>
          <w:bCs/>
          <w:sz w:val="22"/>
          <w:szCs w:val="22"/>
        </w:rPr>
        <w:t>Настоящее постановление опубликовать в периодическом печатном издании «Красносибирский вестник» и на официальном сайте администрации Красносибирского сельсовета в сети Интернет.</w:t>
      </w:r>
    </w:p>
    <w:p w:rsidR="00F0741A" w:rsidRPr="003314B7" w:rsidRDefault="00F0741A" w:rsidP="00F0741A">
      <w:pPr>
        <w:ind w:firstLine="709"/>
        <w:rPr>
          <w:sz w:val="22"/>
          <w:szCs w:val="22"/>
        </w:rPr>
      </w:pPr>
      <w:r w:rsidRPr="003314B7">
        <w:rPr>
          <w:bCs/>
          <w:sz w:val="22"/>
          <w:szCs w:val="22"/>
        </w:rPr>
        <w:t xml:space="preserve">3. </w:t>
      </w:r>
      <w:proofErr w:type="gramStart"/>
      <w:r w:rsidRPr="003314B7">
        <w:rPr>
          <w:sz w:val="22"/>
          <w:szCs w:val="22"/>
        </w:rPr>
        <w:t>Контроль за</w:t>
      </w:r>
      <w:proofErr w:type="gramEnd"/>
      <w:r w:rsidRPr="003314B7">
        <w:rPr>
          <w:sz w:val="22"/>
          <w:szCs w:val="22"/>
        </w:rPr>
        <w:t xml:space="preserve"> исполнением постановления  оставляю за собой.</w:t>
      </w:r>
    </w:p>
    <w:p w:rsidR="00F0741A" w:rsidRPr="003314B7" w:rsidRDefault="00F0741A" w:rsidP="00F0741A">
      <w:pPr>
        <w:rPr>
          <w:sz w:val="22"/>
          <w:szCs w:val="22"/>
        </w:rPr>
      </w:pPr>
    </w:p>
    <w:p w:rsidR="00F0741A" w:rsidRPr="003314B7" w:rsidRDefault="00F0741A" w:rsidP="00F0741A">
      <w:pPr>
        <w:rPr>
          <w:sz w:val="22"/>
          <w:szCs w:val="22"/>
        </w:rPr>
      </w:pPr>
    </w:p>
    <w:p w:rsidR="00F0741A" w:rsidRPr="003314B7" w:rsidRDefault="00F0741A" w:rsidP="00F0741A">
      <w:pPr>
        <w:rPr>
          <w:sz w:val="22"/>
          <w:szCs w:val="22"/>
        </w:rPr>
      </w:pPr>
    </w:p>
    <w:p w:rsidR="00F0741A" w:rsidRPr="003314B7" w:rsidRDefault="00F0741A" w:rsidP="00F0741A">
      <w:pPr>
        <w:rPr>
          <w:sz w:val="22"/>
          <w:szCs w:val="22"/>
        </w:rPr>
      </w:pPr>
    </w:p>
    <w:p w:rsidR="00F0741A" w:rsidRPr="003314B7" w:rsidRDefault="00F0741A" w:rsidP="00F0741A">
      <w:pPr>
        <w:rPr>
          <w:sz w:val="22"/>
          <w:szCs w:val="22"/>
        </w:rPr>
      </w:pPr>
    </w:p>
    <w:p w:rsidR="00F0741A" w:rsidRPr="003314B7" w:rsidRDefault="00F0741A" w:rsidP="00F0741A">
      <w:pPr>
        <w:rPr>
          <w:sz w:val="22"/>
          <w:szCs w:val="22"/>
        </w:rPr>
      </w:pPr>
      <w:r w:rsidRPr="003314B7">
        <w:rPr>
          <w:sz w:val="22"/>
          <w:szCs w:val="22"/>
        </w:rPr>
        <w:t xml:space="preserve">Глава  Красносибирского сельсовета  </w:t>
      </w:r>
    </w:p>
    <w:p w:rsidR="00F0741A" w:rsidRPr="003314B7" w:rsidRDefault="00F0741A" w:rsidP="00F0741A">
      <w:pPr>
        <w:rPr>
          <w:sz w:val="22"/>
          <w:szCs w:val="22"/>
        </w:rPr>
      </w:pPr>
      <w:r w:rsidRPr="003314B7">
        <w:rPr>
          <w:sz w:val="22"/>
          <w:szCs w:val="22"/>
        </w:rPr>
        <w:t xml:space="preserve">Кочковского района Новосибирской области                                 А.В. </w:t>
      </w:r>
      <w:proofErr w:type="spellStart"/>
      <w:r w:rsidRPr="003314B7">
        <w:rPr>
          <w:sz w:val="22"/>
          <w:szCs w:val="22"/>
        </w:rPr>
        <w:t>Непейвода</w:t>
      </w:r>
      <w:proofErr w:type="spellEnd"/>
    </w:p>
    <w:p w:rsidR="00F0741A" w:rsidRPr="003314B7" w:rsidRDefault="00F0741A" w:rsidP="00F0741A">
      <w:pPr>
        <w:jc w:val="both"/>
        <w:rPr>
          <w:sz w:val="22"/>
          <w:szCs w:val="22"/>
        </w:rPr>
      </w:pPr>
    </w:p>
    <w:p w:rsidR="00F0741A" w:rsidRPr="003314B7" w:rsidRDefault="00F0741A" w:rsidP="00F0741A">
      <w:pPr>
        <w:jc w:val="both"/>
        <w:rPr>
          <w:sz w:val="22"/>
          <w:szCs w:val="22"/>
        </w:rPr>
      </w:pPr>
    </w:p>
    <w:p w:rsidR="00F0741A" w:rsidRPr="003314B7" w:rsidRDefault="00F0741A" w:rsidP="00F0741A">
      <w:pPr>
        <w:jc w:val="both"/>
        <w:rPr>
          <w:sz w:val="22"/>
          <w:szCs w:val="22"/>
        </w:rPr>
      </w:pPr>
    </w:p>
    <w:p w:rsidR="00F0741A" w:rsidRPr="003314B7" w:rsidRDefault="00F0741A" w:rsidP="00F0741A">
      <w:pPr>
        <w:jc w:val="both"/>
        <w:rPr>
          <w:sz w:val="22"/>
          <w:szCs w:val="22"/>
        </w:rPr>
      </w:pPr>
      <w:r w:rsidRPr="003314B7">
        <w:rPr>
          <w:sz w:val="22"/>
          <w:szCs w:val="22"/>
        </w:rPr>
        <w:t>Исп. Кузнецова М.С.</w:t>
      </w:r>
    </w:p>
    <w:p w:rsidR="00F0741A" w:rsidRPr="003314B7" w:rsidRDefault="00F0741A" w:rsidP="00F0741A">
      <w:pPr>
        <w:jc w:val="both"/>
        <w:rPr>
          <w:sz w:val="22"/>
          <w:szCs w:val="22"/>
        </w:rPr>
      </w:pPr>
      <w:r w:rsidRPr="003314B7">
        <w:rPr>
          <w:sz w:val="22"/>
          <w:szCs w:val="22"/>
        </w:rPr>
        <w:t>Тел. 8(38356)20439</w:t>
      </w:r>
    </w:p>
    <w:p w:rsidR="00F0741A" w:rsidRPr="003314B7" w:rsidRDefault="00F0741A" w:rsidP="00F0741A">
      <w:pPr>
        <w:ind w:left="5940"/>
        <w:jc w:val="center"/>
        <w:rPr>
          <w:sz w:val="22"/>
          <w:szCs w:val="22"/>
        </w:rPr>
      </w:pPr>
    </w:p>
    <w:p w:rsidR="00F0741A" w:rsidRPr="003314B7" w:rsidRDefault="00F0741A" w:rsidP="00F0741A">
      <w:pPr>
        <w:ind w:left="5940"/>
        <w:jc w:val="center"/>
        <w:rPr>
          <w:sz w:val="22"/>
          <w:szCs w:val="22"/>
        </w:rPr>
      </w:pPr>
    </w:p>
    <w:p w:rsidR="00F0741A" w:rsidRPr="003314B7" w:rsidRDefault="00F0741A" w:rsidP="00F0741A">
      <w:pPr>
        <w:tabs>
          <w:tab w:val="left" w:pos="0"/>
        </w:tabs>
        <w:ind w:right="-2"/>
        <w:jc w:val="both"/>
        <w:textAlignment w:val="top"/>
        <w:rPr>
          <w:b/>
          <w:bCs/>
          <w:sz w:val="22"/>
          <w:szCs w:val="22"/>
        </w:rPr>
      </w:pPr>
      <w:proofErr w:type="gramStart"/>
      <w:r w:rsidRPr="003314B7">
        <w:rPr>
          <w:b/>
          <w:sz w:val="22"/>
          <w:szCs w:val="22"/>
        </w:rPr>
        <w:t xml:space="preserve">Постановление администрации Красносибирского сельсовета Кочковского района Новосибирской области от 25.11.2019 № </w:t>
      </w:r>
      <w:r w:rsidR="00BD4014" w:rsidRPr="003314B7">
        <w:rPr>
          <w:b/>
          <w:sz w:val="22"/>
          <w:szCs w:val="22"/>
          <w:lang w:eastAsia="ar-SA"/>
        </w:rPr>
        <w:pict>
          <v:shape id="_x0000_s1033" type="#_x0000_t202" style="position:absolute;left:0;text-align:left;margin-left:401.05pt;margin-top:171.2pt;width:100.65pt;height:15.3pt;z-index:251674624;mso-position-horizontal-relative:page;mso-position-vertical-relative:page" filled="f" stroked="f">
            <v:textbox style="mso-next-textbox:#_x0000_s1033" inset="0,0,0,0">
              <w:txbxContent>
                <w:p w:rsidR="003314B7" w:rsidRDefault="003314B7" w:rsidP="00F0741A">
                  <w:pPr>
                    <w:pStyle w:val="a3"/>
                  </w:pPr>
                </w:p>
              </w:txbxContent>
            </v:textbox>
            <w10:wrap anchorx="page" anchory="page"/>
          </v:shape>
        </w:pict>
      </w:r>
      <w:r w:rsidRPr="003314B7">
        <w:rPr>
          <w:b/>
          <w:sz w:val="22"/>
          <w:szCs w:val="22"/>
        </w:rPr>
        <w:t xml:space="preserve">124 </w:t>
      </w:r>
      <w:r w:rsidRPr="003314B7">
        <w:rPr>
          <w:b/>
          <w:bCs/>
          <w:sz w:val="22"/>
          <w:szCs w:val="22"/>
        </w:rPr>
        <w:t>«</w:t>
      </w:r>
      <w:r w:rsidRPr="003314B7">
        <w:rPr>
          <w:b/>
          <w:sz w:val="22"/>
          <w:szCs w:val="22"/>
        </w:rPr>
        <w:t>О внесении изменений в постановление администрации Красносибирского сельсовета  Кочковского района Новосибирской области</w:t>
      </w:r>
      <w:r w:rsidRPr="003314B7">
        <w:rPr>
          <w:b/>
          <w:sz w:val="22"/>
          <w:szCs w:val="22"/>
          <w:lang w:eastAsia="en-US"/>
        </w:rPr>
        <w:t xml:space="preserve">  №23 от 22.03.2018 «</w:t>
      </w:r>
      <w:r w:rsidRPr="003314B7">
        <w:rPr>
          <w:b/>
          <w:sz w:val="22"/>
          <w:szCs w:val="22"/>
        </w:rPr>
        <w:t xml:space="preserve">Об утверждении Административного регламента предоставления муниципальной услуги по выдаче </w:t>
      </w:r>
      <w:r w:rsidRPr="003314B7">
        <w:rPr>
          <w:b/>
          <w:bCs/>
          <w:sz w:val="22"/>
          <w:szCs w:val="22"/>
        </w:rPr>
        <w:t xml:space="preserve"> специального разрешения на движение по автомобильным дорогам местного значения транспортного средства, осуществляющего перевозки тяжеловесных и (или) крупногабаритных грузов»</w:t>
      </w:r>
      <w:proofErr w:type="gramEnd"/>
    </w:p>
    <w:p w:rsidR="00F0741A" w:rsidRPr="003314B7" w:rsidRDefault="00F0741A" w:rsidP="00F0741A">
      <w:pPr>
        <w:tabs>
          <w:tab w:val="left" w:pos="0"/>
        </w:tabs>
        <w:ind w:right="-2"/>
        <w:jc w:val="both"/>
        <w:textAlignment w:val="top"/>
        <w:rPr>
          <w:b/>
          <w:bCs/>
          <w:sz w:val="22"/>
          <w:szCs w:val="22"/>
        </w:rPr>
      </w:pPr>
    </w:p>
    <w:p w:rsidR="00F0741A" w:rsidRPr="003314B7" w:rsidRDefault="00F0741A" w:rsidP="00F0741A">
      <w:pPr>
        <w:ind w:firstLine="567"/>
        <w:jc w:val="both"/>
        <w:rPr>
          <w:sz w:val="22"/>
          <w:szCs w:val="22"/>
        </w:rPr>
      </w:pPr>
      <w:proofErr w:type="gramStart"/>
      <w:r w:rsidRPr="003314B7">
        <w:rPr>
          <w:sz w:val="22"/>
          <w:szCs w:val="22"/>
        </w:rPr>
        <w:t>Рассмотрев экспертное заключение от 18.11.2019 №7859-03-12/9 на постановление администрации Красносибирского сельсовета Кочковского района Новосибирской области от 22.03.2018 №23 «Об утверждении административного регламента предоставления муниципальной услуги по выдаче специального разрешения на движение по автомобильным дорогам местного значения транспортного средства, осуществляющего перевозки тяжеловесных и (или) крупногабаритных грузов» (с изменениями, внесенными постановлениями администрации Красносибирского сельсовета Кочковского района Новосибирской области от 22.05.2018 №38</w:t>
      </w:r>
      <w:proofErr w:type="gramEnd"/>
      <w:r w:rsidRPr="003314B7">
        <w:rPr>
          <w:sz w:val="22"/>
          <w:szCs w:val="22"/>
        </w:rPr>
        <w:t xml:space="preserve">, от 31.07.2019 №82), администрация Красносибирского сельсовета Кочковского района Новосибирской области </w:t>
      </w:r>
      <w:r w:rsidRPr="003314B7">
        <w:rPr>
          <w:b/>
          <w:sz w:val="22"/>
          <w:szCs w:val="22"/>
        </w:rPr>
        <w:t>ПОСТАНОВЛЯЕТ:</w:t>
      </w:r>
      <w:r w:rsidRPr="003314B7">
        <w:rPr>
          <w:sz w:val="22"/>
          <w:szCs w:val="22"/>
        </w:rPr>
        <w:t xml:space="preserve">    </w:t>
      </w:r>
    </w:p>
    <w:p w:rsidR="00F0741A" w:rsidRPr="003314B7" w:rsidRDefault="00F0741A" w:rsidP="00F0741A">
      <w:pPr>
        <w:numPr>
          <w:ilvl w:val="0"/>
          <w:numId w:val="3"/>
        </w:numPr>
        <w:ind w:left="0" w:firstLine="426"/>
        <w:jc w:val="both"/>
        <w:rPr>
          <w:sz w:val="22"/>
          <w:szCs w:val="22"/>
        </w:rPr>
      </w:pPr>
      <w:r w:rsidRPr="003314B7">
        <w:rPr>
          <w:sz w:val="22"/>
          <w:szCs w:val="22"/>
        </w:rPr>
        <w:t xml:space="preserve">Внести изменения в постановление №23 от 22.03.2018 «Об утверждении Административного регламента предоставления муниципальной услуги по выдаче </w:t>
      </w:r>
      <w:r w:rsidRPr="003314B7">
        <w:rPr>
          <w:bCs/>
          <w:sz w:val="22"/>
          <w:szCs w:val="22"/>
        </w:rPr>
        <w:t xml:space="preserve"> специального разрешения на движение по автомобильным дорогам местного значения транспортного средства, осуществляющего перевозки тяжеловесных и (или) крупногабаритных грузов» (с изменениями, внесенными постановлением от 22.05.2018 №38, от 31.07.2019 №82):</w:t>
      </w:r>
    </w:p>
    <w:p w:rsidR="00F0741A" w:rsidRPr="003314B7" w:rsidRDefault="00F0741A" w:rsidP="00F0741A">
      <w:pPr>
        <w:pStyle w:val="a6"/>
        <w:numPr>
          <w:ilvl w:val="1"/>
          <w:numId w:val="2"/>
        </w:numPr>
        <w:tabs>
          <w:tab w:val="left" w:pos="567"/>
          <w:tab w:val="left" w:pos="709"/>
        </w:tabs>
        <w:ind w:left="0" w:firstLine="567"/>
        <w:jc w:val="both"/>
        <w:rPr>
          <w:sz w:val="22"/>
          <w:szCs w:val="22"/>
        </w:rPr>
      </w:pPr>
      <w:proofErr w:type="gramStart"/>
      <w:r w:rsidRPr="003314B7">
        <w:rPr>
          <w:sz w:val="22"/>
          <w:szCs w:val="22"/>
        </w:rPr>
        <w:t>В наименовании, пункте 1 постановления, в наименовании, п. 1.1.,2.1.,2.3., административного регламента слова «местного значения транспортного средства, осуществляющего перевозки тяжеловесных и (или) крупногабаритных грузов»  заменить словами «тяжеловесного и (или) крупногабаритного транспортного средства»;</w:t>
      </w:r>
      <w:proofErr w:type="gramEnd"/>
    </w:p>
    <w:p w:rsidR="00F0741A" w:rsidRPr="003314B7" w:rsidRDefault="00F0741A" w:rsidP="00F0741A">
      <w:pPr>
        <w:pStyle w:val="a6"/>
        <w:numPr>
          <w:ilvl w:val="1"/>
          <w:numId w:val="2"/>
        </w:numPr>
        <w:tabs>
          <w:tab w:val="left" w:pos="567"/>
          <w:tab w:val="left" w:pos="709"/>
        </w:tabs>
        <w:ind w:left="0" w:firstLine="567"/>
        <w:jc w:val="both"/>
        <w:rPr>
          <w:sz w:val="22"/>
          <w:szCs w:val="22"/>
        </w:rPr>
      </w:pPr>
      <w:r w:rsidRPr="003314B7">
        <w:rPr>
          <w:sz w:val="22"/>
          <w:szCs w:val="22"/>
        </w:rPr>
        <w:t xml:space="preserve">В пункте 1.2.,2.4., административного регламента слова «перевозки </w:t>
      </w:r>
      <w:r w:rsidRPr="003314B7">
        <w:rPr>
          <w:bCs/>
          <w:sz w:val="22"/>
          <w:szCs w:val="22"/>
        </w:rPr>
        <w:t xml:space="preserve">тяжеловесных и (или) крупногабаритных грузов» </w:t>
      </w:r>
      <w:proofErr w:type="gramStart"/>
      <w:r w:rsidRPr="003314B7">
        <w:rPr>
          <w:bCs/>
          <w:sz w:val="22"/>
          <w:szCs w:val="22"/>
        </w:rPr>
        <w:t>заменить на слова</w:t>
      </w:r>
      <w:proofErr w:type="gramEnd"/>
      <w:r w:rsidRPr="003314B7">
        <w:rPr>
          <w:bCs/>
          <w:sz w:val="22"/>
          <w:szCs w:val="22"/>
        </w:rPr>
        <w:t xml:space="preserve"> «</w:t>
      </w:r>
      <w:r w:rsidRPr="003314B7">
        <w:rPr>
          <w:sz w:val="22"/>
          <w:szCs w:val="22"/>
        </w:rPr>
        <w:t>движения по автомобильным дорогам тяжеловесного и (или) крупногабаритного транспортного средства»;</w:t>
      </w:r>
    </w:p>
    <w:p w:rsidR="00F0741A" w:rsidRPr="003314B7" w:rsidRDefault="00F0741A" w:rsidP="00F0741A">
      <w:pPr>
        <w:pStyle w:val="a6"/>
        <w:numPr>
          <w:ilvl w:val="1"/>
          <w:numId w:val="2"/>
        </w:numPr>
        <w:tabs>
          <w:tab w:val="left" w:pos="567"/>
          <w:tab w:val="left" w:pos="709"/>
        </w:tabs>
        <w:ind w:left="0" w:firstLine="567"/>
        <w:jc w:val="both"/>
        <w:rPr>
          <w:sz w:val="22"/>
          <w:szCs w:val="22"/>
        </w:rPr>
      </w:pPr>
      <w:r w:rsidRPr="003314B7">
        <w:rPr>
          <w:sz w:val="22"/>
          <w:szCs w:val="22"/>
        </w:rPr>
        <w:t>Пункт 2.6.1. административного регламента изложить в следующей редакции:</w:t>
      </w:r>
    </w:p>
    <w:p w:rsidR="00F0741A" w:rsidRPr="003314B7" w:rsidRDefault="00F0741A" w:rsidP="00F0741A">
      <w:pPr>
        <w:ind w:firstLine="709"/>
        <w:jc w:val="both"/>
        <w:rPr>
          <w:sz w:val="22"/>
          <w:szCs w:val="22"/>
        </w:rPr>
      </w:pPr>
      <w:r w:rsidRPr="003314B7">
        <w:rPr>
          <w:sz w:val="22"/>
          <w:szCs w:val="22"/>
        </w:rPr>
        <w:t>«2.6.1. Исчерпывающий перечень необходимых и обязательных для предоставления муниципальной услуги документов, подлежащих представлению заявителем:</w:t>
      </w:r>
    </w:p>
    <w:p w:rsidR="00F0741A" w:rsidRPr="003314B7" w:rsidRDefault="00F0741A" w:rsidP="00F0741A">
      <w:pPr>
        <w:ind w:firstLine="567"/>
        <w:jc w:val="both"/>
        <w:rPr>
          <w:sz w:val="22"/>
          <w:szCs w:val="22"/>
        </w:rPr>
      </w:pPr>
      <w:r w:rsidRPr="003314B7">
        <w:rPr>
          <w:sz w:val="22"/>
          <w:szCs w:val="22"/>
        </w:rPr>
        <w:t>заявление (примерная форма приведена в приложении №1 к административному регламенту).</w:t>
      </w:r>
    </w:p>
    <w:p w:rsidR="00F0741A" w:rsidRPr="003314B7" w:rsidRDefault="00F0741A" w:rsidP="00F0741A">
      <w:pPr>
        <w:shd w:val="clear" w:color="auto" w:fill="FFFFFF"/>
        <w:spacing w:line="290" w:lineRule="atLeast"/>
        <w:ind w:firstLine="540"/>
        <w:jc w:val="both"/>
        <w:rPr>
          <w:sz w:val="22"/>
          <w:szCs w:val="22"/>
        </w:rPr>
      </w:pPr>
      <w:r w:rsidRPr="003314B7">
        <w:rPr>
          <w:sz w:val="22"/>
          <w:szCs w:val="22"/>
        </w:rPr>
        <w:t>В заявлении указывается:</w:t>
      </w:r>
    </w:p>
    <w:p w:rsidR="00F0741A" w:rsidRPr="003314B7" w:rsidRDefault="00F0741A" w:rsidP="00F0741A">
      <w:pPr>
        <w:shd w:val="clear" w:color="auto" w:fill="FFFFFF"/>
        <w:spacing w:line="290" w:lineRule="atLeast"/>
        <w:ind w:firstLine="540"/>
        <w:jc w:val="both"/>
        <w:rPr>
          <w:sz w:val="22"/>
          <w:szCs w:val="22"/>
        </w:rPr>
      </w:pPr>
      <w:bookmarkStart w:id="17" w:name="dst100074"/>
      <w:bookmarkEnd w:id="17"/>
      <w:r w:rsidRPr="003314B7">
        <w:rPr>
          <w:sz w:val="22"/>
          <w:szCs w:val="22"/>
        </w:rPr>
        <w:t>наименование уполномоченного органа;</w:t>
      </w:r>
    </w:p>
    <w:p w:rsidR="00F0741A" w:rsidRPr="003314B7" w:rsidRDefault="00F0741A" w:rsidP="00F0741A">
      <w:pPr>
        <w:shd w:val="clear" w:color="auto" w:fill="FFFFFF"/>
        <w:spacing w:line="290" w:lineRule="atLeast"/>
        <w:ind w:firstLine="540"/>
        <w:jc w:val="both"/>
        <w:rPr>
          <w:sz w:val="22"/>
          <w:szCs w:val="22"/>
        </w:rPr>
      </w:pPr>
      <w:bookmarkStart w:id="18" w:name="dst100075"/>
      <w:bookmarkEnd w:id="18"/>
      <w:r w:rsidRPr="003314B7">
        <w:rPr>
          <w:sz w:val="22"/>
          <w:szCs w:val="22"/>
        </w:rPr>
        <w:t>наименование и организационно-правовая форма - для юридических лиц;</w:t>
      </w:r>
    </w:p>
    <w:p w:rsidR="00F0741A" w:rsidRPr="003314B7" w:rsidRDefault="00F0741A" w:rsidP="00F0741A">
      <w:pPr>
        <w:shd w:val="clear" w:color="auto" w:fill="FFFFFF"/>
        <w:spacing w:line="290" w:lineRule="atLeast"/>
        <w:ind w:firstLine="540"/>
        <w:jc w:val="both"/>
        <w:rPr>
          <w:sz w:val="22"/>
          <w:szCs w:val="22"/>
        </w:rPr>
      </w:pPr>
      <w:bookmarkStart w:id="19" w:name="dst100076"/>
      <w:bookmarkEnd w:id="19"/>
      <w:r w:rsidRPr="003314B7">
        <w:rPr>
          <w:sz w:val="22"/>
          <w:szCs w:val="22"/>
        </w:rPr>
        <w:t>идентификационный номер налогоплательщика (далее - ИНН) и основной государственный регистрационный номер (далее - ОГРН или ОГРНИП) - для юридических лиц и индивидуальных предпринимателей;</w:t>
      </w:r>
    </w:p>
    <w:p w:rsidR="00F0741A" w:rsidRPr="003314B7" w:rsidRDefault="00F0741A" w:rsidP="00F0741A">
      <w:pPr>
        <w:shd w:val="clear" w:color="auto" w:fill="FFFFFF"/>
        <w:spacing w:line="290" w:lineRule="atLeast"/>
        <w:ind w:firstLine="540"/>
        <w:jc w:val="both"/>
        <w:rPr>
          <w:sz w:val="22"/>
          <w:szCs w:val="22"/>
        </w:rPr>
      </w:pPr>
      <w:bookmarkStart w:id="20" w:name="dst100077"/>
      <w:bookmarkEnd w:id="20"/>
      <w:proofErr w:type="gramStart"/>
      <w:r w:rsidRPr="003314B7">
        <w:rPr>
          <w:sz w:val="22"/>
          <w:szCs w:val="22"/>
        </w:rPr>
        <w:t>адрес местонахождения юридического лица, фамилия, имя, отчество (при наличии) руководителя, телефон;</w:t>
      </w:r>
      <w:proofErr w:type="gramEnd"/>
    </w:p>
    <w:p w:rsidR="00F0741A" w:rsidRPr="003314B7" w:rsidRDefault="00F0741A" w:rsidP="00F0741A">
      <w:pPr>
        <w:shd w:val="clear" w:color="auto" w:fill="FFFFFF"/>
        <w:spacing w:line="290" w:lineRule="atLeast"/>
        <w:ind w:firstLine="540"/>
        <w:jc w:val="both"/>
        <w:rPr>
          <w:sz w:val="22"/>
          <w:szCs w:val="22"/>
        </w:rPr>
      </w:pPr>
      <w:bookmarkStart w:id="21" w:name="dst100078"/>
      <w:bookmarkEnd w:id="21"/>
      <w:r w:rsidRPr="003314B7">
        <w:rPr>
          <w:sz w:val="22"/>
          <w:szCs w:val="22"/>
        </w:rPr>
        <w:t>фамилия, имя, отчество (при наличии), адрес места жительства, данные документа, удостоверяющего личность, - для физических лиц и индивидуальных предпринимателей (с указанием статуса индивидуального предпринимателя);</w:t>
      </w:r>
    </w:p>
    <w:p w:rsidR="00F0741A" w:rsidRPr="003314B7" w:rsidRDefault="00F0741A" w:rsidP="00F0741A">
      <w:pPr>
        <w:shd w:val="clear" w:color="auto" w:fill="FFFFFF"/>
        <w:spacing w:line="290" w:lineRule="atLeast"/>
        <w:ind w:firstLine="540"/>
        <w:jc w:val="both"/>
        <w:rPr>
          <w:sz w:val="22"/>
          <w:szCs w:val="22"/>
        </w:rPr>
      </w:pPr>
      <w:bookmarkStart w:id="22" w:name="dst100079"/>
      <w:bookmarkEnd w:id="22"/>
      <w:r w:rsidRPr="003314B7">
        <w:rPr>
          <w:sz w:val="22"/>
          <w:szCs w:val="22"/>
        </w:rPr>
        <w:t>банковские реквизиты (наименование банка, расчетный счет, корреспондентский счет, банковский индивидуальный код);</w:t>
      </w:r>
    </w:p>
    <w:p w:rsidR="00F0741A" w:rsidRPr="003314B7" w:rsidRDefault="00F0741A" w:rsidP="00F0741A">
      <w:pPr>
        <w:shd w:val="clear" w:color="auto" w:fill="FFFFFF"/>
        <w:spacing w:line="290" w:lineRule="atLeast"/>
        <w:ind w:firstLine="540"/>
        <w:jc w:val="both"/>
        <w:rPr>
          <w:sz w:val="22"/>
          <w:szCs w:val="22"/>
        </w:rPr>
      </w:pPr>
      <w:bookmarkStart w:id="23" w:name="dst100080"/>
      <w:bookmarkEnd w:id="23"/>
      <w:r w:rsidRPr="003314B7">
        <w:rPr>
          <w:sz w:val="22"/>
          <w:szCs w:val="22"/>
        </w:rPr>
        <w:t>исходящий номер (при необходимости) и дата заявления;</w:t>
      </w:r>
    </w:p>
    <w:p w:rsidR="00F0741A" w:rsidRPr="003314B7" w:rsidRDefault="00F0741A" w:rsidP="00F0741A">
      <w:pPr>
        <w:shd w:val="clear" w:color="auto" w:fill="FFFFFF"/>
        <w:spacing w:line="290" w:lineRule="atLeast"/>
        <w:ind w:firstLine="540"/>
        <w:jc w:val="both"/>
        <w:rPr>
          <w:sz w:val="22"/>
          <w:szCs w:val="22"/>
        </w:rPr>
      </w:pPr>
      <w:bookmarkStart w:id="24" w:name="dst100081"/>
      <w:bookmarkEnd w:id="24"/>
      <w:r w:rsidRPr="003314B7">
        <w:rPr>
          <w:sz w:val="22"/>
          <w:szCs w:val="22"/>
        </w:rPr>
        <w:t>наименование, адрес и телефон владельца транспортного средства;</w:t>
      </w:r>
    </w:p>
    <w:p w:rsidR="00F0741A" w:rsidRPr="003314B7" w:rsidRDefault="00F0741A" w:rsidP="00F0741A">
      <w:pPr>
        <w:shd w:val="clear" w:color="auto" w:fill="FFFFFF"/>
        <w:spacing w:line="290" w:lineRule="atLeast"/>
        <w:ind w:firstLine="540"/>
        <w:jc w:val="both"/>
        <w:rPr>
          <w:sz w:val="22"/>
          <w:szCs w:val="22"/>
        </w:rPr>
      </w:pPr>
      <w:bookmarkStart w:id="25" w:name="dst100082"/>
      <w:bookmarkEnd w:id="25"/>
      <w:r w:rsidRPr="003314B7">
        <w:rPr>
          <w:sz w:val="22"/>
          <w:szCs w:val="22"/>
        </w:rPr>
        <w:t>маршрут движения (пункт отправления - пункт назначения с указанием их адресов в населенных пунктах, если маршрут проходит по улично-дорожной сети населенных пунктов, без указания промежуточных пунктов);</w:t>
      </w:r>
    </w:p>
    <w:p w:rsidR="00F0741A" w:rsidRPr="003314B7" w:rsidRDefault="00F0741A" w:rsidP="00F0741A">
      <w:pPr>
        <w:shd w:val="clear" w:color="auto" w:fill="FFFFFF"/>
        <w:spacing w:line="290" w:lineRule="atLeast"/>
        <w:ind w:firstLine="540"/>
        <w:jc w:val="both"/>
        <w:rPr>
          <w:sz w:val="22"/>
          <w:szCs w:val="22"/>
        </w:rPr>
      </w:pPr>
      <w:bookmarkStart w:id="26" w:name="dst100083"/>
      <w:bookmarkEnd w:id="26"/>
      <w:r w:rsidRPr="003314B7">
        <w:rPr>
          <w:sz w:val="22"/>
          <w:szCs w:val="22"/>
        </w:rPr>
        <w:lastRenderedPageBreak/>
        <w:t>вид перевозки (межрегиональная, местная), срок перевозки, количество поездок;</w:t>
      </w:r>
    </w:p>
    <w:p w:rsidR="00F0741A" w:rsidRPr="003314B7" w:rsidRDefault="00F0741A" w:rsidP="00F0741A">
      <w:pPr>
        <w:shd w:val="clear" w:color="auto" w:fill="FFFFFF"/>
        <w:spacing w:line="290" w:lineRule="atLeast"/>
        <w:ind w:firstLine="540"/>
        <w:jc w:val="both"/>
        <w:rPr>
          <w:sz w:val="22"/>
          <w:szCs w:val="22"/>
        </w:rPr>
      </w:pPr>
      <w:bookmarkStart w:id="27" w:name="dst100084"/>
      <w:bookmarkEnd w:id="27"/>
      <w:proofErr w:type="gramStart"/>
      <w:r w:rsidRPr="003314B7">
        <w:rPr>
          <w:sz w:val="22"/>
          <w:szCs w:val="22"/>
        </w:rPr>
        <w:t>характеристика груза (при наличии груза) (полное наименование, марка, модель, габариты, масса, делимость, длина свеса (при наличии);</w:t>
      </w:r>
      <w:proofErr w:type="gramEnd"/>
    </w:p>
    <w:p w:rsidR="00F0741A" w:rsidRPr="003314B7" w:rsidRDefault="00F0741A" w:rsidP="00F0741A">
      <w:pPr>
        <w:shd w:val="clear" w:color="auto" w:fill="FFFFFF"/>
        <w:spacing w:line="290" w:lineRule="atLeast"/>
        <w:ind w:firstLine="540"/>
        <w:jc w:val="both"/>
        <w:rPr>
          <w:sz w:val="22"/>
          <w:szCs w:val="22"/>
        </w:rPr>
      </w:pPr>
      <w:bookmarkStart w:id="28" w:name="dst100085"/>
      <w:bookmarkEnd w:id="28"/>
      <w:proofErr w:type="gramStart"/>
      <w:r w:rsidRPr="003314B7">
        <w:rPr>
          <w:sz w:val="22"/>
          <w:szCs w:val="22"/>
        </w:rPr>
        <w:t>сведения о транспортном средстве (автопоезде) (марка и модель транспортного средства (тягача, прицепа (полуприцепа)), государственный регистрационный номер транспортного средства (тягача, прицепа (полуприцепа)), параметры транспортного средства (автопоезда) (масса транспортного средства (автопоезда) без груза/с грузом, масса тягача, прицепа (полуприцепа)), расстояние между осями, нагрузки на оси, габариты транспортного средства (автопоезда) (длина, ширина, высота), минимальный радиус поворота с грузом, необходимость автомобиля сопровождения (прикрытия), предполагаемая</w:t>
      </w:r>
      <w:proofErr w:type="gramEnd"/>
      <w:r w:rsidRPr="003314B7">
        <w:rPr>
          <w:sz w:val="22"/>
          <w:szCs w:val="22"/>
        </w:rPr>
        <w:t xml:space="preserve"> максимальная скорость движения транспортного средства (автопоезда) с учетом конструктивных особенностей транспортного средства и конкретных дорожных условий на маршруте движения.</w:t>
      </w:r>
    </w:p>
    <w:p w:rsidR="00F0741A" w:rsidRPr="003314B7" w:rsidRDefault="00F0741A" w:rsidP="00F0741A">
      <w:pPr>
        <w:shd w:val="clear" w:color="auto" w:fill="FFFFFF"/>
        <w:spacing w:line="290" w:lineRule="atLeast"/>
        <w:ind w:firstLine="540"/>
        <w:jc w:val="both"/>
        <w:rPr>
          <w:sz w:val="22"/>
          <w:szCs w:val="22"/>
        </w:rPr>
      </w:pPr>
      <w:bookmarkStart w:id="29" w:name="dst100086"/>
      <w:bookmarkEnd w:id="29"/>
      <w:r w:rsidRPr="003314B7">
        <w:rPr>
          <w:sz w:val="22"/>
          <w:szCs w:val="22"/>
        </w:rPr>
        <w:t>В случае движения крупногабаритной сельскохозяйственной техники (комбайн, трактор) своим ходом в период с марта по сентябрь в пределах одного муниципального образования в заявлении указывается пункт отправления и пункт назначения с указанием подъездов к местам проведения сельскохозяйственных работ.</w:t>
      </w:r>
    </w:p>
    <w:p w:rsidR="00F0741A" w:rsidRPr="003314B7" w:rsidRDefault="00F0741A" w:rsidP="00F0741A">
      <w:pPr>
        <w:shd w:val="clear" w:color="auto" w:fill="FFFFFF"/>
        <w:spacing w:line="290" w:lineRule="atLeast"/>
        <w:ind w:firstLine="540"/>
        <w:jc w:val="both"/>
        <w:rPr>
          <w:sz w:val="22"/>
          <w:szCs w:val="22"/>
        </w:rPr>
      </w:pPr>
      <w:bookmarkStart w:id="30" w:name="dst100087"/>
      <w:bookmarkEnd w:id="30"/>
      <w:r w:rsidRPr="003314B7">
        <w:rPr>
          <w:sz w:val="22"/>
          <w:szCs w:val="22"/>
        </w:rPr>
        <w:t>Заявление оформляется на русском языке машинописным текстом (наименования груза, марок и моделей транспортных средств, их государственных регистрационных номеров допускается оформлять буквами латинского алфавита).</w:t>
      </w:r>
    </w:p>
    <w:p w:rsidR="00F0741A" w:rsidRPr="003314B7" w:rsidRDefault="00F0741A" w:rsidP="00F0741A">
      <w:pPr>
        <w:pStyle w:val="ConsPlusNormal"/>
        <w:ind w:firstLine="709"/>
        <w:jc w:val="both"/>
        <w:rPr>
          <w:rFonts w:ascii="Times New Roman" w:hAnsi="Times New Roman" w:cs="Times New Roman"/>
          <w:szCs w:val="22"/>
        </w:rPr>
      </w:pPr>
      <w:r w:rsidRPr="003314B7">
        <w:rPr>
          <w:rFonts w:ascii="Times New Roman" w:hAnsi="Times New Roman" w:cs="Times New Roman"/>
          <w:szCs w:val="22"/>
        </w:rPr>
        <w:t>К заявлению прилагаются следующие документы:</w:t>
      </w:r>
    </w:p>
    <w:p w:rsidR="00F0741A" w:rsidRPr="003314B7" w:rsidRDefault="00F0741A" w:rsidP="00F0741A">
      <w:pPr>
        <w:shd w:val="clear" w:color="auto" w:fill="FFFFFF"/>
        <w:spacing w:line="290" w:lineRule="atLeast"/>
        <w:ind w:firstLine="540"/>
        <w:jc w:val="both"/>
        <w:rPr>
          <w:sz w:val="22"/>
          <w:szCs w:val="22"/>
        </w:rPr>
      </w:pPr>
      <w:bookmarkStart w:id="31" w:name="P209"/>
      <w:bookmarkStart w:id="32" w:name="P212"/>
      <w:bookmarkEnd w:id="31"/>
      <w:bookmarkEnd w:id="32"/>
      <w:r w:rsidRPr="003314B7">
        <w:rPr>
          <w:rStyle w:val="blk"/>
          <w:sz w:val="22"/>
          <w:szCs w:val="22"/>
        </w:rPr>
        <w:t>1) копия документов каждого транспортного средства (паспорт транспортного средства или свидетельство о регистрации транспортного средства, паспорт самоходной машины), с использованием которого планируется поездка;</w:t>
      </w:r>
    </w:p>
    <w:p w:rsidR="00F0741A" w:rsidRPr="003314B7" w:rsidRDefault="00F0741A" w:rsidP="00F0741A">
      <w:pPr>
        <w:shd w:val="clear" w:color="auto" w:fill="FFFFFF"/>
        <w:spacing w:line="290" w:lineRule="atLeast"/>
        <w:ind w:firstLine="540"/>
        <w:jc w:val="both"/>
        <w:rPr>
          <w:sz w:val="22"/>
          <w:szCs w:val="22"/>
        </w:rPr>
      </w:pPr>
      <w:bookmarkStart w:id="33" w:name="dst100090"/>
      <w:bookmarkEnd w:id="33"/>
      <w:r w:rsidRPr="003314B7">
        <w:rPr>
          <w:rStyle w:val="blk"/>
          <w:sz w:val="22"/>
          <w:szCs w:val="22"/>
        </w:rPr>
        <w:t xml:space="preserve">2) схема тяжеловесного и (или) крупногабаритного транспортного средства (автопоезда) с изображением размещения груза (при наличии груза). </w:t>
      </w:r>
      <w:proofErr w:type="gramStart"/>
      <w:r w:rsidRPr="003314B7">
        <w:rPr>
          <w:rStyle w:val="blk"/>
          <w:sz w:val="22"/>
          <w:szCs w:val="22"/>
        </w:rPr>
        <w:t>На схеме изображается транспортное средство, планируемое к участию в перевозке, его габариты с грузом (при наличии груза), количество осей и колес на нем, взаимное расположение осей и колес, распределение нагрузки по осям и в случае неравномерного распределения нагрузки по длине оси - распределение на отдельные колеса, а также при наличии груза - габариты груза, расположение груза на транспортном средстве, погрузочная высота, свес</w:t>
      </w:r>
      <w:proofErr w:type="gramEnd"/>
      <w:r w:rsidRPr="003314B7">
        <w:rPr>
          <w:rStyle w:val="blk"/>
          <w:sz w:val="22"/>
          <w:szCs w:val="22"/>
        </w:rPr>
        <w:t xml:space="preserve"> (при наличии) (изображается вид в профиль, сзади), способы, места крепления груза;</w:t>
      </w:r>
    </w:p>
    <w:p w:rsidR="00F0741A" w:rsidRPr="003314B7" w:rsidRDefault="00F0741A" w:rsidP="00F0741A">
      <w:pPr>
        <w:shd w:val="clear" w:color="auto" w:fill="FFFFFF"/>
        <w:spacing w:line="290" w:lineRule="atLeast"/>
        <w:ind w:firstLine="540"/>
        <w:jc w:val="both"/>
        <w:rPr>
          <w:sz w:val="22"/>
          <w:szCs w:val="22"/>
        </w:rPr>
      </w:pPr>
      <w:bookmarkStart w:id="34" w:name="dst100091"/>
      <w:bookmarkEnd w:id="34"/>
      <w:r w:rsidRPr="003314B7">
        <w:rPr>
          <w:rStyle w:val="blk"/>
          <w:sz w:val="22"/>
          <w:szCs w:val="22"/>
        </w:rPr>
        <w:t>3) сведения о технических требованиях к перевозке заявленного груза в транспортном положении (в случае перевозки груза) - сведения изготовителя, производителя груза, эксплуатационные документы, содержащие информацию о весогабаритных параметрах груза;</w:t>
      </w:r>
    </w:p>
    <w:p w:rsidR="00F0741A" w:rsidRPr="003314B7" w:rsidRDefault="00F0741A" w:rsidP="00F0741A">
      <w:pPr>
        <w:shd w:val="clear" w:color="auto" w:fill="FFFFFF"/>
        <w:spacing w:line="290" w:lineRule="atLeast"/>
        <w:ind w:firstLine="540"/>
        <w:jc w:val="both"/>
        <w:rPr>
          <w:sz w:val="22"/>
          <w:szCs w:val="22"/>
        </w:rPr>
      </w:pPr>
      <w:bookmarkStart w:id="35" w:name="dst100092"/>
      <w:bookmarkEnd w:id="35"/>
      <w:r w:rsidRPr="003314B7">
        <w:rPr>
          <w:rStyle w:val="blk"/>
          <w:sz w:val="22"/>
          <w:szCs w:val="22"/>
        </w:rPr>
        <w:t>4) копия платежного документа, подтверждающего уплату государственной пошлины за выдачу специального разрешения (при наличии информации об уплате государственной пошлины, содержащейся в Государственной информационной системе о государственных и муниципальных платежах, копия платежного документа не требуется);</w:t>
      </w:r>
    </w:p>
    <w:p w:rsidR="00F0741A" w:rsidRPr="003314B7" w:rsidRDefault="00F0741A" w:rsidP="00F0741A">
      <w:pPr>
        <w:shd w:val="clear" w:color="auto" w:fill="FFFFFF"/>
        <w:spacing w:line="290" w:lineRule="atLeast"/>
        <w:ind w:firstLine="540"/>
        <w:jc w:val="both"/>
        <w:rPr>
          <w:sz w:val="22"/>
          <w:szCs w:val="22"/>
        </w:rPr>
      </w:pPr>
      <w:bookmarkStart w:id="36" w:name="dst100093"/>
      <w:bookmarkStart w:id="37" w:name="dst100094"/>
      <w:bookmarkStart w:id="38" w:name="dst100095"/>
      <w:bookmarkEnd w:id="36"/>
      <w:bookmarkEnd w:id="37"/>
      <w:bookmarkEnd w:id="38"/>
      <w:r w:rsidRPr="003314B7">
        <w:rPr>
          <w:rStyle w:val="blk"/>
          <w:sz w:val="22"/>
          <w:szCs w:val="22"/>
        </w:rPr>
        <w:t>5) копия ранее выданного специального разрешения, срок действия которого на момент подачи заявления не истек, - в случае повторной подачи заявления на движение крупногабаритной сельскохозяйственной техники (комбайн, трактор) своим ходом в период с марта по сентябрь в пределах одного муниципального образования при наличии действующего специального разрешения на данное транспортное средство.</w:t>
      </w:r>
    </w:p>
    <w:p w:rsidR="00F0741A" w:rsidRPr="003314B7" w:rsidRDefault="00F0741A" w:rsidP="00F0741A">
      <w:pPr>
        <w:shd w:val="clear" w:color="auto" w:fill="FFFFFF"/>
        <w:spacing w:line="290" w:lineRule="atLeast"/>
        <w:ind w:firstLine="540"/>
        <w:jc w:val="both"/>
        <w:rPr>
          <w:sz w:val="22"/>
          <w:szCs w:val="22"/>
        </w:rPr>
      </w:pPr>
      <w:bookmarkStart w:id="39" w:name="dst100096"/>
      <w:bookmarkEnd w:id="39"/>
      <w:r w:rsidRPr="003314B7">
        <w:rPr>
          <w:rStyle w:val="blk"/>
          <w:sz w:val="22"/>
          <w:szCs w:val="22"/>
        </w:rPr>
        <w:t>В случае если заявление подается повторно, документы, указанные в </w:t>
      </w:r>
      <w:hyperlink r:id="rId11" w:anchor="dst100089" w:history="1">
        <w:r w:rsidRPr="003314B7">
          <w:rPr>
            <w:rStyle w:val="a7"/>
            <w:color w:val="auto"/>
            <w:sz w:val="22"/>
            <w:szCs w:val="22"/>
          </w:rPr>
          <w:t>подпунктах 1</w:t>
        </w:r>
      </w:hyperlink>
      <w:r w:rsidRPr="003314B7">
        <w:rPr>
          <w:rStyle w:val="blk"/>
          <w:sz w:val="22"/>
          <w:szCs w:val="22"/>
        </w:rPr>
        <w:t> - </w:t>
      </w:r>
      <w:hyperlink r:id="rId12" w:anchor="dst100091" w:history="1">
        <w:r w:rsidRPr="003314B7">
          <w:rPr>
            <w:rStyle w:val="a7"/>
            <w:color w:val="auto"/>
            <w:sz w:val="22"/>
            <w:szCs w:val="22"/>
          </w:rPr>
          <w:t>3</w:t>
        </w:r>
      </w:hyperlink>
      <w:r w:rsidRPr="003314B7">
        <w:rPr>
          <w:rStyle w:val="blk"/>
          <w:sz w:val="22"/>
          <w:szCs w:val="22"/>
        </w:rPr>
        <w:t> настоящего пункта, к заявлению не прилагаются.</w:t>
      </w:r>
    </w:p>
    <w:p w:rsidR="00F0741A" w:rsidRPr="003314B7" w:rsidRDefault="00F0741A" w:rsidP="00F0741A">
      <w:pPr>
        <w:shd w:val="clear" w:color="auto" w:fill="FFFFFF"/>
        <w:spacing w:line="290" w:lineRule="atLeast"/>
        <w:ind w:firstLine="540"/>
        <w:jc w:val="both"/>
        <w:rPr>
          <w:rStyle w:val="blk"/>
          <w:sz w:val="22"/>
          <w:szCs w:val="22"/>
        </w:rPr>
      </w:pPr>
      <w:bookmarkStart w:id="40" w:name="dst100097"/>
      <w:bookmarkEnd w:id="40"/>
      <w:r w:rsidRPr="003314B7">
        <w:rPr>
          <w:rStyle w:val="blk"/>
          <w:sz w:val="22"/>
          <w:szCs w:val="22"/>
        </w:rPr>
        <w:t>В случае подачи заявления представителем владельца транспортного средства к заявлению также прилагается документ, подтверждающий полномочия представителя владельца транспортного средства.</w:t>
      </w:r>
    </w:p>
    <w:p w:rsidR="00F0741A" w:rsidRPr="003314B7" w:rsidRDefault="00F0741A" w:rsidP="00F0741A">
      <w:pPr>
        <w:shd w:val="clear" w:color="auto" w:fill="FFFFFF"/>
        <w:spacing w:line="290" w:lineRule="atLeast"/>
        <w:ind w:firstLine="540"/>
        <w:jc w:val="both"/>
        <w:rPr>
          <w:rStyle w:val="blk"/>
          <w:sz w:val="22"/>
          <w:szCs w:val="22"/>
        </w:rPr>
      </w:pPr>
      <w:r w:rsidRPr="003314B7">
        <w:rPr>
          <w:sz w:val="22"/>
          <w:szCs w:val="22"/>
          <w:shd w:val="clear" w:color="auto" w:fill="FFFFFF"/>
        </w:rPr>
        <w:t>Заявление, схема транспортного средства (автопоезда), а также копии документов, указанных в подпункте 1 пункта 2.6.1 настоящего регламента, должны быть подписаны заявителем (для физических лиц и индивидуальных предпринимателей) или руководителем (иным уполномоченным лицом) и заверены печатью (при наличии) (для юридических лиц).</w:t>
      </w:r>
    </w:p>
    <w:p w:rsidR="00F0741A" w:rsidRPr="003314B7" w:rsidRDefault="00F0741A" w:rsidP="00F0741A">
      <w:pPr>
        <w:pStyle w:val="a5"/>
        <w:spacing w:before="0" w:after="0"/>
        <w:ind w:firstLine="709"/>
        <w:jc w:val="both"/>
        <w:rPr>
          <w:sz w:val="22"/>
          <w:szCs w:val="22"/>
        </w:rPr>
      </w:pPr>
      <w:r w:rsidRPr="003314B7">
        <w:rPr>
          <w:sz w:val="22"/>
          <w:szCs w:val="22"/>
        </w:rPr>
        <w:t>В случае</w:t>
      </w:r>
      <w:proofErr w:type="gramStart"/>
      <w:r w:rsidRPr="003314B7">
        <w:rPr>
          <w:sz w:val="22"/>
          <w:szCs w:val="22"/>
        </w:rPr>
        <w:t>,</w:t>
      </w:r>
      <w:proofErr w:type="gramEnd"/>
      <w:r w:rsidRPr="003314B7">
        <w:rPr>
          <w:sz w:val="22"/>
          <w:szCs w:val="22"/>
        </w:rPr>
        <w:t xml:space="preserve"> если для предоставления муниципальной услуги необходима обработка персональных данных лица, не являющегося заявителем, и если в соответствии с Федеральным законом от 27.07.2006 № 152-ФЗ «О персональных данных» обработка таких персональных данных может осуществляться с </w:t>
      </w:r>
      <w:r w:rsidRPr="003314B7">
        <w:rPr>
          <w:sz w:val="22"/>
          <w:szCs w:val="22"/>
        </w:rPr>
        <w:lastRenderedPageBreak/>
        <w:t>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w:t>
      </w:r>
    </w:p>
    <w:p w:rsidR="00F0741A" w:rsidRPr="003314B7" w:rsidRDefault="00F0741A" w:rsidP="00F0741A">
      <w:pPr>
        <w:pStyle w:val="ConsPlusNormal"/>
        <w:ind w:firstLine="709"/>
        <w:jc w:val="both"/>
        <w:rPr>
          <w:rStyle w:val="blk"/>
          <w:rFonts w:ascii="Times New Roman" w:hAnsi="Times New Roman" w:cs="Times New Roman"/>
          <w:szCs w:val="22"/>
        </w:rPr>
      </w:pPr>
      <w:bookmarkStart w:id="41" w:name="P222"/>
      <w:bookmarkEnd w:id="41"/>
      <w:r w:rsidRPr="003314B7">
        <w:rPr>
          <w:rFonts w:ascii="Times New Roman" w:hAnsi="Times New Roman" w:cs="Times New Roman"/>
          <w:szCs w:val="22"/>
        </w:rPr>
        <w:t>При направлении заявления посредством почтовой связи на бумажном носителе к заявлению прилагается копия документа, подтверждающего личность заявителя, а в случае направления такого заявления представителем юридического лица или физического лица - копия документа, подтверждающего полномочия представителя юридического лица или гражданина в соответствии с законодательством Российской Федерации</w:t>
      </w:r>
      <w:proofErr w:type="gramStart"/>
      <w:r w:rsidRPr="003314B7">
        <w:rPr>
          <w:rFonts w:ascii="Times New Roman" w:hAnsi="Times New Roman" w:cs="Times New Roman"/>
          <w:szCs w:val="22"/>
        </w:rPr>
        <w:t>.</w:t>
      </w:r>
      <w:r w:rsidRPr="003314B7">
        <w:rPr>
          <w:rStyle w:val="blk"/>
          <w:rFonts w:ascii="Times New Roman" w:hAnsi="Times New Roman" w:cs="Times New Roman"/>
          <w:szCs w:val="22"/>
        </w:rPr>
        <w:t>»;</w:t>
      </w:r>
      <w:proofErr w:type="gramEnd"/>
    </w:p>
    <w:p w:rsidR="00F0741A" w:rsidRPr="003314B7" w:rsidRDefault="00F0741A" w:rsidP="00F0741A">
      <w:pPr>
        <w:shd w:val="clear" w:color="auto" w:fill="FFFFFF"/>
        <w:spacing w:line="290" w:lineRule="atLeast"/>
        <w:ind w:firstLine="540"/>
        <w:jc w:val="both"/>
        <w:rPr>
          <w:rStyle w:val="blk"/>
          <w:sz w:val="22"/>
          <w:szCs w:val="22"/>
        </w:rPr>
      </w:pPr>
      <w:r w:rsidRPr="003314B7">
        <w:rPr>
          <w:rStyle w:val="blk"/>
          <w:sz w:val="22"/>
          <w:szCs w:val="22"/>
        </w:rPr>
        <w:t>1.4. Пункт 2.7. административного регламента изложить в следующей редакции:</w:t>
      </w:r>
    </w:p>
    <w:p w:rsidR="00F0741A" w:rsidRPr="003314B7" w:rsidRDefault="00F0741A" w:rsidP="00F0741A">
      <w:pPr>
        <w:pStyle w:val="a5"/>
        <w:spacing w:before="0" w:after="0"/>
        <w:ind w:firstLine="567"/>
        <w:jc w:val="both"/>
        <w:rPr>
          <w:sz w:val="22"/>
          <w:szCs w:val="22"/>
        </w:rPr>
      </w:pPr>
      <w:r w:rsidRPr="003314B7">
        <w:rPr>
          <w:sz w:val="22"/>
          <w:szCs w:val="22"/>
        </w:rPr>
        <w:t>«2.7. Запрещается требовать от заявителя:</w:t>
      </w:r>
    </w:p>
    <w:p w:rsidR="00F0741A" w:rsidRPr="003314B7" w:rsidRDefault="00F0741A" w:rsidP="00F0741A">
      <w:pPr>
        <w:shd w:val="clear" w:color="auto" w:fill="FFFFFF"/>
        <w:ind w:firstLine="540"/>
        <w:jc w:val="both"/>
        <w:rPr>
          <w:sz w:val="22"/>
          <w:szCs w:val="22"/>
        </w:rPr>
      </w:pPr>
      <w:r w:rsidRPr="003314B7">
        <w:rPr>
          <w:rStyle w:val="blk"/>
          <w:sz w:val="22"/>
          <w:szCs w:val="22"/>
        </w:rPr>
        <w:t xml:space="preserve">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F0741A" w:rsidRPr="003314B7" w:rsidRDefault="00F0741A" w:rsidP="00F0741A">
      <w:pPr>
        <w:shd w:val="clear" w:color="auto" w:fill="FFFFFF"/>
        <w:ind w:firstLine="709"/>
        <w:jc w:val="both"/>
        <w:rPr>
          <w:sz w:val="22"/>
          <w:szCs w:val="22"/>
        </w:rPr>
      </w:pPr>
      <w:proofErr w:type="gramStart"/>
      <w:r w:rsidRPr="003314B7">
        <w:rPr>
          <w:rStyle w:val="blk"/>
          <w:sz w:val="22"/>
          <w:szCs w:val="22"/>
        </w:rPr>
        <w:t>представления документов и информации, которые находятся в распоряжении администрации Красносибирского сельсовета Кочковского района Новосибирской области,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 Новосибирской области, муниципальными правовыми актами, за исключением документов, включенных в определенный частью 6 статьи</w:t>
      </w:r>
      <w:proofErr w:type="gramEnd"/>
      <w:r w:rsidRPr="003314B7">
        <w:rPr>
          <w:rStyle w:val="blk"/>
          <w:sz w:val="22"/>
          <w:szCs w:val="22"/>
        </w:rPr>
        <w:t xml:space="preserve"> 7 Федерального закона от 27.07.2010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администрацию Красносибирского сельсовета Кочковского района Новосибирской области, по собственной инициативе;</w:t>
      </w:r>
    </w:p>
    <w:p w:rsidR="00F0741A" w:rsidRPr="003314B7" w:rsidRDefault="00F0741A" w:rsidP="00F0741A">
      <w:pPr>
        <w:shd w:val="clear" w:color="auto" w:fill="FFFFFF"/>
        <w:ind w:firstLine="709"/>
        <w:jc w:val="both"/>
        <w:rPr>
          <w:sz w:val="22"/>
          <w:szCs w:val="22"/>
        </w:rPr>
      </w:pPr>
      <w:r w:rsidRPr="003314B7">
        <w:rPr>
          <w:rStyle w:val="blk"/>
          <w:sz w:val="22"/>
          <w:szCs w:val="22"/>
        </w:rPr>
        <w:t xml:space="preserve"> </w:t>
      </w:r>
      <w:proofErr w:type="gramStart"/>
      <w:r w:rsidRPr="003314B7">
        <w:rPr>
          <w:rStyle w:val="blk"/>
          <w:sz w:val="22"/>
          <w:szCs w:val="22"/>
        </w:rPr>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27.07.2010 №210-ФЗ «Об организации предоставления государственных и муниципальных услуг»;</w:t>
      </w:r>
      <w:proofErr w:type="gramEnd"/>
    </w:p>
    <w:p w:rsidR="00F0741A" w:rsidRPr="003314B7" w:rsidRDefault="00F0741A" w:rsidP="00F0741A">
      <w:pPr>
        <w:shd w:val="clear" w:color="auto" w:fill="FFFFFF"/>
        <w:ind w:firstLine="709"/>
        <w:jc w:val="both"/>
        <w:rPr>
          <w:sz w:val="22"/>
          <w:szCs w:val="22"/>
        </w:rPr>
      </w:pPr>
      <w:r w:rsidRPr="003314B7">
        <w:rPr>
          <w:rStyle w:val="blk"/>
          <w:sz w:val="22"/>
          <w:szCs w:val="22"/>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F0741A" w:rsidRPr="003314B7" w:rsidRDefault="00F0741A" w:rsidP="00F0741A">
      <w:pPr>
        <w:shd w:val="clear" w:color="auto" w:fill="FFFFFF"/>
        <w:ind w:firstLine="709"/>
        <w:jc w:val="both"/>
        <w:rPr>
          <w:sz w:val="22"/>
          <w:szCs w:val="22"/>
        </w:rPr>
      </w:pPr>
      <w:r w:rsidRPr="003314B7">
        <w:rPr>
          <w:rStyle w:val="blk"/>
          <w:sz w:val="22"/>
          <w:szCs w:val="22"/>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F0741A" w:rsidRPr="003314B7" w:rsidRDefault="00F0741A" w:rsidP="00F0741A">
      <w:pPr>
        <w:shd w:val="clear" w:color="auto" w:fill="FFFFFF"/>
        <w:ind w:firstLine="709"/>
        <w:jc w:val="both"/>
        <w:rPr>
          <w:sz w:val="22"/>
          <w:szCs w:val="22"/>
        </w:rPr>
      </w:pPr>
      <w:r w:rsidRPr="003314B7">
        <w:rPr>
          <w:rStyle w:val="blk"/>
          <w:sz w:val="22"/>
          <w:szCs w:val="22"/>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F0741A" w:rsidRPr="003314B7" w:rsidRDefault="00F0741A" w:rsidP="00F0741A">
      <w:pPr>
        <w:shd w:val="clear" w:color="auto" w:fill="FFFFFF"/>
        <w:ind w:firstLine="709"/>
        <w:jc w:val="both"/>
        <w:rPr>
          <w:sz w:val="22"/>
          <w:szCs w:val="22"/>
        </w:rPr>
      </w:pPr>
      <w:r w:rsidRPr="003314B7">
        <w:rPr>
          <w:rStyle w:val="blk"/>
          <w:sz w:val="22"/>
          <w:szCs w:val="22"/>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F0741A" w:rsidRPr="003314B7" w:rsidRDefault="00F0741A" w:rsidP="00F0741A">
      <w:pPr>
        <w:ind w:firstLine="567"/>
        <w:jc w:val="both"/>
        <w:rPr>
          <w:rStyle w:val="blk"/>
          <w:sz w:val="22"/>
          <w:szCs w:val="22"/>
        </w:rPr>
      </w:pPr>
      <w:proofErr w:type="gramStart"/>
      <w:r w:rsidRPr="003314B7">
        <w:rPr>
          <w:rStyle w:val="blk"/>
          <w:sz w:val="22"/>
          <w:szCs w:val="22"/>
        </w:rPr>
        <w:t>г) выявление документально подтвержденного факта (признаков) ошибочного или противоправного действия (бездействия) должностного лица администрации Красносибирского сельсовета Кочковского района Новосибирской области, муниципального служащего, работника многофункционального центра, работника организации, предусмотренной частью 1.1 статьи 16 Федерального закона от 27.07.2010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w:t>
      </w:r>
      <w:proofErr w:type="gramEnd"/>
      <w:r w:rsidRPr="003314B7">
        <w:rPr>
          <w:rStyle w:val="blk"/>
          <w:sz w:val="22"/>
          <w:szCs w:val="22"/>
        </w:rPr>
        <w:t xml:space="preserve">, </w:t>
      </w:r>
      <w:proofErr w:type="gramStart"/>
      <w:r w:rsidRPr="003314B7">
        <w:rPr>
          <w:rStyle w:val="blk"/>
          <w:sz w:val="22"/>
          <w:szCs w:val="22"/>
        </w:rPr>
        <w:t>о чем в письменном виде за подписью Главы Красносибирского сельсовета Кочковского района Новосибирской области,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от 27.07.2010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roofErr w:type="gramEnd"/>
    </w:p>
    <w:p w:rsidR="00F0741A" w:rsidRPr="003314B7" w:rsidRDefault="00F0741A" w:rsidP="00F0741A">
      <w:pPr>
        <w:ind w:firstLine="567"/>
        <w:jc w:val="both"/>
        <w:rPr>
          <w:rStyle w:val="blk"/>
          <w:sz w:val="22"/>
          <w:szCs w:val="22"/>
        </w:rPr>
      </w:pPr>
      <w:r w:rsidRPr="003314B7">
        <w:rPr>
          <w:rStyle w:val="blk"/>
          <w:sz w:val="22"/>
          <w:szCs w:val="22"/>
        </w:rPr>
        <w:t>1.5. Пункт 2.8. административного регламента изложить в следующей редакции:</w:t>
      </w:r>
    </w:p>
    <w:p w:rsidR="00F0741A" w:rsidRPr="003314B7" w:rsidRDefault="00F0741A" w:rsidP="00F0741A">
      <w:pPr>
        <w:ind w:firstLine="567"/>
        <w:jc w:val="both"/>
        <w:rPr>
          <w:sz w:val="22"/>
          <w:szCs w:val="22"/>
        </w:rPr>
      </w:pPr>
      <w:r w:rsidRPr="003314B7">
        <w:rPr>
          <w:sz w:val="22"/>
          <w:szCs w:val="22"/>
        </w:rPr>
        <w:t>«2.8. Исчерпывающий перечень оснований для отказа в  приеме документов, необходимых для предоставления  муниципальной услуги:</w:t>
      </w:r>
    </w:p>
    <w:p w:rsidR="00F0741A" w:rsidRPr="003314B7" w:rsidRDefault="00F0741A" w:rsidP="00F0741A">
      <w:pPr>
        <w:pStyle w:val="a5"/>
        <w:spacing w:before="0" w:after="0"/>
        <w:ind w:firstLine="709"/>
        <w:jc w:val="both"/>
        <w:rPr>
          <w:sz w:val="22"/>
          <w:szCs w:val="22"/>
        </w:rPr>
      </w:pPr>
      <w:r w:rsidRPr="003314B7">
        <w:rPr>
          <w:sz w:val="22"/>
          <w:szCs w:val="22"/>
        </w:rPr>
        <w:t>1) </w:t>
      </w:r>
      <w:r w:rsidRPr="003314B7">
        <w:rPr>
          <w:sz w:val="22"/>
          <w:szCs w:val="22"/>
          <w:shd w:val="clear" w:color="auto" w:fill="FFFFFF"/>
        </w:rPr>
        <w:t>заявление подписано лицом, не имеющим полномочий на подписание данного заявления;</w:t>
      </w:r>
    </w:p>
    <w:p w:rsidR="00F0741A" w:rsidRPr="003314B7" w:rsidRDefault="00F0741A" w:rsidP="00F0741A">
      <w:pPr>
        <w:pStyle w:val="a5"/>
        <w:spacing w:before="0" w:after="0"/>
        <w:ind w:firstLine="709"/>
        <w:jc w:val="both"/>
        <w:rPr>
          <w:sz w:val="22"/>
          <w:szCs w:val="22"/>
        </w:rPr>
      </w:pPr>
      <w:r w:rsidRPr="003314B7">
        <w:rPr>
          <w:sz w:val="22"/>
          <w:szCs w:val="22"/>
        </w:rPr>
        <w:t xml:space="preserve">2) </w:t>
      </w:r>
      <w:r w:rsidRPr="003314B7">
        <w:rPr>
          <w:rFonts w:ascii="Arial" w:hAnsi="Arial" w:cs="Arial"/>
          <w:sz w:val="22"/>
          <w:szCs w:val="22"/>
          <w:shd w:val="clear" w:color="auto" w:fill="FFFFFF"/>
        </w:rPr>
        <w:t> </w:t>
      </w:r>
      <w:r w:rsidRPr="003314B7">
        <w:rPr>
          <w:sz w:val="22"/>
          <w:szCs w:val="22"/>
          <w:shd w:val="clear" w:color="auto" w:fill="FFFFFF"/>
        </w:rPr>
        <w:t>заявление не содержит сведений, установленных пунктом 2.6.1 настоящего регламента</w:t>
      </w:r>
      <w:r w:rsidRPr="003314B7">
        <w:rPr>
          <w:sz w:val="22"/>
          <w:szCs w:val="22"/>
        </w:rPr>
        <w:t>;</w:t>
      </w:r>
    </w:p>
    <w:p w:rsidR="00F0741A" w:rsidRPr="003314B7" w:rsidRDefault="00F0741A" w:rsidP="00F0741A">
      <w:pPr>
        <w:pStyle w:val="a5"/>
        <w:spacing w:before="0" w:after="0"/>
        <w:ind w:firstLine="709"/>
        <w:jc w:val="both"/>
        <w:rPr>
          <w:sz w:val="22"/>
          <w:szCs w:val="22"/>
          <w:shd w:val="clear" w:color="auto" w:fill="FFFFFF"/>
        </w:rPr>
      </w:pPr>
      <w:r w:rsidRPr="003314B7">
        <w:rPr>
          <w:sz w:val="22"/>
          <w:szCs w:val="22"/>
        </w:rPr>
        <w:lastRenderedPageBreak/>
        <w:t>3) </w:t>
      </w:r>
      <w:r w:rsidRPr="003314B7">
        <w:rPr>
          <w:sz w:val="22"/>
          <w:szCs w:val="22"/>
          <w:shd w:val="clear" w:color="auto" w:fill="FFFFFF"/>
        </w:rPr>
        <w:t>прилагаемые к заявлению документы не соответствуют требованиям пункта 2.6.1.  настоящего регламента (за исключением случаев, установленных подпунктами 4 и 5 пункт 2.6.1 настоящего регламента).</w:t>
      </w:r>
    </w:p>
    <w:p w:rsidR="00F0741A" w:rsidRPr="003314B7" w:rsidRDefault="00F0741A" w:rsidP="00F0741A">
      <w:pPr>
        <w:ind w:firstLine="539"/>
        <w:jc w:val="both"/>
        <w:rPr>
          <w:sz w:val="22"/>
          <w:szCs w:val="22"/>
        </w:rPr>
      </w:pPr>
      <w:r w:rsidRPr="003314B7">
        <w:rPr>
          <w:sz w:val="22"/>
          <w:szCs w:val="22"/>
        </w:rPr>
        <w:t>Администрация Красносибирского сельсовета, принявшая решение об отказе в регистрации заявления, незамедлительно информирует заявителя о принятом решении с указанием оснований принятия данного решения.</w:t>
      </w:r>
    </w:p>
    <w:p w:rsidR="00F0741A" w:rsidRPr="003314B7" w:rsidRDefault="00F0741A" w:rsidP="00F0741A">
      <w:pPr>
        <w:ind w:firstLine="539"/>
        <w:jc w:val="both"/>
        <w:rPr>
          <w:sz w:val="22"/>
          <w:szCs w:val="22"/>
        </w:rPr>
      </w:pPr>
      <w:r w:rsidRPr="003314B7">
        <w:rPr>
          <w:sz w:val="22"/>
          <w:szCs w:val="22"/>
        </w:rPr>
        <w:t>В случае подачи заявления с использованием ЕПГУ информирование заявителя о принятом решении происходит через личный кабинет заявителя на ЕПГУ.»;</w:t>
      </w:r>
    </w:p>
    <w:p w:rsidR="00F0741A" w:rsidRPr="003314B7" w:rsidRDefault="00F0741A" w:rsidP="00F0741A">
      <w:pPr>
        <w:ind w:firstLine="539"/>
        <w:jc w:val="both"/>
        <w:rPr>
          <w:sz w:val="22"/>
          <w:szCs w:val="22"/>
        </w:rPr>
      </w:pPr>
      <w:r w:rsidRPr="003314B7">
        <w:rPr>
          <w:sz w:val="22"/>
          <w:szCs w:val="22"/>
        </w:rPr>
        <w:t>1.6. Пункт 2.9.2 административного регламента изложить в следующей редакции:</w:t>
      </w:r>
    </w:p>
    <w:p w:rsidR="00F0741A" w:rsidRPr="003314B7" w:rsidRDefault="00F0741A" w:rsidP="00F0741A">
      <w:pPr>
        <w:tabs>
          <w:tab w:val="left" w:pos="9462"/>
        </w:tabs>
        <w:ind w:right="7" w:firstLine="567"/>
        <w:rPr>
          <w:sz w:val="22"/>
          <w:szCs w:val="22"/>
        </w:rPr>
      </w:pPr>
      <w:r w:rsidRPr="003314B7">
        <w:rPr>
          <w:sz w:val="22"/>
          <w:szCs w:val="22"/>
        </w:rPr>
        <w:t>«2.9.2. Основаниями для отказа в предоставлении муниципальной услуги являются:</w:t>
      </w:r>
    </w:p>
    <w:p w:rsidR="00F0741A" w:rsidRPr="003314B7" w:rsidRDefault="00F0741A" w:rsidP="00F0741A">
      <w:pPr>
        <w:autoSpaceDE w:val="0"/>
        <w:autoSpaceDN w:val="0"/>
        <w:adjustRightInd w:val="0"/>
        <w:ind w:firstLine="540"/>
        <w:jc w:val="both"/>
        <w:rPr>
          <w:sz w:val="22"/>
          <w:szCs w:val="22"/>
        </w:rPr>
      </w:pPr>
      <w:bookmarkStart w:id="42" w:name="Par0"/>
      <w:bookmarkEnd w:id="42"/>
      <w:r w:rsidRPr="003314B7">
        <w:rPr>
          <w:sz w:val="22"/>
          <w:szCs w:val="22"/>
        </w:rPr>
        <w:t>1) администрация Красносибирского сельсовета не вправе согласно  Порядку, утвержденному Приказом  Минтранса России от 05.06.2019 №167  выдавать специальные разрешения по заявленному маршруту;</w:t>
      </w:r>
    </w:p>
    <w:p w:rsidR="00F0741A" w:rsidRPr="003314B7" w:rsidRDefault="00F0741A" w:rsidP="00F0741A">
      <w:pPr>
        <w:ind w:firstLine="540"/>
        <w:jc w:val="both"/>
        <w:rPr>
          <w:rFonts w:ascii="Verdana" w:hAnsi="Verdana"/>
          <w:sz w:val="22"/>
          <w:szCs w:val="22"/>
        </w:rPr>
      </w:pPr>
      <w:proofErr w:type="gramStart"/>
      <w:r w:rsidRPr="003314B7">
        <w:rPr>
          <w:sz w:val="22"/>
          <w:szCs w:val="22"/>
        </w:rPr>
        <w:t>2) информация о государственной регистрации в качестве индивидуального предпринимателя или юридического лица не совпадает с соответствующей информаций, указанной в заявлении;</w:t>
      </w:r>
      <w:proofErr w:type="gramEnd"/>
    </w:p>
    <w:p w:rsidR="00F0741A" w:rsidRPr="003314B7" w:rsidRDefault="00F0741A" w:rsidP="00F0741A">
      <w:pPr>
        <w:ind w:firstLine="540"/>
        <w:jc w:val="both"/>
        <w:rPr>
          <w:rFonts w:ascii="Verdana" w:hAnsi="Verdana"/>
          <w:sz w:val="22"/>
          <w:szCs w:val="22"/>
        </w:rPr>
      </w:pPr>
      <w:r w:rsidRPr="003314B7">
        <w:rPr>
          <w:sz w:val="22"/>
          <w:szCs w:val="22"/>
        </w:rPr>
        <w:t>3) сведения, предоставленные в заявлении и документах, не соответствуют техническим характеристикам транспортного средства и груза, а также технической возможности осуществления заявленной перевозки;</w:t>
      </w:r>
    </w:p>
    <w:p w:rsidR="00F0741A" w:rsidRPr="003314B7" w:rsidRDefault="00F0741A" w:rsidP="00F0741A">
      <w:pPr>
        <w:ind w:firstLine="540"/>
        <w:jc w:val="both"/>
        <w:rPr>
          <w:rFonts w:ascii="Verdana" w:hAnsi="Verdana"/>
          <w:sz w:val="22"/>
          <w:szCs w:val="22"/>
        </w:rPr>
      </w:pPr>
      <w:bookmarkStart w:id="43" w:name="p239"/>
      <w:bookmarkEnd w:id="43"/>
      <w:r w:rsidRPr="003314B7">
        <w:rPr>
          <w:sz w:val="22"/>
          <w:szCs w:val="22"/>
        </w:rPr>
        <w:t>4) установленные требования о перевозке делимого груза не соблюдены;</w:t>
      </w:r>
    </w:p>
    <w:p w:rsidR="00F0741A" w:rsidRPr="003314B7" w:rsidRDefault="00F0741A" w:rsidP="00F0741A">
      <w:pPr>
        <w:ind w:firstLine="540"/>
        <w:jc w:val="both"/>
        <w:rPr>
          <w:rFonts w:ascii="Verdana" w:hAnsi="Verdana"/>
          <w:sz w:val="22"/>
          <w:szCs w:val="22"/>
        </w:rPr>
      </w:pPr>
      <w:r w:rsidRPr="003314B7">
        <w:rPr>
          <w:sz w:val="22"/>
          <w:szCs w:val="22"/>
        </w:rPr>
        <w:t>5) при согласовании маршрута установлена невозможность осуществления движения по заявленному маршруту тяжеловесного и (или) крупногабаритного транспортного средства с заявленными техническими характеристиками в связи с техническим состоянием автомобильной дороги, искусственного сооружения или инженерных коммуникаций, а также по требованиям безопасности дорожного движения;</w:t>
      </w:r>
    </w:p>
    <w:p w:rsidR="00F0741A" w:rsidRPr="003314B7" w:rsidRDefault="00F0741A" w:rsidP="00F0741A">
      <w:pPr>
        <w:ind w:firstLine="540"/>
        <w:jc w:val="both"/>
        <w:rPr>
          <w:rFonts w:ascii="Verdana" w:hAnsi="Verdana"/>
          <w:sz w:val="22"/>
          <w:szCs w:val="22"/>
        </w:rPr>
      </w:pPr>
      <w:r w:rsidRPr="003314B7">
        <w:rPr>
          <w:sz w:val="22"/>
          <w:szCs w:val="22"/>
        </w:rPr>
        <w:t xml:space="preserve">6) отсутствует согласие заявителя </w:t>
      </w:r>
      <w:proofErr w:type="gramStart"/>
      <w:r w:rsidRPr="003314B7">
        <w:rPr>
          <w:sz w:val="22"/>
          <w:szCs w:val="22"/>
        </w:rPr>
        <w:t>на</w:t>
      </w:r>
      <w:proofErr w:type="gramEnd"/>
      <w:r w:rsidRPr="003314B7">
        <w:rPr>
          <w:sz w:val="22"/>
          <w:szCs w:val="22"/>
        </w:rPr>
        <w:t>:</w:t>
      </w:r>
    </w:p>
    <w:p w:rsidR="00F0741A" w:rsidRPr="003314B7" w:rsidRDefault="00F0741A" w:rsidP="00F0741A">
      <w:pPr>
        <w:ind w:firstLine="540"/>
        <w:jc w:val="both"/>
        <w:rPr>
          <w:rFonts w:ascii="Verdana" w:hAnsi="Verdana"/>
          <w:sz w:val="22"/>
          <w:szCs w:val="22"/>
        </w:rPr>
      </w:pPr>
      <w:r w:rsidRPr="003314B7">
        <w:rPr>
          <w:sz w:val="22"/>
          <w:szCs w:val="22"/>
        </w:rPr>
        <w:t>проведение оценки технического состояния автомобильной дороги;</w:t>
      </w:r>
    </w:p>
    <w:p w:rsidR="00F0741A" w:rsidRPr="003314B7" w:rsidRDefault="00F0741A" w:rsidP="00F0741A">
      <w:pPr>
        <w:ind w:firstLine="540"/>
        <w:jc w:val="both"/>
        <w:rPr>
          <w:rFonts w:ascii="Verdana" w:hAnsi="Verdana"/>
          <w:sz w:val="22"/>
          <w:szCs w:val="22"/>
        </w:rPr>
      </w:pPr>
      <w:r w:rsidRPr="003314B7">
        <w:rPr>
          <w:sz w:val="22"/>
          <w:szCs w:val="22"/>
        </w:rPr>
        <w:t>принятие специальных мер по обустройству пересекающих автомобильную дорогу сооружений и инженерных коммуникаций, определенных согласно проведенной оценке технического состояния автомобильной дороги и в установленных законодательством случаях;</w:t>
      </w:r>
    </w:p>
    <w:p w:rsidR="00F0741A" w:rsidRPr="003314B7" w:rsidRDefault="00F0741A" w:rsidP="00F0741A">
      <w:pPr>
        <w:ind w:firstLine="540"/>
        <w:jc w:val="both"/>
        <w:rPr>
          <w:rFonts w:ascii="Verdana" w:hAnsi="Verdana"/>
          <w:sz w:val="22"/>
          <w:szCs w:val="22"/>
        </w:rPr>
      </w:pPr>
      <w:r w:rsidRPr="003314B7">
        <w:rPr>
          <w:sz w:val="22"/>
          <w:szCs w:val="22"/>
        </w:rPr>
        <w:t>укрепление автомобильных дорог или принятие специальных мер по обустройству автомобильных дорог или их участков, определенных согласно проведенной оценке технического состояния автомобильной дороги и в установленных законодательством случаях;</w:t>
      </w:r>
    </w:p>
    <w:p w:rsidR="00F0741A" w:rsidRPr="003314B7" w:rsidRDefault="00F0741A" w:rsidP="00F0741A">
      <w:pPr>
        <w:ind w:firstLine="540"/>
        <w:jc w:val="both"/>
        <w:rPr>
          <w:rFonts w:ascii="Verdana" w:hAnsi="Verdana"/>
          <w:sz w:val="22"/>
          <w:szCs w:val="22"/>
        </w:rPr>
      </w:pPr>
      <w:r w:rsidRPr="003314B7">
        <w:rPr>
          <w:sz w:val="22"/>
          <w:szCs w:val="22"/>
        </w:rPr>
        <w:t>7) заявитель не произвел оплату оценки технического состояния автомобильных дорог, их укрепления в случае, если такие работы были проведены по согласованию с заявителем и не предоставил копии платежных документов, подтверждающих такую оплату;</w:t>
      </w:r>
    </w:p>
    <w:p w:rsidR="00F0741A" w:rsidRPr="003314B7" w:rsidRDefault="00F0741A" w:rsidP="00F0741A">
      <w:pPr>
        <w:ind w:firstLine="540"/>
        <w:jc w:val="both"/>
        <w:rPr>
          <w:rFonts w:ascii="Verdana" w:hAnsi="Verdana"/>
          <w:sz w:val="22"/>
          <w:szCs w:val="22"/>
        </w:rPr>
      </w:pPr>
      <w:r w:rsidRPr="003314B7">
        <w:rPr>
          <w:sz w:val="22"/>
          <w:szCs w:val="22"/>
        </w:rPr>
        <w:t>8) заявитель не произвел оплату принятия специальных мер по обустройству автомобильных дорог, их участков, а также пересекающих автомобильную дорогу сооружений и инженерных коммуникаций, если такие работы были проведены по согласованию с заявителем и не предоставил копии платежных документов, подтверждающих такую оплату;</w:t>
      </w:r>
    </w:p>
    <w:p w:rsidR="00F0741A" w:rsidRPr="003314B7" w:rsidRDefault="00F0741A" w:rsidP="00F0741A">
      <w:pPr>
        <w:ind w:firstLine="540"/>
        <w:jc w:val="both"/>
        <w:rPr>
          <w:rFonts w:ascii="Verdana" w:hAnsi="Verdana"/>
          <w:sz w:val="22"/>
          <w:szCs w:val="22"/>
        </w:rPr>
      </w:pPr>
      <w:r w:rsidRPr="003314B7">
        <w:rPr>
          <w:sz w:val="22"/>
          <w:szCs w:val="22"/>
        </w:rPr>
        <w:t xml:space="preserve">9) заявитель не внес плату в счет </w:t>
      </w:r>
      <w:proofErr w:type="gramStart"/>
      <w:r w:rsidRPr="003314B7">
        <w:rPr>
          <w:sz w:val="22"/>
          <w:szCs w:val="22"/>
        </w:rPr>
        <w:t>возмещения вреда, причиняемого автомобильным дорогам тяжеловесным транспортным средством и не предоставил</w:t>
      </w:r>
      <w:proofErr w:type="gramEnd"/>
      <w:r w:rsidRPr="003314B7">
        <w:rPr>
          <w:sz w:val="22"/>
          <w:szCs w:val="22"/>
        </w:rPr>
        <w:t xml:space="preserve"> копии платежных документов, подтверждающих такую оплату;</w:t>
      </w:r>
    </w:p>
    <w:p w:rsidR="00F0741A" w:rsidRPr="003314B7" w:rsidRDefault="00F0741A" w:rsidP="00F0741A">
      <w:pPr>
        <w:ind w:firstLine="567"/>
        <w:jc w:val="both"/>
        <w:rPr>
          <w:rFonts w:ascii="Verdana" w:hAnsi="Verdana"/>
          <w:sz w:val="22"/>
          <w:szCs w:val="22"/>
        </w:rPr>
      </w:pPr>
      <w:r w:rsidRPr="003314B7">
        <w:rPr>
          <w:sz w:val="22"/>
          <w:szCs w:val="22"/>
        </w:rPr>
        <w:t>10) отсутствуют оригиналы заявления и схемы автопоезда на момент выдачи специального разрешения, заверенных регистрационных документов транспортного средства в случае, если заявление и документы направлялись в уполномоченный орган с использованием факсимильной связи;</w:t>
      </w:r>
    </w:p>
    <w:p w:rsidR="00F0741A" w:rsidRPr="003314B7" w:rsidRDefault="00F0741A" w:rsidP="00F0741A">
      <w:pPr>
        <w:ind w:firstLine="540"/>
        <w:jc w:val="both"/>
        <w:rPr>
          <w:rFonts w:ascii="Verdana" w:hAnsi="Verdana"/>
          <w:sz w:val="22"/>
          <w:szCs w:val="22"/>
        </w:rPr>
      </w:pPr>
      <w:r w:rsidRPr="003314B7">
        <w:rPr>
          <w:sz w:val="22"/>
          <w:szCs w:val="22"/>
        </w:rPr>
        <w:t>11) отсутствует согласование владельцев автомобильных дорог или согласующих организаций, если не требуется разработка специального проекта и (или) проекта организации дорожного движения;</w:t>
      </w:r>
    </w:p>
    <w:p w:rsidR="00F0741A" w:rsidRPr="003314B7" w:rsidRDefault="00F0741A" w:rsidP="00F0741A">
      <w:pPr>
        <w:ind w:firstLine="540"/>
        <w:jc w:val="both"/>
        <w:rPr>
          <w:rFonts w:ascii="Verdana" w:hAnsi="Verdana"/>
          <w:sz w:val="22"/>
          <w:szCs w:val="22"/>
        </w:rPr>
      </w:pPr>
      <w:r w:rsidRPr="003314B7">
        <w:rPr>
          <w:sz w:val="22"/>
          <w:szCs w:val="22"/>
        </w:rPr>
        <w:t>12) отсутствует специальный проект, проект организации дорожного движения (при необходимости);</w:t>
      </w:r>
    </w:p>
    <w:p w:rsidR="00F0741A" w:rsidRPr="003314B7" w:rsidRDefault="00F0741A" w:rsidP="00F0741A">
      <w:pPr>
        <w:ind w:firstLine="540"/>
        <w:jc w:val="both"/>
        <w:rPr>
          <w:rFonts w:ascii="Verdana" w:hAnsi="Verdana"/>
          <w:sz w:val="22"/>
          <w:szCs w:val="22"/>
        </w:rPr>
      </w:pPr>
      <w:r w:rsidRPr="003314B7">
        <w:rPr>
          <w:sz w:val="22"/>
          <w:szCs w:val="22"/>
        </w:rPr>
        <w:t>13) крупногабаритная сельскохозяйственная техника (комбайн, трактор) в случае повторной подачи заявления в соответствии с подпунктом 5 пункта 2.6.1 настоящего регламента является тяжеловесным транспортным средством.</w:t>
      </w:r>
    </w:p>
    <w:p w:rsidR="00F0741A" w:rsidRPr="003314B7" w:rsidRDefault="00F0741A" w:rsidP="00F0741A">
      <w:pPr>
        <w:ind w:firstLine="540"/>
        <w:jc w:val="both"/>
        <w:rPr>
          <w:rFonts w:ascii="Verdana" w:hAnsi="Verdana"/>
          <w:sz w:val="22"/>
          <w:szCs w:val="22"/>
        </w:rPr>
      </w:pPr>
      <w:r w:rsidRPr="003314B7">
        <w:rPr>
          <w:sz w:val="22"/>
          <w:szCs w:val="22"/>
        </w:rPr>
        <w:t>Администрация Красносибирского сельсовета, принявшая решение об отказе в выдаче специального разрешения, посредством почтового отправления, электронной почты либо по телефону, указанному в заявлении, информирует заявителя о принятом решении, указав основания принятия данного решения.</w:t>
      </w:r>
    </w:p>
    <w:p w:rsidR="00F0741A" w:rsidRPr="003314B7" w:rsidRDefault="00F0741A" w:rsidP="00F0741A">
      <w:pPr>
        <w:ind w:firstLine="540"/>
        <w:jc w:val="both"/>
        <w:rPr>
          <w:sz w:val="22"/>
          <w:szCs w:val="22"/>
        </w:rPr>
      </w:pPr>
      <w:r w:rsidRPr="003314B7">
        <w:rPr>
          <w:sz w:val="22"/>
          <w:szCs w:val="22"/>
        </w:rPr>
        <w:t>Администрация Красносибирского сельсовета в случае принятия решения об отказе в выдаче специального разрешения по основаниям, указанным в подпунктах 1 - 4 настоящего пункта, посредством почтового отправления, электронной почты либо по телефону, указанному в заявлении, информирует заявителя в течение четырех рабочих дней со дня регистрации заявления</w:t>
      </w:r>
      <w:proofErr w:type="gramStart"/>
      <w:r w:rsidRPr="003314B7">
        <w:rPr>
          <w:sz w:val="22"/>
          <w:szCs w:val="22"/>
        </w:rPr>
        <w:t>.»;</w:t>
      </w:r>
      <w:proofErr w:type="gramEnd"/>
    </w:p>
    <w:p w:rsidR="00F0741A" w:rsidRPr="003314B7" w:rsidRDefault="00F0741A" w:rsidP="00F0741A">
      <w:pPr>
        <w:ind w:firstLine="540"/>
        <w:jc w:val="both"/>
        <w:rPr>
          <w:sz w:val="22"/>
          <w:szCs w:val="22"/>
        </w:rPr>
      </w:pPr>
      <w:r w:rsidRPr="003314B7">
        <w:rPr>
          <w:sz w:val="22"/>
          <w:szCs w:val="22"/>
        </w:rPr>
        <w:t>1.7. Приложение №1 к административному регламенту изложить в следующей редакции:</w:t>
      </w:r>
    </w:p>
    <w:p w:rsidR="00F0741A" w:rsidRPr="003314B7" w:rsidRDefault="00F0741A" w:rsidP="00F0741A">
      <w:pPr>
        <w:rPr>
          <w:sz w:val="22"/>
          <w:szCs w:val="22"/>
        </w:rPr>
      </w:pPr>
      <w:r w:rsidRPr="003314B7">
        <w:rPr>
          <w:sz w:val="22"/>
          <w:szCs w:val="22"/>
        </w:rPr>
        <w:t>«ПРИЛОЖЕНИЕ № 1</w:t>
      </w:r>
    </w:p>
    <w:p w:rsidR="00F0741A" w:rsidRPr="003314B7" w:rsidRDefault="00F0741A" w:rsidP="00F0741A">
      <w:pPr>
        <w:rPr>
          <w:sz w:val="22"/>
          <w:szCs w:val="22"/>
        </w:rPr>
      </w:pPr>
      <w:r w:rsidRPr="003314B7">
        <w:rPr>
          <w:sz w:val="22"/>
          <w:szCs w:val="22"/>
        </w:rPr>
        <w:lastRenderedPageBreak/>
        <w:t>к административному регламенту</w:t>
      </w:r>
    </w:p>
    <w:p w:rsidR="00F0741A" w:rsidRPr="003314B7" w:rsidRDefault="00F0741A" w:rsidP="00F0741A">
      <w:pPr>
        <w:rPr>
          <w:sz w:val="22"/>
          <w:szCs w:val="22"/>
        </w:rPr>
      </w:pPr>
      <w:r w:rsidRPr="003314B7">
        <w:rPr>
          <w:sz w:val="22"/>
          <w:szCs w:val="22"/>
        </w:rPr>
        <w:t>предоставления муниципальной услуги</w:t>
      </w:r>
    </w:p>
    <w:p w:rsidR="00F0741A" w:rsidRPr="003314B7" w:rsidRDefault="00F0741A" w:rsidP="00F0741A">
      <w:pPr>
        <w:jc w:val="right"/>
        <w:rPr>
          <w:sz w:val="22"/>
          <w:szCs w:val="22"/>
        </w:rPr>
      </w:pPr>
      <w:r w:rsidRPr="003314B7">
        <w:rPr>
          <w:sz w:val="22"/>
          <w:szCs w:val="22"/>
        </w:rPr>
        <w:t xml:space="preserve">                                                                               </w:t>
      </w:r>
    </w:p>
    <w:p w:rsidR="00F0741A" w:rsidRPr="003314B7" w:rsidRDefault="00F0741A" w:rsidP="00F0741A">
      <w:pPr>
        <w:shd w:val="clear" w:color="auto" w:fill="FFFFFF"/>
        <w:jc w:val="center"/>
        <w:rPr>
          <w:sz w:val="22"/>
          <w:szCs w:val="22"/>
        </w:rPr>
      </w:pPr>
      <w:r w:rsidRPr="003314B7">
        <w:rPr>
          <w:rStyle w:val="blk"/>
          <w:sz w:val="22"/>
          <w:szCs w:val="22"/>
        </w:rPr>
        <w:t>ЗАЯВЛЕНИЕ</w:t>
      </w:r>
    </w:p>
    <w:p w:rsidR="00F0741A" w:rsidRPr="003314B7" w:rsidRDefault="00F0741A" w:rsidP="00F0741A">
      <w:pPr>
        <w:shd w:val="clear" w:color="auto" w:fill="FFFFFF"/>
        <w:jc w:val="center"/>
        <w:rPr>
          <w:sz w:val="22"/>
          <w:szCs w:val="22"/>
        </w:rPr>
      </w:pPr>
      <w:r w:rsidRPr="003314B7">
        <w:rPr>
          <w:rStyle w:val="blk"/>
          <w:sz w:val="22"/>
          <w:szCs w:val="22"/>
        </w:rPr>
        <w:t>на получение специального разрешения</w:t>
      </w:r>
    </w:p>
    <w:p w:rsidR="00F0741A" w:rsidRPr="003314B7" w:rsidRDefault="00F0741A" w:rsidP="00F0741A">
      <w:pPr>
        <w:shd w:val="clear" w:color="auto" w:fill="FFFFFF"/>
        <w:jc w:val="center"/>
        <w:rPr>
          <w:sz w:val="22"/>
          <w:szCs w:val="22"/>
        </w:rPr>
      </w:pPr>
      <w:r w:rsidRPr="003314B7">
        <w:rPr>
          <w:rStyle w:val="blk"/>
          <w:sz w:val="22"/>
          <w:szCs w:val="22"/>
        </w:rPr>
        <w:t xml:space="preserve">на движение по автомобильным дорогам </w:t>
      </w:r>
      <w:proofErr w:type="gramStart"/>
      <w:r w:rsidRPr="003314B7">
        <w:rPr>
          <w:rStyle w:val="blk"/>
          <w:sz w:val="22"/>
          <w:szCs w:val="22"/>
        </w:rPr>
        <w:t>тяжеловесного</w:t>
      </w:r>
      <w:proofErr w:type="gramEnd"/>
    </w:p>
    <w:p w:rsidR="00F0741A" w:rsidRPr="003314B7" w:rsidRDefault="00F0741A" w:rsidP="00F0741A">
      <w:pPr>
        <w:shd w:val="clear" w:color="auto" w:fill="FFFFFF"/>
        <w:jc w:val="center"/>
        <w:rPr>
          <w:sz w:val="22"/>
          <w:szCs w:val="22"/>
        </w:rPr>
      </w:pPr>
      <w:r w:rsidRPr="003314B7">
        <w:rPr>
          <w:rStyle w:val="blk"/>
          <w:sz w:val="22"/>
          <w:szCs w:val="22"/>
        </w:rPr>
        <w:t>и (или) крупногабаритного транспортного средства</w:t>
      </w:r>
    </w:p>
    <w:p w:rsidR="00F0741A" w:rsidRPr="003314B7" w:rsidRDefault="00F0741A" w:rsidP="00F0741A">
      <w:pPr>
        <w:shd w:val="clear" w:color="auto" w:fill="FFFFFF"/>
        <w:spacing w:line="290" w:lineRule="atLeast"/>
        <w:jc w:val="both"/>
        <w:rPr>
          <w:sz w:val="22"/>
          <w:szCs w:val="22"/>
        </w:rPr>
      </w:pPr>
      <w:r w:rsidRPr="003314B7">
        <w:rPr>
          <w:rStyle w:val="nobr"/>
          <w:sz w:val="22"/>
          <w:szCs w:val="22"/>
        </w:rPr>
        <w:t> </w:t>
      </w:r>
    </w:p>
    <w:tbl>
      <w:tblPr>
        <w:tblW w:w="9040" w:type="dxa"/>
        <w:tblInd w:w="20" w:type="dxa"/>
        <w:shd w:val="clear" w:color="auto" w:fill="FFFFFF"/>
        <w:tblCellMar>
          <w:left w:w="0" w:type="dxa"/>
          <w:right w:w="0" w:type="dxa"/>
        </w:tblCellMar>
        <w:tblLook w:val="04A0"/>
      </w:tblPr>
      <w:tblGrid>
        <w:gridCol w:w="3833"/>
        <w:gridCol w:w="284"/>
        <w:gridCol w:w="284"/>
        <w:gridCol w:w="284"/>
        <w:gridCol w:w="1121"/>
        <w:gridCol w:w="19"/>
        <w:gridCol w:w="339"/>
        <w:gridCol w:w="339"/>
        <w:gridCol w:w="339"/>
        <w:gridCol w:w="1758"/>
        <w:gridCol w:w="440"/>
      </w:tblGrid>
      <w:tr w:rsidR="00F0741A" w:rsidRPr="003314B7" w:rsidTr="003314B7">
        <w:tc>
          <w:tcPr>
            <w:tcW w:w="0" w:type="auto"/>
            <w:gridSpan w:val="11"/>
            <w:tcBorders>
              <w:top w:val="single" w:sz="8" w:space="0" w:color="000000"/>
              <w:left w:val="single" w:sz="8" w:space="0" w:color="000000"/>
              <w:bottom w:val="single" w:sz="8" w:space="0" w:color="000000"/>
              <w:right w:val="single" w:sz="8" w:space="0" w:color="000000"/>
            </w:tcBorders>
            <w:shd w:val="clear" w:color="auto" w:fill="FFFFFF"/>
            <w:hideMark/>
          </w:tcPr>
          <w:p w:rsidR="00F0741A" w:rsidRPr="003314B7" w:rsidRDefault="00F0741A" w:rsidP="003314B7">
            <w:pPr>
              <w:spacing w:line="246" w:lineRule="atLeast"/>
              <w:jc w:val="both"/>
              <w:rPr>
                <w:sz w:val="22"/>
                <w:szCs w:val="22"/>
              </w:rPr>
            </w:pPr>
            <w:bookmarkStart w:id="44" w:name="dst100269"/>
            <w:bookmarkEnd w:id="44"/>
            <w:proofErr w:type="gramStart"/>
            <w:r w:rsidRPr="003314B7">
              <w:rPr>
                <w:rStyle w:val="blk"/>
                <w:sz w:val="22"/>
                <w:szCs w:val="22"/>
              </w:rPr>
              <w:t>Наименование - для юридических лиц; фамилия, имя, отчество (при наличии), данные документа, удостоверяющего личность - для физических лиц и индивидуальных предпринимателей, адрес, телефон и адрес электронной почты (при наличии) владельца транспортного средства</w:t>
            </w:r>
            <w:proofErr w:type="gramEnd"/>
          </w:p>
        </w:tc>
      </w:tr>
      <w:tr w:rsidR="00F0741A" w:rsidRPr="003314B7" w:rsidTr="003314B7">
        <w:tc>
          <w:tcPr>
            <w:tcW w:w="0" w:type="auto"/>
            <w:gridSpan w:val="11"/>
            <w:tcBorders>
              <w:top w:val="single" w:sz="8" w:space="0" w:color="000000"/>
              <w:left w:val="single" w:sz="8" w:space="0" w:color="000000"/>
              <w:bottom w:val="single" w:sz="8" w:space="0" w:color="000000"/>
              <w:right w:val="single" w:sz="8" w:space="0" w:color="000000"/>
            </w:tcBorders>
            <w:shd w:val="clear" w:color="auto" w:fill="FFFFFF"/>
            <w:hideMark/>
          </w:tcPr>
          <w:p w:rsidR="00F0741A" w:rsidRPr="003314B7" w:rsidRDefault="00F0741A" w:rsidP="003314B7">
            <w:pPr>
              <w:spacing w:line="308" w:lineRule="atLeast"/>
              <w:rPr>
                <w:sz w:val="22"/>
                <w:szCs w:val="22"/>
              </w:rPr>
            </w:pPr>
            <w:r w:rsidRPr="003314B7">
              <w:rPr>
                <w:rStyle w:val="nobr"/>
                <w:sz w:val="22"/>
                <w:szCs w:val="22"/>
              </w:rPr>
              <w:t> </w:t>
            </w:r>
          </w:p>
        </w:tc>
      </w:tr>
      <w:tr w:rsidR="00F0741A" w:rsidRPr="003314B7" w:rsidTr="003314B7">
        <w:tc>
          <w:tcPr>
            <w:tcW w:w="0" w:type="auto"/>
            <w:gridSpan w:val="11"/>
            <w:tcBorders>
              <w:top w:val="single" w:sz="8" w:space="0" w:color="000000"/>
              <w:left w:val="single" w:sz="8" w:space="0" w:color="000000"/>
              <w:bottom w:val="single" w:sz="8" w:space="0" w:color="000000"/>
              <w:right w:val="single" w:sz="8" w:space="0" w:color="000000"/>
            </w:tcBorders>
            <w:shd w:val="clear" w:color="auto" w:fill="FFFFFF"/>
            <w:hideMark/>
          </w:tcPr>
          <w:p w:rsidR="00F0741A" w:rsidRPr="003314B7" w:rsidRDefault="00F0741A" w:rsidP="003314B7">
            <w:pPr>
              <w:spacing w:line="308" w:lineRule="atLeast"/>
              <w:rPr>
                <w:sz w:val="22"/>
                <w:szCs w:val="22"/>
              </w:rPr>
            </w:pPr>
            <w:r w:rsidRPr="003314B7">
              <w:rPr>
                <w:rStyle w:val="nobr"/>
                <w:sz w:val="22"/>
                <w:szCs w:val="22"/>
              </w:rPr>
              <w:t> </w:t>
            </w:r>
          </w:p>
        </w:tc>
      </w:tr>
      <w:tr w:rsidR="00F0741A" w:rsidRPr="003314B7" w:rsidTr="003314B7">
        <w:tc>
          <w:tcPr>
            <w:tcW w:w="0" w:type="auto"/>
            <w:gridSpan w:val="4"/>
            <w:tcBorders>
              <w:top w:val="single" w:sz="8" w:space="0" w:color="000000"/>
              <w:left w:val="single" w:sz="8" w:space="0" w:color="000000"/>
              <w:bottom w:val="single" w:sz="8" w:space="0" w:color="000000"/>
              <w:right w:val="single" w:sz="8" w:space="0" w:color="000000"/>
            </w:tcBorders>
            <w:shd w:val="clear" w:color="auto" w:fill="FFFFFF"/>
            <w:hideMark/>
          </w:tcPr>
          <w:p w:rsidR="00F0741A" w:rsidRPr="003314B7" w:rsidRDefault="00F0741A" w:rsidP="003314B7">
            <w:pPr>
              <w:spacing w:line="308" w:lineRule="atLeast"/>
              <w:rPr>
                <w:sz w:val="22"/>
                <w:szCs w:val="22"/>
              </w:rPr>
            </w:pPr>
            <w:bookmarkStart w:id="45" w:name="dst100270"/>
            <w:bookmarkEnd w:id="45"/>
            <w:r w:rsidRPr="003314B7">
              <w:rPr>
                <w:rStyle w:val="blk"/>
                <w:sz w:val="22"/>
                <w:szCs w:val="22"/>
              </w:rPr>
              <w:t>ИНН, ОГРН/ОГРНИП владельца транспортного средства</w:t>
            </w:r>
          </w:p>
        </w:tc>
        <w:tc>
          <w:tcPr>
            <w:tcW w:w="0" w:type="auto"/>
            <w:gridSpan w:val="7"/>
            <w:tcBorders>
              <w:top w:val="single" w:sz="8" w:space="0" w:color="000000"/>
              <w:left w:val="single" w:sz="8" w:space="0" w:color="000000"/>
              <w:bottom w:val="single" w:sz="8" w:space="0" w:color="000000"/>
              <w:right w:val="single" w:sz="8" w:space="0" w:color="000000"/>
            </w:tcBorders>
            <w:shd w:val="clear" w:color="auto" w:fill="FFFFFF"/>
            <w:hideMark/>
          </w:tcPr>
          <w:p w:rsidR="00F0741A" w:rsidRPr="003314B7" w:rsidRDefault="00F0741A" w:rsidP="003314B7">
            <w:pPr>
              <w:spacing w:line="308" w:lineRule="atLeast"/>
              <w:rPr>
                <w:sz w:val="22"/>
                <w:szCs w:val="22"/>
              </w:rPr>
            </w:pPr>
            <w:r w:rsidRPr="003314B7">
              <w:rPr>
                <w:rStyle w:val="nobr"/>
                <w:sz w:val="22"/>
                <w:szCs w:val="22"/>
              </w:rPr>
              <w:t> </w:t>
            </w:r>
          </w:p>
        </w:tc>
      </w:tr>
      <w:tr w:rsidR="00F0741A" w:rsidRPr="003314B7" w:rsidTr="003314B7">
        <w:tc>
          <w:tcPr>
            <w:tcW w:w="0" w:type="auto"/>
            <w:gridSpan w:val="11"/>
            <w:tcBorders>
              <w:top w:val="single" w:sz="8" w:space="0" w:color="000000"/>
              <w:left w:val="single" w:sz="8" w:space="0" w:color="000000"/>
              <w:bottom w:val="single" w:sz="8" w:space="0" w:color="000000"/>
              <w:right w:val="single" w:sz="8" w:space="0" w:color="000000"/>
            </w:tcBorders>
            <w:shd w:val="clear" w:color="auto" w:fill="FFFFFF"/>
            <w:hideMark/>
          </w:tcPr>
          <w:p w:rsidR="00F0741A" w:rsidRPr="003314B7" w:rsidRDefault="00F0741A" w:rsidP="003314B7">
            <w:pPr>
              <w:spacing w:line="308" w:lineRule="atLeast"/>
              <w:rPr>
                <w:sz w:val="22"/>
                <w:szCs w:val="22"/>
              </w:rPr>
            </w:pPr>
            <w:bookmarkStart w:id="46" w:name="dst100271"/>
            <w:bookmarkEnd w:id="46"/>
            <w:r w:rsidRPr="003314B7">
              <w:rPr>
                <w:rStyle w:val="blk"/>
                <w:sz w:val="22"/>
                <w:szCs w:val="22"/>
              </w:rPr>
              <w:t>Маршрут движения</w:t>
            </w:r>
          </w:p>
        </w:tc>
      </w:tr>
      <w:tr w:rsidR="00F0741A" w:rsidRPr="003314B7" w:rsidTr="003314B7">
        <w:tc>
          <w:tcPr>
            <w:tcW w:w="0" w:type="auto"/>
            <w:gridSpan w:val="11"/>
            <w:tcBorders>
              <w:top w:val="single" w:sz="8" w:space="0" w:color="000000"/>
              <w:left w:val="single" w:sz="8" w:space="0" w:color="000000"/>
              <w:bottom w:val="single" w:sz="8" w:space="0" w:color="000000"/>
              <w:right w:val="single" w:sz="8" w:space="0" w:color="000000"/>
            </w:tcBorders>
            <w:shd w:val="clear" w:color="auto" w:fill="FFFFFF"/>
            <w:hideMark/>
          </w:tcPr>
          <w:p w:rsidR="00F0741A" w:rsidRPr="003314B7" w:rsidRDefault="00F0741A" w:rsidP="003314B7">
            <w:pPr>
              <w:spacing w:line="308" w:lineRule="atLeast"/>
              <w:rPr>
                <w:sz w:val="22"/>
                <w:szCs w:val="22"/>
              </w:rPr>
            </w:pPr>
            <w:r w:rsidRPr="003314B7">
              <w:rPr>
                <w:rStyle w:val="nobr"/>
                <w:sz w:val="22"/>
                <w:szCs w:val="22"/>
              </w:rPr>
              <w:t> </w:t>
            </w:r>
          </w:p>
        </w:tc>
      </w:tr>
      <w:tr w:rsidR="00F0741A" w:rsidRPr="003314B7" w:rsidTr="003314B7">
        <w:tc>
          <w:tcPr>
            <w:tcW w:w="0" w:type="auto"/>
            <w:gridSpan w:val="8"/>
            <w:tcBorders>
              <w:top w:val="single" w:sz="8" w:space="0" w:color="000000"/>
              <w:left w:val="single" w:sz="8" w:space="0" w:color="000000"/>
              <w:bottom w:val="single" w:sz="8" w:space="0" w:color="000000"/>
              <w:right w:val="single" w:sz="8" w:space="0" w:color="000000"/>
            </w:tcBorders>
            <w:shd w:val="clear" w:color="auto" w:fill="FFFFFF"/>
            <w:hideMark/>
          </w:tcPr>
          <w:p w:rsidR="00F0741A" w:rsidRPr="003314B7" w:rsidRDefault="00F0741A" w:rsidP="003314B7">
            <w:pPr>
              <w:spacing w:line="308" w:lineRule="atLeast"/>
              <w:rPr>
                <w:sz w:val="22"/>
                <w:szCs w:val="22"/>
              </w:rPr>
            </w:pPr>
            <w:bookmarkStart w:id="47" w:name="dst100272"/>
            <w:bookmarkEnd w:id="47"/>
            <w:r w:rsidRPr="003314B7">
              <w:rPr>
                <w:rStyle w:val="blk"/>
                <w:sz w:val="22"/>
                <w:szCs w:val="22"/>
              </w:rPr>
              <w:t>Вид перевозки (межрегиональная, местная)</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FFFFFF"/>
            <w:hideMark/>
          </w:tcPr>
          <w:p w:rsidR="00F0741A" w:rsidRPr="003314B7" w:rsidRDefault="00F0741A" w:rsidP="003314B7">
            <w:pPr>
              <w:spacing w:line="308" w:lineRule="atLeast"/>
              <w:rPr>
                <w:sz w:val="22"/>
                <w:szCs w:val="22"/>
              </w:rPr>
            </w:pPr>
            <w:r w:rsidRPr="003314B7">
              <w:rPr>
                <w:rStyle w:val="nobr"/>
                <w:sz w:val="22"/>
                <w:szCs w:val="22"/>
              </w:rPr>
              <w:t> </w:t>
            </w:r>
          </w:p>
        </w:tc>
      </w:tr>
      <w:tr w:rsidR="00F0741A" w:rsidRPr="003314B7" w:rsidTr="003314B7">
        <w:tc>
          <w:tcPr>
            <w:tcW w:w="0" w:type="auto"/>
            <w:gridSpan w:val="4"/>
            <w:tcBorders>
              <w:top w:val="single" w:sz="8" w:space="0" w:color="000000"/>
              <w:left w:val="single" w:sz="8" w:space="0" w:color="000000"/>
              <w:bottom w:val="single" w:sz="8" w:space="0" w:color="000000"/>
              <w:right w:val="single" w:sz="8" w:space="0" w:color="000000"/>
            </w:tcBorders>
            <w:shd w:val="clear" w:color="auto" w:fill="FFFFFF"/>
            <w:hideMark/>
          </w:tcPr>
          <w:p w:rsidR="00F0741A" w:rsidRPr="003314B7" w:rsidRDefault="00F0741A" w:rsidP="003314B7">
            <w:pPr>
              <w:spacing w:line="308" w:lineRule="atLeast"/>
              <w:rPr>
                <w:sz w:val="22"/>
                <w:szCs w:val="22"/>
              </w:rPr>
            </w:pPr>
            <w:bookmarkStart w:id="48" w:name="dst100273"/>
            <w:bookmarkEnd w:id="48"/>
            <w:r w:rsidRPr="003314B7">
              <w:rPr>
                <w:rStyle w:val="blk"/>
                <w:sz w:val="22"/>
                <w:szCs w:val="22"/>
              </w:rPr>
              <w:t>На срок</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0741A" w:rsidRPr="003314B7" w:rsidRDefault="00F0741A" w:rsidP="003314B7">
            <w:pPr>
              <w:spacing w:line="308" w:lineRule="atLeast"/>
              <w:rPr>
                <w:sz w:val="22"/>
                <w:szCs w:val="22"/>
              </w:rPr>
            </w:pPr>
            <w:bookmarkStart w:id="49" w:name="dst100274"/>
            <w:bookmarkEnd w:id="49"/>
            <w:r w:rsidRPr="003314B7">
              <w:rPr>
                <w:rStyle w:val="blk"/>
                <w:sz w:val="22"/>
                <w:szCs w:val="22"/>
              </w:rPr>
              <w:t>с</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FFFFFF"/>
            <w:hideMark/>
          </w:tcPr>
          <w:p w:rsidR="00F0741A" w:rsidRPr="003314B7" w:rsidRDefault="00F0741A" w:rsidP="003314B7">
            <w:pPr>
              <w:spacing w:line="308" w:lineRule="atLeast"/>
              <w:rPr>
                <w:sz w:val="22"/>
                <w:szCs w:val="22"/>
              </w:rPr>
            </w:pPr>
            <w:r w:rsidRPr="003314B7">
              <w:rPr>
                <w:rStyle w:val="nobr"/>
                <w:sz w:val="22"/>
                <w:szCs w:val="22"/>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0741A" w:rsidRPr="003314B7" w:rsidRDefault="00F0741A" w:rsidP="003314B7">
            <w:pPr>
              <w:spacing w:line="308" w:lineRule="atLeast"/>
              <w:rPr>
                <w:sz w:val="22"/>
                <w:szCs w:val="22"/>
              </w:rPr>
            </w:pPr>
            <w:bookmarkStart w:id="50" w:name="dst100275"/>
            <w:bookmarkEnd w:id="50"/>
            <w:r w:rsidRPr="003314B7">
              <w:rPr>
                <w:rStyle w:val="blk"/>
                <w:sz w:val="22"/>
                <w:szCs w:val="22"/>
              </w:rPr>
              <w:t>по</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0741A" w:rsidRPr="003314B7" w:rsidRDefault="00F0741A" w:rsidP="003314B7">
            <w:pPr>
              <w:spacing w:line="308" w:lineRule="atLeast"/>
              <w:rPr>
                <w:sz w:val="22"/>
                <w:szCs w:val="22"/>
              </w:rPr>
            </w:pPr>
            <w:r w:rsidRPr="003314B7">
              <w:rPr>
                <w:rStyle w:val="nobr"/>
                <w:sz w:val="22"/>
                <w:szCs w:val="22"/>
              </w:rPr>
              <w:t> </w:t>
            </w:r>
          </w:p>
        </w:tc>
      </w:tr>
      <w:tr w:rsidR="00F0741A" w:rsidRPr="003314B7" w:rsidTr="003314B7">
        <w:tc>
          <w:tcPr>
            <w:tcW w:w="0" w:type="auto"/>
            <w:gridSpan w:val="4"/>
            <w:tcBorders>
              <w:top w:val="single" w:sz="8" w:space="0" w:color="000000"/>
              <w:left w:val="single" w:sz="8" w:space="0" w:color="000000"/>
              <w:bottom w:val="single" w:sz="8" w:space="0" w:color="000000"/>
              <w:right w:val="single" w:sz="8" w:space="0" w:color="000000"/>
            </w:tcBorders>
            <w:shd w:val="clear" w:color="auto" w:fill="FFFFFF"/>
            <w:hideMark/>
          </w:tcPr>
          <w:p w:rsidR="00F0741A" w:rsidRPr="003314B7" w:rsidRDefault="00F0741A" w:rsidP="003314B7">
            <w:pPr>
              <w:spacing w:line="308" w:lineRule="atLeast"/>
              <w:rPr>
                <w:sz w:val="22"/>
                <w:szCs w:val="22"/>
              </w:rPr>
            </w:pPr>
            <w:bookmarkStart w:id="51" w:name="dst100276"/>
            <w:bookmarkEnd w:id="51"/>
            <w:r w:rsidRPr="003314B7">
              <w:rPr>
                <w:rStyle w:val="blk"/>
                <w:sz w:val="22"/>
                <w:szCs w:val="22"/>
              </w:rPr>
              <w:t>На количество поездок</w:t>
            </w:r>
          </w:p>
        </w:tc>
        <w:tc>
          <w:tcPr>
            <w:tcW w:w="0" w:type="auto"/>
            <w:gridSpan w:val="7"/>
            <w:tcBorders>
              <w:top w:val="single" w:sz="8" w:space="0" w:color="000000"/>
              <w:left w:val="single" w:sz="8" w:space="0" w:color="000000"/>
              <w:bottom w:val="single" w:sz="8" w:space="0" w:color="000000"/>
              <w:right w:val="single" w:sz="8" w:space="0" w:color="000000"/>
            </w:tcBorders>
            <w:shd w:val="clear" w:color="auto" w:fill="FFFFFF"/>
            <w:hideMark/>
          </w:tcPr>
          <w:p w:rsidR="00F0741A" w:rsidRPr="003314B7" w:rsidRDefault="00F0741A" w:rsidP="003314B7">
            <w:pPr>
              <w:spacing w:line="308" w:lineRule="atLeast"/>
              <w:rPr>
                <w:sz w:val="22"/>
                <w:szCs w:val="22"/>
              </w:rPr>
            </w:pPr>
            <w:r w:rsidRPr="003314B7">
              <w:rPr>
                <w:rStyle w:val="nobr"/>
                <w:sz w:val="22"/>
                <w:szCs w:val="22"/>
              </w:rPr>
              <w:t> </w:t>
            </w:r>
          </w:p>
        </w:tc>
      </w:tr>
      <w:tr w:rsidR="00F0741A" w:rsidRPr="003314B7" w:rsidTr="003314B7">
        <w:tc>
          <w:tcPr>
            <w:tcW w:w="0" w:type="auto"/>
            <w:gridSpan w:val="4"/>
            <w:tcBorders>
              <w:top w:val="single" w:sz="8" w:space="0" w:color="000000"/>
              <w:left w:val="single" w:sz="8" w:space="0" w:color="000000"/>
              <w:bottom w:val="single" w:sz="8" w:space="0" w:color="000000"/>
              <w:right w:val="single" w:sz="8" w:space="0" w:color="000000"/>
            </w:tcBorders>
            <w:shd w:val="clear" w:color="auto" w:fill="FFFFFF"/>
            <w:hideMark/>
          </w:tcPr>
          <w:p w:rsidR="00F0741A" w:rsidRPr="003314B7" w:rsidRDefault="00F0741A" w:rsidP="003314B7">
            <w:pPr>
              <w:spacing w:line="308" w:lineRule="atLeast"/>
              <w:rPr>
                <w:sz w:val="22"/>
                <w:szCs w:val="22"/>
              </w:rPr>
            </w:pPr>
            <w:bookmarkStart w:id="52" w:name="dst100277"/>
            <w:bookmarkEnd w:id="52"/>
            <w:r w:rsidRPr="003314B7">
              <w:rPr>
                <w:rStyle w:val="blk"/>
                <w:sz w:val="22"/>
                <w:szCs w:val="22"/>
              </w:rPr>
              <w:t>Характеристика груза (при наличии груза):</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FFFFFF"/>
            <w:hideMark/>
          </w:tcPr>
          <w:p w:rsidR="00F0741A" w:rsidRPr="003314B7" w:rsidRDefault="00F0741A" w:rsidP="003314B7">
            <w:pPr>
              <w:spacing w:line="308" w:lineRule="atLeast"/>
              <w:rPr>
                <w:sz w:val="22"/>
                <w:szCs w:val="22"/>
              </w:rPr>
            </w:pPr>
            <w:bookmarkStart w:id="53" w:name="dst100278"/>
            <w:bookmarkEnd w:id="53"/>
            <w:r w:rsidRPr="003314B7">
              <w:rPr>
                <w:rStyle w:val="blk"/>
                <w:sz w:val="22"/>
                <w:szCs w:val="22"/>
              </w:rPr>
              <w:t>Делимый</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FFFFFF"/>
            <w:hideMark/>
          </w:tcPr>
          <w:p w:rsidR="00F0741A" w:rsidRPr="003314B7" w:rsidRDefault="00F0741A" w:rsidP="003314B7">
            <w:pPr>
              <w:spacing w:line="308" w:lineRule="atLeast"/>
              <w:rPr>
                <w:sz w:val="22"/>
                <w:szCs w:val="22"/>
              </w:rPr>
            </w:pPr>
            <w:bookmarkStart w:id="54" w:name="dst100279"/>
            <w:bookmarkEnd w:id="54"/>
            <w:r w:rsidRPr="003314B7">
              <w:rPr>
                <w:rStyle w:val="blk"/>
                <w:sz w:val="22"/>
                <w:szCs w:val="22"/>
              </w:rPr>
              <w:t>да</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FFFFFF"/>
            <w:hideMark/>
          </w:tcPr>
          <w:p w:rsidR="00F0741A" w:rsidRPr="003314B7" w:rsidRDefault="00F0741A" w:rsidP="003314B7">
            <w:pPr>
              <w:spacing w:line="308" w:lineRule="atLeast"/>
              <w:rPr>
                <w:sz w:val="22"/>
                <w:szCs w:val="22"/>
              </w:rPr>
            </w:pPr>
            <w:bookmarkStart w:id="55" w:name="dst100280"/>
            <w:bookmarkEnd w:id="55"/>
            <w:r w:rsidRPr="003314B7">
              <w:rPr>
                <w:rStyle w:val="blk"/>
                <w:sz w:val="22"/>
                <w:szCs w:val="22"/>
              </w:rPr>
              <w:t>нет</w:t>
            </w:r>
          </w:p>
        </w:tc>
      </w:tr>
      <w:tr w:rsidR="00F0741A" w:rsidRPr="003314B7" w:rsidTr="003314B7">
        <w:tc>
          <w:tcPr>
            <w:tcW w:w="0" w:type="auto"/>
            <w:gridSpan w:val="6"/>
            <w:tcBorders>
              <w:top w:val="single" w:sz="8" w:space="0" w:color="000000"/>
              <w:left w:val="single" w:sz="8" w:space="0" w:color="000000"/>
              <w:bottom w:val="single" w:sz="8" w:space="0" w:color="000000"/>
              <w:right w:val="single" w:sz="8" w:space="0" w:color="000000"/>
            </w:tcBorders>
            <w:shd w:val="clear" w:color="auto" w:fill="FFFFFF"/>
            <w:hideMark/>
          </w:tcPr>
          <w:p w:rsidR="00F0741A" w:rsidRPr="003314B7" w:rsidRDefault="00F0741A" w:rsidP="003314B7">
            <w:pPr>
              <w:spacing w:line="308" w:lineRule="atLeast"/>
              <w:rPr>
                <w:sz w:val="22"/>
                <w:szCs w:val="22"/>
              </w:rPr>
            </w:pPr>
            <w:bookmarkStart w:id="56" w:name="dst100281"/>
            <w:bookmarkEnd w:id="56"/>
            <w:r w:rsidRPr="003314B7">
              <w:rPr>
                <w:rStyle w:val="blk"/>
                <w:sz w:val="22"/>
                <w:szCs w:val="22"/>
              </w:rPr>
              <w:t>Наименование*</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FFFFFF"/>
            <w:hideMark/>
          </w:tcPr>
          <w:p w:rsidR="00F0741A" w:rsidRPr="003314B7" w:rsidRDefault="00F0741A" w:rsidP="003314B7">
            <w:pPr>
              <w:spacing w:line="308" w:lineRule="atLeast"/>
              <w:rPr>
                <w:sz w:val="22"/>
                <w:szCs w:val="22"/>
              </w:rPr>
            </w:pPr>
            <w:bookmarkStart w:id="57" w:name="dst100282"/>
            <w:bookmarkEnd w:id="57"/>
            <w:r w:rsidRPr="003314B7">
              <w:rPr>
                <w:rStyle w:val="blk"/>
                <w:sz w:val="22"/>
                <w:szCs w:val="22"/>
              </w:rPr>
              <w:t>Габариты (м)</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FFFFFF"/>
            <w:hideMark/>
          </w:tcPr>
          <w:p w:rsidR="00F0741A" w:rsidRPr="003314B7" w:rsidRDefault="00F0741A" w:rsidP="003314B7">
            <w:pPr>
              <w:spacing w:line="308" w:lineRule="atLeast"/>
              <w:rPr>
                <w:sz w:val="22"/>
                <w:szCs w:val="22"/>
              </w:rPr>
            </w:pPr>
            <w:bookmarkStart w:id="58" w:name="dst100283"/>
            <w:bookmarkEnd w:id="58"/>
            <w:r w:rsidRPr="003314B7">
              <w:rPr>
                <w:rStyle w:val="blk"/>
                <w:sz w:val="22"/>
                <w:szCs w:val="22"/>
              </w:rPr>
              <w:t>Масса (т)</w:t>
            </w:r>
          </w:p>
        </w:tc>
      </w:tr>
      <w:tr w:rsidR="00F0741A" w:rsidRPr="003314B7" w:rsidTr="003314B7">
        <w:tc>
          <w:tcPr>
            <w:tcW w:w="0" w:type="auto"/>
            <w:gridSpan w:val="6"/>
            <w:tcBorders>
              <w:top w:val="single" w:sz="8" w:space="0" w:color="000000"/>
              <w:left w:val="single" w:sz="8" w:space="0" w:color="000000"/>
              <w:bottom w:val="single" w:sz="8" w:space="0" w:color="000000"/>
              <w:right w:val="single" w:sz="8" w:space="0" w:color="000000"/>
            </w:tcBorders>
            <w:shd w:val="clear" w:color="auto" w:fill="FFFFFF"/>
            <w:hideMark/>
          </w:tcPr>
          <w:p w:rsidR="00F0741A" w:rsidRPr="003314B7" w:rsidRDefault="00F0741A" w:rsidP="003314B7">
            <w:pPr>
              <w:spacing w:line="308" w:lineRule="atLeast"/>
              <w:rPr>
                <w:sz w:val="22"/>
                <w:szCs w:val="22"/>
              </w:rPr>
            </w:pPr>
            <w:r w:rsidRPr="003314B7">
              <w:rPr>
                <w:rStyle w:val="nobr"/>
                <w:sz w:val="22"/>
                <w:szCs w:val="22"/>
              </w:rPr>
              <w:t> </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FFFFFF"/>
            <w:hideMark/>
          </w:tcPr>
          <w:p w:rsidR="00F0741A" w:rsidRPr="003314B7" w:rsidRDefault="00F0741A" w:rsidP="003314B7">
            <w:pPr>
              <w:spacing w:line="308" w:lineRule="atLeast"/>
              <w:rPr>
                <w:sz w:val="22"/>
                <w:szCs w:val="22"/>
              </w:rPr>
            </w:pPr>
            <w:r w:rsidRPr="003314B7">
              <w:rPr>
                <w:rStyle w:val="nobr"/>
                <w:sz w:val="22"/>
                <w:szCs w:val="22"/>
              </w:rPr>
              <w:t> </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FFFFFF"/>
            <w:hideMark/>
          </w:tcPr>
          <w:p w:rsidR="00F0741A" w:rsidRPr="003314B7" w:rsidRDefault="00F0741A" w:rsidP="003314B7">
            <w:pPr>
              <w:spacing w:line="308" w:lineRule="atLeast"/>
              <w:rPr>
                <w:sz w:val="22"/>
                <w:szCs w:val="22"/>
              </w:rPr>
            </w:pPr>
            <w:r w:rsidRPr="003314B7">
              <w:rPr>
                <w:rStyle w:val="nobr"/>
                <w:sz w:val="22"/>
                <w:szCs w:val="22"/>
              </w:rPr>
              <w:t> </w:t>
            </w:r>
          </w:p>
        </w:tc>
      </w:tr>
      <w:tr w:rsidR="00F0741A" w:rsidRPr="003314B7" w:rsidTr="003314B7">
        <w:tc>
          <w:tcPr>
            <w:tcW w:w="0" w:type="auto"/>
            <w:gridSpan w:val="6"/>
            <w:tcBorders>
              <w:top w:val="single" w:sz="8" w:space="0" w:color="000000"/>
              <w:left w:val="single" w:sz="8" w:space="0" w:color="000000"/>
              <w:bottom w:val="single" w:sz="8" w:space="0" w:color="000000"/>
              <w:right w:val="single" w:sz="8" w:space="0" w:color="000000"/>
            </w:tcBorders>
            <w:shd w:val="clear" w:color="auto" w:fill="FFFFFF"/>
            <w:hideMark/>
          </w:tcPr>
          <w:p w:rsidR="00F0741A" w:rsidRPr="003314B7" w:rsidRDefault="00F0741A" w:rsidP="003314B7">
            <w:pPr>
              <w:spacing w:line="308" w:lineRule="atLeast"/>
              <w:rPr>
                <w:sz w:val="22"/>
                <w:szCs w:val="22"/>
              </w:rPr>
            </w:pPr>
            <w:bookmarkStart w:id="59" w:name="dst100284"/>
            <w:bookmarkEnd w:id="59"/>
            <w:r w:rsidRPr="003314B7">
              <w:rPr>
                <w:rStyle w:val="blk"/>
                <w:sz w:val="22"/>
                <w:szCs w:val="22"/>
              </w:rPr>
              <w:t>Длина свеса (м) (при наличии)</w:t>
            </w:r>
          </w:p>
        </w:tc>
        <w:tc>
          <w:tcPr>
            <w:tcW w:w="0" w:type="auto"/>
            <w:gridSpan w:val="5"/>
            <w:tcBorders>
              <w:top w:val="single" w:sz="8" w:space="0" w:color="000000"/>
              <w:left w:val="single" w:sz="8" w:space="0" w:color="000000"/>
              <w:bottom w:val="single" w:sz="8" w:space="0" w:color="000000"/>
              <w:right w:val="single" w:sz="8" w:space="0" w:color="000000"/>
            </w:tcBorders>
            <w:shd w:val="clear" w:color="auto" w:fill="FFFFFF"/>
            <w:hideMark/>
          </w:tcPr>
          <w:p w:rsidR="00F0741A" w:rsidRPr="003314B7" w:rsidRDefault="00F0741A" w:rsidP="003314B7">
            <w:pPr>
              <w:spacing w:line="308" w:lineRule="atLeast"/>
              <w:rPr>
                <w:sz w:val="22"/>
                <w:szCs w:val="22"/>
              </w:rPr>
            </w:pPr>
            <w:r w:rsidRPr="003314B7">
              <w:rPr>
                <w:rStyle w:val="nobr"/>
                <w:sz w:val="22"/>
                <w:szCs w:val="22"/>
              </w:rPr>
              <w:t> </w:t>
            </w:r>
          </w:p>
        </w:tc>
      </w:tr>
      <w:tr w:rsidR="00F0741A" w:rsidRPr="003314B7" w:rsidTr="003314B7">
        <w:tc>
          <w:tcPr>
            <w:tcW w:w="0" w:type="auto"/>
            <w:gridSpan w:val="11"/>
            <w:tcBorders>
              <w:top w:val="single" w:sz="8" w:space="0" w:color="000000"/>
              <w:left w:val="single" w:sz="8" w:space="0" w:color="000000"/>
              <w:bottom w:val="single" w:sz="8" w:space="0" w:color="000000"/>
              <w:right w:val="single" w:sz="8" w:space="0" w:color="000000"/>
            </w:tcBorders>
            <w:shd w:val="clear" w:color="auto" w:fill="FFFFFF"/>
            <w:hideMark/>
          </w:tcPr>
          <w:p w:rsidR="00F0741A" w:rsidRPr="003314B7" w:rsidRDefault="00F0741A" w:rsidP="003314B7">
            <w:pPr>
              <w:spacing w:line="308" w:lineRule="atLeast"/>
              <w:rPr>
                <w:sz w:val="22"/>
                <w:szCs w:val="22"/>
              </w:rPr>
            </w:pPr>
            <w:bookmarkStart w:id="60" w:name="dst100285"/>
            <w:bookmarkEnd w:id="60"/>
            <w:proofErr w:type="gramStart"/>
            <w:r w:rsidRPr="003314B7">
              <w:rPr>
                <w:rStyle w:val="blk"/>
                <w:sz w:val="22"/>
                <w:szCs w:val="22"/>
              </w:rPr>
              <w:t>Транспортное средство (автопоезд) (марка и модель транспортного средства (тягача, прицепа (полуприцепа), государственный регистрационный номер транспортного средства (тягача, прицепа (полуприцепа)</w:t>
            </w:r>
            <w:proofErr w:type="gramEnd"/>
          </w:p>
        </w:tc>
      </w:tr>
      <w:tr w:rsidR="00F0741A" w:rsidRPr="003314B7" w:rsidTr="003314B7">
        <w:tc>
          <w:tcPr>
            <w:tcW w:w="0" w:type="auto"/>
            <w:gridSpan w:val="11"/>
            <w:tcBorders>
              <w:top w:val="single" w:sz="8" w:space="0" w:color="000000"/>
              <w:left w:val="single" w:sz="8" w:space="0" w:color="000000"/>
              <w:bottom w:val="single" w:sz="8" w:space="0" w:color="000000"/>
              <w:right w:val="single" w:sz="8" w:space="0" w:color="000000"/>
            </w:tcBorders>
            <w:shd w:val="clear" w:color="auto" w:fill="FFFFFF"/>
            <w:hideMark/>
          </w:tcPr>
          <w:p w:rsidR="00F0741A" w:rsidRPr="003314B7" w:rsidRDefault="00F0741A" w:rsidP="003314B7">
            <w:pPr>
              <w:spacing w:line="308" w:lineRule="atLeast"/>
              <w:rPr>
                <w:sz w:val="22"/>
                <w:szCs w:val="22"/>
              </w:rPr>
            </w:pPr>
            <w:r w:rsidRPr="003314B7">
              <w:rPr>
                <w:rStyle w:val="nobr"/>
                <w:sz w:val="22"/>
                <w:szCs w:val="22"/>
              </w:rPr>
              <w:t> </w:t>
            </w:r>
          </w:p>
        </w:tc>
      </w:tr>
      <w:tr w:rsidR="00F0741A" w:rsidRPr="003314B7" w:rsidTr="003314B7">
        <w:tc>
          <w:tcPr>
            <w:tcW w:w="0" w:type="auto"/>
            <w:gridSpan w:val="11"/>
            <w:tcBorders>
              <w:top w:val="single" w:sz="8" w:space="0" w:color="000000"/>
              <w:left w:val="single" w:sz="8" w:space="0" w:color="000000"/>
              <w:bottom w:val="single" w:sz="8" w:space="0" w:color="000000"/>
              <w:right w:val="single" w:sz="8" w:space="0" w:color="000000"/>
            </w:tcBorders>
            <w:shd w:val="clear" w:color="auto" w:fill="FFFFFF"/>
            <w:hideMark/>
          </w:tcPr>
          <w:p w:rsidR="00F0741A" w:rsidRPr="003314B7" w:rsidRDefault="00F0741A" w:rsidP="003314B7">
            <w:pPr>
              <w:spacing w:line="308" w:lineRule="atLeast"/>
              <w:rPr>
                <w:sz w:val="22"/>
                <w:szCs w:val="22"/>
              </w:rPr>
            </w:pPr>
            <w:bookmarkStart w:id="61" w:name="dst100286"/>
            <w:bookmarkEnd w:id="61"/>
            <w:r w:rsidRPr="003314B7">
              <w:rPr>
                <w:rStyle w:val="blk"/>
                <w:sz w:val="22"/>
                <w:szCs w:val="22"/>
              </w:rPr>
              <w:t>Параметры транспортного средства (автопоезда)</w:t>
            </w:r>
          </w:p>
        </w:tc>
      </w:tr>
      <w:tr w:rsidR="00F0741A" w:rsidRPr="003314B7" w:rsidTr="003314B7">
        <w:tc>
          <w:tcPr>
            <w:tcW w:w="0" w:type="auto"/>
            <w:gridSpan w:val="3"/>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0741A" w:rsidRPr="003314B7" w:rsidRDefault="00F0741A" w:rsidP="003314B7">
            <w:pPr>
              <w:spacing w:line="308" w:lineRule="atLeast"/>
              <w:rPr>
                <w:sz w:val="22"/>
                <w:szCs w:val="22"/>
              </w:rPr>
            </w:pPr>
            <w:bookmarkStart w:id="62" w:name="dst100287"/>
            <w:bookmarkEnd w:id="62"/>
            <w:r w:rsidRPr="003314B7">
              <w:rPr>
                <w:rStyle w:val="blk"/>
                <w:sz w:val="22"/>
                <w:szCs w:val="22"/>
              </w:rPr>
              <w:t>Масса транспортного средства (автопоезда) без груза/с грузом (т)</w:t>
            </w:r>
          </w:p>
        </w:tc>
        <w:tc>
          <w:tcPr>
            <w:tcW w:w="0" w:type="auto"/>
            <w:gridSpan w:val="3"/>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0741A" w:rsidRPr="003314B7" w:rsidRDefault="00F0741A" w:rsidP="003314B7">
            <w:pPr>
              <w:spacing w:line="308" w:lineRule="atLeast"/>
              <w:rPr>
                <w:sz w:val="22"/>
                <w:szCs w:val="22"/>
              </w:rPr>
            </w:pPr>
            <w:r w:rsidRPr="003314B7">
              <w:rPr>
                <w:rStyle w:val="nobr"/>
                <w:sz w:val="22"/>
                <w:szCs w:val="22"/>
              </w:rPr>
              <w:t> </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FFFFFF"/>
            <w:hideMark/>
          </w:tcPr>
          <w:p w:rsidR="00F0741A" w:rsidRPr="003314B7" w:rsidRDefault="00F0741A" w:rsidP="003314B7">
            <w:pPr>
              <w:spacing w:line="308" w:lineRule="atLeast"/>
              <w:rPr>
                <w:sz w:val="22"/>
                <w:szCs w:val="22"/>
              </w:rPr>
            </w:pPr>
            <w:bookmarkStart w:id="63" w:name="dst100288"/>
            <w:bookmarkEnd w:id="63"/>
            <w:r w:rsidRPr="003314B7">
              <w:rPr>
                <w:rStyle w:val="blk"/>
                <w:sz w:val="22"/>
                <w:szCs w:val="22"/>
              </w:rPr>
              <w:t>Масса тягача (т)</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FFFFFF"/>
            <w:hideMark/>
          </w:tcPr>
          <w:p w:rsidR="00F0741A" w:rsidRPr="003314B7" w:rsidRDefault="00F0741A" w:rsidP="003314B7">
            <w:pPr>
              <w:spacing w:line="308" w:lineRule="atLeast"/>
              <w:rPr>
                <w:sz w:val="22"/>
                <w:szCs w:val="22"/>
              </w:rPr>
            </w:pPr>
            <w:bookmarkStart w:id="64" w:name="dst100289"/>
            <w:bookmarkEnd w:id="64"/>
            <w:r w:rsidRPr="003314B7">
              <w:rPr>
                <w:rStyle w:val="blk"/>
                <w:sz w:val="22"/>
                <w:szCs w:val="22"/>
              </w:rPr>
              <w:t>Масса прицепа (полуприцепа) (т)</w:t>
            </w:r>
          </w:p>
        </w:tc>
      </w:tr>
      <w:tr w:rsidR="00F0741A" w:rsidRPr="003314B7" w:rsidTr="003314B7">
        <w:tc>
          <w:tcPr>
            <w:tcW w:w="0" w:type="auto"/>
            <w:gridSpan w:val="3"/>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741A" w:rsidRPr="003314B7" w:rsidRDefault="00F0741A" w:rsidP="003314B7">
            <w:pPr>
              <w:rPr>
                <w:sz w:val="22"/>
                <w:szCs w:val="22"/>
              </w:rPr>
            </w:pPr>
          </w:p>
        </w:tc>
        <w:tc>
          <w:tcPr>
            <w:tcW w:w="0" w:type="auto"/>
            <w:gridSpan w:val="3"/>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741A" w:rsidRPr="003314B7" w:rsidRDefault="00F0741A" w:rsidP="003314B7">
            <w:pPr>
              <w:rPr>
                <w:sz w:val="22"/>
                <w:szCs w:val="22"/>
              </w:rPr>
            </w:pP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FFFFFF"/>
            <w:hideMark/>
          </w:tcPr>
          <w:p w:rsidR="00F0741A" w:rsidRPr="003314B7" w:rsidRDefault="00F0741A" w:rsidP="003314B7">
            <w:pPr>
              <w:spacing w:line="308" w:lineRule="atLeast"/>
              <w:rPr>
                <w:sz w:val="22"/>
                <w:szCs w:val="22"/>
              </w:rPr>
            </w:pPr>
            <w:r w:rsidRPr="003314B7">
              <w:rPr>
                <w:rStyle w:val="nobr"/>
                <w:sz w:val="22"/>
                <w:szCs w:val="22"/>
              </w:rPr>
              <w:t> </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FFFFFF"/>
            <w:hideMark/>
          </w:tcPr>
          <w:p w:rsidR="00F0741A" w:rsidRPr="003314B7" w:rsidRDefault="00F0741A" w:rsidP="003314B7">
            <w:pPr>
              <w:spacing w:line="308" w:lineRule="atLeast"/>
              <w:rPr>
                <w:sz w:val="22"/>
                <w:szCs w:val="22"/>
              </w:rPr>
            </w:pPr>
            <w:r w:rsidRPr="003314B7">
              <w:rPr>
                <w:rStyle w:val="nobr"/>
                <w:sz w:val="22"/>
                <w:szCs w:val="22"/>
              </w:rPr>
              <w:t> </w:t>
            </w:r>
          </w:p>
        </w:tc>
      </w:tr>
      <w:tr w:rsidR="00F0741A" w:rsidRPr="003314B7" w:rsidTr="003314B7">
        <w:tc>
          <w:tcPr>
            <w:tcW w:w="0" w:type="auto"/>
            <w:gridSpan w:val="3"/>
            <w:tcBorders>
              <w:top w:val="single" w:sz="8" w:space="0" w:color="000000"/>
              <w:left w:val="single" w:sz="8" w:space="0" w:color="000000"/>
              <w:bottom w:val="single" w:sz="8" w:space="0" w:color="000000"/>
              <w:right w:val="single" w:sz="8" w:space="0" w:color="000000"/>
            </w:tcBorders>
            <w:shd w:val="clear" w:color="auto" w:fill="FFFFFF"/>
            <w:hideMark/>
          </w:tcPr>
          <w:p w:rsidR="00F0741A" w:rsidRPr="003314B7" w:rsidRDefault="00F0741A" w:rsidP="003314B7">
            <w:pPr>
              <w:spacing w:line="308" w:lineRule="atLeast"/>
              <w:rPr>
                <w:sz w:val="22"/>
                <w:szCs w:val="22"/>
              </w:rPr>
            </w:pPr>
            <w:bookmarkStart w:id="65" w:name="dst100290"/>
            <w:bookmarkEnd w:id="65"/>
            <w:r w:rsidRPr="003314B7">
              <w:rPr>
                <w:rStyle w:val="blk"/>
                <w:sz w:val="22"/>
                <w:szCs w:val="22"/>
              </w:rPr>
              <w:t>Расстояния между осями (м)</w:t>
            </w:r>
          </w:p>
        </w:tc>
        <w:tc>
          <w:tcPr>
            <w:tcW w:w="0" w:type="auto"/>
            <w:gridSpan w:val="8"/>
            <w:tcBorders>
              <w:top w:val="single" w:sz="8" w:space="0" w:color="000000"/>
              <w:left w:val="single" w:sz="8" w:space="0" w:color="000000"/>
              <w:bottom w:val="single" w:sz="8" w:space="0" w:color="000000"/>
              <w:right w:val="single" w:sz="8" w:space="0" w:color="000000"/>
            </w:tcBorders>
            <w:shd w:val="clear" w:color="auto" w:fill="FFFFFF"/>
            <w:hideMark/>
          </w:tcPr>
          <w:p w:rsidR="00F0741A" w:rsidRPr="003314B7" w:rsidRDefault="00F0741A" w:rsidP="003314B7">
            <w:pPr>
              <w:spacing w:line="308" w:lineRule="atLeast"/>
              <w:rPr>
                <w:sz w:val="22"/>
                <w:szCs w:val="22"/>
              </w:rPr>
            </w:pPr>
            <w:r w:rsidRPr="003314B7">
              <w:rPr>
                <w:rStyle w:val="nobr"/>
                <w:sz w:val="22"/>
                <w:szCs w:val="22"/>
              </w:rPr>
              <w:t> </w:t>
            </w:r>
          </w:p>
        </w:tc>
      </w:tr>
      <w:tr w:rsidR="00F0741A" w:rsidRPr="003314B7" w:rsidTr="003314B7">
        <w:tc>
          <w:tcPr>
            <w:tcW w:w="0" w:type="auto"/>
            <w:gridSpan w:val="3"/>
            <w:tcBorders>
              <w:top w:val="single" w:sz="8" w:space="0" w:color="000000"/>
              <w:left w:val="single" w:sz="8" w:space="0" w:color="000000"/>
              <w:bottom w:val="single" w:sz="8" w:space="0" w:color="000000"/>
              <w:right w:val="single" w:sz="8" w:space="0" w:color="000000"/>
            </w:tcBorders>
            <w:shd w:val="clear" w:color="auto" w:fill="FFFFFF"/>
            <w:hideMark/>
          </w:tcPr>
          <w:p w:rsidR="00F0741A" w:rsidRPr="003314B7" w:rsidRDefault="00F0741A" w:rsidP="003314B7">
            <w:pPr>
              <w:spacing w:line="308" w:lineRule="atLeast"/>
              <w:rPr>
                <w:sz w:val="22"/>
                <w:szCs w:val="22"/>
              </w:rPr>
            </w:pPr>
            <w:bookmarkStart w:id="66" w:name="dst100291"/>
            <w:bookmarkEnd w:id="66"/>
            <w:r w:rsidRPr="003314B7">
              <w:rPr>
                <w:rStyle w:val="blk"/>
                <w:sz w:val="22"/>
                <w:szCs w:val="22"/>
              </w:rPr>
              <w:t>Нагрузки на оси (т)</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FFFFFF"/>
            <w:hideMark/>
          </w:tcPr>
          <w:p w:rsidR="00F0741A" w:rsidRPr="003314B7" w:rsidRDefault="00F0741A" w:rsidP="003314B7">
            <w:pPr>
              <w:spacing w:line="308" w:lineRule="atLeast"/>
              <w:rPr>
                <w:sz w:val="22"/>
                <w:szCs w:val="22"/>
              </w:rPr>
            </w:pPr>
            <w:r w:rsidRPr="003314B7">
              <w:rPr>
                <w:rStyle w:val="nobr"/>
                <w:sz w:val="22"/>
                <w:szCs w:val="22"/>
              </w:rPr>
              <w:t> </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FFFFFF"/>
            <w:hideMark/>
          </w:tcPr>
          <w:p w:rsidR="00F0741A" w:rsidRPr="003314B7" w:rsidRDefault="00F0741A" w:rsidP="003314B7">
            <w:pPr>
              <w:spacing w:line="308" w:lineRule="atLeast"/>
              <w:rPr>
                <w:sz w:val="22"/>
                <w:szCs w:val="22"/>
              </w:rPr>
            </w:pPr>
            <w:r w:rsidRPr="003314B7">
              <w:rPr>
                <w:rStyle w:val="nobr"/>
                <w:sz w:val="22"/>
                <w:szCs w:val="22"/>
              </w:rPr>
              <w:t> </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FFFFFF"/>
            <w:hideMark/>
          </w:tcPr>
          <w:p w:rsidR="00F0741A" w:rsidRPr="003314B7" w:rsidRDefault="00F0741A" w:rsidP="003314B7">
            <w:pPr>
              <w:spacing w:line="308" w:lineRule="atLeast"/>
              <w:rPr>
                <w:sz w:val="22"/>
                <w:szCs w:val="22"/>
              </w:rPr>
            </w:pPr>
            <w:r w:rsidRPr="003314B7">
              <w:rPr>
                <w:rStyle w:val="nobr"/>
                <w:sz w:val="22"/>
                <w:szCs w:val="22"/>
              </w:rPr>
              <w:t> </w:t>
            </w:r>
          </w:p>
        </w:tc>
      </w:tr>
      <w:tr w:rsidR="00F0741A" w:rsidRPr="003314B7" w:rsidTr="003314B7">
        <w:tc>
          <w:tcPr>
            <w:tcW w:w="0" w:type="auto"/>
            <w:gridSpan w:val="11"/>
            <w:tcBorders>
              <w:top w:val="single" w:sz="8" w:space="0" w:color="000000"/>
              <w:left w:val="single" w:sz="8" w:space="0" w:color="000000"/>
              <w:bottom w:val="single" w:sz="8" w:space="0" w:color="000000"/>
              <w:right w:val="single" w:sz="8" w:space="0" w:color="000000"/>
            </w:tcBorders>
            <w:shd w:val="clear" w:color="auto" w:fill="FFFFFF"/>
            <w:hideMark/>
          </w:tcPr>
          <w:p w:rsidR="00F0741A" w:rsidRPr="003314B7" w:rsidRDefault="00F0741A" w:rsidP="003314B7">
            <w:pPr>
              <w:spacing w:line="308" w:lineRule="atLeast"/>
              <w:rPr>
                <w:sz w:val="22"/>
                <w:szCs w:val="22"/>
              </w:rPr>
            </w:pPr>
            <w:bookmarkStart w:id="67" w:name="dst100292"/>
            <w:bookmarkEnd w:id="67"/>
            <w:r w:rsidRPr="003314B7">
              <w:rPr>
                <w:rStyle w:val="blk"/>
                <w:sz w:val="22"/>
                <w:szCs w:val="22"/>
              </w:rPr>
              <w:t>Габариты транспортного средства (автопоезда):</w:t>
            </w:r>
          </w:p>
        </w:tc>
      </w:tr>
      <w:tr w:rsidR="00F0741A" w:rsidRPr="003314B7" w:rsidTr="003314B7">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0741A" w:rsidRPr="003314B7" w:rsidRDefault="00F0741A" w:rsidP="003314B7">
            <w:pPr>
              <w:spacing w:line="308" w:lineRule="atLeast"/>
              <w:rPr>
                <w:sz w:val="22"/>
                <w:szCs w:val="22"/>
              </w:rPr>
            </w:pPr>
            <w:bookmarkStart w:id="68" w:name="dst100293"/>
            <w:bookmarkEnd w:id="68"/>
            <w:r w:rsidRPr="003314B7">
              <w:rPr>
                <w:rStyle w:val="blk"/>
                <w:sz w:val="22"/>
                <w:szCs w:val="22"/>
              </w:rPr>
              <w:t>Длина (м)</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FFFFFF"/>
            <w:hideMark/>
          </w:tcPr>
          <w:p w:rsidR="00F0741A" w:rsidRPr="003314B7" w:rsidRDefault="00F0741A" w:rsidP="003314B7">
            <w:pPr>
              <w:spacing w:line="308" w:lineRule="atLeast"/>
              <w:rPr>
                <w:sz w:val="22"/>
                <w:szCs w:val="22"/>
              </w:rPr>
            </w:pPr>
            <w:bookmarkStart w:id="69" w:name="dst100294"/>
            <w:bookmarkEnd w:id="69"/>
            <w:r w:rsidRPr="003314B7">
              <w:rPr>
                <w:rStyle w:val="blk"/>
                <w:sz w:val="22"/>
                <w:szCs w:val="22"/>
              </w:rPr>
              <w:t>Ширина (м)</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FFFFFF"/>
            <w:hideMark/>
          </w:tcPr>
          <w:p w:rsidR="00F0741A" w:rsidRPr="003314B7" w:rsidRDefault="00F0741A" w:rsidP="003314B7">
            <w:pPr>
              <w:spacing w:line="308" w:lineRule="atLeast"/>
              <w:rPr>
                <w:sz w:val="22"/>
                <w:szCs w:val="22"/>
              </w:rPr>
            </w:pPr>
            <w:bookmarkStart w:id="70" w:name="dst100295"/>
            <w:bookmarkEnd w:id="70"/>
            <w:r w:rsidRPr="003314B7">
              <w:rPr>
                <w:rStyle w:val="blk"/>
                <w:sz w:val="22"/>
                <w:szCs w:val="22"/>
              </w:rPr>
              <w:t>Высота (м)</w:t>
            </w:r>
          </w:p>
        </w:tc>
        <w:tc>
          <w:tcPr>
            <w:tcW w:w="0" w:type="auto"/>
            <w:gridSpan w:val="5"/>
            <w:tcBorders>
              <w:top w:val="single" w:sz="8" w:space="0" w:color="000000"/>
              <w:left w:val="single" w:sz="8" w:space="0" w:color="000000"/>
              <w:bottom w:val="single" w:sz="8" w:space="0" w:color="000000"/>
              <w:right w:val="single" w:sz="8" w:space="0" w:color="000000"/>
            </w:tcBorders>
            <w:shd w:val="clear" w:color="auto" w:fill="FFFFFF"/>
            <w:hideMark/>
          </w:tcPr>
          <w:p w:rsidR="00F0741A" w:rsidRPr="003314B7" w:rsidRDefault="00F0741A" w:rsidP="003314B7">
            <w:pPr>
              <w:spacing w:line="246" w:lineRule="atLeast"/>
              <w:jc w:val="both"/>
              <w:rPr>
                <w:sz w:val="22"/>
                <w:szCs w:val="22"/>
              </w:rPr>
            </w:pPr>
            <w:bookmarkStart w:id="71" w:name="dst100296"/>
            <w:bookmarkEnd w:id="71"/>
            <w:r w:rsidRPr="003314B7">
              <w:rPr>
                <w:rStyle w:val="blk"/>
                <w:sz w:val="22"/>
                <w:szCs w:val="22"/>
              </w:rPr>
              <w:t>Минимальный радиус поворота с грузом (м)</w:t>
            </w:r>
          </w:p>
        </w:tc>
      </w:tr>
      <w:tr w:rsidR="00F0741A" w:rsidRPr="003314B7" w:rsidTr="003314B7">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0741A" w:rsidRPr="003314B7" w:rsidRDefault="00F0741A" w:rsidP="003314B7">
            <w:pPr>
              <w:spacing w:line="308" w:lineRule="atLeast"/>
              <w:rPr>
                <w:sz w:val="22"/>
                <w:szCs w:val="22"/>
              </w:rPr>
            </w:pPr>
            <w:r w:rsidRPr="003314B7">
              <w:rPr>
                <w:rStyle w:val="nobr"/>
                <w:sz w:val="22"/>
                <w:szCs w:val="22"/>
              </w:rPr>
              <w:t> </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FFFFFF"/>
            <w:hideMark/>
          </w:tcPr>
          <w:p w:rsidR="00F0741A" w:rsidRPr="003314B7" w:rsidRDefault="00F0741A" w:rsidP="003314B7">
            <w:pPr>
              <w:spacing w:line="308" w:lineRule="atLeast"/>
              <w:rPr>
                <w:sz w:val="22"/>
                <w:szCs w:val="22"/>
              </w:rPr>
            </w:pPr>
            <w:r w:rsidRPr="003314B7">
              <w:rPr>
                <w:rStyle w:val="nobr"/>
                <w:sz w:val="22"/>
                <w:szCs w:val="22"/>
              </w:rPr>
              <w:t> </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FFFFFF"/>
            <w:hideMark/>
          </w:tcPr>
          <w:p w:rsidR="00F0741A" w:rsidRPr="003314B7" w:rsidRDefault="00F0741A" w:rsidP="003314B7">
            <w:pPr>
              <w:spacing w:line="308" w:lineRule="atLeast"/>
              <w:rPr>
                <w:sz w:val="22"/>
                <w:szCs w:val="22"/>
              </w:rPr>
            </w:pPr>
            <w:r w:rsidRPr="003314B7">
              <w:rPr>
                <w:rStyle w:val="nobr"/>
                <w:sz w:val="22"/>
                <w:szCs w:val="22"/>
              </w:rPr>
              <w:t> </w:t>
            </w:r>
          </w:p>
        </w:tc>
        <w:tc>
          <w:tcPr>
            <w:tcW w:w="0" w:type="auto"/>
            <w:gridSpan w:val="5"/>
            <w:tcBorders>
              <w:top w:val="single" w:sz="8" w:space="0" w:color="000000"/>
              <w:left w:val="single" w:sz="8" w:space="0" w:color="000000"/>
              <w:bottom w:val="single" w:sz="8" w:space="0" w:color="000000"/>
              <w:right w:val="single" w:sz="8" w:space="0" w:color="000000"/>
            </w:tcBorders>
            <w:shd w:val="clear" w:color="auto" w:fill="FFFFFF"/>
            <w:hideMark/>
          </w:tcPr>
          <w:p w:rsidR="00F0741A" w:rsidRPr="003314B7" w:rsidRDefault="00F0741A" w:rsidP="003314B7">
            <w:pPr>
              <w:spacing w:line="308" w:lineRule="atLeast"/>
              <w:rPr>
                <w:sz w:val="22"/>
                <w:szCs w:val="22"/>
              </w:rPr>
            </w:pPr>
            <w:r w:rsidRPr="003314B7">
              <w:rPr>
                <w:rStyle w:val="nobr"/>
                <w:sz w:val="22"/>
                <w:szCs w:val="22"/>
              </w:rPr>
              <w:t> </w:t>
            </w:r>
          </w:p>
        </w:tc>
      </w:tr>
      <w:tr w:rsidR="00F0741A" w:rsidRPr="003314B7" w:rsidTr="003314B7">
        <w:tc>
          <w:tcPr>
            <w:tcW w:w="0" w:type="auto"/>
            <w:gridSpan w:val="6"/>
            <w:tcBorders>
              <w:top w:val="single" w:sz="8" w:space="0" w:color="000000"/>
              <w:left w:val="single" w:sz="8" w:space="0" w:color="000000"/>
              <w:bottom w:val="single" w:sz="8" w:space="0" w:color="000000"/>
              <w:right w:val="single" w:sz="8" w:space="0" w:color="000000"/>
            </w:tcBorders>
            <w:shd w:val="clear" w:color="auto" w:fill="FFFFFF"/>
            <w:hideMark/>
          </w:tcPr>
          <w:p w:rsidR="00F0741A" w:rsidRPr="003314B7" w:rsidRDefault="00F0741A" w:rsidP="003314B7">
            <w:pPr>
              <w:spacing w:line="308" w:lineRule="atLeast"/>
              <w:rPr>
                <w:sz w:val="22"/>
                <w:szCs w:val="22"/>
              </w:rPr>
            </w:pPr>
            <w:bookmarkStart w:id="72" w:name="dst100297"/>
            <w:bookmarkEnd w:id="72"/>
            <w:r w:rsidRPr="003314B7">
              <w:rPr>
                <w:rStyle w:val="blk"/>
                <w:sz w:val="22"/>
                <w:szCs w:val="22"/>
              </w:rPr>
              <w:t>Необходимость автомобиля сопровождения (прикрытия)</w:t>
            </w:r>
          </w:p>
        </w:tc>
        <w:tc>
          <w:tcPr>
            <w:tcW w:w="0" w:type="auto"/>
            <w:gridSpan w:val="5"/>
            <w:tcBorders>
              <w:top w:val="single" w:sz="8" w:space="0" w:color="000000"/>
              <w:left w:val="single" w:sz="8" w:space="0" w:color="000000"/>
              <w:bottom w:val="single" w:sz="8" w:space="0" w:color="000000"/>
              <w:right w:val="single" w:sz="8" w:space="0" w:color="000000"/>
            </w:tcBorders>
            <w:shd w:val="clear" w:color="auto" w:fill="FFFFFF"/>
            <w:hideMark/>
          </w:tcPr>
          <w:p w:rsidR="00F0741A" w:rsidRPr="003314B7" w:rsidRDefault="00F0741A" w:rsidP="003314B7">
            <w:pPr>
              <w:spacing w:line="308" w:lineRule="atLeast"/>
              <w:rPr>
                <w:sz w:val="22"/>
                <w:szCs w:val="22"/>
              </w:rPr>
            </w:pPr>
            <w:r w:rsidRPr="003314B7">
              <w:rPr>
                <w:rStyle w:val="nobr"/>
                <w:sz w:val="22"/>
                <w:szCs w:val="22"/>
              </w:rPr>
              <w:t> </w:t>
            </w:r>
          </w:p>
        </w:tc>
      </w:tr>
      <w:tr w:rsidR="00F0741A" w:rsidRPr="003314B7" w:rsidTr="003314B7">
        <w:tc>
          <w:tcPr>
            <w:tcW w:w="0" w:type="auto"/>
            <w:gridSpan w:val="7"/>
            <w:tcBorders>
              <w:top w:val="single" w:sz="8" w:space="0" w:color="000000"/>
              <w:left w:val="single" w:sz="8" w:space="0" w:color="000000"/>
              <w:bottom w:val="single" w:sz="8" w:space="0" w:color="000000"/>
              <w:right w:val="single" w:sz="8" w:space="0" w:color="000000"/>
            </w:tcBorders>
            <w:shd w:val="clear" w:color="auto" w:fill="FFFFFF"/>
            <w:hideMark/>
          </w:tcPr>
          <w:p w:rsidR="00F0741A" w:rsidRPr="003314B7" w:rsidRDefault="00F0741A" w:rsidP="003314B7">
            <w:pPr>
              <w:spacing w:line="308" w:lineRule="atLeast"/>
              <w:rPr>
                <w:sz w:val="22"/>
                <w:szCs w:val="22"/>
              </w:rPr>
            </w:pPr>
            <w:bookmarkStart w:id="73" w:name="dst100298"/>
            <w:bookmarkEnd w:id="73"/>
            <w:r w:rsidRPr="003314B7">
              <w:rPr>
                <w:rStyle w:val="blk"/>
                <w:sz w:val="22"/>
                <w:szCs w:val="22"/>
              </w:rPr>
              <w:t>Предполагаемая максимальная скорость движения транспортного средства (автопоезда) (</w:t>
            </w:r>
            <w:proofErr w:type="gramStart"/>
            <w:r w:rsidRPr="003314B7">
              <w:rPr>
                <w:rStyle w:val="blk"/>
                <w:sz w:val="22"/>
                <w:szCs w:val="22"/>
              </w:rPr>
              <w:t>км</w:t>
            </w:r>
            <w:proofErr w:type="gramEnd"/>
            <w:r w:rsidRPr="003314B7">
              <w:rPr>
                <w:rStyle w:val="blk"/>
                <w:sz w:val="22"/>
                <w:szCs w:val="22"/>
              </w:rPr>
              <w:t>/час)</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FFFFFF"/>
            <w:hideMark/>
          </w:tcPr>
          <w:p w:rsidR="00F0741A" w:rsidRPr="003314B7" w:rsidRDefault="00F0741A" w:rsidP="003314B7">
            <w:pPr>
              <w:spacing w:line="308" w:lineRule="atLeast"/>
              <w:rPr>
                <w:sz w:val="22"/>
                <w:szCs w:val="22"/>
              </w:rPr>
            </w:pPr>
            <w:r w:rsidRPr="003314B7">
              <w:rPr>
                <w:rStyle w:val="nobr"/>
                <w:sz w:val="22"/>
                <w:szCs w:val="22"/>
              </w:rPr>
              <w:t> </w:t>
            </w:r>
          </w:p>
        </w:tc>
      </w:tr>
      <w:tr w:rsidR="00F0741A" w:rsidRPr="003314B7" w:rsidTr="003314B7">
        <w:tc>
          <w:tcPr>
            <w:tcW w:w="0" w:type="auto"/>
            <w:gridSpan w:val="7"/>
            <w:tcBorders>
              <w:top w:val="single" w:sz="8" w:space="0" w:color="000000"/>
              <w:left w:val="single" w:sz="8" w:space="0" w:color="000000"/>
              <w:bottom w:val="single" w:sz="8" w:space="0" w:color="000000"/>
              <w:right w:val="single" w:sz="8" w:space="0" w:color="000000"/>
            </w:tcBorders>
            <w:shd w:val="clear" w:color="auto" w:fill="FFFFFF"/>
            <w:hideMark/>
          </w:tcPr>
          <w:p w:rsidR="00F0741A" w:rsidRPr="003314B7" w:rsidRDefault="00F0741A" w:rsidP="003314B7">
            <w:pPr>
              <w:spacing w:line="308" w:lineRule="atLeast"/>
              <w:rPr>
                <w:sz w:val="22"/>
                <w:szCs w:val="22"/>
              </w:rPr>
            </w:pPr>
            <w:bookmarkStart w:id="74" w:name="dst100299"/>
            <w:bookmarkEnd w:id="74"/>
            <w:r w:rsidRPr="003314B7">
              <w:rPr>
                <w:rStyle w:val="blk"/>
                <w:sz w:val="22"/>
                <w:szCs w:val="22"/>
              </w:rPr>
              <w:t>Банковские реквизиты</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FFFFFF"/>
            <w:hideMark/>
          </w:tcPr>
          <w:p w:rsidR="00F0741A" w:rsidRPr="003314B7" w:rsidRDefault="00F0741A" w:rsidP="003314B7">
            <w:pPr>
              <w:spacing w:line="308" w:lineRule="atLeast"/>
              <w:rPr>
                <w:sz w:val="22"/>
                <w:szCs w:val="22"/>
              </w:rPr>
            </w:pPr>
            <w:r w:rsidRPr="003314B7">
              <w:rPr>
                <w:rStyle w:val="nobr"/>
                <w:sz w:val="22"/>
                <w:szCs w:val="22"/>
              </w:rPr>
              <w:t> </w:t>
            </w:r>
          </w:p>
        </w:tc>
      </w:tr>
      <w:tr w:rsidR="00F0741A" w:rsidRPr="003314B7" w:rsidTr="003314B7">
        <w:tc>
          <w:tcPr>
            <w:tcW w:w="0" w:type="auto"/>
            <w:gridSpan w:val="11"/>
            <w:tcBorders>
              <w:top w:val="single" w:sz="8" w:space="0" w:color="000000"/>
              <w:left w:val="single" w:sz="8" w:space="0" w:color="000000"/>
              <w:bottom w:val="single" w:sz="8" w:space="0" w:color="000000"/>
              <w:right w:val="single" w:sz="8" w:space="0" w:color="000000"/>
            </w:tcBorders>
            <w:shd w:val="clear" w:color="auto" w:fill="FFFFFF"/>
            <w:hideMark/>
          </w:tcPr>
          <w:p w:rsidR="00F0741A" w:rsidRPr="003314B7" w:rsidRDefault="00F0741A" w:rsidP="003314B7">
            <w:pPr>
              <w:spacing w:line="308" w:lineRule="atLeast"/>
              <w:rPr>
                <w:sz w:val="22"/>
                <w:szCs w:val="22"/>
              </w:rPr>
            </w:pPr>
            <w:r w:rsidRPr="003314B7">
              <w:rPr>
                <w:rStyle w:val="nobr"/>
                <w:sz w:val="22"/>
                <w:szCs w:val="22"/>
              </w:rPr>
              <w:t> </w:t>
            </w:r>
          </w:p>
        </w:tc>
      </w:tr>
      <w:tr w:rsidR="00F0741A" w:rsidRPr="003314B7" w:rsidTr="003314B7">
        <w:tc>
          <w:tcPr>
            <w:tcW w:w="0" w:type="auto"/>
            <w:gridSpan w:val="11"/>
            <w:tcBorders>
              <w:top w:val="single" w:sz="8" w:space="0" w:color="000000"/>
              <w:left w:val="single" w:sz="8" w:space="0" w:color="000000"/>
              <w:bottom w:val="single" w:sz="8" w:space="0" w:color="000000"/>
              <w:right w:val="single" w:sz="8" w:space="0" w:color="000000"/>
            </w:tcBorders>
            <w:shd w:val="clear" w:color="auto" w:fill="FFFFFF"/>
            <w:hideMark/>
          </w:tcPr>
          <w:p w:rsidR="00F0741A" w:rsidRPr="003314B7" w:rsidRDefault="00F0741A" w:rsidP="003314B7">
            <w:pPr>
              <w:spacing w:line="308" w:lineRule="atLeast"/>
              <w:rPr>
                <w:sz w:val="22"/>
                <w:szCs w:val="22"/>
              </w:rPr>
            </w:pPr>
            <w:bookmarkStart w:id="75" w:name="dst100300"/>
            <w:bookmarkEnd w:id="75"/>
            <w:r w:rsidRPr="003314B7">
              <w:rPr>
                <w:rStyle w:val="blk"/>
                <w:sz w:val="22"/>
                <w:szCs w:val="22"/>
              </w:rPr>
              <w:t>Оплату гарантируем</w:t>
            </w:r>
          </w:p>
        </w:tc>
      </w:tr>
      <w:tr w:rsidR="00F0741A" w:rsidRPr="003314B7" w:rsidTr="003314B7">
        <w:tc>
          <w:tcPr>
            <w:tcW w:w="0" w:type="auto"/>
            <w:gridSpan w:val="2"/>
            <w:tcBorders>
              <w:top w:val="single" w:sz="8" w:space="0" w:color="000000"/>
              <w:left w:val="single" w:sz="8" w:space="0" w:color="000000"/>
              <w:bottom w:val="single" w:sz="8" w:space="0" w:color="000000"/>
              <w:right w:val="single" w:sz="8" w:space="0" w:color="000000"/>
            </w:tcBorders>
            <w:shd w:val="clear" w:color="auto" w:fill="FFFFFF"/>
            <w:hideMark/>
          </w:tcPr>
          <w:p w:rsidR="00F0741A" w:rsidRPr="003314B7" w:rsidRDefault="00F0741A" w:rsidP="003314B7">
            <w:pPr>
              <w:spacing w:line="308" w:lineRule="atLeast"/>
              <w:rPr>
                <w:sz w:val="22"/>
                <w:szCs w:val="22"/>
              </w:rPr>
            </w:pPr>
            <w:r w:rsidRPr="003314B7">
              <w:rPr>
                <w:rStyle w:val="nobr"/>
                <w:sz w:val="22"/>
                <w:szCs w:val="22"/>
              </w:rPr>
              <w:t> </w:t>
            </w:r>
          </w:p>
        </w:tc>
        <w:tc>
          <w:tcPr>
            <w:tcW w:w="0" w:type="auto"/>
            <w:gridSpan w:val="6"/>
            <w:tcBorders>
              <w:top w:val="single" w:sz="8" w:space="0" w:color="000000"/>
              <w:left w:val="single" w:sz="8" w:space="0" w:color="000000"/>
              <w:bottom w:val="single" w:sz="8" w:space="0" w:color="000000"/>
              <w:right w:val="single" w:sz="8" w:space="0" w:color="000000"/>
            </w:tcBorders>
            <w:shd w:val="clear" w:color="auto" w:fill="FFFFFF"/>
            <w:hideMark/>
          </w:tcPr>
          <w:p w:rsidR="00F0741A" w:rsidRPr="003314B7" w:rsidRDefault="00F0741A" w:rsidP="003314B7">
            <w:pPr>
              <w:spacing w:line="308" w:lineRule="atLeast"/>
              <w:rPr>
                <w:sz w:val="22"/>
                <w:szCs w:val="22"/>
              </w:rPr>
            </w:pPr>
            <w:r w:rsidRPr="003314B7">
              <w:rPr>
                <w:rStyle w:val="nobr"/>
                <w:sz w:val="22"/>
                <w:szCs w:val="22"/>
              </w:rPr>
              <w:t> </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FFFFFF"/>
            <w:hideMark/>
          </w:tcPr>
          <w:p w:rsidR="00F0741A" w:rsidRPr="003314B7" w:rsidRDefault="00F0741A" w:rsidP="003314B7">
            <w:pPr>
              <w:spacing w:line="308" w:lineRule="atLeast"/>
              <w:rPr>
                <w:sz w:val="22"/>
                <w:szCs w:val="22"/>
              </w:rPr>
            </w:pPr>
            <w:r w:rsidRPr="003314B7">
              <w:rPr>
                <w:rStyle w:val="nobr"/>
                <w:sz w:val="22"/>
                <w:szCs w:val="22"/>
              </w:rPr>
              <w:t> </w:t>
            </w:r>
          </w:p>
        </w:tc>
      </w:tr>
      <w:tr w:rsidR="00F0741A" w:rsidRPr="003314B7" w:rsidTr="003314B7">
        <w:tc>
          <w:tcPr>
            <w:tcW w:w="0" w:type="auto"/>
            <w:gridSpan w:val="2"/>
            <w:tcBorders>
              <w:top w:val="single" w:sz="8" w:space="0" w:color="000000"/>
              <w:left w:val="single" w:sz="8" w:space="0" w:color="000000"/>
              <w:bottom w:val="single" w:sz="8" w:space="0" w:color="000000"/>
              <w:right w:val="single" w:sz="8" w:space="0" w:color="000000"/>
            </w:tcBorders>
            <w:shd w:val="clear" w:color="auto" w:fill="FFFFFF"/>
            <w:hideMark/>
          </w:tcPr>
          <w:p w:rsidR="00F0741A" w:rsidRPr="003314B7" w:rsidRDefault="00F0741A" w:rsidP="003314B7">
            <w:pPr>
              <w:spacing w:line="308" w:lineRule="atLeast"/>
              <w:rPr>
                <w:sz w:val="22"/>
                <w:szCs w:val="22"/>
              </w:rPr>
            </w:pPr>
            <w:bookmarkStart w:id="76" w:name="dst100301"/>
            <w:bookmarkEnd w:id="76"/>
            <w:r w:rsidRPr="003314B7">
              <w:rPr>
                <w:rStyle w:val="blk"/>
                <w:sz w:val="22"/>
                <w:szCs w:val="22"/>
              </w:rPr>
              <w:t>(должность)</w:t>
            </w:r>
          </w:p>
        </w:tc>
        <w:tc>
          <w:tcPr>
            <w:tcW w:w="0" w:type="auto"/>
            <w:gridSpan w:val="6"/>
            <w:tcBorders>
              <w:top w:val="single" w:sz="8" w:space="0" w:color="000000"/>
              <w:left w:val="single" w:sz="8" w:space="0" w:color="000000"/>
              <w:bottom w:val="single" w:sz="8" w:space="0" w:color="000000"/>
              <w:right w:val="single" w:sz="8" w:space="0" w:color="000000"/>
            </w:tcBorders>
            <w:shd w:val="clear" w:color="auto" w:fill="FFFFFF"/>
            <w:hideMark/>
          </w:tcPr>
          <w:p w:rsidR="00F0741A" w:rsidRPr="003314B7" w:rsidRDefault="00F0741A" w:rsidP="003314B7">
            <w:pPr>
              <w:spacing w:line="308" w:lineRule="atLeast"/>
              <w:rPr>
                <w:sz w:val="22"/>
                <w:szCs w:val="22"/>
              </w:rPr>
            </w:pPr>
            <w:bookmarkStart w:id="77" w:name="dst100302"/>
            <w:bookmarkEnd w:id="77"/>
            <w:r w:rsidRPr="003314B7">
              <w:rPr>
                <w:rStyle w:val="blk"/>
                <w:sz w:val="22"/>
                <w:szCs w:val="22"/>
              </w:rPr>
              <w:t>(подпись)</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FFFFFF"/>
            <w:hideMark/>
          </w:tcPr>
          <w:p w:rsidR="00F0741A" w:rsidRPr="003314B7" w:rsidRDefault="00F0741A" w:rsidP="003314B7">
            <w:pPr>
              <w:spacing w:line="308" w:lineRule="atLeast"/>
              <w:rPr>
                <w:sz w:val="22"/>
                <w:szCs w:val="22"/>
              </w:rPr>
            </w:pPr>
            <w:bookmarkStart w:id="78" w:name="dst100303"/>
            <w:bookmarkEnd w:id="78"/>
            <w:proofErr w:type="gramStart"/>
            <w:r w:rsidRPr="003314B7">
              <w:rPr>
                <w:rStyle w:val="blk"/>
                <w:sz w:val="22"/>
                <w:szCs w:val="22"/>
              </w:rPr>
              <w:t xml:space="preserve">(Фамилия, имя, отчество </w:t>
            </w:r>
            <w:r w:rsidRPr="003314B7">
              <w:rPr>
                <w:rStyle w:val="blk"/>
                <w:sz w:val="22"/>
                <w:szCs w:val="22"/>
              </w:rPr>
              <w:lastRenderedPageBreak/>
              <w:t>(при наличии)</w:t>
            </w:r>
            <w:proofErr w:type="gramEnd"/>
          </w:p>
        </w:tc>
      </w:tr>
    </w:tbl>
    <w:p w:rsidR="00F0741A" w:rsidRPr="003314B7" w:rsidRDefault="00F0741A" w:rsidP="00F0741A">
      <w:pPr>
        <w:shd w:val="clear" w:color="auto" w:fill="FFFFFF"/>
        <w:spacing w:line="290" w:lineRule="atLeast"/>
        <w:jc w:val="both"/>
        <w:rPr>
          <w:sz w:val="22"/>
          <w:szCs w:val="22"/>
        </w:rPr>
      </w:pPr>
      <w:r w:rsidRPr="003314B7">
        <w:rPr>
          <w:rStyle w:val="nobr"/>
          <w:sz w:val="22"/>
          <w:szCs w:val="22"/>
        </w:rPr>
        <w:lastRenderedPageBreak/>
        <w:t> </w:t>
      </w:r>
    </w:p>
    <w:p w:rsidR="00F0741A" w:rsidRPr="003314B7" w:rsidRDefault="00F0741A" w:rsidP="00F0741A">
      <w:pPr>
        <w:shd w:val="clear" w:color="auto" w:fill="FFFFFF"/>
        <w:spacing w:line="290" w:lineRule="atLeast"/>
        <w:jc w:val="both"/>
        <w:rPr>
          <w:sz w:val="22"/>
          <w:szCs w:val="22"/>
        </w:rPr>
      </w:pPr>
      <w:bookmarkStart w:id="79" w:name="dst100304"/>
      <w:bookmarkStart w:id="80" w:name="dst100305"/>
      <w:bookmarkEnd w:id="79"/>
      <w:bookmarkEnd w:id="80"/>
      <w:r w:rsidRPr="003314B7">
        <w:rPr>
          <w:rStyle w:val="blk"/>
          <w:sz w:val="22"/>
          <w:szCs w:val="22"/>
        </w:rPr>
        <w:t>* Указывается полное наименование груза, основные характеристики: марка, модель, описание индивидуальной и транспортной тары (способ крепления)</w:t>
      </w:r>
      <w:proofErr w:type="gramStart"/>
      <w:r w:rsidRPr="003314B7">
        <w:rPr>
          <w:rStyle w:val="blk"/>
          <w:sz w:val="22"/>
          <w:szCs w:val="22"/>
        </w:rPr>
        <w:t>.</w:t>
      </w:r>
      <w:r w:rsidRPr="003314B7">
        <w:rPr>
          <w:sz w:val="22"/>
          <w:szCs w:val="22"/>
        </w:rPr>
        <w:t>»</w:t>
      </w:r>
      <w:proofErr w:type="gramEnd"/>
      <w:r w:rsidRPr="003314B7">
        <w:rPr>
          <w:sz w:val="22"/>
          <w:szCs w:val="22"/>
        </w:rPr>
        <w:t>.</w:t>
      </w:r>
    </w:p>
    <w:p w:rsidR="00F0741A" w:rsidRPr="003314B7" w:rsidRDefault="00F0741A" w:rsidP="00F0741A">
      <w:pPr>
        <w:ind w:firstLine="415"/>
        <w:jc w:val="both"/>
        <w:rPr>
          <w:bCs/>
          <w:sz w:val="22"/>
          <w:szCs w:val="22"/>
        </w:rPr>
      </w:pPr>
      <w:r w:rsidRPr="003314B7">
        <w:rPr>
          <w:sz w:val="22"/>
          <w:szCs w:val="22"/>
        </w:rPr>
        <w:t xml:space="preserve">2. </w:t>
      </w:r>
      <w:r w:rsidRPr="003314B7">
        <w:rPr>
          <w:bCs/>
          <w:sz w:val="22"/>
          <w:szCs w:val="22"/>
        </w:rPr>
        <w:t>Настоящее постановление опубликовать в периодическом печатном издании «Красносибирский вестник» и на официальном сайте администрации Красносибирского сельсовета в сети Интернет.</w:t>
      </w:r>
    </w:p>
    <w:p w:rsidR="00F0741A" w:rsidRPr="003314B7" w:rsidRDefault="00F0741A" w:rsidP="00F0741A">
      <w:pPr>
        <w:ind w:firstLine="426"/>
        <w:jc w:val="both"/>
        <w:rPr>
          <w:sz w:val="22"/>
          <w:szCs w:val="22"/>
        </w:rPr>
      </w:pPr>
      <w:r w:rsidRPr="003314B7">
        <w:rPr>
          <w:bCs/>
          <w:sz w:val="22"/>
          <w:szCs w:val="22"/>
        </w:rPr>
        <w:t xml:space="preserve">3. </w:t>
      </w:r>
      <w:proofErr w:type="gramStart"/>
      <w:r w:rsidRPr="003314B7">
        <w:rPr>
          <w:sz w:val="22"/>
          <w:szCs w:val="22"/>
        </w:rPr>
        <w:t>Контроль за</w:t>
      </w:r>
      <w:proofErr w:type="gramEnd"/>
      <w:r w:rsidRPr="003314B7">
        <w:rPr>
          <w:sz w:val="22"/>
          <w:szCs w:val="22"/>
        </w:rPr>
        <w:t xml:space="preserve"> исполнением постановления  оставляю за собой.</w:t>
      </w:r>
    </w:p>
    <w:p w:rsidR="00F0741A" w:rsidRPr="003314B7" w:rsidRDefault="00F0741A" w:rsidP="00F0741A">
      <w:pPr>
        <w:tabs>
          <w:tab w:val="left" w:pos="8560"/>
        </w:tabs>
        <w:ind w:right="-5"/>
        <w:jc w:val="both"/>
        <w:rPr>
          <w:b/>
          <w:sz w:val="22"/>
          <w:szCs w:val="22"/>
        </w:rPr>
      </w:pPr>
    </w:p>
    <w:p w:rsidR="00F0741A" w:rsidRPr="003314B7" w:rsidRDefault="00F0741A" w:rsidP="00F0741A">
      <w:pPr>
        <w:tabs>
          <w:tab w:val="left" w:pos="8560"/>
        </w:tabs>
        <w:ind w:right="-5"/>
        <w:jc w:val="both"/>
        <w:rPr>
          <w:b/>
          <w:sz w:val="22"/>
          <w:szCs w:val="22"/>
        </w:rPr>
      </w:pPr>
    </w:p>
    <w:p w:rsidR="00F0741A" w:rsidRPr="003314B7" w:rsidRDefault="00F0741A" w:rsidP="00F0741A">
      <w:pPr>
        <w:tabs>
          <w:tab w:val="left" w:pos="8560"/>
        </w:tabs>
        <w:ind w:right="-5"/>
        <w:jc w:val="both"/>
        <w:rPr>
          <w:b/>
          <w:sz w:val="22"/>
          <w:szCs w:val="22"/>
        </w:rPr>
      </w:pPr>
    </w:p>
    <w:p w:rsidR="00F0741A" w:rsidRPr="003314B7" w:rsidRDefault="00F0741A" w:rsidP="00F0741A">
      <w:pPr>
        <w:tabs>
          <w:tab w:val="left" w:pos="8560"/>
        </w:tabs>
        <w:ind w:right="-5"/>
        <w:jc w:val="both"/>
        <w:rPr>
          <w:b/>
          <w:sz w:val="22"/>
          <w:szCs w:val="22"/>
        </w:rPr>
      </w:pPr>
    </w:p>
    <w:p w:rsidR="00F0741A" w:rsidRPr="003314B7" w:rsidRDefault="00F0741A" w:rsidP="00F0741A">
      <w:pPr>
        <w:tabs>
          <w:tab w:val="left" w:pos="8560"/>
        </w:tabs>
        <w:ind w:right="-5"/>
        <w:jc w:val="both"/>
        <w:rPr>
          <w:kern w:val="2"/>
          <w:sz w:val="22"/>
          <w:szCs w:val="22"/>
        </w:rPr>
      </w:pPr>
      <w:r w:rsidRPr="003314B7">
        <w:rPr>
          <w:kern w:val="2"/>
          <w:sz w:val="22"/>
          <w:szCs w:val="22"/>
        </w:rPr>
        <w:t>Глава Красносибирского сельсовета</w:t>
      </w:r>
    </w:p>
    <w:p w:rsidR="00F0741A" w:rsidRPr="003314B7" w:rsidRDefault="00F0741A" w:rsidP="00F0741A">
      <w:pPr>
        <w:tabs>
          <w:tab w:val="left" w:pos="8560"/>
        </w:tabs>
        <w:ind w:right="-5"/>
        <w:jc w:val="both"/>
        <w:rPr>
          <w:kern w:val="2"/>
          <w:sz w:val="22"/>
          <w:szCs w:val="22"/>
        </w:rPr>
      </w:pPr>
      <w:r w:rsidRPr="003314B7">
        <w:rPr>
          <w:kern w:val="2"/>
          <w:sz w:val="22"/>
          <w:szCs w:val="22"/>
        </w:rPr>
        <w:t xml:space="preserve">Кочковского района Новосибирской области                            А.В. </w:t>
      </w:r>
      <w:proofErr w:type="spellStart"/>
      <w:r w:rsidRPr="003314B7">
        <w:rPr>
          <w:kern w:val="2"/>
          <w:sz w:val="22"/>
          <w:szCs w:val="22"/>
        </w:rPr>
        <w:t>Непейвода</w:t>
      </w:r>
      <w:proofErr w:type="spellEnd"/>
    </w:p>
    <w:p w:rsidR="00F0741A" w:rsidRPr="003314B7" w:rsidRDefault="00F0741A" w:rsidP="00F0741A">
      <w:pPr>
        <w:widowControl w:val="0"/>
        <w:autoSpaceDE w:val="0"/>
        <w:autoSpaceDN w:val="0"/>
        <w:adjustRightInd w:val="0"/>
        <w:rPr>
          <w:sz w:val="22"/>
          <w:szCs w:val="22"/>
        </w:rPr>
      </w:pPr>
    </w:p>
    <w:p w:rsidR="00F0741A" w:rsidRPr="003314B7" w:rsidRDefault="00F0741A" w:rsidP="00F0741A">
      <w:pPr>
        <w:widowControl w:val="0"/>
        <w:autoSpaceDE w:val="0"/>
        <w:autoSpaceDN w:val="0"/>
        <w:adjustRightInd w:val="0"/>
        <w:ind w:left="4536"/>
        <w:jc w:val="right"/>
        <w:rPr>
          <w:sz w:val="22"/>
          <w:szCs w:val="22"/>
        </w:rPr>
      </w:pPr>
    </w:p>
    <w:p w:rsidR="00F0741A" w:rsidRPr="003314B7" w:rsidRDefault="00F0741A" w:rsidP="00F0741A">
      <w:pPr>
        <w:widowControl w:val="0"/>
        <w:autoSpaceDE w:val="0"/>
        <w:autoSpaceDN w:val="0"/>
        <w:adjustRightInd w:val="0"/>
        <w:jc w:val="both"/>
        <w:rPr>
          <w:sz w:val="22"/>
          <w:szCs w:val="22"/>
        </w:rPr>
      </w:pPr>
      <w:r w:rsidRPr="003314B7">
        <w:rPr>
          <w:sz w:val="22"/>
          <w:szCs w:val="22"/>
        </w:rPr>
        <w:t>Исп. Кузнецова М.С.</w:t>
      </w:r>
    </w:p>
    <w:p w:rsidR="00F0741A" w:rsidRPr="003314B7" w:rsidRDefault="00F0741A" w:rsidP="00F0741A">
      <w:pPr>
        <w:widowControl w:val="0"/>
        <w:autoSpaceDE w:val="0"/>
        <w:autoSpaceDN w:val="0"/>
        <w:adjustRightInd w:val="0"/>
        <w:jc w:val="both"/>
        <w:rPr>
          <w:sz w:val="22"/>
          <w:szCs w:val="22"/>
        </w:rPr>
      </w:pPr>
      <w:r w:rsidRPr="003314B7">
        <w:rPr>
          <w:sz w:val="22"/>
          <w:szCs w:val="22"/>
        </w:rPr>
        <w:t>тел. 8(38356)20439</w:t>
      </w:r>
    </w:p>
    <w:p w:rsidR="00F0741A" w:rsidRPr="003314B7" w:rsidRDefault="00F0741A" w:rsidP="00F0741A">
      <w:pPr>
        <w:widowControl w:val="0"/>
        <w:autoSpaceDE w:val="0"/>
        <w:autoSpaceDN w:val="0"/>
        <w:adjustRightInd w:val="0"/>
        <w:ind w:left="4536"/>
        <w:jc w:val="right"/>
        <w:rPr>
          <w:sz w:val="22"/>
          <w:szCs w:val="22"/>
        </w:rPr>
      </w:pPr>
    </w:p>
    <w:p w:rsidR="00F0741A" w:rsidRPr="003314B7" w:rsidRDefault="00F0741A" w:rsidP="00F0741A">
      <w:pPr>
        <w:widowControl w:val="0"/>
        <w:autoSpaceDE w:val="0"/>
        <w:autoSpaceDN w:val="0"/>
        <w:adjustRightInd w:val="0"/>
        <w:ind w:left="4536"/>
        <w:jc w:val="both"/>
        <w:rPr>
          <w:sz w:val="22"/>
          <w:szCs w:val="22"/>
        </w:rPr>
      </w:pPr>
    </w:p>
    <w:p w:rsidR="00F0741A" w:rsidRPr="003314B7" w:rsidRDefault="00F0741A" w:rsidP="00F0741A">
      <w:pPr>
        <w:jc w:val="both"/>
        <w:rPr>
          <w:b/>
          <w:sz w:val="22"/>
          <w:szCs w:val="22"/>
        </w:rPr>
      </w:pPr>
      <w:r w:rsidRPr="003314B7">
        <w:rPr>
          <w:b/>
          <w:sz w:val="22"/>
          <w:szCs w:val="22"/>
        </w:rPr>
        <w:t xml:space="preserve">Постановление администрации Красносибирского сельсовета Кочковского района Новосибирской области от 25.11.2019 № </w:t>
      </w:r>
      <w:r w:rsidR="00BD4014" w:rsidRPr="003314B7">
        <w:rPr>
          <w:b/>
          <w:sz w:val="22"/>
          <w:szCs w:val="22"/>
          <w:lang w:eastAsia="ar-SA"/>
        </w:rPr>
        <w:pict>
          <v:shape id="_x0000_s1034" type="#_x0000_t202" style="position:absolute;left:0;text-align:left;margin-left:401.05pt;margin-top:171.2pt;width:100.65pt;height:15.3pt;z-index:251676672;mso-position-horizontal-relative:page;mso-position-vertical-relative:page" filled="f" stroked="f">
            <v:textbox style="mso-next-textbox:#_x0000_s1034" inset="0,0,0,0">
              <w:txbxContent>
                <w:p w:rsidR="003314B7" w:rsidRDefault="003314B7" w:rsidP="00F0741A">
                  <w:pPr>
                    <w:pStyle w:val="a3"/>
                  </w:pPr>
                </w:p>
              </w:txbxContent>
            </v:textbox>
            <w10:wrap anchorx="page" anchory="page"/>
          </v:shape>
        </w:pict>
      </w:r>
      <w:r w:rsidRPr="003314B7">
        <w:rPr>
          <w:b/>
          <w:sz w:val="22"/>
          <w:szCs w:val="22"/>
        </w:rPr>
        <w:t xml:space="preserve">125 </w:t>
      </w:r>
      <w:r w:rsidRPr="003314B7">
        <w:rPr>
          <w:b/>
          <w:bCs/>
          <w:sz w:val="22"/>
          <w:szCs w:val="22"/>
        </w:rPr>
        <w:t>«</w:t>
      </w:r>
      <w:r w:rsidRPr="003314B7">
        <w:rPr>
          <w:b/>
          <w:sz w:val="22"/>
          <w:szCs w:val="22"/>
        </w:rPr>
        <w:t>О внесении изменений в постановление администрации Красносибирского сельсовета  Кочковского района Новосибирской области  № 16 от 13.03.2018 «Об утверждении административного регламента предоставления муниципальной услуги по выдаче разрешений на проведение земляных работ»</w:t>
      </w:r>
    </w:p>
    <w:p w:rsidR="00F0741A" w:rsidRPr="003314B7" w:rsidRDefault="00F0741A" w:rsidP="00F0741A">
      <w:pPr>
        <w:tabs>
          <w:tab w:val="left" w:pos="0"/>
        </w:tabs>
        <w:ind w:right="-2"/>
        <w:jc w:val="both"/>
        <w:textAlignment w:val="top"/>
        <w:rPr>
          <w:b/>
          <w:bCs/>
          <w:sz w:val="22"/>
          <w:szCs w:val="22"/>
        </w:rPr>
      </w:pPr>
    </w:p>
    <w:p w:rsidR="00F0741A" w:rsidRPr="003314B7" w:rsidRDefault="00F0741A" w:rsidP="00F0741A">
      <w:pPr>
        <w:autoSpaceDE w:val="0"/>
        <w:ind w:firstLine="540"/>
        <w:jc w:val="both"/>
        <w:rPr>
          <w:b/>
          <w:sz w:val="22"/>
          <w:szCs w:val="22"/>
        </w:rPr>
      </w:pPr>
      <w:proofErr w:type="gramStart"/>
      <w:r w:rsidRPr="003314B7">
        <w:rPr>
          <w:sz w:val="22"/>
          <w:szCs w:val="22"/>
        </w:rPr>
        <w:t xml:space="preserve">Рассмотрев экспертное заключение от 20.11.2019 №8030-03-12/9 на постановление администрации Красносибирского сельсовета Кочковского района Новосибирской области от 13.03.2018 №16 «Об утверждении административного регламента предоставления муниципальной услуги по выдаче разрешений на проведение земляных работ» (с изменениями, внесенными постановлениями администрации Красносибирского сельсовета Кочковского района Новосибирской области от 15.06.2018 №54, от 19.07.2019 №53),  администрация Красносибирского сельсовета Кочковского района Новосибирской области </w:t>
      </w:r>
      <w:r w:rsidRPr="003314B7">
        <w:rPr>
          <w:b/>
          <w:sz w:val="22"/>
          <w:szCs w:val="22"/>
        </w:rPr>
        <w:t>ПОСТАНОВЛЯТ:</w:t>
      </w:r>
      <w:r w:rsidRPr="003314B7">
        <w:rPr>
          <w:sz w:val="22"/>
          <w:szCs w:val="22"/>
        </w:rPr>
        <w:t xml:space="preserve">                                                                                                               </w:t>
      </w:r>
      <w:proofErr w:type="gramEnd"/>
    </w:p>
    <w:p w:rsidR="00F0741A" w:rsidRPr="003314B7" w:rsidRDefault="00F0741A" w:rsidP="00F0741A">
      <w:pPr>
        <w:numPr>
          <w:ilvl w:val="0"/>
          <w:numId w:val="2"/>
        </w:numPr>
        <w:ind w:left="0" w:firstLine="415"/>
        <w:jc w:val="both"/>
        <w:rPr>
          <w:sz w:val="22"/>
          <w:szCs w:val="22"/>
        </w:rPr>
      </w:pPr>
      <w:r w:rsidRPr="003314B7">
        <w:rPr>
          <w:sz w:val="22"/>
          <w:szCs w:val="22"/>
        </w:rPr>
        <w:t>Внести изменения в  постановление №16 от 13.03.2018 «Об утверждении административного регламента предоставления муниципальной услуги по выдаче разрешений на проведение земляных работ» (с изменениями, внесенными постановлением от 15.06.2018 №54, от 19.07.2019 №53):</w:t>
      </w:r>
    </w:p>
    <w:p w:rsidR="00F0741A" w:rsidRPr="003314B7" w:rsidRDefault="00F0741A" w:rsidP="00F0741A">
      <w:pPr>
        <w:jc w:val="both"/>
        <w:rPr>
          <w:sz w:val="22"/>
          <w:szCs w:val="22"/>
        </w:rPr>
      </w:pPr>
      <w:r w:rsidRPr="003314B7">
        <w:rPr>
          <w:sz w:val="22"/>
          <w:szCs w:val="22"/>
        </w:rPr>
        <w:t xml:space="preserve">     1.1. Пункт 2.7 административного регламента изложить в следующей редакции:</w:t>
      </w:r>
    </w:p>
    <w:p w:rsidR="00F0741A" w:rsidRPr="003314B7" w:rsidRDefault="00F0741A" w:rsidP="00F0741A">
      <w:pPr>
        <w:pStyle w:val="a5"/>
        <w:spacing w:before="0" w:after="0"/>
        <w:rPr>
          <w:sz w:val="22"/>
          <w:szCs w:val="22"/>
        </w:rPr>
      </w:pPr>
      <w:r w:rsidRPr="003314B7">
        <w:rPr>
          <w:sz w:val="22"/>
          <w:szCs w:val="22"/>
        </w:rPr>
        <w:t>«2.7. Запрещается требовать от заявителя:</w:t>
      </w:r>
    </w:p>
    <w:p w:rsidR="00F0741A" w:rsidRPr="003314B7" w:rsidRDefault="00F0741A" w:rsidP="00F0741A">
      <w:pPr>
        <w:shd w:val="clear" w:color="auto" w:fill="FFFFFF"/>
        <w:ind w:firstLine="540"/>
        <w:jc w:val="both"/>
        <w:rPr>
          <w:sz w:val="22"/>
          <w:szCs w:val="22"/>
        </w:rPr>
      </w:pPr>
      <w:r w:rsidRPr="003314B7">
        <w:rPr>
          <w:rStyle w:val="blk"/>
          <w:sz w:val="22"/>
          <w:szCs w:val="22"/>
        </w:rPr>
        <w:t xml:space="preserve">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F0741A" w:rsidRPr="003314B7" w:rsidRDefault="00F0741A" w:rsidP="00F0741A">
      <w:pPr>
        <w:shd w:val="clear" w:color="auto" w:fill="FFFFFF"/>
        <w:ind w:firstLine="709"/>
        <w:jc w:val="both"/>
        <w:rPr>
          <w:sz w:val="22"/>
          <w:szCs w:val="22"/>
        </w:rPr>
      </w:pPr>
      <w:proofErr w:type="gramStart"/>
      <w:r w:rsidRPr="003314B7">
        <w:rPr>
          <w:rStyle w:val="blk"/>
          <w:sz w:val="22"/>
          <w:szCs w:val="22"/>
        </w:rPr>
        <w:t>представления документов и информации, которые находятся в распоряжении администрации Красносибирского сельсовета Кочковского района Новосибирской области,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 Новосибирской области, муниципальными правовыми актами, за исключением документов, включенных в определенный частью 6 статьи</w:t>
      </w:r>
      <w:proofErr w:type="gramEnd"/>
      <w:r w:rsidRPr="003314B7">
        <w:rPr>
          <w:rStyle w:val="blk"/>
          <w:sz w:val="22"/>
          <w:szCs w:val="22"/>
        </w:rPr>
        <w:t xml:space="preserve"> 7 Федерального закона от 27.07.2010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администрацию Красносибирского сельсовета Кочковского района Новосибирской области, по собственной инициативе;</w:t>
      </w:r>
    </w:p>
    <w:p w:rsidR="00F0741A" w:rsidRPr="003314B7" w:rsidRDefault="00F0741A" w:rsidP="00F0741A">
      <w:pPr>
        <w:shd w:val="clear" w:color="auto" w:fill="FFFFFF"/>
        <w:ind w:firstLine="709"/>
        <w:jc w:val="both"/>
        <w:rPr>
          <w:sz w:val="22"/>
          <w:szCs w:val="22"/>
        </w:rPr>
      </w:pPr>
      <w:r w:rsidRPr="003314B7">
        <w:rPr>
          <w:rStyle w:val="blk"/>
          <w:sz w:val="22"/>
          <w:szCs w:val="22"/>
        </w:rPr>
        <w:t xml:space="preserve"> </w:t>
      </w:r>
      <w:proofErr w:type="gramStart"/>
      <w:r w:rsidRPr="003314B7">
        <w:rPr>
          <w:rStyle w:val="blk"/>
          <w:sz w:val="22"/>
          <w:szCs w:val="22"/>
        </w:rPr>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27.07.2010 №210-ФЗ «Об организации предоставления государственных и муниципальных услуг»;</w:t>
      </w:r>
      <w:proofErr w:type="gramEnd"/>
    </w:p>
    <w:p w:rsidR="00F0741A" w:rsidRPr="003314B7" w:rsidRDefault="00F0741A" w:rsidP="00F0741A">
      <w:pPr>
        <w:shd w:val="clear" w:color="auto" w:fill="FFFFFF"/>
        <w:ind w:firstLine="709"/>
        <w:jc w:val="both"/>
        <w:rPr>
          <w:sz w:val="22"/>
          <w:szCs w:val="22"/>
        </w:rPr>
      </w:pPr>
      <w:r w:rsidRPr="003314B7">
        <w:rPr>
          <w:rStyle w:val="blk"/>
          <w:sz w:val="22"/>
          <w:szCs w:val="22"/>
        </w:rPr>
        <w:t xml:space="preserve">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sidRPr="003314B7">
        <w:rPr>
          <w:rStyle w:val="blk"/>
          <w:sz w:val="22"/>
          <w:szCs w:val="22"/>
        </w:rPr>
        <w:lastRenderedPageBreak/>
        <w:t>муниципальной услуги, либо в предоставлении муниципальной услуги, за исключением следующих случаев:</w:t>
      </w:r>
    </w:p>
    <w:p w:rsidR="00F0741A" w:rsidRPr="003314B7" w:rsidRDefault="00F0741A" w:rsidP="00F0741A">
      <w:pPr>
        <w:shd w:val="clear" w:color="auto" w:fill="FFFFFF"/>
        <w:ind w:firstLine="709"/>
        <w:jc w:val="both"/>
        <w:rPr>
          <w:sz w:val="22"/>
          <w:szCs w:val="22"/>
        </w:rPr>
      </w:pPr>
      <w:r w:rsidRPr="003314B7">
        <w:rPr>
          <w:rStyle w:val="blk"/>
          <w:sz w:val="22"/>
          <w:szCs w:val="22"/>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F0741A" w:rsidRPr="003314B7" w:rsidRDefault="00F0741A" w:rsidP="00F0741A">
      <w:pPr>
        <w:shd w:val="clear" w:color="auto" w:fill="FFFFFF"/>
        <w:ind w:firstLine="709"/>
        <w:jc w:val="both"/>
        <w:rPr>
          <w:sz w:val="22"/>
          <w:szCs w:val="22"/>
        </w:rPr>
      </w:pPr>
      <w:r w:rsidRPr="003314B7">
        <w:rPr>
          <w:rStyle w:val="blk"/>
          <w:sz w:val="22"/>
          <w:szCs w:val="22"/>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F0741A" w:rsidRPr="003314B7" w:rsidRDefault="00F0741A" w:rsidP="00F0741A">
      <w:pPr>
        <w:shd w:val="clear" w:color="auto" w:fill="FFFFFF"/>
        <w:ind w:firstLine="709"/>
        <w:jc w:val="both"/>
        <w:rPr>
          <w:sz w:val="22"/>
          <w:szCs w:val="22"/>
        </w:rPr>
      </w:pPr>
      <w:r w:rsidRPr="003314B7">
        <w:rPr>
          <w:rStyle w:val="blk"/>
          <w:sz w:val="22"/>
          <w:szCs w:val="22"/>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F0741A" w:rsidRPr="003314B7" w:rsidRDefault="00F0741A" w:rsidP="00F0741A">
      <w:pPr>
        <w:ind w:firstLine="709"/>
        <w:jc w:val="both"/>
        <w:rPr>
          <w:sz w:val="22"/>
          <w:szCs w:val="22"/>
        </w:rPr>
      </w:pPr>
      <w:proofErr w:type="gramStart"/>
      <w:r w:rsidRPr="003314B7">
        <w:rPr>
          <w:rStyle w:val="blk"/>
          <w:sz w:val="22"/>
          <w:szCs w:val="22"/>
        </w:rPr>
        <w:t>г) выявление документально подтвержденного факта (признаков) ошибочного или противоправного действия (бездействия) должностного лица администрации Красносибирского сельсовета Кочковского района Новосибирской области, муниципального служащего, работника многофункционального центра, работника организации, предусмотренной частью 1.1 статьи 16 Федерального закона от 27.07.2010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w:t>
      </w:r>
      <w:proofErr w:type="gramEnd"/>
      <w:r w:rsidRPr="003314B7">
        <w:rPr>
          <w:rStyle w:val="blk"/>
          <w:sz w:val="22"/>
          <w:szCs w:val="22"/>
        </w:rPr>
        <w:t xml:space="preserve">, </w:t>
      </w:r>
      <w:proofErr w:type="gramStart"/>
      <w:r w:rsidRPr="003314B7">
        <w:rPr>
          <w:rStyle w:val="blk"/>
          <w:sz w:val="22"/>
          <w:szCs w:val="22"/>
        </w:rPr>
        <w:t>о чем в письменном виде за подписью Главы Красносибирского сельсовета Кочковского района Новосибирской области,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от 27.07.2010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roofErr w:type="gramEnd"/>
    </w:p>
    <w:p w:rsidR="00F0741A" w:rsidRPr="003314B7" w:rsidRDefault="00F0741A" w:rsidP="00F0741A">
      <w:pPr>
        <w:ind w:firstLine="426"/>
        <w:jc w:val="both"/>
        <w:rPr>
          <w:bCs/>
          <w:sz w:val="22"/>
          <w:szCs w:val="22"/>
        </w:rPr>
      </w:pPr>
      <w:r w:rsidRPr="003314B7">
        <w:rPr>
          <w:sz w:val="22"/>
          <w:szCs w:val="22"/>
        </w:rPr>
        <w:t xml:space="preserve">2. </w:t>
      </w:r>
      <w:r w:rsidRPr="003314B7">
        <w:rPr>
          <w:bCs/>
          <w:sz w:val="22"/>
          <w:szCs w:val="22"/>
        </w:rPr>
        <w:t>Настоящее постановление опубликовать в периодическом печатном издании «Красносибирский вестник» и на официальном сайте администрации Красносибирского сельсовета в сети Интернет.</w:t>
      </w:r>
    </w:p>
    <w:p w:rsidR="00F0741A" w:rsidRPr="003314B7" w:rsidRDefault="00F0741A" w:rsidP="00F0741A">
      <w:pPr>
        <w:ind w:firstLine="426"/>
        <w:jc w:val="both"/>
        <w:rPr>
          <w:sz w:val="22"/>
          <w:szCs w:val="22"/>
        </w:rPr>
      </w:pPr>
      <w:r w:rsidRPr="003314B7">
        <w:rPr>
          <w:bCs/>
          <w:sz w:val="22"/>
          <w:szCs w:val="22"/>
        </w:rPr>
        <w:t xml:space="preserve">3. </w:t>
      </w:r>
      <w:proofErr w:type="gramStart"/>
      <w:r w:rsidRPr="003314B7">
        <w:rPr>
          <w:sz w:val="22"/>
          <w:szCs w:val="22"/>
        </w:rPr>
        <w:t>Контроль за</w:t>
      </w:r>
      <w:proofErr w:type="gramEnd"/>
      <w:r w:rsidRPr="003314B7">
        <w:rPr>
          <w:sz w:val="22"/>
          <w:szCs w:val="22"/>
        </w:rPr>
        <w:t xml:space="preserve"> исполнением постановления  оставляю за собой.</w:t>
      </w:r>
    </w:p>
    <w:p w:rsidR="00F0741A" w:rsidRPr="003314B7" w:rsidRDefault="00F0741A" w:rsidP="00F0741A">
      <w:pPr>
        <w:jc w:val="both"/>
        <w:rPr>
          <w:sz w:val="22"/>
          <w:szCs w:val="22"/>
        </w:rPr>
      </w:pPr>
    </w:p>
    <w:p w:rsidR="00F0741A" w:rsidRPr="003314B7" w:rsidRDefault="00F0741A" w:rsidP="00F0741A">
      <w:pPr>
        <w:jc w:val="both"/>
        <w:rPr>
          <w:sz w:val="22"/>
          <w:szCs w:val="22"/>
        </w:rPr>
      </w:pPr>
    </w:p>
    <w:p w:rsidR="00F0741A" w:rsidRPr="003314B7" w:rsidRDefault="00F0741A" w:rsidP="00F0741A">
      <w:pPr>
        <w:jc w:val="both"/>
        <w:rPr>
          <w:sz w:val="22"/>
          <w:szCs w:val="22"/>
        </w:rPr>
      </w:pPr>
    </w:p>
    <w:p w:rsidR="00F0741A" w:rsidRPr="003314B7" w:rsidRDefault="00F0741A" w:rsidP="00F0741A">
      <w:pPr>
        <w:jc w:val="both"/>
        <w:rPr>
          <w:sz w:val="22"/>
          <w:szCs w:val="22"/>
        </w:rPr>
      </w:pPr>
    </w:p>
    <w:p w:rsidR="00F0741A" w:rsidRPr="003314B7" w:rsidRDefault="00F0741A" w:rsidP="00F0741A">
      <w:pPr>
        <w:jc w:val="both"/>
        <w:rPr>
          <w:sz w:val="22"/>
          <w:szCs w:val="22"/>
        </w:rPr>
      </w:pPr>
    </w:p>
    <w:p w:rsidR="00F0741A" w:rsidRPr="003314B7" w:rsidRDefault="00F0741A" w:rsidP="00F0741A">
      <w:pPr>
        <w:jc w:val="both"/>
        <w:rPr>
          <w:sz w:val="22"/>
          <w:szCs w:val="22"/>
        </w:rPr>
      </w:pPr>
      <w:r w:rsidRPr="003314B7">
        <w:rPr>
          <w:sz w:val="22"/>
          <w:szCs w:val="22"/>
        </w:rPr>
        <w:t xml:space="preserve">Глава Красносибирского сельсовета </w:t>
      </w:r>
    </w:p>
    <w:p w:rsidR="00F0741A" w:rsidRPr="003314B7" w:rsidRDefault="00F0741A" w:rsidP="00F0741A">
      <w:pPr>
        <w:jc w:val="both"/>
        <w:rPr>
          <w:sz w:val="22"/>
          <w:szCs w:val="22"/>
        </w:rPr>
      </w:pPr>
      <w:r w:rsidRPr="003314B7">
        <w:rPr>
          <w:sz w:val="22"/>
          <w:szCs w:val="22"/>
        </w:rPr>
        <w:t xml:space="preserve">Кочковского района Новосибирской области                        А.В. </w:t>
      </w:r>
      <w:proofErr w:type="spellStart"/>
      <w:r w:rsidRPr="003314B7">
        <w:rPr>
          <w:sz w:val="22"/>
          <w:szCs w:val="22"/>
        </w:rPr>
        <w:t>Непейвода</w:t>
      </w:r>
      <w:proofErr w:type="spellEnd"/>
    </w:p>
    <w:p w:rsidR="00F0741A" w:rsidRPr="003314B7" w:rsidRDefault="00F0741A" w:rsidP="00F0741A">
      <w:pPr>
        <w:ind w:firstLine="426"/>
        <w:jc w:val="both"/>
        <w:rPr>
          <w:sz w:val="22"/>
          <w:szCs w:val="22"/>
        </w:rPr>
      </w:pPr>
    </w:p>
    <w:p w:rsidR="00F0741A" w:rsidRPr="003314B7" w:rsidRDefault="00F0741A" w:rsidP="00F0741A">
      <w:pPr>
        <w:jc w:val="both"/>
        <w:rPr>
          <w:sz w:val="22"/>
          <w:szCs w:val="22"/>
        </w:rPr>
      </w:pPr>
    </w:p>
    <w:p w:rsidR="00F0741A" w:rsidRPr="003314B7" w:rsidRDefault="00F0741A" w:rsidP="00F0741A">
      <w:pPr>
        <w:jc w:val="both"/>
        <w:rPr>
          <w:sz w:val="22"/>
          <w:szCs w:val="22"/>
        </w:rPr>
      </w:pPr>
      <w:r w:rsidRPr="003314B7">
        <w:rPr>
          <w:sz w:val="22"/>
          <w:szCs w:val="22"/>
        </w:rPr>
        <w:t>Исп. Кузнецова М.С.</w:t>
      </w:r>
    </w:p>
    <w:p w:rsidR="00F0741A" w:rsidRPr="003314B7" w:rsidRDefault="00F0741A" w:rsidP="00F0741A">
      <w:pPr>
        <w:jc w:val="both"/>
        <w:rPr>
          <w:sz w:val="22"/>
          <w:szCs w:val="22"/>
        </w:rPr>
      </w:pPr>
      <w:r w:rsidRPr="003314B7">
        <w:rPr>
          <w:sz w:val="22"/>
          <w:szCs w:val="22"/>
        </w:rPr>
        <w:t>Тел. 83835620439</w:t>
      </w:r>
    </w:p>
    <w:p w:rsidR="00F0741A" w:rsidRPr="003314B7" w:rsidRDefault="00F0741A" w:rsidP="00F0741A">
      <w:pPr>
        <w:tabs>
          <w:tab w:val="left" w:pos="0"/>
        </w:tabs>
        <w:ind w:right="-2"/>
        <w:jc w:val="both"/>
        <w:textAlignment w:val="top"/>
        <w:rPr>
          <w:b/>
          <w:bCs/>
          <w:sz w:val="22"/>
          <w:szCs w:val="22"/>
        </w:rPr>
      </w:pPr>
    </w:p>
    <w:p w:rsidR="00F0741A" w:rsidRPr="003314B7" w:rsidRDefault="00F0741A" w:rsidP="00F0741A">
      <w:pPr>
        <w:pStyle w:val="ConsPlusTitle"/>
        <w:jc w:val="both"/>
        <w:rPr>
          <w:sz w:val="22"/>
          <w:szCs w:val="22"/>
        </w:rPr>
      </w:pPr>
    </w:p>
    <w:p w:rsidR="00F0741A" w:rsidRPr="003314B7" w:rsidRDefault="00F0741A" w:rsidP="00F0741A">
      <w:pPr>
        <w:jc w:val="both"/>
        <w:rPr>
          <w:b/>
          <w:sz w:val="22"/>
          <w:szCs w:val="22"/>
        </w:rPr>
      </w:pPr>
      <w:r w:rsidRPr="003314B7">
        <w:rPr>
          <w:b/>
          <w:sz w:val="22"/>
          <w:szCs w:val="22"/>
        </w:rPr>
        <w:t xml:space="preserve">Постановление администрации Красносибирского сельсовета Кочковского района Новосибирской области от 26.11.2019 № </w:t>
      </w:r>
      <w:r w:rsidR="00BD4014" w:rsidRPr="003314B7">
        <w:rPr>
          <w:b/>
          <w:sz w:val="22"/>
          <w:szCs w:val="22"/>
          <w:lang w:eastAsia="ar-SA"/>
        </w:rPr>
        <w:pict>
          <v:shape id="_x0000_s1035" type="#_x0000_t202" style="position:absolute;left:0;text-align:left;margin-left:401.05pt;margin-top:171.2pt;width:100.65pt;height:15.3pt;z-index:251678720;mso-position-horizontal-relative:page;mso-position-vertical-relative:page" filled="f" stroked="f">
            <v:textbox style="mso-next-textbox:#_x0000_s1035" inset="0,0,0,0">
              <w:txbxContent>
                <w:p w:rsidR="003314B7" w:rsidRDefault="003314B7" w:rsidP="00F0741A">
                  <w:pPr>
                    <w:pStyle w:val="a3"/>
                  </w:pPr>
                </w:p>
              </w:txbxContent>
            </v:textbox>
            <w10:wrap anchorx="page" anchory="page"/>
          </v:shape>
        </w:pict>
      </w:r>
      <w:r w:rsidRPr="003314B7">
        <w:rPr>
          <w:b/>
          <w:sz w:val="22"/>
          <w:szCs w:val="22"/>
        </w:rPr>
        <w:t xml:space="preserve">126 </w:t>
      </w:r>
      <w:r w:rsidRPr="003314B7">
        <w:rPr>
          <w:b/>
          <w:bCs/>
          <w:sz w:val="22"/>
          <w:szCs w:val="22"/>
        </w:rPr>
        <w:t>«</w:t>
      </w:r>
      <w:r w:rsidRPr="003314B7">
        <w:rPr>
          <w:b/>
          <w:sz w:val="22"/>
          <w:szCs w:val="22"/>
        </w:rPr>
        <w:t xml:space="preserve">О внесении изменений в постановление Администрации Красносибирского сельсовета  Кочковского района Новосибирской области  № 52 от 03.12.2013 «Об утверждении административного регламента предоставления муниципальной услуги по заключению договора бесплатной </w:t>
      </w:r>
      <w:proofErr w:type="gramStart"/>
      <w:r w:rsidRPr="003314B7">
        <w:rPr>
          <w:b/>
          <w:sz w:val="22"/>
          <w:szCs w:val="22"/>
        </w:rPr>
        <w:t>передачи</w:t>
      </w:r>
      <w:proofErr w:type="gramEnd"/>
      <w:r w:rsidRPr="003314B7">
        <w:rPr>
          <w:b/>
          <w:sz w:val="22"/>
          <w:szCs w:val="22"/>
        </w:rPr>
        <w:t xml:space="preserve"> в собственность граждан занимаемого ими жилого помещения в муниципальном жилищном фонде»»</w:t>
      </w:r>
    </w:p>
    <w:p w:rsidR="00F0741A" w:rsidRPr="003314B7" w:rsidRDefault="00F0741A" w:rsidP="00F0741A">
      <w:pPr>
        <w:jc w:val="both"/>
        <w:rPr>
          <w:b/>
          <w:sz w:val="22"/>
          <w:szCs w:val="22"/>
        </w:rPr>
      </w:pPr>
    </w:p>
    <w:p w:rsidR="00C805DA" w:rsidRPr="003314B7" w:rsidRDefault="00C805DA" w:rsidP="00C805DA">
      <w:pPr>
        <w:pStyle w:val="a6"/>
        <w:ind w:left="0" w:firstLine="567"/>
        <w:jc w:val="both"/>
        <w:rPr>
          <w:sz w:val="22"/>
          <w:szCs w:val="22"/>
        </w:rPr>
      </w:pPr>
      <w:r w:rsidRPr="003314B7">
        <w:rPr>
          <w:sz w:val="22"/>
          <w:szCs w:val="22"/>
        </w:rPr>
        <w:t xml:space="preserve">Рассмотрев экспертное заключение от 20.11.2019 №7978-03-12/9 на постановление администрации Красносибирского сельсовета Кочковского района Новосибирской области от 03.12.2013 №52 «Об утверждении административного регламента предоставления муниципальной услуги «Заключение договора бесплатной </w:t>
      </w:r>
      <w:proofErr w:type="gramStart"/>
      <w:r w:rsidRPr="003314B7">
        <w:rPr>
          <w:sz w:val="22"/>
          <w:szCs w:val="22"/>
        </w:rPr>
        <w:t>передачи</w:t>
      </w:r>
      <w:proofErr w:type="gramEnd"/>
      <w:r w:rsidRPr="003314B7">
        <w:rPr>
          <w:sz w:val="22"/>
          <w:szCs w:val="22"/>
        </w:rPr>
        <w:t xml:space="preserve"> в собственность граждан занимаемого ими жилого помещения в муниципальном жилищном фонде» (с изменениями, внесенными постановлениями администрации Красносибирского сельсовета Кочковского района Новосибирской области от 30.04.2014 №23, от 17.04.2017 №27, от 05.09.2017 №</w:t>
      </w:r>
      <w:proofErr w:type="gramStart"/>
      <w:r w:rsidRPr="003314B7">
        <w:rPr>
          <w:sz w:val="22"/>
          <w:szCs w:val="22"/>
        </w:rPr>
        <w:t xml:space="preserve">111, от 30.07.2019 №75), администрация Красносибирского сельсовета Кочковского района Новосибирской области </w:t>
      </w:r>
      <w:r w:rsidRPr="003314B7">
        <w:rPr>
          <w:b/>
          <w:sz w:val="22"/>
          <w:szCs w:val="22"/>
        </w:rPr>
        <w:t>ПОСТАНОВЛЯЕТ:</w:t>
      </w:r>
      <w:r w:rsidRPr="003314B7">
        <w:rPr>
          <w:sz w:val="22"/>
          <w:szCs w:val="22"/>
        </w:rPr>
        <w:t xml:space="preserve">                                                                                                          </w:t>
      </w:r>
      <w:proofErr w:type="gramEnd"/>
    </w:p>
    <w:p w:rsidR="00C805DA" w:rsidRPr="003314B7" w:rsidRDefault="00C805DA" w:rsidP="00C805DA">
      <w:pPr>
        <w:numPr>
          <w:ilvl w:val="0"/>
          <w:numId w:val="4"/>
        </w:numPr>
        <w:tabs>
          <w:tab w:val="left" w:pos="851"/>
        </w:tabs>
        <w:jc w:val="both"/>
        <w:rPr>
          <w:sz w:val="22"/>
          <w:szCs w:val="22"/>
        </w:rPr>
      </w:pPr>
      <w:r w:rsidRPr="003314B7">
        <w:rPr>
          <w:sz w:val="22"/>
          <w:szCs w:val="22"/>
        </w:rPr>
        <w:t xml:space="preserve">Внести изменения в постановление №52 от 03.12.2013 «Об утверждении административного регламента предоставления муниципальной услуги по заключению договора бесплатной </w:t>
      </w:r>
      <w:proofErr w:type="gramStart"/>
      <w:r w:rsidRPr="003314B7">
        <w:rPr>
          <w:sz w:val="22"/>
          <w:szCs w:val="22"/>
        </w:rPr>
        <w:t>передачи</w:t>
      </w:r>
      <w:proofErr w:type="gramEnd"/>
      <w:r w:rsidRPr="003314B7">
        <w:rPr>
          <w:sz w:val="22"/>
          <w:szCs w:val="22"/>
        </w:rPr>
        <w:t xml:space="preserve"> в собственность граждан занимаемого ими жилого помещения в муниципальном жилищном фонде» (с изменениями, внесенными постановлениями от 30.04.2014 №23, от 17.04.2017 №27, от 05.09.2017 №111, от 30.07.2019 №75):</w:t>
      </w:r>
    </w:p>
    <w:p w:rsidR="00C805DA" w:rsidRPr="003314B7" w:rsidRDefault="00C805DA" w:rsidP="00C805DA">
      <w:pPr>
        <w:ind w:firstLine="709"/>
        <w:jc w:val="both"/>
        <w:rPr>
          <w:sz w:val="22"/>
          <w:szCs w:val="22"/>
        </w:rPr>
      </w:pPr>
      <w:r w:rsidRPr="003314B7">
        <w:rPr>
          <w:sz w:val="22"/>
          <w:szCs w:val="22"/>
        </w:rPr>
        <w:lastRenderedPageBreak/>
        <w:t>1.1. Пункт 2.7.1 административного регламента изложить в следующей редакции:</w:t>
      </w:r>
    </w:p>
    <w:p w:rsidR="00C805DA" w:rsidRPr="003314B7" w:rsidRDefault="00C805DA" w:rsidP="00C805DA">
      <w:pPr>
        <w:jc w:val="both"/>
        <w:rPr>
          <w:sz w:val="22"/>
          <w:szCs w:val="22"/>
        </w:rPr>
      </w:pPr>
      <w:r w:rsidRPr="003314B7">
        <w:rPr>
          <w:sz w:val="22"/>
          <w:szCs w:val="22"/>
        </w:rPr>
        <w:t>«2.7.1. Запрещается требовать от заявителя:</w:t>
      </w:r>
    </w:p>
    <w:p w:rsidR="00C805DA" w:rsidRPr="003314B7" w:rsidRDefault="00C805DA" w:rsidP="00C805DA">
      <w:pPr>
        <w:shd w:val="clear" w:color="auto" w:fill="FFFFFF"/>
        <w:ind w:firstLine="540"/>
        <w:jc w:val="both"/>
        <w:rPr>
          <w:sz w:val="22"/>
          <w:szCs w:val="22"/>
        </w:rPr>
      </w:pPr>
      <w:r w:rsidRPr="003314B7">
        <w:rPr>
          <w:rStyle w:val="blk"/>
          <w:sz w:val="22"/>
          <w:szCs w:val="22"/>
        </w:rPr>
        <w:t xml:space="preserve">  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C805DA" w:rsidRPr="003314B7" w:rsidRDefault="00C805DA" w:rsidP="00C805DA">
      <w:pPr>
        <w:shd w:val="clear" w:color="auto" w:fill="FFFFFF"/>
        <w:ind w:firstLine="709"/>
        <w:jc w:val="both"/>
        <w:rPr>
          <w:sz w:val="22"/>
          <w:szCs w:val="22"/>
        </w:rPr>
      </w:pPr>
      <w:proofErr w:type="gramStart"/>
      <w:r w:rsidRPr="003314B7">
        <w:rPr>
          <w:rStyle w:val="blk"/>
          <w:sz w:val="22"/>
          <w:szCs w:val="22"/>
        </w:rPr>
        <w:t>2) представления документов и информации, которые находятся в распоряжении администрации Красносибирского сельсовета Кочковского района Новосибирской области,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 Новосибирской области, муниципальными правовыми актами, за исключением документов, включенных в определенный частью 6</w:t>
      </w:r>
      <w:proofErr w:type="gramEnd"/>
      <w:r w:rsidRPr="003314B7">
        <w:rPr>
          <w:rStyle w:val="blk"/>
          <w:sz w:val="22"/>
          <w:szCs w:val="22"/>
        </w:rPr>
        <w:t xml:space="preserve"> статьи 7 Федерального закона от 27.07.2010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администрацию Красносибирского сельсовета Кочковского района Новосибирской области, по собственной инициативе;</w:t>
      </w:r>
    </w:p>
    <w:p w:rsidR="00C805DA" w:rsidRPr="003314B7" w:rsidRDefault="00C805DA" w:rsidP="00C805DA">
      <w:pPr>
        <w:shd w:val="clear" w:color="auto" w:fill="FFFFFF"/>
        <w:ind w:firstLine="709"/>
        <w:jc w:val="both"/>
        <w:rPr>
          <w:sz w:val="22"/>
          <w:szCs w:val="22"/>
        </w:rPr>
      </w:pPr>
      <w:r w:rsidRPr="003314B7">
        <w:rPr>
          <w:rStyle w:val="blk"/>
          <w:sz w:val="22"/>
          <w:szCs w:val="22"/>
        </w:rPr>
        <w:t xml:space="preserve"> </w:t>
      </w:r>
      <w:proofErr w:type="gramStart"/>
      <w:r w:rsidRPr="003314B7">
        <w:rPr>
          <w:rStyle w:val="blk"/>
          <w:sz w:val="22"/>
          <w:szCs w:val="22"/>
        </w:rPr>
        <w:t>3)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27.07.2010 №210-ФЗ «Об организации предоставления государственных и муниципальных услуг</w:t>
      </w:r>
      <w:proofErr w:type="gramEnd"/>
      <w:r w:rsidRPr="003314B7">
        <w:rPr>
          <w:rStyle w:val="blk"/>
          <w:sz w:val="22"/>
          <w:szCs w:val="22"/>
        </w:rPr>
        <w:t>»;</w:t>
      </w:r>
    </w:p>
    <w:p w:rsidR="00C805DA" w:rsidRPr="003314B7" w:rsidRDefault="00C805DA" w:rsidP="00C805DA">
      <w:pPr>
        <w:shd w:val="clear" w:color="auto" w:fill="FFFFFF"/>
        <w:ind w:firstLine="709"/>
        <w:jc w:val="both"/>
        <w:rPr>
          <w:sz w:val="22"/>
          <w:szCs w:val="22"/>
        </w:rPr>
      </w:pPr>
      <w:r w:rsidRPr="003314B7">
        <w:rPr>
          <w:rStyle w:val="blk"/>
          <w:sz w:val="22"/>
          <w:szCs w:val="22"/>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C805DA" w:rsidRPr="003314B7" w:rsidRDefault="00C805DA" w:rsidP="00C805DA">
      <w:pPr>
        <w:shd w:val="clear" w:color="auto" w:fill="FFFFFF"/>
        <w:ind w:firstLine="709"/>
        <w:jc w:val="both"/>
        <w:rPr>
          <w:sz w:val="22"/>
          <w:szCs w:val="22"/>
        </w:rPr>
      </w:pPr>
      <w:r w:rsidRPr="003314B7">
        <w:rPr>
          <w:rStyle w:val="blk"/>
          <w:sz w:val="22"/>
          <w:szCs w:val="22"/>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C805DA" w:rsidRPr="003314B7" w:rsidRDefault="00C805DA" w:rsidP="00C805DA">
      <w:pPr>
        <w:shd w:val="clear" w:color="auto" w:fill="FFFFFF"/>
        <w:ind w:firstLine="709"/>
        <w:jc w:val="both"/>
        <w:rPr>
          <w:sz w:val="22"/>
          <w:szCs w:val="22"/>
        </w:rPr>
      </w:pPr>
      <w:r w:rsidRPr="003314B7">
        <w:rPr>
          <w:rStyle w:val="blk"/>
          <w:sz w:val="22"/>
          <w:szCs w:val="22"/>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C805DA" w:rsidRPr="003314B7" w:rsidRDefault="00C805DA" w:rsidP="00C805DA">
      <w:pPr>
        <w:shd w:val="clear" w:color="auto" w:fill="FFFFFF"/>
        <w:ind w:firstLine="709"/>
        <w:jc w:val="both"/>
        <w:rPr>
          <w:sz w:val="22"/>
          <w:szCs w:val="22"/>
        </w:rPr>
      </w:pPr>
      <w:r w:rsidRPr="003314B7">
        <w:rPr>
          <w:rStyle w:val="blk"/>
          <w:sz w:val="22"/>
          <w:szCs w:val="22"/>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C805DA" w:rsidRPr="003314B7" w:rsidRDefault="00C805DA" w:rsidP="00C805DA">
      <w:pPr>
        <w:ind w:firstLine="709"/>
        <w:jc w:val="both"/>
        <w:rPr>
          <w:rStyle w:val="blk"/>
          <w:sz w:val="22"/>
          <w:szCs w:val="22"/>
        </w:rPr>
      </w:pPr>
      <w:proofErr w:type="gramStart"/>
      <w:r w:rsidRPr="003314B7">
        <w:rPr>
          <w:rStyle w:val="blk"/>
          <w:sz w:val="22"/>
          <w:szCs w:val="22"/>
        </w:rPr>
        <w:t>г) выявление документально подтвержденного факта (признаков) ошибочного или противоправного действия (бездействия) должностного лица администрации Красносибирского сельсовета Кочковского района Новосибирской области, муниципального служащего, работника многофункционального центра, работника организации, предусмотренной частью 1.1 статьи 16 Федерального закона от 27.07.2010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w:t>
      </w:r>
      <w:proofErr w:type="gramEnd"/>
      <w:r w:rsidRPr="003314B7">
        <w:rPr>
          <w:rStyle w:val="blk"/>
          <w:sz w:val="22"/>
          <w:szCs w:val="22"/>
        </w:rPr>
        <w:t xml:space="preserve">, </w:t>
      </w:r>
      <w:proofErr w:type="gramStart"/>
      <w:r w:rsidRPr="003314B7">
        <w:rPr>
          <w:rStyle w:val="blk"/>
          <w:sz w:val="22"/>
          <w:szCs w:val="22"/>
        </w:rPr>
        <w:t>о чем в письменном виде за подписью Главы Красносибирского сельсовета Кочковского района Новосибирской области,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от 27.07.2010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roofErr w:type="gramEnd"/>
    </w:p>
    <w:p w:rsidR="00C805DA" w:rsidRPr="003314B7" w:rsidRDefault="00C805DA" w:rsidP="00C805DA">
      <w:pPr>
        <w:ind w:firstLine="709"/>
        <w:jc w:val="both"/>
        <w:rPr>
          <w:sz w:val="22"/>
          <w:szCs w:val="22"/>
        </w:rPr>
      </w:pPr>
      <w:r w:rsidRPr="003314B7">
        <w:rPr>
          <w:sz w:val="22"/>
          <w:szCs w:val="22"/>
        </w:rPr>
        <w:t>1.2. В пункте 2.14 административного регламента слова «и услуги» после слов «муниципальной услуги» исключить.</w:t>
      </w:r>
    </w:p>
    <w:p w:rsidR="00C805DA" w:rsidRPr="003314B7" w:rsidRDefault="00C805DA" w:rsidP="00C805DA">
      <w:pPr>
        <w:ind w:right="-1" w:firstLine="709"/>
        <w:jc w:val="both"/>
        <w:rPr>
          <w:bCs/>
          <w:sz w:val="22"/>
          <w:szCs w:val="22"/>
        </w:rPr>
      </w:pPr>
      <w:r w:rsidRPr="003314B7">
        <w:rPr>
          <w:sz w:val="22"/>
          <w:szCs w:val="22"/>
        </w:rPr>
        <w:t xml:space="preserve">2. </w:t>
      </w:r>
      <w:r w:rsidRPr="003314B7">
        <w:rPr>
          <w:bCs/>
          <w:sz w:val="22"/>
          <w:szCs w:val="22"/>
        </w:rPr>
        <w:t>Настоящее постановление опубликовать в периодическом печатном издании «Красносибирский вестник» и на официальном сайте администрации Красносибирского сельсовета в сети Интернет.</w:t>
      </w:r>
    </w:p>
    <w:p w:rsidR="00C805DA" w:rsidRPr="003314B7" w:rsidRDefault="00C805DA" w:rsidP="00C805DA">
      <w:pPr>
        <w:ind w:firstLine="709"/>
        <w:rPr>
          <w:sz w:val="22"/>
          <w:szCs w:val="22"/>
        </w:rPr>
      </w:pPr>
      <w:r w:rsidRPr="003314B7">
        <w:rPr>
          <w:bCs/>
          <w:sz w:val="22"/>
          <w:szCs w:val="22"/>
        </w:rPr>
        <w:t xml:space="preserve">3. </w:t>
      </w:r>
      <w:proofErr w:type="gramStart"/>
      <w:r w:rsidRPr="003314B7">
        <w:rPr>
          <w:sz w:val="22"/>
          <w:szCs w:val="22"/>
        </w:rPr>
        <w:t>Контроль за</w:t>
      </w:r>
      <w:proofErr w:type="gramEnd"/>
      <w:r w:rsidRPr="003314B7">
        <w:rPr>
          <w:sz w:val="22"/>
          <w:szCs w:val="22"/>
        </w:rPr>
        <w:t xml:space="preserve"> исполнением постановления  оставляю за собой.</w:t>
      </w:r>
    </w:p>
    <w:p w:rsidR="00C805DA" w:rsidRPr="003314B7" w:rsidRDefault="00C805DA" w:rsidP="00C805DA">
      <w:pPr>
        <w:ind w:firstLine="426"/>
        <w:rPr>
          <w:sz w:val="22"/>
          <w:szCs w:val="22"/>
        </w:rPr>
      </w:pPr>
    </w:p>
    <w:p w:rsidR="00C805DA" w:rsidRPr="003314B7" w:rsidRDefault="00C805DA" w:rsidP="00C805DA">
      <w:pPr>
        <w:ind w:firstLine="426"/>
        <w:rPr>
          <w:sz w:val="22"/>
          <w:szCs w:val="22"/>
        </w:rPr>
      </w:pPr>
    </w:p>
    <w:p w:rsidR="00C805DA" w:rsidRPr="003314B7" w:rsidRDefault="00C805DA" w:rsidP="00C805DA">
      <w:pPr>
        <w:ind w:firstLine="426"/>
        <w:rPr>
          <w:sz w:val="22"/>
          <w:szCs w:val="22"/>
        </w:rPr>
      </w:pPr>
    </w:p>
    <w:p w:rsidR="00C805DA" w:rsidRPr="003314B7" w:rsidRDefault="00C805DA" w:rsidP="00C805DA">
      <w:pPr>
        <w:ind w:firstLine="426"/>
        <w:rPr>
          <w:sz w:val="22"/>
          <w:szCs w:val="22"/>
        </w:rPr>
      </w:pPr>
    </w:p>
    <w:p w:rsidR="00C805DA" w:rsidRPr="003314B7" w:rsidRDefault="00C805DA" w:rsidP="00C805DA">
      <w:pPr>
        <w:ind w:firstLine="426"/>
        <w:rPr>
          <w:sz w:val="22"/>
          <w:szCs w:val="22"/>
        </w:rPr>
      </w:pPr>
    </w:p>
    <w:p w:rsidR="00C805DA" w:rsidRPr="003314B7" w:rsidRDefault="00C805DA" w:rsidP="00C805DA">
      <w:pPr>
        <w:ind w:firstLine="426"/>
        <w:rPr>
          <w:sz w:val="22"/>
          <w:szCs w:val="22"/>
        </w:rPr>
      </w:pPr>
    </w:p>
    <w:p w:rsidR="00C805DA" w:rsidRPr="003314B7" w:rsidRDefault="00C805DA" w:rsidP="00C805DA">
      <w:pPr>
        <w:rPr>
          <w:sz w:val="22"/>
          <w:szCs w:val="22"/>
        </w:rPr>
      </w:pPr>
      <w:r w:rsidRPr="003314B7">
        <w:rPr>
          <w:sz w:val="22"/>
          <w:szCs w:val="22"/>
        </w:rPr>
        <w:t xml:space="preserve">Глава Красносибирского сельсовета                                          </w:t>
      </w:r>
    </w:p>
    <w:p w:rsidR="00C805DA" w:rsidRPr="003314B7" w:rsidRDefault="00C805DA" w:rsidP="00C805DA">
      <w:pPr>
        <w:rPr>
          <w:sz w:val="22"/>
          <w:szCs w:val="22"/>
        </w:rPr>
      </w:pPr>
      <w:r w:rsidRPr="003314B7">
        <w:rPr>
          <w:sz w:val="22"/>
          <w:szCs w:val="22"/>
        </w:rPr>
        <w:t xml:space="preserve">Кочковского района Новосибирской области                                   А.В. </w:t>
      </w:r>
      <w:proofErr w:type="spellStart"/>
      <w:r w:rsidRPr="003314B7">
        <w:rPr>
          <w:sz w:val="22"/>
          <w:szCs w:val="22"/>
        </w:rPr>
        <w:t>Непейвода</w:t>
      </w:r>
      <w:proofErr w:type="spellEnd"/>
    </w:p>
    <w:p w:rsidR="00C805DA" w:rsidRPr="003314B7" w:rsidRDefault="00C805DA" w:rsidP="00C805DA">
      <w:pPr>
        <w:jc w:val="both"/>
        <w:rPr>
          <w:sz w:val="22"/>
          <w:szCs w:val="22"/>
        </w:rPr>
      </w:pPr>
    </w:p>
    <w:p w:rsidR="00C805DA" w:rsidRPr="003314B7" w:rsidRDefault="00C805DA" w:rsidP="00C805DA">
      <w:pPr>
        <w:jc w:val="both"/>
        <w:rPr>
          <w:sz w:val="22"/>
          <w:szCs w:val="22"/>
        </w:rPr>
      </w:pPr>
      <w:r w:rsidRPr="003314B7">
        <w:rPr>
          <w:sz w:val="22"/>
          <w:szCs w:val="22"/>
        </w:rPr>
        <w:t>Исп. Кузнецова М.С.</w:t>
      </w:r>
    </w:p>
    <w:p w:rsidR="00C805DA" w:rsidRPr="003314B7" w:rsidRDefault="00C805DA" w:rsidP="00C805DA">
      <w:pPr>
        <w:jc w:val="both"/>
        <w:rPr>
          <w:sz w:val="22"/>
          <w:szCs w:val="22"/>
        </w:rPr>
      </w:pPr>
      <w:r w:rsidRPr="003314B7">
        <w:rPr>
          <w:sz w:val="22"/>
          <w:szCs w:val="22"/>
        </w:rPr>
        <w:t>Тел. 8(38356)20439</w:t>
      </w:r>
    </w:p>
    <w:p w:rsidR="00C805DA" w:rsidRPr="003314B7" w:rsidRDefault="00C805DA" w:rsidP="00C805DA">
      <w:pPr>
        <w:jc w:val="both"/>
        <w:rPr>
          <w:sz w:val="22"/>
          <w:szCs w:val="22"/>
        </w:rPr>
      </w:pPr>
    </w:p>
    <w:p w:rsidR="00C805DA" w:rsidRPr="003314B7" w:rsidRDefault="00C805DA" w:rsidP="00C805DA">
      <w:pPr>
        <w:jc w:val="both"/>
        <w:rPr>
          <w:b/>
          <w:sz w:val="22"/>
          <w:szCs w:val="22"/>
        </w:rPr>
      </w:pPr>
      <w:r w:rsidRPr="003314B7">
        <w:rPr>
          <w:b/>
          <w:sz w:val="22"/>
          <w:szCs w:val="22"/>
        </w:rPr>
        <w:t xml:space="preserve">Постановление администрации Красносибирского сельсовета Кочковского района Новосибирской области от 26.11.2019 № </w:t>
      </w:r>
      <w:r w:rsidR="00BD4014" w:rsidRPr="003314B7">
        <w:rPr>
          <w:b/>
          <w:sz w:val="22"/>
          <w:szCs w:val="22"/>
          <w:lang w:eastAsia="ar-SA"/>
        </w:rPr>
        <w:pict>
          <v:shape id="_x0000_s1037" type="#_x0000_t202" style="position:absolute;left:0;text-align:left;margin-left:401.05pt;margin-top:171.2pt;width:100.65pt;height:15.3pt;z-index:251680768;mso-position-horizontal-relative:page;mso-position-vertical-relative:page" filled="f" stroked="f">
            <v:textbox style="mso-next-textbox:#_x0000_s1037" inset="0,0,0,0">
              <w:txbxContent>
                <w:p w:rsidR="003314B7" w:rsidRDefault="003314B7" w:rsidP="00C805DA">
                  <w:pPr>
                    <w:pStyle w:val="a3"/>
                  </w:pPr>
                </w:p>
              </w:txbxContent>
            </v:textbox>
            <w10:wrap anchorx="page" anchory="page"/>
          </v:shape>
        </w:pict>
      </w:r>
      <w:r w:rsidRPr="003314B7">
        <w:rPr>
          <w:b/>
          <w:sz w:val="22"/>
          <w:szCs w:val="22"/>
        </w:rPr>
        <w:t xml:space="preserve">127 </w:t>
      </w:r>
      <w:r w:rsidRPr="003314B7">
        <w:rPr>
          <w:b/>
          <w:bCs/>
          <w:sz w:val="22"/>
          <w:szCs w:val="22"/>
        </w:rPr>
        <w:t>«</w:t>
      </w:r>
      <w:r w:rsidRPr="003314B7">
        <w:rPr>
          <w:b/>
          <w:sz w:val="22"/>
          <w:szCs w:val="22"/>
        </w:rPr>
        <w:t>Об отмене постановления администрации Красносибирского сельсовета от 09.01.2019 № 1 «Об определении объектов для отбывания исправительных и обязательных работ на территории Красносибирского сельсовета Кочковского района Новосибирской области на 2019 год»</w:t>
      </w:r>
    </w:p>
    <w:p w:rsidR="00C805DA" w:rsidRPr="003314B7" w:rsidRDefault="00C805DA" w:rsidP="00C805DA">
      <w:pPr>
        <w:jc w:val="both"/>
        <w:rPr>
          <w:sz w:val="22"/>
          <w:szCs w:val="22"/>
        </w:rPr>
      </w:pPr>
    </w:p>
    <w:p w:rsidR="00C805DA" w:rsidRPr="003314B7" w:rsidRDefault="00C805DA" w:rsidP="00C805DA">
      <w:pPr>
        <w:ind w:firstLine="720"/>
        <w:jc w:val="both"/>
        <w:rPr>
          <w:b/>
          <w:sz w:val="22"/>
          <w:szCs w:val="22"/>
        </w:rPr>
      </w:pPr>
      <w:r w:rsidRPr="003314B7">
        <w:rPr>
          <w:sz w:val="22"/>
          <w:szCs w:val="22"/>
        </w:rPr>
        <w:t>В целях приведения правовых актов администрации Красносибирского сельсовета в соответствие законодательству Российской Федерации, администрация  Красносибирского  сельсовета  Кочковского  района  Новосибирской  области</w:t>
      </w:r>
    </w:p>
    <w:p w:rsidR="00C805DA" w:rsidRPr="003314B7" w:rsidRDefault="00C805DA" w:rsidP="00C805DA">
      <w:pPr>
        <w:ind w:firstLine="720"/>
        <w:jc w:val="both"/>
        <w:rPr>
          <w:sz w:val="22"/>
          <w:szCs w:val="22"/>
        </w:rPr>
      </w:pPr>
      <w:r w:rsidRPr="003314B7">
        <w:rPr>
          <w:b/>
          <w:sz w:val="22"/>
          <w:szCs w:val="22"/>
        </w:rPr>
        <w:t xml:space="preserve">ПОСТАНОВЛЯЕТ:  </w:t>
      </w:r>
    </w:p>
    <w:p w:rsidR="00C805DA" w:rsidRPr="003314B7" w:rsidRDefault="00C805DA" w:rsidP="00C805DA">
      <w:pPr>
        <w:ind w:firstLine="709"/>
        <w:jc w:val="both"/>
        <w:rPr>
          <w:sz w:val="22"/>
          <w:szCs w:val="22"/>
        </w:rPr>
      </w:pPr>
      <w:r w:rsidRPr="003314B7">
        <w:rPr>
          <w:sz w:val="22"/>
          <w:szCs w:val="22"/>
        </w:rPr>
        <w:t>1.  Отменить постановление от 09.01.2019 № 1 «Об определении объектов для отбывания  исправительных и обязательных работ на территории Красносибирского сельсовета Кочковского района Новосибирской области на 2019 год».</w:t>
      </w:r>
    </w:p>
    <w:p w:rsidR="00C805DA" w:rsidRPr="003314B7" w:rsidRDefault="00C805DA" w:rsidP="00C805DA">
      <w:pPr>
        <w:ind w:firstLine="720"/>
        <w:jc w:val="both"/>
        <w:rPr>
          <w:sz w:val="22"/>
          <w:szCs w:val="22"/>
        </w:rPr>
      </w:pPr>
      <w:r w:rsidRPr="003314B7">
        <w:rPr>
          <w:sz w:val="22"/>
          <w:szCs w:val="22"/>
        </w:rPr>
        <w:t xml:space="preserve">2. Опубликовать данное постановление в периодическом печатном издании «Красносибирский  вестник» и разместить на официальном сайте администрации Красносибирского сельсовета в сети «Интернет». </w:t>
      </w:r>
    </w:p>
    <w:p w:rsidR="00C805DA" w:rsidRPr="003314B7" w:rsidRDefault="00C805DA" w:rsidP="00C805DA">
      <w:pPr>
        <w:numPr>
          <w:ilvl w:val="2"/>
          <w:numId w:val="5"/>
        </w:numPr>
        <w:suppressAutoHyphens/>
        <w:ind w:left="0" w:firstLine="720"/>
        <w:jc w:val="both"/>
        <w:rPr>
          <w:sz w:val="22"/>
          <w:szCs w:val="22"/>
        </w:rPr>
      </w:pPr>
      <w:proofErr w:type="gramStart"/>
      <w:r w:rsidRPr="003314B7">
        <w:rPr>
          <w:sz w:val="22"/>
          <w:szCs w:val="22"/>
        </w:rPr>
        <w:t>Контроль за</w:t>
      </w:r>
      <w:proofErr w:type="gramEnd"/>
      <w:r w:rsidRPr="003314B7">
        <w:rPr>
          <w:sz w:val="22"/>
          <w:szCs w:val="22"/>
        </w:rPr>
        <w:t xml:space="preserve"> выполнением  настоящего  постановления  оставляю  за  собой.</w:t>
      </w:r>
    </w:p>
    <w:p w:rsidR="00C805DA" w:rsidRPr="003314B7" w:rsidRDefault="00C805DA" w:rsidP="00C805DA">
      <w:pPr>
        <w:pStyle w:val="ConsPlusNormal"/>
        <w:jc w:val="both"/>
        <w:rPr>
          <w:rFonts w:ascii="Times New Roman" w:hAnsi="Times New Roman" w:cs="Times New Roman"/>
          <w:szCs w:val="22"/>
        </w:rPr>
      </w:pPr>
    </w:p>
    <w:p w:rsidR="00C805DA" w:rsidRPr="003314B7" w:rsidRDefault="00C805DA" w:rsidP="00C805DA">
      <w:pPr>
        <w:pStyle w:val="ConsPlusNormal"/>
        <w:jc w:val="both"/>
        <w:rPr>
          <w:rFonts w:ascii="Times New Roman" w:hAnsi="Times New Roman" w:cs="Times New Roman"/>
          <w:szCs w:val="22"/>
        </w:rPr>
      </w:pPr>
    </w:p>
    <w:p w:rsidR="00C805DA" w:rsidRPr="003314B7" w:rsidRDefault="00C805DA" w:rsidP="00C805DA">
      <w:pPr>
        <w:pStyle w:val="ConsPlusTitle"/>
        <w:jc w:val="center"/>
        <w:rPr>
          <w:sz w:val="22"/>
          <w:szCs w:val="22"/>
        </w:rPr>
      </w:pPr>
    </w:p>
    <w:p w:rsidR="00C805DA" w:rsidRPr="003314B7" w:rsidRDefault="00C805DA" w:rsidP="00C805DA">
      <w:pPr>
        <w:rPr>
          <w:sz w:val="22"/>
          <w:szCs w:val="22"/>
        </w:rPr>
      </w:pPr>
      <w:r w:rsidRPr="003314B7">
        <w:rPr>
          <w:sz w:val="22"/>
          <w:szCs w:val="22"/>
        </w:rPr>
        <w:t>Глава Красносибирского сельсовета</w:t>
      </w:r>
    </w:p>
    <w:p w:rsidR="00C805DA" w:rsidRPr="003314B7" w:rsidRDefault="00C805DA" w:rsidP="00C805DA">
      <w:pPr>
        <w:rPr>
          <w:sz w:val="22"/>
          <w:szCs w:val="22"/>
        </w:rPr>
      </w:pPr>
      <w:r w:rsidRPr="003314B7">
        <w:rPr>
          <w:sz w:val="22"/>
          <w:szCs w:val="22"/>
        </w:rPr>
        <w:t xml:space="preserve">Кочковского района Новосибирской области                                     А.В. </w:t>
      </w:r>
      <w:proofErr w:type="spellStart"/>
      <w:r w:rsidRPr="003314B7">
        <w:rPr>
          <w:sz w:val="22"/>
          <w:szCs w:val="22"/>
        </w:rPr>
        <w:t>Непейвода</w:t>
      </w:r>
      <w:proofErr w:type="spellEnd"/>
    </w:p>
    <w:p w:rsidR="00C805DA" w:rsidRPr="003314B7" w:rsidRDefault="00C805DA" w:rsidP="00C805DA">
      <w:pPr>
        <w:rPr>
          <w:sz w:val="22"/>
          <w:szCs w:val="22"/>
        </w:rPr>
      </w:pPr>
    </w:p>
    <w:p w:rsidR="00C805DA" w:rsidRPr="003314B7" w:rsidRDefault="00C805DA" w:rsidP="00C805DA">
      <w:pPr>
        <w:rPr>
          <w:sz w:val="22"/>
          <w:szCs w:val="22"/>
        </w:rPr>
      </w:pPr>
    </w:p>
    <w:p w:rsidR="00C805DA" w:rsidRPr="003314B7" w:rsidRDefault="00C805DA" w:rsidP="00C805DA">
      <w:pPr>
        <w:rPr>
          <w:sz w:val="22"/>
          <w:szCs w:val="22"/>
        </w:rPr>
      </w:pPr>
    </w:p>
    <w:p w:rsidR="00C805DA" w:rsidRPr="003314B7" w:rsidRDefault="00C805DA" w:rsidP="00C805DA">
      <w:pPr>
        <w:rPr>
          <w:sz w:val="22"/>
          <w:szCs w:val="22"/>
        </w:rPr>
      </w:pPr>
      <w:r w:rsidRPr="003314B7">
        <w:rPr>
          <w:sz w:val="22"/>
          <w:szCs w:val="22"/>
        </w:rPr>
        <w:t>Исп. Кузнецова М.С.</w:t>
      </w:r>
    </w:p>
    <w:p w:rsidR="00C805DA" w:rsidRPr="003314B7" w:rsidRDefault="00C805DA" w:rsidP="00C805DA">
      <w:pPr>
        <w:rPr>
          <w:sz w:val="22"/>
          <w:szCs w:val="22"/>
        </w:rPr>
      </w:pPr>
      <w:r w:rsidRPr="003314B7">
        <w:rPr>
          <w:sz w:val="22"/>
          <w:szCs w:val="22"/>
        </w:rPr>
        <w:t>Тел. 8(38356)20439</w:t>
      </w:r>
    </w:p>
    <w:p w:rsidR="00C805DA" w:rsidRPr="003314B7" w:rsidRDefault="00C805DA" w:rsidP="00C805DA">
      <w:pPr>
        <w:rPr>
          <w:sz w:val="22"/>
          <w:szCs w:val="22"/>
        </w:rPr>
      </w:pPr>
    </w:p>
    <w:p w:rsidR="00F0741A" w:rsidRPr="003314B7" w:rsidRDefault="00F0741A" w:rsidP="00F0741A">
      <w:pPr>
        <w:jc w:val="both"/>
        <w:rPr>
          <w:b/>
          <w:sz w:val="22"/>
          <w:szCs w:val="22"/>
        </w:rPr>
      </w:pPr>
    </w:p>
    <w:p w:rsidR="00F0741A" w:rsidRPr="003314B7" w:rsidRDefault="003314B7" w:rsidP="003314B7">
      <w:pPr>
        <w:jc w:val="both"/>
        <w:rPr>
          <w:b/>
          <w:sz w:val="22"/>
          <w:szCs w:val="22"/>
        </w:rPr>
      </w:pPr>
      <w:r w:rsidRPr="003314B7">
        <w:rPr>
          <w:b/>
          <w:sz w:val="22"/>
          <w:szCs w:val="22"/>
        </w:rPr>
        <w:t>РЕШЕНИЕ №1 СОРОК ВТОРОЙ  СЕССИИ СОВЕТА ДЕПУТАТОВ КРАСНОСИБИРСКОГО  СЕЛЬСОВЕТА  КОЧКОВСКОГО РАЙОНА НОВОСИБИРСКОЙ ОБЛАСТИ (пятого созыва) от 27.11.2019  «О проекте решения «О бюджете Красносибирского сельсовета Кочковского района Новосибирской области на 2020 год и плановый период 2021 и 2022 годов»</w:t>
      </w:r>
    </w:p>
    <w:p w:rsidR="003314B7" w:rsidRPr="003314B7" w:rsidRDefault="003314B7" w:rsidP="00025B97">
      <w:pPr>
        <w:jc w:val="both"/>
        <w:rPr>
          <w:sz w:val="22"/>
          <w:szCs w:val="22"/>
        </w:rPr>
      </w:pPr>
    </w:p>
    <w:p w:rsidR="003314B7" w:rsidRPr="003314B7" w:rsidRDefault="003314B7" w:rsidP="003314B7">
      <w:pPr>
        <w:ind w:firstLine="708"/>
        <w:rPr>
          <w:sz w:val="22"/>
          <w:szCs w:val="22"/>
        </w:rPr>
      </w:pPr>
      <w:r w:rsidRPr="003314B7">
        <w:rPr>
          <w:sz w:val="22"/>
          <w:szCs w:val="22"/>
        </w:rPr>
        <w:t xml:space="preserve">Совет депутатов </w:t>
      </w:r>
      <w:r w:rsidRPr="003314B7">
        <w:rPr>
          <w:b/>
          <w:bCs/>
          <w:sz w:val="22"/>
          <w:szCs w:val="22"/>
        </w:rPr>
        <w:t>РЕШИЛ</w:t>
      </w:r>
      <w:proofErr w:type="gramStart"/>
      <w:r w:rsidRPr="003314B7">
        <w:rPr>
          <w:b/>
          <w:bCs/>
          <w:sz w:val="22"/>
          <w:szCs w:val="22"/>
        </w:rPr>
        <w:t xml:space="preserve"> :</w:t>
      </w:r>
      <w:proofErr w:type="gramEnd"/>
    </w:p>
    <w:p w:rsidR="003314B7" w:rsidRPr="003314B7" w:rsidRDefault="003314B7" w:rsidP="003314B7">
      <w:pPr>
        <w:pStyle w:val="21"/>
        <w:numPr>
          <w:ilvl w:val="0"/>
          <w:numId w:val="8"/>
        </w:numPr>
        <w:spacing w:after="0" w:line="240" w:lineRule="auto"/>
        <w:ind w:left="0" w:firstLine="709"/>
        <w:jc w:val="both"/>
        <w:rPr>
          <w:sz w:val="22"/>
          <w:szCs w:val="22"/>
        </w:rPr>
      </w:pPr>
      <w:r w:rsidRPr="003314B7">
        <w:rPr>
          <w:sz w:val="22"/>
          <w:szCs w:val="22"/>
        </w:rPr>
        <w:t>Утвердить проект решения «О бюджете Красносибирского сельсовета Кочковского района Новосибирской области на 2020 год и плановый период 2021 и 2022 годов» согласно приложению.</w:t>
      </w:r>
    </w:p>
    <w:p w:rsidR="003314B7" w:rsidRPr="003314B7" w:rsidRDefault="003314B7" w:rsidP="003314B7">
      <w:pPr>
        <w:pStyle w:val="ab"/>
        <w:numPr>
          <w:ilvl w:val="0"/>
          <w:numId w:val="8"/>
        </w:numPr>
        <w:spacing w:after="0"/>
        <w:ind w:left="0" w:firstLine="709"/>
        <w:jc w:val="both"/>
        <w:rPr>
          <w:bCs/>
          <w:sz w:val="22"/>
          <w:szCs w:val="22"/>
        </w:rPr>
      </w:pPr>
      <w:r w:rsidRPr="003314B7">
        <w:rPr>
          <w:sz w:val="22"/>
          <w:szCs w:val="22"/>
        </w:rPr>
        <w:t>Опубликовать настоящее решение в периодическом печатном издании «Красносибирский вестник» и разместить на официальном сайте администрации Красносибирского сельсовета Кочковского района Новосибирской области в сети Интернет.</w:t>
      </w:r>
    </w:p>
    <w:p w:rsidR="003314B7" w:rsidRPr="003314B7" w:rsidRDefault="003314B7" w:rsidP="003314B7">
      <w:pPr>
        <w:pStyle w:val="21"/>
        <w:numPr>
          <w:ilvl w:val="0"/>
          <w:numId w:val="8"/>
        </w:numPr>
        <w:spacing w:after="0" w:line="240" w:lineRule="auto"/>
        <w:ind w:left="0" w:firstLine="709"/>
        <w:jc w:val="both"/>
        <w:rPr>
          <w:sz w:val="22"/>
          <w:szCs w:val="22"/>
        </w:rPr>
      </w:pPr>
      <w:r w:rsidRPr="003314B7">
        <w:rPr>
          <w:sz w:val="22"/>
          <w:szCs w:val="22"/>
        </w:rPr>
        <w:t>Настоящее решение вступает в силу со дня его принятия.</w:t>
      </w:r>
    </w:p>
    <w:p w:rsidR="003314B7" w:rsidRPr="003314B7" w:rsidRDefault="003314B7" w:rsidP="003314B7">
      <w:pPr>
        <w:pStyle w:val="21"/>
        <w:spacing w:after="0" w:line="240" w:lineRule="auto"/>
        <w:jc w:val="both"/>
        <w:rPr>
          <w:b/>
          <w:sz w:val="22"/>
          <w:szCs w:val="22"/>
        </w:rPr>
      </w:pPr>
    </w:p>
    <w:p w:rsidR="003314B7" w:rsidRPr="003314B7" w:rsidRDefault="003314B7" w:rsidP="003314B7">
      <w:pPr>
        <w:pStyle w:val="21"/>
        <w:spacing w:after="0" w:line="240" w:lineRule="auto"/>
        <w:jc w:val="both"/>
        <w:rPr>
          <w:b/>
          <w:sz w:val="22"/>
          <w:szCs w:val="22"/>
        </w:rPr>
      </w:pPr>
    </w:p>
    <w:p w:rsidR="003314B7" w:rsidRPr="003314B7" w:rsidRDefault="003314B7" w:rsidP="003314B7">
      <w:pPr>
        <w:jc w:val="both"/>
        <w:rPr>
          <w:sz w:val="22"/>
          <w:szCs w:val="22"/>
          <w:lang w:eastAsia="en-US"/>
        </w:rPr>
      </w:pPr>
    </w:p>
    <w:p w:rsidR="003314B7" w:rsidRPr="003314B7" w:rsidRDefault="003314B7" w:rsidP="003314B7">
      <w:pPr>
        <w:jc w:val="both"/>
        <w:rPr>
          <w:sz w:val="22"/>
          <w:szCs w:val="22"/>
        </w:rPr>
      </w:pPr>
      <w:r w:rsidRPr="003314B7">
        <w:rPr>
          <w:sz w:val="22"/>
          <w:szCs w:val="22"/>
          <w:lang w:eastAsia="en-US"/>
        </w:rPr>
        <w:t xml:space="preserve">             </w:t>
      </w:r>
      <w:r w:rsidRPr="003314B7">
        <w:rPr>
          <w:sz w:val="22"/>
          <w:szCs w:val="22"/>
        </w:rPr>
        <w:t xml:space="preserve">                </w:t>
      </w:r>
    </w:p>
    <w:p w:rsidR="003314B7" w:rsidRPr="003314B7" w:rsidRDefault="003314B7" w:rsidP="003314B7">
      <w:pPr>
        <w:pStyle w:val="ConsPlusNormal"/>
        <w:jc w:val="both"/>
        <w:rPr>
          <w:rFonts w:ascii="Times New Roman" w:hAnsi="Times New Roman" w:cs="Times New Roman"/>
          <w:szCs w:val="22"/>
          <w:lang w:eastAsia="en-US"/>
        </w:rPr>
      </w:pPr>
      <w:r w:rsidRPr="003314B7">
        <w:rPr>
          <w:rFonts w:ascii="Times New Roman" w:hAnsi="Times New Roman" w:cs="Times New Roman"/>
          <w:szCs w:val="22"/>
          <w:lang w:eastAsia="en-US"/>
        </w:rPr>
        <w:t xml:space="preserve">Председатель Совета депутатов </w:t>
      </w:r>
    </w:p>
    <w:p w:rsidR="003314B7" w:rsidRPr="003314B7" w:rsidRDefault="003314B7" w:rsidP="003314B7">
      <w:pPr>
        <w:pStyle w:val="ConsPlusNormal"/>
        <w:jc w:val="both"/>
        <w:rPr>
          <w:rFonts w:ascii="Times New Roman" w:hAnsi="Times New Roman" w:cs="Times New Roman"/>
          <w:szCs w:val="22"/>
          <w:lang w:eastAsia="en-US"/>
        </w:rPr>
      </w:pPr>
      <w:r w:rsidRPr="003314B7">
        <w:rPr>
          <w:rFonts w:ascii="Times New Roman" w:hAnsi="Times New Roman" w:cs="Times New Roman"/>
          <w:szCs w:val="22"/>
        </w:rPr>
        <w:t>Красносибирского</w:t>
      </w:r>
      <w:r w:rsidRPr="003314B7">
        <w:rPr>
          <w:rFonts w:ascii="Times New Roman" w:hAnsi="Times New Roman" w:cs="Times New Roman"/>
          <w:szCs w:val="22"/>
          <w:lang w:eastAsia="en-US"/>
        </w:rPr>
        <w:t xml:space="preserve"> сельсовета </w:t>
      </w:r>
    </w:p>
    <w:p w:rsidR="003314B7" w:rsidRPr="003314B7" w:rsidRDefault="003314B7" w:rsidP="003314B7">
      <w:pPr>
        <w:pStyle w:val="ConsPlusNormal"/>
        <w:jc w:val="both"/>
        <w:rPr>
          <w:rFonts w:ascii="Times New Roman" w:hAnsi="Times New Roman" w:cs="Times New Roman"/>
          <w:szCs w:val="22"/>
          <w:lang w:eastAsia="en-US"/>
        </w:rPr>
      </w:pPr>
      <w:r w:rsidRPr="003314B7">
        <w:rPr>
          <w:rFonts w:ascii="Times New Roman" w:hAnsi="Times New Roman" w:cs="Times New Roman"/>
          <w:szCs w:val="22"/>
          <w:lang w:eastAsia="en-US"/>
        </w:rPr>
        <w:t xml:space="preserve">Кочковского района Новосибирской области                          </w:t>
      </w:r>
      <w:r w:rsidRPr="003314B7">
        <w:rPr>
          <w:rFonts w:ascii="Times New Roman" w:hAnsi="Times New Roman" w:cs="Times New Roman"/>
          <w:szCs w:val="22"/>
          <w:lang w:eastAsia="en-US"/>
        </w:rPr>
        <w:tab/>
        <w:t xml:space="preserve">       В.Н. Ионов </w:t>
      </w:r>
      <w:r w:rsidRPr="003314B7">
        <w:rPr>
          <w:rFonts w:ascii="Times New Roman" w:hAnsi="Times New Roman" w:cs="Times New Roman"/>
          <w:szCs w:val="22"/>
          <w:lang w:eastAsia="en-US"/>
        </w:rPr>
        <w:tab/>
        <w:t xml:space="preserve">           </w:t>
      </w:r>
    </w:p>
    <w:p w:rsidR="003314B7" w:rsidRPr="003314B7" w:rsidRDefault="003314B7" w:rsidP="003314B7">
      <w:pPr>
        <w:jc w:val="both"/>
        <w:rPr>
          <w:sz w:val="22"/>
          <w:szCs w:val="22"/>
        </w:rPr>
      </w:pPr>
    </w:p>
    <w:p w:rsidR="003314B7" w:rsidRPr="003314B7" w:rsidRDefault="003314B7" w:rsidP="003314B7">
      <w:pPr>
        <w:jc w:val="both"/>
        <w:rPr>
          <w:sz w:val="22"/>
          <w:szCs w:val="22"/>
        </w:rPr>
      </w:pPr>
      <w:r w:rsidRPr="003314B7">
        <w:rPr>
          <w:sz w:val="22"/>
          <w:szCs w:val="22"/>
        </w:rPr>
        <w:t xml:space="preserve">Глава Красносибирского сельсовета </w:t>
      </w:r>
    </w:p>
    <w:p w:rsidR="003314B7" w:rsidRPr="003314B7" w:rsidRDefault="003314B7" w:rsidP="003314B7">
      <w:pPr>
        <w:jc w:val="both"/>
        <w:rPr>
          <w:sz w:val="22"/>
          <w:szCs w:val="22"/>
          <w:lang w:eastAsia="en-US"/>
        </w:rPr>
      </w:pPr>
      <w:r w:rsidRPr="003314B7">
        <w:rPr>
          <w:sz w:val="22"/>
          <w:szCs w:val="22"/>
        </w:rPr>
        <w:t xml:space="preserve">Кочковского района </w:t>
      </w:r>
      <w:r w:rsidRPr="003314B7">
        <w:rPr>
          <w:sz w:val="22"/>
          <w:szCs w:val="22"/>
          <w:lang w:eastAsia="en-US"/>
        </w:rPr>
        <w:t xml:space="preserve">Новосибирской области                     </w:t>
      </w:r>
      <w:r w:rsidRPr="003314B7">
        <w:rPr>
          <w:sz w:val="22"/>
          <w:szCs w:val="22"/>
          <w:lang w:eastAsia="en-US"/>
        </w:rPr>
        <w:tab/>
      </w:r>
      <w:r w:rsidRPr="003314B7">
        <w:rPr>
          <w:sz w:val="22"/>
          <w:szCs w:val="22"/>
          <w:lang w:eastAsia="en-US"/>
        </w:rPr>
        <w:tab/>
        <w:t xml:space="preserve">       А.В. </w:t>
      </w:r>
      <w:proofErr w:type="spellStart"/>
      <w:r w:rsidRPr="003314B7">
        <w:rPr>
          <w:sz w:val="22"/>
          <w:szCs w:val="22"/>
          <w:lang w:eastAsia="en-US"/>
        </w:rPr>
        <w:t>Непейвода</w:t>
      </w:r>
      <w:proofErr w:type="spellEnd"/>
      <w:r w:rsidRPr="003314B7">
        <w:rPr>
          <w:sz w:val="22"/>
          <w:szCs w:val="22"/>
          <w:lang w:eastAsia="en-US"/>
        </w:rPr>
        <w:t xml:space="preserve">   </w:t>
      </w:r>
    </w:p>
    <w:p w:rsidR="003314B7" w:rsidRPr="003314B7" w:rsidRDefault="003314B7" w:rsidP="003314B7">
      <w:pPr>
        <w:jc w:val="both"/>
        <w:rPr>
          <w:sz w:val="22"/>
          <w:szCs w:val="22"/>
        </w:rPr>
      </w:pPr>
    </w:p>
    <w:p w:rsidR="003314B7" w:rsidRPr="003314B7" w:rsidRDefault="003314B7" w:rsidP="003314B7">
      <w:pPr>
        <w:rPr>
          <w:sz w:val="22"/>
          <w:szCs w:val="22"/>
        </w:rPr>
      </w:pPr>
    </w:p>
    <w:p w:rsidR="003314B7" w:rsidRPr="003314B7" w:rsidRDefault="003314B7" w:rsidP="003314B7">
      <w:pPr>
        <w:rPr>
          <w:sz w:val="22"/>
          <w:szCs w:val="22"/>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062"/>
        <w:gridCol w:w="4359"/>
      </w:tblGrid>
      <w:tr w:rsidR="003314B7" w:rsidRPr="003314B7" w:rsidTr="003314B7">
        <w:tc>
          <w:tcPr>
            <w:tcW w:w="6062" w:type="dxa"/>
          </w:tcPr>
          <w:p w:rsidR="003314B7" w:rsidRPr="003314B7" w:rsidRDefault="003314B7" w:rsidP="003314B7">
            <w:pPr>
              <w:pStyle w:val="2"/>
              <w:spacing w:before="0"/>
              <w:jc w:val="right"/>
              <w:outlineLvl w:val="1"/>
              <w:rPr>
                <w:rFonts w:ascii="Times New Roman" w:hAnsi="Times New Roman"/>
                <w:b w:val="0"/>
                <w:i/>
                <w:color w:val="auto"/>
                <w:sz w:val="22"/>
                <w:szCs w:val="22"/>
              </w:rPr>
            </w:pPr>
          </w:p>
        </w:tc>
        <w:tc>
          <w:tcPr>
            <w:tcW w:w="4359" w:type="dxa"/>
          </w:tcPr>
          <w:p w:rsidR="003314B7" w:rsidRPr="003314B7" w:rsidRDefault="003314B7" w:rsidP="003314B7">
            <w:pPr>
              <w:pStyle w:val="2"/>
              <w:spacing w:before="0"/>
              <w:outlineLvl w:val="1"/>
              <w:rPr>
                <w:rFonts w:ascii="Times New Roman" w:hAnsi="Times New Roman"/>
                <w:b w:val="0"/>
                <w:i/>
                <w:color w:val="auto"/>
                <w:sz w:val="22"/>
                <w:szCs w:val="22"/>
              </w:rPr>
            </w:pPr>
            <w:r w:rsidRPr="003314B7">
              <w:rPr>
                <w:rFonts w:ascii="Times New Roman" w:hAnsi="Times New Roman"/>
                <w:b w:val="0"/>
                <w:color w:val="auto"/>
                <w:sz w:val="22"/>
                <w:szCs w:val="22"/>
              </w:rPr>
              <w:t>Приложение</w:t>
            </w:r>
          </w:p>
          <w:p w:rsidR="003314B7" w:rsidRPr="003314B7" w:rsidRDefault="003314B7" w:rsidP="003314B7">
            <w:pPr>
              <w:pStyle w:val="2"/>
              <w:spacing w:before="0"/>
              <w:outlineLvl w:val="1"/>
              <w:rPr>
                <w:rFonts w:ascii="Times New Roman" w:hAnsi="Times New Roman"/>
                <w:b w:val="0"/>
                <w:i/>
                <w:color w:val="auto"/>
                <w:sz w:val="22"/>
                <w:szCs w:val="22"/>
              </w:rPr>
            </w:pPr>
            <w:r w:rsidRPr="003314B7">
              <w:rPr>
                <w:rFonts w:ascii="Times New Roman" w:hAnsi="Times New Roman"/>
                <w:b w:val="0"/>
                <w:color w:val="auto"/>
                <w:sz w:val="22"/>
                <w:szCs w:val="22"/>
              </w:rPr>
              <w:t xml:space="preserve">к решению сессии Совета депутатов Красносибирского сельсовета Кочковского района Новосибирской </w:t>
            </w:r>
          </w:p>
          <w:p w:rsidR="003314B7" w:rsidRPr="003314B7" w:rsidRDefault="003314B7" w:rsidP="003314B7">
            <w:pPr>
              <w:pStyle w:val="2"/>
              <w:spacing w:before="0"/>
              <w:outlineLvl w:val="1"/>
              <w:rPr>
                <w:rFonts w:ascii="Times New Roman" w:hAnsi="Times New Roman"/>
                <w:b w:val="0"/>
                <w:i/>
                <w:color w:val="auto"/>
                <w:sz w:val="22"/>
                <w:szCs w:val="22"/>
              </w:rPr>
            </w:pPr>
            <w:r w:rsidRPr="003314B7">
              <w:rPr>
                <w:rFonts w:ascii="Times New Roman" w:hAnsi="Times New Roman"/>
                <w:b w:val="0"/>
                <w:color w:val="auto"/>
                <w:sz w:val="22"/>
                <w:szCs w:val="22"/>
              </w:rPr>
              <w:t>области от 27.11.2019 №1</w:t>
            </w:r>
          </w:p>
          <w:p w:rsidR="003314B7" w:rsidRPr="003314B7" w:rsidRDefault="003314B7" w:rsidP="003314B7">
            <w:pPr>
              <w:pStyle w:val="2"/>
              <w:spacing w:before="0"/>
              <w:jc w:val="right"/>
              <w:outlineLvl w:val="1"/>
              <w:rPr>
                <w:rFonts w:ascii="Times New Roman" w:hAnsi="Times New Roman"/>
                <w:b w:val="0"/>
                <w:i/>
                <w:color w:val="auto"/>
                <w:sz w:val="22"/>
                <w:szCs w:val="22"/>
              </w:rPr>
            </w:pPr>
          </w:p>
        </w:tc>
      </w:tr>
    </w:tbl>
    <w:p w:rsidR="003314B7" w:rsidRPr="003314B7" w:rsidRDefault="003314B7" w:rsidP="003314B7">
      <w:pPr>
        <w:pStyle w:val="2"/>
        <w:spacing w:before="0"/>
        <w:jc w:val="right"/>
        <w:rPr>
          <w:rFonts w:ascii="Times New Roman" w:hAnsi="Times New Roman"/>
          <w:b w:val="0"/>
          <w:i/>
          <w:color w:val="auto"/>
          <w:sz w:val="22"/>
          <w:szCs w:val="22"/>
        </w:rPr>
      </w:pPr>
    </w:p>
    <w:p w:rsidR="003314B7" w:rsidRPr="003314B7" w:rsidRDefault="003314B7" w:rsidP="003314B7">
      <w:pPr>
        <w:jc w:val="right"/>
        <w:rPr>
          <w:b/>
          <w:sz w:val="22"/>
          <w:szCs w:val="22"/>
        </w:rPr>
      </w:pPr>
      <w:r w:rsidRPr="003314B7">
        <w:rPr>
          <w:sz w:val="22"/>
          <w:szCs w:val="22"/>
        </w:rPr>
        <w:t xml:space="preserve">   </w:t>
      </w:r>
      <w:r w:rsidRPr="003314B7">
        <w:rPr>
          <w:b/>
          <w:sz w:val="22"/>
          <w:szCs w:val="22"/>
        </w:rPr>
        <w:t>Проект</w:t>
      </w:r>
    </w:p>
    <w:p w:rsidR="003314B7" w:rsidRPr="003314B7" w:rsidRDefault="003314B7" w:rsidP="003314B7">
      <w:pPr>
        <w:jc w:val="both"/>
        <w:rPr>
          <w:b/>
          <w:sz w:val="22"/>
          <w:szCs w:val="22"/>
        </w:rPr>
      </w:pPr>
      <w:r w:rsidRPr="003314B7">
        <w:rPr>
          <w:b/>
          <w:sz w:val="22"/>
          <w:szCs w:val="22"/>
        </w:rPr>
        <w:t xml:space="preserve">                                                       </w:t>
      </w:r>
    </w:p>
    <w:p w:rsidR="003314B7" w:rsidRPr="003314B7" w:rsidRDefault="003314B7" w:rsidP="003314B7">
      <w:pPr>
        <w:jc w:val="center"/>
        <w:rPr>
          <w:b/>
          <w:sz w:val="22"/>
          <w:szCs w:val="22"/>
        </w:rPr>
      </w:pPr>
      <w:r w:rsidRPr="003314B7">
        <w:rPr>
          <w:b/>
          <w:sz w:val="22"/>
          <w:szCs w:val="22"/>
        </w:rPr>
        <w:t>СОВЕТ ДЕПУТАТОВ КРАСНОСИБИРСКОГО СЕЛЬСОВЕТА</w:t>
      </w:r>
    </w:p>
    <w:p w:rsidR="003314B7" w:rsidRPr="003314B7" w:rsidRDefault="003314B7" w:rsidP="003314B7">
      <w:pPr>
        <w:jc w:val="center"/>
        <w:rPr>
          <w:b/>
          <w:sz w:val="22"/>
          <w:szCs w:val="22"/>
        </w:rPr>
      </w:pPr>
      <w:r w:rsidRPr="003314B7">
        <w:rPr>
          <w:b/>
          <w:sz w:val="22"/>
          <w:szCs w:val="22"/>
        </w:rPr>
        <w:t>КОЧКОВСКОГО РАЙОНА НОВОСИБИРСКОЙ ОБЛАСТИ</w:t>
      </w:r>
    </w:p>
    <w:p w:rsidR="003314B7" w:rsidRPr="003314B7" w:rsidRDefault="003314B7" w:rsidP="003314B7">
      <w:pPr>
        <w:jc w:val="center"/>
        <w:rPr>
          <w:b/>
          <w:sz w:val="22"/>
          <w:szCs w:val="22"/>
        </w:rPr>
      </w:pPr>
      <w:r w:rsidRPr="003314B7">
        <w:rPr>
          <w:b/>
          <w:sz w:val="22"/>
          <w:szCs w:val="22"/>
        </w:rPr>
        <w:t>(пятого созыва)</w:t>
      </w:r>
    </w:p>
    <w:p w:rsidR="003314B7" w:rsidRPr="003314B7" w:rsidRDefault="003314B7" w:rsidP="003314B7">
      <w:pPr>
        <w:jc w:val="both"/>
        <w:rPr>
          <w:b/>
          <w:sz w:val="22"/>
          <w:szCs w:val="22"/>
        </w:rPr>
      </w:pPr>
    </w:p>
    <w:p w:rsidR="003314B7" w:rsidRPr="003314B7" w:rsidRDefault="003314B7" w:rsidP="003314B7">
      <w:pPr>
        <w:rPr>
          <w:b/>
          <w:sz w:val="22"/>
          <w:szCs w:val="22"/>
        </w:rPr>
      </w:pPr>
      <w:r w:rsidRPr="003314B7">
        <w:rPr>
          <w:b/>
          <w:sz w:val="22"/>
          <w:szCs w:val="22"/>
        </w:rPr>
        <w:t xml:space="preserve">                                                   </w:t>
      </w:r>
      <w:proofErr w:type="gramStart"/>
      <w:r w:rsidRPr="003314B7">
        <w:rPr>
          <w:b/>
          <w:sz w:val="22"/>
          <w:szCs w:val="22"/>
        </w:rPr>
        <w:t>Р</w:t>
      </w:r>
      <w:proofErr w:type="gramEnd"/>
      <w:r w:rsidRPr="003314B7">
        <w:rPr>
          <w:b/>
          <w:sz w:val="22"/>
          <w:szCs w:val="22"/>
        </w:rPr>
        <w:t xml:space="preserve"> Е Ш Е Н И Е</w:t>
      </w:r>
    </w:p>
    <w:p w:rsidR="003314B7" w:rsidRPr="003314B7" w:rsidRDefault="003314B7" w:rsidP="003314B7">
      <w:pPr>
        <w:jc w:val="center"/>
        <w:rPr>
          <w:b/>
          <w:sz w:val="22"/>
          <w:szCs w:val="22"/>
        </w:rPr>
      </w:pPr>
      <w:r w:rsidRPr="003314B7">
        <w:rPr>
          <w:b/>
          <w:sz w:val="22"/>
          <w:szCs w:val="22"/>
        </w:rPr>
        <w:t>______ сессии</w:t>
      </w:r>
    </w:p>
    <w:p w:rsidR="003314B7" w:rsidRPr="003314B7" w:rsidRDefault="003314B7" w:rsidP="003314B7">
      <w:pPr>
        <w:jc w:val="center"/>
        <w:rPr>
          <w:b/>
          <w:sz w:val="22"/>
          <w:szCs w:val="22"/>
        </w:rPr>
      </w:pPr>
    </w:p>
    <w:p w:rsidR="003314B7" w:rsidRPr="003314B7" w:rsidRDefault="003314B7" w:rsidP="003314B7">
      <w:pPr>
        <w:jc w:val="both"/>
        <w:rPr>
          <w:sz w:val="22"/>
          <w:szCs w:val="22"/>
        </w:rPr>
      </w:pPr>
      <w:r w:rsidRPr="003314B7">
        <w:rPr>
          <w:sz w:val="22"/>
          <w:szCs w:val="22"/>
        </w:rPr>
        <w:t>от  __ 2019                                                                                                  № __</w:t>
      </w:r>
    </w:p>
    <w:p w:rsidR="003314B7" w:rsidRPr="003314B7" w:rsidRDefault="003314B7" w:rsidP="003314B7">
      <w:pPr>
        <w:jc w:val="both"/>
        <w:rPr>
          <w:b/>
          <w:sz w:val="22"/>
          <w:szCs w:val="22"/>
        </w:rPr>
      </w:pPr>
    </w:p>
    <w:p w:rsidR="003314B7" w:rsidRPr="003314B7" w:rsidRDefault="003314B7" w:rsidP="003314B7">
      <w:pPr>
        <w:jc w:val="both"/>
        <w:rPr>
          <w:b/>
          <w:sz w:val="22"/>
          <w:szCs w:val="22"/>
        </w:rPr>
      </w:pPr>
    </w:p>
    <w:p w:rsidR="003314B7" w:rsidRPr="003314B7" w:rsidRDefault="003314B7" w:rsidP="003314B7">
      <w:pPr>
        <w:jc w:val="center"/>
        <w:rPr>
          <w:sz w:val="22"/>
          <w:szCs w:val="22"/>
        </w:rPr>
      </w:pPr>
      <w:r w:rsidRPr="003314B7">
        <w:rPr>
          <w:sz w:val="22"/>
          <w:szCs w:val="22"/>
        </w:rPr>
        <w:t xml:space="preserve">О бюджете Красносибирского сельсовета Кочковского района </w:t>
      </w:r>
      <w:proofErr w:type="gramStart"/>
      <w:r w:rsidRPr="003314B7">
        <w:rPr>
          <w:sz w:val="22"/>
          <w:szCs w:val="22"/>
        </w:rPr>
        <w:t>Новосибирской</w:t>
      </w:r>
      <w:proofErr w:type="gramEnd"/>
    </w:p>
    <w:p w:rsidR="003314B7" w:rsidRPr="003314B7" w:rsidRDefault="003314B7" w:rsidP="003314B7">
      <w:pPr>
        <w:jc w:val="center"/>
        <w:rPr>
          <w:sz w:val="22"/>
          <w:szCs w:val="22"/>
        </w:rPr>
      </w:pPr>
      <w:r w:rsidRPr="003314B7">
        <w:rPr>
          <w:sz w:val="22"/>
          <w:szCs w:val="22"/>
        </w:rPr>
        <w:t xml:space="preserve">области на 2020 год и плановый период 2021 и 2022 годов </w:t>
      </w:r>
    </w:p>
    <w:p w:rsidR="003314B7" w:rsidRPr="003314B7" w:rsidRDefault="003314B7" w:rsidP="003314B7">
      <w:pPr>
        <w:jc w:val="center"/>
        <w:rPr>
          <w:sz w:val="22"/>
          <w:szCs w:val="22"/>
        </w:rPr>
      </w:pPr>
    </w:p>
    <w:p w:rsidR="003314B7" w:rsidRPr="003314B7" w:rsidRDefault="003314B7" w:rsidP="003314B7">
      <w:pPr>
        <w:jc w:val="both"/>
        <w:rPr>
          <w:sz w:val="22"/>
          <w:szCs w:val="22"/>
        </w:rPr>
      </w:pPr>
      <w:r w:rsidRPr="003314B7">
        <w:rPr>
          <w:sz w:val="22"/>
          <w:szCs w:val="22"/>
        </w:rPr>
        <w:t xml:space="preserve">     Совет депутатов Красносибирского сельсовета Кочковского района Новосибирской области </w:t>
      </w:r>
    </w:p>
    <w:p w:rsidR="003314B7" w:rsidRPr="003314B7" w:rsidRDefault="003314B7" w:rsidP="003314B7">
      <w:pPr>
        <w:jc w:val="both"/>
        <w:rPr>
          <w:b/>
          <w:sz w:val="22"/>
          <w:szCs w:val="22"/>
        </w:rPr>
      </w:pPr>
      <w:r w:rsidRPr="003314B7">
        <w:rPr>
          <w:sz w:val="22"/>
          <w:szCs w:val="22"/>
        </w:rPr>
        <w:t xml:space="preserve">     </w:t>
      </w:r>
      <w:r w:rsidRPr="003314B7">
        <w:rPr>
          <w:b/>
          <w:sz w:val="22"/>
          <w:szCs w:val="22"/>
        </w:rPr>
        <w:t>РЕШИЛ:</w:t>
      </w:r>
    </w:p>
    <w:p w:rsidR="003314B7" w:rsidRPr="003314B7" w:rsidRDefault="003314B7" w:rsidP="003314B7">
      <w:pPr>
        <w:jc w:val="both"/>
        <w:rPr>
          <w:b/>
          <w:sz w:val="22"/>
          <w:szCs w:val="22"/>
        </w:rPr>
      </w:pPr>
    </w:p>
    <w:p w:rsidR="003314B7" w:rsidRPr="003314B7" w:rsidRDefault="003314B7" w:rsidP="003314B7">
      <w:pPr>
        <w:jc w:val="both"/>
        <w:rPr>
          <w:b/>
          <w:sz w:val="22"/>
          <w:szCs w:val="22"/>
        </w:rPr>
      </w:pPr>
      <w:r w:rsidRPr="003314B7">
        <w:rPr>
          <w:b/>
          <w:sz w:val="22"/>
          <w:szCs w:val="22"/>
        </w:rPr>
        <w:t>1.</w:t>
      </w:r>
      <w:r w:rsidRPr="003314B7">
        <w:rPr>
          <w:sz w:val="22"/>
          <w:szCs w:val="22"/>
        </w:rPr>
        <w:t xml:space="preserve"> Утвердить основные характеристики бюджета Красносибирского сельсовета Кочковского района Новосибирской области (далее –  бюджет поселения)  на 2020  год:</w:t>
      </w:r>
    </w:p>
    <w:p w:rsidR="003314B7" w:rsidRPr="003314B7" w:rsidRDefault="003314B7" w:rsidP="003314B7">
      <w:pPr>
        <w:ind w:firstLine="708"/>
        <w:jc w:val="both"/>
        <w:rPr>
          <w:b/>
          <w:sz w:val="22"/>
          <w:szCs w:val="22"/>
        </w:rPr>
      </w:pPr>
      <w:r w:rsidRPr="003314B7">
        <w:rPr>
          <w:sz w:val="22"/>
          <w:szCs w:val="22"/>
        </w:rPr>
        <w:t>а) прогнозируемый общий объем доходов бюджета поселения в сумме           12 359,42 тыс. руб., в том числе общий объем межбюджетных трансфертов, получаемых из других бюджетов бюджетной системы Российской Федерации, в сумме 10 658,58 тыс. руб.;</w:t>
      </w:r>
    </w:p>
    <w:p w:rsidR="003314B7" w:rsidRPr="003314B7" w:rsidRDefault="003314B7" w:rsidP="003314B7">
      <w:pPr>
        <w:ind w:firstLine="708"/>
        <w:jc w:val="both"/>
        <w:rPr>
          <w:sz w:val="22"/>
          <w:szCs w:val="22"/>
        </w:rPr>
      </w:pPr>
      <w:r w:rsidRPr="003314B7">
        <w:rPr>
          <w:sz w:val="22"/>
          <w:szCs w:val="22"/>
        </w:rPr>
        <w:t>б) общий объем расходов бюджета поселения в сумме 12 359,42 тыс. руб.;</w:t>
      </w:r>
    </w:p>
    <w:p w:rsidR="003314B7" w:rsidRPr="003314B7" w:rsidRDefault="003314B7" w:rsidP="003314B7">
      <w:pPr>
        <w:ind w:firstLine="708"/>
        <w:jc w:val="both"/>
        <w:rPr>
          <w:b/>
          <w:sz w:val="22"/>
          <w:szCs w:val="22"/>
        </w:rPr>
      </w:pPr>
      <w:r w:rsidRPr="003314B7">
        <w:rPr>
          <w:sz w:val="22"/>
          <w:szCs w:val="22"/>
        </w:rPr>
        <w:t>в) дефицит бюджета поселения в сумме 0,0 тыс. руб.</w:t>
      </w:r>
    </w:p>
    <w:p w:rsidR="003314B7" w:rsidRPr="003314B7" w:rsidRDefault="003314B7" w:rsidP="003314B7">
      <w:pPr>
        <w:jc w:val="both"/>
        <w:rPr>
          <w:b/>
          <w:sz w:val="22"/>
          <w:szCs w:val="22"/>
        </w:rPr>
      </w:pPr>
      <w:r w:rsidRPr="003314B7">
        <w:rPr>
          <w:sz w:val="22"/>
          <w:szCs w:val="22"/>
        </w:rPr>
        <w:t xml:space="preserve">    </w:t>
      </w:r>
      <w:r w:rsidRPr="003314B7">
        <w:rPr>
          <w:sz w:val="22"/>
          <w:szCs w:val="22"/>
        </w:rPr>
        <w:tab/>
        <w:t>Утвердить основные характеристики бюджета поселения на плановый период 2021 год и на 2022 год:</w:t>
      </w:r>
    </w:p>
    <w:p w:rsidR="003314B7" w:rsidRPr="003314B7" w:rsidRDefault="003314B7" w:rsidP="003314B7">
      <w:pPr>
        <w:ind w:firstLine="708"/>
        <w:jc w:val="both"/>
        <w:rPr>
          <w:b/>
          <w:sz w:val="22"/>
          <w:szCs w:val="22"/>
        </w:rPr>
      </w:pPr>
      <w:r w:rsidRPr="003314B7">
        <w:rPr>
          <w:sz w:val="22"/>
          <w:szCs w:val="22"/>
        </w:rPr>
        <w:t>а)  прогнозируемый общий объем доходов бюджета поселения на 2021 год в сумме 10 296,59 тыс</w:t>
      </w:r>
      <w:proofErr w:type="gramStart"/>
      <w:r w:rsidRPr="003314B7">
        <w:rPr>
          <w:sz w:val="22"/>
          <w:szCs w:val="22"/>
        </w:rPr>
        <w:t>.р</w:t>
      </w:r>
      <w:proofErr w:type="gramEnd"/>
      <w:r w:rsidRPr="003314B7">
        <w:rPr>
          <w:sz w:val="22"/>
          <w:szCs w:val="22"/>
        </w:rPr>
        <w:t>уб., в том числе объем межбюджетных трансфертов, получаемых из других бюджетов бюджетной системы Российской Федерации, в сумме 8 555,87  тыс. руб., и на 2022 год в сумме 7 175,31 тыс. руб., в том числе общий объем межбюджетных трансфертов, получаемых из других бюджетов бюджетной системы Российской Федерации, в сумме 5 388,2 тыс. руб.;</w:t>
      </w:r>
    </w:p>
    <w:p w:rsidR="003314B7" w:rsidRPr="003314B7" w:rsidRDefault="003314B7" w:rsidP="003314B7">
      <w:pPr>
        <w:ind w:firstLine="708"/>
        <w:jc w:val="both"/>
        <w:rPr>
          <w:b/>
          <w:sz w:val="22"/>
          <w:szCs w:val="22"/>
        </w:rPr>
      </w:pPr>
      <w:r w:rsidRPr="003314B7">
        <w:rPr>
          <w:sz w:val="22"/>
          <w:szCs w:val="22"/>
        </w:rPr>
        <w:t>б) общий объем расходов бюджета поселения на 2021 год в сумме 10 296,59 тыс. руб. и на 2022 год в сумме 7 175,31 тыс. руб.;</w:t>
      </w:r>
    </w:p>
    <w:p w:rsidR="003314B7" w:rsidRPr="003314B7" w:rsidRDefault="003314B7" w:rsidP="003314B7">
      <w:pPr>
        <w:ind w:firstLine="708"/>
        <w:jc w:val="both"/>
        <w:rPr>
          <w:sz w:val="22"/>
          <w:szCs w:val="22"/>
        </w:rPr>
      </w:pPr>
      <w:r w:rsidRPr="003314B7">
        <w:rPr>
          <w:sz w:val="22"/>
          <w:szCs w:val="22"/>
        </w:rPr>
        <w:t>в) дефицит бюджета поселения на 2021 год в сумме 0,0 тыс. руб., на 2022 год в сумме 0,0 тыс. руб.</w:t>
      </w:r>
    </w:p>
    <w:p w:rsidR="003314B7" w:rsidRPr="003314B7" w:rsidRDefault="003314B7" w:rsidP="003314B7">
      <w:pPr>
        <w:ind w:firstLine="708"/>
        <w:jc w:val="both"/>
        <w:rPr>
          <w:sz w:val="22"/>
          <w:szCs w:val="22"/>
        </w:rPr>
      </w:pPr>
    </w:p>
    <w:p w:rsidR="003314B7" w:rsidRPr="003314B7" w:rsidRDefault="003314B7" w:rsidP="003314B7">
      <w:pPr>
        <w:jc w:val="both"/>
        <w:rPr>
          <w:b/>
          <w:sz w:val="22"/>
          <w:szCs w:val="22"/>
        </w:rPr>
      </w:pPr>
      <w:r w:rsidRPr="003314B7">
        <w:rPr>
          <w:b/>
          <w:sz w:val="22"/>
          <w:szCs w:val="22"/>
        </w:rPr>
        <w:t xml:space="preserve">2. </w:t>
      </w:r>
      <w:r w:rsidRPr="003314B7">
        <w:rPr>
          <w:sz w:val="22"/>
          <w:szCs w:val="22"/>
        </w:rPr>
        <w:t>Установить перечень главных администраторов доходов бюджета поселения на 2020 год и на плановый период 2021 и 2022 годов согласно приложению 1 к настоящему решению, в том числе:</w:t>
      </w:r>
    </w:p>
    <w:p w:rsidR="003314B7" w:rsidRPr="003314B7" w:rsidRDefault="003314B7" w:rsidP="003314B7">
      <w:pPr>
        <w:ind w:firstLine="708"/>
        <w:jc w:val="both"/>
        <w:rPr>
          <w:b/>
          <w:sz w:val="22"/>
          <w:szCs w:val="22"/>
        </w:rPr>
      </w:pPr>
      <w:r w:rsidRPr="003314B7">
        <w:rPr>
          <w:sz w:val="22"/>
          <w:szCs w:val="22"/>
        </w:rPr>
        <w:t>а) перечень главных администраторов налоговых и неналоговых доходов бюджета поселения, согласно таблице 1;</w:t>
      </w:r>
    </w:p>
    <w:p w:rsidR="003314B7" w:rsidRPr="003314B7" w:rsidRDefault="003314B7" w:rsidP="003314B7">
      <w:pPr>
        <w:ind w:firstLine="708"/>
        <w:jc w:val="both"/>
        <w:rPr>
          <w:b/>
          <w:sz w:val="22"/>
          <w:szCs w:val="22"/>
        </w:rPr>
      </w:pPr>
      <w:r w:rsidRPr="003314B7">
        <w:rPr>
          <w:sz w:val="22"/>
          <w:szCs w:val="22"/>
        </w:rPr>
        <w:t>б) перечень главных администраторов безвозмездных поступлений  согласно таблице 2.</w:t>
      </w:r>
    </w:p>
    <w:p w:rsidR="003314B7" w:rsidRPr="003314B7" w:rsidRDefault="003314B7" w:rsidP="003314B7">
      <w:pPr>
        <w:jc w:val="both"/>
        <w:rPr>
          <w:sz w:val="22"/>
          <w:szCs w:val="22"/>
        </w:rPr>
      </w:pPr>
      <w:r w:rsidRPr="003314B7">
        <w:rPr>
          <w:sz w:val="22"/>
          <w:szCs w:val="22"/>
        </w:rPr>
        <w:tab/>
      </w:r>
    </w:p>
    <w:p w:rsidR="003314B7" w:rsidRPr="003314B7" w:rsidRDefault="003314B7" w:rsidP="003314B7">
      <w:pPr>
        <w:jc w:val="both"/>
        <w:rPr>
          <w:b/>
          <w:sz w:val="22"/>
          <w:szCs w:val="22"/>
        </w:rPr>
      </w:pPr>
      <w:r w:rsidRPr="003314B7">
        <w:rPr>
          <w:b/>
          <w:sz w:val="22"/>
          <w:szCs w:val="22"/>
        </w:rPr>
        <w:t>3.</w:t>
      </w:r>
      <w:r w:rsidRPr="003314B7">
        <w:rPr>
          <w:sz w:val="22"/>
          <w:szCs w:val="22"/>
        </w:rPr>
        <w:t xml:space="preserve"> Установить перечень главных </w:t>
      </w:r>
      <w:proofErr w:type="gramStart"/>
      <w:r w:rsidRPr="003314B7">
        <w:rPr>
          <w:sz w:val="22"/>
          <w:szCs w:val="22"/>
        </w:rPr>
        <w:t>администраторов источников финансирования дефицита бюджета поселения</w:t>
      </w:r>
      <w:proofErr w:type="gramEnd"/>
      <w:r w:rsidRPr="003314B7">
        <w:rPr>
          <w:sz w:val="22"/>
          <w:szCs w:val="22"/>
        </w:rPr>
        <w:t xml:space="preserve"> в 2020 году и  плановом периоде 2021 и 2022 годов согласно приложению 2.</w:t>
      </w:r>
    </w:p>
    <w:p w:rsidR="003314B7" w:rsidRPr="003314B7" w:rsidRDefault="003314B7" w:rsidP="003314B7">
      <w:pPr>
        <w:jc w:val="both"/>
        <w:rPr>
          <w:b/>
          <w:sz w:val="22"/>
          <w:szCs w:val="22"/>
        </w:rPr>
      </w:pPr>
      <w:r w:rsidRPr="003314B7">
        <w:rPr>
          <w:sz w:val="22"/>
          <w:szCs w:val="22"/>
        </w:rPr>
        <w:t xml:space="preserve">     </w:t>
      </w:r>
    </w:p>
    <w:p w:rsidR="003314B7" w:rsidRPr="003314B7" w:rsidRDefault="003314B7" w:rsidP="003314B7">
      <w:pPr>
        <w:widowControl w:val="0"/>
        <w:autoSpaceDE w:val="0"/>
        <w:autoSpaceDN w:val="0"/>
        <w:adjustRightInd w:val="0"/>
        <w:jc w:val="both"/>
        <w:rPr>
          <w:sz w:val="22"/>
          <w:szCs w:val="22"/>
        </w:rPr>
      </w:pPr>
      <w:r w:rsidRPr="003314B7">
        <w:rPr>
          <w:b/>
          <w:sz w:val="22"/>
          <w:szCs w:val="22"/>
        </w:rPr>
        <w:t>4.</w:t>
      </w:r>
      <w:r w:rsidRPr="003314B7">
        <w:rPr>
          <w:sz w:val="22"/>
          <w:szCs w:val="22"/>
        </w:rPr>
        <w:t xml:space="preserve">  </w:t>
      </w:r>
      <w:proofErr w:type="gramStart"/>
      <w:r w:rsidRPr="003314B7">
        <w:rPr>
          <w:sz w:val="22"/>
          <w:szCs w:val="22"/>
        </w:rPr>
        <w:t>Установить, что доходы бюджета поселения на 2020 год и на плановый период 2021 и 2022 годов  формируются за счет доходов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региональных налогов, пеней и штрафов по ним, неналоговых доходов, безвозмездных поступлений, с учетом единых нормативов отчислений в районный</w:t>
      </w:r>
      <w:proofErr w:type="gramEnd"/>
      <w:r w:rsidRPr="003314B7">
        <w:rPr>
          <w:sz w:val="22"/>
          <w:szCs w:val="22"/>
        </w:rPr>
        <w:t xml:space="preserve"> </w:t>
      </w:r>
      <w:proofErr w:type="gramStart"/>
      <w:r w:rsidRPr="003314B7">
        <w:rPr>
          <w:sz w:val="22"/>
          <w:szCs w:val="22"/>
        </w:rPr>
        <w:t xml:space="preserve">бюджет от налога на доходы физических лиц, установленных частью 1 статьи 1 Закона Новосибирской области от 7 ноября 2011 года № 132-ОЗ «О единых нормативах отчислений в бюджеты муниципальных образований </w:t>
      </w:r>
      <w:r w:rsidRPr="003314B7">
        <w:rPr>
          <w:sz w:val="22"/>
          <w:szCs w:val="22"/>
        </w:rPr>
        <w:lastRenderedPageBreak/>
        <w:t>Новосибирской области от отдельных налогов, передаче в бюджеты сельских поселений Новосибирской области налоговых доходов от отдельных налогов, подлежащих зачислению в бюджет муниципального района, и межбюджетных трансфертах между областным бюджетом Новосибирской области</w:t>
      </w:r>
      <w:proofErr w:type="gramEnd"/>
      <w:r w:rsidRPr="003314B7">
        <w:rPr>
          <w:sz w:val="22"/>
          <w:szCs w:val="22"/>
        </w:rPr>
        <w:t xml:space="preserve"> и бюджетами муниципальных образований Новосибирской области».</w:t>
      </w:r>
    </w:p>
    <w:p w:rsidR="003314B7" w:rsidRPr="003314B7" w:rsidRDefault="003314B7" w:rsidP="003314B7">
      <w:pPr>
        <w:jc w:val="both"/>
        <w:rPr>
          <w:b/>
          <w:sz w:val="22"/>
          <w:szCs w:val="22"/>
        </w:rPr>
      </w:pPr>
    </w:p>
    <w:p w:rsidR="003314B7" w:rsidRPr="003314B7" w:rsidRDefault="003314B7" w:rsidP="003314B7">
      <w:pPr>
        <w:jc w:val="both"/>
        <w:rPr>
          <w:b/>
          <w:sz w:val="22"/>
          <w:szCs w:val="22"/>
        </w:rPr>
      </w:pPr>
      <w:r w:rsidRPr="003314B7">
        <w:rPr>
          <w:b/>
          <w:sz w:val="22"/>
          <w:szCs w:val="22"/>
        </w:rPr>
        <w:t>5.</w:t>
      </w:r>
      <w:r w:rsidRPr="003314B7">
        <w:rPr>
          <w:sz w:val="22"/>
          <w:szCs w:val="22"/>
        </w:rPr>
        <w:t xml:space="preserve"> Утвердить нормативы распределения доходов между бюджетом поселения, районным бюджетом в случае, если они не установлены бюджетным законодательством Российской Федерации и Новосибирской области, на 2020 год и плановый период 2021 и 2022 годов согласно приложению 3 к настоящему решению.</w:t>
      </w:r>
    </w:p>
    <w:p w:rsidR="003314B7" w:rsidRPr="003314B7" w:rsidRDefault="003314B7" w:rsidP="003314B7">
      <w:pPr>
        <w:jc w:val="both"/>
        <w:rPr>
          <w:b/>
          <w:sz w:val="22"/>
          <w:szCs w:val="22"/>
          <w:highlight w:val="yellow"/>
        </w:rPr>
      </w:pPr>
    </w:p>
    <w:p w:rsidR="003314B7" w:rsidRPr="003314B7" w:rsidRDefault="003314B7" w:rsidP="003314B7">
      <w:pPr>
        <w:jc w:val="both"/>
        <w:rPr>
          <w:sz w:val="22"/>
          <w:szCs w:val="22"/>
        </w:rPr>
      </w:pPr>
      <w:r w:rsidRPr="003314B7">
        <w:rPr>
          <w:b/>
          <w:sz w:val="22"/>
          <w:szCs w:val="22"/>
        </w:rPr>
        <w:t>6.</w:t>
      </w:r>
      <w:r w:rsidRPr="003314B7">
        <w:rPr>
          <w:sz w:val="22"/>
          <w:szCs w:val="22"/>
        </w:rPr>
        <w:t xml:space="preserve">  Установить в пределах общего объема расходов, установленного п.1 настоящего решения, распределение бюджетных ассигнований:</w:t>
      </w:r>
    </w:p>
    <w:p w:rsidR="003314B7" w:rsidRPr="003314B7" w:rsidRDefault="003314B7" w:rsidP="003314B7">
      <w:pPr>
        <w:jc w:val="both"/>
        <w:rPr>
          <w:b/>
          <w:sz w:val="22"/>
          <w:szCs w:val="22"/>
        </w:rPr>
      </w:pPr>
      <w:r w:rsidRPr="003314B7">
        <w:rPr>
          <w:sz w:val="22"/>
          <w:szCs w:val="22"/>
        </w:rPr>
        <w:t xml:space="preserve">1) по разделам, подразделам, целевым статьям (муниципальным программам и </w:t>
      </w:r>
      <w:proofErr w:type="spellStart"/>
      <w:r w:rsidRPr="003314B7">
        <w:rPr>
          <w:sz w:val="22"/>
          <w:szCs w:val="22"/>
        </w:rPr>
        <w:t>непрограммным</w:t>
      </w:r>
      <w:proofErr w:type="spellEnd"/>
      <w:r w:rsidRPr="003314B7">
        <w:rPr>
          <w:sz w:val="22"/>
          <w:szCs w:val="22"/>
        </w:rPr>
        <w:t xml:space="preserve"> направлениям деятельности), группам и подгруппам </w:t>
      </w:r>
      <w:proofErr w:type="gramStart"/>
      <w:r w:rsidRPr="003314B7">
        <w:rPr>
          <w:sz w:val="22"/>
          <w:szCs w:val="22"/>
        </w:rPr>
        <w:t>видов расходов классификации расходов бюджетов</w:t>
      </w:r>
      <w:proofErr w:type="gramEnd"/>
      <w:r w:rsidRPr="003314B7">
        <w:rPr>
          <w:sz w:val="22"/>
          <w:szCs w:val="22"/>
        </w:rPr>
        <w:t>:</w:t>
      </w:r>
    </w:p>
    <w:p w:rsidR="003314B7" w:rsidRPr="003314B7" w:rsidRDefault="003314B7" w:rsidP="003314B7">
      <w:pPr>
        <w:ind w:firstLine="708"/>
        <w:jc w:val="both"/>
        <w:rPr>
          <w:b/>
          <w:sz w:val="22"/>
          <w:szCs w:val="22"/>
        </w:rPr>
      </w:pPr>
      <w:r w:rsidRPr="003314B7">
        <w:rPr>
          <w:sz w:val="22"/>
          <w:szCs w:val="22"/>
        </w:rPr>
        <w:t>а)  на 2020 год согласно таблице 1 приложения 4 к настоящему решению;</w:t>
      </w:r>
    </w:p>
    <w:p w:rsidR="003314B7" w:rsidRPr="003314B7" w:rsidRDefault="003314B7" w:rsidP="003314B7">
      <w:pPr>
        <w:ind w:firstLine="708"/>
        <w:jc w:val="both"/>
        <w:rPr>
          <w:sz w:val="22"/>
          <w:szCs w:val="22"/>
        </w:rPr>
      </w:pPr>
      <w:r w:rsidRPr="003314B7">
        <w:rPr>
          <w:sz w:val="22"/>
          <w:szCs w:val="22"/>
        </w:rPr>
        <w:t>б) на 2021-2022 годы согласно таблице 2 приложения 4 к настоящему решению;</w:t>
      </w:r>
    </w:p>
    <w:p w:rsidR="003314B7" w:rsidRPr="003314B7" w:rsidRDefault="003314B7" w:rsidP="003314B7">
      <w:pPr>
        <w:jc w:val="both"/>
        <w:rPr>
          <w:b/>
          <w:sz w:val="22"/>
          <w:szCs w:val="22"/>
        </w:rPr>
      </w:pPr>
    </w:p>
    <w:p w:rsidR="003314B7" w:rsidRPr="003314B7" w:rsidRDefault="003314B7" w:rsidP="003314B7">
      <w:pPr>
        <w:jc w:val="both"/>
        <w:rPr>
          <w:b/>
          <w:sz w:val="22"/>
          <w:szCs w:val="22"/>
        </w:rPr>
      </w:pPr>
    </w:p>
    <w:p w:rsidR="003314B7" w:rsidRPr="003314B7" w:rsidRDefault="003314B7" w:rsidP="003314B7">
      <w:pPr>
        <w:jc w:val="both"/>
        <w:rPr>
          <w:b/>
          <w:sz w:val="22"/>
          <w:szCs w:val="22"/>
        </w:rPr>
      </w:pPr>
      <w:r w:rsidRPr="003314B7">
        <w:rPr>
          <w:b/>
          <w:sz w:val="22"/>
          <w:szCs w:val="22"/>
        </w:rPr>
        <w:t>7.</w:t>
      </w:r>
      <w:r w:rsidRPr="003314B7">
        <w:rPr>
          <w:sz w:val="22"/>
          <w:szCs w:val="22"/>
        </w:rPr>
        <w:t xml:space="preserve">  Утвердить ведомственную структуру расходов бюджета поселения:</w:t>
      </w:r>
    </w:p>
    <w:p w:rsidR="003314B7" w:rsidRPr="003314B7" w:rsidRDefault="003314B7" w:rsidP="003314B7">
      <w:pPr>
        <w:ind w:firstLine="708"/>
        <w:jc w:val="both"/>
        <w:rPr>
          <w:b/>
          <w:sz w:val="22"/>
          <w:szCs w:val="22"/>
        </w:rPr>
      </w:pPr>
      <w:r w:rsidRPr="003314B7">
        <w:rPr>
          <w:sz w:val="22"/>
          <w:szCs w:val="22"/>
        </w:rPr>
        <w:t>а)  на 2020 год согласно таблице 1 приложения 5 к настоящему решению;</w:t>
      </w:r>
    </w:p>
    <w:p w:rsidR="003314B7" w:rsidRPr="003314B7" w:rsidRDefault="003314B7" w:rsidP="003314B7">
      <w:pPr>
        <w:ind w:firstLine="708"/>
        <w:jc w:val="both"/>
        <w:rPr>
          <w:sz w:val="22"/>
          <w:szCs w:val="22"/>
        </w:rPr>
      </w:pPr>
      <w:r w:rsidRPr="003314B7">
        <w:rPr>
          <w:sz w:val="22"/>
          <w:szCs w:val="22"/>
        </w:rPr>
        <w:t>б) на 2021-2022 годы согласно таблице 2 приложения 5 к настоящему решению.</w:t>
      </w:r>
    </w:p>
    <w:p w:rsidR="003314B7" w:rsidRPr="003314B7" w:rsidRDefault="003314B7" w:rsidP="003314B7">
      <w:pPr>
        <w:jc w:val="both"/>
        <w:rPr>
          <w:sz w:val="22"/>
          <w:szCs w:val="22"/>
          <w:highlight w:val="yellow"/>
        </w:rPr>
      </w:pPr>
    </w:p>
    <w:p w:rsidR="003314B7" w:rsidRPr="003314B7" w:rsidRDefault="003314B7" w:rsidP="003314B7">
      <w:pPr>
        <w:jc w:val="both"/>
        <w:rPr>
          <w:b/>
          <w:sz w:val="22"/>
          <w:szCs w:val="22"/>
        </w:rPr>
      </w:pPr>
      <w:r w:rsidRPr="003314B7">
        <w:rPr>
          <w:b/>
          <w:sz w:val="22"/>
          <w:szCs w:val="22"/>
        </w:rPr>
        <w:t>8.</w:t>
      </w:r>
      <w:r w:rsidRPr="003314B7">
        <w:rPr>
          <w:sz w:val="22"/>
          <w:szCs w:val="22"/>
        </w:rPr>
        <w:t xml:space="preserve"> Установить общий объем бюджетных ассигнований, направляемых на исполнение публичных нормативных обязательств на 2020 год в сумме 312,0 тыс. руб., на 2021 год в сумме 0,0 тыс. руб. и на 2022 год в сумме 0,0 тыс. руб.</w:t>
      </w:r>
    </w:p>
    <w:p w:rsidR="003314B7" w:rsidRPr="003314B7" w:rsidRDefault="003314B7" w:rsidP="003314B7">
      <w:pPr>
        <w:jc w:val="both"/>
        <w:rPr>
          <w:sz w:val="22"/>
          <w:szCs w:val="22"/>
          <w:highlight w:val="yellow"/>
        </w:rPr>
      </w:pPr>
    </w:p>
    <w:p w:rsidR="003314B7" w:rsidRPr="003314B7" w:rsidRDefault="003314B7" w:rsidP="003314B7">
      <w:pPr>
        <w:jc w:val="both"/>
        <w:rPr>
          <w:b/>
          <w:sz w:val="22"/>
          <w:szCs w:val="22"/>
        </w:rPr>
      </w:pPr>
      <w:r w:rsidRPr="003314B7">
        <w:rPr>
          <w:b/>
          <w:sz w:val="22"/>
          <w:szCs w:val="22"/>
        </w:rPr>
        <w:t>9.</w:t>
      </w:r>
      <w:r w:rsidRPr="003314B7">
        <w:rPr>
          <w:sz w:val="22"/>
          <w:szCs w:val="22"/>
        </w:rPr>
        <w:t xml:space="preserve"> Установить общий объем бюджетных ассигнований, направляемых на исполнение публичных нормативных обязательств на 2020 год в сумме 396,0 тыс. руб., на 2021 год в сумме 0,0 тыс. руб. и на 2022 год в сумме 0,0 тыс. руб.</w:t>
      </w:r>
    </w:p>
    <w:p w:rsidR="003314B7" w:rsidRPr="003314B7" w:rsidRDefault="003314B7" w:rsidP="003314B7">
      <w:pPr>
        <w:jc w:val="both"/>
        <w:rPr>
          <w:sz w:val="22"/>
          <w:szCs w:val="22"/>
          <w:highlight w:val="yellow"/>
        </w:rPr>
      </w:pPr>
    </w:p>
    <w:p w:rsidR="003314B7" w:rsidRPr="003314B7" w:rsidRDefault="003314B7" w:rsidP="003314B7">
      <w:pPr>
        <w:jc w:val="both"/>
        <w:rPr>
          <w:b/>
          <w:sz w:val="22"/>
          <w:szCs w:val="22"/>
        </w:rPr>
      </w:pPr>
      <w:r w:rsidRPr="003314B7">
        <w:rPr>
          <w:b/>
          <w:sz w:val="22"/>
          <w:szCs w:val="22"/>
        </w:rPr>
        <w:t>10.</w:t>
      </w:r>
      <w:r w:rsidRPr="003314B7">
        <w:rPr>
          <w:sz w:val="22"/>
          <w:szCs w:val="22"/>
        </w:rPr>
        <w:t xml:space="preserve"> Утвердить распределение бюджетных ассигнований на исполнение публичных нормативных обязательств, подлежащих исполнению за счет средств бюджета поселения:</w:t>
      </w:r>
    </w:p>
    <w:p w:rsidR="003314B7" w:rsidRPr="003314B7" w:rsidRDefault="003314B7" w:rsidP="003314B7">
      <w:pPr>
        <w:ind w:firstLine="708"/>
        <w:jc w:val="both"/>
        <w:rPr>
          <w:sz w:val="22"/>
          <w:szCs w:val="22"/>
        </w:rPr>
      </w:pPr>
      <w:r w:rsidRPr="003314B7">
        <w:rPr>
          <w:sz w:val="22"/>
          <w:szCs w:val="22"/>
        </w:rPr>
        <w:t>а)  на 2020 год согласно таблице 1 приложения 6 к настоящему решению.</w:t>
      </w:r>
    </w:p>
    <w:p w:rsidR="003314B7" w:rsidRPr="003314B7" w:rsidRDefault="003314B7" w:rsidP="003314B7">
      <w:pPr>
        <w:jc w:val="both"/>
        <w:rPr>
          <w:sz w:val="22"/>
          <w:szCs w:val="22"/>
        </w:rPr>
      </w:pPr>
      <w:r w:rsidRPr="003314B7">
        <w:rPr>
          <w:b/>
          <w:sz w:val="22"/>
          <w:szCs w:val="22"/>
        </w:rPr>
        <w:tab/>
        <w:t xml:space="preserve">б) </w:t>
      </w:r>
      <w:r w:rsidRPr="003314B7">
        <w:rPr>
          <w:sz w:val="22"/>
          <w:szCs w:val="22"/>
        </w:rPr>
        <w:t>на 2021-2022 годы согласно таблице 2 приложения 6 к настоящему решению.</w:t>
      </w:r>
    </w:p>
    <w:p w:rsidR="003314B7" w:rsidRPr="003314B7" w:rsidRDefault="003314B7" w:rsidP="003314B7">
      <w:pPr>
        <w:jc w:val="both"/>
        <w:rPr>
          <w:b/>
          <w:sz w:val="22"/>
          <w:szCs w:val="22"/>
        </w:rPr>
      </w:pPr>
    </w:p>
    <w:p w:rsidR="003314B7" w:rsidRPr="003314B7" w:rsidRDefault="003314B7" w:rsidP="003314B7">
      <w:pPr>
        <w:jc w:val="both"/>
        <w:rPr>
          <w:sz w:val="22"/>
          <w:szCs w:val="22"/>
        </w:rPr>
      </w:pPr>
      <w:r w:rsidRPr="003314B7">
        <w:rPr>
          <w:b/>
          <w:sz w:val="22"/>
          <w:szCs w:val="22"/>
        </w:rPr>
        <w:t xml:space="preserve">11. </w:t>
      </w:r>
      <w:r w:rsidRPr="003314B7">
        <w:rPr>
          <w:sz w:val="22"/>
          <w:szCs w:val="22"/>
        </w:rPr>
        <w:t>Установить размер резервного фонда администрации Красносибирского сельсовета Кочковского района Новосибирской области на 2020 год в сумме 1,0 тыс. руб., на 2021 - 2022 годов в сумме 0,0 тыс. руб.</w:t>
      </w:r>
    </w:p>
    <w:p w:rsidR="003314B7" w:rsidRPr="003314B7" w:rsidRDefault="003314B7" w:rsidP="003314B7">
      <w:pPr>
        <w:jc w:val="both"/>
        <w:rPr>
          <w:sz w:val="22"/>
          <w:szCs w:val="22"/>
        </w:rPr>
      </w:pPr>
    </w:p>
    <w:p w:rsidR="003314B7" w:rsidRPr="003314B7" w:rsidRDefault="003314B7" w:rsidP="003314B7">
      <w:pPr>
        <w:jc w:val="both"/>
        <w:rPr>
          <w:sz w:val="22"/>
          <w:szCs w:val="22"/>
        </w:rPr>
      </w:pPr>
      <w:r w:rsidRPr="003314B7">
        <w:rPr>
          <w:b/>
          <w:sz w:val="22"/>
          <w:szCs w:val="22"/>
        </w:rPr>
        <w:t xml:space="preserve">12. </w:t>
      </w:r>
      <w:proofErr w:type="gramStart"/>
      <w:r w:rsidRPr="003314B7">
        <w:rPr>
          <w:sz w:val="22"/>
          <w:szCs w:val="22"/>
        </w:rPr>
        <w:t>Установить, что субсидии, в том числе гранты в форме субсидий юридическим лицам, индивидуальным предпринимателям и физическим лицам – производителям товаров (работ, услуг), а также некоммерческим организациям, не являющимся казенными учреждениями, предоставляются в случаях, предусмотренных федеральным законодательством, законодательством Новосибирской области и (или) нормативными правовыми актами органов местного самоуправления Красносибирского сельсовета Кочковского района Новосибирской области, и в пределах бюджетных ассигнований, предусмотренных ведомственной структурой</w:t>
      </w:r>
      <w:proofErr w:type="gramEnd"/>
      <w:r w:rsidRPr="003314B7">
        <w:rPr>
          <w:sz w:val="22"/>
          <w:szCs w:val="22"/>
        </w:rPr>
        <w:t xml:space="preserve"> расходов бюджета поселения на 2020 год и на плановый период 2021-2022 годов по соответствующим целевым статьям и виду расходов согласно приложению 5 к настоящему решению, в порядке, установленном администрацией Красносибирского сельсовета Кочковского района Новосибирской области.</w:t>
      </w:r>
    </w:p>
    <w:p w:rsidR="003314B7" w:rsidRPr="003314B7" w:rsidRDefault="003314B7" w:rsidP="003314B7">
      <w:pPr>
        <w:jc w:val="both"/>
        <w:rPr>
          <w:sz w:val="22"/>
          <w:szCs w:val="22"/>
        </w:rPr>
      </w:pPr>
    </w:p>
    <w:p w:rsidR="003314B7" w:rsidRPr="003314B7" w:rsidRDefault="003314B7" w:rsidP="003314B7">
      <w:pPr>
        <w:widowControl w:val="0"/>
        <w:autoSpaceDE w:val="0"/>
        <w:autoSpaceDN w:val="0"/>
        <w:adjustRightInd w:val="0"/>
        <w:jc w:val="both"/>
        <w:rPr>
          <w:sz w:val="22"/>
          <w:szCs w:val="22"/>
        </w:rPr>
      </w:pPr>
      <w:r w:rsidRPr="003314B7">
        <w:rPr>
          <w:b/>
          <w:sz w:val="22"/>
          <w:szCs w:val="22"/>
        </w:rPr>
        <w:t>13.</w:t>
      </w:r>
      <w:r w:rsidRPr="003314B7">
        <w:rPr>
          <w:sz w:val="22"/>
          <w:szCs w:val="22"/>
        </w:rPr>
        <w:t xml:space="preserve"> </w:t>
      </w:r>
      <w:proofErr w:type="gramStart"/>
      <w:r w:rsidRPr="003314B7">
        <w:rPr>
          <w:sz w:val="22"/>
          <w:szCs w:val="22"/>
        </w:rPr>
        <w:t>Установить, что использование бюджетных ассигнований, предусмотренных учреждениям культуры в целях реализации Указа Президента Российской Федерации  от 7 мая 2012 года № 597 «О мероприятиях по реализации государственной социальной политики», в части повышения оплаты труда отдельных категорий работников, осуществляется в порядке, установленном Правительством Новосибирской области, администрацией Кочковского района Новосибирской области и администрацией Красносибирского сельсовета Кочковского района Новосибирской области.</w:t>
      </w:r>
      <w:proofErr w:type="gramEnd"/>
    </w:p>
    <w:p w:rsidR="003314B7" w:rsidRPr="003314B7" w:rsidRDefault="003314B7" w:rsidP="003314B7">
      <w:pPr>
        <w:jc w:val="both"/>
        <w:rPr>
          <w:sz w:val="22"/>
          <w:szCs w:val="22"/>
        </w:rPr>
      </w:pPr>
    </w:p>
    <w:p w:rsidR="003314B7" w:rsidRPr="003314B7" w:rsidRDefault="003314B7" w:rsidP="003314B7">
      <w:pPr>
        <w:jc w:val="both"/>
        <w:rPr>
          <w:sz w:val="22"/>
          <w:szCs w:val="22"/>
        </w:rPr>
      </w:pPr>
      <w:r w:rsidRPr="003314B7">
        <w:rPr>
          <w:b/>
          <w:sz w:val="22"/>
          <w:szCs w:val="22"/>
        </w:rPr>
        <w:t>14.</w:t>
      </w:r>
      <w:r w:rsidRPr="003314B7">
        <w:rPr>
          <w:sz w:val="22"/>
          <w:szCs w:val="22"/>
        </w:rPr>
        <w:t xml:space="preserve"> Установить, что органы местного самоуправления Красносибирского сельсовета Кочковского района Новосибирской области, муниципальные учреждения Красносибирского сельсовета Кочковского района Новосибирской области при заключении договоров (муниципальных контрактов) вправе предусматривать авансовые платежи:   </w:t>
      </w:r>
    </w:p>
    <w:p w:rsidR="003314B7" w:rsidRPr="003314B7" w:rsidRDefault="003314B7" w:rsidP="003314B7">
      <w:pPr>
        <w:jc w:val="both"/>
        <w:rPr>
          <w:b/>
          <w:sz w:val="22"/>
          <w:szCs w:val="22"/>
        </w:rPr>
      </w:pPr>
      <w:r w:rsidRPr="003314B7">
        <w:rPr>
          <w:sz w:val="22"/>
          <w:szCs w:val="22"/>
        </w:rPr>
        <w:lastRenderedPageBreak/>
        <w:t xml:space="preserve">1) в размере 100 процентов цены договора (муниципального контракта) – по договорам (муниципальным контрактам):   </w:t>
      </w:r>
    </w:p>
    <w:p w:rsidR="003314B7" w:rsidRPr="003314B7" w:rsidRDefault="003314B7" w:rsidP="003314B7">
      <w:pPr>
        <w:jc w:val="both"/>
        <w:rPr>
          <w:b/>
          <w:sz w:val="22"/>
          <w:szCs w:val="22"/>
        </w:rPr>
      </w:pPr>
      <w:r w:rsidRPr="003314B7">
        <w:rPr>
          <w:sz w:val="22"/>
          <w:szCs w:val="22"/>
        </w:rPr>
        <w:t>а) о предоставлении услуг связи, услуг проживания в гостиницах;</w:t>
      </w:r>
    </w:p>
    <w:p w:rsidR="003314B7" w:rsidRPr="003314B7" w:rsidRDefault="003314B7" w:rsidP="003314B7">
      <w:pPr>
        <w:jc w:val="both"/>
        <w:rPr>
          <w:b/>
          <w:sz w:val="22"/>
          <w:szCs w:val="22"/>
        </w:rPr>
      </w:pPr>
      <w:r w:rsidRPr="003314B7">
        <w:rPr>
          <w:sz w:val="22"/>
          <w:szCs w:val="22"/>
        </w:rPr>
        <w:t>б) о подписке на печатные издания и об их приобретении;</w:t>
      </w:r>
    </w:p>
    <w:p w:rsidR="003314B7" w:rsidRPr="003314B7" w:rsidRDefault="003314B7" w:rsidP="003314B7">
      <w:pPr>
        <w:jc w:val="both"/>
        <w:rPr>
          <w:b/>
          <w:sz w:val="22"/>
          <w:szCs w:val="22"/>
        </w:rPr>
      </w:pPr>
      <w:r w:rsidRPr="003314B7">
        <w:rPr>
          <w:sz w:val="22"/>
          <w:szCs w:val="22"/>
        </w:rPr>
        <w:t>в) об обучении на курсах повышения квалификации;</w:t>
      </w:r>
    </w:p>
    <w:p w:rsidR="003314B7" w:rsidRPr="003314B7" w:rsidRDefault="003314B7" w:rsidP="003314B7">
      <w:pPr>
        <w:jc w:val="both"/>
        <w:rPr>
          <w:b/>
          <w:sz w:val="22"/>
          <w:szCs w:val="22"/>
        </w:rPr>
      </w:pPr>
      <w:r w:rsidRPr="003314B7">
        <w:rPr>
          <w:sz w:val="22"/>
          <w:szCs w:val="22"/>
        </w:rPr>
        <w:t>г) о приобретении ави</w:t>
      </w:r>
      <w:proofErr w:type="gramStart"/>
      <w:r w:rsidRPr="003314B7">
        <w:rPr>
          <w:sz w:val="22"/>
          <w:szCs w:val="22"/>
        </w:rPr>
        <w:t>а-</w:t>
      </w:r>
      <w:proofErr w:type="gramEnd"/>
      <w:r w:rsidRPr="003314B7">
        <w:rPr>
          <w:sz w:val="22"/>
          <w:szCs w:val="22"/>
        </w:rPr>
        <w:t xml:space="preserve"> и железнодорожных билетов, билетов для  проезда междугородним транспортом, путевок на санаторно-курортное лечение;</w:t>
      </w:r>
    </w:p>
    <w:p w:rsidR="003314B7" w:rsidRPr="003314B7" w:rsidRDefault="003314B7" w:rsidP="003314B7">
      <w:pPr>
        <w:jc w:val="both"/>
        <w:rPr>
          <w:sz w:val="22"/>
          <w:szCs w:val="22"/>
        </w:rPr>
      </w:pPr>
      <w:proofErr w:type="spellStart"/>
      <w:r w:rsidRPr="003314B7">
        <w:rPr>
          <w:sz w:val="22"/>
          <w:szCs w:val="22"/>
        </w:rPr>
        <w:t>д</w:t>
      </w:r>
      <w:proofErr w:type="spellEnd"/>
      <w:r w:rsidRPr="003314B7">
        <w:rPr>
          <w:sz w:val="22"/>
          <w:szCs w:val="22"/>
        </w:rPr>
        <w:t>) страхования;</w:t>
      </w:r>
    </w:p>
    <w:p w:rsidR="003314B7" w:rsidRPr="003314B7" w:rsidRDefault="003314B7" w:rsidP="003314B7">
      <w:pPr>
        <w:jc w:val="both"/>
        <w:rPr>
          <w:sz w:val="22"/>
          <w:szCs w:val="22"/>
        </w:rPr>
      </w:pPr>
      <w:r w:rsidRPr="003314B7">
        <w:rPr>
          <w:sz w:val="22"/>
          <w:szCs w:val="22"/>
        </w:rPr>
        <w:t>е) подлежащим оплате за счет средств, полученных от иной приносящей доход деятельности;</w:t>
      </w:r>
    </w:p>
    <w:p w:rsidR="003314B7" w:rsidRPr="003314B7" w:rsidRDefault="003314B7" w:rsidP="003314B7">
      <w:pPr>
        <w:widowControl w:val="0"/>
        <w:autoSpaceDE w:val="0"/>
        <w:autoSpaceDN w:val="0"/>
        <w:adjustRightInd w:val="0"/>
        <w:jc w:val="both"/>
        <w:rPr>
          <w:sz w:val="22"/>
          <w:szCs w:val="22"/>
        </w:rPr>
      </w:pPr>
      <w:r w:rsidRPr="003314B7">
        <w:rPr>
          <w:sz w:val="22"/>
          <w:szCs w:val="22"/>
        </w:rPr>
        <w:t>ж) аренды;</w:t>
      </w:r>
    </w:p>
    <w:p w:rsidR="003314B7" w:rsidRPr="003314B7" w:rsidRDefault="003314B7" w:rsidP="003314B7">
      <w:pPr>
        <w:widowControl w:val="0"/>
        <w:autoSpaceDE w:val="0"/>
        <w:autoSpaceDN w:val="0"/>
        <w:adjustRightInd w:val="0"/>
        <w:jc w:val="both"/>
        <w:rPr>
          <w:sz w:val="22"/>
          <w:szCs w:val="22"/>
        </w:rPr>
      </w:pPr>
      <w:proofErr w:type="spellStart"/>
      <w:r w:rsidRPr="003314B7">
        <w:rPr>
          <w:sz w:val="22"/>
          <w:szCs w:val="22"/>
        </w:rPr>
        <w:t>з</w:t>
      </w:r>
      <w:proofErr w:type="spellEnd"/>
      <w:r w:rsidRPr="003314B7">
        <w:rPr>
          <w:sz w:val="22"/>
          <w:szCs w:val="22"/>
        </w:rPr>
        <w:t xml:space="preserve">) об оплате услуг по </w:t>
      </w:r>
      <w:r w:rsidRPr="003314B7">
        <w:rPr>
          <w:bCs/>
          <w:noProof/>
          <w:sz w:val="22"/>
          <w:szCs w:val="22"/>
        </w:rPr>
        <w:t>зачислению денежных средств (социальных выплат и государственных пособий) на счета физических лиц</w:t>
      </w:r>
      <w:r w:rsidRPr="003314B7">
        <w:rPr>
          <w:sz w:val="22"/>
          <w:szCs w:val="22"/>
        </w:rPr>
        <w:t>;</w:t>
      </w:r>
    </w:p>
    <w:p w:rsidR="003314B7" w:rsidRPr="003314B7" w:rsidRDefault="003314B7" w:rsidP="003314B7">
      <w:pPr>
        <w:widowControl w:val="0"/>
        <w:autoSpaceDE w:val="0"/>
        <w:autoSpaceDN w:val="0"/>
        <w:adjustRightInd w:val="0"/>
        <w:jc w:val="both"/>
        <w:rPr>
          <w:sz w:val="22"/>
          <w:szCs w:val="22"/>
        </w:rPr>
      </w:pPr>
      <w:r w:rsidRPr="003314B7">
        <w:rPr>
          <w:sz w:val="22"/>
          <w:szCs w:val="22"/>
        </w:rPr>
        <w:t>и) об оплате нотариальных действий и иных услуг, оказываемых при осуществлении нотариальных действий;</w:t>
      </w:r>
    </w:p>
    <w:p w:rsidR="003314B7" w:rsidRPr="003314B7" w:rsidRDefault="003314B7" w:rsidP="003314B7">
      <w:pPr>
        <w:jc w:val="both"/>
        <w:rPr>
          <w:b/>
          <w:sz w:val="22"/>
          <w:szCs w:val="22"/>
        </w:rPr>
      </w:pPr>
      <w:r w:rsidRPr="003314B7">
        <w:rPr>
          <w:sz w:val="22"/>
          <w:szCs w:val="22"/>
        </w:rPr>
        <w:t>2) в размере 90 процентов цены договора (муниципального контракта) по договорам (муниципальным контрактам) об осуществлении технологического присоединения к электрическим сетям;</w:t>
      </w:r>
    </w:p>
    <w:p w:rsidR="003314B7" w:rsidRPr="003314B7" w:rsidRDefault="003314B7" w:rsidP="003314B7">
      <w:pPr>
        <w:jc w:val="both"/>
        <w:rPr>
          <w:b/>
          <w:sz w:val="22"/>
          <w:szCs w:val="22"/>
        </w:rPr>
      </w:pPr>
      <w:r w:rsidRPr="003314B7">
        <w:rPr>
          <w:sz w:val="22"/>
          <w:szCs w:val="22"/>
        </w:rPr>
        <w:t>3) в размере 20 процентов цены договора (муниципального контракта), если иное не предусмотрено законодательством Российской Федерации, - по остальным договорам (муниципальным контрактам);</w:t>
      </w:r>
    </w:p>
    <w:p w:rsidR="003314B7" w:rsidRPr="003314B7" w:rsidRDefault="003314B7" w:rsidP="003314B7">
      <w:pPr>
        <w:jc w:val="both"/>
        <w:rPr>
          <w:sz w:val="22"/>
          <w:szCs w:val="22"/>
        </w:rPr>
      </w:pPr>
      <w:r w:rsidRPr="003314B7">
        <w:rPr>
          <w:sz w:val="22"/>
          <w:szCs w:val="22"/>
        </w:rPr>
        <w:t>4) в размере 100 процентов цены договора (муниципального контракта) – по распоряжению администрации Красносибирского сельсовета Кочковского района Новосибирской области.</w:t>
      </w:r>
    </w:p>
    <w:p w:rsidR="003314B7" w:rsidRPr="003314B7" w:rsidRDefault="003314B7" w:rsidP="003314B7">
      <w:pPr>
        <w:jc w:val="both"/>
        <w:rPr>
          <w:sz w:val="22"/>
          <w:szCs w:val="22"/>
        </w:rPr>
      </w:pPr>
    </w:p>
    <w:p w:rsidR="003314B7" w:rsidRPr="003314B7" w:rsidRDefault="003314B7" w:rsidP="003314B7">
      <w:pPr>
        <w:jc w:val="both"/>
        <w:rPr>
          <w:sz w:val="22"/>
          <w:szCs w:val="22"/>
        </w:rPr>
      </w:pPr>
      <w:r w:rsidRPr="003314B7">
        <w:rPr>
          <w:b/>
          <w:sz w:val="22"/>
          <w:szCs w:val="22"/>
        </w:rPr>
        <w:t>15.</w:t>
      </w:r>
      <w:r w:rsidRPr="003314B7">
        <w:rPr>
          <w:sz w:val="22"/>
          <w:szCs w:val="22"/>
        </w:rPr>
        <w:t xml:space="preserve"> </w:t>
      </w:r>
      <w:proofErr w:type="gramStart"/>
      <w:r w:rsidRPr="003314B7">
        <w:rPr>
          <w:sz w:val="22"/>
          <w:szCs w:val="22"/>
        </w:rPr>
        <w:t xml:space="preserve">Установить, что средства, поступающие во временное распоряжение муниципальных учреждений Красносибирского сельсовета Кочковского района Новосибирской области, учитываются на лицевых счетах, открытых им в администрации Красносибирского  сельсовета Кочковского района Новосибирской области, в порядке, установленном администрацией Красносибирского сельсовета Кочковского района Новосибирской области, в случае принятия ими соответствующего решения.   </w:t>
      </w:r>
      <w:proofErr w:type="gramEnd"/>
    </w:p>
    <w:p w:rsidR="003314B7" w:rsidRPr="003314B7" w:rsidRDefault="003314B7" w:rsidP="003314B7">
      <w:pPr>
        <w:jc w:val="both"/>
        <w:rPr>
          <w:sz w:val="22"/>
          <w:szCs w:val="22"/>
        </w:rPr>
      </w:pPr>
    </w:p>
    <w:p w:rsidR="003314B7" w:rsidRPr="003314B7" w:rsidRDefault="003314B7" w:rsidP="003314B7">
      <w:pPr>
        <w:jc w:val="both"/>
        <w:rPr>
          <w:sz w:val="22"/>
          <w:szCs w:val="22"/>
        </w:rPr>
      </w:pPr>
      <w:r w:rsidRPr="003314B7">
        <w:rPr>
          <w:b/>
          <w:sz w:val="22"/>
          <w:szCs w:val="22"/>
        </w:rPr>
        <w:t>16.</w:t>
      </w:r>
      <w:r w:rsidRPr="003314B7">
        <w:rPr>
          <w:sz w:val="22"/>
          <w:szCs w:val="22"/>
        </w:rPr>
        <w:t xml:space="preserve"> </w:t>
      </w:r>
      <w:proofErr w:type="gramStart"/>
      <w:r w:rsidRPr="003314B7">
        <w:rPr>
          <w:sz w:val="22"/>
          <w:szCs w:val="22"/>
        </w:rPr>
        <w:t>Установить, что при отсутствии решения Кочковского района Новосибирской области (или) нормативного правового акта Кочковского района Новосибирской области, устанавливающих распределение межбюджетных трансфертов для Красносибирского сельсовета Кочковского района Новосибирской области, доведение лимитов бюджетных обязательств по расходам бюджета поселения, осуществляемых за счет соответствующих межбюджетных трансфертов бюджета Кочковского района Новосибирской области до получателей средств бюджета поселения, осуществляется администрацией Красносибирского сельсовета Кочковского района Новосибирской области</w:t>
      </w:r>
      <w:proofErr w:type="gramEnd"/>
      <w:r w:rsidRPr="003314B7">
        <w:rPr>
          <w:sz w:val="22"/>
          <w:szCs w:val="22"/>
        </w:rPr>
        <w:t xml:space="preserve"> после принятия соответствующего  нормативного правового акта Красносибирского сельсовета Кочковского района Новосибирской области.</w:t>
      </w:r>
    </w:p>
    <w:p w:rsidR="003314B7" w:rsidRPr="003314B7" w:rsidRDefault="003314B7" w:rsidP="003314B7">
      <w:pPr>
        <w:ind w:firstLine="708"/>
        <w:jc w:val="both"/>
        <w:rPr>
          <w:sz w:val="22"/>
          <w:szCs w:val="22"/>
        </w:rPr>
      </w:pPr>
      <w:r w:rsidRPr="003314B7">
        <w:rPr>
          <w:sz w:val="22"/>
          <w:szCs w:val="22"/>
        </w:rPr>
        <w:t>Установить, что при отсутствии нормативного правового акта Красносибирского сельсовета Кочковского района Новосибирской области, регламентирующего порядок исполнения расходного обязательства Красносибирского сельсовета Кочковского района Новосибирской области, санкционирование оплаты денежных обязательств по нему осуществляется администрацией Красносибирского сельсовета Кочковского района Новосибирской области после принятия соответствующего нормативного правового акта Красносибирского сельсовета Кочковского района Новосибирской области.</w:t>
      </w:r>
    </w:p>
    <w:p w:rsidR="003314B7" w:rsidRPr="003314B7" w:rsidRDefault="003314B7" w:rsidP="003314B7">
      <w:pPr>
        <w:jc w:val="both"/>
        <w:rPr>
          <w:sz w:val="22"/>
          <w:szCs w:val="22"/>
        </w:rPr>
      </w:pPr>
      <w:r w:rsidRPr="003314B7">
        <w:rPr>
          <w:sz w:val="22"/>
          <w:szCs w:val="22"/>
        </w:rPr>
        <w:t xml:space="preserve"> </w:t>
      </w:r>
    </w:p>
    <w:p w:rsidR="003314B7" w:rsidRPr="003314B7" w:rsidRDefault="003314B7" w:rsidP="003314B7">
      <w:pPr>
        <w:jc w:val="both"/>
        <w:rPr>
          <w:sz w:val="22"/>
          <w:szCs w:val="22"/>
        </w:rPr>
      </w:pPr>
      <w:r w:rsidRPr="003314B7">
        <w:rPr>
          <w:b/>
          <w:sz w:val="22"/>
          <w:szCs w:val="22"/>
        </w:rPr>
        <w:t>17.</w:t>
      </w:r>
      <w:r w:rsidRPr="003314B7">
        <w:rPr>
          <w:sz w:val="22"/>
          <w:szCs w:val="22"/>
        </w:rPr>
        <w:t xml:space="preserve">   Установить, что субвенции из районного бюджета Новосибирской области на 2020 год в сумме 96,26 тыс. рублей и на 2021-2022 годы в сумме 99,69 тыс. руб. и 103,29 тыс. рублей направляются:</w:t>
      </w:r>
    </w:p>
    <w:p w:rsidR="003314B7" w:rsidRPr="003314B7" w:rsidRDefault="003314B7" w:rsidP="003314B7">
      <w:pPr>
        <w:jc w:val="both"/>
        <w:rPr>
          <w:sz w:val="22"/>
          <w:szCs w:val="22"/>
        </w:rPr>
      </w:pPr>
      <w:r w:rsidRPr="003314B7">
        <w:rPr>
          <w:sz w:val="22"/>
          <w:szCs w:val="22"/>
        </w:rPr>
        <w:tab/>
      </w:r>
      <w:proofErr w:type="gramStart"/>
      <w:r w:rsidRPr="003314B7">
        <w:rPr>
          <w:sz w:val="22"/>
          <w:szCs w:val="22"/>
        </w:rPr>
        <w:t>1) на осуществление первичного воинского учета на территориях, где отсутствуют военные комиссариаты, в соответствии с Федеральным законом от 28 марта 1998 года № 53-ФЗ «О воинской обязанности и военной службе», Законом Новосибирской области от 30 апреля 2014 года № 431-ОЗ «О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расчету и предоставлению бюджетам поселений субвенций на</w:t>
      </w:r>
      <w:proofErr w:type="gramEnd"/>
      <w:r w:rsidRPr="003314B7">
        <w:rPr>
          <w:sz w:val="22"/>
          <w:szCs w:val="22"/>
        </w:rPr>
        <w:t xml:space="preserve"> осуществление полномочий по первичному воинскому учету на территориях, где отсутствуют военные комиссариаты» за счет средств федерального бюджета на 2020 год в сумме  96,26 тыс. руб., на  2021-2022 годы в сумме 99,69 тыс. руб. и 103,29 тыс. руб.;</w:t>
      </w:r>
    </w:p>
    <w:p w:rsidR="003314B7" w:rsidRPr="003314B7" w:rsidRDefault="003314B7" w:rsidP="003314B7">
      <w:pPr>
        <w:ind w:firstLine="708"/>
        <w:jc w:val="both"/>
        <w:rPr>
          <w:sz w:val="22"/>
          <w:szCs w:val="22"/>
        </w:rPr>
      </w:pPr>
      <w:proofErr w:type="gramStart"/>
      <w:r w:rsidRPr="003314B7">
        <w:rPr>
          <w:sz w:val="22"/>
          <w:szCs w:val="22"/>
        </w:rPr>
        <w:t xml:space="preserve">2) на осуществление отдельных государственных полномочий Новосибирской области по решению вопросов в сфере административных правонарушений в соответствии с Законом Новосибирской области от 27 апреля 2010 года № 485-ОЗ «О наделении органов местного самоуправления муниципальных районов и городских округов Новосибирской области отдельными государственными полномочиями Новосибирской </w:t>
      </w:r>
      <w:r w:rsidRPr="003314B7">
        <w:rPr>
          <w:sz w:val="22"/>
          <w:szCs w:val="22"/>
        </w:rPr>
        <w:lastRenderedPageBreak/>
        <w:t>области по решению вопросов в сфере административных правонарушений» на 2020 год в сумме 0,11 тыс. руб., на</w:t>
      </w:r>
      <w:proofErr w:type="gramEnd"/>
      <w:r w:rsidRPr="003314B7">
        <w:rPr>
          <w:sz w:val="22"/>
          <w:szCs w:val="22"/>
        </w:rPr>
        <w:t xml:space="preserve"> 2021-2022 годы в сумме по 0,11 тыс. руб.</w:t>
      </w:r>
    </w:p>
    <w:p w:rsidR="003314B7" w:rsidRPr="003314B7" w:rsidRDefault="003314B7" w:rsidP="003314B7">
      <w:pPr>
        <w:ind w:firstLine="708"/>
        <w:jc w:val="both"/>
        <w:rPr>
          <w:sz w:val="22"/>
          <w:szCs w:val="22"/>
        </w:rPr>
      </w:pPr>
    </w:p>
    <w:p w:rsidR="003314B7" w:rsidRPr="003314B7" w:rsidRDefault="003314B7" w:rsidP="003314B7">
      <w:pPr>
        <w:jc w:val="both"/>
        <w:rPr>
          <w:sz w:val="22"/>
          <w:szCs w:val="22"/>
        </w:rPr>
      </w:pPr>
      <w:r w:rsidRPr="003314B7">
        <w:rPr>
          <w:b/>
          <w:sz w:val="22"/>
          <w:szCs w:val="22"/>
        </w:rPr>
        <w:t>18.</w:t>
      </w:r>
      <w:r w:rsidRPr="003314B7">
        <w:rPr>
          <w:sz w:val="22"/>
          <w:szCs w:val="22"/>
        </w:rPr>
        <w:t xml:space="preserve"> Установить, что иные межбюджетные трансферты из районного бюджета Кочковского района  на 2020 год в сумме 6 162,43 тыс. руб. направляются:</w:t>
      </w:r>
    </w:p>
    <w:p w:rsidR="003314B7" w:rsidRPr="003314B7" w:rsidRDefault="003314B7" w:rsidP="003314B7">
      <w:pPr>
        <w:pStyle w:val="a8"/>
        <w:jc w:val="both"/>
        <w:rPr>
          <w:rFonts w:ascii="Times New Roman" w:hAnsi="Times New Roman"/>
        </w:rPr>
      </w:pPr>
      <w:r w:rsidRPr="003314B7">
        <w:rPr>
          <w:rFonts w:ascii="Times New Roman" w:hAnsi="Times New Roman"/>
        </w:rPr>
        <w:t>1) на реализацию мероприятий муниципальной программы Новосибирской области «Обеспечение безопасности дорожного движения на территории Красносибирского сельсовета  Кочковского района Новосибирской области на 2017-2021 годы</w:t>
      </w:r>
      <w:r w:rsidRPr="003314B7">
        <w:t>»</w:t>
      </w:r>
      <w:r w:rsidRPr="003314B7">
        <w:rPr>
          <w:rFonts w:ascii="Times New Roman" w:hAnsi="Times New Roman"/>
        </w:rPr>
        <w:t xml:space="preserve"> на 2020 год в сумме 4 515,0 тыс. руб., на 2021-2022 годы 4 507,0 тыс. руб. и 1 523,0 тыс</w:t>
      </w:r>
      <w:proofErr w:type="gramStart"/>
      <w:r w:rsidRPr="003314B7">
        <w:rPr>
          <w:rFonts w:ascii="Times New Roman" w:hAnsi="Times New Roman"/>
        </w:rPr>
        <w:t>.р</w:t>
      </w:r>
      <w:proofErr w:type="gramEnd"/>
      <w:r w:rsidRPr="003314B7">
        <w:rPr>
          <w:rFonts w:ascii="Times New Roman" w:hAnsi="Times New Roman"/>
        </w:rPr>
        <w:t>уб. соответственно;</w:t>
      </w:r>
    </w:p>
    <w:p w:rsidR="003314B7" w:rsidRPr="003314B7" w:rsidRDefault="003314B7" w:rsidP="003314B7">
      <w:pPr>
        <w:jc w:val="both"/>
        <w:rPr>
          <w:sz w:val="22"/>
          <w:szCs w:val="22"/>
        </w:rPr>
      </w:pPr>
      <w:r w:rsidRPr="003314B7">
        <w:rPr>
          <w:sz w:val="22"/>
          <w:szCs w:val="22"/>
        </w:rPr>
        <w:t xml:space="preserve">2) 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2020 год» на 2020 год в сумме 1 082,31 тыс. рублей направляются на оплату труда работников МКУК «Красносибирское СКО»; </w:t>
      </w:r>
    </w:p>
    <w:p w:rsidR="003314B7" w:rsidRPr="003314B7" w:rsidRDefault="003314B7" w:rsidP="003314B7">
      <w:pPr>
        <w:jc w:val="both"/>
        <w:rPr>
          <w:sz w:val="22"/>
          <w:szCs w:val="22"/>
        </w:rPr>
      </w:pPr>
      <w:r w:rsidRPr="003314B7">
        <w:rPr>
          <w:sz w:val="22"/>
          <w:szCs w:val="22"/>
        </w:rPr>
        <w:t>3) на выполнение расходных обязательств в части снабжения населения топливом на 2020 год в сумме 595,0 тыс. руб., на 2021-2022 годы по 595,0 тыс. руб.</w:t>
      </w:r>
    </w:p>
    <w:p w:rsidR="003314B7" w:rsidRPr="003314B7" w:rsidRDefault="003314B7" w:rsidP="003314B7">
      <w:pPr>
        <w:jc w:val="both"/>
        <w:rPr>
          <w:sz w:val="22"/>
          <w:szCs w:val="22"/>
        </w:rPr>
      </w:pPr>
    </w:p>
    <w:p w:rsidR="003314B7" w:rsidRPr="003314B7" w:rsidRDefault="003314B7" w:rsidP="003314B7">
      <w:pPr>
        <w:jc w:val="both"/>
        <w:rPr>
          <w:sz w:val="22"/>
          <w:szCs w:val="22"/>
        </w:rPr>
      </w:pPr>
      <w:r w:rsidRPr="003314B7">
        <w:rPr>
          <w:b/>
          <w:sz w:val="22"/>
          <w:szCs w:val="22"/>
        </w:rPr>
        <w:t xml:space="preserve">19. </w:t>
      </w:r>
      <w:r w:rsidRPr="003314B7">
        <w:rPr>
          <w:sz w:val="22"/>
          <w:szCs w:val="22"/>
        </w:rPr>
        <w:t>Утвердить распределение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p w:rsidR="003314B7" w:rsidRPr="003314B7" w:rsidRDefault="003314B7" w:rsidP="003314B7">
      <w:pPr>
        <w:jc w:val="both"/>
        <w:rPr>
          <w:sz w:val="22"/>
          <w:szCs w:val="22"/>
        </w:rPr>
      </w:pPr>
      <w:r w:rsidRPr="003314B7">
        <w:rPr>
          <w:sz w:val="22"/>
          <w:szCs w:val="22"/>
        </w:rPr>
        <w:tab/>
        <w:t xml:space="preserve">а) на 2020 год </w:t>
      </w:r>
      <w:proofErr w:type="gramStart"/>
      <w:r w:rsidRPr="003314B7">
        <w:rPr>
          <w:sz w:val="22"/>
          <w:szCs w:val="22"/>
        </w:rPr>
        <w:t>согласно  таблицы</w:t>
      </w:r>
      <w:proofErr w:type="gramEnd"/>
      <w:r w:rsidRPr="003314B7">
        <w:rPr>
          <w:sz w:val="22"/>
          <w:szCs w:val="22"/>
        </w:rPr>
        <w:t xml:space="preserve"> 1 приложения 7 к настоящему решению;</w:t>
      </w:r>
    </w:p>
    <w:p w:rsidR="003314B7" w:rsidRPr="003314B7" w:rsidRDefault="003314B7" w:rsidP="003314B7">
      <w:pPr>
        <w:jc w:val="both"/>
        <w:rPr>
          <w:sz w:val="22"/>
          <w:szCs w:val="22"/>
        </w:rPr>
      </w:pPr>
      <w:r w:rsidRPr="003314B7">
        <w:rPr>
          <w:sz w:val="22"/>
          <w:szCs w:val="22"/>
        </w:rPr>
        <w:tab/>
        <w:t xml:space="preserve">2) на 2021-2022 годы  </w:t>
      </w:r>
      <w:proofErr w:type="gramStart"/>
      <w:r w:rsidRPr="003314B7">
        <w:rPr>
          <w:sz w:val="22"/>
          <w:szCs w:val="22"/>
        </w:rPr>
        <w:t>согласно  таблицы</w:t>
      </w:r>
      <w:proofErr w:type="gramEnd"/>
      <w:r w:rsidRPr="003314B7">
        <w:rPr>
          <w:sz w:val="22"/>
          <w:szCs w:val="22"/>
        </w:rPr>
        <w:t xml:space="preserve"> 2 приложения 7 к настоящему решению.</w:t>
      </w:r>
    </w:p>
    <w:p w:rsidR="003314B7" w:rsidRPr="003314B7" w:rsidRDefault="003314B7" w:rsidP="003314B7">
      <w:pPr>
        <w:jc w:val="both"/>
        <w:rPr>
          <w:sz w:val="22"/>
          <w:szCs w:val="22"/>
        </w:rPr>
      </w:pPr>
    </w:p>
    <w:p w:rsidR="003314B7" w:rsidRPr="003314B7" w:rsidRDefault="003314B7" w:rsidP="003314B7">
      <w:pPr>
        <w:jc w:val="both"/>
        <w:rPr>
          <w:sz w:val="22"/>
          <w:szCs w:val="22"/>
        </w:rPr>
      </w:pPr>
      <w:r w:rsidRPr="003314B7">
        <w:rPr>
          <w:b/>
          <w:sz w:val="22"/>
          <w:szCs w:val="22"/>
        </w:rPr>
        <w:t>20.</w:t>
      </w:r>
      <w:r w:rsidRPr="003314B7">
        <w:rPr>
          <w:sz w:val="22"/>
          <w:szCs w:val="22"/>
        </w:rPr>
        <w:t xml:space="preserve">  Установить, что доля </w:t>
      </w:r>
      <w:proofErr w:type="spellStart"/>
      <w:r w:rsidRPr="003314B7">
        <w:rPr>
          <w:sz w:val="22"/>
          <w:szCs w:val="22"/>
        </w:rPr>
        <w:t>софинансирования</w:t>
      </w:r>
      <w:proofErr w:type="spellEnd"/>
      <w:r w:rsidRPr="003314B7">
        <w:rPr>
          <w:sz w:val="22"/>
          <w:szCs w:val="22"/>
        </w:rPr>
        <w:t xml:space="preserve"> за счет средств бюджета поселения, расходных обязательств, в целях </w:t>
      </w:r>
      <w:proofErr w:type="spellStart"/>
      <w:r w:rsidRPr="003314B7">
        <w:rPr>
          <w:sz w:val="22"/>
          <w:szCs w:val="22"/>
        </w:rPr>
        <w:t>софинансирования</w:t>
      </w:r>
      <w:proofErr w:type="spellEnd"/>
      <w:r w:rsidRPr="003314B7">
        <w:rPr>
          <w:sz w:val="22"/>
          <w:szCs w:val="22"/>
        </w:rPr>
        <w:t xml:space="preserve">  которых предоставляются субсидии, составляет не менее 5 %  (за исключением субсидий на капитальные вложения) от общего объема финансирования расходного обязательства.</w:t>
      </w:r>
    </w:p>
    <w:p w:rsidR="003314B7" w:rsidRPr="003314B7" w:rsidRDefault="003314B7" w:rsidP="003314B7">
      <w:pPr>
        <w:jc w:val="both"/>
        <w:rPr>
          <w:sz w:val="22"/>
          <w:szCs w:val="22"/>
        </w:rPr>
      </w:pPr>
      <w:r w:rsidRPr="003314B7">
        <w:rPr>
          <w:sz w:val="22"/>
          <w:szCs w:val="22"/>
        </w:rPr>
        <w:tab/>
        <w:t>По субсидиям на капитальные вложения доля финансирования за счет средств бюджета поселения составляет не менее 5% до достижения суммарной стоимости объекта капитальных вложений 20000,0 тыс. рублей, свыше этой суммы доля финансирования за счет средств бюджета поселения составляет не менее 1% от объема финансирования объекта капитальных вложений.</w:t>
      </w:r>
    </w:p>
    <w:p w:rsidR="003314B7" w:rsidRPr="003314B7" w:rsidRDefault="003314B7" w:rsidP="003314B7">
      <w:pPr>
        <w:jc w:val="both"/>
        <w:rPr>
          <w:sz w:val="22"/>
          <w:szCs w:val="22"/>
        </w:rPr>
      </w:pPr>
      <w:r w:rsidRPr="003314B7">
        <w:rPr>
          <w:sz w:val="22"/>
          <w:szCs w:val="22"/>
        </w:rPr>
        <w:tab/>
        <w:t xml:space="preserve">Установленные в настоящем пункте доли </w:t>
      </w:r>
      <w:proofErr w:type="spellStart"/>
      <w:r w:rsidRPr="003314B7">
        <w:rPr>
          <w:sz w:val="22"/>
          <w:szCs w:val="22"/>
        </w:rPr>
        <w:t>софинансирования</w:t>
      </w:r>
      <w:proofErr w:type="spellEnd"/>
      <w:r w:rsidRPr="003314B7">
        <w:rPr>
          <w:sz w:val="22"/>
          <w:szCs w:val="22"/>
        </w:rPr>
        <w:t xml:space="preserve"> применяются, если иное не предусмотрено законодательством  Новосибирской области и (или) соглашениями с областными исполнительными органами государственной власти.</w:t>
      </w:r>
    </w:p>
    <w:p w:rsidR="003314B7" w:rsidRPr="003314B7" w:rsidRDefault="003314B7" w:rsidP="003314B7">
      <w:pPr>
        <w:jc w:val="both"/>
        <w:rPr>
          <w:sz w:val="22"/>
          <w:szCs w:val="22"/>
        </w:rPr>
      </w:pPr>
    </w:p>
    <w:p w:rsidR="003314B7" w:rsidRPr="003314B7" w:rsidRDefault="003314B7" w:rsidP="003314B7">
      <w:pPr>
        <w:jc w:val="both"/>
        <w:rPr>
          <w:sz w:val="22"/>
          <w:szCs w:val="22"/>
        </w:rPr>
      </w:pPr>
      <w:r w:rsidRPr="003314B7">
        <w:rPr>
          <w:b/>
          <w:sz w:val="22"/>
          <w:szCs w:val="22"/>
        </w:rPr>
        <w:t>21.</w:t>
      </w:r>
      <w:r w:rsidRPr="003314B7">
        <w:rPr>
          <w:sz w:val="22"/>
          <w:szCs w:val="22"/>
        </w:rPr>
        <w:t xml:space="preserve"> </w:t>
      </w:r>
      <w:proofErr w:type="gramStart"/>
      <w:r w:rsidRPr="003314B7">
        <w:rPr>
          <w:sz w:val="22"/>
          <w:szCs w:val="22"/>
        </w:rPr>
        <w:t>Установить, что фактический объем расходов бюджета поселения, для финансирования которых предоставляются субсидии из районного бюджета,  определяется главным распорядителем средств бюджета поселения в пределах бюджетных ассигнований, утвержденных настоящим решением, исходя из фактически поступившего объема средств районного бюджета на соответствующие цели, если иное не предусмотрено областными законами, нормативными правовыми актами  Правительства Новосибирской области, областных органов исполнительной власти, а также соглашениями, заключенными администрацией</w:t>
      </w:r>
      <w:proofErr w:type="gramEnd"/>
      <w:r w:rsidRPr="003314B7">
        <w:rPr>
          <w:sz w:val="22"/>
          <w:szCs w:val="22"/>
        </w:rPr>
        <w:t xml:space="preserve"> Красносибирского сельсовета Кочковского района Новосибирской области с областными органами исполнительной власти. </w:t>
      </w:r>
    </w:p>
    <w:p w:rsidR="003314B7" w:rsidRPr="003314B7" w:rsidRDefault="003314B7" w:rsidP="003314B7">
      <w:pPr>
        <w:jc w:val="both"/>
        <w:rPr>
          <w:sz w:val="22"/>
          <w:szCs w:val="22"/>
        </w:rPr>
      </w:pPr>
    </w:p>
    <w:p w:rsidR="003314B7" w:rsidRPr="003314B7" w:rsidRDefault="003314B7" w:rsidP="003314B7">
      <w:pPr>
        <w:widowControl w:val="0"/>
        <w:autoSpaceDE w:val="0"/>
        <w:autoSpaceDN w:val="0"/>
        <w:adjustRightInd w:val="0"/>
        <w:jc w:val="both"/>
        <w:rPr>
          <w:sz w:val="22"/>
          <w:szCs w:val="22"/>
        </w:rPr>
      </w:pPr>
      <w:r w:rsidRPr="003314B7">
        <w:rPr>
          <w:b/>
          <w:sz w:val="22"/>
          <w:szCs w:val="22"/>
        </w:rPr>
        <w:t xml:space="preserve">22. </w:t>
      </w:r>
      <w:r w:rsidRPr="003314B7">
        <w:rPr>
          <w:sz w:val="22"/>
          <w:szCs w:val="22"/>
        </w:rPr>
        <w:t>Установить, объем межбюджетных трансфертов предоставляемых из бюджета поселения на основании заключенных соглашений на осуществление отдельных муниципальных полномочий в сумме 361,4 тыс. руб. направляются бюджету Кочковского района:</w:t>
      </w:r>
    </w:p>
    <w:p w:rsidR="003314B7" w:rsidRPr="003314B7" w:rsidRDefault="003314B7" w:rsidP="003314B7">
      <w:pPr>
        <w:ind w:firstLine="708"/>
        <w:jc w:val="both"/>
        <w:rPr>
          <w:sz w:val="22"/>
          <w:szCs w:val="22"/>
        </w:rPr>
      </w:pPr>
      <w:r w:rsidRPr="003314B7">
        <w:rPr>
          <w:sz w:val="22"/>
          <w:szCs w:val="22"/>
        </w:rPr>
        <w:t xml:space="preserve">1) на осуществления части своих полномочий по составлению проекта бюджета, исполнению бюджета, осуществлению </w:t>
      </w:r>
      <w:proofErr w:type="gramStart"/>
      <w:r w:rsidRPr="003314B7">
        <w:rPr>
          <w:sz w:val="22"/>
          <w:szCs w:val="22"/>
        </w:rPr>
        <w:t>контроля за</w:t>
      </w:r>
      <w:proofErr w:type="gramEnd"/>
      <w:r w:rsidRPr="003314B7">
        <w:rPr>
          <w:sz w:val="22"/>
          <w:szCs w:val="22"/>
        </w:rPr>
        <w:t xml:space="preserve"> его исполнением, составлению отчета об исполнении бюджета поселения на 2020 год в сумме 401,51 тыс. руб., на 2021-2022 годы - 0,0 тыс. руб.</w:t>
      </w:r>
    </w:p>
    <w:p w:rsidR="003314B7" w:rsidRPr="003314B7" w:rsidRDefault="003314B7" w:rsidP="003314B7">
      <w:pPr>
        <w:ind w:firstLine="708"/>
        <w:jc w:val="both"/>
        <w:rPr>
          <w:sz w:val="22"/>
          <w:szCs w:val="22"/>
        </w:rPr>
      </w:pPr>
      <w:r w:rsidRPr="003314B7">
        <w:rPr>
          <w:sz w:val="22"/>
          <w:szCs w:val="22"/>
        </w:rPr>
        <w:t xml:space="preserve">2) на осуществление полномочий Ревизионной комиссии Кочковского района Новосибирской области по передаче внешнего муниципального финансового контроля на 2020 год сумме 11,35тыс. руб., на 2021-2022 годы -0,0 тыс. руб. </w:t>
      </w:r>
    </w:p>
    <w:p w:rsidR="003314B7" w:rsidRPr="003314B7" w:rsidRDefault="003314B7" w:rsidP="003314B7">
      <w:pPr>
        <w:jc w:val="both"/>
        <w:rPr>
          <w:sz w:val="22"/>
          <w:szCs w:val="22"/>
        </w:rPr>
      </w:pPr>
    </w:p>
    <w:p w:rsidR="003314B7" w:rsidRPr="003314B7" w:rsidRDefault="003314B7" w:rsidP="003314B7">
      <w:pPr>
        <w:jc w:val="both"/>
        <w:rPr>
          <w:b/>
          <w:sz w:val="22"/>
          <w:szCs w:val="22"/>
        </w:rPr>
      </w:pPr>
      <w:r w:rsidRPr="003314B7">
        <w:rPr>
          <w:b/>
          <w:sz w:val="22"/>
          <w:szCs w:val="22"/>
        </w:rPr>
        <w:t xml:space="preserve">23. </w:t>
      </w:r>
      <w:r w:rsidRPr="003314B7">
        <w:rPr>
          <w:sz w:val="22"/>
          <w:szCs w:val="22"/>
        </w:rPr>
        <w:t>Утвердить распределение иных межбюджетных трансфертов за счет средств бюджета поселения:</w:t>
      </w:r>
    </w:p>
    <w:p w:rsidR="003314B7" w:rsidRPr="003314B7" w:rsidRDefault="003314B7" w:rsidP="003314B7">
      <w:pPr>
        <w:ind w:firstLine="708"/>
        <w:jc w:val="both"/>
        <w:rPr>
          <w:sz w:val="22"/>
          <w:szCs w:val="22"/>
        </w:rPr>
      </w:pPr>
      <w:r w:rsidRPr="003314B7">
        <w:rPr>
          <w:sz w:val="22"/>
          <w:szCs w:val="22"/>
        </w:rPr>
        <w:t>а)  на 2020 год согласно таблице 1 приложения 8 к настоящему решению;</w:t>
      </w:r>
    </w:p>
    <w:p w:rsidR="003314B7" w:rsidRPr="003314B7" w:rsidRDefault="003314B7" w:rsidP="003314B7">
      <w:pPr>
        <w:ind w:firstLine="708"/>
        <w:jc w:val="both"/>
        <w:rPr>
          <w:sz w:val="22"/>
          <w:szCs w:val="22"/>
        </w:rPr>
      </w:pPr>
      <w:r w:rsidRPr="003314B7">
        <w:rPr>
          <w:sz w:val="22"/>
          <w:szCs w:val="22"/>
        </w:rPr>
        <w:t>б) на 2021-2022 годы согласно таблице 2 приложения 8 к настоящему решению.</w:t>
      </w:r>
    </w:p>
    <w:p w:rsidR="003314B7" w:rsidRPr="003314B7" w:rsidRDefault="003314B7" w:rsidP="003314B7">
      <w:pPr>
        <w:jc w:val="both"/>
        <w:rPr>
          <w:b/>
          <w:sz w:val="22"/>
          <w:szCs w:val="22"/>
        </w:rPr>
      </w:pPr>
    </w:p>
    <w:p w:rsidR="003314B7" w:rsidRPr="003314B7" w:rsidRDefault="003314B7" w:rsidP="003314B7">
      <w:pPr>
        <w:jc w:val="both"/>
        <w:rPr>
          <w:b/>
          <w:sz w:val="22"/>
          <w:szCs w:val="22"/>
        </w:rPr>
      </w:pPr>
      <w:r w:rsidRPr="003314B7">
        <w:rPr>
          <w:b/>
          <w:sz w:val="22"/>
          <w:szCs w:val="22"/>
        </w:rPr>
        <w:t>24.</w:t>
      </w:r>
      <w:r w:rsidRPr="003314B7">
        <w:rPr>
          <w:sz w:val="22"/>
          <w:szCs w:val="22"/>
        </w:rPr>
        <w:t xml:space="preserve"> Утвердить перечень муниципальных программ Красносибирского сельсовета Кочковского района Новосибирской области, предусмотренных к финансированию из бюджета поселения:</w:t>
      </w:r>
    </w:p>
    <w:p w:rsidR="003314B7" w:rsidRPr="003314B7" w:rsidRDefault="003314B7" w:rsidP="003314B7">
      <w:pPr>
        <w:ind w:firstLine="708"/>
        <w:jc w:val="both"/>
        <w:rPr>
          <w:b/>
          <w:sz w:val="22"/>
          <w:szCs w:val="22"/>
        </w:rPr>
      </w:pPr>
      <w:r w:rsidRPr="003314B7">
        <w:rPr>
          <w:iCs/>
          <w:sz w:val="22"/>
          <w:szCs w:val="22"/>
        </w:rPr>
        <w:t>1)  в 2020</w:t>
      </w:r>
      <w:r w:rsidRPr="003314B7">
        <w:rPr>
          <w:sz w:val="22"/>
          <w:szCs w:val="22"/>
        </w:rPr>
        <w:t xml:space="preserve"> году согласно таблице 1 приложения 9 к настоящему решению;</w:t>
      </w:r>
    </w:p>
    <w:p w:rsidR="003314B7" w:rsidRPr="003314B7" w:rsidRDefault="003314B7" w:rsidP="003314B7">
      <w:pPr>
        <w:ind w:firstLine="708"/>
        <w:jc w:val="both"/>
        <w:rPr>
          <w:b/>
          <w:sz w:val="22"/>
          <w:szCs w:val="22"/>
        </w:rPr>
      </w:pPr>
      <w:r w:rsidRPr="003314B7">
        <w:rPr>
          <w:sz w:val="22"/>
          <w:szCs w:val="22"/>
        </w:rPr>
        <w:t>2)  в 2021 – 2022 годах согласно таблице 2 приложения 9 к настоящему решению.</w:t>
      </w:r>
    </w:p>
    <w:p w:rsidR="003314B7" w:rsidRPr="003314B7" w:rsidRDefault="003314B7" w:rsidP="003314B7">
      <w:pPr>
        <w:jc w:val="both"/>
        <w:rPr>
          <w:sz w:val="22"/>
          <w:szCs w:val="22"/>
        </w:rPr>
      </w:pPr>
      <w:r w:rsidRPr="003314B7">
        <w:rPr>
          <w:sz w:val="22"/>
          <w:szCs w:val="22"/>
        </w:rPr>
        <w:lastRenderedPageBreak/>
        <w:tab/>
        <w:t xml:space="preserve">Муниципальные программы Красносибирского сельсовета Кочковского района Новосибирской области, не включенные в перечень, финансированию в 2020 - 2022 годах не подлежат.   </w:t>
      </w:r>
    </w:p>
    <w:p w:rsidR="003314B7" w:rsidRPr="003314B7" w:rsidRDefault="003314B7" w:rsidP="003314B7">
      <w:pPr>
        <w:jc w:val="both"/>
        <w:rPr>
          <w:sz w:val="22"/>
          <w:szCs w:val="22"/>
        </w:rPr>
      </w:pPr>
    </w:p>
    <w:p w:rsidR="003314B7" w:rsidRPr="003314B7" w:rsidRDefault="003314B7" w:rsidP="003314B7">
      <w:pPr>
        <w:jc w:val="both"/>
        <w:rPr>
          <w:sz w:val="22"/>
          <w:szCs w:val="22"/>
        </w:rPr>
      </w:pPr>
      <w:r w:rsidRPr="003314B7">
        <w:rPr>
          <w:b/>
          <w:sz w:val="22"/>
          <w:szCs w:val="22"/>
        </w:rPr>
        <w:t>25.</w:t>
      </w:r>
      <w:r w:rsidRPr="003314B7">
        <w:rPr>
          <w:sz w:val="22"/>
          <w:szCs w:val="22"/>
        </w:rPr>
        <w:t xml:space="preserve">  Утвердить объем бюджетных ассигнований муниципального дорожного фонда Красносибирского сельсовета Кочковского района Новосибирской области:</w:t>
      </w:r>
    </w:p>
    <w:p w:rsidR="003314B7" w:rsidRPr="003314B7" w:rsidRDefault="003314B7" w:rsidP="003314B7">
      <w:pPr>
        <w:ind w:firstLine="708"/>
        <w:jc w:val="both"/>
        <w:rPr>
          <w:sz w:val="22"/>
          <w:szCs w:val="22"/>
        </w:rPr>
      </w:pPr>
      <w:r w:rsidRPr="003314B7">
        <w:rPr>
          <w:sz w:val="22"/>
          <w:szCs w:val="22"/>
        </w:rPr>
        <w:t xml:space="preserve">1)  на 2020 год в сумме 5 275,34 тыс. рублей; </w:t>
      </w:r>
    </w:p>
    <w:p w:rsidR="003314B7" w:rsidRPr="003314B7" w:rsidRDefault="003314B7" w:rsidP="003314B7">
      <w:pPr>
        <w:ind w:firstLine="708"/>
        <w:jc w:val="both"/>
        <w:rPr>
          <w:sz w:val="22"/>
          <w:szCs w:val="22"/>
        </w:rPr>
      </w:pPr>
      <w:r w:rsidRPr="003314B7">
        <w:rPr>
          <w:sz w:val="22"/>
          <w:szCs w:val="22"/>
        </w:rPr>
        <w:t>2)  на 2021-2022 годы в сумме 4 112,0 тыс. руб. и 6 129,4 тыс. руб.</w:t>
      </w:r>
    </w:p>
    <w:p w:rsidR="003314B7" w:rsidRPr="003314B7" w:rsidRDefault="003314B7" w:rsidP="003314B7">
      <w:pPr>
        <w:ind w:firstLine="708"/>
        <w:jc w:val="both"/>
        <w:rPr>
          <w:sz w:val="22"/>
          <w:szCs w:val="22"/>
        </w:rPr>
      </w:pPr>
    </w:p>
    <w:p w:rsidR="003314B7" w:rsidRPr="003314B7" w:rsidRDefault="003314B7" w:rsidP="003314B7">
      <w:pPr>
        <w:jc w:val="both"/>
        <w:rPr>
          <w:sz w:val="22"/>
          <w:szCs w:val="22"/>
        </w:rPr>
      </w:pPr>
      <w:r w:rsidRPr="003314B7">
        <w:rPr>
          <w:b/>
          <w:sz w:val="22"/>
          <w:szCs w:val="22"/>
        </w:rPr>
        <w:t xml:space="preserve">26. </w:t>
      </w:r>
      <w:r w:rsidRPr="003314B7">
        <w:rPr>
          <w:sz w:val="22"/>
          <w:szCs w:val="22"/>
        </w:rPr>
        <w:t>Утвердить распределение бюджетных ассигнований муниципального дорожного фонда Красносибирского сельсовета Кочковского района Новосибирской области:</w:t>
      </w:r>
    </w:p>
    <w:p w:rsidR="003314B7" w:rsidRPr="003314B7" w:rsidRDefault="003314B7" w:rsidP="003314B7">
      <w:pPr>
        <w:jc w:val="both"/>
        <w:rPr>
          <w:sz w:val="22"/>
          <w:szCs w:val="22"/>
        </w:rPr>
      </w:pPr>
      <w:r w:rsidRPr="003314B7">
        <w:rPr>
          <w:sz w:val="22"/>
          <w:szCs w:val="22"/>
        </w:rPr>
        <w:tab/>
        <w:t>1) на 2020 год согласно таблице 1 приложения 10 к настоящему решению;</w:t>
      </w:r>
    </w:p>
    <w:p w:rsidR="003314B7" w:rsidRPr="003314B7" w:rsidRDefault="003314B7" w:rsidP="003314B7">
      <w:pPr>
        <w:jc w:val="both"/>
        <w:rPr>
          <w:sz w:val="22"/>
          <w:szCs w:val="22"/>
        </w:rPr>
      </w:pPr>
      <w:r w:rsidRPr="003314B7">
        <w:rPr>
          <w:sz w:val="22"/>
          <w:szCs w:val="22"/>
        </w:rPr>
        <w:tab/>
        <w:t>2) на 2021-2022 годы согласно таблице 2 приложения 10 к настоящему решению.</w:t>
      </w:r>
    </w:p>
    <w:p w:rsidR="003314B7" w:rsidRPr="003314B7" w:rsidRDefault="003314B7" w:rsidP="003314B7">
      <w:pPr>
        <w:ind w:firstLine="708"/>
        <w:jc w:val="both"/>
        <w:rPr>
          <w:sz w:val="22"/>
          <w:szCs w:val="22"/>
        </w:rPr>
      </w:pPr>
    </w:p>
    <w:p w:rsidR="003314B7" w:rsidRPr="003314B7" w:rsidRDefault="003314B7" w:rsidP="003314B7">
      <w:pPr>
        <w:jc w:val="both"/>
        <w:rPr>
          <w:b/>
          <w:sz w:val="22"/>
          <w:szCs w:val="22"/>
        </w:rPr>
      </w:pPr>
      <w:r w:rsidRPr="003314B7">
        <w:rPr>
          <w:b/>
          <w:sz w:val="22"/>
          <w:szCs w:val="22"/>
        </w:rPr>
        <w:t>27.</w:t>
      </w:r>
      <w:r w:rsidRPr="003314B7">
        <w:rPr>
          <w:sz w:val="22"/>
          <w:szCs w:val="22"/>
        </w:rPr>
        <w:t xml:space="preserve">  Установить источники финансирования дефицита бюджета поселения:</w:t>
      </w:r>
    </w:p>
    <w:p w:rsidR="003314B7" w:rsidRPr="003314B7" w:rsidRDefault="003314B7" w:rsidP="003314B7">
      <w:pPr>
        <w:ind w:firstLine="708"/>
        <w:jc w:val="both"/>
        <w:rPr>
          <w:b/>
          <w:sz w:val="22"/>
          <w:szCs w:val="22"/>
        </w:rPr>
      </w:pPr>
      <w:r w:rsidRPr="003314B7">
        <w:rPr>
          <w:iCs/>
          <w:sz w:val="22"/>
          <w:szCs w:val="22"/>
        </w:rPr>
        <w:t>1) на 2019</w:t>
      </w:r>
      <w:r w:rsidRPr="003314B7">
        <w:rPr>
          <w:sz w:val="22"/>
          <w:szCs w:val="22"/>
        </w:rPr>
        <w:t xml:space="preserve"> год согласно таблице 1 приложения 11 к настоящему решению;</w:t>
      </w:r>
    </w:p>
    <w:p w:rsidR="003314B7" w:rsidRPr="003314B7" w:rsidRDefault="003314B7" w:rsidP="003314B7">
      <w:pPr>
        <w:ind w:firstLine="708"/>
        <w:jc w:val="both"/>
        <w:rPr>
          <w:b/>
          <w:sz w:val="22"/>
          <w:szCs w:val="22"/>
        </w:rPr>
      </w:pPr>
      <w:r w:rsidRPr="003314B7">
        <w:rPr>
          <w:sz w:val="22"/>
          <w:szCs w:val="22"/>
        </w:rPr>
        <w:t>2) на 2020 – 2021 годы согласно таблице 2 приложения 11 к настоящему решению.</w:t>
      </w:r>
    </w:p>
    <w:p w:rsidR="003314B7" w:rsidRPr="003314B7" w:rsidRDefault="003314B7" w:rsidP="003314B7">
      <w:pPr>
        <w:jc w:val="both"/>
        <w:rPr>
          <w:b/>
          <w:sz w:val="22"/>
          <w:szCs w:val="22"/>
          <w:highlight w:val="yellow"/>
        </w:rPr>
      </w:pPr>
    </w:p>
    <w:p w:rsidR="003314B7" w:rsidRPr="003314B7" w:rsidRDefault="003314B7" w:rsidP="003314B7">
      <w:pPr>
        <w:jc w:val="both"/>
        <w:rPr>
          <w:b/>
          <w:sz w:val="22"/>
          <w:szCs w:val="22"/>
        </w:rPr>
      </w:pPr>
      <w:r w:rsidRPr="003314B7">
        <w:rPr>
          <w:b/>
          <w:sz w:val="22"/>
          <w:szCs w:val="22"/>
        </w:rPr>
        <w:t xml:space="preserve"> 28.</w:t>
      </w:r>
      <w:r w:rsidRPr="003314B7">
        <w:rPr>
          <w:sz w:val="22"/>
          <w:szCs w:val="22"/>
        </w:rPr>
        <w:t xml:space="preserve"> Утвердить Программу муниципальных внутренних заимствований  Красносибирского сельсовета Кочковского района Новосибирской области на 2020 год согласно таблице 1 приложения 12 к настоящему решению, на 2021 - 2022 годы согласно таблице 2 приложения 12 к настоящему решению.  </w:t>
      </w:r>
    </w:p>
    <w:p w:rsidR="003314B7" w:rsidRPr="003314B7" w:rsidRDefault="003314B7" w:rsidP="003314B7">
      <w:pPr>
        <w:jc w:val="both"/>
        <w:rPr>
          <w:b/>
          <w:sz w:val="22"/>
          <w:szCs w:val="22"/>
        </w:rPr>
      </w:pPr>
    </w:p>
    <w:p w:rsidR="003314B7" w:rsidRPr="003314B7" w:rsidRDefault="003314B7" w:rsidP="003314B7">
      <w:pPr>
        <w:jc w:val="both"/>
        <w:rPr>
          <w:b/>
          <w:sz w:val="22"/>
          <w:szCs w:val="22"/>
          <w:highlight w:val="yellow"/>
        </w:rPr>
      </w:pPr>
      <w:r w:rsidRPr="003314B7">
        <w:rPr>
          <w:b/>
          <w:sz w:val="22"/>
          <w:szCs w:val="22"/>
        </w:rPr>
        <w:t>29.</w:t>
      </w:r>
      <w:r w:rsidRPr="003314B7">
        <w:rPr>
          <w:sz w:val="22"/>
          <w:szCs w:val="22"/>
        </w:rPr>
        <w:t xml:space="preserve"> </w:t>
      </w:r>
      <w:proofErr w:type="gramStart"/>
      <w:r w:rsidRPr="003314B7">
        <w:rPr>
          <w:sz w:val="22"/>
          <w:szCs w:val="22"/>
        </w:rPr>
        <w:t>Установить верхний предел муниципального внутреннего долга Красносибирского сельсовета Кочковского района Новосибирской области на 1 января 2021 года в сумме 0,0 тыс. рублей, в том числе верхний предел долга по муниципальным гарантиям Красносибирского о сельсовета Кочковского района Новосибирской области в сумме 0,0 тыс. рублей, на 1 января 2022  года в сумме 0,0 тыс. рублей, в том числе верхний предел долга по</w:t>
      </w:r>
      <w:proofErr w:type="gramEnd"/>
      <w:r w:rsidRPr="003314B7">
        <w:rPr>
          <w:sz w:val="22"/>
          <w:szCs w:val="22"/>
        </w:rPr>
        <w:t xml:space="preserve"> муниципальным гарантиям Красносибирского сельсовета Кочковского района Новосибирской области  в сумме 0,0 тыс. рублей и на 1 января 2023 года в сумме 0,0  тыс. рублей, в том числе верхний предел долга по муниципальным гарантиям Красносибирского сельсовета Кочковского района Новосибирской области в сумме 0,0 тыс. рублей.  </w:t>
      </w:r>
    </w:p>
    <w:p w:rsidR="003314B7" w:rsidRPr="003314B7" w:rsidRDefault="003314B7" w:rsidP="003314B7">
      <w:pPr>
        <w:jc w:val="both"/>
        <w:rPr>
          <w:b/>
          <w:sz w:val="22"/>
          <w:szCs w:val="22"/>
        </w:rPr>
      </w:pPr>
      <w:r w:rsidRPr="003314B7">
        <w:rPr>
          <w:sz w:val="22"/>
          <w:szCs w:val="22"/>
        </w:rPr>
        <w:tab/>
        <w:t xml:space="preserve">Установить предельный объем муниципального долга Красносибирского сельсовета Кочковского района Новосибирской области на 2020 год в сумме 0,0 тыс. рублей, на 2021 год в сумме 0,0 тыс. рублей, на 2022 год в сумме 0,0 тыс. рублей. </w:t>
      </w:r>
    </w:p>
    <w:p w:rsidR="003314B7" w:rsidRPr="003314B7" w:rsidRDefault="003314B7" w:rsidP="003314B7">
      <w:pPr>
        <w:jc w:val="both"/>
        <w:rPr>
          <w:sz w:val="22"/>
          <w:szCs w:val="22"/>
        </w:rPr>
      </w:pPr>
      <w:r w:rsidRPr="003314B7">
        <w:rPr>
          <w:sz w:val="22"/>
          <w:szCs w:val="22"/>
        </w:rPr>
        <w:tab/>
        <w:t xml:space="preserve">Установить предельный объем расходов бюджета поселения на обслуживание муниципального долга Красносибирского сельсовета Кочковского района Новосибирской области на 2020 год в сумме 0,0 тыс. рублей на 2021 год в сумме 0,0 тыс. рублей и на 2022 год в сумме 0,0 тыс. рублей. </w:t>
      </w:r>
    </w:p>
    <w:p w:rsidR="003314B7" w:rsidRPr="003314B7" w:rsidRDefault="003314B7" w:rsidP="003314B7">
      <w:pPr>
        <w:jc w:val="both"/>
        <w:rPr>
          <w:sz w:val="22"/>
          <w:szCs w:val="22"/>
        </w:rPr>
      </w:pPr>
    </w:p>
    <w:p w:rsidR="003314B7" w:rsidRPr="003314B7" w:rsidRDefault="003314B7" w:rsidP="003314B7">
      <w:pPr>
        <w:jc w:val="both"/>
        <w:rPr>
          <w:b/>
          <w:sz w:val="22"/>
          <w:szCs w:val="22"/>
        </w:rPr>
      </w:pPr>
      <w:r w:rsidRPr="003314B7">
        <w:rPr>
          <w:b/>
          <w:sz w:val="22"/>
          <w:szCs w:val="22"/>
        </w:rPr>
        <w:t xml:space="preserve">30. </w:t>
      </w:r>
      <w:proofErr w:type="gramStart"/>
      <w:r w:rsidRPr="003314B7">
        <w:rPr>
          <w:sz w:val="22"/>
          <w:szCs w:val="22"/>
        </w:rPr>
        <w:t>Установить, что остатки средств бюджета поселения на начало текущего финансового года в объеме, не превышающем сумму остатка неиспользованных бюджетных ассигнований на оплату заключенных от имени Красносибирского сельсовета Кочковского района Новосибирской области муниципальных контрактов на поставку товаров, выполнение работ, оказание услуг, подлежащих в соответствии с условиями этих муниципальных контрактов оплате в отчетном финансовом году, могут направляться на увеличение бюджетных ассигнований на</w:t>
      </w:r>
      <w:proofErr w:type="gramEnd"/>
      <w:r w:rsidRPr="003314B7">
        <w:rPr>
          <w:sz w:val="22"/>
          <w:szCs w:val="22"/>
        </w:rPr>
        <w:t xml:space="preserve"> указанные цели в случае, если бюджетные ассигнования на оплату муниципальных контрактов на поставку товаров, выполнение работ, оказание услуг не предусмотрены настоящим решением.  </w:t>
      </w:r>
    </w:p>
    <w:p w:rsidR="003314B7" w:rsidRPr="003314B7" w:rsidRDefault="003314B7" w:rsidP="003314B7">
      <w:pPr>
        <w:jc w:val="both"/>
        <w:rPr>
          <w:b/>
          <w:sz w:val="22"/>
          <w:szCs w:val="22"/>
        </w:rPr>
      </w:pPr>
    </w:p>
    <w:p w:rsidR="003314B7" w:rsidRPr="003314B7" w:rsidRDefault="003314B7" w:rsidP="003314B7">
      <w:pPr>
        <w:widowControl w:val="0"/>
        <w:autoSpaceDE w:val="0"/>
        <w:autoSpaceDN w:val="0"/>
        <w:adjustRightInd w:val="0"/>
        <w:jc w:val="both"/>
        <w:rPr>
          <w:sz w:val="22"/>
          <w:szCs w:val="22"/>
        </w:rPr>
      </w:pPr>
      <w:r w:rsidRPr="003314B7">
        <w:rPr>
          <w:b/>
          <w:sz w:val="22"/>
          <w:szCs w:val="22"/>
        </w:rPr>
        <w:t>31.</w:t>
      </w:r>
      <w:r w:rsidRPr="003314B7">
        <w:rPr>
          <w:sz w:val="22"/>
          <w:szCs w:val="22"/>
        </w:rPr>
        <w:t xml:space="preserve"> Установить в соответствии с пунктом 3 статьи 217 Бюджетного кодекса Российской Федерации следующие основания для внесения в 2019 году изменений в показатели сводной бюджетной росписи бюджета поселения, связанные с особенностями исполнения бюджета поселения и (или) перераспределения бюджетных ассигнований между получателями бюджетных средств бюджета поселения: </w:t>
      </w:r>
    </w:p>
    <w:p w:rsidR="003314B7" w:rsidRPr="003314B7" w:rsidRDefault="003314B7" w:rsidP="003314B7">
      <w:pPr>
        <w:widowControl w:val="0"/>
        <w:autoSpaceDE w:val="0"/>
        <w:autoSpaceDN w:val="0"/>
        <w:adjustRightInd w:val="0"/>
        <w:jc w:val="both"/>
        <w:rPr>
          <w:sz w:val="22"/>
          <w:szCs w:val="22"/>
        </w:rPr>
      </w:pPr>
      <w:r w:rsidRPr="003314B7">
        <w:rPr>
          <w:sz w:val="22"/>
          <w:szCs w:val="22"/>
        </w:rPr>
        <w:t>1) перераспределение бюджетных ассигнований между разделами, подразделами, целевыми статьями и видами расходов классификации расходов бюджетов в случае создания, реорганизации, ликвидации муниципального учреждения;</w:t>
      </w:r>
    </w:p>
    <w:p w:rsidR="003314B7" w:rsidRPr="003314B7" w:rsidRDefault="003314B7" w:rsidP="003314B7">
      <w:pPr>
        <w:widowControl w:val="0"/>
        <w:autoSpaceDE w:val="0"/>
        <w:autoSpaceDN w:val="0"/>
        <w:adjustRightInd w:val="0"/>
        <w:jc w:val="both"/>
        <w:rPr>
          <w:sz w:val="22"/>
          <w:szCs w:val="22"/>
        </w:rPr>
      </w:pPr>
      <w:r w:rsidRPr="003314B7">
        <w:rPr>
          <w:sz w:val="22"/>
          <w:szCs w:val="22"/>
        </w:rPr>
        <w:t>2)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w:t>
      </w:r>
    </w:p>
    <w:p w:rsidR="003314B7" w:rsidRPr="003314B7" w:rsidRDefault="003314B7" w:rsidP="003314B7">
      <w:pPr>
        <w:widowControl w:val="0"/>
        <w:autoSpaceDE w:val="0"/>
        <w:autoSpaceDN w:val="0"/>
        <w:adjustRightInd w:val="0"/>
        <w:jc w:val="both"/>
        <w:rPr>
          <w:sz w:val="22"/>
          <w:szCs w:val="22"/>
        </w:rPr>
      </w:pPr>
      <w:r w:rsidRPr="003314B7">
        <w:rPr>
          <w:sz w:val="22"/>
          <w:szCs w:val="22"/>
        </w:rPr>
        <w:t>3) перераспределение бюджетных ассигнований, предусмотренных главному распорядителю бюджетных средств бюджета поселения за счет межбюджетных трансфертов из областного бюджета, между видами расходов, обусловленное изменением законодательства Новосибирской области;</w:t>
      </w:r>
    </w:p>
    <w:p w:rsidR="003314B7" w:rsidRPr="003314B7" w:rsidRDefault="003314B7" w:rsidP="003314B7">
      <w:pPr>
        <w:widowControl w:val="0"/>
        <w:autoSpaceDE w:val="0"/>
        <w:autoSpaceDN w:val="0"/>
        <w:adjustRightInd w:val="0"/>
        <w:jc w:val="both"/>
        <w:rPr>
          <w:sz w:val="22"/>
          <w:szCs w:val="22"/>
        </w:rPr>
      </w:pPr>
      <w:proofErr w:type="gramStart"/>
      <w:r w:rsidRPr="003314B7">
        <w:rPr>
          <w:sz w:val="22"/>
          <w:szCs w:val="22"/>
        </w:rPr>
        <w:lastRenderedPageBreak/>
        <w:t xml:space="preserve">4) перераспределение бюджетных ассигнований между </w:t>
      </w:r>
      <w:r w:rsidRPr="003314B7">
        <w:rPr>
          <w:rFonts w:cs="Arial"/>
          <w:iCs/>
          <w:sz w:val="22"/>
          <w:szCs w:val="22"/>
        </w:rPr>
        <w:t xml:space="preserve">разделами, подразделами, целевыми статьями и видами расходов классификации расходов бюджетов </w:t>
      </w:r>
      <w:r w:rsidRPr="003314B7">
        <w:rPr>
          <w:sz w:val="22"/>
          <w:szCs w:val="22"/>
        </w:rPr>
        <w:t>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уплате финансовых санкций за совершение правонарушений, постановлений уполномоченных должностных лиц о наложении административных штрафов, предусматривающих обращение взыскания на</w:t>
      </w:r>
      <w:proofErr w:type="gramEnd"/>
      <w:r w:rsidRPr="003314B7">
        <w:rPr>
          <w:sz w:val="22"/>
          <w:szCs w:val="22"/>
        </w:rPr>
        <w:t xml:space="preserve"> средства бюджета поселения;</w:t>
      </w:r>
    </w:p>
    <w:p w:rsidR="003314B7" w:rsidRPr="003314B7" w:rsidRDefault="003314B7" w:rsidP="003314B7">
      <w:pPr>
        <w:widowControl w:val="0"/>
        <w:autoSpaceDE w:val="0"/>
        <w:autoSpaceDN w:val="0"/>
        <w:adjustRightInd w:val="0"/>
        <w:jc w:val="both"/>
        <w:rPr>
          <w:rFonts w:cs="Arial"/>
          <w:iCs/>
          <w:sz w:val="22"/>
          <w:szCs w:val="22"/>
        </w:rPr>
      </w:pPr>
      <w:r w:rsidRPr="003314B7">
        <w:rPr>
          <w:rFonts w:cs="Arial"/>
          <w:iCs/>
          <w:sz w:val="22"/>
          <w:szCs w:val="22"/>
        </w:rPr>
        <w:t>5) увеличение бюджетных ассигнований за счет безвозмездных поступлений, имеющих целевое назначение, в объемах и на цели, которые определены соглашениями о предоставлении безвозмездных поступлений, заключенными с областными органами исполнительной власти или физическими и юридическими лицами, сверх объемов, утвержденных настоящим решением;</w:t>
      </w:r>
    </w:p>
    <w:p w:rsidR="003314B7" w:rsidRPr="003314B7" w:rsidRDefault="003314B7" w:rsidP="003314B7">
      <w:pPr>
        <w:widowControl w:val="0"/>
        <w:autoSpaceDE w:val="0"/>
        <w:autoSpaceDN w:val="0"/>
        <w:adjustRightInd w:val="0"/>
        <w:jc w:val="both"/>
        <w:rPr>
          <w:rFonts w:cs="Arial"/>
          <w:iCs/>
          <w:sz w:val="22"/>
          <w:szCs w:val="22"/>
        </w:rPr>
      </w:pPr>
      <w:r w:rsidRPr="003314B7">
        <w:rPr>
          <w:rFonts w:cs="Arial"/>
          <w:iCs/>
          <w:sz w:val="22"/>
          <w:szCs w:val="22"/>
        </w:rPr>
        <w:t>6) распределение на основании областных правовых актов субсидий, субвенций, иных межбюджетных трансфертов, предоставленных из областного бюджета, или безвозмездных поступлений от физических и юридических лиц, имеющих целевое назначение, бюджету поселения сверх объемов, утвержденных настоящим решением;</w:t>
      </w:r>
    </w:p>
    <w:p w:rsidR="003314B7" w:rsidRPr="003314B7" w:rsidRDefault="003314B7" w:rsidP="003314B7">
      <w:pPr>
        <w:widowControl w:val="0"/>
        <w:autoSpaceDE w:val="0"/>
        <w:autoSpaceDN w:val="0"/>
        <w:adjustRightInd w:val="0"/>
        <w:jc w:val="both"/>
        <w:rPr>
          <w:rFonts w:cs="Arial"/>
          <w:iCs/>
          <w:sz w:val="22"/>
          <w:szCs w:val="22"/>
          <w:highlight w:val="yellow"/>
        </w:rPr>
      </w:pPr>
      <w:proofErr w:type="gramStart"/>
      <w:r w:rsidRPr="003314B7">
        <w:rPr>
          <w:rFonts w:cs="Arial"/>
          <w:iCs/>
          <w:sz w:val="22"/>
          <w:szCs w:val="22"/>
        </w:rPr>
        <w:t xml:space="preserve">7) перераспределение бюджетных ассигнований между разделами, подразделами, целевыми статьями, видами расходов бюджетов, в том числе вновь вводимыми, в пределах ассигнований, предусмотренных главному распорядителю бюджетных средств бюджета поселения, на основании соглашений (проектов соглашений) с областными органами государственной власти о предоставлении средств из областного бюджета и (или) правового акта, определяющего долю </w:t>
      </w:r>
      <w:proofErr w:type="spellStart"/>
      <w:r w:rsidRPr="003314B7">
        <w:rPr>
          <w:rFonts w:cs="Arial"/>
          <w:iCs/>
          <w:sz w:val="22"/>
          <w:szCs w:val="22"/>
        </w:rPr>
        <w:t>софинансирования</w:t>
      </w:r>
      <w:proofErr w:type="spellEnd"/>
      <w:r w:rsidRPr="003314B7">
        <w:rPr>
          <w:rFonts w:cs="Arial"/>
          <w:iCs/>
          <w:sz w:val="22"/>
          <w:szCs w:val="22"/>
        </w:rPr>
        <w:t xml:space="preserve"> расходного обязательства из бюджета поселения;</w:t>
      </w:r>
      <w:proofErr w:type="gramEnd"/>
    </w:p>
    <w:p w:rsidR="003314B7" w:rsidRPr="003314B7" w:rsidRDefault="003314B7" w:rsidP="003314B7">
      <w:pPr>
        <w:widowControl w:val="0"/>
        <w:autoSpaceDE w:val="0"/>
        <w:autoSpaceDN w:val="0"/>
        <w:adjustRightInd w:val="0"/>
        <w:jc w:val="both"/>
        <w:rPr>
          <w:rFonts w:cs="Arial"/>
          <w:iCs/>
          <w:sz w:val="22"/>
          <w:szCs w:val="22"/>
        </w:rPr>
      </w:pPr>
      <w:r w:rsidRPr="003314B7">
        <w:rPr>
          <w:rFonts w:cs="Arial"/>
          <w:iCs/>
          <w:sz w:val="22"/>
          <w:szCs w:val="22"/>
        </w:rPr>
        <w:t>8) 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rsidR="003314B7" w:rsidRPr="003314B7" w:rsidRDefault="003314B7" w:rsidP="003314B7">
      <w:pPr>
        <w:widowControl w:val="0"/>
        <w:autoSpaceDE w:val="0"/>
        <w:autoSpaceDN w:val="0"/>
        <w:adjustRightInd w:val="0"/>
        <w:jc w:val="both"/>
        <w:rPr>
          <w:rFonts w:cs="Arial"/>
          <w:iCs/>
          <w:sz w:val="22"/>
          <w:szCs w:val="22"/>
        </w:rPr>
      </w:pPr>
      <w:proofErr w:type="gramStart"/>
      <w:r w:rsidRPr="003314B7">
        <w:rPr>
          <w:rFonts w:cs="Arial"/>
          <w:iCs/>
          <w:sz w:val="22"/>
          <w:szCs w:val="22"/>
        </w:rPr>
        <w:t xml:space="preserve">9) </w:t>
      </w:r>
      <w:r w:rsidRPr="003314B7">
        <w:rPr>
          <w:sz w:val="22"/>
          <w:szCs w:val="22"/>
        </w:rPr>
        <w:t>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бюджетных средств в текущем финансовом году, при необходимости возврата средств в районный бюджет, областной бюджет в результате нарушения исполнения обязательств, предусмотренных соглашениями о предоставлении субсидии из районного и областного бюджетов.</w:t>
      </w:r>
      <w:proofErr w:type="gramEnd"/>
    </w:p>
    <w:p w:rsidR="003314B7" w:rsidRPr="003314B7" w:rsidRDefault="003314B7" w:rsidP="003314B7">
      <w:pPr>
        <w:jc w:val="both"/>
        <w:rPr>
          <w:b/>
          <w:sz w:val="22"/>
          <w:szCs w:val="22"/>
        </w:rPr>
      </w:pPr>
    </w:p>
    <w:p w:rsidR="003314B7" w:rsidRPr="003314B7" w:rsidRDefault="003314B7" w:rsidP="003314B7">
      <w:pPr>
        <w:jc w:val="both"/>
        <w:rPr>
          <w:sz w:val="22"/>
          <w:szCs w:val="22"/>
        </w:rPr>
      </w:pPr>
      <w:r w:rsidRPr="003314B7">
        <w:rPr>
          <w:b/>
          <w:sz w:val="22"/>
          <w:szCs w:val="22"/>
        </w:rPr>
        <w:t xml:space="preserve">32.  </w:t>
      </w:r>
      <w:r w:rsidRPr="003314B7">
        <w:rPr>
          <w:sz w:val="22"/>
          <w:szCs w:val="22"/>
        </w:rPr>
        <w:t>Опубликовать настоящее решение в периодическом печатном издании «Красносибирский вестник» и разместить на официальном сайте администрации Красносибирского сельсовета Кочковского района Новосибирской области в сети Интернет</w:t>
      </w:r>
      <w:proofErr w:type="gramStart"/>
      <w:r w:rsidRPr="003314B7">
        <w:rPr>
          <w:sz w:val="22"/>
          <w:szCs w:val="22"/>
        </w:rPr>
        <w:t xml:space="preserve"> .</w:t>
      </w:r>
      <w:proofErr w:type="gramEnd"/>
    </w:p>
    <w:p w:rsidR="003314B7" w:rsidRPr="003314B7" w:rsidRDefault="003314B7" w:rsidP="003314B7">
      <w:pPr>
        <w:jc w:val="both"/>
        <w:rPr>
          <w:sz w:val="22"/>
          <w:szCs w:val="22"/>
        </w:rPr>
      </w:pPr>
    </w:p>
    <w:p w:rsidR="003314B7" w:rsidRPr="003314B7" w:rsidRDefault="003314B7" w:rsidP="003314B7">
      <w:pPr>
        <w:jc w:val="both"/>
        <w:rPr>
          <w:sz w:val="22"/>
          <w:szCs w:val="22"/>
        </w:rPr>
      </w:pPr>
      <w:r w:rsidRPr="003314B7">
        <w:rPr>
          <w:b/>
          <w:sz w:val="22"/>
          <w:szCs w:val="22"/>
        </w:rPr>
        <w:t xml:space="preserve"> 33.</w:t>
      </w:r>
      <w:r w:rsidRPr="003314B7">
        <w:rPr>
          <w:sz w:val="22"/>
          <w:szCs w:val="22"/>
        </w:rPr>
        <w:t xml:space="preserve">  Настоящее решение вступает в силу с 1 января 2020 года.</w:t>
      </w:r>
    </w:p>
    <w:p w:rsidR="003314B7" w:rsidRPr="003314B7" w:rsidRDefault="003314B7" w:rsidP="003314B7">
      <w:pPr>
        <w:jc w:val="both"/>
        <w:rPr>
          <w:b/>
          <w:sz w:val="22"/>
          <w:szCs w:val="22"/>
        </w:rPr>
      </w:pPr>
    </w:p>
    <w:p w:rsidR="003314B7" w:rsidRPr="003314B7" w:rsidRDefault="003314B7" w:rsidP="003314B7">
      <w:pPr>
        <w:jc w:val="both"/>
        <w:rPr>
          <w:b/>
          <w:sz w:val="22"/>
          <w:szCs w:val="22"/>
        </w:rPr>
      </w:pPr>
    </w:p>
    <w:p w:rsidR="003314B7" w:rsidRPr="003314B7" w:rsidRDefault="003314B7" w:rsidP="003314B7">
      <w:pPr>
        <w:jc w:val="both"/>
        <w:rPr>
          <w:b/>
          <w:sz w:val="22"/>
          <w:szCs w:val="22"/>
        </w:rPr>
      </w:pPr>
    </w:p>
    <w:p w:rsidR="003314B7" w:rsidRPr="003314B7" w:rsidRDefault="003314B7" w:rsidP="003314B7">
      <w:pPr>
        <w:jc w:val="both"/>
        <w:rPr>
          <w:sz w:val="22"/>
          <w:szCs w:val="22"/>
        </w:rPr>
      </w:pPr>
      <w:r w:rsidRPr="003314B7">
        <w:rPr>
          <w:sz w:val="22"/>
          <w:szCs w:val="22"/>
        </w:rPr>
        <w:t>Председатель Совета депутатов</w:t>
      </w:r>
    </w:p>
    <w:p w:rsidR="003314B7" w:rsidRPr="003314B7" w:rsidRDefault="003314B7" w:rsidP="003314B7">
      <w:pPr>
        <w:jc w:val="both"/>
        <w:rPr>
          <w:sz w:val="22"/>
          <w:szCs w:val="22"/>
        </w:rPr>
      </w:pPr>
      <w:r w:rsidRPr="003314B7">
        <w:rPr>
          <w:sz w:val="22"/>
          <w:szCs w:val="22"/>
        </w:rPr>
        <w:t>Красносибирского</w:t>
      </w:r>
      <w:r w:rsidRPr="003314B7">
        <w:rPr>
          <w:rFonts w:eastAsiaTheme="minorEastAsia"/>
          <w:sz w:val="22"/>
          <w:szCs w:val="22"/>
        </w:rPr>
        <w:t xml:space="preserve"> сельсовета </w:t>
      </w:r>
      <w:r w:rsidRPr="003314B7">
        <w:rPr>
          <w:sz w:val="22"/>
          <w:szCs w:val="22"/>
        </w:rPr>
        <w:t xml:space="preserve">Кочковского района </w:t>
      </w:r>
    </w:p>
    <w:p w:rsidR="003314B7" w:rsidRPr="003314B7" w:rsidRDefault="003314B7" w:rsidP="003314B7">
      <w:pPr>
        <w:jc w:val="both"/>
        <w:rPr>
          <w:sz w:val="22"/>
          <w:szCs w:val="22"/>
        </w:rPr>
      </w:pPr>
      <w:r w:rsidRPr="003314B7">
        <w:rPr>
          <w:sz w:val="22"/>
          <w:szCs w:val="22"/>
        </w:rPr>
        <w:t xml:space="preserve">Новосибирской области                                                                       В.Н. Ионов </w:t>
      </w:r>
    </w:p>
    <w:p w:rsidR="003314B7" w:rsidRPr="003314B7" w:rsidRDefault="003314B7" w:rsidP="003314B7">
      <w:pPr>
        <w:jc w:val="both"/>
        <w:rPr>
          <w:sz w:val="22"/>
          <w:szCs w:val="22"/>
        </w:rPr>
      </w:pPr>
    </w:p>
    <w:p w:rsidR="003314B7" w:rsidRPr="003314B7" w:rsidRDefault="003314B7" w:rsidP="003314B7">
      <w:pPr>
        <w:jc w:val="both"/>
        <w:rPr>
          <w:rFonts w:eastAsiaTheme="minorEastAsia"/>
          <w:sz w:val="22"/>
          <w:szCs w:val="22"/>
        </w:rPr>
      </w:pPr>
      <w:r w:rsidRPr="003314B7">
        <w:rPr>
          <w:sz w:val="22"/>
          <w:szCs w:val="22"/>
        </w:rPr>
        <w:t>Глава Красносибирского</w:t>
      </w:r>
      <w:r w:rsidRPr="003314B7">
        <w:rPr>
          <w:rFonts w:eastAsiaTheme="minorEastAsia"/>
          <w:sz w:val="22"/>
          <w:szCs w:val="22"/>
        </w:rPr>
        <w:t xml:space="preserve"> сельсовета </w:t>
      </w:r>
    </w:p>
    <w:p w:rsidR="003314B7" w:rsidRPr="003314B7" w:rsidRDefault="003314B7" w:rsidP="003314B7">
      <w:pPr>
        <w:jc w:val="both"/>
        <w:rPr>
          <w:sz w:val="22"/>
          <w:szCs w:val="22"/>
        </w:rPr>
      </w:pPr>
      <w:r w:rsidRPr="003314B7">
        <w:rPr>
          <w:sz w:val="22"/>
          <w:szCs w:val="22"/>
        </w:rPr>
        <w:t xml:space="preserve">Кочковского района Новосибирской области                                   А.В. </w:t>
      </w:r>
      <w:proofErr w:type="spellStart"/>
      <w:r w:rsidRPr="003314B7">
        <w:rPr>
          <w:sz w:val="22"/>
          <w:szCs w:val="22"/>
        </w:rPr>
        <w:t>Непейвода</w:t>
      </w:r>
      <w:proofErr w:type="spellEnd"/>
    </w:p>
    <w:p w:rsidR="003314B7" w:rsidRPr="003314B7" w:rsidRDefault="003314B7" w:rsidP="003314B7">
      <w:pPr>
        <w:jc w:val="both"/>
        <w:rPr>
          <w:sz w:val="22"/>
          <w:szCs w:val="22"/>
        </w:rPr>
        <w:sectPr w:rsidR="003314B7" w:rsidRPr="003314B7" w:rsidSect="003314B7">
          <w:pgSz w:w="11906" w:h="16838"/>
          <w:pgMar w:top="992" w:right="567" w:bottom="851" w:left="1134" w:header="709" w:footer="709" w:gutter="0"/>
          <w:cols w:space="708"/>
          <w:docGrid w:linePitch="360"/>
        </w:sectPr>
      </w:pPr>
      <w:r w:rsidRPr="003314B7">
        <w:rPr>
          <w:sz w:val="22"/>
          <w:szCs w:val="22"/>
        </w:rPr>
        <w:t xml:space="preserve">                                  </w:t>
      </w: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757"/>
        <w:gridCol w:w="4097"/>
      </w:tblGrid>
      <w:tr w:rsidR="003314B7" w:rsidRPr="003314B7" w:rsidTr="003314B7">
        <w:tc>
          <w:tcPr>
            <w:tcW w:w="6204" w:type="dxa"/>
          </w:tcPr>
          <w:p w:rsidR="003314B7" w:rsidRPr="003314B7" w:rsidRDefault="003314B7" w:rsidP="003314B7">
            <w:pPr>
              <w:jc w:val="right"/>
              <w:rPr>
                <w:sz w:val="22"/>
                <w:szCs w:val="22"/>
              </w:rPr>
            </w:pPr>
          </w:p>
        </w:tc>
        <w:tc>
          <w:tcPr>
            <w:tcW w:w="4217" w:type="dxa"/>
          </w:tcPr>
          <w:p w:rsidR="003314B7" w:rsidRPr="003314B7" w:rsidRDefault="003314B7" w:rsidP="003314B7">
            <w:pPr>
              <w:rPr>
                <w:sz w:val="22"/>
                <w:szCs w:val="22"/>
              </w:rPr>
            </w:pPr>
            <w:r w:rsidRPr="003314B7">
              <w:rPr>
                <w:sz w:val="22"/>
                <w:szCs w:val="22"/>
              </w:rPr>
              <w:t>Приложение 1</w:t>
            </w:r>
          </w:p>
          <w:p w:rsidR="003314B7" w:rsidRPr="003314B7" w:rsidRDefault="003314B7" w:rsidP="003314B7">
            <w:pPr>
              <w:rPr>
                <w:sz w:val="22"/>
                <w:szCs w:val="22"/>
              </w:rPr>
            </w:pPr>
            <w:r w:rsidRPr="003314B7">
              <w:rPr>
                <w:sz w:val="22"/>
                <w:szCs w:val="22"/>
              </w:rPr>
              <w:t xml:space="preserve">к решению </w:t>
            </w:r>
            <w:proofErr w:type="spellStart"/>
            <w:r w:rsidRPr="003314B7">
              <w:rPr>
                <w:sz w:val="22"/>
                <w:szCs w:val="22"/>
              </w:rPr>
              <w:t>________________сессии</w:t>
            </w:r>
            <w:proofErr w:type="spellEnd"/>
            <w:r w:rsidRPr="003314B7">
              <w:rPr>
                <w:sz w:val="22"/>
                <w:szCs w:val="22"/>
              </w:rPr>
              <w:t xml:space="preserve"> </w:t>
            </w:r>
          </w:p>
          <w:p w:rsidR="003314B7" w:rsidRPr="003314B7" w:rsidRDefault="003314B7" w:rsidP="003314B7">
            <w:pPr>
              <w:rPr>
                <w:sz w:val="22"/>
                <w:szCs w:val="22"/>
              </w:rPr>
            </w:pPr>
            <w:r w:rsidRPr="003314B7">
              <w:rPr>
                <w:sz w:val="22"/>
                <w:szCs w:val="22"/>
              </w:rPr>
              <w:t>Совета депутатов Красносибирского сельсовета</w:t>
            </w:r>
          </w:p>
          <w:p w:rsidR="003314B7" w:rsidRPr="003314B7" w:rsidRDefault="003314B7" w:rsidP="003314B7">
            <w:pPr>
              <w:rPr>
                <w:sz w:val="22"/>
                <w:szCs w:val="22"/>
              </w:rPr>
            </w:pPr>
            <w:r w:rsidRPr="003314B7">
              <w:rPr>
                <w:sz w:val="22"/>
                <w:szCs w:val="22"/>
              </w:rPr>
              <w:t>Кочковского района Новосибирской области</w:t>
            </w:r>
          </w:p>
          <w:p w:rsidR="003314B7" w:rsidRPr="003314B7" w:rsidRDefault="003314B7" w:rsidP="003314B7">
            <w:pPr>
              <w:rPr>
                <w:sz w:val="22"/>
                <w:szCs w:val="22"/>
              </w:rPr>
            </w:pPr>
            <w:r w:rsidRPr="003314B7">
              <w:rPr>
                <w:sz w:val="22"/>
                <w:szCs w:val="22"/>
              </w:rPr>
              <w:t xml:space="preserve"> от ______2019 № __</w:t>
            </w:r>
          </w:p>
          <w:p w:rsidR="003314B7" w:rsidRPr="003314B7" w:rsidRDefault="003314B7" w:rsidP="003314B7">
            <w:pPr>
              <w:jc w:val="right"/>
              <w:rPr>
                <w:sz w:val="22"/>
                <w:szCs w:val="22"/>
              </w:rPr>
            </w:pPr>
          </w:p>
        </w:tc>
      </w:tr>
    </w:tbl>
    <w:p w:rsidR="003314B7" w:rsidRPr="003314B7" w:rsidRDefault="003314B7" w:rsidP="003314B7">
      <w:pPr>
        <w:jc w:val="right"/>
        <w:rPr>
          <w:sz w:val="22"/>
          <w:szCs w:val="22"/>
        </w:rPr>
      </w:pPr>
    </w:p>
    <w:p w:rsidR="003314B7" w:rsidRPr="003314B7" w:rsidRDefault="003314B7" w:rsidP="003314B7">
      <w:pPr>
        <w:jc w:val="center"/>
        <w:rPr>
          <w:rFonts w:ascii="Cambria" w:hAnsi="Cambria"/>
          <w:b/>
          <w:bCs/>
          <w:sz w:val="22"/>
          <w:szCs w:val="22"/>
        </w:rPr>
      </w:pPr>
    </w:p>
    <w:p w:rsidR="003314B7" w:rsidRPr="003314B7" w:rsidRDefault="003314B7" w:rsidP="003314B7">
      <w:pPr>
        <w:jc w:val="center"/>
        <w:rPr>
          <w:rFonts w:ascii="Cambria" w:hAnsi="Cambria"/>
          <w:b/>
          <w:bCs/>
          <w:sz w:val="22"/>
          <w:szCs w:val="22"/>
        </w:rPr>
      </w:pPr>
      <w:r w:rsidRPr="003314B7">
        <w:rPr>
          <w:rFonts w:ascii="Cambria" w:hAnsi="Cambria"/>
          <w:b/>
          <w:bCs/>
          <w:sz w:val="22"/>
          <w:szCs w:val="22"/>
        </w:rPr>
        <w:t>Перечень главных администраторов доходов бюджета Красносибирского сельсовета Кочковского района Новосибирской области в 2020 году и плановый период 2021 и 2022 годов</w:t>
      </w:r>
    </w:p>
    <w:p w:rsidR="003314B7" w:rsidRPr="003314B7" w:rsidRDefault="003314B7" w:rsidP="003314B7">
      <w:pPr>
        <w:jc w:val="center"/>
        <w:rPr>
          <w:rFonts w:ascii="Cambria" w:hAnsi="Cambria"/>
          <w:b/>
          <w:bCs/>
          <w:sz w:val="22"/>
          <w:szCs w:val="22"/>
        </w:rPr>
      </w:pPr>
    </w:p>
    <w:p w:rsidR="003314B7" w:rsidRPr="003314B7" w:rsidRDefault="003314B7" w:rsidP="003314B7">
      <w:pPr>
        <w:tabs>
          <w:tab w:val="left" w:pos="7470"/>
        </w:tabs>
        <w:jc w:val="right"/>
        <w:rPr>
          <w:rFonts w:ascii="Cambria" w:hAnsi="Cambria"/>
          <w:sz w:val="22"/>
          <w:szCs w:val="22"/>
        </w:rPr>
      </w:pPr>
      <w:r w:rsidRPr="003314B7">
        <w:rPr>
          <w:rFonts w:ascii="Cambria" w:hAnsi="Cambria"/>
          <w:sz w:val="22"/>
          <w:szCs w:val="22"/>
        </w:rPr>
        <w:tab/>
        <w:t xml:space="preserve">таблица 1                                                                                                                                                                                                                                              </w:t>
      </w:r>
    </w:p>
    <w:p w:rsidR="003314B7" w:rsidRPr="003314B7" w:rsidRDefault="003314B7" w:rsidP="003314B7">
      <w:pPr>
        <w:tabs>
          <w:tab w:val="left" w:pos="3198"/>
        </w:tabs>
        <w:jc w:val="center"/>
        <w:rPr>
          <w:rFonts w:ascii="Cambria" w:hAnsi="Cambria"/>
          <w:b/>
          <w:bCs/>
          <w:sz w:val="22"/>
          <w:szCs w:val="22"/>
        </w:rPr>
      </w:pPr>
      <w:r w:rsidRPr="003314B7">
        <w:rPr>
          <w:rFonts w:ascii="Cambria" w:hAnsi="Cambria"/>
          <w:b/>
          <w:bCs/>
          <w:sz w:val="22"/>
          <w:szCs w:val="22"/>
        </w:rPr>
        <w:t>Перечень главных администраторов доходов бюджета Красносибирского сельсовета, налоговых и неналоговых поступлений</w:t>
      </w:r>
    </w:p>
    <w:p w:rsidR="003314B7" w:rsidRPr="003314B7" w:rsidRDefault="003314B7" w:rsidP="003314B7">
      <w:pPr>
        <w:tabs>
          <w:tab w:val="left" w:pos="3198"/>
        </w:tabs>
        <w:jc w:val="center"/>
        <w:rPr>
          <w:rFonts w:ascii="Cambria" w:hAnsi="Cambria"/>
          <w:b/>
          <w:bCs/>
          <w:sz w:val="22"/>
          <w:szCs w:val="22"/>
        </w:rPr>
      </w:pPr>
    </w:p>
    <w:tbl>
      <w:tblPr>
        <w:tblW w:w="98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9"/>
        <w:gridCol w:w="2739"/>
        <w:gridCol w:w="20"/>
        <w:gridCol w:w="5225"/>
        <w:gridCol w:w="20"/>
      </w:tblGrid>
      <w:tr w:rsidR="003314B7" w:rsidRPr="003314B7" w:rsidTr="003314B7">
        <w:trPr>
          <w:gridAfter w:val="1"/>
          <w:wAfter w:w="20" w:type="dxa"/>
          <w:cantSplit/>
        </w:trPr>
        <w:tc>
          <w:tcPr>
            <w:tcW w:w="4548" w:type="dxa"/>
            <w:gridSpan w:val="2"/>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jc w:val="center"/>
              <w:rPr>
                <w:b/>
                <w:bCs/>
                <w:sz w:val="22"/>
                <w:szCs w:val="22"/>
              </w:rPr>
            </w:pPr>
            <w:r w:rsidRPr="003314B7">
              <w:rPr>
                <w:b/>
                <w:bCs/>
                <w:sz w:val="22"/>
                <w:szCs w:val="22"/>
              </w:rPr>
              <w:t>Код бюджетной классификации Российской Федерации</w:t>
            </w:r>
          </w:p>
        </w:tc>
        <w:tc>
          <w:tcPr>
            <w:tcW w:w="5245" w:type="dxa"/>
            <w:gridSpan w:val="2"/>
            <w:tcBorders>
              <w:top w:val="single" w:sz="4" w:space="0" w:color="auto"/>
              <w:left w:val="single" w:sz="4" w:space="0" w:color="auto"/>
              <w:bottom w:val="single" w:sz="4" w:space="0" w:color="auto"/>
              <w:right w:val="single" w:sz="4" w:space="0" w:color="auto"/>
            </w:tcBorders>
          </w:tcPr>
          <w:p w:rsidR="003314B7" w:rsidRPr="003314B7" w:rsidRDefault="003314B7" w:rsidP="003314B7">
            <w:pPr>
              <w:rPr>
                <w:b/>
                <w:bCs/>
                <w:sz w:val="22"/>
                <w:szCs w:val="22"/>
              </w:rPr>
            </w:pPr>
            <w:r w:rsidRPr="003314B7">
              <w:rPr>
                <w:b/>
                <w:bCs/>
                <w:sz w:val="22"/>
                <w:szCs w:val="22"/>
              </w:rPr>
              <w:t xml:space="preserve">Наименование  главного администратора доходов местного бюджета </w:t>
            </w:r>
          </w:p>
          <w:p w:rsidR="003314B7" w:rsidRPr="003314B7" w:rsidRDefault="003314B7" w:rsidP="003314B7">
            <w:pPr>
              <w:rPr>
                <w:b/>
                <w:bCs/>
                <w:sz w:val="22"/>
                <w:szCs w:val="22"/>
              </w:rPr>
            </w:pPr>
          </w:p>
        </w:tc>
      </w:tr>
      <w:tr w:rsidR="003314B7" w:rsidRPr="003314B7" w:rsidTr="003314B7">
        <w:trPr>
          <w:cantSplit/>
        </w:trPr>
        <w:tc>
          <w:tcPr>
            <w:tcW w:w="1809"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jc w:val="center"/>
              <w:rPr>
                <w:b/>
                <w:bCs/>
                <w:sz w:val="22"/>
                <w:szCs w:val="22"/>
              </w:rPr>
            </w:pPr>
            <w:r w:rsidRPr="003314B7">
              <w:rPr>
                <w:b/>
                <w:bCs/>
                <w:sz w:val="22"/>
                <w:szCs w:val="22"/>
              </w:rPr>
              <w:t>Главный администратор доходов</w:t>
            </w:r>
          </w:p>
        </w:tc>
        <w:tc>
          <w:tcPr>
            <w:tcW w:w="2759" w:type="dxa"/>
            <w:gridSpan w:val="2"/>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rPr>
                <w:b/>
                <w:bCs/>
                <w:sz w:val="22"/>
                <w:szCs w:val="22"/>
              </w:rPr>
            </w:pPr>
            <w:r w:rsidRPr="003314B7">
              <w:rPr>
                <w:b/>
                <w:bCs/>
                <w:sz w:val="22"/>
                <w:szCs w:val="22"/>
              </w:rPr>
              <w:t>Доходы  местного бюджета</w:t>
            </w:r>
          </w:p>
        </w:tc>
        <w:tc>
          <w:tcPr>
            <w:tcW w:w="5245" w:type="dxa"/>
            <w:gridSpan w:val="2"/>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rPr>
                <w:b/>
                <w:bCs/>
                <w:sz w:val="22"/>
                <w:szCs w:val="22"/>
              </w:rPr>
            </w:pPr>
          </w:p>
        </w:tc>
      </w:tr>
      <w:tr w:rsidR="003314B7" w:rsidRPr="003314B7" w:rsidTr="003314B7">
        <w:tc>
          <w:tcPr>
            <w:tcW w:w="1809"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jc w:val="center"/>
              <w:rPr>
                <w:b/>
                <w:bCs/>
                <w:sz w:val="22"/>
                <w:szCs w:val="22"/>
              </w:rPr>
            </w:pPr>
            <w:r w:rsidRPr="003314B7">
              <w:rPr>
                <w:b/>
                <w:bCs/>
                <w:sz w:val="22"/>
                <w:szCs w:val="22"/>
              </w:rPr>
              <w:t>182</w:t>
            </w:r>
          </w:p>
        </w:tc>
        <w:tc>
          <w:tcPr>
            <w:tcW w:w="2759" w:type="dxa"/>
            <w:gridSpan w:val="2"/>
            <w:tcBorders>
              <w:top w:val="single" w:sz="4" w:space="0" w:color="auto"/>
              <w:left w:val="single" w:sz="4" w:space="0" w:color="auto"/>
              <w:bottom w:val="single" w:sz="4" w:space="0" w:color="auto"/>
              <w:right w:val="single" w:sz="4" w:space="0" w:color="auto"/>
            </w:tcBorders>
          </w:tcPr>
          <w:p w:rsidR="003314B7" w:rsidRPr="003314B7" w:rsidRDefault="003314B7" w:rsidP="003314B7">
            <w:pPr>
              <w:rPr>
                <w:b/>
                <w:bCs/>
                <w:sz w:val="22"/>
                <w:szCs w:val="22"/>
              </w:rPr>
            </w:pPr>
          </w:p>
        </w:tc>
        <w:tc>
          <w:tcPr>
            <w:tcW w:w="5245" w:type="dxa"/>
            <w:gridSpan w:val="2"/>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jc w:val="both"/>
              <w:rPr>
                <w:b/>
                <w:bCs/>
                <w:sz w:val="22"/>
                <w:szCs w:val="22"/>
              </w:rPr>
            </w:pPr>
            <w:r w:rsidRPr="003314B7">
              <w:rPr>
                <w:b/>
                <w:sz w:val="22"/>
                <w:szCs w:val="22"/>
                <w:lang w:eastAsia="en-US"/>
              </w:rPr>
              <w:t>Федеральная налоговая служба (Управление Федеральной налоговой службы по Новосибирской области)</w:t>
            </w:r>
          </w:p>
        </w:tc>
      </w:tr>
      <w:tr w:rsidR="003314B7" w:rsidRPr="003314B7" w:rsidTr="003314B7">
        <w:tc>
          <w:tcPr>
            <w:tcW w:w="1809"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jc w:val="center"/>
              <w:rPr>
                <w:sz w:val="22"/>
                <w:szCs w:val="22"/>
              </w:rPr>
            </w:pPr>
            <w:r w:rsidRPr="003314B7">
              <w:rPr>
                <w:sz w:val="22"/>
                <w:szCs w:val="22"/>
              </w:rPr>
              <w:t>182</w:t>
            </w:r>
          </w:p>
        </w:tc>
        <w:tc>
          <w:tcPr>
            <w:tcW w:w="2759" w:type="dxa"/>
            <w:gridSpan w:val="2"/>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rPr>
                <w:sz w:val="22"/>
                <w:szCs w:val="22"/>
              </w:rPr>
            </w:pPr>
            <w:r w:rsidRPr="003314B7">
              <w:rPr>
                <w:sz w:val="22"/>
                <w:szCs w:val="22"/>
              </w:rPr>
              <w:t>101 020100 10 000 110</w:t>
            </w:r>
          </w:p>
        </w:tc>
        <w:tc>
          <w:tcPr>
            <w:tcW w:w="5245" w:type="dxa"/>
            <w:gridSpan w:val="2"/>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jc w:val="both"/>
              <w:rPr>
                <w:sz w:val="22"/>
                <w:szCs w:val="22"/>
              </w:rPr>
            </w:pPr>
            <w:r w:rsidRPr="003314B7">
              <w:rPr>
                <w:sz w:val="22"/>
                <w:szCs w:val="22"/>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 227.1 и 228 Налогового кодекса Российской Федерации  </w:t>
            </w:r>
          </w:p>
        </w:tc>
      </w:tr>
      <w:tr w:rsidR="003314B7" w:rsidRPr="003314B7" w:rsidTr="003314B7">
        <w:tc>
          <w:tcPr>
            <w:tcW w:w="1809"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jc w:val="center"/>
              <w:rPr>
                <w:sz w:val="22"/>
                <w:szCs w:val="22"/>
              </w:rPr>
            </w:pPr>
            <w:r w:rsidRPr="003314B7">
              <w:rPr>
                <w:sz w:val="22"/>
                <w:szCs w:val="22"/>
              </w:rPr>
              <w:t>182</w:t>
            </w:r>
          </w:p>
        </w:tc>
        <w:tc>
          <w:tcPr>
            <w:tcW w:w="2759" w:type="dxa"/>
            <w:gridSpan w:val="2"/>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rPr>
                <w:sz w:val="22"/>
                <w:szCs w:val="22"/>
              </w:rPr>
            </w:pPr>
            <w:r w:rsidRPr="003314B7">
              <w:rPr>
                <w:sz w:val="22"/>
                <w:szCs w:val="22"/>
              </w:rPr>
              <w:t>101 020200 10 000 110</w:t>
            </w:r>
          </w:p>
        </w:tc>
        <w:tc>
          <w:tcPr>
            <w:tcW w:w="5245" w:type="dxa"/>
            <w:gridSpan w:val="2"/>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jc w:val="both"/>
              <w:rPr>
                <w:sz w:val="22"/>
                <w:szCs w:val="22"/>
              </w:rPr>
            </w:pPr>
            <w:r w:rsidRPr="003314B7">
              <w:rPr>
                <w:sz w:val="22"/>
                <w:szCs w:val="22"/>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r>
      <w:tr w:rsidR="003314B7" w:rsidRPr="003314B7" w:rsidTr="003314B7">
        <w:tc>
          <w:tcPr>
            <w:tcW w:w="1809"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jc w:val="center"/>
              <w:rPr>
                <w:sz w:val="22"/>
                <w:szCs w:val="22"/>
              </w:rPr>
            </w:pPr>
            <w:r w:rsidRPr="003314B7">
              <w:rPr>
                <w:sz w:val="22"/>
                <w:szCs w:val="22"/>
              </w:rPr>
              <w:t>182</w:t>
            </w:r>
          </w:p>
        </w:tc>
        <w:tc>
          <w:tcPr>
            <w:tcW w:w="2759" w:type="dxa"/>
            <w:gridSpan w:val="2"/>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rPr>
                <w:sz w:val="22"/>
                <w:szCs w:val="22"/>
              </w:rPr>
            </w:pPr>
            <w:r w:rsidRPr="003314B7">
              <w:rPr>
                <w:sz w:val="22"/>
                <w:szCs w:val="22"/>
              </w:rPr>
              <w:t>101 020300 10 000 110</w:t>
            </w:r>
          </w:p>
        </w:tc>
        <w:tc>
          <w:tcPr>
            <w:tcW w:w="5245" w:type="dxa"/>
            <w:gridSpan w:val="2"/>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jc w:val="both"/>
              <w:rPr>
                <w:sz w:val="22"/>
                <w:szCs w:val="22"/>
              </w:rPr>
            </w:pPr>
            <w:r w:rsidRPr="003314B7">
              <w:rPr>
                <w:sz w:val="22"/>
                <w:szCs w:val="22"/>
              </w:rPr>
              <w:t xml:space="preserve">Налог на доходы физических лиц с доходов, полученных физическими лицами в соответствии со статьей 228 Налогового кодекса Российской Федерации  </w:t>
            </w:r>
          </w:p>
        </w:tc>
      </w:tr>
      <w:tr w:rsidR="003314B7" w:rsidRPr="003314B7" w:rsidTr="003314B7">
        <w:tc>
          <w:tcPr>
            <w:tcW w:w="1809"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jc w:val="center"/>
              <w:rPr>
                <w:sz w:val="22"/>
                <w:szCs w:val="22"/>
              </w:rPr>
            </w:pPr>
            <w:r w:rsidRPr="003314B7">
              <w:rPr>
                <w:sz w:val="22"/>
                <w:szCs w:val="22"/>
              </w:rPr>
              <w:t>182</w:t>
            </w:r>
          </w:p>
        </w:tc>
        <w:tc>
          <w:tcPr>
            <w:tcW w:w="2759" w:type="dxa"/>
            <w:gridSpan w:val="2"/>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rPr>
                <w:sz w:val="22"/>
                <w:szCs w:val="22"/>
              </w:rPr>
            </w:pPr>
            <w:r w:rsidRPr="003314B7">
              <w:rPr>
                <w:sz w:val="22"/>
                <w:szCs w:val="22"/>
              </w:rPr>
              <w:t>1 05 030100 10 000 110</w:t>
            </w:r>
          </w:p>
        </w:tc>
        <w:tc>
          <w:tcPr>
            <w:tcW w:w="5245" w:type="dxa"/>
            <w:gridSpan w:val="2"/>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jc w:val="both"/>
              <w:rPr>
                <w:sz w:val="22"/>
                <w:szCs w:val="22"/>
              </w:rPr>
            </w:pPr>
            <w:r w:rsidRPr="003314B7">
              <w:rPr>
                <w:sz w:val="22"/>
                <w:szCs w:val="22"/>
              </w:rPr>
              <w:t>Единый сельскохозяйственный налог</w:t>
            </w:r>
          </w:p>
        </w:tc>
      </w:tr>
      <w:tr w:rsidR="003314B7" w:rsidRPr="003314B7" w:rsidTr="003314B7">
        <w:tc>
          <w:tcPr>
            <w:tcW w:w="1809"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jc w:val="center"/>
              <w:rPr>
                <w:sz w:val="22"/>
                <w:szCs w:val="22"/>
              </w:rPr>
            </w:pPr>
            <w:r w:rsidRPr="003314B7">
              <w:rPr>
                <w:sz w:val="22"/>
                <w:szCs w:val="22"/>
              </w:rPr>
              <w:t>182</w:t>
            </w:r>
          </w:p>
        </w:tc>
        <w:tc>
          <w:tcPr>
            <w:tcW w:w="2759" w:type="dxa"/>
            <w:gridSpan w:val="2"/>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rPr>
                <w:sz w:val="22"/>
                <w:szCs w:val="22"/>
              </w:rPr>
            </w:pPr>
            <w:r w:rsidRPr="003314B7">
              <w:rPr>
                <w:sz w:val="22"/>
                <w:szCs w:val="22"/>
              </w:rPr>
              <w:t>1 06 01030 10 0000 110</w:t>
            </w:r>
          </w:p>
        </w:tc>
        <w:tc>
          <w:tcPr>
            <w:tcW w:w="5245" w:type="dxa"/>
            <w:gridSpan w:val="2"/>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jc w:val="both"/>
              <w:rPr>
                <w:sz w:val="22"/>
                <w:szCs w:val="22"/>
              </w:rPr>
            </w:pPr>
            <w:r w:rsidRPr="003314B7">
              <w:rPr>
                <w:sz w:val="22"/>
                <w:szCs w:val="22"/>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r>
      <w:tr w:rsidR="003314B7" w:rsidRPr="003314B7" w:rsidTr="003314B7">
        <w:tc>
          <w:tcPr>
            <w:tcW w:w="1809"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jc w:val="center"/>
              <w:rPr>
                <w:sz w:val="22"/>
                <w:szCs w:val="22"/>
              </w:rPr>
            </w:pPr>
            <w:r w:rsidRPr="003314B7">
              <w:rPr>
                <w:sz w:val="22"/>
                <w:szCs w:val="22"/>
              </w:rPr>
              <w:t>182</w:t>
            </w:r>
          </w:p>
        </w:tc>
        <w:tc>
          <w:tcPr>
            <w:tcW w:w="2759" w:type="dxa"/>
            <w:gridSpan w:val="2"/>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rPr>
                <w:sz w:val="22"/>
                <w:szCs w:val="22"/>
              </w:rPr>
            </w:pPr>
            <w:r w:rsidRPr="003314B7">
              <w:rPr>
                <w:sz w:val="22"/>
                <w:szCs w:val="22"/>
              </w:rPr>
              <w:t xml:space="preserve">1 06 06033 10 0000 110      </w:t>
            </w:r>
          </w:p>
        </w:tc>
        <w:tc>
          <w:tcPr>
            <w:tcW w:w="5245" w:type="dxa"/>
            <w:gridSpan w:val="2"/>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jc w:val="both"/>
              <w:rPr>
                <w:sz w:val="22"/>
                <w:szCs w:val="22"/>
              </w:rPr>
            </w:pPr>
            <w:r w:rsidRPr="003314B7">
              <w:rPr>
                <w:sz w:val="22"/>
                <w:szCs w:val="22"/>
              </w:rPr>
              <w:t>Земельный налог с организаций, обладающих земельным участком, расположенным в границах сельских поселений</w:t>
            </w:r>
          </w:p>
        </w:tc>
      </w:tr>
      <w:tr w:rsidR="003314B7" w:rsidRPr="003314B7" w:rsidTr="003314B7">
        <w:tc>
          <w:tcPr>
            <w:tcW w:w="1809"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jc w:val="center"/>
              <w:rPr>
                <w:sz w:val="22"/>
                <w:szCs w:val="22"/>
              </w:rPr>
            </w:pPr>
            <w:r w:rsidRPr="003314B7">
              <w:rPr>
                <w:sz w:val="22"/>
                <w:szCs w:val="22"/>
              </w:rPr>
              <w:t>182</w:t>
            </w:r>
          </w:p>
        </w:tc>
        <w:tc>
          <w:tcPr>
            <w:tcW w:w="2759" w:type="dxa"/>
            <w:gridSpan w:val="2"/>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rPr>
                <w:sz w:val="22"/>
                <w:szCs w:val="22"/>
              </w:rPr>
            </w:pPr>
            <w:r w:rsidRPr="003314B7">
              <w:rPr>
                <w:sz w:val="22"/>
                <w:szCs w:val="22"/>
              </w:rPr>
              <w:t>1 06 0604310 0000 110</w:t>
            </w:r>
          </w:p>
        </w:tc>
        <w:tc>
          <w:tcPr>
            <w:tcW w:w="5245" w:type="dxa"/>
            <w:gridSpan w:val="2"/>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jc w:val="both"/>
              <w:rPr>
                <w:sz w:val="22"/>
                <w:szCs w:val="22"/>
              </w:rPr>
            </w:pPr>
            <w:r w:rsidRPr="003314B7">
              <w:rPr>
                <w:sz w:val="22"/>
                <w:szCs w:val="22"/>
              </w:rPr>
              <w:t>Земельный налог с физических лиц, обладающих земельным участком,  расположенным в границах сельских поселений</w:t>
            </w:r>
          </w:p>
        </w:tc>
      </w:tr>
      <w:tr w:rsidR="003314B7" w:rsidRPr="003314B7" w:rsidTr="003314B7">
        <w:tc>
          <w:tcPr>
            <w:tcW w:w="1809"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jc w:val="center"/>
              <w:rPr>
                <w:sz w:val="22"/>
                <w:szCs w:val="22"/>
              </w:rPr>
            </w:pPr>
            <w:r w:rsidRPr="003314B7">
              <w:rPr>
                <w:sz w:val="22"/>
                <w:szCs w:val="22"/>
              </w:rPr>
              <w:t>182</w:t>
            </w:r>
          </w:p>
        </w:tc>
        <w:tc>
          <w:tcPr>
            <w:tcW w:w="2759" w:type="dxa"/>
            <w:gridSpan w:val="2"/>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rPr>
                <w:sz w:val="22"/>
                <w:szCs w:val="22"/>
              </w:rPr>
            </w:pPr>
            <w:r w:rsidRPr="003314B7">
              <w:rPr>
                <w:sz w:val="22"/>
                <w:szCs w:val="22"/>
              </w:rPr>
              <w:t xml:space="preserve">1 09 0405310 0000 110      </w:t>
            </w:r>
          </w:p>
        </w:tc>
        <w:tc>
          <w:tcPr>
            <w:tcW w:w="5245" w:type="dxa"/>
            <w:gridSpan w:val="2"/>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jc w:val="both"/>
              <w:rPr>
                <w:sz w:val="22"/>
                <w:szCs w:val="22"/>
              </w:rPr>
            </w:pPr>
            <w:r w:rsidRPr="003314B7">
              <w:rPr>
                <w:sz w:val="22"/>
                <w:szCs w:val="22"/>
              </w:rPr>
              <w:t xml:space="preserve">Земельный налог (по </w:t>
            </w:r>
            <w:proofErr w:type="gramStart"/>
            <w:r w:rsidRPr="003314B7">
              <w:rPr>
                <w:sz w:val="22"/>
                <w:szCs w:val="22"/>
              </w:rPr>
              <w:t>обязательствам</w:t>
            </w:r>
            <w:proofErr w:type="gramEnd"/>
            <w:r w:rsidRPr="003314B7">
              <w:rPr>
                <w:sz w:val="22"/>
                <w:szCs w:val="22"/>
              </w:rPr>
              <w:t xml:space="preserve"> возникшим до 1 января 2006года), мобилизуемый на территориях </w:t>
            </w:r>
            <w:r w:rsidRPr="003314B7">
              <w:rPr>
                <w:sz w:val="22"/>
                <w:szCs w:val="22"/>
              </w:rPr>
              <w:lastRenderedPageBreak/>
              <w:t>сельских поселений.</w:t>
            </w:r>
          </w:p>
        </w:tc>
      </w:tr>
      <w:tr w:rsidR="003314B7" w:rsidRPr="003314B7" w:rsidTr="003314B7">
        <w:tc>
          <w:tcPr>
            <w:tcW w:w="1809"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jc w:val="center"/>
              <w:rPr>
                <w:b/>
                <w:bCs/>
                <w:sz w:val="22"/>
                <w:szCs w:val="22"/>
              </w:rPr>
            </w:pPr>
            <w:r w:rsidRPr="003314B7">
              <w:rPr>
                <w:b/>
                <w:bCs/>
                <w:sz w:val="22"/>
                <w:szCs w:val="22"/>
              </w:rPr>
              <w:lastRenderedPageBreak/>
              <w:t>100</w:t>
            </w:r>
          </w:p>
        </w:tc>
        <w:tc>
          <w:tcPr>
            <w:tcW w:w="2759" w:type="dxa"/>
            <w:gridSpan w:val="2"/>
            <w:tcBorders>
              <w:top w:val="single" w:sz="4" w:space="0" w:color="auto"/>
              <w:left w:val="single" w:sz="4" w:space="0" w:color="auto"/>
              <w:bottom w:val="single" w:sz="4" w:space="0" w:color="auto"/>
              <w:right w:val="single" w:sz="4" w:space="0" w:color="auto"/>
            </w:tcBorders>
          </w:tcPr>
          <w:p w:rsidR="003314B7" w:rsidRPr="003314B7" w:rsidRDefault="003314B7" w:rsidP="003314B7">
            <w:pPr>
              <w:rPr>
                <w:sz w:val="22"/>
                <w:szCs w:val="22"/>
              </w:rPr>
            </w:pPr>
          </w:p>
        </w:tc>
        <w:tc>
          <w:tcPr>
            <w:tcW w:w="5245" w:type="dxa"/>
            <w:gridSpan w:val="2"/>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jc w:val="both"/>
              <w:rPr>
                <w:b/>
                <w:bCs/>
                <w:sz w:val="22"/>
                <w:szCs w:val="22"/>
              </w:rPr>
            </w:pPr>
            <w:r w:rsidRPr="003314B7">
              <w:rPr>
                <w:b/>
                <w:bCs/>
                <w:sz w:val="22"/>
                <w:szCs w:val="22"/>
              </w:rPr>
              <w:t>Федеральное казначейство (Управление Федерального казначейства по Новосибирской области)</w:t>
            </w:r>
          </w:p>
        </w:tc>
      </w:tr>
      <w:tr w:rsidR="003314B7" w:rsidRPr="003314B7" w:rsidTr="003314B7">
        <w:tc>
          <w:tcPr>
            <w:tcW w:w="1809"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jc w:val="center"/>
              <w:rPr>
                <w:sz w:val="22"/>
                <w:szCs w:val="22"/>
                <w:highlight w:val="yellow"/>
              </w:rPr>
            </w:pPr>
            <w:r w:rsidRPr="003314B7">
              <w:rPr>
                <w:sz w:val="22"/>
                <w:szCs w:val="22"/>
              </w:rPr>
              <w:t>100</w:t>
            </w:r>
          </w:p>
        </w:tc>
        <w:tc>
          <w:tcPr>
            <w:tcW w:w="2759" w:type="dxa"/>
            <w:gridSpan w:val="2"/>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rPr>
                <w:sz w:val="22"/>
                <w:szCs w:val="22"/>
                <w:highlight w:val="yellow"/>
              </w:rPr>
            </w:pPr>
            <w:r w:rsidRPr="003314B7">
              <w:rPr>
                <w:sz w:val="22"/>
                <w:szCs w:val="22"/>
              </w:rPr>
              <w:t>1 03 0223001 0000 110</w:t>
            </w:r>
          </w:p>
        </w:tc>
        <w:tc>
          <w:tcPr>
            <w:tcW w:w="5245" w:type="dxa"/>
            <w:gridSpan w:val="2"/>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jc w:val="both"/>
              <w:rPr>
                <w:sz w:val="22"/>
                <w:szCs w:val="22"/>
                <w:highlight w:val="yellow"/>
              </w:rPr>
            </w:pPr>
            <w:r w:rsidRPr="003314B7">
              <w:rPr>
                <w:sz w:val="22"/>
                <w:szCs w:val="22"/>
              </w:rPr>
              <w:t>Доходы от уплаты  акцизов на дизельное топливо,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r>
      <w:tr w:rsidR="003314B7" w:rsidRPr="003314B7" w:rsidTr="003314B7">
        <w:tc>
          <w:tcPr>
            <w:tcW w:w="1809"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jc w:val="center"/>
              <w:rPr>
                <w:sz w:val="22"/>
                <w:szCs w:val="22"/>
                <w:highlight w:val="yellow"/>
              </w:rPr>
            </w:pPr>
            <w:r w:rsidRPr="003314B7">
              <w:rPr>
                <w:sz w:val="22"/>
                <w:szCs w:val="22"/>
              </w:rPr>
              <w:t>100</w:t>
            </w:r>
          </w:p>
        </w:tc>
        <w:tc>
          <w:tcPr>
            <w:tcW w:w="2759" w:type="dxa"/>
            <w:gridSpan w:val="2"/>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rPr>
                <w:sz w:val="22"/>
                <w:szCs w:val="22"/>
                <w:highlight w:val="yellow"/>
              </w:rPr>
            </w:pPr>
            <w:r w:rsidRPr="003314B7">
              <w:rPr>
                <w:sz w:val="22"/>
                <w:szCs w:val="22"/>
              </w:rPr>
              <w:t>1 03 0224001 0000 110</w:t>
            </w:r>
          </w:p>
        </w:tc>
        <w:tc>
          <w:tcPr>
            <w:tcW w:w="5245" w:type="dxa"/>
            <w:gridSpan w:val="2"/>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jc w:val="both"/>
              <w:rPr>
                <w:sz w:val="22"/>
                <w:szCs w:val="22"/>
              </w:rPr>
            </w:pPr>
            <w:r w:rsidRPr="003314B7">
              <w:rPr>
                <w:sz w:val="22"/>
                <w:szCs w:val="22"/>
              </w:rPr>
              <w:t>Доходы от уплаты акцизов на моторные масла для дизельных и (или) карбюраторных (</w:t>
            </w:r>
            <w:proofErr w:type="spellStart"/>
            <w:r w:rsidRPr="003314B7">
              <w:rPr>
                <w:sz w:val="22"/>
                <w:szCs w:val="22"/>
              </w:rPr>
              <w:t>инжекторных</w:t>
            </w:r>
            <w:proofErr w:type="spellEnd"/>
            <w:r w:rsidRPr="003314B7">
              <w:rPr>
                <w:sz w:val="22"/>
                <w:szCs w:val="22"/>
              </w:rPr>
              <w:t>) двигателей,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r>
      <w:tr w:rsidR="003314B7" w:rsidRPr="003314B7" w:rsidTr="003314B7">
        <w:tc>
          <w:tcPr>
            <w:tcW w:w="1809"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jc w:val="center"/>
              <w:rPr>
                <w:sz w:val="22"/>
                <w:szCs w:val="22"/>
                <w:highlight w:val="yellow"/>
              </w:rPr>
            </w:pPr>
            <w:r w:rsidRPr="003314B7">
              <w:rPr>
                <w:sz w:val="22"/>
                <w:szCs w:val="22"/>
              </w:rPr>
              <w:t>100</w:t>
            </w:r>
          </w:p>
        </w:tc>
        <w:tc>
          <w:tcPr>
            <w:tcW w:w="2759" w:type="dxa"/>
            <w:gridSpan w:val="2"/>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rPr>
                <w:sz w:val="22"/>
                <w:szCs w:val="22"/>
                <w:highlight w:val="yellow"/>
              </w:rPr>
            </w:pPr>
            <w:r w:rsidRPr="003314B7">
              <w:rPr>
                <w:sz w:val="22"/>
                <w:szCs w:val="22"/>
              </w:rPr>
              <w:t>1 03 0225001 0000 110</w:t>
            </w:r>
          </w:p>
        </w:tc>
        <w:tc>
          <w:tcPr>
            <w:tcW w:w="5245" w:type="dxa"/>
            <w:gridSpan w:val="2"/>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jc w:val="both"/>
              <w:rPr>
                <w:sz w:val="22"/>
                <w:szCs w:val="22"/>
              </w:rPr>
            </w:pPr>
            <w:r w:rsidRPr="003314B7">
              <w:rPr>
                <w:sz w:val="22"/>
                <w:szCs w:val="22"/>
              </w:rPr>
              <w:t>Доходы от уплаты акцизов на автомобильный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r>
      <w:tr w:rsidR="003314B7" w:rsidRPr="003314B7" w:rsidTr="003314B7">
        <w:tc>
          <w:tcPr>
            <w:tcW w:w="1809"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jc w:val="center"/>
              <w:rPr>
                <w:sz w:val="22"/>
                <w:szCs w:val="22"/>
                <w:highlight w:val="yellow"/>
              </w:rPr>
            </w:pPr>
            <w:r w:rsidRPr="003314B7">
              <w:rPr>
                <w:sz w:val="22"/>
                <w:szCs w:val="22"/>
              </w:rPr>
              <w:t>100</w:t>
            </w:r>
          </w:p>
        </w:tc>
        <w:tc>
          <w:tcPr>
            <w:tcW w:w="2759" w:type="dxa"/>
            <w:gridSpan w:val="2"/>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rPr>
                <w:sz w:val="22"/>
                <w:szCs w:val="22"/>
                <w:highlight w:val="yellow"/>
              </w:rPr>
            </w:pPr>
            <w:r w:rsidRPr="003314B7">
              <w:rPr>
                <w:sz w:val="22"/>
                <w:szCs w:val="22"/>
              </w:rPr>
              <w:t>1 030226001 0000 110</w:t>
            </w:r>
          </w:p>
        </w:tc>
        <w:tc>
          <w:tcPr>
            <w:tcW w:w="5245" w:type="dxa"/>
            <w:gridSpan w:val="2"/>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jc w:val="both"/>
              <w:rPr>
                <w:sz w:val="22"/>
                <w:szCs w:val="22"/>
              </w:rPr>
            </w:pPr>
            <w:r w:rsidRPr="003314B7">
              <w:rPr>
                <w:sz w:val="22"/>
                <w:szCs w:val="22"/>
              </w:rPr>
              <w:t>Доходы от уплаты акцизов на прямогонный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r>
      <w:tr w:rsidR="003314B7" w:rsidRPr="003314B7" w:rsidTr="003314B7">
        <w:trPr>
          <w:gridAfter w:val="1"/>
          <w:wAfter w:w="20" w:type="dxa"/>
          <w:trHeight w:val="600"/>
        </w:trPr>
        <w:tc>
          <w:tcPr>
            <w:tcW w:w="1809"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jc w:val="center"/>
              <w:rPr>
                <w:b/>
                <w:bCs/>
                <w:sz w:val="22"/>
                <w:szCs w:val="22"/>
              </w:rPr>
            </w:pPr>
            <w:r w:rsidRPr="003314B7">
              <w:rPr>
                <w:b/>
                <w:bCs/>
                <w:sz w:val="22"/>
                <w:szCs w:val="22"/>
              </w:rPr>
              <w:t>194</w:t>
            </w:r>
          </w:p>
        </w:tc>
        <w:tc>
          <w:tcPr>
            <w:tcW w:w="2739" w:type="dxa"/>
            <w:tcBorders>
              <w:top w:val="single" w:sz="4" w:space="0" w:color="auto"/>
              <w:left w:val="single" w:sz="4" w:space="0" w:color="auto"/>
              <w:bottom w:val="single" w:sz="4" w:space="0" w:color="auto"/>
              <w:right w:val="nil"/>
            </w:tcBorders>
          </w:tcPr>
          <w:p w:rsidR="003314B7" w:rsidRPr="003314B7" w:rsidRDefault="003314B7" w:rsidP="003314B7">
            <w:pPr>
              <w:jc w:val="both"/>
              <w:rPr>
                <w:b/>
                <w:bCs/>
                <w:sz w:val="22"/>
                <w:szCs w:val="22"/>
              </w:rPr>
            </w:pPr>
          </w:p>
        </w:tc>
        <w:tc>
          <w:tcPr>
            <w:tcW w:w="5245" w:type="dxa"/>
            <w:gridSpan w:val="2"/>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rPr>
                <w:b/>
                <w:bCs/>
                <w:sz w:val="22"/>
                <w:szCs w:val="22"/>
              </w:rPr>
            </w:pPr>
            <w:r w:rsidRPr="003314B7">
              <w:rPr>
                <w:b/>
                <w:bCs/>
                <w:sz w:val="22"/>
                <w:szCs w:val="22"/>
              </w:rPr>
              <w:t>Администрация Красносибирского  сельсовета Кочковского района НСО</w:t>
            </w:r>
          </w:p>
        </w:tc>
      </w:tr>
      <w:tr w:rsidR="003314B7" w:rsidRPr="003314B7" w:rsidTr="003314B7">
        <w:tc>
          <w:tcPr>
            <w:tcW w:w="1809"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jc w:val="center"/>
              <w:rPr>
                <w:sz w:val="22"/>
                <w:szCs w:val="22"/>
              </w:rPr>
            </w:pPr>
            <w:r w:rsidRPr="003314B7">
              <w:rPr>
                <w:sz w:val="22"/>
                <w:szCs w:val="22"/>
              </w:rPr>
              <w:t>194</w:t>
            </w:r>
          </w:p>
        </w:tc>
        <w:tc>
          <w:tcPr>
            <w:tcW w:w="2759" w:type="dxa"/>
            <w:gridSpan w:val="2"/>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jc w:val="both"/>
              <w:rPr>
                <w:sz w:val="22"/>
                <w:szCs w:val="22"/>
              </w:rPr>
            </w:pPr>
            <w:r w:rsidRPr="003314B7">
              <w:rPr>
                <w:sz w:val="22"/>
                <w:szCs w:val="22"/>
              </w:rPr>
              <w:t>1 08 04020 01  0000 110</w:t>
            </w:r>
          </w:p>
        </w:tc>
        <w:tc>
          <w:tcPr>
            <w:tcW w:w="5245" w:type="dxa"/>
            <w:gridSpan w:val="2"/>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pStyle w:val="ConsPlusNonformat"/>
              <w:widowControl/>
              <w:jc w:val="both"/>
              <w:rPr>
                <w:rFonts w:ascii="Times New Roman" w:hAnsi="Times New Roman" w:cs="Times New Roman"/>
                <w:sz w:val="22"/>
                <w:szCs w:val="22"/>
              </w:rPr>
            </w:pPr>
            <w:r w:rsidRPr="003314B7">
              <w:rPr>
                <w:rFonts w:ascii="Times New Roman" w:hAnsi="Times New Roman" w:cs="Times New Roman"/>
                <w:sz w:val="22"/>
                <w:szCs w:val="22"/>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r>
      <w:tr w:rsidR="003314B7" w:rsidRPr="003314B7" w:rsidTr="003314B7">
        <w:tc>
          <w:tcPr>
            <w:tcW w:w="1809"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jc w:val="center"/>
              <w:rPr>
                <w:sz w:val="22"/>
                <w:szCs w:val="22"/>
              </w:rPr>
            </w:pPr>
            <w:r w:rsidRPr="003314B7">
              <w:rPr>
                <w:sz w:val="22"/>
                <w:szCs w:val="22"/>
              </w:rPr>
              <w:t>194</w:t>
            </w:r>
          </w:p>
        </w:tc>
        <w:tc>
          <w:tcPr>
            <w:tcW w:w="2759" w:type="dxa"/>
            <w:gridSpan w:val="2"/>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jc w:val="both"/>
              <w:rPr>
                <w:sz w:val="22"/>
                <w:szCs w:val="22"/>
              </w:rPr>
            </w:pPr>
            <w:r w:rsidRPr="003314B7">
              <w:rPr>
                <w:sz w:val="22"/>
                <w:szCs w:val="22"/>
              </w:rPr>
              <w:t>1 13 01995 10 0000 130</w:t>
            </w:r>
          </w:p>
        </w:tc>
        <w:tc>
          <w:tcPr>
            <w:tcW w:w="5245" w:type="dxa"/>
            <w:gridSpan w:val="2"/>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pStyle w:val="ConsPlusNonformat"/>
              <w:widowControl/>
              <w:jc w:val="both"/>
              <w:rPr>
                <w:rFonts w:ascii="Times New Roman" w:hAnsi="Times New Roman" w:cs="Times New Roman"/>
                <w:sz w:val="22"/>
                <w:szCs w:val="22"/>
              </w:rPr>
            </w:pPr>
            <w:r w:rsidRPr="003314B7">
              <w:rPr>
                <w:rFonts w:ascii="Times New Roman" w:hAnsi="Times New Roman" w:cs="Times New Roman"/>
                <w:sz w:val="22"/>
                <w:szCs w:val="22"/>
              </w:rPr>
              <w:t>Прочие доходы от оказания платных услуг (работ) получателями средств бюджетов сельских поселений</w:t>
            </w:r>
            <w:r w:rsidRPr="003314B7">
              <w:rPr>
                <w:rFonts w:ascii="Times New Roman" w:hAnsi="Times New Roman" w:cs="Times New Roman"/>
                <w:sz w:val="22"/>
                <w:szCs w:val="22"/>
                <w:highlight w:val="yellow"/>
              </w:rPr>
              <w:t xml:space="preserve"> </w:t>
            </w:r>
          </w:p>
        </w:tc>
      </w:tr>
      <w:tr w:rsidR="003314B7" w:rsidRPr="003314B7" w:rsidTr="003314B7">
        <w:tc>
          <w:tcPr>
            <w:tcW w:w="1809"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jc w:val="center"/>
              <w:rPr>
                <w:sz w:val="22"/>
                <w:szCs w:val="22"/>
              </w:rPr>
            </w:pPr>
            <w:r w:rsidRPr="003314B7">
              <w:rPr>
                <w:sz w:val="22"/>
                <w:szCs w:val="22"/>
              </w:rPr>
              <w:t>194</w:t>
            </w:r>
          </w:p>
        </w:tc>
        <w:tc>
          <w:tcPr>
            <w:tcW w:w="2759" w:type="dxa"/>
            <w:gridSpan w:val="2"/>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jc w:val="both"/>
              <w:rPr>
                <w:sz w:val="22"/>
                <w:szCs w:val="22"/>
              </w:rPr>
            </w:pPr>
            <w:r w:rsidRPr="003314B7">
              <w:rPr>
                <w:sz w:val="22"/>
                <w:szCs w:val="22"/>
              </w:rPr>
              <w:t>1 14 02052 10 0000 410</w:t>
            </w:r>
          </w:p>
        </w:tc>
        <w:tc>
          <w:tcPr>
            <w:tcW w:w="5245" w:type="dxa"/>
            <w:gridSpan w:val="2"/>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pStyle w:val="ConsPlusNonformat"/>
              <w:widowControl/>
              <w:jc w:val="both"/>
              <w:rPr>
                <w:rFonts w:ascii="Times New Roman" w:hAnsi="Times New Roman" w:cs="Times New Roman"/>
                <w:sz w:val="22"/>
                <w:szCs w:val="22"/>
              </w:rPr>
            </w:pPr>
            <w:r w:rsidRPr="003314B7">
              <w:rPr>
                <w:rFonts w:ascii="Times New Roman" w:hAnsi="Times New Roman" w:cs="Times New Roman"/>
                <w:sz w:val="22"/>
                <w:szCs w:val="22"/>
              </w:rPr>
              <w:t>Доходы от реализации имущества, находящегося в оперативном управлении учреждений, находящихся в ведении органов управления сельских поселений (за исключением имущества муниципальных бюджетных и автономных учреждений), в части реализации основных средств по указанному имуществу.</w:t>
            </w:r>
          </w:p>
        </w:tc>
      </w:tr>
      <w:tr w:rsidR="003314B7" w:rsidRPr="003314B7" w:rsidTr="003314B7">
        <w:tc>
          <w:tcPr>
            <w:tcW w:w="1809"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jc w:val="center"/>
              <w:rPr>
                <w:sz w:val="22"/>
                <w:szCs w:val="22"/>
              </w:rPr>
            </w:pPr>
            <w:r w:rsidRPr="003314B7">
              <w:rPr>
                <w:sz w:val="22"/>
                <w:szCs w:val="22"/>
              </w:rPr>
              <w:t>194</w:t>
            </w:r>
          </w:p>
        </w:tc>
        <w:tc>
          <w:tcPr>
            <w:tcW w:w="2759" w:type="dxa"/>
            <w:gridSpan w:val="2"/>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autoSpaceDE w:val="0"/>
              <w:autoSpaceDN w:val="0"/>
              <w:adjustRightInd w:val="0"/>
              <w:rPr>
                <w:rFonts w:eastAsiaTheme="minorHAnsi"/>
                <w:sz w:val="22"/>
                <w:szCs w:val="22"/>
                <w:lang w:eastAsia="en-US"/>
              </w:rPr>
            </w:pPr>
            <w:r w:rsidRPr="003314B7">
              <w:rPr>
                <w:rFonts w:eastAsiaTheme="minorHAnsi"/>
                <w:sz w:val="22"/>
                <w:szCs w:val="22"/>
                <w:lang w:eastAsia="en-US"/>
              </w:rPr>
              <w:t>1 16 07090 10 0000 140</w:t>
            </w:r>
          </w:p>
          <w:p w:rsidR="003314B7" w:rsidRPr="003314B7" w:rsidRDefault="003314B7" w:rsidP="003314B7">
            <w:pPr>
              <w:jc w:val="both"/>
              <w:rPr>
                <w:sz w:val="22"/>
                <w:szCs w:val="22"/>
              </w:rPr>
            </w:pPr>
          </w:p>
        </w:tc>
        <w:tc>
          <w:tcPr>
            <w:tcW w:w="5245" w:type="dxa"/>
            <w:gridSpan w:val="2"/>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autoSpaceDE w:val="0"/>
              <w:autoSpaceDN w:val="0"/>
              <w:adjustRightInd w:val="0"/>
              <w:jc w:val="both"/>
              <w:rPr>
                <w:sz w:val="22"/>
                <w:szCs w:val="22"/>
              </w:rPr>
            </w:pPr>
            <w:r w:rsidRPr="003314B7">
              <w:rPr>
                <w:rFonts w:eastAsiaTheme="minorHAnsi"/>
                <w:sz w:val="22"/>
                <w:szCs w:val="22"/>
                <w:lang w:eastAsia="en-US"/>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сельского поселения</w:t>
            </w:r>
          </w:p>
        </w:tc>
      </w:tr>
      <w:tr w:rsidR="003314B7" w:rsidRPr="003314B7" w:rsidTr="003314B7">
        <w:tc>
          <w:tcPr>
            <w:tcW w:w="1809"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jc w:val="center"/>
              <w:rPr>
                <w:sz w:val="22"/>
                <w:szCs w:val="22"/>
              </w:rPr>
            </w:pPr>
            <w:r w:rsidRPr="003314B7">
              <w:rPr>
                <w:sz w:val="22"/>
                <w:szCs w:val="22"/>
              </w:rPr>
              <w:t>194</w:t>
            </w:r>
          </w:p>
        </w:tc>
        <w:tc>
          <w:tcPr>
            <w:tcW w:w="2759" w:type="dxa"/>
            <w:gridSpan w:val="2"/>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jc w:val="both"/>
              <w:rPr>
                <w:sz w:val="22"/>
                <w:szCs w:val="22"/>
              </w:rPr>
            </w:pPr>
            <w:r w:rsidRPr="003314B7">
              <w:rPr>
                <w:sz w:val="22"/>
                <w:szCs w:val="22"/>
              </w:rPr>
              <w:t>1 17 01050 10 0000 180</w:t>
            </w:r>
          </w:p>
        </w:tc>
        <w:tc>
          <w:tcPr>
            <w:tcW w:w="5245" w:type="dxa"/>
            <w:gridSpan w:val="2"/>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pStyle w:val="ConsPlusNonformat"/>
              <w:widowControl/>
              <w:jc w:val="both"/>
              <w:rPr>
                <w:rFonts w:ascii="Times New Roman" w:hAnsi="Times New Roman" w:cs="Times New Roman"/>
                <w:sz w:val="22"/>
                <w:szCs w:val="22"/>
              </w:rPr>
            </w:pPr>
            <w:r w:rsidRPr="003314B7">
              <w:rPr>
                <w:rFonts w:ascii="Times New Roman" w:hAnsi="Times New Roman" w:cs="Times New Roman"/>
                <w:sz w:val="22"/>
                <w:szCs w:val="22"/>
              </w:rPr>
              <w:t>Невыясненные поступления, зачисляемые в бюджеты сельского поселения</w:t>
            </w:r>
          </w:p>
        </w:tc>
      </w:tr>
      <w:tr w:rsidR="003314B7" w:rsidRPr="003314B7" w:rsidTr="003314B7">
        <w:tc>
          <w:tcPr>
            <w:tcW w:w="1809"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jc w:val="center"/>
              <w:rPr>
                <w:sz w:val="22"/>
                <w:szCs w:val="22"/>
              </w:rPr>
            </w:pPr>
            <w:r w:rsidRPr="003314B7">
              <w:rPr>
                <w:sz w:val="22"/>
                <w:szCs w:val="22"/>
              </w:rPr>
              <w:t>194</w:t>
            </w:r>
          </w:p>
        </w:tc>
        <w:tc>
          <w:tcPr>
            <w:tcW w:w="2759" w:type="dxa"/>
            <w:gridSpan w:val="2"/>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rPr>
                <w:sz w:val="22"/>
                <w:szCs w:val="22"/>
              </w:rPr>
            </w:pPr>
            <w:r w:rsidRPr="003314B7">
              <w:rPr>
                <w:sz w:val="22"/>
                <w:szCs w:val="22"/>
              </w:rPr>
              <w:t>2 08 05000 10 0000 150</w:t>
            </w:r>
          </w:p>
        </w:tc>
        <w:tc>
          <w:tcPr>
            <w:tcW w:w="5245" w:type="dxa"/>
            <w:gridSpan w:val="2"/>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pStyle w:val="ConsPlusNonformat"/>
              <w:widowControl/>
              <w:jc w:val="both"/>
              <w:rPr>
                <w:rFonts w:ascii="Times New Roman" w:hAnsi="Times New Roman" w:cs="Times New Roman"/>
                <w:sz w:val="22"/>
                <w:szCs w:val="22"/>
              </w:rPr>
            </w:pPr>
            <w:r w:rsidRPr="003314B7">
              <w:rPr>
                <w:rFonts w:ascii="Times New Roman" w:hAnsi="Times New Roman" w:cs="Times New Roman"/>
                <w:sz w:val="22"/>
                <w:szCs w:val="22"/>
              </w:rPr>
              <w:t>Перечисления из бюджетов сельских поселени</w:t>
            </w:r>
            <w:proofErr w:type="gramStart"/>
            <w:r w:rsidRPr="003314B7">
              <w:rPr>
                <w:rFonts w:ascii="Times New Roman" w:hAnsi="Times New Roman" w:cs="Times New Roman"/>
                <w:sz w:val="22"/>
                <w:szCs w:val="22"/>
              </w:rPr>
              <w:t>й(</w:t>
            </w:r>
            <w:proofErr w:type="gramEnd"/>
            <w:r w:rsidRPr="003314B7">
              <w:rPr>
                <w:rFonts w:ascii="Times New Roman" w:hAnsi="Times New Roman" w:cs="Times New Roman"/>
                <w:sz w:val="22"/>
                <w:szCs w:val="22"/>
              </w:rPr>
              <w:t>в бюджеты поселений) для осуществление возврата(зачета)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взысканных суммы</w:t>
            </w:r>
          </w:p>
        </w:tc>
      </w:tr>
      <w:tr w:rsidR="003314B7" w:rsidRPr="003314B7" w:rsidTr="003314B7">
        <w:tc>
          <w:tcPr>
            <w:tcW w:w="1809"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jc w:val="center"/>
              <w:rPr>
                <w:sz w:val="22"/>
                <w:szCs w:val="22"/>
              </w:rPr>
            </w:pPr>
            <w:r w:rsidRPr="003314B7">
              <w:rPr>
                <w:sz w:val="22"/>
                <w:szCs w:val="22"/>
              </w:rPr>
              <w:t>194</w:t>
            </w:r>
          </w:p>
        </w:tc>
        <w:tc>
          <w:tcPr>
            <w:tcW w:w="2759" w:type="dxa"/>
            <w:gridSpan w:val="2"/>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jc w:val="both"/>
              <w:rPr>
                <w:sz w:val="22"/>
                <w:szCs w:val="22"/>
              </w:rPr>
            </w:pPr>
            <w:r w:rsidRPr="003314B7">
              <w:rPr>
                <w:sz w:val="22"/>
                <w:szCs w:val="22"/>
              </w:rPr>
              <w:t>1 11 05035 10 0000 120</w:t>
            </w:r>
          </w:p>
        </w:tc>
        <w:tc>
          <w:tcPr>
            <w:tcW w:w="5245" w:type="dxa"/>
            <w:gridSpan w:val="2"/>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pStyle w:val="ConsPlusNonformat"/>
              <w:jc w:val="both"/>
              <w:rPr>
                <w:rFonts w:ascii="Times New Roman" w:hAnsi="Times New Roman" w:cs="Times New Roman"/>
                <w:sz w:val="22"/>
                <w:szCs w:val="22"/>
              </w:rPr>
            </w:pPr>
            <w:r w:rsidRPr="003314B7">
              <w:rPr>
                <w:rFonts w:ascii="Times New Roman" w:hAnsi="Times New Roman" w:cs="Times New Roman"/>
                <w:sz w:val="22"/>
                <w:szCs w:val="22"/>
              </w:rPr>
              <w:t xml:space="preserve">Доходы от сдачи в аренду имущества находящегося </w:t>
            </w:r>
            <w:r w:rsidRPr="003314B7">
              <w:rPr>
                <w:rFonts w:ascii="Times New Roman" w:hAnsi="Times New Roman" w:cs="Times New Roman"/>
                <w:sz w:val="22"/>
                <w:szCs w:val="22"/>
              </w:rPr>
              <w:lastRenderedPageBreak/>
              <w:t>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r>
      <w:tr w:rsidR="003314B7" w:rsidRPr="003314B7" w:rsidTr="003314B7">
        <w:tc>
          <w:tcPr>
            <w:tcW w:w="1809"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jc w:val="center"/>
              <w:rPr>
                <w:b/>
                <w:sz w:val="22"/>
                <w:szCs w:val="22"/>
              </w:rPr>
            </w:pPr>
            <w:r w:rsidRPr="003314B7">
              <w:rPr>
                <w:b/>
                <w:sz w:val="22"/>
                <w:szCs w:val="22"/>
              </w:rPr>
              <w:lastRenderedPageBreak/>
              <w:t>197</w:t>
            </w:r>
          </w:p>
        </w:tc>
        <w:tc>
          <w:tcPr>
            <w:tcW w:w="2759" w:type="dxa"/>
            <w:gridSpan w:val="2"/>
            <w:tcBorders>
              <w:top w:val="single" w:sz="4" w:space="0" w:color="auto"/>
              <w:left w:val="single" w:sz="4" w:space="0" w:color="auto"/>
              <w:bottom w:val="single" w:sz="4" w:space="0" w:color="auto"/>
              <w:right w:val="single" w:sz="4" w:space="0" w:color="auto"/>
            </w:tcBorders>
          </w:tcPr>
          <w:p w:rsidR="003314B7" w:rsidRPr="003314B7" w:rsidRDefault="003314B7" w:rsidP="003314B7">
            <w:pPr>
              <w:jc w:val="both"/>
              <w:rPr>
                <w:b/>
                <w:sz w:val="22"/>
                <w:szCs w:val="22"/>
              </w:rPr>
            </w:pPr>
          </w:p>
        </w:tc>
        <w:tc>
          <w:tcPr>
            <w:tcW w:w="5245" w:type="dxa"/>
            <w:gridSpan w:val="2"/>
            <w:tcBorders>
              <w:top w:val="single" w:sz="4" w:space="0" w:color="auto"/>
              <w:left w:val="single" w:sz="4" w:space="0" w:color="auto"/>
              <w:bottom w:val="single" w:sz="4" w:space="0" w:color="auto"/>
              <w:right w:val="single" w:sz="4" w:space="0" w:color="auto"/>
            </w:tcBorders>
          </w:tcPr>
          <w:p w:rsidR="003314B7" w:rsidRPr="003314B7" w:rsidRDefault="003314B7" w:rsidP="003314B7">
            <w:pPr>
              <w:pStyle w:val="ConsPlusNonformat"/>
              <w:jc w:val="both"/>
              <w:rPr>
                <w:rFonts w:ascii="Times New Roman" w:hAnsi="Times New Roman" w:cs="Times New Roman"/>
                <w:b/>
                <w:sz w:val="22"/>
                <w:szCs w:val="22"/>
              </w:rPr>
            </w:pPr>
            <w:r w:rsidRPr="003314B7">
              <w:rPr>
                <w:rFonts w:ascii="Times New Roman" w:hAnsi="Times New Roman" w:cs="Times New Roman"/>
                <w:b/>
                <w:sz w:val="22"/>
                <w:szCs w:val="22"/>
              </w:rPr>
              <w:t xml:space="preserve">Контрольное управление Новосибирской области   </w:t>
            </w:r>
          </w:p>
        </w:tc>
      </w:tr>
      <w:tr w:rsidR="003314B7" w:rsidRPr="003314B7" w:rsidTr="003314B7">
        <w:tc>
          <w:tcPr>
            <w:tcW w:w="1809"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jc w:val="center"/>
              <w:rPr>
                <w:sz w:val="22"/>
                <w:szCs w:val="22"/>
              </w:rPr>
            </w:pPr>
            <w:r w:rsidRPr="003314B7">
              <w:rPr>
                <w:sz w:val="22"/>
                <w:szCs w:val="22"/>
              </w:rPr>
              <w:t>197</w:t>
            </w:r>
          </w:p>
        </w:tc>
        <w:tc>
          <w:tcPr>
            <w:tcW w:w="2759" w:type="dxa"/>
            <w:gridSpan w:val="2"/>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rFonts w:eastAsiaTheme="minorHAnsi"/>
                <w:sz w:val="22"/>
                <w:szCs w:val="22"/>
                <w:lang w:eastAsia="en-US"/>
              </w:rPr>
            </w:pPr>
            <w:r w:rsidRPr="003314B7">
              <w:rPr>
                <w:rFonts w:eastAsiaTheme="minorHAnsi"/>
                <w:sz w:val="22"/>
                <w:szCs w:val="22"/>
                <w:lang w:eastAsia="en-US"/>
              </w:rPr>
              <w:t>1 16 07090 10 0000 140</w:t>
            </w:r>
          </w:p>
          <w:p w:rsidR="003314B7" w:rsidRPr="003314B7" w:rsidRDefault="003314B7" w:rsidP="003314B7">
            <w:pPr>
              <w:jc w:val="both"/>
              <w:rPr>
                <w:sz w:val="22"/>
                <w:szCs w:val="22"/>
              </w:rPr>
            </w:pPr>
          </w:p>
        </w:tc>
        <w:tc>
          <w:tcPr>
            <w:tcW w:w="5245" w:type="dxa"/>
            <w:gridSpan w:val="2"/>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rFonts w:eastAsiaTheme="minorHAnsi"/>
                <w:sz w:val="22"/>
                <w:szCs w:val="22"/>
                <w:lang w:eastAsia="en-US"/>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сельского поселения</w:t>
            </w:r>
          </w:p>
        </w:tc>
      </w:tr>
    </w:tbl>
    <w:p w:rsidR="003314B7" w:rsidRPr="003314B7" w:rsidRDefault="003314B7" w:rsidP="003314B7">
      <w:pPr>
        <w:jc w:val="both"/>
        <w:rPr>
          <w:sz w:val="22"/>
          <w:szCs w:val="22"/>
        </w:rPr>
      </w:pPr>
      <w:r w:rsidRPr="003314B7">
        <w:rPr>
          <w:sz w:val="22"/>
          <w:szCs w:val="22"/>
        </w:rPr>
        <w:t>«1» Администрирование поступлений по всем подстатьям и программам соответствующей статьи осуществляется администратором,  указанным в группированном коде бюджетной классификации.</w:t>
      </w:r>
    </w:p>
    <w:p w:rsidR="003314B7" w:rsidRPr="003314B7" w:rsidRDefault="003314B7" w:rsidP="003314B7">
      <w:pPr>
        <w:tabs>
          <w:tab w:val="left" w:pos="3198"/>
        </w:tabs>
        <w:jc w:val="both"/>
        <w:rPr>
          <w:b/>
          <w:bCs/>
          <w:sz w:val="22"/>
          <w:szCs w:val="22"/>
        </w:rPr>
      </w:pPr>
    </w:p>
    <w:p w:rsidR="003314B7" w:rsidRPr="003314B7" w:rsidRDefault="003314B7" w:rsidP="003314B7">
      <w:pPr>
        <w:pStyle w:val="4"/>
        <w:rPr>
          <w:i w:val="0"/>
          <w:color w:val="auto"/>
          <w:sz w:val="22"/>
          <w:szCs w:val="22"/>
        </w:rPr>
      </w:pPr>
    </w:p>
    <w:p w:rsidR="003314B7" w:rsidRPr="003314B7" w:rsidRDefault="003314B7" w:rsidP="003314B7">
      <w:pPr>
        <w:jc w:val="center"/>
        <w:rPr>
          <w:b/>
          <w:bCs/>
          <w:sz w:val="22"/>
          <w:szCs w:val="22"/>
        </w:rPr>
      </w:pPr>
    </w:p>
    <w:p w:rsidR="003314B7" w:rsidRPr="003314B7" w:rsidRDefault="003314B7" w:rsidP="003314B7">
      <w:pPr>
        <w:jc w:val="center"/>
        <w:rPr>
          <w:b/>
          <w:bCs/>
          <w:sz w:val="22"/>
          <w:szCs w:val="22"/>
        </w:rPr>
      </w:pPr>
    </w:p>
    <w:p w:rsidR="003314B7" w:rsidRPr="003314B7" w:rsidRDefault="003314B7" w:rsidP="003314B7">
      <w:pPr>
        <w:jc w:val="center"/>
        <w:rPr>
          <w:b/>
          <w:bCs/>
          <w:sz w:val="22"/>
          <w:szCs w:val="22"/>
        </w:rPr>
      </w:pPr>
    </w:p>
    <w:p w:rsidR="003314B7" w:rsidRPr="003314B7" w:rsidRDefault="003314B7" w:rsidP="003314B7">
      <w:pPr>
        <w:jc w:val="center"/>
        <w:rPr>
          <w:b/>
          <w:bCs/>
          <w:sz w:val="22"/>
          <w:szCs w:val="22"/>
        </w:rPr>
      </w:pPr>
    </w:p>
    <w:p w:rsidR="003314B7" w:rsidRPr="003314B7" w:rsidRDefault="003314B7" w:rsidP="003314B7">
      <w:pPr>
        <w:jc w:val="center"/>
        <w:rPr>
          <w:b/>
          <w:bCs/>
          <w:sz w:val="22"/>
          <w:szCs w:val="22"/>
        </w:rPr>
      </w:pPr>
    </w:p>
    <w:p w:rsidR="003314B7" w:rsidRPr="003314B7" w:rsidRDefault="003314B7" w:rsidP="003314B7">
      <w:pPr>
        <w:jc w:val="center"/>
        <w:rPr>
          <w:b/>
          <w:bCs/>
          <w:sz w:val="22"/>
          <w:szCs w:val="22"/>
        </w:rPr>
      </w:pPr>
    </w:p>
    <w:p w:rsidR="003314B7" w:rsidRPr="003314B7" w:rsidRDefault="003314B7" w:rsidP="003314B7">
      <w:pPr>
        <w:jc w:val="center"/>
        <w:rPr>
          <w:b/>
          <w:bCs/>
          <w:sz w:val="22"/>
          <w:szCs w:val="22"/>
        </w:rPr>
      </w:pPr>
    </w:p>
    <w:p w:rsidR="003314B7" w:rsidRPr="003314B7" w:rsidRDefault="003314B7" w:rsidP="003314B7">
      <w:pPr>
        <w:jc w:val="center"/>
        <w:rPr>
          <w:b/>
          <w:bCs/>
          <w:sz w:val="22"/>
          <w:szCs w:val="22"/>
        </w:rPr>
      </w:pPr>
    </w:p>
    <w:p w:rsidR="003314B7" w:rsidRPr="003314B7" w:rsidRDefault="003314B7" w:rsidP="003314B7">
      <w:pPr>
        <w:jc w:val="center"/>
        <w:rPr>
          <w:b/>
          <w:bCs/>
          <w:sz w:val="22"/>
          <w:szCs w:val="22"/>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63"/>
        <w:gridCol w:w="4491"/>
      </w:tblGrid>
      <w:tr w:rsidR="003314B7" w:rsidRPr="003314B7" w:rsidTr="003314B7">
        <w:tc>
          <w:tcPr>
            <w:tcW w:w="5778" w:type="dxa"/>
          </w:tcPr>
          <w:p w:rsidR="003314B7" w:rsidRPr="003314B7" w:rsidRDefault="003314B7" w:rsidP="003314B7">
            <w:pPr>
              <w:jc w:val="center"/>
              <w:rPr>
                <w:b/>
                <w:bCs/>
                <w:sz w:val="22"/>
                <w:szCs w:val="22"/>
              </w:rPr>
            </w:pPr>
          </w:p>
        </w:tc>
        <w:tc>
          <w:tcPr>
            <w:tcW w:w="4643" w:type="dxa"/>
          </w:tcPr>
          <w:p w:rsidR="003314B7" w:rsidRPr="003314B7" w:rsidRDefault="003314B7" w:rsidP="003314B7">
            <w:pPr>
              <w:rPr>
                <w:sz w:val="22"/>
                <w:szCs w:val="22"/>
              </w:rPr>
            </w:pPr>
            <w:r w:rsidRPr="003314B7">
              <w:rPr>
                <w:sz w:val="22"/>
                <w:szCs w:val="22"/>
              </w:rPr>
              <w:t>Приложение 1</w:t>
            </w:r>
          </w:p>
          <w:p w:rsidR="003314B7" w:rsidRPr="003314B7" w:rsidRDefault="003314B7" w:rsidP="003314B7">
            <w:pPr>
              <w:rPr>
                <w:sz w:val="22"/>
                <w:szCs w:val="22"/>
              </w:rPr>
            </w:pPr>
            <w:r w:rsidRPr="003314B7">
              <w:rPr>
                <w:sz w:val="22"/>
                <w:szCs w:val="22"/>
              </w:rPr>
              <w:t xml:space="preserve">к решению </w:t>
            </w:r>
            <w:proofErr w:type="spellStart"/>
            <w:r w:rsidRPr="003314B7">
              <w:rPr>
                <w:sz w:val="22"/>
                <w:szCs w:val="22"/>
              </w:rPr>
              <w:t>________________сессии</w:t>
            </w:r>
            <w:proofErr w:type="spellEnd"/>
            <w:r w:rsidRPr="003314B7">
              <w:rPr>
                <w:sz w:val="22"/>
                <w:szCs w:val="22"/>
              </w:rPr>
              <w:t xml:space="preserve"> </w:t>
            </w:r>
          </w:p>
          <w:p w:rsidR="003314B7" w:rsidRPr="003314B7" w:rsidRDefault="003314B7" w:rsidP="003314B7">
            <w:pPr>
              <w:rPr>
                <w:sz w:val="22"/>
                <w:szCs w:val="22"/>
              </w:rPr>
            </w:pPr>
            <w:r w:rsidRPr="003314B7">
              <w:rPr>
                <w:sz w:val="22"/>
                <w:szCs w:val="22"/>
              </w:rPr>
              <w:t>Совета депутатов Красносибирского сельсовета Кочковского района Новосибирской области</w:t>
            </w:r>
          </w:p>
          <w:p w:rsidR="003314B7" w:rsidRPr="003314B7" w:rsidRDefault="003314B7" w:rsidP="003314B7">
            <w:pPr>
              <w:rPr>
                <w:sz w:val="22"/>
                <w:szCs w:val="22"/>
              </w:rPr>
            </w:pPr>
            <w:r w:rsidRPr="003314B7">
              <w:rPr>
                <w:sz w:val="22"/>
                <w:szCs w:val="22"/>
              </w:rPr>
              <w:t xml:space="preserve"> от ______2019 № __</w:t>
            </w:r>
          </w:p>
          <w:p w:rsidR="003314B7" w:rsidRPr="003314B7" w:rsidRDefault="003314B7" w:rsidP="003314B7">
            <w:pPr>
              <w:jc w:val="center"/>
              <w:rPr>
                <w:b/>
                <w:bCs/>
                <w:sz w:val="22"/>
                <w:szCs w:val="22"/>
              </w:rPr>
            </w:pPr>
          </w:p>
        </w:tc>
      </w:tr>
    </w:tbl>
    <w:p w:rsidR="003314B7" w:rsidRPr="003314B7" w:rsidRDefault="003314B7" w:rsidP="003314B7">
      <w:pPr>
        <w:jc w:val="center"/>
        <w:rPr>
          <w:rFonts w:ascii="Cambria" w:hAnsi="Cambria"/>
          <w:b/>
          <w:sz w:val="22"/>
          <w:szCs w:val="22"/>
        </w:rPr>
      </w:pPr>
      <w:r w:rsidRPr="003314B7">
        <w:rPr>
          <w:rFonts w:ascii="Cambria" w:hAnsi="Cambria"/>
          <w:b/>
          <w:sz w:val="22"/>
          <w:szCs w:val="22"/>
        </w:rPr>
        <w:t xml:space="preserve">Перечень главных администраторов безвозмездных поступлений </w:t>
      </w:r>
    </w:p>
    <w:p w:rsidR="003314B7" w:rsidRPr="003314B7" w:rsidRDefault="003314B7" w:rsidP="003314B7">
      <w:pPr>
        <w:jc w:val="right"/>
        <w:rPr>
          <w:sz w:val="22"/>
          <w:szCs w:val="22"/>
        </w:rPr>
      </w:pPr>
      <w:r w:rsidRPr="003314B7">
        <w:rPr>
          <w:sz w:val="22"/>
          <w:szCs w:val="22"/>
        </w:rPr>
        <w:t>таблица 2</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26"/>
        <w:gridCol w:w="2577"/>
        <w:gridCol w:w="5811"/>
      </w:tblGrid>
      <w:tr w:rsidR="003314B7" w:rsidRPr="003314B7" w:rsidTr="003314B7">
        <w:trPr>
          <w:trHeight w:val="540"/>
        </w:trPr>
        <w:tc>
          <w:tcPr>
            <w:tcW w:w="4503" w:type="dxa"/>
            <w:gridSpan w:val="2"/>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jc w:val="center"/>
              <w:rPr>
                <w:sz w:val="22"/>
                <w:szCs w:val="22"/>
              </w:rPr>
            </w:pPr>
            <w:r w:rsidRPr="003314B7">
              <w:rPr>
                <w:sz w:val="22"/>
                <w:szCs w:val="22"/>
              </w:rPr>
              <w:t>Код бюджетной классификации Российской Федерации</w:t>
            </w:r>
          </w:p>
        </w:tc>
        <w:tc>
          <w:tcPr>
            <w:tcW w:w="5811" w:type="dxa"/>
            <w:vMerge w:val="restart"/>
            <w:tcBorders>
              <w:top w:val="single" w:sz="4" w:space="0" w:color="auto"/>
              <w:left w:val="single" w:sz="4" w:space="0" w:color="auto"/>
              <w:bottom w:val="single" w:sz="4" w:space="0" w:color="auto"/>
              <w:right w:val="single" w:sz="4" w:space="0" w:color="auto"/>
            </w:tcBorders>
          </w:tcPr>
          <w:p w:rsidR="003314B7" w:rsidRPr="003314B7" w:rsidRDefault="003314B7" w:rsidP="003314B7">
            <w:pPr>
              <w:jc w:val="center"/>
              <w:rPr>
                <w:sz w:val="22"/>
                <w:szCs w:val="22"/>
              </w:rPr>
            </w:pPr>
            <w:r w:rsidRPr="003314B7">
              <w:rPr>
                <w:sz w:val="22"/>
                <w:szCs w:val="22"/>
              </w:rPr>
              <w:t xml:space="preserve">Наименование главного администратора доходов </w:t>
            </w:r>
          </w:p>
          <w:p w:rsidR="003314B7" w:rsidRPr="003314B7" w:rsidRDefault="003314B7" w:rsidP="003314B7">
            <w:pPr>
              <w:jc w:val="center"/>
              <w:rPr>
                <w:sz w:val="22"/>
                <w:szCs w:val="22"/>
              </w:rPr>
            </w:pPr>
          </w:p>
          <w:p w:rsidR="003314B7" w:rsidRPr="003314B7" w:rsidRDefault="003314B7" w:rsidP="003314B7">
            <w:pPr>
              <w:jc w:val="center"/>
              <w:rPr>
                <w:sz w:val="22"/>
                <w:szCs w:val="22"/>
              </w:rPr>
            </w:pPr>
          </w:p>
          <w:p w:rsidR="003314B7" w:rsidRPr="003314B7" w:rsidRDefault="003314B7" w:rsidP="003314B7">
            <w:pPr>
              <w:jc w:val="center"/>
              <w:rPr>
                <w:sz w:val="22"/>
                <w:szCs w:val="22"/>
              </w:rPr>
            </w:pPr>
          </w:p>
        </w:tc>
      </w:tr>
      <w:tr w:rsidR="003314B7" w:rsidRPr="003314B7" w:rsidTr="003314B7">
        <w:trPr>
          <w:trHeight w:val="954"/>
        </w:trPr>
        <w:tc>
          <w:tcPr>
            <w:tcW w:w="1926"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jc w:val="center"/>
              <w:rPr>
                <w:sz w:val="22"/>
                <w:szCs w:val="22"/>
              </w:rPr>
            </w:pPr>
            <w:r w:rsidRPr="003314B7">
              <w:rPr>
                <w:sz w:val="22"/>
                <w:szCs w:val="22"/>
              </w:rPr>
              <w:t>Главного администратора доходов</w:t>
            </w:r>
          </w:p>
        </w:tc>
        <w:tc>
          <w:tcPr>
            <w:tcW w:w="2577"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jc w:val="center"/>
              <w:rPr>
                <w:sz w:val="22"/>
                <w:szCs w:val="22"/>
              </w:rPr>
            </w:pPr>
            <w:r w:rsidRPr="003314B7">
              <w:rPr>
                <w:sz w:val="22"/>
                <w:szCs w:val="22"/>
              </w:rPr>
              <w:t>Доходы бюджета Красносибирского сельсовета</w:t>
            </w:r>
          </w:p>
        </w:tc>
        <w:tc>
          <w:tcPr>
            <w:tcW w:w="5811" w:type="dxa"/>
            <w:vMerge/>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rPr>
                <w:sz w:val="22"/>
                <w:szCs w:val="22"/>
              </w:rPr>
            </w:pPr>
          </w:p>
        </w:tc>
      </w:tr>
      <w:tr w:rsidR="003314B7" w:rsidRPr="003314B7" w:rsidTr="003314B7">
        <w:trPr>
          <w:trHeight w:val="450"/>
        </w:trPr>
        <w:tc>
          <w:tcPr>
            <w:tcW w:w="1926"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rPr>
                <w:b/>
                <w:bCs/>
                <w:sz w:val="22"/>
                <w:szCs w:val="22"/>
              </w:rPr>
            </w:pPr>
            <w:r w:rsidRPr="003314B7">
              <w:rPr>
                <w:b/>
                <w:bCs/>
                <w:sz w:val="22"/>
                <w:szCs w:val="22"/>
              </w:rPr>
              <w:t xml:space="preserve">           194</w:t>
            </w:r>
          </w:p>
        </w:tc>
        <w:tc>
          <w:tcPr>
            <w:tcW w:w="2577"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rPr>
                <w:b/>
                <w:bCs/>
                <w:sz w:val="22"/>
                <w:szCs w:val="22"/>
              </w:rPr>
            </w:pPr>
          </w:p>
        </w:tc>
        <w:tc>
          <w:tcPr>
            <w:tcW w:w="5811"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rPr>
                <w:b/>
                <w:bCs/>
                <w:sz w:val="22"/>
                <w:szCs w:val="22"/>
              </w:rPr>
            </w:pPr>
            <w:r w:rsidRPr="003314B7">
              <w:rPr>
                <w:b/>
                <w:bCs/>
                <w:sz w:val="22"/>
                <w:szCs w:val="22"/>
              </w:rPr>
              <w:t>Администрация Красносибирского сельсовета Кочковского района Новосибирской области</w:t>
            </w:r>
          </w:p>
        </w:tc>
      </w:tr>
      <w:tr w:rsidR="003314B7" w:rsidRPr="003314B7" w:rsidTr="003314B7">
        <w:tc>
          <w:tcPr>
            <w:tcW w:w="1926"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jc w:val="center"/>
              <w:rPr>
                <w:sz w:val="22"/>
                <w:szCs w:val="22"/>
              </w:rPr>
            </w:pPr>
            <w:r w:rsidRPr="003314B7">
              <w:rPr>
                <w:sz w:val="22"/>
                <w:szCs w:val="22"/>
              </w:rPr>
              <w:t>194</w:t>
            </w:r>
          </w:p>
        </w:tc>
        <w:tc>
          <w:tcPr>
            <w:tcW w:w="2577"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jc w:val="both"/>
              <w:rPr>
                <w:sz w:val="22"/>
                <w:szCs w:val="22"/>
              </w:rPr>
            </w:pPr>
            <w:r w:rsidRPr="003314B7">
              <w:rPr>
                <w:sz w:val="22"/>
                <w:szCs w:val="22"/>
              </w:rPr>
              <w:t>2 02 15001 10 0000 150</w:t>
            </w:r>
          </w:p>
        </w:tc>
        <w:tc>
          <w:tcPr>
            <w:tcW w:w="5811"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pStyle w:val="ConsPlusNonformat"/>
              <w:widowControl/>
              <w:jc w:val="both"/>
              <w:rPr>
                <w:rFonts w:ascii="Times New Roman" w:hAnsi="Times New Roman" w:cs="Times New Roman"/>
                <w:sz w:val="22"/>
                <w:szCs w:val="22"/>
              </w:rPr>
            </w:pPr>
            <w:r w:rsidRPr="003314B7">
              <w:rPr>
                <w:rFonts w:ascii="Times New Roman" w:hAnsi="Times New Roman" w:cs="Times New Roman"/>
                <w:sz w:val="22"/>
                <w:szCs w:val="22"/>
              </w:rPr>
              <w:t>Дотации бюджетам сельских поселений на выравнивание бюджетной обеспеченности</w:t>
            </w:r>
          </w:p>
        </w:tc>
      </w:tr>
      <w:tr w:rsidR="003314B7" w:rsidRPr="003314B7" w:rsidTr="003314B7">
        <w:tc>
          <w:tcPr>
            <w:tcW w:w="1926"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jc w:val="center"/>
              <w:rPr>
                <w:sz w:val="22"/>
                <w:szCs w:val="22"/>
              </w:rPr>
            </w:pPr>
            <w:r w:rsidRPr="003314B7">
              <w:rPr>
                <w:sz w:val="22"/>
                <w:szCs w:val="22"/>
              </w:rPr>
              <w:t>194</w:t>
            </w:r>
          </w:p>
        </w:tc>
        <w:tc>
          <w:tcPr>
            <w:tcW w:w="2577"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jc w:val="both"/>
              <w:rPr>
                <w:sz w:val="22"/>
                <w:szCs w:val="22"/>
              </w:rPr>
            </w:pPr>
            <w:r w:rsidRPr="003314B7">
              <w:rPr>
                <w:sz w:val="22"/>
                <w:szCs w:val="22"/>
              </w:rPr>
              <w:t>2 02 35118 10 0000 150</w:t>
            </w:r>
          </w:p>
        </w:tc>
        <w:tc>
          <w:tcPr>
            <w:tcW w:w="5811"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pStyle w:val="ConsPlusNonformat"/>
              <w:widowControl/>
              <w:jc w:val="both"/>
              <w:rPr>
                <w:rFonts w:ascii="Times New Roman" w:hAnsi="Times New Roman" w:cs="Times New Roman"/>
                <w:sz w:val="22"/>
                <w:szCs w:val="22"/>
              </w:rPr>
            </w:pPr>
            <w:r w:rsidRPr="003314B7">
              <w:rPr>
                <w:rFonts w:ascii="Times New Roman" w:hAnsi="Times New Roman" w:cs="Times New Roman"/>
                <w:sz w:val="22"/>
                <w:szCs w:val="22"/>
              </w:rPr>
              <w:t>Субвенции бюджетам сельских  поселений на осуществление первичного воинского учета на территориях, где отсутствуют военные комиссариаты</w:t>
            </w:r>
          </w:p>
        </w:tc>
      </w:tr>
      <w:tr w:rsidR="003314B7" w:rsidRPr="003314B7" w:rsidTr="003314B7">
        <w:tc>
          <w:tcPr>
            <w:tcW w:w="1926"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jc w:val="center"/>
              <w:rPr>
                <w:sz w:val="22"/>
                <w:szCs w:val="22"/>
              </w:rPr>
            </w:pPr>
            <w:r w:rsidRPr="003314B7">
              <w:rPr>
                <w:sz w:val="22"/>
                <w:szCs w:val="22"/>
              </w:rPr>
              <w:t>194</w:t>
            </w:r>
          </w:p>
        </w:tc>
        <w:tc>
          <w:tcPr>
            <w:tcW w:w="2577"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jc w:val="both"/>
              <w:rPr>
                <w:sz w:val="22"/>
                <w:szCs w:val="22"/>
              </w:rPr>
            </w:pPr>
            <w:r w:rsidRPr="003314B7">
              <w:rPr>
                <w:sz w:val="22"/>
                <w:szCs w:val="22"/>
              </w:rPr>
              <w:t>2 02 20216 10 0000 150</w:t>
            </w:r>
          </w:p>
        </w:tc>
        <w:tc>
          <w:tcPr>
            <w:tcW w:w="5811"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autoSpaceDE w:val="0"/>
              <w:autoSpaceDN w:val="0"/>
              <w:adjustRightInd w:val="0"/>
              <w:jc w:val="both"/>
              <w:rPr>
                <w:sz w:val="22"/>
                <w:szCs w:val="22"/>
              </w:rPr>
            </w:pPr>
            <w:r w:rsidRPr="003314B7">
              <w:rPr>
                <w:sz w:val="22"/>
                <w:szCs w:val="22"/>
              </w:rPr>
              <w:t>Субсидии бюджетам сельских поселений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r>
      <w:tr w:rsidR="003314B7" w:rsidRPr="003314B7" w:rsidTr="003314B7">
        <w:tc>
          <w:tcPr>
            <w:tcW w:w="1926"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jc w:val="center"/>
              <w:rPr>
                <w:sz w:val="22"/>
                <w:szCs w:val="22"/>
              </w:rPr>
            </w:pPr>
            <w:r w:rsidRPr="003314B7">
              <w:rPr>
                <w:sz w:val="22"/>
                <w:szCs w:val="22"/>
              </w:rPr>
              <w:t>194</w:t>
            </w:r>
          </w:p>
        </w:tc>
        <w:tc>
          <w:tcPr>
            <w:tcW w:w="2577"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jc w:val="both"/>
              <w:rPr>
                <w:sz w:val="22"/>
                <w:szCs w:val="22"/>
              </w:rPr>
            </w:pPr>
            <w:r w:rsidRPr="003314B7">
              <w:rPr>
                <w:sz w:val="22"/>
                <w:szCs w:val="22"/>
              </w:rPr>
              <w:t>2 02 45160 10 0000 150</w:t>
            </w:r>
          </w:p>
        </w:tc>
        <w:tc>
          <w:tcPr>
            <w:tcW w:w="5811"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pStyle w:val="ConsPlusNonformat"/>
              <w:widowControl/>
              <w:jc w:val="both"/>
              <w:rPr>
                <w:rFonts w:ascii="Times New Roman" w:hAnsi="Times New Roman" w:cs="Times New Roman"/>
                <w:sz w:val="22"/>
                <w:szCs w:val="22"/>
              </w:rPr>
            </w:pPr>
            <w:r w:rsidRPr="003314B7">
              <w:rPr>
                <w:rFonts w:ascii="Times New Roman" w:hAnsi="Times New Roman" w:cs="Times New Roman"/>
                <w:sz w:val="22"/>
                <w:szCs w:val="22"/>
              </w:rPr>
              <w:t>Межбюджетные трансферты, передаваемые бюджетам сельских поселений для компенсации дополнительных расходов, возникающих в результате  решений, принятых органами власти другого уровня</w:t>
            </w:r>
          </w:p>
        </w:tc>
      </w:tr>
      <w:tr w:rsidR="003314B7" w:rsidRPr="003314B7" w:rsidTr="003314B7">
        <w:tc>
          <w:tcPr>
            <w:tcW w:w="1926"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jc w:val="center"/>
              <w:rPr>
                <w:sz w:val="22"/>
                <w:szCs w:val="22"/>
              </w:rPr>
            </w:pPr>
            <w:r w:rsidRPr="003314B7">
              <w:rPr>
                <w:sz w:val="22"/>
                <w:szCs w:val="22"/>
              </w:rPr>
              <w:t>194</w:t>
            </w:r>
          </w:p>
        </w:tc>
        <w:tc>
          <w:tcPr>
            <w:tcW w:w="2577"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jc w:val="both"/>
              <w:rPr>
                <w:sz w:val="22"/>
                <w:szCs w:val="22"/>
              </w:rPr>
            </w:pPr>
            <w:r w:rsidRPr="003314B7">
              <w:rPr>
                <w:sz w:val="22"/>
                <w:szCs w:val="22"/>
              </w:rPr>
              <w:t>2 02 29999 10 0000 150</w:t>
            </w:r>
          </w:p>
        </w:tc>
        <w:tc>
          <w:tcPr>
            <w:tcW w:w="5811"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pStyle w:val="ConsPlusNonformat"/>
              <w:widowControl/>
              <w:jc w:val="both"/>
              <w:rPr>
                <w:rFonts w:ascii="Times New Roman" w:hAnsi="Times New Roman" w:cs="Times New Roman"/>
                <w:sz w:val="22"/>
                <w:szCs w:val="22"/>
              </w:rPr>
            </w:pPr>
            <w:r w:rsidRPr="003314B7">
              <w:rPr>
                <w:rFonts w:ascii="Times New Roman" w:hAnsi="Times New Roman" w:cs="Times New Roman"/>
                <w:sz w:val="22"/>
                <w:szCs w:val="22"/>
              </w:rPr>
              <w:t>Прочие субсидии бюджетам сельских поселений</w:t>
            </w:r>
          </w:p>
        </w:tc>
      </w:tr>
      <w:tr w:rsidR="003314B7" w:rsidRPr="003314B7" w:rsidTr="003314B7">
        <w:tc>
          <w:tcPr>
            <w:tcW w:w="1926"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jc w:val="center"/>
              <w:rPr>
                <w:sz w:val="22"/>
                <w:szCs w:val="22"/>
              </w:rPr>
            </w:pPr>
            <w:r w:rsidRPr="003314B7">
              <w:rPr>
                <w:sz w:val="22"/>
                <w:szCs w:val="22"/>
              </w:rPr>
              <w:t>194</w:t>
            </w:r>
          </w:p>
        </w:tc>
        <w:tc>
          <w:tcPr>
            <w:tcW w:w="2577"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jc w:val="both"/>
              <w:rPr>
                <w:sz w:val="22"/>
                <w:szCs w:val="22"/>
              </w:rPr>
            </w:pPr>
            <w:r w:rsidRPr="003314B7">
              <w:rPr>
                <w:sz w:val="22"/>
                <w:szCs w:val="22"/>
              </w:rPr>
              <w:t>2 02 90054 10 0000 150</w:t>
            </w:r>
          </w:p>
        </w:tc>
        <w:tc>
          <w:tcPr>
            <w:tcW w:w="5811"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pStyle w:val="ConsPlusNonformat"/>
              <w:widowControl/>
              <w:jc w:val="both"/>
              <w:rPr>
                <w:rFonts w:ascii="Times New Roman" w:hAnsi="Times New Roman" w:cs="Times New Roman"/>
                <w:sz w:val="22"/>
                <w:szCs w:val="22"/>
              </w:rPr>
            </w:pPr>
            <w:r w:rsidRPr="003314B7">
              <w:rPr>
                <w:rFonts w:ascii="Times New Roman" w:hAnsi="Times New Roman" w:cs="Times New Roman"/>
                <w:sz w:val="22"/>
                <w:szCs w:val="22"/>
              </w:rPr>
              <w:t xml:space="preserve">Прочие безвозмездные поступления в бюджеты сельских </w:t>
            </w:r>
            <w:r w:rsidRPr="003314B7">
              <w:rPr>
                <w:rFonts w:ascii="Times New Roman" w:hAnsi="Times New Roman" w:cs="Times New Roman"/>
                <w:sz w:val="22"/>
                <w:szCs w:val="22"/>
              </w:rPr>
              <w:lastRenderedPageBreak/>
              <w:t>поселений от бюджетов муниципальных районов</w:t>
            </w:r>
          </w:p>
        </w:tc>
      </w:tr>
      <w:tr w:rsidR="003314B7" w:rsidRPr="003314B7" w:rsidTr="003314B7">
        <w:tc>
          <w:tcPr>
            <w:tcW w:w="1926"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jc w:val="center"/>
              <w:rPr>
                <w:sz w:val="22"/>
                <w:szCs w:val="22"/>
              </w:rPr>
            </w:pPr>
            <w:r w:rsidRPr="003314B7">
              <w:rPr>
                <w:sz w:val="22"/>
                <w:szCs w:val="22"/>
              </w:rPr>
              <w:lastRenderedPageBreak/>
              <w:t>194</w:t>
            </w:r>
          </w:p>
        </w:tc>
        <w:tc>
          <w:tcPr>
            <w:tcW w:w="2577"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jc w:val="both"/>
              <w:rPr>
                <w:sz w:val="22"/>
                <w:szCs w:val="22"/>
              </w:rPr>
            </w:pPr>
            <w:r w:rsidRPr="003314B7">
              <w:rPr>
                <w:sz w:val="22"/>
                <w:szCs w:val="22"/>
              </w:rPr>
              <w:t>2 02 49999 10 0000 150</w:t>
            </w:r>
          </w:p>
        </w:tc>
        <w:tc>
          <w:tcPr>
            <w:tcW w:w="5811"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pStyle w:val="ConsPlusNonformat"/>
              <w:widowControl/>
              <w:jc w:val="both"/>
              <w:rPr>
                <w:rFonts w:ascii="Times New Roman" w:hAnsi="Times New Roman" w:cs="Times New Roman"/>
                <w:sz w:val="22"/>
                <w:szCs w:val="22"/>
              </w:rPr>
            </w:pPr>
            <w:r w:rsidRPr="003314B7">
              <w:rPr>
                <w:rFonts w:ascii="Times New Roman" w:hAnsi="Times New Roman" w:cs="Times New Roman"/>
                <w:sz w:val="22"/>
                <w:szCs w:val="22"/>
              </w:rPr>
              <w:t>Прочие межбюджетные трансферты, передаваемые бюджетам сельских поселений</w:t>
            </w:r>
          </w:p>
        </w:tc>
      </w:tr>
      <w:tr w:rsidR="003314B7" w:rsidRPr="003314B7" w:rsidTr="003314B7">
        <w:tc>
          <w:tcPr>
            <w:tcW w:w="1926"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jc w:val="center"/>
              <w:rPr>
                <w:sz w:val="22"/>
                <w:szCs w:val="22"/>
              </w:rPr>
            </w:pPr>
            <w:r w:rsidRPr="003314B7">
              <w:rPr>
                <w:sz w:val="22"/>
                <w:szCs w:val="22"/>
              </w:rPr>
              <w:t>194</w:t>
            </w:r>
          </w:p>
        </w:tc>
        <w:tc>
          <w:tcPr>
            <w:tcW w:w="2577"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jc w:val="both"/>
              <w:rPr>
                <w:sz w:val="22"/>
                <w:szCs w:val="22"/>
              </w:rPr>
            </w:pPr>
            <w:r w:rsidRPr="003314B7">
              <w:rPr>
                <w:sz w:val="22"/>
                <w:szCs w:val="22"/>
              </w:rPr>
              <w:t>2 02 30024 10 0000 150</w:t>
            </w:r>
          </w:p>
        </w:tc>
        <w:tc>
          <w:tcPr>
            <w:tcW w:w="5811"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pStyle w:val="ConsPlusNonformat"/>
              <w:widowControl/>
              <w:jc w:val="both"/>
              <w:rPr>
                <w:rFonts w:ascii="Times New Roman" w:hAnsi="Times New Roman" w:cs="Times New Roman"/>
                <w:sz w:val="22"/>
                <w:szCs w:val="22"/>
              </w:rPr>
            </w:pPr>
            <w:r w:rsidRPr="003314B7">
              <w:rPr>
                <w:rFonts w:ascii="Times New Roman" w:hAnsi="Times New Roman" w:cs="Times New Roman"/>
                <w:sz w:val="22"/>
                <w:szCs w:val="22"/>
              </w:rPr>
              <w:t>Субвенции бюджетам сельских поселений на выполнение передаваемых полномочий субъектов Российской Федерации</w:t>
            </w:r>
          </w:p>
        </w:tc>
      </w:tr>
      <w:tr w:rsidR="003314B7" w:rsidRPr="003314B7" w:rsidTr="003314B7">
        <w:tc>
          <w:tcPr>
            <w:tcW w:w="1926"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jc w:val="center"/>
              <w:rPr>
                <w:sz w:val="22"/>
                <w:szCs w:val="22"/>
              </w:rPr>
            </w:pPr>
            <w:r w:rsidRPr="003314B7">
              <w:rPr>
                <w:sz w:val="22"/>
                <w:szCs w:val="22"/>
              </w:rPr>
              <w:t>194</w:t>
            </w:r>
          </w:p>
        </w:tc>
        <w:tc>
          <w:tcPr>
            <w:tcW w:w="2577"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jc w:val="both"/>
              <w:rPr>
                <w:sz w:val="22"/>
                <w:szCs w:val="22"/>
              </w:rPr>
            </w:pPr>
            <w:r w:rsidRPr="003314B7">
              <w:rPr>
                <w:sz w:val="22"/>
                <w:szCs w:val="22"/>
              </w:rPr>
              <w:t>2 07 05030 10 0000 150</w:t>
            </w:r>
          </w:p>
        </w:tc>
        <w:tc>
          <w:tcPr>
            <w:tcW w:w="5811"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pStyle w:val="ConsPlusNonformat"/>
              <w:widowControl/>
              <w:jc w:val="both"/>
              <w:rPr>
                <w:rFonts w:ascii="Times New Roman" w:hAnsi="Times New Roman" w:cs="Times New Roman"/>
                <w:sz w:val="22"/>
                <w:szCs w:val="22"/>
              </w:rPr>
            </w:pPr>
            <w:r w:rsidRPr="003314B7">
              <w:rPr>
                <w:rFonts w:ascii="Times New Roman" w:hAnsi="Times New Roman" w:cs="Times New Roman"/>
                <w:sz w:val="22"/>
                <w:szCs w:val="22"/>
              </w:rPr>
              <w:t>Прочие безвозмездные поступления в бюджеты сельских поселений</w:t>
            </w:r>
          </w:p>
        </w:tc>
      </w:tr>
      <w:tr w:rsidR="003314B7" w:rsidRPr="003314B7" w:rsidTr="003314B7">
        <w:tc>
          <w:tcPr>
            <w:tcW w:w="1926"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jc w:val="center"/>
              <w:rPr>
                <w:sz w:val="22"/>
                <w:szCs w:val="22"/>
              </w:rPr>
            </w:pPr>
            <w:r w:rsidRPr="003314B7">
              <w:rPr>
                <w:sz w:val="22"/>
                <w:szCs w:val="22"/>
              </w:rPr>
              <w:t>194</w:t>
            </w:r>
          </w:p>
        </w:tc>
        <w:tc>
          <w:tcPr>
            <w:tcW w:w="2577"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jc w:val="both"/>
              <w:rPr>
                <w:sz w:val="22"/>
                <w:szCs w:val="22"/>
              </w:rPr>
            </w:pPr>
            <w:r w:rsidRPr="003314B7">
              <w:rPr>
                <w:sz w:val="22"/>
                <w:szCs w:val="22"/>
              </w:rPr>
              <w:t>2 19 60010 10 0000 150</w:t>
            </w:r>
          </w:p>
        </w:tc>
        <w:tc>
          <w:tcPr>
            <w:tcW w:w="5811"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pStyle w:val="ConsPlusNonformat"/>
              <w:widowControl/>
              <w:jc w:val="both"/>
              <w:rPr>
                <w:rFonts w:ascii="Times New Roman" w:hAnsi="Times New Roman" w:cs="Times New Roman"/>
                <w:sz w:val="22"/>
                <w:szCs w:val="22"/>
              </w:rPr>
            </w:pPr>
            <w:r w:rsidRPr="003314B7">
              <w:rPr>
                <w:rFonts w:ascii="Times New Roman" w:hAnsi="Times New Roman" w:cs="Times New Roman"/>
                <w:sz w:val="22"/>
                <w:szCs w:val="22"/>
              </w:rPr>
              <w:t>Возврат прочих остатков субсидий, субвенций и иных межбюджетных трансфертов, имеющих целевые назначения, прошлых лет из бюджета сельских поселений</w:t>
            </w:r>
          </w:p>
        </w:tc>
      </w:tr>
      <w:tr w:rsidR="003314B7" w:rsidRPr="003314B7" w:rsidTr="003314B7">
        <w:tc>
          <w:tcPr>
            <w:tcW w:w="1926"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jc w:val="center"/>
              <w:rPr>
                <w:sz w:val="22"/>
                <w:szCs w:val="22"/>
              </w:rPr>
            </w:pPr>
            <w:r w:rsidRPr="003314B7">
              <w:rPr>
                <w:sz w:val="22"/>
                <w:szCs w:val="22"/>
              </w:rPr>
              <w:t>194</w:t>
            </w:r>
          </w:p>
        </w:tc>
        <w:tc>
          <w:tcPr>
            <w:tcW w:w="2577"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jc w:val="both"/>
              <w:rPr>
                <w:sz w:val="22"/>
                <w:szCs w:val="22"/>
              </w:rPr>
            </w:pPr>
            <w:r w:rsidRPr="003314B7">
              <w:rPr>
                <w:sz w:val="22"/>
                <w:szCs w:val="22"/>
              </w:rPr>
              <w:t>2 02 20077 10 0000 150</w:t>
            </w:r>
          </w:p>
        </w:tc>
        <w:tc>
          <w:tcPr>
            <w:tcW w:w="5811"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pStyle w:val="ConsPlusNonformat"/>
              <w:widowControl/>
              <w:jc w:val="both"/>
              <w:rPr>
                <w:rFonts w:ascii="Times New Roman" w:hAnsi="Times New Roman" w:cs="Times New Roman"/>
                <w:sz w:val="22"/>
                <w:szCs w:val="22"/>
              </w:rPr>
            </w:pPr>
            <w:r w:rsidRPr="003314B7">
              <w:rPr>
                <w:rFonts w:ascii="Times New Roman" w:hAnsi="Times New Roman" w:cs="Times New Roman"/>
                <w:sz w:val="22"/>
                <w:szCs w:val="22"/>
              </w:rPr>
              <w:t xml:space="preserve">Субсидии бюджетам сельских поселений на </w:t>
            </w:r>
            <w:proofErr w:type="spellStart"/>
            <w:r w:rsidRPr="003314B7">
              <w:rPr>
                <w:rFonts w:ascii="Times New Roman" w:hAnsi="Times New Roman" w:cs="Times New Roman"/>
                <w:sz w:val="22"/>
                <w:szCs w:val="22"/>
              </w:rPr>
              <w:t>софинансирование</w:t>
            </w:r>
            <w:proofErr w:type="spellEnd"/>
            <w:r w:rsidRPr="003314B7">
              <w:rPr>
                <w:rFonts w:ascii="Times New Roman" w:hAnsi="Times New Roman" w:cs="Times New Roman"/>
                <w:sz w:val="22"/>
                <w:szCs w:val="22"/>
              </w:rPr>
              <w:t xml:space="preserve"> капитальных вложений в объекты муниципальной собственности</w:t>
            </w:r>
          </w:p>
        </w:tc>
      </w:tr>
    </w:tbl>
    <w:p w:rsidR="003314B7" w:rsidRPr="003314B7" w:rsidRDefault="003314B7" w:rsidP="003314B7">
      <w:pPr>
        <w:jc w:val="right"/>
        <w:rPr>
          <w:sz w:val="22"/>
          <w:szCs w:val="22"/>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888"/>
        <w:gridCol w:w="3966"/>
      </w:tblGrid>
      <w:tr w:rsidR="003314B7" w:rsidRPr="003314B7" w:rsidTr="003314B7">
        <w:tc>
          <w:tcPr>
            <w:tcW w:w="6345" w:type="dxa"/>
          </w:tcPr>
          <w:p w:rsidR="003314B7" w:rsidRPr="003314B7" w:rsidRDefault="003314B7" w:rsidP="003314B7">
            <w:pPr>
              <w:jc w:val="right"/>
              <w:rPr>
                <w:sz w:val="22"/>
                <w:szCs w:val="22"/>
              </w:rPr>
            </w:pPr>
          </w:p>
        </w:tc>
        <w:tc>
          <w:tcPr>
            <w:tcW w:w="4076" w:type="dxa"/>
          </w:tcPr>
          <w:p w:rsidR="003314B7" w:rsidRPr="003314B7" w:rsidRDefault="003314B7" w:rsidP="003314B7">
            <w:pPr>
              <w:rPr>
                <w:sz w:val="22"/>
                <w:szCs w:val="22"/>
              </w:rPr>
            </w:pPr>
            <w:r w:rsidRPr="003314B7">
              <w:rPr>
                <w:sz w:val="22"/>
                <w:szCs w:val="22"/>
              </w:rPr>
              <w:t>Приложение 2</w:t>
            </w:r>
          </w:p>
          <w:p w:rsidR="003314B7" w:rsidRPr="003314B7" w:rsidRDefault="003314B7" w:rsidP="003314B7">
            <w:pPr>
              <w:rPr>
                <w:sz w:val="22"/>
                <w:szCs w:val="22"/>
              </w:rPr>
            </w:pPr>
            <w:r w:rsidRPr="003314B7">
              <w:rPr>
                <w:sz w:val="22"/>
                <w:szCs w:val="22"/>
              </w:rPr>
              <w:t xml:space="preserve"> к решению </w:t>
            </w:r>
            <w:proofErr w:type="spellStart"/>
            <w:r w:rsidRPr="003314B7">
              <w:rPr>
                <w:sz w:val="22"/>
                <w:szCs w:val="22"/>
              </w:rPr>
              <w:t>________________сессии</w:t>
            </w:r>
            <w:proofErr w:type="spellEnd"/>
            <w:r w:rsidRPr="003314B7">
              <w:rPr>
                <w:sz w:val="22"/>
                <w:szCs w:val="22"/>
              </w:rPr>
              <w:t xml:space="preserve"> </w:t>
            </w:r>
          </w:p>
          <w:p w:rsidR="003314B7" w:rsidRPr="003314B7" w:rsidRDefault="003314B7" w:rsidP="003314B7">
            <w:pPr>
              <w:rPr>
                <w:sz w:val="22"/>
                <w:szCs w:val="22"/>
              </w:rPr>
            </w:pPr>
            <w:r w:rsidRPr="003314B7">
              <w:rPr>
                <w:sz w:val="22"/>
                <w:szCs w:val="22"/>
              </w:rPr>
              <w:t>Совета депутатов Красносибирского сельсовета Кочковского района Новосибирской области</w:t>
            </w:r>
          </w:p>
          <w:p w:rsidR="003314B7" w:rsidRPr="003314B7" w:rsidRDefault="003314B7" w:rsidP="003314B7">
            <w:pPr>
              <w:rPr>
                <w:sz w:val="22"/>
                <w:szCs w:val="22"/>
              </w:rPr>
            </w:pPr>
            <w:r w:rsidRPr="003314B7">
              <w:rPr>
                <w:sz w:val="22"/>
                <w:szCs w:val="22"/>
              </w:rPr>
              <w:t>от ______2019 № __</w:t>
            </w:r>
          </w:p>
          <w:p w:rsidR="003314B7" w:rsidRPr="003314B7" w:rsidRDefault="003314B7" w:rsidP="003314B7">
            <w:pPr>
              <w:jc w:val="right"/>
              <w:rPr>
                <w:sz w:val="22"/>
                <w:szCs w:val="22"/>
              </w:rPr>
            </w:pPr>
          </w:p>
        </w:tc>
      </w:tr>
    </w:tbl>
    <w:p w:rsidR="003314B7" w:rsidRPr="003314B7" w:rsidRDefault="003314B7" w:rsidP="003314B7">
      <w:pPr>
        <w:jc w:val="center"/>
        <w:rPr>
          <w:b/>
          <w:bCs/>
          <w:sz w:val="22"/>
          <w:szCs w:val="22"/>
        </w:rPr>
      </w:pPr>
      <w:r w:rsidRPr="003314B7">
        <w:rPr>
          <w:b/>
          <w:bCs/>
          <w:sz w:val="22"/>
          <w:szCs w:val="22"/>
        </w:rPr>
        <w:t xml:space="preserve">ПЕРЕЧЕНЬ ГЛАВНЫХ АДМИНИСТРАТОРОВ ИСТОЧНИКОВ </w:t>
      </w:r>
    </w:p>
    <w:p w:rsidR="003314B7" w:rsidRPr="003314B7" w:rsidRDefault="003314B7" w:rsidP="003314B7">
      <w:pPr>
        <w:jc w:val="center"/>
        <w:rPr>
          <w:b/>
          <w:bCs/>
          <w:sz w:val="22"/>
          <w:szCs w:val="22"/>
        </w:rPr>
      </w:pPr>
      <w:r w:rsidRPr="003314B7">
        <w:rPr>
          <w:b/>
          <w:bCs/>
          <w:sz w:val="22"/>
          <w:szCs w:val="22"/>
        </w:rPr>
        <w:t xml:space="preserve">ФИНАНСИРОВАНИЯ ДЕФИЦИТА  </w:t>
      </w:r>
    </w:p>
    <w:p w:rsidR="003314B7" w:rsidRPr="003314B7" w:rsidRDefault="003314B7" w:rsidP="003314B7">
      <w:pPr>
        <w:jc w:val="center"/>
        <w:rPr>
          <w:b/>
          <w:bCs/>
          <w:sz w:val="22"/>
          <w:szCs w:val="22"/>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9"/>
        <w:gridCol w:w="23"/>
        <w:gridCol w:w="2596"/>
        <w:gridCol w:w="5580"/>
      </w:tblGrid>
      <w:tr w:rsidR="003314B7" w:rsidRPr="003314B7" w:rsidTr="003314B7">
        <w:trPr>
          <w:cantSplit/>
        </w:trPr>
        <w:tc>
          <w:tcPr>
            <w:tcW w:w="4428" w:type="dxa"/>
            <w:gridSpan w:val="3"/>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jc w:val="center"/>
              <w:rPr>
                <w:sz w:val="22"/>
                <w:szCs w:val="22"/>
              </w:rPr>
            </w:pPr>
            <w:r w:rsidRPr="003314B7">
              <w:rPr>
                <w:sz w:val="22"/>
                <w:szCs w:val="22"/>
              </w:rPr>
              <w:t>Код бюджетной классификации Российской Федерации</w:t>
            </w:r>
          </w:p>
        </w:tc>
        <w:tc>
          <w:tcPr>
            <w:tcW w:w="5580" w:type="dxa"/>
            <w:vMerge w:val="restart"/>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jc w:val="center"/>
              <w:rPr>
                <w:sz w:val="22"/>
                <w:szCs w:val="22"/>
              </w:rPr>
            </w:pPr>
            <w:r w:rsidRPr="003314B7">
              <w:rPr>
                <w:sz w:val="22"/>
                <w:szCs w:val="22"/>
              </w:rPr>
              <w:t>Наименование  главного администратора доходов местного бюджета</w:t>
            </w:r>
          </w:p>
          <w:p w:rsidR="003314B7" w:rsidRPr="003314B7" w:rsidRDefault="003314B7" w:rsidP="003314B7">
            <w:pPr>
              <w:jc w:val="center"/>
              <w:rPr>
                <w:sz w:val="22"/>
                <w:szCs w:val="22"/>
              </w:rPr>
            </w:pPr>
          </w:p>
        </w:tc>
      </w:tr>
      <w:tr w:rsidR="003314B7" w:rsidRPr="003314B7" w:rsidTr="003314B7">
        <w:trPr>
          <w:cantSplit/>
        </w:trPr>
        <w:tc>
          <w:tcPr>
            <w:tcW w:w="1832" w:type="dxa"/>
            <w:gridSpan w:val="2"/>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jc w:val="center"/>
              <w:rPr>
                <w:sz w:val="22"/>
                <w:szCs w:val="22"/>
              </w:rPr>
            </w:pPr>
            <w:r w:rsidRPr="003314B7">
              <w:rPr>
                <w:sz w:val="22"/>
                <w:szCs w:val="22"/>
              </w:rPr>
              <w:t>Главный администратор</w:t>
            </w:r>
          </w:p>
        </w:tc>
        <w:tc>
          <w:tcPr>
            <w:tcW w:w="2596"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rPr>
                <w:sz w:val="22"/>
                <w:szCs w:val="22"/>
              </w:rPr>
            </w:pPr>
            <w:r w:rsidRPr="003314B7">
              <w:rPr>
                <w:sz w:val="22"/>
                <w:szCs w:val="22"/>
              </w:rPr>
              <w:t>Доходы местного бюджета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rPr>
                <w:sz w:val="22"/>
                <w:szCs w:val="22"/>
              </w:rPr>
            </w:pPr>
          </w:p>
        </w:tc>
      </w:tr>
      <w:tr w:rsidR="003314B7" w:rsidRPr="003314B7" w:rsidTr="003314B7">
        <w:tc>
          <w:tcPr>
            <w:tcW w:w="1809"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pStyle w:val="a5"/>
              <w:spacing w:after="0"/>
              <w:jc w:val="center"/>
              <w:rPr>
                <w:sz w:val="22"/>
                <w:szCs w:val="22"/>
              </w:rPr>
            </w:pPr>
            <w:r w:rsidRPr="003314B7">
              <w:rPr>
                <w:sz w:val="22"/>
                <w:szCs w:val="22"/>
              </w:rPr>
              <w:t>194</w:t>
            </w:r>
          </w:p>
        </w:tc>
        <w:tc>
          <w:tcPr>
            <w:tcW w:w="2619" w:type="dxa"/>
            <w:gridSpan w:val="2"/>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pStyle w:val="a5"/>
              <w:spacing w:after="0"/>
              <w:rPr>
                <w:sz w:val="22"/>
                <w:szCs w:val="22"/>
              </w:rPr>
            </w:pPr>
            <w:r w:rsidRPr="003314B7">
              <w:rPr>
                <w:sz w:val="22"/>
                <w:szCs w:val="22"/>
              </w:rPr>
              <w:t xml:space="preserve">01 05 00 </w:t>
            </w:r>
            <w:proofErr w:type="spellStart"/>
            <w:r w:rsidRPr="003314B7">
              <w:rPr>
                <w:sz w:val="22"/>
                <w:szCs w:val="22"/>
              </w:rPr>
              <w:t>00</w:t>
            </w:r>
            <w:proofErr w:type="spellEnd"/>
            <w:r w:rsidRPr="003314B7">
              <w:rPr>
                <w:sz w:val="22"/>
                <w:szCs w:val="22"/>
              </w:rPr>
              <w:t xml:space="preserve"> </w:t>
            </w:r>
            <w:proofErr w:type="spellStart"/>
            <w:r w:rsidRPr="003314B7">
              <w:rPr>
                <w:sz w:val="22"/>
                <w:szCs w:val="22"/>
              </w:rPr>
              <w:t>00</w:t>
            </w:r>
            <w:proofErr w:type="spellEnd"/>
            <w:r w:rsidRPr="003314B7">
              <w:rPr>
                <w:sz w:val="22"/>
                <w:szCs w:val="22"/>
              </w:rPr>
              <w:t xml:space="preserve"> 0000 000</w:t>
            </w:r>
          </w:p>
        </w:tc>
        <w:tc>
          <w:tcPr>
            <w:tcW w:w="5580"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autoSpaceDE w:val="0"/>
              <w:autoSpaceDN w:val="0"/>
              <w:adjustRightInd w:val="0"/>
              <w:jc w:val="both"/>
              <w:rPr>
                <w:sz w:val="22"/>
                <w:szCs w:val="22"/>
                <w:highlight w:val="yellow"/>
              </w:rPr>
            </w:pPr>
            <w:r w:rsidRPr="003314B7">
              <w:rPr>
                <w:rFonts w:eastAsiaTheme="minorHAnsi"/>
                <w:sz w:val="22"/>
                <w:szCs w:val="22"/>
                <w:lang w:eastAsia="en-US"/>
              </w:rPr>
              <w:t>Изменение остатков средств на счетах по учету средств бюджетов</w:t>
            </w:r>
          </w:p>
        </w:tc>
      </w:tr>
      <w:tr w:rsidR="003314B7" w:rsidRPr="003314B7" w:rsidTr="003314B7">
        <w:trPr>
          <w:trHeight w:val="327"/>
        </w:trPr>
        <w:tc>
          <w:tcPr>
            <w:tcW w:w="1809"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pStyle w:val="a5"/>
              <w:spacing w:after="0"/>
              <w:jc w:val="center"/>
              <w:rPr>
                <w:sz w:val="22"/>
                <w:szCs w:val="22"/>
              </w:rPr>
            </w:pPr>
            <w:r w:rsidRPr="003314B7">
              <w:rPr>
                <w:sz w:val="22"/>
                <w:szCs w:val="22"/>
              </w:rPr>
              <w:t>194</w:t>
            </w:r>
          </w:p>
        </w:tc>
        <w:tc>
          <w:tcPr>
            <w:tcW w:w="2619" w:type="dxa"/>
            <w:gridSpan w:val="2"/>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pStyle w:val="a5"/>
              <w:spacing w:after="0"/>
              <w:rPr>
                <w:sz w:val="22"/>
                <w:szCs w:val="22"/>
              </w:rPr>
            </w:pPr>
            <w:r w:rsidRPr="003314B7">
              <w:rPr>
                <w:sz w:val="22"/>
                <w:szCs w:val="22"/>
              </w:rPr>
              <w:t xml:space="preserve">01 05 00 </w:t>
            </w:r>
            <w:proofErr w:type="spellStart"/>
            <w:r w:rsidRPr="003314B7">
              <w:rPr>
                <w:sz w:val="22"/>
                <w:szCs w:val="22"/>
              </w:rPr>
              <w:t>00</w:t>
            </w:r>
            <w:proofErr w:type="spellEnd"/>
            <w:r w:rsidRPr="003314B7">
              <w:rPr>
                <w:sz w:val="22"/>
                <w:szCs w:val="22"/>
              </w:rPr>
              <w:t xml:space="preserve"> </w:t>
            </w:r>
            <w:proofErr w:type="spellStart"/>
            <w:r w:rsidRPr="003314B7">
              <w:rPr>
                <w:sz w:val="22"/>
                <w:szCs w:val="22"/>
              </w:rPr>
              <w:t>00</w:t>
            </w:r>
            <w:proofErr w:type="spellEnd"/>
            <w:r w:rsidRPr="003314B7">
              <w:rPr>
                <w:sz w:val="22"/>
                <w:szCs w:val="22"/>
              </w:rPr>
              <w:t xml:space="preserve"> 0000 500</w:t>
            </w:r>
          </w:p>
        </w:tc>
        <w:tc>
          <w:tcPr>
            <w:tcW w:w="5580"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pStyle w:val="a5"/>
              <w:spacing w:after="0"/>
              <w:jc w:val="both"/>
              <w:rPr>
                <w:sz w:val="22"/>
                <w:szCs w:val="22"/>
              </w:rPr>
            </w:pPr>
            <w:r w:rsidRPr="003314B7">
              <w:rPr>
                <w:sz w:val="22"/>
                <w:szCs w:val="22"/>
              </w:rPr>
              <w:t>Увеличение остатков средств бюджетов</w:t>
            </w:r>
          </w:p>
        </w:tc>
      </w:tr>
      <w:tr w:rsidR="003314B7" w:rsidRPr="003314B7" w:rsidTr="003314B7">
        <w:tc>
          <w:tcPr>
            <w:tcW w:w="1809"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pStyle w:val="a5"/>
              <w:spacing w:after="0"/>
              <w:jc w:val="center"/>
              <w:rPr>
                <w:sz w:val="22"/>
                <w:szCs w:val="22"/>
              </w:rPr>
            </w:pPr>
            <w:r w:rsidRPr="003314B7">
              <w:rPr>
                <w:sz w:val="22"/>
                <w:szCs w:val="22"/>
              </w:rPr>
              <w:t>194</w:t>
            </w:r>
          </w:p>
        </w:tc>
        <w:tc>
          <w:tcPr>
            <w:tcW w:w="2619" w:type="dxa"/>
            <w:gridSpan w:val="2"/>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pStyle w:val="a5"/>
              <w:spacing w:after="0"/>
              <w:rPr>
                <w:sz w:val="22"/>
                <w:szCs w:val="22"/>
              </w:rPr>
            </w:pPr>
            <w:r w:rsidRPr="003314B7">
              <w:rPr>
                <w:sz w:val="22"/>
                <w:szCs w:val="22"/>
              </w:rPr>
              <w:t xml:space="preserve">01 05 02 00 </w:t>
            </w:r>
            <w:proofErr w:type="spellStart"/>
            <w:r w:rsidRPr="003314B7">
              <w:rPr>
                <w:sz w:val="22"/>
                <w:szCs w:val="22"/>
              </w:rPr>
              <w:t>00</w:t>
            </w:r>
            <w:proofErr w:type="spellEnd"/>
            <w:r w:rsidRPr="003314B7">
              <w:rPr>
                <w:sz w:val="22"/>
                <w:szCs w:val="22"/>
              </w:rPr>
              <w:t xml:space="preserve"> 0000 500</w:t>
            </w:r>
          </w:p>
        </w:tc>
        <w:tc>
          <w:tcPr>
            <w:tcW w:w="5580"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pStyle w:val="a5"/>
              <w:spacing w:after="0"/>
              <w:jc w:val="both"/>
              <w:rPr>
                <w:sz w:val="22"/>
                <w:szCs w:val="22"/>
              </w:rPr>
            </w:pPr>
            <w:r w:rsidRPr="003314B7">
              <w:rPr>
                <w:sz w:val="22"/>
                <w:szCs w:val="22"/>
              </w:rPr>
              <w:t>Увеличение прочих остатков средств бюджетов</w:t>
            </w:r>
          </w:p>
        </w:tc>
      </w:tr>
      <w:tr w:rsidR="003314B7" w:rsidRPr="003314B7" w:rsidTr="003314B7">
        <w:trPr>
          <w:trHeight w:val="559"/>
        </w:trPr>
        <w:tc>
          <w:tcPr>
            <w:tcW w:w="1809"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pStyle w:val="a5"/>
              <w:spacing w:after="0"/>
              <w:jc w:val="center"/>
              <w:rPr>
                <w:sz w:val="22"/>
                <w:szCs w:val="22"/>
              </w:rPr>
            </w:pPr>
            <w:r w:rsidRPr="003314B7">
              <w:rPr>
                <w:sz w:val="22"/>
                <w:szCs w:val="22"/>
              </w:rPr>
              <w:t>194</w:t>
            </w:r>
          </w:p>
        </w:tc>
        <w:tc>
          <w:tcPr>
            <w:tcW w:w="2619" w:type="dxa"/>
            <w:gridSpan w:val="2"/>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pStyle w:val="a5"/>
              <w:spacing w:after="0"/>
              <w:rPr>
                <w:sz w:val="22"/>
                <w:szCs w:val="22"/>
              </w:rPr>
            </w:pPr>
            <w:r w:rsidRPr="003314B7">
              <w:rPr>
                <w:sz w:val="22"/>
                <w:szCs w:val="22"/>
              </w:rPr>
              <w:t>01 05 02 01 00 0000 510</w:t>
            </w:r>
          </w:p>
        </w:tc>
        <w:tc>
          <w:tcPr>
            <w:tcW w:w="5580"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pStyle w:val="a5"/>
              <w:spacing w:after="0"/>
              <w:jc w:val="both"/>
              <w:rPr>
                <w:sz w:val="22"/>
                <w:szCs w:val="22"/>
              </w:rPr>
            </w:pPr>
            <w:r w:rsidRPr="003314B7">
              <w:rPr>
                <w:sz w:val="22"/>
                <w:szCs w:val="22"/>
              </w:rPr>
              <w:t xml:space="preserve">Увеличение прочих остатков денежных средств  бюджетов </w:t>
            </w:r>
          </w:p>
        </w:tc>
      </w:tr>
      <w:tr w:rsidR="003314B7" w:rsidRPr="003314B7" w:rsidTr="003314B7">
        <w:tc>
          <w:tcPr>
            <w:tcW w:w="1809"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pStyle w:val="a5"/>
              <w:spacing w:after="0"/>
              <w:jc w:val="center"/>
              <w:rPr>
                <w:sz w:val="22"/>
                <w:szCs w:val="22"/>
              </w:rPr>
            </w:pPr>
            <w:r w:rsidRPr="003314B7">
              <w:rPr>
                <w:sz w:val="22"/>
                <w:szCs w:val="22"/>
              </w:rPr>
              <w:t>194</w:t>
            </w:r>
          </w:p>
        </w:tc>
        <w:tc>
          <w:tcPr>
            <w:tcW w:w="2619" w:type="dxa"/>
            <w:gridSpan w:val="2"/>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pStyle w:val="a5"/>
              <w:spacing w:after="0"/>
              <w:rPr>
                <w:sz w:val="22"/>
                <w:szCs w:val="22"/>
              </w:rPr>
            </w:pPr>
            <w:r w:rsidRPr="003314B7">
              <w:rPr>
                <w:sz w:val="22"/>
                <w:szCs w:val="22"/>
              </w:rPr>
              <w:t>01 05 02 01 10 0000 510</w:t>
            </w:r>
          </w:p>
        </w:tc>
        <w:tc>
          <w:tcPr>
            <w:tcW w:w="5580"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pStyle w:val="a5"/>
              <w:spacing w:after="0"/>
              <w:jc w:val="both"/>
              <w:rPr>
                <w:sz w:val="22"/>
                <w:szCs w:val="22"/>
              </w:rPr>
            </w:pPr>
            <w:r w:rsidRPr="003314B7">
              <w:rPr>
                <w:sz w:val="22"/>
                <w:szCs w:val="22"/>
              </w:rPr>
              <w:t xml:space="preserve">Увеличение прочих остатков денежных средств  бюджетов сельских поселений </w:t>
            </w:r>
          </w:p>
        </w:tc>
      </w:tr>
      <w:tr w:rsidR="003314B7" w:rsidRPr="003314B7" w:rsidTr="003314B7">
        <w:tc>
          <w:tcPr>
            <w:tcW w:w="1809"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pStyle w:val="a5"/>
              <w:spacing w:after="0"/>
              <w:jc w:val="center"/>
              <w:rPr>
                <w:sz w:val="22"/>
                <w:szCs w:val="22"/>
              </w:rPr>
            </w:pPr>
            <w:r w:rsidRPr="003314B7">
              <w:rPr>
                <w:sz w:val="22"/>
                <w:szCs w:val="22"/>
              </w:rPr>
              <w:t>194</w:t>
            </w:r>
          </w:p>
        </w:tc>
        <w:tc>
          <w:tcPr>
            <w:tcW w:w="2619" w:type="dxa"/>
            <w:gridSpan w:val="2"/>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pStyle w:val="a5"/>
              <w:spacing w:after="0"/>
              <w:rPr>
                <w:sz w:val="22"/>
                <w:szCs w:val="22"/>
              </w:rPr>
            </w:pPr>
            <w:r w:rsidRPr="003314B7">
              <w:rPr>
                <w:sz w:val="22"/>
                <w:szCs w:val="22"/>
              </w:rPr>
              <w:t xml:space="preserve">01 05 00 </w:t>
            </w:r>
            <w:proofErr w:type="spellStart"/>
            <w:r w:rsidRPr="003314B7">
              <w:rPr>
                <w:sz w:val="22"/>
                <w:szCs w:val="22"/>
              </w:rPr>
              <w:t>00</w:t>
            </w:r>
            <w:proofErr w:type="spellEnd"/>
            <w:r w:rsidRPr="003314B7">
              <w:rPr>
                <w:sz w:val="22"/>
                <w:szCs w:val="22"/>
              </w:rPr>
              <w:t xml:space="preserve"> </w:t>
            </w:r>
            <w:proofErr w:type="spellStart"/>
            <w:r w:rsidRPr="003314B7">
              <w:rPr>
                <w:sz w:val="22"/>
                <w:szCs w:val="22"/>
              </w:rPr>
              <w:t>00</w:t>
            </w:r>
            <w:proofErr w:type="spellEnd"/>
            <w:r w:rsidRPr="003314B7">
              <w:rPr>
                <w:sz w:val="22"/>
                <w:szCs w:val="22"/>
              </w:rPr>
              <w:t xml:space="preserve"> 0000 600</w:t>
            </w:r>
          </w:p>
        </w:tc>
        <w:tc>
          <w:tcPr>
            <w:tcW w:w="5580"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pStyle w:val="a5"/>
              <w:spacing w:after="0"/>
              <w:jc w:val="both"/>
              <w:rPr>
                <w:sz w:val="22"/>
                <w:szCs w:val="22"/>
              </w:rPr>
            </w:pPr>
            <w:r w:rsidRPr="003314B7">
              <w:rPr>
                <w:sz w:val="22"/>
                <w:szCs w:val="22"/>
              </w:rPr>
              <w:t>Уменьшение остатков средств бюджетов</w:t>
            </w:r>
          </w:p>
        </w:tc>
      </w:tr>
      <w:tr w:rsidR="003314B7" w:rsidRPr="003314B7" w:rsidTr="003314B7">
        <w:tc>
          <w:tcPr>
            <w:tcW w:w="1809"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pStyle w:val="a5"/>
              <w:spacing w:after="0"/>
              <w:jc w:val="center"/>
              <w:rPr>
                <w:sz w:val="22"/>
                <w:szCs w:val="22"/>
              </w:rPr>
            </w:pPr>
            <w:r w:rsidRPr="003314B7">
              <w:rPr>
                <w:sz w:val="22"/>
                <w:szCs w:val="22"/>
              </w:rPr>
              <w:t>194</w:t>
            </w:r>
          </w:p>
        </w:tc>
        <w:tc>
          <w:tcPr>
            <w:tcW w:w="2619" w:type="dxa"/>
            <w:gridSpan w:val="2"/>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pStyle w:val="a5"/>
              <w:spacing w:after="0"/>
              <w:rPr>
                <w:sz w:val="22"/>
                <w:szCs w:val="22"/>
              </w:rPr>
            </w:pPr>
            <w:r w:rsidRPr="003314B7">
              <w:rPr>
                <w:sz w:val="22"/>
                <w:szCs w:val="22"/>
              </w:rPr>
              <w:t xml:space="preserve">01 05 02 00 </w:t>
            </w:r>
            <w:proofErr w:type="spellStart"/>
            <w:r w:rsidRPr="003314B7">
              <w:rPr>
                <w:sz w:val="22"/>
                <w:szCs w:val="22"/>
              </w:rPr>
              <w:t>00</w:t>
            </w:r>
            <w:proofErr w:type="spellEnd"/>
            <w:r w:rsidRPr="003314B7">
              <w:rPr>
                <w:sz w:val="22"/>
                <w:szCs w:val="22"/>
              </w:rPr>
              <w:t xml:space="preserve"> 0000 600</w:t>
            </w:r>
          </w:p>
        </w:tc>
        <w:tc>
          <w:tcPr>
            <w:tcW w:w="5580"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pStyle w:val="a5"/>
              <w:spacing w:after="0"/>
              <w:jc w:val="both"/>
              <w:rPr>
                <w:sz w:val="22"/>
                <w:szCs w:val="22"/>
              </w:rPr>
            </w:pPr>
            <w:r w:rsidRPr="003314B7">
              <w:rPr>
                <w:sz w:val="22"/>
                <w:szCs w:val="22"/>
              </w:rPr>
              <w:t xml:space="preserve">Уменьшение прочих остатков средств бюджетов </w:t>
            </w:r>
          </w:p>
        </w:tc>
      </w:tr>
      <w:tr w:rsidR="003314B7" w:rsidRPr="003314B7" w:rsidTr="003314B7">
        <w:tc>
          <w:tcPr>
            <w:tcW w:w="1809"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pStyle w:val="a5"/>
              <w:spacing w:after="0"/>
              <w:jc w:val="center"/>
              <w:rPr>
                <w:sz w:val="22"/>
                <w:szCs w:val="22"/>
              </w:rPr>
            </w:pPr>
            <w:r w:rsidRPr="003314B7">
              <w:rPr>
                <w:sz w:val="22"/>
                <w:szCs w:val="22"/>
              </w:rPr>
              <w:t>194</w:t>
            </w:r>
          </w:p>
        </w:tc>
        <w:tc>
          <w:tcPr>
            <w:tcW w:w="2619" w:type="dxa"/>
            <w:gridSpan w:val="2"/>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pStyle w:val="a5"/>
              <w:spacing w:after="0"/>
              <w:rPr>
                <w:sz w:val="22"/>
                <w:szCs w:val="22"/>
              </w:rPr>
            </w:pPr>
            <w:r w:rsidRPr="003314B7">
              <w:rPr>
                <w:sz w:val="22"/>
                <w:szCs w:val="22"/>
              </w:rPr>
              <w:t>01 05 02 01 00 0000 610</w:t>
            </w:r>
          </w:p>
        </w:tc>
        <w:tc>
          <w:tcPr>
            <w:tcW w:w="5580"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pStyle w:val="a5"/>
              <w:spacing w:after="0"/>
              <w:jc w:val="both"/>
              <w:rPr>
                <w:sz w:val="22"/>
                <w:szCs w:val="22"/>
              </w:rPr>
            </w:pPr>
            <w:r w:rsidRPr="003314B7">
              <w:rPr>
                <w:sz w:val="22"/>
                <w:szCs w:val="22"/>
              </w:rPr>
              <w:t xml:space="preserve">Уменьшение прочих остатков денежных средств  бюджетов </w:t>
            </w:r>
          </w:p>
        </w:tc>
      </w:tr>
      <w:tr w:rsidR="003314B7" w:rsidRPr="003314B7" w:rsidTr="003314B7">
        <w:tc>
          <w:tcPr>
            <w:tcW w:w="1809"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pStyle w:val="a5"/>
              <w:spacing w:after="0"/>
              <w:jc w:val="center"/>
              <w:rPr>
                <w:sz w:val="22"/>
                <w:szCs w:val="22"/>
              </w:rPr>
            </w:pPr>
            <w:r w:rsidRPr="003314B7">
              <w:rPr>
                <w:sz w:val="22"/>
                <w:szCs w:val="22"/>
              </w:rPr>
              <w:t>194</w:t>
            </w:r>
          </w:p>
        </w:tc>
        <w:tc>
          <w:tcPr>
            <w:tcW w:w="2619" w:type="dxa"/>
            <w:gridSpan w:val="2"/>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pStyle w:val="a5"/>
              <w:spacing w:after="0"/>
              <w:rPr>
                <w:sz w:val="22"/>
                <w:szCs w:val="22"/>
              </w:rPr>
            </w:pPr>
            <w:r w:rsidRPr="003314B7">
              <w:rPr>
                <w:sz w:val="22"/>
                <w:szCs w:val="22"/>
              </w:rPr>
              <w:t>01 05 02 01 10 0000 610</w:t>
            </w:r>
          </w:p>
        </w:tc>
        <w:tc>
          <w:tcPr>
            <w:tcW w:w="5580"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pStyle w:val="a5"/>
              <w:spacing w:after="0"/>
              <w:jc w:val="both"/>
              <w:rPr>
                <w:sz w:val="22"/>
                <w:szCs w:val="22"/>
              </w:rPr>
            </w:pPr>
            <w:r w:rsidRPr="003314B7">
              <w:rPr>
                <w:sz w:val="22"/>
                <w:szCs w:val="22"/>
              </w:rPr>
              <w:t xml:space="preserve">Уменьшение прочих остатков денежных средств   бюджетов сельских поселений </w:t>
            </w:r>
          </w:p>
        </w:tc>
      </w:tr>
    </w:tbl>
    <w:p w:rsidR="003314B7" w:rsidRPr="003314B7" w:rsidRDefault="003314B7" w:rsidP="003314B7">
      <w:pPr>
        <w:jc w:val="center"/>
        <w:rPr>
          <w:b/>
          <w:bCs/>
          <w:sz w:val="22"/>
          <w:szCs w:val="22"/>
        </w:rPr>
      </w:pPr>
    </w:p>
    <w:p w:rsidR="003314B7" w:rsidRPr="003314B7" w:rsidRDefault="003314B7" w:rsidP="003314B7">
      <w:pPr>
        <w:jc w:val="center"/>
        <w:rPr>
          <w:b/>
          <w:sz w:val="22"/>
          <w:szCs w:val="22"/>
        </w:rPr>
      </w:pPr>
    </w:p>
    <w:p w:rsidR="003314B7" w:rsidRPr="003314B7" w:rsidRDefault="003314B7" w:rsidP="003314B7">
      <w:pPr>
        <w:rPr>
          <w:b/>
          <w:sz w:val="22"/>
          <w:szCs w:val="22"/>
        </w:rPr>
      </w:pPr>
    </w:p>
    <w:p w:rsidR="003314B7" w:rsidRPr="003314B7" w:rsidRDefault="003314B7" w:rsidP="003314B7">
      <w:pPr>
        <w:jc w:val="center"/>
        <w:rPr>
          <w:b/>
          <w:sz w:val="22"/>
          <w:szCs w:val="22"/>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894"/>
        <w:gridCol w:w="3960"/>
      </w:tblGrid>
      <w:tr w:rsidR="003314B7" w:rsidRPr="003314B7" w:rsidTr="003314B7">
        <w:tc>
          <w:tcPr>
            <w:tcW w:w="6345" w:type="dxa"/>
          </w:tcPr>
          <w:p w:rsidR="003314B7" w:rsidRPr="003314B7" w:rsidRDefault="003314B7" w:rsidP="003314B7">
            <w:pPr>
              <w:jc w:val="center"/>
              <w:rPr>
                <w:b/>
                <w:sz w:val="22"/>
                <w:szCs w:val="22"/>
              </w:rPr>
            </w:pPr>
          </w:p>
        </w:tc>
        <w:tc>
          <w:tcPr>
            <w:tcW w:w="4076" w:type="dxa"/>
          </w:tcPr>
          <w:p w:rsidR="003314B7" w:rsidRPr="003314B7" w:rsidRDefault="003314B7" w:rsidP="003314B7">
            <w:pPr>
              <w:rPr>
                <w:sz w:val="22"/>
                <w:szCs w:val="22"/>
              </w:rPr>
            </w:pPr>
            <w:r w:rsidRPr="003314B7">
              <w:rPr>
                <w:sz w:val="22"/>
                <w:szCs w:val="22"/>
              </w:rPr>
              <w:t>Приложение 3</w:t>
            </w:r>
          </w:p>
          <w:p w:rsidR="003314B7" w:rsidRPr="003314B7" w:rsidRDefault="003314B7" w:rsidP="003314B7">
            <w:pPr>
              <w:rPr>
                <w:sz w:val="22"/>
                <w:szCs w:val="22"/>
              </w:rPr>
            </w:pPr>
            <w:r w:rsidRPr="003314B7">
              <w:rPr>
                <w:sz w:val="22"/>
                <w:szCs w:val="22"/>
              </w:rPr>
              <w:t xml:space="preserve">к решению </w:t>
            </w:r>
            <w:proofErr w:type="spellStart"/>
            <w:r w:rsidRPr="003314B7">
              <w:rPr>
                <w:sz w:val="22"/>
                <w:szCs w:val="22"/>
              </w:rPr>
              <w:t>_______________сессии</w:t>
            </w:r>
            <w:proofErr w:type="spellEnd"/>
            <w:r w:rsidRPr="003314B7">
              <w:rPr>
                <w:sz w:val="22"/>
                <w:szCs w:val="22"/>
              </w:rPr>
              <w:t xml:space="preserve"> </w:t>
            </w:r>
          </w:p>
          <w:p w:rsidR="003314B7" w:rsidRPr="003314B7" w:rsidRDefault="003314B7" w:rsidP="003314B7">
            <w:pPr>
              <w:rPr>
                <w:sz w:val="22"/>
                <w:szCs w:val="22"/>
              </w:rPr>
            </w:pPr>
            <w:r w:rsidRPr="003314B7">
              <w:rPr>
                <w:sz w:val="22"/>
                <w:szCs w:val="22"/>
              </w:rPr>
              <w:t xml:space="preserve">Совета депутатов Красносибирского </w:t>
            </w:r>
            <w:r w:rsidRPr="003314B7">
              <w:rPr>
                <w:sz w:val="22"/>
                <w:szCs w:val="22"/>
              </w:rPr>
              <w:lastRenderedPageBreak/>
              <w:t>сельсовета Кочковского района Новосибирской области</w:t>
            </w:r>
          </w:p>
          <w:p w:rsidR="003314B7" w:rsidRPr="003314B7" w:rsidRDefault="003314B7" w:rsidP="003314B7">
            <w:pPr>
              <w:rPr>
                <w:sz w:val="22"/>
                <w:szCs w:val="22"/>
              </w:rPr>
            </w:pPr>
            <w:r w:rsidRPr="003314B7">
              <w:rPr>
                <w:sz w:val="22"/>
                <w:szCs w:val="22"/>
              </w:rPr>
              <w:t xml:space="preserve"> от ______2019 № __</w:t>
            </w:r>
          </w:p>
          <w:p w:rsidR="003314B7" w:rsidRPr="003314B7" w:rsidRDefault="003314B7" w:rsidP="003314B7">
            <w:pPr>
              <w:jc w:val="center"/>
              <w:rPr>
                <w:b/>
                <w:sz w:val="22"/>
                <w:szCs w:val="22"/>
              </w:rPr>
            </w:pPr>
          </w:p>
        </w:tc>
      </w:tr>
    </w:tbl>
    <w:p w:rsidR="003314B7" w:rsidRPr="003314B7" w:rsidRDefault="003314B7" w:rsidP="003314B7">
      <w:pPr>
        <w:jc w:val="center"/>
        <w:rPr>
          <w:b/>
          <w:sz w:val="22"/>
          <w:szCs w:val="22"/>
        </w:rPr>
      </w:pPr>
    </w:p>
    <w:p w:rsidR="003314B7" w:rsidRPr="003314B7" w:rsidRDefault="003314B7" w:rsidP="003314B7">
      <w:pPr>
        <w:jc w:val="center"/>
        <w:rPr>
          <w:rFonts w:ascii="Cambria" w:hAnsi="Cambria"/>
          <w:b/>
          <w:bCs/>
          <w:sz w:val="22"/>
          <w:szCs w:val="22"/>
        </w:rPr>
      </w:pPr>
      <w:r w:rsidRPr="003314B7">
        <w:rPr>
          <w:rFonts w:ascii="Cambria" w:hAnsi="Cambria"/>
          <w:b/>
          <w:bCs/>
          <w:sz w:val="22"/>
          <w:szCs w:val="22"/>
        </w:rPr>
        <w:t xml:space="preserve">Не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на 2020 год  </w:t>
      </w:r>
    </w:p>
    <w:p w:rsidR="003314B7" w:rsidRPr="003314B7" w:rsidRDefault="003314B7" w:rsidP="003314B7">
      <w:pPr>
        <w:jc w:val="center"/>
        <w:rPr>
          <w:rFonts w:ascii="Cambria" w:hAnsi="Cambria"/>
          <w:b/>
          <w:bCs/>
          <w:sz w:val="22"/>
          <w:szCs w:val="22"/>
        </w:rPr>
      </w:pPr>
      <w:r w:rsidRPr="003314B7">
        <w:rPr>
          <w:rFonts w:ascii="Cambria" w:hAnsi="Cambria"/>
          <w:b/>
          <w:bCs/>
          <w:sz w:val="22"/>
          <w:szCs w:val="22"/>
        </w:rPr>
        <w:t>и плановый период 2021 и 2022 годов</w:t>
      </w:r>
    </w:p>
    <w:p w:rsidR="003314B7" w:rsidRPr="003314B7" w:rsidRDefault="003314B7" w:rsidP="003314B7">
      <w:pPr>
        <w:jc w:val="right"/>
        <w:rPr>
          <w:sz w:val="22"/>
          <w:szCs w:val="22"/>
        </w:rPr>
      </w:pPr>
      <w:r w:rsidRPr="003314B7">
        <w:rPr>
          <w:sz w:val="22"/>
          <w:szCs w:val="22"/>
        </w:rPr>
        <w:t xml:space="preserve">                                                                                                                   таблица 1</w:t>
      </w:r>
    </w:p>
    <w:p w:rsidR="003314B7" w:rsidRPr="003314B7" w:rsidRDefault="003314B7" w:rsidP="003314B7">
      <w:pPr>
        <w:jc w:val="center"/>
        <w:rPr>
          <w:b/>
          <w:bCs/>
          <w:sz w:val="22"/>
          <w:szCs w:val="22"/>
        </w:rPr>
      </w:pPr>
    </w:p>
    <w:p w:rsidR="003314B7" w:rsidRPr="003314B7" w:rsidRDefault="003314B7" w:rsidP="003314B7">
      <w:pPr>
        <w:tabs>
          <w:tab w:val="left" w:pos="7965"/>
        </w:tabs>
        <w:jc w:val="center"/>
        <w:rPr>
          <w:rFonts w:ascii="Cambria" w:hAnsi="Cambria"/>
          <w:b/>
          <w:bCs/>
          <w:sz w:val="22"/>
          <w:szCs w:val="22"/>
        </w:rPr>
      </w:pPr>
      <w:r w:rsidRPr="003314B7">
        <w:rPr>
          <w:rFonts w:ascii="Cambria" w:hAnsi="Cambria"/>
          <w:b/>
          <w:bCs/>
          <w:sz w:val="22"/>
          <w:szCs w:val="22"/>
        </w:rPr>
        <w:t>Не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в части налоговых и неналоговых доходов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515"/>
        <w:gridCol w:w="2231"/>
      </w:tblGrid>
      <w:tr w:rsidR="003314B7" w:rsidRPr="003314B7" w:rsidTr="003314B7">
        <w:trPr>
          <w:trHeight w:val="998"/>
        </w:trPr>
        <w:tc>
          <w:tcPr>
            <w:tcW w:w="7797"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jc w:val="center"/>
              <w:rPr>
                <w:b/>
                <w:bCs/>
                <w:sz w:val="22"/>
                <w:szCs w:val="22"/>
              </w:rPr>
            </w:pPr>
            <w:r w:rsidRPr="003314B7">
              <w:rPr>
                <w:b/>
                <w:bCs/>
                <w:sz w:val="22"/>
                <w:szCs w:val="22"/>
              </w:rPr>
              <w:t>Наименование вида доходов</w:t>
            </w:r>
          </w:p>
        </w:tc>
        <w:tc>
          <w:tcPr>
            <w:tcW w:w="2239"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jc w:val="center"/>
              <w:rPr>
                <w:b/>
                <w:bCs/>
                <w:sz w:val="22"/>
                <w:szCs w:val="22"/>
              </w:rPr>
            </w:pPr>
            <w:r w:rsidRPr="003314B7">
              <w:rPr>
                <w:b/>
                <w:bCs/>
                <w:sz w:val="22"/>
                <w:szCs w:val="22"/>
              </w:rPr>
              <w:t>Норматив отчислений в бюджет Красносибирского сельсовета</w:t>
            </w:r>
          </w:p>
        </w:tc>
      </w:tr>
      <w:tr w:rsidR="003314B7" w:rsidRPr="003314B7" w:rsidTr="003314B7">
        <w:tc>
          <w:tcPr>
            <w:tcW w:w="7797"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rPr>
                <w:sz w:val="22"/>
                <w:szCs w:val="22"/>
              </w:rPr>
            </w:pPr>
            <w:r w:rsidRPr="003314B7">
              <w:rPr>
                <w:sz w:val="22"/>
                <w:szCs w:val="22"/>
              </w:rPr>
              <w:t xml:space="preserve">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   </w:t>
            </w:r>
          </w:p>
        </w:tc>
        <w:tc>
          <w:tcPr>
            <w:tcW w:w="2239"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jc w:val="center"/>
              <w:rPr>
                <w:sz w:val="22"/>
                <w:szCs w:val="22"/>
              </w:rPr>
            </w:pPr>
            <w:r w:rsidRPr="003314B7">
              <w:rPr>
                <w:sz w:val="22"/>
                <w:szCs w:val="22"/>
              </w:rPr>
              <w:t>100</w:t>
            </w:r>
          </w:p>
        </w:tc>
      </w:tr>
      <w:tr w:rsidR="003314B7" w:rsidRPr="003314B7" w:rsidTr="003314B7">
        <w:tc>
          <w:tcPr>
            <w:tcW w:w="7797"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pStyle w:val="ConsPlusNonformat"/>
              <w:widowControl/>
              <w:rPr>
                <w:rFonts w:ascii="Times New Roman" w:hAnsi="Times New Roman" w:cs="Times New Roman"/>
                <w:sz w:val="22"/>
                <w:szCs w:val="22"/>
              </w:rPr>
            </w:pPr>
            <w:proofErr w:type="gramStart"/>
            <w:r w:rsidRPr="003314B7">
              <w:rPr>
                <w:rFonts w:ascii="Times New Roman" w:hAnsi="Times New Roman" w:cs="Times New Roman"/>
                <w:sz w:val="22"/>
                <w:szCs w:val="22"/>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roofErr w:type="gramEnd"/>
          </w:p>
        </w:tc>
        <w:tc>
          <w:tcPr>
            <w:tcW w:w="2239"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jc w:val="center"/>
              <w:rPr>
                <w:sz w:val="22"/>
                <w:szCs w:val="22"/>
              </w:rPr>
            </w:pPr>
            <w:r w:rsidRPr="003314B7">
              <w:rPr>
                <w:sz w:val="22"/>
                <w:szCs w:val="22"/>
              </w:rPr>
              <w:t>100</w:t>
            </w:r>
          </w:p>
        </w:tc>
      </w:tr>
      <w:tr w:rsidR="003314B7" w:rsidRPr="003314B7" w:rsidTr="003314B7">
        <w:tc>
          <w:tcPr>
            <w:tcW w:w="7797"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pStyle w:val="ConsPlusNonformat"/>
              <w:widowControl/>
              <w:rPr>
                <w:rFonts w:ascii="Times New Roman" w:hAnsi="Times New Roman" w:cs="Times New Roman"/>
                <w:sz w:val="22"/>
                <w:szCs w:val="22"/>
              </w:rPr>
            </w:pPr>
            <w:r w:rsidRPr="003314B7">
              <w:rPr>
                <w:rFonts w:ascii="Times New Roman" w:hAnsi="Times New Roman" w:cs="Times New Roman"/>
                <w:sz w:val="22"/>
                <w:szCs w:val="22"/>
              </w:rPr>
              <w:t>Прочие доходы от оказания платных услуг (работ) получателями средств бюджетов сельских поселений</w:t>
            </w:r>
          </w:p>
        </w:tc>
        <w:tc>
          <w:tcPr>
            <w:tcW w:w="2239"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jc w:val="center"/>
              <w:rPr>
                <w:sz w:val="22"/>
                <w:szCs w:val="22"/>
              </w:rPr>
            </w:pPr>
            <w:r w:rsidRPr="003314B7">
              <w:rPr>
                <w:sz w:val="22"/>
                <w:szCs w:val="22"/>
              </w:rPr>
              <w:t>100</w:t>
            </w:r>
          </w:p>
        </w:tc>
      </w:tr>
      <w:tr w:rsidR="003314B7" w:rsidRPr="003314B7" w:rsidTr="003314B7">
        <w:tc>
          <w:tcPr>
            <w:tcW w:w="7797"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autoSpaceDE w:val="0"/>
              <w:autoSpaceDN w:val="0"/>
              <w:adjustRightInd w:val="0"/>
              <w:jc w:val="both"/>
              <w:rPr>
                <w:sz w:val="22"/>
                <w:szCs w:val="22"/>
              </w:rPr>
            </w:pPr>
            <w:r w:rsidRPr="003314B7">
              <w:rPr>
                <w:rFonts w:eastAsiaTheme="minorHAnsi"/>
                <w:sz w:val="22"/>
                <w:szCs w:val="22"/>
                <w:lang w:eastAsia="en-US"/>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сельского поселения</w:t>
            </w:r>
          </w:p>
        </w:tc>
        <w:tc>
          <w:tcPr>
            <w:tcW w:w="2239"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jc w:val="center"/>
              <w:rPr>
                <w:sz w:val="22"/>
                <w:szCs w:val="22"/>
              </w:rPr>
            </w:pPr>
            <w:r w:rsidRPr="003314B7">
              <w:rPr>
                <w:sz w:val="22"/>
                <w:szCs w:val="22"/>
              </w:rPr>
              <w:t>100</w:t>
            </w:r>
          </w:p>
        </w:tc>
      </w:tr>
      <w:tr w:rsidR="003314B7" w:rsidRPr="003314B7" w:rsidTr="003314B7">
        <w:tc>
          <w:tcPr>
            <w:tcW w:w="7797"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rPr>
                <w:sz w:val="22"/>
                <w:szCs w:val="22"/>
              </w:rPr>
            </w:pPr>
            <w:r w:rsidRPr="003314B7">
              <w:rPr>
                <w:sz w:val="22"/>
                <w:szCs w:val="22"/>
              </w:rPr>
              <w:t>Невыясненные поступления, зачисляемые в бюджеты сельских поселений</w:t>
            </w:r>
          </w:p>
        </w:tc>
        <w:tc>
          <w:tcPr>
            <w:tcW w:w="2239"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jc w:val="center"/>
              <w:rPr>
                <w:sz w:val="22"/>
                <w:szCs w:val="22"/>
              </w:rPr>
            </w:pPr>
            <w:r w:rsidRPr="003314B7">
              <w:rPr>
                <w:sz w:val="22"/>
                <w:szCs w:val="22"/>
              </w:rPr>
              <w:t>100</w:t>
            </w:r>
          </w:p>
        </w:tc>
      </w:tr>
      <w:tr w:rsidR="003314B7" w:rsidRPr="003314B7" w:rsidTr="003314B7">
        <w:tc>
          <w:tcPr>
            <w:tcW w:w="7797"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pStyle w:val="ConsPlusNonformat"/>
              <w:widowControl/>
              <w:rPr>
                <w:rFonts w:ascii="Times New Roman" w:hAnsi="Times New Roman" w:cs="Times New Roman"/>
                <w:sz w:val="22"/>
                <w:szCs w:val="22"/>
              </w:rPr>
            </w:pPr>
            <w:r w:rsidRPr="003314B7">
              <w:rPr>
                <w:rFonts w:ascii="Times New Roman" w:hAnsi="Times New Roman" w:cs="Times New Roman"/>
                <w:sz w:val="22"/>
                <w:szCs w:val="22"/>
              </w:rPr>
              <w:t>Перечисления из бюджетов сельских поселений (в бюджеты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2239"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jc w:val="center"/>
              <w:rPr>
                <w:sz w:val="22"/>
                <w:szCs w:val="22"/>
              </w:rPr>
            </w:pPr>
            <w:r w:rsidRPr="003314B7">
              <w:rPr>
                <w:sz w:val="22"/>
                <w:szCs w:val="22"/>
              </w:rPr>
              <w:t>100</w:t>
            </w:r>
          </w:p>
        </w:tc>
      </w:tr>
      <w:tr w:rsidR="003314B7" w:rsidRPr="003314B7" w:rsidTr="003314B7">
        <w:tc>
          <w:tcPr>
            <w:tcW w:w="7797"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pStyle w:val="ConsPlusNonformat"/>
              <w:widowControl/>
              <w:jc w:val="both"/>
              <w:rPr>
                <w:rFonts w:ascii="Times New Roman" w:hAnsi="Times New Roman" w:cs="Times New Roman"/>
                <w:sz w:val="22"/>
                <w:szCs w:val="22"/>
              </w:rPr>
            </w:pPr>
            <w:r w:rsidRPr="003314B7">
              <w:rPr>
                <w:rFonts w:ascii="Times New Roman" w:hAnsi="Times New Roman" w:cs="Times New Roman"/>
                <w:sz w:val="22"/>
                <w:szCs w:val="22"/>
              </w:rPr>
              <w:t>Доходы от реализации имущества, находящегося в оперативном управлении учреждений, находящихся в ведении органов управления сельских поселений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2239"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jc w:val="center"/>
              <w:rPr>
                <w:sz w:val="22"/>
                <w:szCs w:val="22"/>
              </w:rPr>
            </w:pPr>
            <w:r w:rsidRPr="003314B7">
              <w:rPr>
                <w:sz w:val="22"/>
                <w:szCs w:val="22"/>
              </w:rPr>
              <w:t>100</w:t>
            </w:r>
          </w:p>
        </w:tc>
      </w:tr>
    </w:tbl>
    <w:p w:rsidR="003314B7" w:rsidRPr="003314B7" w:rsidRDefault="003314B7" w:rsidP="003314B7">
      <w:pPr>
        <w:tabs>
          <w:tab w:val="left" w:pos="2428"/>
        </w:tabs>
        <w:jc w:val="right"/>
        <w:rPr>
          <w:sz w:val="22"/>
          <w:szCs w:val="22"/>
        </w:rPr>
      </w:pPr>
    </w:p>
    <w:p w:rsidR="003314B7" w:rsidRPr="003314B7" w:rsidRDefault="003314B7" w:rsidP="003314B7">
      <w:pPr>
        <w:tabs>
          <w:tab w:val="left" w:pos="2428"/>
        </w:tabs>
        <w:jc w:val="right"/>
        <w:rPr>
          <w:sz w:val="22"/>
          <w:szCs w:val="22"/>
        </w:rPr>
      </w:pPr>
      <w:r w:rsidRPr="003314B7">
        <w:rPr>
          <w:sz w:val="22"/>
          <w:szCs w:val="22"/>
        </w:rPr>
        <w:t>таблица 2</w:t>
      </w:r>
    </w:p>
    <w:p w:rsidR="003314B7" w:rsidRPr="003314B7" w:rsidRDefault="003314B7" w:rsidP="003314B7">
      <w:pPr>
        <w:tabs>
          <w:tab w:val="left" w:pos="7965"/>
        </w:tabs>
        <w:jc w:val="center"/>
        <w:rPr>
          <w:rFonts w:ascii="Cambria" w:hAnsi="Cambria"/>
          <w:b/>
          <w:bCs/>
          <w:sz w:val="22"/>
          <w:szCs w:val="22"/>
        </w:rPr>
      </w:pPr>
      <w:r w:rsidRPr="003314B7">
        <w:rPr>
          <w:rFonts w:ascii="Cambria" w:hAnsi="Cambria"/>
          <w:b/>
          <w:bCs/>
          <w:sz w:val="22"/>
          <w:szCs w:val="22"/>
        </w:rPr>
        <w:t>Не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в части безвозмездных поступлений из областного бюджета</w:t>
      </w:r>
    </w:p>
    <w:p w:rsidR="003314B7" w:rsidRPr="003314B7" w:rsidRDefault="003314B7" w:rsidP="003314B7">
      <w:pPr>
        <w:tabs>
          <w:tab w:val="left" w:pos="2428"/>
        </w:tabs>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775"/>
        <w:gridCol w:w="2079"/>
      </w:tblGrid>
      <w:tr w:rsidR="003314B7" w:rsidRPr="003314B7" w:rsidTr="003314B7">
        <w:tc>
          <w:tcPr>
            <w:tcW w:w="804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tabs>
                <w:tab w:val="left" w:pos="2428"/>
              </w:tabs>
              <w:rPr>
                <w:b/>
                <w:sz w:val="22"/>
                <w:szCs w:val="22"/>
              </w:rPr>
            </w:pPr>
            <w:r w:rsidRPr="003314B7">
              <w:rPr>
                <w:b/>
                <w:sz w:val="22"/>
                <w:szCs w:val="22"/>
              </w:rPr>
              <w:t>Наименование вида доходов</w:t>
            </w:r>
          </w:p>
          <w:p w:rsidR="003314B7" w:rsidRPr="003314B7" w:rsidRDefault="003314B7" w:rsidP="003314B7">
            <w:pPr>
              <w:jc w:val="center"/>
              <w:rPr>
                <w:b/>
                <w:sz w:val="22"/>
                <w:szCs w:val="22"/>
              </w:rPr>
            </w:pPr>
          </w:p>
          <w:p w:rsidR="003314B7" w:rsidRPr="003314B7" w:rsidRDefault="003314B7" w:rsidP="003314B7">
            <w:pPr>
              <w:jc w:val="center"/>
              <w:rPr>
                <w:b/>
                <w:sz w:val="22"/>
                <w:szCs w:val="22"/>
              </w:rPr>
            </w:pPr>
          </w:p>
          <w:p w:rsidR="003314B7" w:rsidRPr="003314B7" w:rsidRDefault="003314B7" w:rsidP="003314B7">
            <w:pPr>
              <w:tabs>
                <w:tab w:val="left" w:pos="5775"/>
              </w:tabs>
              <w:jc w:val="center"/>
              <w:rPr>
                <w:b/>
                <w:sz w:val="22"/>
                <w:szCs w:val="22"/>
              </w:rPr>
            </w:pPr>
          </w:p>
        </w:tc>
        <w:tc>
          <w:tcPr>
            <w:tcW w:w="2079"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tabs>
                <w:tab w:val="left" w:pos="2428"/>
              </w:tabs>
              <w:jc w:val="center"/>
              <w:rPr>
                <w:b/>
                <w:sz w:val="22"/>
                <w:szCs w:val="22"/>
              </w:rPr>
            </w:pPr>
            <w:r w:rsidRPr="003314B7">
              <w:rPr>
                <w:b/>
                <w:sz w:val="22"/>
                <w:szCs w:val="22"/>
              </w:rPr>
              <w:t>Норматив отчислений в бюджет Красносибирского сельсовета</w:t>
            </w:r>
          </w:p>
        </w:tc>
      </w:tr>
      <w:tr w:rsidR="003314B7" w:rsidRPr="003314B7" w:rsidTr="003314B7">
        <w:trPr>
          <w:trHeight w:val="431"/>
        </w:trPr>
        <w:tc>
          <w:tcPr>
            <w:tcW w:w="8046"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pStyle w:val="ConsPlusNonformat"/>
              <w:widowControl/>
              <w:rPr>
                <w:rFonts w:ascii="Times New Roman" w:hAnsi="Times New Roman" w:cs="Times New Roman"/>
                <w:sz w:val="22"/>
                <w:szCs w:val="22"/>
              </w:rPr>
            </w:pPr>
            <w:r w:rsidRPr="003314B7">
              <w:rPr>
                <w:rFonts w:ascii="Times New Roman" w:hAnsi="Times New Roman" w:cs="Times New Roman"/>
                <w:sz w:val="22"/>
                <w:szCs w:val="22"/>
              </w:rPr>
              <w:t>Дотации бюджетам</w:t>
            </w:r>
            <w:r w:rsidRPr="003314B7">
              <w:rPr>
                <w:rFonts w:ascii="Times New Roman" w:hAnsi="Times New Roman" w:cs="Times New Roman"/>
                <w:b/>
                <w:sz w:val="22"/>
                <w:szCs w:val="22"/>
              </w:rPr>
              <w:t xml:space="preserve"> </w:t>
            </w:r>
            <w:r w:rsidRPr="003314B7">
              <w:rPr>
                <w:rFonts w:ascii="Times New Roman" w:hAnsi="Times New Roman" w:cs="Times New Roman"/>
                <w:sz w:val="22"/>
                <w:szCs w:val="22"/>
              </w:rPr>
              <w:t>сельских поселений на выравнивание бюджетной обеспеченности</w:t>
            </w:r>
          </w:p>
        </w:tc>
        <w:tc>
          <w:tcPr>
            <w:tcW w:w="2079"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tabs>
                <w:tab w:val="left" w:pos="2428"/>
              </w:tabs>
              <w:jc w:val="center"/>
              <w:rPr>
                <w:sz w:val="22"/>
                <w:szCs w:val="22"/>
              </w:rPr>
            </w:pPr>
            <w:r w:rsidRPr="003314B7">
              <w:rPr>
                <w:sz w:val="22"/>
                <w:szCs w:val="22"/>
              </w:rPr>
              <w:t>100%</w:t>
            </w:r>
          </w:p>
        </w:tc>
      </w:tr>
      <w:tr w:rsidR="003314B7" w:rsidRPr="003314B7" w:rsidTr="003314B7">
        <w:tc>
          <w:tcPr>
            <w:tcW w:w="8046"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pStyle w:val="ConsPlusNonformat"/>
              <w:widowControl/>
              <w:rPr>
                <w:rFonts w:ascii="Times New Roman" w:hAnsi="Times New Roman" w:cs="Times New Roman"/>
                <w:sz w:val="22"/>
                <w:szCs w:val="22"/>
              </w:rPr>
            </w:pPr>
            <w:r w:rsidRPr="003314B7">
              <w:rPr>
                <w:rFonts w:ascii="Times New Roman" w:hAnsi="Times New Roman" w:cs="Times New Roman"/>
                <w:sz w:val="22"/>
                <w:szCs w:val="22"/>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2079"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jc w:val="center"/>
              <w:rPr>
                <w:sz w:val="22"/>
                <w:szCs w:val="22"/>
              </w:rPr>
            </w:pPr>
            <w:r w:rsidRPr="003314B7">
              <w:rPr>
                <w:sz w:val="22"/>
                <w:szCs w:val="22"/>
              </w:rPr>
              <w:t>100%</w:t>
            </w:r>
          </w:p>
        </w:tc>
      </w:tr>
      <w:tr w:rsidR="003314B7" w:rsidRPr="003314B7" w:rsidTr="003314B7">
        <w:tc>
          <w:tcPr>
            <w:tcW w:w="8046"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pStyle w:val="ConsPlusNonformat"/>
              <w:widowControl/>
              <w:rPr>
                <w:rFonts w:ascii="Times New Roman" w:hAnsi="Times New Roman" w:cs="Times New Roman"/>
                <w:sz w:val="22"/>
                <w:szCs w:val="22"/>
              </w:rPr>
            </w:pPr>
            <w:r w:rsidRPr="003314B7">
              <w:rPr>
                <w:rFonts w:ascii="Times New Roman" w:hAnsi="Times New Roman" w:cs="Times New Roman"/>
                <w:sz w:val="22"/>
                <w:szCs w:val="22"/>
              </w:rPr>
              <w:lastRenderedPageBreak/>
              <w:t>Субсидии бюджетам сельских поселений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2079"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jc w:val="center"/>
              <w:rPr>
                <w:sz w:val="22"/>
                <w:szCs w:val="22"/>
              </w:rPr>
            </w:pPr>
            <w:r w:rsidRPr="003314B7">
              <w:rPr>
                <w:sz w:val="22"/>
                <w:szCs w:val="22"/>
              </w:rPr>
              <w:t>100%</w:t>
            </w:r>
          </w:p>
        </w:tc>
      </w:tr>
      <w:tr w:rsidR="003314B7" w:rsidRPr="003314B7" w:rsidTr="003314B7">
        <w:trPr>
          <w:trHeight w:val="751"/>
        </w:trPr>
        <w:tc>
          <w:tcPr>
            <w:tcW w:w="8046"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pStyle w:val="ConsPlusNonformat"/>
              <w:widowControl/>
              <w:rPr>
                <w:rFonts w:ascii="Times New Roman" w:hAnsi="Times New Roman" w:cs="Times New Roman"/>
                <w:sz w:val="22"/>
                <w:szCs w:val="22"/>
              </w:rPr>
            </w:pPr>
            <w:r w:rsidRPr="003314B7">
              <w:rPr>
                <w:rFonts w:ascii="Times New Roman" w:hAnsi="Times New Roman" w:cs="Times New Roman"/>
                <w:sz w:val="22"/>
                <w:szCs w:val="22"/>
              </w:rPr>
              <w:t>Межбюджетные трансферты, передаваемые бюджетам сельских поселений для компенсации дополнительных расходов, возникающих в результате  решений, принятых органами власти другого уровня</w:t>
            </w:r>
          </w:p>
        </w:tc>
        <w:tc>
          <w:tcPr>
            <w:tcW w:w="2079"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jc w:val="center"/>
              <w:rPr>
                <w:sz w:val="22"/>
                <w:szCs w:val="22"/>
              </w:rPr>
            </w:pPr>
            <w:r w:rsidRPr="003314B7">
              <w:rPr>
                <w:sz w:val="22"/>
                <w:szCs w:val="22"/>
              </w:rPr>
              <w:t>100%</w:t>
            </w:r>
          </w:p>
          <w:p w:rsidR="003314B7" w:rsidRPr="003314B7" w:rsidRDefault="003314B7" w:rsidP="003314B7">
            <w:pPr>
              <w:jc w:val="center"/>
              <w:rPr>
                <w:sz w:val="22"/>
                <w:szCs w:val="22"/>
              </w:rPr>
            </w:pPr>
          </w:p>
          <w:p w:rsidR="003314B7" w:rsidRPr="003314B7" w:rsidRDefault="003314B7" w:rsidP="003314B7">
            <w:pPr>
              <w:jc w:val="center"/>
              <w:rPr>
                <w:sz w:val="22"/>
                <w:szCs w:val="22"/>
              </w:rPr>
            </w:pPr>
          </w:p>
        </w:tc>
      </w:tr>
      <w:tr w:rsidR="003314B7" w:rsidRPr="003314B7" w:rsidTr="003314B7">
        <w:trPr>
          <w:trHeight w:val="255"/>
        </w:trPr>
        <w:tc>
          <w:tcPr>
            <w:tcW w:w="8046"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pStyle w:val="ConsPlusNonformat"/>
              <w:widowControl/>
              <w:rPr>
                <w:rFonts w:ascii="Times New Roman" w:hAnsi="Times New Roman" w:cs="Times New Roman"/>
                <w:sz w:val="22"/>
                <w:szCs w:val="22"/>
              </w:rPr>
            </w:pPr>
            <w:r w:rsidRPr="003314B7">
              <w:rPr>
                <w:rFonts w:ascii="Times New Roman" w:hAnsi="Times New Roman" w:cs="Times New Roman"/>
                <w:sz w:val="22"/>
                <w:szCs w:val="22"/>
              </w:rPr>
              <w:t>Прочие субсидии бюджетам</w:t>
            </w:r>
            <w:r w:rsidRPr="003314B7">
              <w:rPr>
                <w:rFonts w:ascii="Times New Roman" w:hAnsi="Times New Roman" w:cs="Times New Roman"/>
                <w:b/>
                <w:sz w:val="22"/>
                <w:szCs w:val="22"/>
              </w:rPr>
              <w:t xml:space="preserve"> </w:t>
            </w:r>
            <w:r w:rsidRPr="003314B7">
              <w:rPr>
                <w:rFonts w:ascii="Times New Roman" w:hAnsi="Times New Roman" w:cs="Times New Roman"/>
                <w:sz w:val="22"/>
                <w:szCs w:val="22"/>
              </w:rPr>
              <w:t>сельских поселений</w:t>
            </w:r>
          </w:p>
        </w:tc>
        <w:tc>
          <w:tcPr>
            <w:tcW w:w="2079"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jc w:val="center"/>
              <w:rPr>
                <w:sz w:val="22"/>
                <w:szCs w:val="22"/>
              </w:rPr>
            </w:pPr>
            <w:r w:rsidRPr="003314B7">
              <w:rPr>
                <w:sz w:val="22"/>
                <w:szCs w:val="22"/>
              </w:rPr>
              <w:t>100 %</w:t>
            </w:r>
          </w:p>
        </w:tc>
      </w:tr>
      <w:tr w:rsidR="003314B7" w:rsidRPr="003314B7" w:rsidTr="003314B7">
        <w:trPr>
          <w:trHeight w:val="300"/>
        </w:trPr>
        <w:tc>
          <w:tcPr>
            <w:tcW w:w="8046"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pStyle w:val="ConsPlusNonformat"/>
              <w:widowControl/>
              <w:rPr>
                <w:rFonts w:ascii="Times New Roman" w:hAnsi="Times New Roman" w:cs="Times New Roman"/>
                <w:sz w:val="22"/>
                <w:szCs w:val="22"/>
              </w:rPr>
            </w:pPr>
            <w:r w:rsidRPr="003314B7">
              <w:rPr>
                <w:rFonts w:ascii="Times New Roman" w:hAnsi="Times New Roman" w:cs="Times New Roman"/>
                <w:sz w:val="22"/>
                <w:szCs w:val="22"/>
              </w:rPr>
              <w:t>Прочие безвозмездные поступления в бюджеты сельских поселений от бюджетов муниципальных районов</w:t>
            </w:r>
          </w:p>
        </w:tc>
        <w:tc>
          <w:tcPr>
            <w:tcW w:w="2079"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jc w:val="center"/>
              <w:rPr>
                <w:sz w:val="22"/>
                <w:szCs w:val="22"/>
              </w:rPr>
            </w:pPr>
            <w:r w:rsidRPr="003314B7">
              <w:rPr>
                <w:sz w:val="22"/>
                <w:szCs w:val="22"/>
              </w:rPr>
              <w:t>100%</w:t>
            </w:r>
          </w:p>
        </w:tc>
      </w:tr>
      <w:tr w:rsidR="003314B7" w:rsidRPr="003314B7" w:rsidTr="003314B7">
        <w:trPr>
          <w:trHeight w:val="165"/>
        </w:trPr>
        <w:tc>
          <w:tcPr>
            <w:tcW w:w="8046"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pStyle w:val="ConsPlusNonformat"/>
              <w:widowControl/>
              <w:rPr>
                <w:rFonts w:ascii="Times New Roman" w:hAnsi="Times New Roman" w:cs="Times New Roman"/>
                <w:sz w:val="22"/>
                <w:szCs w:val="22"/>
              </w:rPr>
            </w:pPr>
            <w:r w:rsidRPr="003314B7">
              <w:rPr>
                <w:rFonts w:ascii="Times New Roman" w:hAnsi="Times New Roman" w:cs="Times New Roman"/>
                <w:sz w:val="22"/>
                <w:szCs w:val="22"/>
              </w:rPr>
              <w:t>Прочие межбюджетные трансферты, передаваемые бюджетам</w:t>
            </w:r>
            <w:r w:rsidRPr="003314B7">
              <w:rPr>
                <w:rFonts w:ascii="Times New Roman" w:hAnsi="Times New Roman" w:cs="Times New Roman"/>
                <w:b/>
                <w:sz w:val="22"/>
                <w:szCs w:val="22"/>
              </w:rPr>
              <w:t xml:space="preserve"> </w:t>
            </w:r>
            <w:r w:rsidRPr="003314B7">
              <w:rPr>
                <w:rFonts w:ascii="Times New Roman" w:hAnsi="Times New Roman" w:cs="Times New Roman"/>
                <w:sz w:val="22"/>
                <w:szCs w:val="22"/>
              </w:rPr>
              <w:t>сельских поселений</w:t>
            </w:r>
          </w:p>
        </w:tc>
        <w:tc>
          <w:tcPr>
            <w:tcW w:w="2079"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jc w:val="center"/>
              <w:rPr>
                <w:sz w:val="22"/>
                <w:szCs w:val="22"/>
              </w:rPr>
            </w:pPr>
            <w:r w:rsidRPr="003314B7">
              <w:rPr>
                <w:sz w:val="22"/>
                <w:szCs w:val="22"/>
              </w:rPr>
              <w:t>100%</w:t>
            </w:r>
          </w:p>
        </w:tc>
      </w:tr>
      <w:tr w:rsidR="003314B7" w:rsidRPr="003314B7" w:rsidTr="003314B7">
        <w:tc>
          <w:tcPr>
            <w:tcW w:w="8046"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pStyle w:val="ConsPlusNonformat"/>
              <w:widowControl/>
              <w:rPr>
                <w:rFonts w:ascii="Times New Roman" w:hAnsi="Times New Roman" w:cs="Times New Roman"/>
                <w:sz w:val="22"/>
                <w:szCs w:val="22"/>
              </w:rPr>
            </w:pPr>
            <w:r w:rsidRPr="003314B7">
              <w:rPr>
                <w:rFonts w:ascii="Times New Roman" w:hAnsi="Times New Roman" w:cs="Times New Roman"/>
                <w:sz w:val="22"/>
                <w:szCs w:val="22"/>
              </w:rPr>
              <w:t>Субвенции бюджетам сельских поселений на выполнение передаваемых полномочий субъектов Российской Федерации</w:t>
            </w:r>
          </w:p>
        </w:tc>
        <w:tc>
          <w:tcPr>
            <w:tcW w:w="2079"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jc w:val="center"/>
              <w:rPr>
                <w:sz w:val="22"/>
                <w:szCs w:val="22"/>
              </w:rPr>
            </w:pPr>
            <w:r w:rsidRPr="003314B7">
              <w:rPr>
                <w:sz w:val="22"/>
                <w:szCs w:val="22"/>
              </w:rPr>
              <w:t>100%</w:t>
            </w:r>
          </w:p>
        </w:tc>
      </w:tr>
      <w:tr w:rsidR="003314B7" w:rsidRPr="003314B7" w:rsidTr="003314B7">
        <w:tc>
          <w:tcPr>
            <w:tcW w:w="8046"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pStyle w:val="ConsPlusNonformat"/>
              <w:widowControl/>
              <w:rPr>
                <w:rFonts w:ascii="Times New Roman" w:hAnsi="Times New Roman" w:cs="Times New Roman"/>
                <w:sz w:val="22"/>
                <w:szCs w:val="22"/>
              </w:rPr>
            </w:pPr>
            <w:r w:rsidRPr="003314B7">
              <w:rPr>
                <w:rFonts w:ascii="Times New Roman" w:hAnsi="Times New Roman" w:cs="Times New Roman"/>
                <w:sz w:val="22"/>
                <w:szCs w:val="22"/>
              </w:rPr>
              <w:t>Прочие безвозмездные поступления в бюджеты сельских поселений</w:t>
            </w:r>
          </w:p>
        </w:tc>
        <w:tc>
          <w:tcPr>
            <w:tcW w:w="2079"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jc w:val="center"/>
              <w:rPr>
                <w:sz w:val="22"/>
                <w:szCs w:val="22"/>
              </w:rPr>
            </w:pPr>
            <w:r w:rsidRPr="003314B7">
              <w:rPr>
                <w:sz w:val="22"/>
                <w:szCs w:val="22"/>
              </w:rPr>
              <w:t>100%</w:t>
            </w:r>
          </w:p>
        </w:tc>
      </w:tr>
      <w:tr w:rsidR="003314B7" w:rsidRPr="003314B7" w:rsidTr="003314B7">
        <w:trPr>
          <w:trHeight w:val="690"/>
        </w:trPr>
        <w:tc>
          <w:tcPr>
            <w:tcW w:w="8046"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pStyle w:val="ConsPlusNonformat"/>
              <w:widowControl/>
              <w:rPr>
                <w:rFonts w:ascii="Times New Roman" w:hAnsi="Times New Roman" w:cs="Times New Roman"/>
                <w:sz w:val="22"/>
                <w:szCs w:val="22"/>
              </w:rPr>
            </w:pPr>
            <w:r w:rsidRPr="003314B7">
              <w:rPr>
                <w:rFonts w:ascii="Times New Roman" w:hAnsi="Times New Roman" w:cs="Times New Roman"/>
                <w:sz w:val="22"/>
                <w:szCs w:val="22"/>
              </w:rPr>
              <w:t>Возврат прочих остатков субсидий, субвенций и иных межбюджетных трансфертов, имеющих целевые назначения, прошлых лет из бюджета</w:t>
            </w:r>
            <w:r w:rsidRPr="003314B7">
              <w:rPr>
                <w:rFonts w:ascii="Times New Roman" w:hAnsi="Times New Roman" w:cs="Times New Roman"/>
                <w:b/>
                <w:sz w:val="22"/>
                <w:szCs w:val="22"/>
              </w:rPr>
              <w:t xml:space="preserve"> </w:t>
            </w:r>
            <w:r w:rsidRPr="003314B7">
              <w:rPr>
                <w:rFonts w:ascii="Times New Roman" w:hAnsi="Times New Roman" w:cs="Times New Roman"/>
                <w:sz w:val="22"/>
                <w:szCs w:val="22"/>
              </w:rPr>
              <w:t>сельских поселений</w:t>
            </w:r>
          </w:p>
        </w:tc>
        <w:tc>
          <w:tcPr>
            <w:tcW w:w="2079"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jc w:val="center"/>
              <w:rPr>
                <w:sz w:val="22"/>
                <w:szCs w:val="22"/>
              </w:rPr>
            </w:pPr>
            <w:r w:rsidRPr="003314B7">
              <w:rPr>
                <w:sz w:val="22"/>
                <w:szCs w:val="22"/>
              </w:rPr>
              <w:t>100%</w:t>
            </w:r>
          </w:p>
          <w:p w:rsidR="003314B7" w:rsidRPr="003314B7" w:rsidRDefault="003314B7" w:rsidP="003314B7">
            <w:pPr>
              <w:jc w:val="center"/>
              <w:rPr>
                <w:sz w:val="22"/>
                <w:szCs w:val="22"/>
              </w:rPr>
            </w:pPr>
          </w:p>
          <w:p w:rsidR="003314B7" w:rsidRPr="003314B7" w:rsidRDefault="003314B7" w:rsidP="003314B7">
            <w:pPr>
              <w:jc w:val="center"/>
              <w:rPr>
                <w:sz w:val="22"/>
                <w:szCs w:val="22"/>
              </w:rPr>
            </w:pPr>
          </w:p>
        </w:tc>
      </w:tr>
    </w:tbl>
    <w:p w:rsidR="003314B7" w:rsidRPr="003314B7" w:rsidRDefault="003314B7" w:rsidP="003314B7">
      <w:pPr>
        <w:ind w:left="7380"/>
        <w:jc w:val="center"/>
        <w:rPr>
          <w:sz w:val="22"/>
          <w:szCs w:val="22"/>
        </w:rPr>
      </w:pPr>
    </w:p>
    <w:p w:rsidR="003314B7" w:rsidRPr="003314B7" w:rsidRDefault="003314B7" w:rsidP="003314B7">
      <w:pPr>
        <w:jc w:val="center"/>
        <w:rPr>
          <w:b/>
          <w:sz w:val="22"/>
          <w:szCs w:val="22"/>
        </w:rPr>
      </w:pPr>
    </w:p>
    <w:tbl>
      <w:tblPr>
        <w:tblW w:w="10328" w:type="dxa"/>
        <w:tblInd w:w="93" w:type="dxa"/>
        <w:tblLook w:val="04A0"/>
      </w:tblPr>
      <w:tblGrid>
        <w:gridCol w:w="10637"/>
      </w:tblGrid>
      <w:tr w:rsidR="003314B7" w:rsidRPr="003314B7" w:rsidTr="003314B7">
        <w:trPr>
          <w:trHeight w:val="255"/>
        </w:trPr>
        <w:tc>
          <w:tcPr>
            <w:tcW w:w="10328" w:type="dxa"/>
            <w:tcBorders>
              <w:top w:val="nil"/>
              <w:left w:val="nil"/>
              <w:bottom w:val="nil"/>
              <w:right w:val="nil"/>
            </w:tcBorders>
            <w:shd w:val="clear" w:color="auto" w:fill="auto"/>
            <w:noWrap/>
            <w:hideMark/>
          </w:tcPr>
          <w:p w:rsidR="003314B7" w:rsidRPr="003314B7" w:rsidRDefault="003314B7" w:rsidP="003314B7">
            <w:pPr>
              <w:jc w:val="right"/>
              <w:rPr>
                <w:sz w:val="22"/>
                <w:szCs w:val="22"/>
              </w:rPr>
            </w:pPr>
          </w:p>
          <w:p w:rsidR="003314B7" w:rsidRPr="003314B7" w:rsidRDefault="003314B7" w:rsidP="003314B7">
            <w:pPr>
              <w:jc w:val="right"/>
              <w:rPr>
                <w:sz w:val="22"/>
                <w:szCs w:val="22"/>
              </w:rPr>
            </w:pPr>
          </w:p>
          <w:p w:rsidR="003314B7" w:rsidRPr="003314B7" w:rsidRDefault="003314B7" w:rsidP="003314B7">
            <w:pPr>
              <w:jc w:val="right"/>
              <w:rPr>
                <w:sz w:val="22"/>
                <w:szCs w:val="22"/>
              </w:rPr>
            </w:pPr>
          </w:p>
          <w:p w:rsidR="003314B7" w:rsidRPr="003314B7" w:rsidRDefault="003314B7" w:rsidP="003314B7">
            <w:pPr>
              <w:jc w:val="right"/>
              <w:rPr>
                <w:sz w:val="22"/>
                <w:szCs w:val="22"/>
              </w:rPr>
            </w:pPr>
          </w:p>
          <w:p w:rsidR="003314B7" w:rsidRPr="003314B7" w:rsidRDefault="003314B7" w:rsidP="003314B7">
            <w:pPr>
              <w:jc w:val="right"/>
              <w:rPr>
                <w:sz w:val="22"/>
                <w:szCs w:val="22"/>
              </w:rPr>
            </w:pPr>
          </w:p>
          <w:p w:rsidR="003314B7" w:rsidRPr="003314B7" w:rsidRDefault="003314B7" w:rsidP="003314B7">
            <w:pPr>
              <w:jc w:val="right"/>
              <w:rPr>
                <w:sz w:val="22"/>
                <w:szCs w:val="22"/>
              </w:rPr>
            </w:pPr>
          </w:p>
          <w:p w:rsidR="003314B7" w:rsidRPr="003314B7" w:rsidRDefault="003314B7" w:rsidP="003314B7">
            <w:pPr>
              <w:jc w:val="right"/>
              <w:rPr>
                <w:sz w:val="22"/>
                <w:szCs w:val="22"/>
              </w:rPr>
            </w:pPr>
          </w:p>
          <w:p w:rsidR="003314B7" w:rsidRPr="003314B7" w:rsidRDefault="003314B7" w:rsidP="003314B7">
            <w:pPr>
              <w:jc w:val="right"/>
              <w:rPr>
                <w:sz w:val="22"/>
                <w:szCs w:val="22"/>
              </w:rPr>
            </w:pPr>
          </w:p>
          <w:p w:rsidR="003314B7" w:rsidRPr="003314B7" w:rsidRDefault="003314B7" w:rsidP="003314B7">
            <w:pPr>
              <w:jc w:val="right"/>
              <w:rPr>
                <w:sz w:val="22"/>
                <w:szCs w:val="22"/>
              </w:rPr>
            </w:pPr>
          </w:p>
          <w:p w:rsidR="003314B7" w:rsidRPr="003314B7" w:rsidRDefault="003314B7" w:rsidP="003314B7">
            <w:pPr>
              <w:jc w:val="right"/>
              <w:rPr>
                <w:sz w:val="22"/>
                <w:szCs w:val="22"/>
              </w:rPr>
            </w:pPr>
          </w:p>
          <w:p w:rsidR="003314B7" w:rsidRPr="003314B7" w:rsidRDefault="003314B7" w:rsidP="003314B7">
            <w:pPr>
              <w:rPr>
                <w:sz w:val="22"/>
                <w:szCs w:val="22"/>
              </w:rPr>
            </w:pPr>
          </w:p>
          <w:p w:rsidR="003314B7" w:rsidRPr="003314B7" w:rsidRDefault="003314B7" w:rsidP="003314B7">
            <w:pPr>
              <w:jc w:val="right"/>
              <w:rPr>
                <w:sz w:val="22"/>
                <w:szCs w:val="22"/>
              </w:rPr>
            </w:pPr>
          </w:p>
          <w:p w:rsidR="003314B7" w:rsidRPr="003314B7" w:rsidRDefault="003314B7" w:rsidP="003314B7">
            <w:pPr>
              <w:tabs>
                <w:tab w:val="left" w:pos="1875"/>
              </w:tabs>
              <w:jc w:val="center"/>
              <w:rPr>
                <w:b/>
                <w:bCs/>
                <w:sz w:val="22"/>
                <w:szCs w:val="22"/>
              </w:rPr>
            </w:pPr>
            <w:r w:rsidRPr="003314B7">
              <w:rPr>
                <w:b/>
                <w:bCs/>
                <w:sz w:val="22"/>
                <w:szCs w:val="22"/>
              </w:rPr>
              <w:t>Доходы бюджета Красносибирского сельсовета Кочковского района Новосибирской области на 2020 год</w:t>
            </w:r>
          </w:p>
          <w:p w:rsidR="003314B7" w:rsidRPr="003314B7" w:rsidRDefault="003314B7" w:rsidP="003314B7">
            <w:pPr>
              <w:tabs>
                <w:tab w:val="left" w:pos="8760"/>
              </w:tabs>
              <w:jc w:val="right"/>
              <w:rPr>
                <w:sz w:val="22"/>
                <w:szCs w:val="22"/>
              </w:rPr>
            </w:pPr>
            <w:r w:rsidRPr="003314B7">
              <w:rPr>
                <w:sz w:val="22"/>
                <w:szCs w:val="22"/>
              </w:rPr>
              <w:t>таблица 3</w:t>
            </w:r>
          </w:p>
          <w:p w:rsidR="003314B7" w:rsidRPr="003314B7" w:rsidRDefault="003314B7" w:rsidP="003314B7">
            <w:pPr>
              <w:tabs>
                <w:tab w:val="left" w:pos="8760"/>
              </w:tabs>
              <w:rPr>
                <w:sz w:val="22"/>
                <w:szCs w:val="22"/>
                <w:highlight w:val="yellow"/>
              </w:rPr>
            </w:pPr>
            <w:r w:rsidRPr="003314B7">
              <w:rPr>
                <w:sz w:val="22"/>
                <w:szCs w:val="22"/>
                <w:highlight w:val="yellow"/>
              </w:rPr>
              <w:t xml:space="preserve">                                                                                                                                                 </w:t>
            </w:r>
          </w:p>
          <w:p w:rsidR="003314B7" w:rsidRPr="003314B7" w:rsidRDefault="003314B7" w:rsidP="003314B7">
            <w:pPr>
              <w:tabs>
                <w:tab w:val="left" w:pos="8475"/>
              </w:tabs>
              <w:jc w:val="right"/>
              <w:rPr>
                <w:sz w:val="22"/>
                <w:szCs w:val="22"/>
              </w:rPr>
            </w:pPr>
            <w:r w:rsidRPr="003314B7">
              <w:rPr>
                <w:sz w:val="22"/>
                <w:szCs w:val="22"/>
              </w:rPr>
              <w:t>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5464"/>
              <w:gridCol w:w="1524"/>
            </w:tblGrid>
            <w:tr w:rsidR="003314B7" w:rsidRPr="003314B7" w:rsidTr="003314B7">
              <w:tc>
                <w:tcPr>
                  <w:tcW w:w="3085" w:type="dxa"/>
                </w:tcPr>
                <w:p w:rsidR="003314B7" w:rsidRPr="003314B7" w:rsidRDefault="003314B7" w:rsidP="003314B7">
                  <w:pPr>
                    <w:pStyle w:val="5"/>
                    <w:spacing w:before="0" w:after="0"/>
                    <w:jc w:val="center"/>
                    <w:rPr>
                      <w:b w:val="0"/>
                      <w:bCs w:val="0"/>
                      <w:i w:val="0"/>
                      <w:iCs w:val="0"/>
                      <w:sz w:val="22"/>
                      <w:szCs w:val="22"/>
                    </w:rPr>
                  </w:pPr>
                  <w:r w:rsidRPr="003314B7">
                    <w:rPr>
                      <w:b w:val="0"/>
                      <w:bCs w:val="0"/>
                      <w:i w:val="0"/>
                      <w:iCs w:val="0"/>
                      <w:sz w:val="22"/>
                      <w:szCs w:val="22"/>
                    </w:rPr>
                    <w:t>Код бюджетной классификации Российской Федерации</w:t>
                  </w:r>
                </w:p>
              </w:tc>
              <w:tc>
                <w:tcPr>
                  <w:tcW w:w="5464" w:type="dxa"/>
                </w:tcPr>
                <w:p w:rsidR="003314B7" w:rsidRPr="003314B7" w:rsidRDefault="003314B7" w:rsidP="003314B7">
                  <w:pPr>
                    <w:pStyle w:val="5"/>
                    <w:spacing w:before="0" w:after="0"/>
                    <w:jc w:val="center"/>
                    <w:rPr>
                      <w:b w:val="0"/>
                      <w:bCs w:val="0"/>
                      <w:i w:val="0"/>
                      <w:iCs w:val="0"/>
                      <w:sz w:val="22"/>
                      <w:szCs w:val="22"/>
                    </w:rPr>
                  </w:pPr>
                  <w:r w:rsidRPr="003314B7">
                    <w:rPr>
                      <w:b w:val="0"/>
                      <w:bCs w:val="0"/>
                      <w:i w:val="0"/>
                      <w:iCs w:val="0"/>
                      <w:sz w:val="22"/>
                      <w:szCs w:val="22"/>
                    </w:rPr>
                    <w:t>Наименование групп, подгрупп, статей, подстатей, элементов, программ кодов экономической классификации</w:t>
                  </w:r>
                </w:p>
              </w:tc>
              <w:tc>
                <w:tcPr>
                  <w:tcW w:w="1524" w:type="dxa"/>
                </w:tcPr>
                <w:p w:rsidR="003314B7" w:rsidRPr="003314B7" w:rsidRDefault="003314B7" w:rsidP="003314B7">
                  <w:pPr>
                    <w:pStyle w:val="5"/>
                    <w:spacing w:before="0" w:after="0"/>
                    <w:jc w:val="center"/>
                    <w:rPr>
                      <w:b w:val="0"/>
                      <w:bCs w:val="0"/>
                      <w:i w:val="0"/>
                      <w:iCs w:val="0"/>
                      <w:sz w:val="22"/>
                      <w:szCs w:val="22"/>
                    </w:rPr>
                  </w:pPr>
                  <w:r w:rsidRPr="003314B7">
                    <w:rPr>
                      <w:b w:val="0"/>
                      <w:bCs w:val="0"/>
                      <w:i w:val="0"/>
                      <w:iCs w:val="0"/>
                      <w:sz w:val="22"/>
                      <w:szCs w:val="22"/>
                    </w:rPr>
                    <w:t>СУММА</w:t>
                  </w:r>
                </w:p>
              </w:tc>
            </w:tr>
            <w:tr w:rsidR="003314B7" w:rsidRPr="003314B7" w:rsidTr="003314B7">
              <w:tc>
                <w:tcPr>
                  <w:tcW w:w="3085" w:type="dxa"/>
                </w:tcPr>
                <w:p w:rsidR="003314B7" w:rsidRPr="003314B7" w:rsidRDefault="003314B7" w:rsidP="003314B7">
                  <w:pPr>
                    <w:pStyle w:val="5"/>
                    <w:spacing w:before="0" w:after="0"/>
                    <w:rPr>
                      <w:b w:val="0"/>
                      <w:bCs w:val="0"/>
                      <w:i w:val="0"/>
                      <w:iCs w:val="0"/>
                      <w:sz w:val="22"/>
                      <w:szCs w:val="22"/>
                    </w:rPr>
                  </w:pPr>
                  <w:r w:rsidRPr="003314B7">
                    <w:rPr>
                      <w:b w:val="0"/>
                      <w:bCs w:val="0"/>
                      <w:i w:val="0"/>
                      <w:iCs w:val="0"/>
                      <w:sz w:val="22"/>
                      <w:szCs w:val="22"/>
                    </w:rPr>
                    <w:t>1 00 00000 00 0000 000</w:t>
                  </w:r>
                </w:p>
              </w:tc>
              <w:tc>
                <w:tcPr>
                  <w:tcW w:w="5464" w:type="dxa"/>
                </w:tcPr>
                <w:p w:rsidR="003314B7" w:rsidRPr="003314B7" w:rsidRDefault="003314B7" w:rsidP="003314B7">
                  <w:pPr>
                    <w:pStyle w:val="5"/>
                    <w:spacing w:before="0" w:after="0"/>
                    <w:rPr>
                      <w:b w:val="0"/>
                      <w:bCs w:val="0"/>
                      <w:i w:val="0"/>
                      <w:iCs w:val="0"/>
                      <w:sz w:val="22"/>
                      <w:szCs w:val="22"/>
                    </w:rPr>
                  </w:pPr>
                  <w:r w:rsidRPr="003314B7">
                    <w:rPr>
                      <w:b w:val="0"/>
                      <w:bCs w:val="0"/>
                      <w:i w:val="0"/>
                      <w:iCs w:val="0"/>
                      <w:sz w:val="22"/>
                      <w:szCs w:val="22"/>
                    </w:rPr>
                    <w:t>Налоговые и неналоговые доходы</w:t>
                  </w:r>
                </w:p>
              </w:tc>
              <w:tc>
                <w:tcPr>
                  <w:tcW w:w="1524" w:type="dxa"/>
                </w:tcPr>
                <w:p w:rsidR="003314B7" w:rsidRPr="003314B7" w:rsidRDefault="003314B7" w:rsidP="003314B7">
                  <w:pPr>
                    <w:pStyle w:val="5"/>
                    <w:spacing w:before="0" w:after="0"/>
                    <w:jc w:val="center"/>
                    <w:rPr>
                      <w:b w:val="0"/>
                      <w:bCs w:val="0"/>
                      <w:i w:val="0"/>
                      <w:iCs w:val="0"/>
                      <w:sz w:val="22"/>
                      <w:szCs w:val="22"/>
                    </w:rPr>
                  </w:pPr>
                  <w:r w:rsidRPr="003314B7">
                    <w:rPr>
                      <w:b w:val="0"/>
                      <w:bCs w:val="0"/>
                      <w:i w:val="0"/>
                      <w:iCs w:val="0"/>
                      <w:sz w:val="22"/>
                      <w:szCs w:val="22"/>
                    </w:rPr>
                    <w:t>1 700,84</w:t>
                  </w:r>
                </w:p>
              </w:tc>
            </w:tr>
            <w:tr w:rsidR="003314B7" w:rsidRPr="003314B7" w:rsidTr="003314B7">
              <w:trPr>
                <w:trHeight w:val="365"/>
              </w:trPr>
              <w:tc>
                <w:tcPr>
                  <w:tcW w:w="3085" w:type="dxa"/>
                </w:tcPr>
                <w:p w:rsidR="003314B7" w:rsidRPr="003314B7" w:rsidRDefault="003314B7" w:rsidP="003314B7">
                  <w:pPr>
                    <w:pStyle w:val="5"/>
                    <w:spacing w:before="0" w:after="0"/>
                    <w:rPr>
                      <w:b w:val="0"/>
                      <w:bCs w:val="0"/>
                      <w:i w:val="0"/>
                      <w:iCs w:val="0"/>
                      <w:sz w:val="22"/>
                      <w:szCs w:val="22"/>
                    </w:rPr>
                  </w:pPr>
                  <w:r w:rsidRPr="003314B7">
                    <w:rPr>
                      <w:b w:val="0"/>
                      <w:bCs w:val="0"/>
                      <w:i w:val="0"/>
                      <w:iCs w:val="0"/>
                      <w:sz w:val="22"/>
                      <w:szCs w:val="22"/>
                    </w:rPr>
                    <w:t>2 00 00000 00 0000 000</w:t>
                  </w:r>
                </w:p>
              </w:tc>
              <w:tc>
                <w:tcPr>
                  <w:tcW w:w="5464" w:type="dxa"/>
                </w:tcPr>
                <w:p w:rsidR="003314B7" w:rsidRPr="003314B7" w:rsidRDefault="003314B7" w:rsidP="003314B7">
                  <w:pPr>
                    <w:pStyle w:val="5"/>
                    <w:spacing w:before="0" w:after="0"/>
                    <w:rPr>
                      <w:b w:val="0"/>
                      <w:bCs w:val="0"/>
                      <w:i w:val="0"/>
                      <w:iCs w:val="0"/>
                      <w:sz w:val="22"/>
                      <w:szCs w:val="22"/>
                    </w:rPr>
                  </w:pPr>
                  <w:r w:rsidRPr="003314B7">
                    <w:rPr>
                      <w:b w:val="0"/>
                      <w:bCs w:val="0"/>
                      <w:i w:val="0"/>
                      <w:iCs w:val="0"/>
                      <w:sz w:val="22"/>
                      <w:szCs w:val="22"/>
                    </w:rPr>
                    <w:t>Безвозмездные поступления</w:t>
                  </w:r>
                </w:p>
              </w:tc>
              <w:tc>
                <w:tcPr>
                  <w:tcW w:w="1524" w:type="dxa"/>
                </w:tcPr>
                <w:p w:rsidR="003314B7" w:rsidRPr="003314B7" w:rsidRDefault="003314B7" w:rsidP="003314B7">
                  <w:pPr>
                    <w:jc w:val="center"/>
                    <w:rPr>
                      <w:sz w:val="22"/>
                      <w:szCs w:val="22"/>
                    </w:rPr>
                  </w:pPr>
                  <w:r w:rsidRPr="003314B7">
                    <w:rPr>
                      <w:sz w:val="22"/>
                      <w:szCs w:val="22"/>
                    </w:rPr>
                    <w:t>10 658,58</w:t>
                  </w:r>
                </w:p>
              </w:tc>
            </w:tr>
            <w:tr w:rsidR="003314B7" w:rsidRPr="003314B7" w:rsidTr="003314B7">
              <w:trPr>
                <w:trHeight w:val="399"/>
              </w:trPr>
              <w:tc>
                <w:tcPr>
                  <w:tcW w:w="3085" w:type="dxa"/>
                  <w:vAlign w:val="center"/>
                </w:tcPr>
                <w:p w:rsidR="003314B7" w:rsidRPr="003314B7" w:rsidRDefault="003314B7" w:rsidP="003314B7">
                  <w:pPr>
                    <w:pStyle w:val="5"/>
                    <w:spacing w:before="0" w:after="0"/>
                    <w:jc w:val="center"/>
                    <w:rPr>
                      <w:b w:val="0"/>
                      <w:bCs w:val="0"/>
                      <w:i w:val="0"/>
                      <w:iCs w:val="0"/>
                      <w:sz w:val="22"/>
                      <w:szCs w:val="22"/>
                      <w:highlight w:val="yellow"/>
                    </w:rPr>
                  </w:pPr>
                </w:p>
              </w:tc>
              <w:tc>
                <w:tcPr>
                  <w:tcW w:w="5464" w:type="dxa"/>
                  <w:vAlign w:val="center"/>
                </w:tcPr>
                <w:p w:rsidR="003314B7" w:rsidRPr="003314B7" w:rsidRDefault="003314B7" w:rsidP="003314B7">
                  <w:pPr>
                    <w:pStyle w:val="5"/>
                    <w:spacing w:before="0" w:after="0"/>
                    <w:jc w:val="center"/>
                    <w:rPr>
                      <w:i w:val="0"/>
                      <w:iCs w:val="0"/>
                      <w:sz w:val="22"/>
                      <w:szCs w:val="22"/>
                    </w:rPr>
                  </w:pPr>
                  <w:r w:rsidRPr="003314B7">
                    <w:rPr>
                      <w:i w:val="0"/>
                      <w:iCs w:val="0"/>
                      <w:sz w:val="22"/>
                      <w:szCs w:val="22"/>
                    </w:rPr>
                    <w:t>ВСЕГО доходов</w:t>
                  </w:r>
                </w:p>
              </w:tc>
              <w:tc>
                <w:tcPr>
                  <w:tcW w:w="1524" w:type="dxa"/>
                  <w:vAlign w:val="center"/>
                </w:tcPr>
                <w:p w:rsidR="003314B7" w:rsidRPr="003314B7" w:rsidRDefault="003314B7" w:rsidP="003314B7">
                  <w:pPr>
                    <w:pStyle w:val="5"/>
                    <w:spacing w:before="0" w:after="0"/>
                    <w:jc w:val="center"/>
                    <w:rPr>
                      <w:i w:val="0"/>
                      <w:iCs w:val="0"/>
                      <w:sz w:val="22"/>
                      <w:szCs w:val="22"/>
                    </w:rPr>
                  </w:pPr>
                  <w:r w:rsidRPr="003314B7">
                    <w:rPr>
                      <w:i w:val="0"/>
                      <w:iCs w:val="0"/>
                      <w:sz w:val="22"/>
                      <w:szCs w:val="22"/>
                    </w:rPr>
                    <w:t>12 359,42</w:t>
                  </w:r>
                </w:p>
              </w:tc>
            </w:tr>
          </w:tbl>
          <w:p w:rsidR="003314B7" w:rsidRPr="003314B7" w:rsidRDefault="003314B7" w:rsidP="003314B7">
            <w:pPr>
              <w:ind w:left="7380"/>
              <w:jc w:val="right"/>
              <w:rPr>
                <w:sz w:val="22"/>
                <w:szCs w:val="22"/>
                <w:highlight w:val="yellow"/>
              </w:rPr>
            </w:pPr>
          </w:p>
          <w:tbl>
            <w:tblPr>
              <w:tblW w:w="10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64"/>
              <w:gridCol w:w="5485"/>
              <w:gridCol w:w="1558"/>
            </w:tblGrid>
            <w:tr w:rsidR="003314B7" w:rsidRPr="003314B7" w:rsidTr="003314B7">
              <w:tc>
                <w:tcPr>
                  <w:tcW w:w="3064" w:type="dxa"/>
                </w:tcPr>
                <w:p w:rsidR="003314B7" w:rsidRPr="003314B7" w:rsidRDefault="003314B7" w:rsidP="003314B7">
                  <w:pPr>
                    <w:rPr>
                      <w:sz w:val="22"/>
                      <w:szCs w:val="22"/>
                    </w:rPr>
                  </w:pPr>
                  <w:r w:rsidRPr="003314B7">
                    <w:rPr>
                      <w:sz w:val="22"/>
                      <w:szCs w:val="22"/>
                    </w:rPr>
                    <w:t>БК</w:t>
                  </w:r>
                </w:p>
              </w:tc>
              <w:tc>
                <w:tcPr>
                  <w:tcW w:w="5485" w:type="dxa"/>
                </w:tcPr>
                <w:p w:rsidR="003314B7" w:rsidRPr="003314B7" w:rsidRDefault="003314B7" w:rsidP="003314B7">
                  <w:pPr>
                    <w:rPr>
                      <w:sz w:val="22"/>
                      <w:szCs w:val="22"/>
                    </w:rPr>
                  </w:pPr>
                  <w:r w:rsidRPr="003314B7">
                    <w:rPr>
                      <w:sz w:val="22"/>
                      <w:szCs w:val="22"/>
                    </w:rPr>
                    <w:t>Наименование показателя</w:t>
                  </w:r>
                </w:p>
              </w:tc>
              <w:tc>
                <w:tcPr>
                  <w:tcW w:w="1558" w:type="dxa"/>
                </w:tcPr>
                <w:p w:rsidR="003314B7" w:rsidRPr="003314B7" w:rsidRDefault="003314B7" w:rsidP="003314B7">
                  <w:pPr>
                    <w:jc w:val="center"/>
                    <w:rPr>
                      <w:sz w:val="22"/>
                      <w:szCs w:val="22"/>
                    </w:rPr>
                  </w:pPr>
                  <w:r w:rsidRPr="003314B7">
                    <w:rPr>
                      <w:sz w:val="22"/>
                      <w:szCs w:val="22"/>
                    </w:rPr>
                    <w:t>СУММА</w:t>
                  </w:r>
                </w:p>
              </w:tc>
            </w:tr>
            <w:tr w:rsidR="003314B7" w:rsidRPr="003314B7" w:rsidTr="003314B7">
              <w:tc>
                <w:tcPr>
                  <w:tcW w:w="3064" w:type="dxa"/>
                </w:tcPr>
                <w:p w:rsidR="003314B7" w:rsidRPr="003314B7" w:rsidRDefault="003314B7" w:rsidP="003314B7">
                  <w:pPr>
                    <w:rPr>
                      <w:sz w:val="22"/>
                      <w:szCs w:val="22"/>
                    </w:rPr>
                  </w:pPr>
                  <w:r w:rsidRPr="003314B7">
                    <w:rPr>
                      <w:sz w:val="22"/>
                      <w:szCs w:val="22"/>
                    </w:rPr>
                    <w:t xml:space="preserve">1 01 02010 01 0000 110 </w:t>
                  </w:r>
                </w:p>
                <w:p w:rsidR="003314B7" w:rsidRPr="003314B7" w:rsidRDefault="003314B7" w:rsidP="003314B7">
                  <w:pPr>
                    <w:rPr>
                      <w:sz w:val="22"/>
                      <w:szCs w:val="22"/>
                    </w:rPr>
                  </w:pPr>
                </w:p>
              </w:tc>
              <w:tc>
                <w:tcPr>
                  <w:tcW w:w="5485" w:type="dxa"/>
                </w:tcPr>
                <w:p w:rsidR="003314B7" w:rsidRPr="003314B7" w:rsidRDefault="003314B7" w:rsidP="003314B7">
                  <w:pPr>
                    <w:jc w:val="both"/>
                    <w:rPr>
                      <w:sz w:val="22"/>
                      <w:szCs w:val="22"/>
                    </w:rPr>
                  </w:pPr>
                  <w:r w:rsidRPr="003314B7">
                    <w:rPr>
                      <w:sz w:val="22"/>
                      <w:szCs w:val="22"/>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 2271 и 228 Налогового кодекса Российской Федерации  </w:t>
                  </w:r>
                </w:p>
              </w:tc>
              <w:tc>
                <w:tcPr>
                  <w:tcW w:w="1558" w:type="dxa"/>
                </w:tcPr>
                <w:p w:rsidR="003314B7" w:rsidRPr="003314B7" w:rsidRDefault="003314B7" w:rsidP="003314B7">
                  <w:pPr>
                    <w:jc w:val="center"/>
                    <w:rPr>
                      <w:sz w:val="22"/>
                      <w:szCs w:val="22"/>
                    </w:rPr>
                  </w:pPr>
                  <w:r w:rsidRPr="003314B7">
                    <w:rPr>
                      <w:sz w:val="22"/>
                      <w:szCs w:val="22"/>
                    </w:rPr>
                    <w:t>774,4</w:t>
                  </w:r>
                </w:p>
                <w:p w:rsidR="003314B7" w:rsidRPr="003314B7" w:rsidRDefault="003314B7" w:rsidP="003314B7">
                  <w:pPr>
                    <w:jc w:val="center"/>
                    <w:rPr>
                      <w:sz w:val="22"/>
                      <w:szCs w:val="22"/>
                    </w:rPr>
                  </w:pPr>
                </w:p>
              </w:tc>
            </w:tr>
            <w:tr w:rsidR="003314B7" w:rsidRPr="003314B7" w:rsidTr="003314B7">
              <w:tc>
                <w:tcPr>
                  <w:tcW w:w="3064" w:type="dxa"/>
                </w:tcPr>
                <w:p w:rsidR="003314B7" w:rsidRPr="003314B7" w:rsidRDefault="003314B7" w:rsidP="003314B7">
                  <w:pPr>
                    <w:rPr>
                      <w:sz w:val="22"/>
                      <w:szCs w:val="22"/>
                    </w:rPr>
                  </w:pPr>
                  <w:r w:rsidRPr="003314B7">
                    <w:rPr>
                      <w:sz w:val="22"/>
                      <w:szCs w:val="22"/>
                    </w:rPr>
                    <w:t>1 03 0223001 0000 110</w:t>
                  </w:r>
                </w:p>
              </w:tc>
              <w:tc>
                <w:tcPr>
                  <w:tcW w:w="5485" w:type="dxa"/>
                </w:tcPr>
                <w:p w:rsidR="003314B7" w:rsidRPr="003314B7" w:rsidRDefault="003314B7" w:rsidP="003314B7">
                  <w:pPr>
                    <w:jc w:val="both"/>
                    <w:rPr>
                      <w:sz w:val="22"/>
                      <w:szCs w:val="22"/>
                    </w:rPr>
                  </w:pPr>
                  <w:r w:rsidRPr="003314B7">
                    <w:rPr>
                      <w:sz w:val="22"/>
                      <w:szCs w:val="22"/>
                    </w:rPr>
                    <w:t>Доходы от уплаты  акцизов на дизельное топливо,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58" w:type="dxa"/>
                </w:tcPr>
                <w:p w:rsidR="003314B7" w:rsidRPr="003314B7" w:rsidRDefault="003314B7" w:rsidP="003314B7">
                  <w:pPr>
                    <w:jc w:val="center"/>
                    <w:rPr>
                      <w:sz w:val="22"/>
                      <w:szCs w:val="22"/>
                    </w:rPr>
                  </w:pPr>
                  <w:r w:rsidRPr="003314B7">
                    <w:rPr>
                      <w:sz w:val="22"/>
                      <w:szCs w:val="22"/>
                    </w:rPr>
                    <w:t>348,1</w:t>
                  </w:r>
                </w:p>
              </w:tc>
            </w:tr>
            <w:tr w:rsidR="003314B7" w:rsidRPr="003314B7" w:rsidTr="003314B7">
              <w:tc>
                <w:tcPr>
                  <w:tcW w:w="3064" w:type="dxa"/>
                </w:tcPr>
                <w:p w:rsidR="003314B7" w:rsidRPr="003314B7" w:rsidRDefault="003314B7" w:rsidP="003314B7">
                  <w:pPr>
                    <w:rPr>
                      <w:sz w:val="22"/>
                      <w:szCs w:val="22"/>
                    </w:rPr>
                  </w:pPr>
                  <w:r w:rsidRPr="003314B7">
                    <w:rPr>
                      <w:sz w:val="22"/>
                      <w:szCs w:val="22"/>
                    </w:rPr>
                    <w:t>1 03 0224001 0000 110</w:t>
                  </w:r>
                </w:p>
              </w:tc>
              <w:tc>
                <w:tcPr>
                  <w:tcW w:w="5485" w:type="dxa"/>
                </w:tcPr>
                <w:p w:rsidR="003314B7" w:rsidRPr="003314B7" w:rsidRDefault="003314B7" w:rsidP="003314B7">
                  <w:pPr>
                    <w:jc w:val="both"/>
                    <w:rPr>
                      <w:sz w:val="22"/>
                      <w:szCs w:val="22"/>
                    </w:rPr>
                  </w:pPr>
                  <w:r w:rsidRPr="003314B7">
                    <w:rPr>
                      <w:sz w:val="22"/>
                      <w:szCs w:val="22"/>
                    </w:rPr>
                    <w:t xml:space="preserve">Доходы от уплаты акцизов на моторные масла для </w:t>
                  </w:r>
                  <w:r w:rsidRPr="003314B7">
                    <w:rPr>
                      <w:sz w:val="22"/>
                      <w:szCs w:val="22"/>
                    </w:rPr>
                    <w:lastRenderedPageBreak/>
                    <w:t>дизельных и (или) карбюраторных (</w:t>
                  </w:r>
                  <w:proofErr w:type="spellStart"/>
                  <w:r w:rsidRPr="003314B7">
                    <w:rPr>
                      <w:sz w:val="22"/>
                      <w:szCs w:val="22"/>
                    </w:rPr>
                    <w:t>инжекторных</w:t>
                  </w:r>
                  <w:proofErr w:type="spellEnd"/>
                  <w:r w:rsidRPr="003314B7">
                    <w:rPr>
                      <w:sz w:val="22"/>
                      <w:szCs w:val="22"/>
                    </w:rPr>
                    <w:t>) двигателей,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58" w:type="dxa"/>
                </w:tcPr>
                <w:p w:rsidR="003314B7" w:rsidRPr="003314B7" w:rsidRDefault="003314B7" w:rsidP="003314B7">
                  <w:pPr>
                    <w:jc w:val="center"/>
                    <w:rPr>
                      <w:sz w:val="22"/>
                      <w:szCs w:val="22"/>
                      <w:highlight w:val="yellow"/>
                    </w:rPr>
                  </w:pPr>
                  <w:r w:rsidRPr="003314B7">
                    <w:rPr>
                      <w:sz w:val="22"/>
                      <w:szCs w:val="22"/>
                    </w:rPr>
                    <w:lastRenderedPageBreak/>
                    <w:t>1,88</w:t>
                  </w:r>
                </w:p>
              </w:tc>
            </w:tr>
            <w:tr w:rsidR="003314B7" w:rsidRPr="003314B7" w:rsidTr="003314B7">
              <w:tc>
                <w:tcPr>
                  <w:tcW w:w="3064" w:type="dxa"/>
                </w:tcPr>
                <w:p w:rsidR="003314B7" w:rsidRPr="003314B7" w:rsidRDefault="003314B7" w:rsidP="003314B7">
                  <w:pPr>
                    <w:rPr>
                      <w:sz w:val="22"/>
                      <w:szCs w:val="22"/>
                    </w:rPr>
                  </w:pPr>
                  <w:r w:rsidRPr="003314B7">
                    <w:rPr>
                      <w:sz w:val="22"/>
                      <w:szCs w:val="22"/>
                    </w:rPr>
                    <w:lastRenderedPageBreak/>
                    <w:t>1 03 0225001 0000 110</w:t>
                  </w:r>
                </w:p>
              </w:tc>
              <w:tc>
                <w:tcPr>
                  <w:tcW w:w="5485" w:type="dxa"/>
                </w:tcPr>
                <w:p w:rsidR="003314B7" w:rsidRPr="003314B7" w:rsidRDefault="003314B7" w:rsidP="003314B7">
                  <w:pPr>
                    <w:jc w:val="both"/>
                    <w:rPr>
                      <w:sz w:val="22"/>
                      <w:szCs w:val="22"/>
                    </w:rPr>
                  </w:pPr>
                  <w:r w:rsidRPr="003314B7">
                    <w:rPr>
                      <w:sz w:val="22"/>
                      <w:szCs w:val="22"/>
                    </w:rPr>
                    <w:t>Доходы от уплаты акцизов на автомобильный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58" w:type="dxa"/>
                </w:tcPr>
                <w:p w:rsidR="003314B7" w:rsidRPr="003314B7" w:rsidRDefault="003314B7" w:rsidP="003314B7">
                  <w:pPr>
                    <w:jc w:val="center"/>
                    <w:rPr>
                      <w:sz w:val="22"/>
                      <w:szCs w:val="22"/>
                    </w:rPr>
                  </w:pPr>
                  <w:r w:rsidRPr="003314B7">
                    <w:rPr>
                      <w:sz w:val="22"/>
                      <w:szCs w:val="22"/>
                    </w:rPr>
                    <w:t>467,0</w:t>
                  </w:r>
                </w:p>
              </w:tc>
            </w:tr>
            <w:tr w:rsidR="003314B7" w:rsidRPr="003314B7" w:rsidTr="003314B7">
              <w:tc>
                <w:tcPr>
                  <w:tcW w:w="3064" w:type="dxa"/>
                </w:tcPr>
                <w:p w:rsidR="003314B7" w:rsidRPr="003314B7" w:rsidRDefault="003314B7" w:rsidP="003314B7">
                  <w:pPr>
                    <w:rPr>
                      <w:sz w:val="22"/>
                      <w:szCs w:val="22"/>
                    </w:rPr>
                  </w:pPr>
                  <w:r w:rsidRPr="003314B7">
                    <w:rPr>
                      <w:sz w:val="22"/>
                      <w:szCs w:val="22"/>
                    </w:rPr>
                    <w:t>1 030226001 0000 110</w:t>
                  </w:r>
                </w:p>
              </w:tc>
              <w:tc>
                <w:tcPr>
                  <w:tcW w:w="5485" w:type="dxa"/>
                </w:tcPr>
                <w:p w:rsidR="003314B7" w:rsidRPr="003314B7" w:rsidRDefault="003314B7" w:rsidP="003314B7">
                  <w:pPr>
                    <w:jc w:val="both"/>
                    <w:rPr>
                      <w:sz w:val="22"/>
                      <w:szCs w:val="22"/>
                    </w:rPr>
                  </w:pPr>
                  <w:r w:rsidRPr="003314B7">
                    <w:rPr>
                      <w:sz w:val="22"/>
                      <w:szCs w:val="22"/>
                    </w:rPr>
                    <w:t>Доходы от уплаты акцизов на прямогонный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58" w:type="dxa"/>
                </w:tcPr>
                <w:p w:rsidR="003314B7" w:rsidRPr="003314B7" w:rsidRDefault="003314B7" w:rsidP="003314B7">
                  <w:pPr>
                    <w:jc w:val="center"/>
                    <w:rPr>
                      <w:sz w:val="22"/>
                      <w:szCs w:val="22"/>
                      <w:highlight w:val="yellow"/>
                    </w:rPr>
                  </w:pPr>
                  <w:r w:rsidRPr="003314B7">
                    <w:rPr>
                      <w:sz w:val="22"/>
                      <w:szCs w:val="22"/>
                    </w:rPr>
                    <w:t>- 56,64</w:t>
                  </w:r>
                </w:p>
              </w:tc>
            </w:tr>
            <w:tr w:rsidR="003314B7" w:rsidRPr="003314B7" w:rsidTr="003314B7">
              <w:tc>
                <w:tcPr>
                  <w:tcW w:w="3064" w:type="dxa"/>
                </w:tcPr>
                <w:p w:rsidR="003314B7" w:rsidRPr="003314B7" w:rsidRDefault="003314B7" w:rsidP="003314B7">
                  <w:pPr>
                    <w:rPr>
                      <w:sz w:val="22"/>
                      <w:szCs w:val="22"/>
                    </w:rPr>
                  </w:pPr>
                  <w:r w:rsidRPr="003314B7">
                    <w:rPr>
                      <w:sz w:val="22"/>
                      <w:szCs w:val="22"/>
                    </w:rPr>
                    <w:t>1 06 01030 10 0000 110</w:t>
                  </w:r>
                </w:p>
              </w:tc>
              <w:tc>
                <w:tcPr>
                  <w:tcW w:w="5485" w:type="dxa"/>
                </w:tcPr>
                <w:p w:rsidR="003314B7" w:rsidRPr="003314B7" w:rsidRDefault="003314B7" w:rsidP="003314B7">
                  <w:pPr>
                    <w:jc w:val="both"/>
                    <w:rPr>
                      <w:sz w:val="22"/>
                      <w:szCs w:val="22"/>
                    </w:rPr>
                  </w:pPr>
                  <w:r w:rsidRPr="003314B7">
                    <w:rPr>
                      <w:sz w:val="22"/>
                      <w:szCs w:val="22"/>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558" w:type="dxa"/>
                </w:tcPr>
                <w:p w:rsidR="003314B7" w:rsidRPr="003314B7" w:rsidRDefault="003314B7" w:rsidP="003314B7">
                  <w:pPr>
                    <w:jc w:val="center"/>
                    <w:rPr>
                      <w:sz w:val="22"/>
                      <w:szCs w:val="22"/>
                    </w:rPr>
                  </w:pPr>
                  <w:r w:rsidRPr="003314B7">
                    <w:rPr>
                      <w:sz w:val="22"/>
                      <w:szCs w:val="22"/>
                    </w:rPr>
                    <w:t>37,5</w:t>
                  </w:r>
                </w:p>
              </w:tc>
            </w:tr>
            <w:tr w:rsidR="003314B7" w:rsidRPr="003314B7" w:rsidTr="003314B7">
              <w:tc>
                <w:tcPr>
                  <w:tcW w:w="3064" w:type="dxa"/>
                </w:tcPr>
                <w:p w:rsidR="003314B7" w:rsidRPr="003314B7" w:rsidRDefault="003314B7" w:rsidP="003314B7">
                  <w:pPr>
                    <w:rPr>
                      <w:sz w:val="22"/>
                      <w:szCs w:val="22"/>
                    </w:rPr>
                  </w:pPr>
                  <w:r w:rsidRPr="003314B7">
                    <w:rPr>
                      <w:sz w:val="22"/>
                      <w:szCs w:val="22"/>
                    </w:rPr>
                    <w:t>106 06033 10 0000 110</w:t>
                  </w:r>
                </w:p>
              </w:tc>
              <w:tc>
                <w:tcPr>
                  <w:tcW w:w="5485" w:type="dxa"/>
                </w:tcPr>
                <w:p w:rsidR="003314B7" w:rsidRPr="003314B7" w:rsidRDefault="003314B7" w:rsidP="003314B7">
                  <w:pPr>
                    <w:jc w:val="both"/>
                    <w:rPr>
                      <w:sz w:val="22"/>
                      <w:szCs w:val="22"/>
                    </w:rPr>
                  </w:pPr>
                  <w:r w:rsidRPr="003314B7">
                    <w:rPr>
                      <w:sz w:val="22"/>
                      <w:szCs w:val="22"/>
                    </w:rPr>
                    <w:t>Земельный налог с организаций, обладающих земельным участком, расположенным в границах сельских поселений</w:t>
                  </w:r>
                </w:p>
              </w:tc>
              <w:tc>
                <w:tcPr>
                  <w:tcW w:w="1558" w:type="dxa"/>
                </w:tcPr>
                <w:p w:rsidR="003314B7" w:rsidRPr="003314B7" w:rsidRDefault="003314B7" w:rsidP="003314B7">
                  <w:pPr>
                    <w:jc w:val="center"/>
                    <w:rPr>
                      <w:sz w:val="22"/>
                      <w:szCs w:val="22"/>
                    </w:rPr>
                  </w:pPr>
                  <w:r w:rsidRPr="003314B7">
                    <w:rPr>
                      <w:sz w:val="22"/>
                      <w:szCs w:val="22"/>
                    </w:rPr>
                    <w:t>0</w:t>
                  </w:r>
                </w:p>
              </w:tc>
            </w:tr>
            <w:tr w:rsidR="003314B7" w:rsidRPr="003314B7" w:rsidTr="003314B7">
              <w:tc>
                <w:tcPr>
                  <w:tcW w:w="3064" w:type="dxa"/>
                </w:tcPr>
                <w:p w:rsidR="003314B7" w:rsidRPr="003314B7" w:rsidRDefault="003314B7" w:rsidP="003314B7">
                  <w:pPr>
                    <w:rPr>
                      <w:sz w:val="22"/>
                      <w:szCs w:val="22"/>
                    </w:rPr>
                  </w:pPr>
                  <w:r w:rsidRPr="003314B7">
                    <w:rPr>
                      <w:sz w:val="22"/>
                      <w:szCs w:val="22"/>
                    </w:rPr>
                    <w:t>106 06043 10 0000 110</w:t>
                  </w:r>
                </w:p>
              </w:tc>
              <w:tc>
                <w:tcPr>
                  <w:tcW w:w="5485" w:type="dxa"/>
                </w:tcPr>
                <w:p w:rsidR="003314B7" w:rsidRPr="003314B7" w:rsidRDefault="003314B7" w:rsidP="003314B7">
                  <w:pPr>
                    <w:jc w:val="both"/>
                    <w:rPr>
                      <w:sz w:val="22"/>
                      <w:szCs w:val="22"/>
                    </w:rPr>
                  </w:pPr>
                  <w:r w:rsidRPr="003314B7">
                    <w:rPr>
                      <w:sz w:val="22"/>
                      <w:szCs w:val="22"/>
                    </w:rPr>
                    <w:t>Земельный налог с физических лиц, обладающих земельным участком, расположенным в границах сельских поселений</w:t>
                  </w:r>
                </w:p>
              </w:tc>
              <w:tc>
                <w:tcPr>
                  <w:tcW w:w="1558" w:type="dxa"/>
                </w:tcPr>
                <w:p w:rsidR="003314B7" w:rsidRPr="003314B7" w:rsidRDefault="003314B7" w:rsidP="003314B7">
                  <w:pPr>
                    <w:jc w:val="center"/>
                    <w:rPr>
                      <w:sz w:val="22"/>
                      <w:szCs w:val="22"/>
                      <w:highlight w:val="yellow"/>
                    </w:rPr>
                  </w:pPr>
                  <w:r w:rsidRPr="003314B7">
                    <w:rPr>
                      <w:sz w:val="22"/>
                      <w:szCs w:val="22"/>
                    </w:rPr>
                    <w:t>88,7</w:t>
                  </w:r>
                </w:p>
              </w:tc>
            </w:tr>
            <w:tr w:rsidR="003314B7" w:rsidRPr="003314B7" w:rsidTr="003314B7">
              <w:tc>
                <w:tcPr>
                  <w:tcW w:w="3064" w:type="dxa"/>
                </w:tcPr>
                <w:p w:rsidR="003314B7" w:rsidRPr="003314B7" w:rsidRDefault="003314B7" w:rsidP="003314B7">
                  <w:pPr>
                    <w:rPr>
                      <w:sz w:val="22"/>
                      <w:szCs w:val="22"/>
                    </w:rPr>
                  </w:pPr>
                  <w:r w:rsidRPr="003314B7">
                    <w:rPr>
                      <w:sz w:val="22"/>
                      <w:szCs w:val="22"/>
                    </w:rPr>
                    <w:t>108 04020 01 0000 110</w:t>
                  </w:r>
                </w:p>
              </w:tc>
              <w:tc>
                <w:tcPr>
                  <w:tcW w:w="5485" w:type="dxa"/>
                </w:tcPr>
                <w:p w:rsidR="003314B7" w:rsidRPr="003314B7" w:rsidRDefault="003314B7" w:rsidP="003314B7">
                  <w:pPr>
                    <w:jc w:val="both"/>
                    <w:rPr>
                      <w:sz w:val="22"/>
                      <w:szCs w:val="22"/>
                    </w:rPr>
                  </w:pPr>
                  <w:r w:rsidRPr="003314B7">
                    <w:rPr>
                      <w:sz w:val="22"/>
                      <w:szCs w:val="22"/>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1558" w:type="dxa"/>
                </w:tcPr>
                <w:p w:rsidR="003314B7" w:rsidRPr="003314B7" w:rsidRDefault="003314B7" w:rsidP="003314B7">
                  <w:pPr>
                    <w:jc w:val="center"/>
                    <w:rPr>
                      <w:sz w:val="22"/>
                      <w:szCs w:val="22"/>
                    </w:rPr>
                  </w:pPr>
                </w:p>
              </w:tc>
            </w:tr>
            <w:tr w:rsidR="003314B7" w:rsidRPr="003314B7" w:rsidTr="003314B7">
              <w:tc>
                <w:tcPr>
                  <w:tcW w:w="3064" w:type="dxa"/>
                </w:tcPr>
                <w:p w:rsidR="003314B7" w:rsidRPr="003314B7" w:rsidRDefault="003314B7" w:rsidP="003314B7">
                  <w:pPr>
                    <w:rPr>
                      <w:sz w:val="22"/>
                      <w:szCs w:val="22"/>
                      <w:highlight w:val="yellow"/>
                    </w:rPr>
                  </w:pPr>
                </w:p>
              </w:tc>
              <w:tc>
                <w:tcPr>
                  <w:tcW w:w="5485" w:type="dxa"/>
                </w:tcPr>
                <w:p w:rsidR="003314B7" w:rsidRPr="003314B7" w:rsidRDefault="003314B7" w:rsidP="003314B7">
                  <w:pPr>
                    <w:rPr>
                      <w:b/>
                      <w:bCs/>
                      <w:i/>
                      <w:iCs/>
                      <w:sz w:val="22"/>
                      <w:szCs w:val="22"/>
                    </w:rPr>
                  </w:pPr>
                  <w:r w:rsidRPr="003314B7">
                    <w:rPr>
                      <w:b/>
                      <w:bCs/>
                      <w:i/>
                      <w:iCs/>
                      <w:sz w:val="22"/>
                      <w:szCs w:val="22"/>
                    </w:rPr>
                    <w:t>ИТОГО налоговых доходов</w:t>
                  </w:r>
                </w:p>
              </w:tc>
              <w:tc>
                <w:tcPr>
                  <w:tcW w:w="1558" w:type="dxa"/>
                </w:tcPr>
                <w:p w:rsidR="003314B7" w:rsidRPr="003314B7" w:rsidRDefault="003314B7" w:rsidP="003314B7">
                  <w:pPr>
                    <w:jc w:val="center"/>
                    <w:rPr>
                      <w:b/>
                      <w:bCs/>
                      <w:i/>
                      <w:iCs/>
                      <w:sz w:val="22"/>
                      <w:szCs w:val="22"/>
                    </w:rPr>
                  </w:pPr>
                  <w:r w:rsidRPr="003314B7">
                    <w:rPr>
                      <w:b/>
                      <w:bCs/>
                      <w:i/>
                      <w:iCs/>
                      <w:sz w:val="22"/>
                      <w:szCs w:val="22"/>
                    </w:rPr>
                    <w:t>1 660,94</w:t>
                  </w:r>
                </w:p>
              </w:tc>
            </w:tr>
            <w:tr w:rsidR="003314B7" w:rsidRPr="003314B7" w:rsidTr="003314B7">
              <w:tc>
                <w:tcPr>
                  <w:tcW w:w="3064" w:type="dxa"/>
                </w:tcPr>
                <w:p w:rsidR="003314B7" w:rsidRPr="003314B7" w:rsidRDefault="003314B7" w:rsidP="003314B7">
                  <w:pPr>
                    <w:rPr>
                      <w:sz w:val="22"/>
                      <w:szCs w:val="22"/>
                      <w:highlight w:val="yellow"/>
                    </w:rPr>
                  </w:pPr>
                </w:p>
              </w:tc>
              <w:tc>
                <w:tcPr>
                  <w:tcW w:w="5485" w:type="dxa"/>
                </w:tcPr>
                <w:p w:rsidR="003314B7" w:rsidRPr="003314B7" w:rsidRDefault="003314B7" w:rsidP="003314B7">
                  <w:pPr>
                    <w:rPr>
                      <w:b/>
                      <w:bCs/>
                      <w:i/>
                      <w:iCs/>
                      <w:sz w:val="22"/>
                      <w:szCs w:val="22"/>
                    </w:rPr>
                  </w:pPr>
                  <w:r w:rsidRPr="003314B7">
                    <w:rPr>
                      <w:b/>
                      <w:bCs/>
                      <w:i/>
                      <w:iCs/>
                      <w:sz w:val="22"/>
                      <w:szCs w:val="22"/>
                    </w:rPr>
                    <w:t>Неналоговые доходы</w:t>
                  </w:r>
                </w:p>
              </w:tc>
              <w:tc>
                <w:tcPr>
                  <w:tcW w:w="1558" w:type="dxa"/>
                </w:tcPr>
                <w:p w:rsidR="003314B7" w:rsidRPr="003314B7" w:rsidRDefault="003314B7" w:rsidP="003314B7">
                  <w:pPr>
                    <w:jc w:val="center"/>
                    <w:rPr>
                      <w:b/>
                      <w:bCs/>
                      <w:i/>
                      <w:iCs/>
                      <w:sz w:val="22"/>
                      <w:szCs w:val="22"/>
                    </w:rPr>
                  </w:pPr>
                </w:p>
              </w:tc>
            </w:tr>
            <w:tr w:rsidR="003314B7" w:rsidRPr="003314B7" w:rsidTr="003314B7">
              <w:trPr>
                <w:trHeight w:val="687"/>
              </w:trPr>
              <w:tc>
                <w:tcPr>
                  <w:tcW w:w="3064" w:type="dxa"/>
                </w:tcPr>
                <w:p w:rsidR="003314B7" w:rsidRPr="003314B7" w:rsidRDefault="003314B7" w:rsidP="003314B7">
                  <w:pPr>
                    <w:rPr>
                      <w:sz w:val="22"/>
                      <w:szCs w:val="22"/>
                    </w:rPr>
                  </w:pPr>
                  <w:r w:rsidRPr="003314B7">
                    <w:rPr>
                      <w:sz w:val="22"/>
                      <w:szCs w:val="22"/>
                    </w:rPr>
                    <w:t>111 05035 100000 120</w:t>
                  </w:r>
                </w:p>
              </w:tc>
              <w:tc>
                <w:tcPr>
                  <w:tcW w:w="5485" w:type="dxa"/>
                </w:tcPr>
                <w:p w:rsidR="003314B7" w:rsidRPr="003314B7" w:rsidRDefault="003314B7" w:rsidP="003314B7">
                  <w:pPr>
                    <w:rPr>
                      <w:sz w:val="22"/>
                      <w:szCs w:val="22"/>
                    </w:rPr>
                  </w:pPr>
                  <w:r w:rsidRPr="003314B7">
                    <w:rPr>
                      <w:sz w:val="22"/>
                      <w:szCs w:val="22"/>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c>
                <w:tcPr>
                  <w:tcW w:w="1558" w:type="dxa"/>
                </w:tcPr>
                <w:p w:rsidR="003314B7" w:rsidRPr="003314B7" w:rsidRDefault="003314B7" w:rsidP="003314B7">
                  <w:pPr>
                    <w:jc w:val="center"/>
                    <w:rPr>
                      <w:iCs/>
                      <w:sz w:val="22"/>
                      <w:szCs w:val="22"/>
                    </w:rPr>
                  </w:pPr>
                  <w:r w:rsidRPr="003314B7">
                    <w:rPr>
                      <w:iCs/>
                      <w:sz w:val="22"/>
                      <w:szCs w:val="22"/>
                    </w:rPr>
                    <w:t>39,9</w:t>
                  </w:r>
                </w:p>
              </w:tc>
            </w:tr>
            <w:tr w:rsidR="003314B7" w:rsidRPr="003314B7" w:rsidTr="003314B7">
              <w:trPr>
                <w:trHeight w:val="687"/>
              </w:trPr>
              <w:tc>
                <w:tcPr>
                  <w:tcW w:w="3064" w:type="dxa"/>
                </w:tcPr>
                <w:p w:rsidR="003314B7" w:rsidRPr="003314B7" w:rsidRDefault="003314B7" w:rsidP="003314B7">
                  <w:pPr>
                    <w:rPr>
                      <w:sz w:val="22"/>
                      <w:szCs w:val="22"/>
                    </w:rPr>
                  </w:pPr>
                  <w:r w:rsidRPr="003314B7">
                    <w:rPr>
                      <w:sz w:val="22"/>
                      <w:szCs w:val="22"/>
                    </w:rPr>
                    <w:t>113 01995 10 0000 130</w:t>
                  </w:r>
                </w:p>
              </w:tc>
              <w:tc>
                <w:tcPr>
                  <w:tcW w:w="5485" w:type="dxa"/>
                </w:tcPr>
                <w:p w:rsidR="003314B7" w:rsidRPr="003314B7" w:rsidRDefault="003314B7" w:rsidP="003314B7">
                  <w:pPr>
                    <w:rPr>
                      <w:sz w:val="22"/>
                      <w:szCs w:val="22"/>
                    </w:rPr>
                  </w:pPr>
                  <w:r w:rsidRPr="003314B7">
                    <w:rPr>
                      <w:sz w:val="22"/>
                      <w:szCs w:val="22"/>
                    </w:rPr>
                    <w:t>Прочие доходы от оказания платных услуг (работ) получателями средств бюджетов сельских поселений</w:t>
                  </w:r>
                </w:p>
              </w:tc>
              <w:tc>
                <w:tcPr>
                  <w:tcW w:w="1558" w:type="dxa"/>
                </w:tcPr>
                <w:p w:rsidR="003314B7" w:rsidRPr="003314B7" w:rsidRDefault="003314B7" w:rsidP="003314B7">
                  <w:pPr>
                    <w:jc w:val="center"/>
                    <w:rPr>
                      <w:iCs/>
                      <w:sz w:val="22"/>
                      <w:szCs w:val="22"/>
                    </w:rPr>
                  </w:pPr>
                  <w:r w:rsidRPr="003314B7">
                    <w:rPr>
                      <w:iCs/>
                      <w:sz w:val="22"/>
                      <w:szCs w:val="22"/>
                    </w:rPr>
                    <w:t>0</w:t>
                  </w:r>
                </w:p>
              </w:tc>
            </w:tr>
            <w:tr w:rsidR="003314B7" w:rsidRPr="003314B7" w:rsidTr="003314B7">
              <w:tc>
                <w:tcPr>
                  <w:tcW w:w="3064" w:type="dxa"/>
                </w:tcPr>
                <w:p w:rsidR="003314B7" w:rsidRPr="003314B7" w:rsidRDefault="003314B7" w:rsidP="003314B7">
                  <w:pPr>
                    <w:rPr>
                      <w:sz w:val="22"/>
                      <w:szCs w:val="22"/>
                      <w:highlight w:val="yellow"/>
                    </w:rPr>
                  </w:pPr>
                </w:p>
              </w:tc>
              <w:tc>
                <w:tcPr>
                  <w:tcW w:w="5485" w:type="dxa"/>
                </w:tcPr>
                <w:p w:rsidR="003314B7" w:rsidRPr="003314B7" w:rsidRDefault="003314B7" w:rsidP="003314B7">
                  <w:pPr>
                    <w:rPr>
                      <w:b/>
                      <w:bCs/>
                      <w:i/>
                      <w:iCs/>
                      <w:sz w:val="22"/>
                      <w:szCs w:val="22"/>
                    </w:rPr>
                  </w:pPr>
                  <w:r w:rsidRPr="003314B7">
                    <w:rPr>
                      <w:b/>
                      <w:bCs/>
                      <w:i/>
                      <w:iCs/>
                      <w:sz w:val="22"/>
                      <w:szCs w:val="22"/>
                    </w:rPr>
                    <w:t>ИТОГО неналоговых доходов</w:t>
                  </w:r>
                </w:p>
              </w:tc>
              <w:tc>
                <w:tcPr>
                  <w:tcW w:w="1558" w:type="dxa"/>
                </w:tcPr>
                <w:p w:rsidR="003314B7" w:rsidRPr="003314B7" w:rsidRDefault="003314B7" w:rsidP="003314B7">
                  <w:pPr>
                    <w:jc w:val="center"/>
                    <w:rPr>
                      <w:b/>
                      <w:bCs/>
                      <w:i/>
                      <w:iCs/>
                      <w:sz w:val="22"/>
                      <w:szCs w:val="22"/>
                    </w:rPr>
                  </w:pPr>
                  <w:r w:rsidRPr="003314B7">
                    <w:rPr>
                      <w:b/>
                      <w:bCs/>
                      <w:i/>
                      <w:iCs/>
                      <w:sz w:val="22"/>
                      <w:szCs w:val="22"/>
                    </w:rPr>
                    <w:t>39,9</w:t>
                  </w:r>
                </w:p>
              </w:tc>
            </w:tr>
            <w:tr w:rsidR="003314B7" w:rsidRPr="003314B7" w:rsidTr="003314B7">
              <w:trPr>
                <w:trHeight w:val="465"/>
              </w:trPr>
              <w:tc>
                <w:tcPr>
                  <w:tcW w:w="3064" w:type="dxa"/>
                </w:tcPr>
                <w:p w:rsidR="003314B7" w:rsidRPr="003314B7" w:rsidRDefault="003314B7" w:rsidP="003314B7">
                  <w:pPr>
                    <w:rPr>
                      <w:sz w:val="22"/>
                      <w:szCs w:val="22"/>
                      <w:highlight w:val="yellow"/>
                    </w:rPr>
                  </w:pPr>
                  <w:r w:rsidRPr="003314B7">
                    <w:rPr>
                      <w:sz w:val="22"/>
                      <w:szCs w:val="22"/>
                    </w:rPr>
                    <w:t>2 02 15001 10 0000 151</w:t>
                  </w:r>
                </w:p>
              </w:tc>
              <w:tc>
                <w:tcPr>
                  <w:tcW w:w="5485" w:type="dxa"/>
                </w:tcPr>
                <w:p w:rsidR="003314B7" w:rsidRPr="003314B7" w:rsidRDefault="003314B7" w:rsidP="003314B7">
                  <w:pPr>
                    <w:autoSpaceDE w:val="0"/>
                    <w:autoSpaceDN w:val="0"/>
                    <w:adjustRightInd w:val="0"/>
                    <w:jc w:val="both"/>
                    <w:rPr>
                      <w:sz w:val="22"/>
                      <w:szCs w:val="22"/>
                      <w:highlight w:val="yellow"/>
                    </w:rPr>
                  </w:pPr>
                  <w:r w:rsidRPr="003314B7">
                    <w:rPr>
                      <w:sz w:val="22"/>
                      <w:szCs w:val="22"/>
                    </w:rPr>
                    <w:t>Дотации бюджетам сельских поселений на выравнивание бюджетной обеспеченности</w:t>
                  </w:r>
                </w:p>
              </w:tc>
              <w:tc>
                <w:tcPr>
                  <w:tcW w:w="1558" w:type="dxa"/>
                </w:tcPr>
                <w:p w:rsidR="003314B7" w:rsidRPr="003314B7" w:rsidRDefault="003314B7" w:rsidP="003314B7">
                  <w:pPr>
                    <w:jc w:val="center"/>
                    <w:rPr>
                      <w:sz w:val="22"/>
                      <w:szCs w:val="22"/>
                    </w:rPr>
                  </w:pPr>
                  <w:r w:rsidRPr="003314B7">
                    <w:rPr>
                      <w:sz w:val="22"/>
                      <w:szCs w:val="22"/>
                    </w:rPr>
                    <w:t>4369,9</w:t>
                  </w:r>
                </w:p>
                <w:p w:rsidR="003314B7" w:rsidRPr="003314B7" w:rsidRDefault="003314B7" w:rsidP="003314B7">
                  <w:pPr>
                    <w:jc w:val="center"/>
                    <w:rPr>
                      <w:sz w:val="22"/>
                      <w:szCs w:val="22"/>
                      <w:highlight w:val="yellow"/>
                    </w:rPr>
                  </w:pPr>
                </w:p>
              </w:tc>
            </w:tr>
            <w:tr w:rsidR="003314B7" w:rsidRPr="003314B7" w:rsidTr="003314B7">
              <w:tc>
                <w:tcPr>
                  <w:tcW w:w="3064" w:type="dxa"/>
                </w:tcPr>
                <w:p w:rsidR="003314B7" w:rsidRPr="003314B7" w:rsidRDefault="003314B7" w:rsidP="003314B7">
                  <w:pPr>
                    <w:rPr>
                      <w:sz w:val="22"/>
                      <w:szCs w:val="22"/>
                    </w:rPr>
                  </w:pPr>
                  <w:r w:rsidRPr="003314B7">
                    <w:rPr>
                      <w:sz w:val="22"/>
                      <w:szCs w:val="22"/>
                    </w:rPr>
                    <w:t>2 02 30024 10 0000 151</w:t>
                  </w:r>
                </w:p>
              </w:tc>
              <w:tc>
                <w:tcPr>
                  <w:tcW w:w="5485" w:type="dxa"/>
                </w:tcPr>
                <w:p w:rsidR="003314B7" w:rsidRPr="003314B7" w:rsidRDefault="003314B7" w:rsidP="003314B7">
                  <w:pPr>
                    <w:jc w:val="both"/>
                    <w:rPr>
                      <w:sz w:val="22"/>
                      <w:szCs w:val="22"/>
                    </w:rPr>
                  </w:pPr>
                  <w:r w:rsidRPr="003314B7">
                    <w:rPr>
                      <w:sz w:val="22"/>
                      <w:szCs w:val="22"/>
                    </w:rPr>
                    <w:t>Субвенции бюджетам сельских поселений на выполнение передаваемых полномочий субъектов Российской Федерации</w:t>
                  </w:r>
                </w:p>
              </w:tc>
              <w:tc>
                <w:tcPr>
                  <w:tcW w:w="1558" w:type="dxa"/>
                </w:tcPr>
                <w:p w:rsidR="003314B7" w:rsidRPr="003314B7" w:rsidRDefault="003314B7" w:rsidP="003314B7">
                  <w:pPr>
                    <w:jc w:val="center"/>
                    <w:rPr>
                      <w:sz w:val="22"/>
                      <w:szCs w:val="22"/>
                    </w:rPr>
                  </w:pPr>
                  <w:r w:rsidRPr="003314B7">
                    <w:rPr>
                      <w:sz w:val="22"/>
                      <w:szCs w:val="22"/>
                    </w:rPr>
                    <w:t>0,11</w:t>
                  </w:r>
                </w:p>
              </w:tc>
            </w:tr>
            <w:tr w:rsidR="003314B7" w:rsidRPr="003314B7" w:rsidTr="003314B7">
              <w:tc>
                <w:tcPr>
                  <w:tcW w:w="3064" w:type="dxa"/>
                </w:tcPr>
                <w:p w:rsidR="003314B7" w:rsidRPr="003314B7" w:rsidRDefault="003314B7" w:rsidP="003314B7">
                  <w:pPr>
                    <w:rPr>
                      <w:sz w:val="22"/>
                      <w:szCs w:val="22"/>
                    </w:rPr>
                  </w:pPr>
                  <w:r w:rsidRPr="003314B7">
                    <w:rPr>
                      <w:sz w:val="22"/>
                      <w:szCs w:val="22"/>
                    </w:rPr>
                    <w:t>2 02 35118 10 0000 151</w:t>
                  </w:r>
                </w:p>
              </w:tc>
              <w:tc>
                <w:tcPr>
                  <w:tcW w:w="5485" w:type="dxa"/>
                </w:tcPr>
                <w:p w:rsidR="003314B7" w:rsidRPr="003314B7" w:rsidRDefault="003314B7" w:rsidP="003314B7">
                  <w:pPr>
                    <w:jc w:val="both"/>
                    <w:rPr>
                      <w:sz w:val="22"/>
                      <w:szCs w:val="22"/>
                    </w:rPr>
                  </w:pPr>
                  <w:r w:rsidRPr="003314B7">
                    <w:rPr>
                      <w:sz w:val="22"/>
                      <w:szCs w:val="22"/>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1558" w:type="dxa"/>
                </w:tcPr>
                <w:p w:rsidR="003314B7" w:rsidRPr="003314B7" w:rsidRDefault="003314B7" w:rsidP="003314B7">
                  <w:pPr>
                    <w:jc w:val="center"/>
                    <w:rPr>
                      <w:sz w:val="22"/>
                      <w:szCs w:val="22"/>
                    </w:rPr>
                  </w:pPr>
                  <w:r w:rsidRPr="003314B7">
                    <w:rPr>
                      <w:sz w:val="22"/>
                      <w:szCs w:val="22"/>
                    </w:rPr>
                    <w:t>96,26</w:t>
                  </w:r>
                </w:p>
              </w:tc>
            </w:tr>
            <w:tr w:rsidR="003314B7" w:rsidRPr="003314B7" w:rsidTr="003314B7">
              <w:tc>
                <w:tcPr>
                  <w:tcW w:w="3064" w:type="dxa"/>
                </w:tcPr>
                <w:p w:rsidR="003314B7" w:rsidRPr="003314B7" w:rsidRDefault="003314B7" w:rsidP="003314B7">
                  <w:pPr>
                    <w:rPr>
                      <w:sz w:val="22"/>
                      <w:szCs w:val="22"/>
                      <w:highlight w:val="yellow"/>
                    </w:rPr>
                  </w:pPr>
                  <w:r w:rsidRPr="003314B7">
                    <w:rPr>
                      <w:sz w:val="22"/>
                      <w:szCs w:val="22"/>
                    </w:rPr>
                    <w:t>2 02 49999 10 0000 151</w:t>
                  </w:r>
                </w:p>
              </w:tc>
              <w:tc>
                <w:tcPr>
                  <w:tcW w:w="5485" w:type="dxa"/>
                </w:tcPr>
                <w:p w:rsidR="003314B7" w:rsidRPr="003314B7" w:rsidRDefault="003314B7" w:rsidP="003314B7">
                  <w:pPr>
                    <w:autoSpaceDE w:val="0"/>
                    <w:autoSpaceDN w:val="0"/>
                    <w:adjustRightInd w:val="0"/>
                    <w:jc w:val="both"/>
                    <w:rPr>
                      <w:sz w:val="22"/>
                      <w:szCs w:val="22"/>
                      <w:highlight w:val="yellow"/>
                    </w:rPr>
                  </w:pPr>
                  <w:r w:rsidRPr="003314B7">
                    <w:rPr>
                      <w:sz w:val="22"/>
                      <w:szCs w:val="22"/>
                    </w:rPr>
                    <w:t>Прочие межбюджетные трансферты, передаваемые бюджетам сельских поселений</w:t>
                  </w:r>
                </w:p>
              </w:tc>
              <w:tc>
                <w:tcPr>
                  <w:tcW w:w="1558" w:type="dxa"/>
                </w:tcPr>
                <w:p w:rsidR="003314B7" w:rsidRPr="003314B7" w:rsidRDefault="003314B7" w:rsidP="003314B7">
                  <w:pPr>
                    <w:jc w:val="center"/>
                    <w:rPr>
                      <w:sz w:val="22"/>
                      <w:szCs w:val="22"/>
                      <w:highlight w:val="yellow"/>
                    </w:rPr>
                  </w:pPr>
                  <w:r w:rsidRPr="003314B7">
                    <w:rPr>
                      <w:sz w:val="22"/>
                      <w:szCs w:val="22"/>
                    </w:rPr>
                    <w:t>6192,31</w:t>
                  </w:r>
                </w:p>
              </w:tc>
            </w:tr>
            <w:tr w:rsidR="003314B7" w:rsidRPr="003314B7" w:rsidTr="003314B7">
              <w:trPr>
                <w:trHeight w:val="215"/>
              </w:trPr>
              <w:tc>
                <w:tcPr>
                  <w:tcW w:w="3064" w:type="dxa"/>
                </w:tcPr>
                <w:p w:rsidR="003314B7" w:rsidRPr="003314B7" w:rsidRDefault="003314B7" w:rsidP="003314B7">
                  <w:pPr>
                    <w:rPr>
                      <w:sz w:val="22"/>
                      <w:szCs w:val="22"/>
                      <w:highlight w:val="yellow"/>
                    </w:rPr>
                  </w:pPr>
                </w:p>
              </w:tc>
              <w:tc>
                <w:tcPr>
                  <w:tcW w:w="5485" w:type="dxa"/>
                </w:tcPr>
                <w:p w:rsidR="003314B7" w:rsidRPr="003314B7" w:rsidRDefault="003314B7" w:rsidP="003314B7">
                  <w:pPr>
                    <w:rPr>
                      <w:b/>
                      <w:bCs/>
                      <w:sz w:val="22"/>
                      <w:szCs w:val="22"/>
                    </w:rPr>
                  </w:pPr>
                  <w:r w:rsidRPr="003314B7">
                    <w:rPr>
                      <w:b/>
                      <w:bCs/>
                      <w:sz w:val="22"/>
                      <w:szCs w:val="22"/>
                    </w:rPr>
                    <w:t>ИТОГО безвозмездных поступлений</w:t>
                  </w:r>
                </w:p>
              </w:tc>
              <w:tc>
                <w:tcPr>
                  <w:tcW w:w="1558" w:type="dxa"/>
                </w:tcPr>
                <w:p w:rsidR="003314B7" w:rsidRPr="003314B7" w:rsidRDefault="003314B7" w:rsidP="003314B7">
                  <w:pPr>
                    <w:jc w:val="center"/>
                    <w:rPr>
                      <w:b/>
                      <w:bCs/>
                      <w:i/>
                      <w:sz w:val="22"/>
                      <w:szCs w:val="22"/>
                    </w:rPr>
                  </w:pPr>
                  <w:r w:rsidRPr="003314B7">
                    <w:rPr>
                      <w:b/>
                      <w:bCs/>
                      <w:i/>
                      <w:sz w:val="22"/>
                      <w:szCs w:val="22"/>
                    </w:rPr>
                    <w:t>10 658,58</w:t>
                  </w:r>
                </w:p>
              </w:tc>
            </w:tr>
            <w:tr w:rsidR="003314B7" w:rsidRPr="003314B7" w:rsidTr="003314B7">
              <w:tc>
                <w:tcPr>
                  <w:tcW w:w="3064" w:type="dxa"/>
                </w:tcPr>
                <w:p w:rsidR="003314B7" w:rsidRPr="003314B7" w:rsidRDefault="003314B7" w:rsidP="003314B7">
                  <w:pPr>
                    <w:rPr>
                      <w:sz w:val="22"/>
                      <w:szCs w:val="22"/>
                    </w:rPr>
                  </w:pPr>
                </w:p>
              </w:tc>
              <w:tc>
                <w:tcPr>
                  <w:tcW w:w="5485" w:type="dxa"/>
                </w:tcPr>
                <w:p w:rsidR="003314B7" w:rsidRPr="003314B7" w:rsidRDefault="003314B7" w:rsidP="003314B7">
                  <w:pPr>
                    <w:rPr>
                      <w:b/>
                      <w:bCs/>
                      <w:sz w:val="22"/>
                      <w:szCs w:val="22"/>
                    </w:rPr>
                  </w:pPr>
                  <w:r w:rsidRPr="003314B7">
                    <w:rPr>
                      <w:b/>
                      <w:bCs/>
                      <w:sz w:val="22"/>
                      <w:szCs w:val="22"/>
                    </w:rPr>
                    <w:t>ВСЕГО доходов</w:t>
                  </w:r>
                </w:p>
              </w:tc>
              <w:tc>
                <w:tcPr>
                  <w:tcW w:w="1558" w:type="dxa"/>
                </w:tcPr>
                <w:p w:rsidR="003314B7" w:rsidRPr="003314B7" w:rsidRDefault="003314B7" w:rsidP="003314B7">
                  <w:pPr>
                    <w:jc w:val="center"/>
                    <w:rPr>
                      <w:b/>
                      <w:bCs/>
                      <w:sz w:val="22"/>
                      <w:szCs w:val="22"/>
                    </w:rPr>
                  </w:pPr>
                  <w:r w:rsidRPr="003314B7">
                    <w:rPr>
                      <w:b/>
                      <w:bCs/>
                      <w:sz w:val="22"/>
                      <w:szCs w:val="22"/>
                    </w:rPr>
                    <w:t>12 359,42</w:t>
                  </w:r>
                </w:p>
              </w:tc>
            </w:tr>
          </w:tbl>
          <w:p w:rsidR="003314B7" w:rsidRPr="003314B7" w:rsidRDefault="003314B7" w:rsidP="003314B7">
            <w:pPr>
              <w:jc w:val="right"/>
              <w:rPr>
                <w:sz w:val="22"/>
                <w:szCs w:val="22"/>
              </w:rPr>
            </w:pPr>
          </w:p>
          <w:p w:rsidR="003314B7" w:rsidRPr="003314B7" w:rsidRDefault="003314B7" w:rsidP="003314B7">
            <w:pPr>
              <w:jc w:val="right"/>
              <w:rPr>
                <w:sz w:val="22"/>
                <w:szCs w:val="22"/>
              </w:rPr>
            </w:pPr>
          </w:p>
          <w:p w:rsidR="003314B7" w:rsidRPr="003314B7" w:rsidRDefault="003314B7" w:rsidP="003314B7">
            <w:pPr>
              <w:jc w:val="right"/>
              <w:rPr>
                <w:sz w:val="22"/>
                <w:szCs w:val="22"/>
              </w:rPr>
            </w:pPr>
          </w:p>
          <w:p w:rsidR="003314B7" w:rsidRPr="003314B7" w:rsidRDefault="003314B7" w:rsidP="003314B7">
            <w:pPr>
              <w:jc w:val="right"/>
              <w:rPr>
                <w:sz w:val="22"/>
                <w:szCs w:val="22"/>
              </w:rPr>
            </w:pPr>
          </w:p>
          <w:p w:rsidR="003314B7" w:rsidRPr="003314B7" w:rsidRDefault="003314B7" w:rsidP="003314B7">
            <w:pPr>
              <w:rPr>
                <w:sz w:val="22"/>
                <w:szCs w:val="22"/>
              </w:rPr>
            </w:pPr>
          </w:p>
          <w:p w:rsidR="003314B7" w:rsidRPr="003314B7" w:rsidRDefault="003314B7" w:rsidP="003314B7">
            <w:pPr>
              <w:jc w:val="right"/>
              <w:rPr>
                <w:sz w:val="22"/>
                <w:szCs w:val="22"/>
              </w:rPr>
            </w:pPr>
          </w:p>
          <w:p w:rsidR="003314B7" w:rsidRPr="003314B7" w:rsidRDefault="003314B7" w:rsidP="003314B7">
            <w:pPr>
              <w:tabs>
                <w:tab w:val="left" w:pos="1875"/>
              </w:tabs>
              <w:jc w:val="center"/>
              <w:rPr>
                <w:b/>
                <w:bCs/>
                <w:sz w:val="22"/>
                <w:szCs w:val="22"/>
              </w:rPr>
            </w:pPr>
            <w:r w:rsidRPr="003314B7">
              <w:rPr>
                <w:b/>
                <w:bCs/>
                <w:sz w:val="22"/>
                <w:szCs w:val="22"/>
              </w:rPr>
              <w:t xml:space="preserve">Доходы бюджета Красносибирского сельсовета Кочковского района Новосибирской области на </w:t>
            </w:r>
            <w:r w:rsidRPr="003314B7">
              <w:rPr>
                <w:b/>
                <w:bCs/>
                <w:sz w:val="22"/>
                <w:szCs w:val="22"/>
              </w:rPr>
              <w:lastRenderedPageBreak/>
              <w:t>плановый период 2021 -2022 годов</w:t>
            </w:r>
          </w:p>
          <w:p w:rsidR="003314B7" w:rsidRPr="003314B7" w:rsidRDefault="003314B7" w:rsidP="003314B7">
            <w:pPr>
              <w:tabs>
                <w:tab w:val="left" w:pos="8760"/>
              </w:tabs>
              <w:jc w:val="right"/>
              <w:rPr>
                <w:sz w:val="22"/>
                <w:szCs w:val="22"/>
              </w:rPr>
            </w:pPr>
            <w:r w:rsidRPr="003314B7">
              <w:rPr>
                <w:sz w:val="22"/>
                <w:szCs w:val="22"/>
              </w:rPr>
              <w:t>таблица 4</w:t>
            </w:r>
          </w:p>
          <w:p w:rsidR="003314B7" w:rsidRPr="003314B7" w:rsidRDefault="003314B7" w:rsidP="003314B7">
            <w:pPr>
              <w:tabs>
                <w:tab w:val="left" w:pos="8760"/>
              </w:tabs>
              <w:rPr>
                <w:sz w:val="22"/>
                <w:szCs w:val="22"/>
                <w:highlight w:val="yellow"/>
              </w:rPr>
            </w:pPr>
            <w:r w:rsidRPr="003314B7">
              <w:rPr>
                <w:sz w:val="22"/>
                <w:szCs w:val="22"/>
                <w:highlight w:val="yellow"/>
              </w:rPr>
              <w:t xml:space="preserve">                                                                                                                                                 </w:t>
            </w:r>
          </w:p>
          <w:p w:rsidR="003314B7" w:rsidRPr="003314B7" w:rsidRDefault="003314B7" w:rsidP="003314B7">
            <w:pPr>
              <w:tabs>
                <w:tab w:val="left" w:pos="8475"/>
              </w:tabs>
              <w:jc w:val="right"/>
              <w:rPr>
                <w:sz w:val="22"/>
                <w:szCs w:val="22"/>
              </w:rPr>
            </w:pPr>
            <w:r w:rsidRPr="003314B7">
              <w:rPr>
                <w:sz w:val="22"/>
                <w:szCs w:val="22"/>
              </w:rPr>
              <w:t>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1"/>
              <w:gridCol w:w="4233"/>
              <w:gridCol w:w="1490"/>
              <w:gridCol w:w="1408"/>
            </w:tblGrid>
            <w:tr w:rsidR="003314B7" w:rsidRPr="003314B7" w:rsidTr="003314B7">
              <w:tc>
                <w:tcPr>
                  <w:tcW w:w="2971" w:type="dxa"/>
                  <w:vMerge w:val="restart"/>
                </w:tcPr>
                <w:p w:rsidR="003314B7" w:rsidRPr="003314B7" w:rsidRDefault="003314B7" w:rsidP="003314B7">
                  <w:pPr>
                    <w:pStyle w:val="5"/>
                    <w:spacing w:before="0" w:after="0"/>
                    <w:jc w:val="center"/>
                    <w:rPr>
                      <w:b w:val="0"/>
                      <w:bCs w:val="0"/>
                      <w:i w:val="0"/>
                      <w:iCs w:val="0"/>
                      <w:sz w:val="22"/>
                      <w:szCs w:val="22"/>
                    </w:rPr>
                  </w:pPr>
                  <w:r w:rsidRPr="003314B7">
                    <w:rPr>
                      <w:b w:val="0"/>
                      <w:bCs w:val="0"/>
                      <w:i w:val="0"/>
                      <w:iCs w:val="0"/>
                      <w:sz w:val="22"/>
                      <w:szCs w:val="22"/>
                    </w:rPr>
                    <w:t>Код бюджетной классификации Российской Федерации</w:t>
                  </w:r>
                </w:p>
              </w:tc>
              <w:tc>
                <w:tcPr>
                  <w:tcW w:w="4233" w:type="dxa"/>
                  <w:vMerge w:val="restart"/>
                </w:tcPr>
                <w:p w:rsidR="003314B7" w:rsidRPr="003314B7" w:rsidRDefault="003314B7" w:rsidP="003314B7">
                  <w:pPr>
                    <w:pStyle w:val="5"/>
                    <w:spacing w:before="0" w:after="0"/>
                    <w:jc w:val="center"/>
                    <w:rPr>
                      <w:b w:val="0"/>
                      <w:bCs w:val="0"/>
                      <w:i w:val="0"/>
                      <w:iCs w:val="0"/>
                      <w:sz w:val="22"/>
                      <w:szCs w:val="22"/>
                    </w:rPr>
                  </w:pPr>
                  <w:r w:rsidRPr="003314B7">
                    <w:rPr>
                      <w:b w:val="0"/>
                      <w:bCs w:val="0"/>
                      <w:i w:val="0"/>
                      <w:iCs w:val="0"/>
                      <w:sz w:val="22"/>
                      <w:szCs w:val="22"/>
                    </w:rPr>
                    <w:t>Наименование групп, подгрупп, статей, подстатей, элементов, программ кодов экономической классификации</w:t>
                  </w:r>
                </w:p>
              </w:tc>
              <w:tc>
                <w:tcPr>
                  <w:tcW w:w="2898" w:type="dxa"/>
                  <w:gridSpan w:val="2"/>
                </w:tcPr>
                <w:p w:rsidR="003314B7" w:rsidRPr="003314B7" w:rsidRDefault="003314B7" w:rsidP="003314B7">
                  <w:pPr>
                    <w:pStyle w:val="5"/>
                    <w:spacing w:before="0" w:after="0"/>
                    <w:jc w:val="center"/>
                    <w:rPr>
                      <w:b w:val="0"/>
                      <w:bCs w:val="0"/>
                      <w:i w:val="0"/>
                      <w:iCs w:val="0"/>
                      <w:sz w:val="22"/>
                      <w:szCs w:val="22"/>
                    </w:rPr>
                  </w:pPr>
                  <w:r w:rsidRPr="003314B7">
                    <w:rPr>
                      <w:b w:val="0"/>
                      <w:bCs w:val="0"/>
                      <w:i w:val="0"/>
                      <w:iCs w:val="0"/>
                      <w:sz w:val="22"/>
                      <w:szCs w:val="22"/>
                    </w:rPr>
                    <w:t>Плановый период</w:t>
                  </w:r>
                </w:p>
              </w:tc>
            </w:tr>
            <w:tr w:rsidR="003314B7" w:rsidRPr="003314B7" w:rsidTr="003314B7">
              <w:trPr>
                <w:trHeight w:val="343"/>
              </w:trPr>
              <w:tc>
                <w:tcPr>
                  <w:tcW w:w="2971" w:type="dxa"/>
                  <w:vMerge/>
                </w:tcPr>
                <w:p w:rsidR="003314B7" w:rsidRPr="003314B7" w:rsidRDefault="003314B7" w:rsidP="003314B7">
                  <w:pPr>
                    <w:pStyle w:val="5"/>
                    <w:spacing w:before="0" w:after="0"/>
                    <w:jc w:val="center"/>
                    <w:rPr>
                      <w:b w:val="0"/>
                      <w:bCs w:val="0"/>
                      <w:i w:val="0"/>
                      <w:iCs w:val="0"/>
                      <w:sz w:val="22"/>
                      <w:szCs w:val="22"/>
                    </w:rPr>
                  </w:pPr>
                </w:p>
              </w:tc>
              <w:tc>
                <w:tcPr>
                  <w:tcW w:w="4233" w:type="dxa"/>
                  <w:vMerge/>
                </w:tcPr>
                <w:p w:rsidR="003314B7" w:rsidRPr="003314B7" w:rsidRDefault="003314B7" w:rsidP="003314B7">
                  <w:pPr>
                    <w:pStyle w:val="5"/>
                    <w:spacing w:before="0" w:after="0"/>
                    <w:jc w:val="center"/>
                    <w:rPr>
                      <w:b w:val="0"/>
                      <w:bCs w:val="0"/>
                      <w:i w:val="0"/>
                      <w:iCs w:val="0"/>
                      <w:sz w:val="22"/>
                      <w:szCs w:val="22"/>
                    </w:rPr>
                  </w:pPr>
                </w:p>
              </w:tc>
              <w:tc>
                <w:tcPr>
                  <w:tcW w:w="1490" w:type="dxa"/>
                </w:tcPr>
                <w:p w:rsidR="003314B7" w:rsidRPr="003314B7" w:rsidRDefault="003314B7" w:rsidP="003314B7">
                  <w:pPr>
                    <w:pStyle w:val="5"/>
                    <w:spacing w:before="0" w:after="0"/>
                    <w:jc w:val="center"/>
                    <w:rPr>
                      <w:b w:val="0"/>
                      <w:bCs w:val="0"/>
                      <w:i w:val="0"/>
                      <w:iCs w:val="0"/>
                      <w:sz w:val="22"/>
                      <w:szCs w:val="22"/>
                    </w:rPr>
                  </w:pPr>
                </w:p>
                <w:p w:rsidR="003314B7" w:rsidRPr="003314B7" w:rsidRDefault="003314B7" w:rsidP="003314B7">
                  <w:pPr>
                    <w:pStyle w:val="5"/>
                    <w:spacing w:before="0" w:after="0"/>
                    <w:jc w:val="center"/>
                    <w:rPr>
                      <w:b w:val="0"/>
                      <w:bCs w:val="0"/>
                      <w:i w:val="0"/>
                      <w:iCs w:val="0"/>
                      <w:sz w:val="22"/>
                      <w:szCs w:val="22"/>
                    </w:rPr>
                  </w:pPr>
                  <w:r w:rsidRPr="003314B7">
                    <w:rPr>
                      <w:b w:val="0"/>
                      <w:bCs w:val="0"/>
                      <w:i w:val="0"/>
                      <w:iCs w:val="0"/>
                      <w:sz w:val="22"/>
                      <w:szCs w:val="22"/>
                    </w:rPr>
                    <w:t>2021 год</w:t>
                  </w:r>
                </w:p>
              </w:tc>
              <w:tc>
                <w:tcPr>
                  <w:tcW w:w="1408" w:type="dxa"/>
                </w:tcPr>
                <w:p w:rsidR="003314B7" w:rsidRPr="003314B7" w:rsidRDefault="003314B7" w:rsidP="003314B7">
                  <w:pPr>
                    <w:pStyle w:val="5"/>
                    <w:spacing w:before="0" w:after="0"/>
                    <w:jc w:val="center"/>
                    <w:rPr>
                      <w:b w:val="0"/>
                      <w:bCs w:val="0"/>
                      <w:i w:val="0"/>
                      <w:iCs w:val="0"/>
                      <w:sz w:val="22"/>
                      <w:szCs w:val="22"/>
                    </w:rPr>
                  </w:pPr>
                </w:p>
                <w:p w:rsidR="003314B7" w:rsidRPr="003314B7" w:rsidRDefault="003314B7" w:rsidP="003314B7">
                  <w:pPr>
                    <w:pStyle w:val="5"/>
                    <w:spacing w:before="0" w:after="0"/>
                    <w:jc w:val="center"/>
                    <w:rPr>
                      <w:b w:val="0"/>
                      <w:bCs w:val="0"/>
                      <w:i w:val="0"/>
                      <w:iCs w:val="0"/>
                      <w:sz w:val="22"/>
                      <w:szCs w:val="22"/>
                    </w:rPr>
                  </w:pPr>
                  <w:r w:rsidRPr="003314B7">
                    <w:rPr>
                      <w:b w:val="0"/>
                      <w:bCs w:val="0"/>
                      <w:i w:val="0"/>
                      <w:iCs w:val="0"/>
                      <w:sz w:val="22"/>
                      <w:szCs w:val="22"/>
                    </w:rPr>
                    <w:t>2022 год</w:t>
                  </w:r>
                </w:p>
              </w:tc>
            </w:tr>
            <w:tr w:rsidR="003314B7" w:rsidRPr="003314B7" w:rsidTr="003314B7">
              <w:tc>
                <w:tcPr>
                  <w:tcW w:w="2971" w:type="dxa"/>
                </w:tcPr>
                <w:p w:rsidR="003314B7" w:rsidRPr="003314B7" w:rsidRDefault="003314B7" w:rsidP="003314B7">
                  <w:pPr>
                    <w:pStyle w:val="5"/>
                    <w:spacing w:before="0" w:after="0"/>
                    <w:rPr>
                      <w:b w:val="0"/>
                      <w:bCs w:val="0"/>
                      <w:i w:val="0"/>
                      <w:iCs w:val="0"/>
                      <w:sz w:val="22"/>
                      <w:szCs w:val="22"/>
                    </w:rPr>
                  </w:pPr>
                  <w:r w:rsidRPr="003314B7">
                    <w:rPr>
                      <w:b w:val="0"/>
                      <w:bCs w:val="0"/>
                      <w:i w:val="0"/>
                      <w:iCs w:val="0"/>
                      <w:sz w:val="22"/>
                      <w:szCs w:val="22"/>
                    </w:rPr>
                    <w:t>1 00 00000 00 0000 000</w:t>
                  </w:r>
                </w:p>
              </w:tc>
              <w:tc>
                <w:tcPr>
                  <w:tcW w:w="4233" w:type="dxa"/>
                </w:tcPr>
                <w:p w:rsidR="003314B7" w:rsidRPr="003314B7" w:rsidRDefault="003314B7" w:rsidP="003314B7">
                  <w:pPr>
                    <w:pStyle w:val="5"/>
                    <w:spacing w:before="0" w:after="0"/>
                    <w:rPr>
                      <w:b w:val="0"/>
                      <w:bCs w:val="0"/>
                      <w:i w:val="0"/>
                      <w:iCs w:val="0"/>
                      <w:sz w:val="22"/>
                      <w:szCs w:val="22"/>
                    </w:rPr>
                  </w:pPr>
                  <w:r w:rsidRPr="003314B7">
                    <w:rPr>
                      <w:b w:val="0"/>
                      <w:bCs w:val="0"/>
                      <w:i w:val="0"/>
                      <w:iCs w:val="0"/>
                      <w:sz w:val="22"/>
                      <w:szCs w:val="22"/>
                    </w:rPr>
                    <w:t>Налоговые и неналоговые доходы</w:t>
                  </w:r>
                </w:p>
              </w:tc>
              <w:tc>
                <w:tcPr>
                  <w:tcW w:w="1490" w:type="dxa"/>
                </w:tcPr>
                <w:p w:rsidR="003314B7" w:rsidRPr="003314B7" w:rsidRDefault="003314B7" w:rsidP="003314B7">
                  <w:pPr>
                    <w:pStyle w:val="5"/>
                    <w:spacing w:before="0" w:after="0"/>
                    <w:jc w:val="center"/>
                    <w:rPr>
                      <w:b w:val="0"/>
                      <w:bCs w:val="0"/>
                      <w:i w:val="0"/>
                      <w:iCs w:val="0"/>
                      <w:sz w:val="22"/>
                      <w:szCs w:val="22"/>
                    </w:rPr>
                  </w:pPr>
                  <w:r w:rsidRPr="003314B7">
                    <w:rPr>
                      <w:b w:val="0"/>
                      <w:bCs w:val="0"/>
                      <w:i w:val="0"/>
                      <w:iCs w:val="0"/>
                      <w:sz w:val="22"/>
                      <w:szCs w:val="22"/>
                    </w:rPr>
                    <w:t>1 740,72</w:t>
                  </w:r>
                </w:p>
              </w:tc>
              <w:tc>
                <w:tcPr>
                  <w:tcW w:w="1408" w:type="dxa"/>
                </w:tcPr>
                <w:p w:rsidR="003314B7" w:rsidRPr="003314B7" w:rsidRDefault="003314B7" w:rsidP="003314B7">
                  <w:pPr>
                    <w:pStyle w:val="5"/>
                    <w:spacing w:before="0" w:after="0"/>
                    <w:jc w:val="center"/>
                    <w:rPr>
                      <w:b w:val="0"/>
                      <w:bCs w:val="0"/>
                      <w:i w:val="0"/>
                      <w:iCs w:val="0"/>
                      <w:sz w:val="22"/>
                      <w:szCs w:val="22"/>
                    </w:rPr>
                  </w:pPr>
                  <w:r w:rsidRPr="003314B7">
                    <w:rPr>
                      <w:b w:val="0"/>
                      <w:bCs w:val="0"/>
                      <w:i w:val="0"/>
                      <w:iCs w:val="0"/>
                      <w:sz w:val="22"/>
                      <w:szCs w:val="22"/>
                    </w:rPr>
                    <w:t>1 787,11</w:t>
                  </w:r>
                </w:p>
              </w:tc>
            </w:tr>
            <w:tr w:rsidR="003314B7" w:rsidRPr="003314B7" w:rsidTr="003314B7">
              <w:trPr>
                <w:trHeight w:val="370"/>
              </w:trPr>
              <w:tc>
                <w:tcPr>
                  <w:tcW w:w="2971" w:type="dxa"/>
                  <w:vAlign w:val="center"/>
                </w:tcPr>
                <w:p w:rsidR="003314B7" w:rsidRPr="003314B7" w:rsidRDefault="003314B7" w:rsidP="003314B7">
                  <w:pPr>
                    <w:pStyle w:val="5"/>
                    <w:spacing w:before="0" w:after="0"/>
                    <w:rPr>
                      <w:b w:val="0"/>
                      <w:bCs w:val="0"/>
                      <w:i w:val="0"/>
                      <w:iCs w:val="0"/>
                      <w:sz w:val="22"/>
                      <w:szCs w:val="22"/>
                    </w:rPr>
                  </w:pPr>
                  <w:r w:rsidRPr="003314B7">
                    <w:rPr>
                      <w:b w:val="0"/>
                      <w:bCs w:val="0"/>
                      <w:i w:val="0"/>
                      <w:iCs w:val="0"/>
                      <w:sz w:val="22"/>
                      <w:szCs w:val="22"/>
                    </w:rPr>
                    <w:t>2 00 00000 00 0000 000</w:t>
                  </w:r>
                </w:p>
              </w:tc>
              <w:tc>
                <w:tcPr>
                  <w:tcW w:w="4233" w:type="dxa"/>
                  <w:vAlign w:val="center"/>
                </w:tcPr>
                <w:p w:rsidR="003314B7" w:rsidRPr="003314B7" w:rsidRDefault="003314B7" w:rsidP="003314B7">
                  <w:pPr>
                    <w:pStyle w:val="5"/>
                    <w:spacing w:before="0" w:after="0"/>
                    <w:rPr>
                      <w:b w:val="0"/>
                      <w:bCs w:val="0"/>
                      <w:i w:val="0"/>
                      <w:iCs w:val="0"/>
                      <w:sz w:val="22"/>
                      <w:szCs w:val="22"/>
                    </w:rPr>
                  </w:pPr>
                  <w:r w:rsidRPr="003314B7">
                    <w:rPr>
                      <w:b w:val="0"/>
                      <w:bCs w:val="0"/>
                      <w:i w:val="0"/>
                      <w:iCs w:val="0"/>
                      <w:sz w:val="22"/>
                      <w:szCs w:val="22"/>
                    </w:rPr>
                    <w:t>Безвозмездные поступления</w:t>
                  </w:r>
                </w:p>
              </w:tc>
              <w:tc>
                <w:tcPr>
                  <w:tcW w:w="1490" w:type="dxa"/>
                  <w:vAlign w:val="center"/>
                </w:tcPr>
                <w:p w:rsidR="003314B7" w:rsidRPr="003314B7" w:rsidRDefault="003314B7" w:rsidP="003314B7">
                  <w:pPr>
                    <w:jc w:val="center"/>
                    <w:rPr>
                      <w:sz w:val="22"/>
                      <w:szCs w:val="22"/>
                    </w:rPr>
                  </w:pPr>
                </w:p>
                <w:p w:rsidR="003314B7" w:rsidRPr="003314B7" w:rsidRDefault="003314B7" w:rsidP="003314B7">
                  <w:pPr>
                    <w:jc w:val="center"/>
                    <w:rPr>
                      <w:sz w:val="22"/>
                      <w:szCs w:val="22"/>
                    </w:rPr>
                  </w:pPr>
                  <w:r w:rsidRPr="003314B7">
                    <w:rPr>
                      <w:sz w:val="22"/>
                      <w:szCs w:val="22"/>
                    </w:rPr>
                    <w:t>8 555,87</w:t>
                  </w:r>
                </w:p>
                <w:p w:rsidR="003314B7" w:rsidRPr="003314B7" w:rsidRDefault="003314B7" w:rsidP="003314B7">
                  <w:pPr>
                    <w:jc w:val="center"/>
                    <w:rPr>
                      <w:sz w:val="22"/>
                      <w:szCs w:val="22"/>
                    </w:rPr>
                  </w:pPr>
                </w:p>
              </w:tc>
              <w:tc>
                <w:tcPr>
                  <w:tcW w:w="1408" w:type="dxa"/>
                  <w:vAlign w:val="center"/>
                </w:tcPr>
                <w:p w:rsidR="003314B7" w:rsidRPr="003314B7" w:rsidRDefault="003314B7" w:rsidP="003314B7">
                  <w:pPr>
                    <w:jc w:val="center"/>
                    <w:rPr>
                      <w:sz w:val="22"/>
                      <w:szCs w:val="22"/>
                    </w:rPr>
                  </w:pPr>
                  <w:r w:rsidRPr="003314B7">
                    <w:rPr>
                      <w:sz w:val="22"/>
                      <w:szCs w:val="22"/>
                    </w:rPr>
                    <w:t>5 388,2</w:t>
                  </w:r>
                </w:p>
              </w:tc>
            </w:tr>
            <w:tr w:rsidR="003314B7" w:rsidRPr="003314B7" w:rsidTr="003314B7">
              <w:trPr>
                <w:trHeight w:val="399"/>
              </w:trPr>
              <w:tc>
                <w:tcPr>
                  <w:tcW w:w="2971" w:type="dxa"/>
                </w:tcPr>
                <w:p w:rsidR="003314B7" w:rsidRPr="003314B7" w:rsidRDefault="003314B7" w:rsidP="003314B7">
                  <w:pPr>
                    <w:pStyle w:val="5"/>
                    <w:spacing w:before="0" w:after="0"/>
                    <w:rPr>
                      <w:b w:val="0"/>
                      <w:bCs w:val="0"/>
                      <w:i w:val="0"/>
                      <w:iCs w:val="0"/>
                      <w:sz w:val="22"/>
                      <w:szCs w:val="22"/>
                      <w:highlight w:val="yellow"/>
                    </w:rPr>
                  </w:pPr>
                </w:p>
              </w:tc>
              <w:tc>
                <w:tcPr>
                  <w:tcW w:w="4233" w:type="dxa"/>
                </w:tcPr>
                <w:p w:rsidR="003314B7" w:rsidRPr="003314B7" w:rsidRDefault="003314B7" w:rsidP="003314B7">
                  <w:pPr>
                    <w:pStyle w:val="5"/>
                    <w:spacing w:before="0" w:after="0"/>
                    <w:rPr>
                      <w:i w:val="0"/>
                      <w:iCs w:val="0"/>
                      <w:sz w:val="22"/>
                      <w:szCs w:val="22"/>
                    </w:rPr>
                  </w:pPr>
                  <w:r w:rsidRPr="003314B7">
                    <w:rPr>
                      <w:i w:val="0"/>
                      <w:iCs w:val="0"/>
                      <w:sz w:val="22"/>
                      <w:szCs w:val="22"/>
                    </w:rPr>
                    <w:t>ВСЕГО доходов</w:t>
                  </w:r>
                </w:p>
              </w:tc>
              <w:tc>
                <w:tcPr>
                  <w:tcW w:w="1490" w:type="dxa"/>
                </w:tcPr>
                <w:p w:rsidR="003314B7" w:rsidRPr="003314B7" w:rsidRDefault="003314B7" w:rsidP="003314B7">
                  <w:pPr>
                    <w:pStyle w:val="5"/>
                    <w:spacing w:before="0" w:after="0"/>
                    <w:jc w:val="center"/>
                    <w:rPr>
                      <w:i w:val="0"/>
                      <w:iCs w:val="0"/>
                      <w:sz w:val="22"/>
                      <w:szCs w:val="22"/>
                    </w:rPr>
                  </w:pPr>
                  <w:r w:rsidRPr="003314B7">
                    <w:rPr>
                      <w:i w:val="0"/>
                      <w:iCs w:val="0"/>
                      <w:sz w:val="22"/>
                      <w:szCs w:val="22"/>
                    </w:rPr>
                    <w:t>10 296,59</w:t>
                  </w:r>
                </w:p>
              </w:tc>
              <w:tc>
                <w:tcPr>
                  <w:tcW w:w="1408" w:type="dxa"/>
                </w:tcPr>
                <w:p w:rsidR="003314B7" w:rsidRPr="003314B7" w:rsidRDefault="003314B7" w:rsidP="003314B7">
                  <w:pPr>
                    <w:pStyle w:val="5"/>
                    <w:spacing w:before="0" w:after="0"/>
                    <w:jc w:val="center"/>
                    <w:rPr>
                      <w:i w:val="0"/>
                      <w:iCs w:val="0"/>
                      <w:sz w:val="22"/>
                      <w:szCs w:val="22"/>
                    </w:rPr>
                  </w:pPr>
                  <w:r w:rsidRPr="003314B7">
                    <w:rPr>
                      <w:i w:val="0"/>
                      <w:iCs w:val="0"/>
                      <w:sz w:val="22"/>
                      <w:szCs w:val="22"/>
                    </w:rPr>
                    <w:t>7 175,31</w:t>
                  </w:r>
                </w:p>
              </w:tc>
            </w:tr>
          </w:tbl>
          <w:p w:rsidR="003314B7" w:rsidRPr="003314B7" w:rsidRDefault="003314B7" w:rsidP="003314B7">
            <w:pPr>
              <w:ind w:left="7380"/>
              <w:jc w:val="right"/>
              <w:rPr>
                <w:sz w:val="22"/>
                <w:szCs w:val="22"/>
                <w:highlight w:val="yellow"/>
              </w:rPr>
            </w:pPr>
          </w:p>
          <w:tbl>
            <w:tblPr>
              <w:tblW w:w="10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81"/>
              <w:gridCol w:w="4286"/>
              <w:gridCol w:w="1515"/>
              <w:gridCol w:w="1420"/>
            </w:tblGrid>
            <w:tr w:rsidR="003314B7" w:rsidRPr="003314B7" w:rsidTr="003314B7">
              <w:tc>
                <w:tcPr>
                  <w:tcW w:w="2881" w:type="dxa"/>
                </w:tcPr>
                <w:p w:rsidR="003314B7" w:rsidRPr="003314B7" w:rsidRDefault="003314B7" w:rsidP="003314B7">
                  <w:pPr>
                    <w:rPr>
                      <w:sz w:val="22"/>
                      <w:szCs w:val="22"/>
                    </w:rPr>
                  </w:pPr>
                  <w:r w:rsidRPr="003314B7">
                    <w:rPr>
                      <w:sz w:val="22"/>
                      <w:szCs w:val="22"/>
                    </w:rPr>
                    <w:t>БК</w:t>
                  </w:r>
                </w:p>
              </w:tc>
              <w:tc>
                <w:tcPr>
                  <w:tcW w:w="4286" w:type="dxa"/>
                </w:tcPr>
                <w:p w:rsidR="003314B7" w:rsidRPr="003314B7" w:rsidRDefault="003314B7" w:rsidP="003314B7">
                  <w:pPr>
                    <w:rPr>
                      <w:sz w:val="22"/>
                      <w:szCs w:val="22"/>
                    </w:rPr>
                  </w:pPr>
                  <w:r w:rsidRPr="003314B7">
                    <w:rPr>
                      <w:sz w:val="22"/>
                      <w:szCs w:val="22"/>
                    </w:rPr>
                    <w:t>Наименование показателя</w:t>
                  </w:r>
                </w:p>
              </w:tc>
              <w:tc>
                <w:tcPr>
                  <w:tcW w:w="1515" w:type="dxa"/>
                </w:tcPr>
                <w:p w:rsidR="003314B7" w:rsidRPr="003314B7" w:rsidRDefault="003314B7" w:rsidP="003314B7">
                  <w:pPr>
                    <w:jc w:val="center"/>
                    <w:rPr>
                      <w:sz w:val="22"/>
                      <w:szCs w:val="22"/>
                    </w:rPr>
                  </w:pPr>
                  <w:r w:rsidRPr="003314B7">
                    <w:rPr>
                      <w:sz w:val="22"/>
                      <w:szCs w:val="22"/>
                    </w:rPr>
                    <w:t>СУММА</w:t>
                  </w:r>
                </w:p>
              </w:tc>
              <w:tc>
                <w:tcPr>
                  <w:tcW w:w="1420" w:type="dxa"/>
                </w:tcPr>
                <w:p w:rsidR="003314B7" w:rsidRPr="003314B7" w:rsidRDefault="003314B7" w:rsidP="003314B7">
                  <w:pPr>
                    <w:jc w:val="center"/>
                    <w:rPr>
                      <w:sz w:val="22"/>
                      <w:szCs w:val="22"/>
                    </w:rPr>
                  </w:pPr>
                </w:p>
              </w:tc>
            </w:tr>
            <w:tr w:rsidR="003314B7" w:rsidRPr="003314B7" w:rsidTr="003314B7">
              <w:tc>
                <w:tcPr>
                  <w:tcW w:w="2881" w:type="dxa"/>
                </w:tcPr>
                <w:p w:rsidR="003314B7" w:rsidRPr="003314B7" w:rsidRDefault="003314B7" w:rsidP="003314B7">
                  <w:pPr>
                    <w:rPr>
                      <w:sz w:val="22"/>
                      <w:szCs w:val="22"/>
                    </w:rPr>
                  </w:pPr>
                  <w:r w:rsidRPr="003314B7">
                    <w:rPr>
                      <w:sz w:val="22"/>
                      <w:szCs w:val="22"/>
                    </w:rPr>
                    <w:t xml:space="preserve">1 01 02010 01 0000 110 </w:t>
                  </w:r>
                </w:p>
                <w:p w:rsidR="003314B7" w:rsidRPr="003314B7" w:rsidRDefault="003314B7" w:rsidP="003314B7">
                  <w:pPr>
                    <w:rPr>
                      <w:sz w:val="22"/>
                      <w:szCs w:val="22"/>
                    </w:rPr>
                  </w:pPr>
                </w:p>
              </w:tc>
              <w:tc>
                <w:tcPr>
                  <w:tcW w:w="4286" w:type="dxa"/>
                </w:tcPr>
                <w:p w:rsidR="003314B7" w:rsidRPr="003314B7" w:rsidRDefault="003314B7" w:rsidP="003314B7">
                  <w:pPr>
                    <w:jc w:val="both"/>
                    <w:rPr>
                      <w:sz w:val="22"/>
                      <w:szCs w:val="22"/>
                    </w:rPr>
                  </w:pPr>
                  <w:r w:rsidRPr="003314B7">
                    <w:rPr>
                      <w:sz w:val="22"/>
                      <w:szCs w:val="22"/>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 2271 и 228 Налогового кодекса Российской Федерации  </w:t>
                  </w:r>
                </w:p>
              </w:tc>
              <w:tc>
                <w:tcPr>
                  <w:tcW w:w="1515" w:type="dxa"/>
                </w:tcPr>
                <w:p w:rsidR="003314B7" w:rsidRPr="003314B7" w:rsidRDefault="003314B7" w:rsidP="003314B7">
                  <w:pPr>
                    <w:jc w:val="center"/>
                    <w:rPr>
                      <w:sz w:val="22"/>
                      <w:szCs w:val="22"/>
                    </w:rPr>
                  </w:pPr>
                  <w:r w:rsidRPr="003314B7">
                    <w:rPr>
                      <w:sz w:val="22"/>
                      <w:szCs w:val="22"/>
                    </w:rPr>
                    <w:t>758,2</w:t>
                  </w:r>
                </w:p>
                <w:p w:rsidR="003314B7" w:rsidRPr="003314B7" w:rsidRDefault="003314B7" w:rsidP="003314B7">
                  <w:pPr>
                    <w:jc w:val="center"/>
                    <w:rPr>
                      <w:sz w:val="22"/>
                      <w:szCs w:val="22"/>
                    </w:rPr>
                  </w:pPr>
                </w:p>
              </w:tc>
              <w:tc>
                <w:tcPr>
                  <w:tcW w:w="1420" w:type="dxa"/>
                </w:tcPr>
                <w:p w:rsidR="003314B7" w:rsidRPr="003314B7" w:rsidRDefault="003314B7" w:rsidP="003314B7">
                  <w:pPr>
                    <w:jc w:val="center"/>
                    <w:rPr>
                      <w:sz w:val="22"/>
                      <w:szCs w:val="22"/>
                    </w:rPr>
                  </w:pPr>
                  <w:r w:rsidRPr="003314B7">
                    <w:rPr>
                      <w:sz w:val="22"/>
                      <w:szCs w:val="22"/>
                    </w:rPr>
                    <w:t>741,2</w:t>
                  </w:r>
                </w:p>
              </w:tc>
            </w:tr>
            <w:tr w:rsidR="003314B7" w:rsidRPr="003314B7" w:rsidTr="003314B7">
              <w:tc>
                <w:tcPr>
                  <w:tcW w:w="2881" w:type="dxa"/>
                </w:tcPr>
                <w:p w:rsidR="003314B7" w:rsidRPr="003314B7" w:rsidRDefault="003314B7" w:rsidP="003314B7">
                  <w:pPr>
                    <w:rPr>
                      <w:sz w:val="22"/>
                      <w:szCs w:val="22"/>
                    </w:rPr>
                  </w:pPr>
                  <w:r w:rsidRPr="003314B7">
                    <w:rPr>
                      <w:sz w:val="22"/>
                      <w:szCs w:val="22"/>
                    </w:rPr>
                    <w:t>1 03 0223001 0000 110</w:t>
                  </w:r>
                </w:p>
              </w:tc>
              <w:tc>
                <w:tcPr>
                  <w:tcW w:w="4286" w:type="dxa"/>
                </w:tcPr>
                <w:p w:rsidR="003314B7" w:rsidRPr="003314B7" w:rsidRDefault="003314B7" w:rsidP="003314B7">
                  <w:pPr>
                    <w:jc w:val="both"/>
                    <w:rPr>
                      <w:sz w:val="22"/>
                      <w:szCs w:val="22"/>
                    </w:rPr>
                  </w:pPr>
                  <w:r w:rsidRPr="003314B7">
                    <w:rPr>
                      <w:sz w:val="22"/>
                      <w:szCs w:val="22"/>
                    </w:rPr>
                    <w:t>Доходы от уплаты  акцизов на дизельное топливо,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15" w:type="dxa"/>
                </w:tcPr>
                <w:p w:rsidR="003314B7" w:rsidRPr="003314B7" w:rsidRDefault="003314B7" w:rsidP="003314B7">
                  <w:pPr>
                    <w:jc w:val="center"/>
                    <w:rPr>
                      <w:sz w:val="22"/>
                      <w:szCs w:val="22"/>
                    </w:rPr>
                  </w:pPr>
                  <w:r w:rsidRPr="003314B7">
                    <w:rPr>
                      <w:sz w:val="22"/>
                      <w:szCs w:val="22"/>
                    </w:rPr>
                    <w:t>374,38</w:t>
                  </w:r>
                </w:p>
              </w:tc>
              <w:tc>
                <w:tcPr>
                  <w:tcW w:w="1420" w:type="dxa"/>
                </w:tcPr>
                <w:p w:rsidR="003314B7" w:rsidRPr="003314B7" w:rsidRDefault="003314B7" w:rsidP="003314B7">
                  <w:pPr>
                    <w:jc w:val="center"/>
                    <w:rPr>
                      <w:sz w:val="22"/>
                      <w:szCs w:val="22"/>
                    </w:rPr>
                  </w:pPr>
                  <w:r w:rsidRPr="003314B7">
                    <w:rPr>
                      <w:sz w:val="22"/>
                      <w:szCs w:val="22"/>
                    </w:rPr>
                    <w:t>401,06</w:t>
                  </w:r>
                </w:p>
              </w:tc>
            </w:tr>
            <w:tr w:rsidR="003314B7" w:rsidRPr="003314B7" w:rsidTr="003314B7">
              <w:tc>
                <w:tcPr>
                  <w:tcW w:w="2881" w:type="dxa"/>
                </w:tcPr>
                <w:p w:rsidR="003314B7" w:rsidRPr="003314B7" w:rsidRDefault="003314B7" w:rsidP="003314B7">
                  <w:pPr>
                    <w:rPr>
                      <w:sz w:val="22"/>
                      <w:szCs w:val="22"/>
                    </w:rPr>
                  </w:pPr>
                  <w:r w:rsidRPr="003314B7">
                    <w:rPr>
                      <w:sz w:val="22"/>
                      <w:szCs w:val="22"/>
                    </w:rPr>
                    <w:t>1 03 0224001 0000 110</w:t>
                  </w:r>
                </w:p>
              </w:tc>
              <w:tc>
                <w:tcPr>
                  <w:tcW w:w="4286" w:type="dxa"/>
                </w:tcPr>
                <w:p w:rsidR="003314B7" w:rsidRPr="003314B7" w:rsidRDefault="003314B7" w:rsidP="003314B7">
                  <w:pPr>
                    <w:jc w:val="both"/>
                    <w:rPr>
                      <w:sz w:val="22"/>
                      <w:szCs w:val="22"/>
                    </w:rPr>
                  </w:pPr>
                  <w:r w:rsidRPr="003314B7">
                    <w:rPr>
                      <w:sz w:val="22"/>
                      <w:szCs w:val="22"/>
                    </w:rPr>
                    <w:t>Доходы от уплаты акцизов на моторные масла для дизельных и (или) карбюраторных (</w:t>
                  </w:r>
                  <w:proofErr w:type="spellStart"/>
                  <w:r w:rsidRPr="003314B7">
                    <w:rPr>
                      <w:sz w:val="22"/>
                      <w:szCs w:val="22"/>
                    </w:rPr>
                    <w:t>инжекторных</w:t>
                  </w:r>
                  <w:proofErr w:type="spellEnd"/>
                  <w:r w:rsidRPr="003314B7">
                    <w:rPr>
                      <w:sz w:val="22"/>
                      <w:szCs w:val="22"/>
                    </w:rPr>
                    <w:t>) двигателей,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15" w:type="dxa"/>
                </w:tcPr>
                <w:p w:rsidR="003314B7" w:rsidRPr="003314B7" w:rsidRDefault="003314B7" w:rsidP="003314B7">
                  <w:pPr>
                    <w:jc w:val="center"/>
                    <w:rPr>
                      <w:sz w:val="22"/>
                      <w:szCs w:val="22"/>
                      <w:highlight w:val="yellow"/>
                    </w:rPr>
                  </w:pPr>
                  <w:r w:rsidRPr="003314B7">
                    <w:rPr>
                      <w:sz w:val="22"/>
                      <w:szCs w:val="22"/>
                    </w:rPr>
                    <w:t>1,88</w:t>
                  </w:r>
                </w:p>
              </w:tc>
              <w:tc>
                <w:tcPr>
                  <w:tcW w:w="1420" w:type="dxa"/>
                </w:tcPr>
                <w:p w:rsidR="003314B7" w:rsidRPr="003314B7" w:rsidRDefault="003314B7" w:rsidP="003314B7">
                  <w:pPr>
                    <w:jc w:val="center"/>
                    <w:rPr>
                      <w:sz w:val="22"/>
                      <w:szCs w:val="22"/>
                    </w:rPr>
                  </w:pPr>
                  <w:r w:rsidRPr="003314B7">
                    <w:rPr>
                      <w:sz w:val="22"/>
                      <w:szCs w:val="22"/>
                    </w:rPr>
                    <w:t>2,03</w:t>
                  </w:r>
                </w:p>
              </w:tc>
            </w:tr>
            <w:tr w:rsidR="003314B7" w:rsidRPr="003314B7" w:rsidTr="003314B7">
              <w:tc>
                <w:tcPr>
                  <w:tcW w:w="2881" w:type="dxa"/>
                </w:tcPr>
                <w:p w:rsidR="003314B7" w:rsidRPr="003314B7" w:rsidRDefault="003314B7" w:rsidP="003314B7">
                  <w:pPr>
                    <w:rPr>
                      <w:sz w:val="22"/>
                      <w:szCs w:val="22"/>
                    </w:rPr>
                  </w:pPr>
                  <w:r w:rsidRPr="003314B7">
                    <w:rPr>
                      <w:sz w:val="22"/>
                      <w:szCs w:val="22"/>
                    </w:rPr>
                    <w:t>1 03 0225001 0000 110</w:t>
                  </w:r>
                </w:p>
              </w:tc>
              <w:tc>
                <w:tcPr>
                  <w:tcW w:w="4286" w:type="dxa"/>
                </w:tcPr>
                <w:p w:rsidR="003314B7" w:rsidRPr="003314B7" w:rsidRDefault="003314B7" w:rsidP="003314B7">
                  <w:pPr>
                    <w:jc w:val="both"/>
                    <w:rPr>
                      <w:sz w:val="22"/>
                      <w:szCs w:val="22"/>
                    </w:rPr>
                  </w:pPr>
                  <w:r w:rsidRPr="003314B7">
                    <w:rPr>
                      <w:sz w:val="22"/>
                      <w:szCs w:val="22"/>
                    </w:rPr>
                    <w:t>Доходы от уплаты акцизов на автомобильный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15" w:type="dxa"/>
                </w:tcPr>
                <w:p w:rsidR="003314B7" w:rsidRPr="003314B7" w:rsidRDefault="003314B7" w:rsidP="003314B7">
                  <w:pPr>
                    <w:jc w:val="center"/>
                    <w:rPr>
                      <w:sz w:val="22"/>
                      <w:szCs w:val="22"/>
                    </w:rPr>
                  </w:pPr>
                  <w:r w:rsidRPr="003314B7">
                    <w:rPr>
                      <w:sz w:val="22"/>
                      <w:szCs w:val="22"/>
                    </w:rPr>
                    <w:t>502,35</w:t>
                  </w:r>
                </w:p>
              </w:tc>
              <w:tc>
                <w:tcPr>
                  <w:tcW w:w="1420" w:type="dxa"/>
                </w:tcPr>
                <w:p w:rsidR="003314B7" w:rsidRPr="003314B7" w:rsidRDefault="003314B7" w:rsidP="003314B7">
                  <w:pPr>
                    <w:jc w:val="center"/>
                    <w:rPr>
                      <w:sz w:val="22"/>
                      <w:szCs w:val="22"/>
                    </w:rPr>
                  </w:pPr>
                  <w:r w:rsidRPr="003314B7">
                    <w:rPr>
                      <w:sz w:val="22"/>
                      <w:szCs w:val="22"/>
                    </w:rPr>
                    <w:t>538,11</w:t>
                  </w:r>
                </w:p>
              </w:tc>
            </w:tr>
            <w:tr w:rsidR="003314B7" w:rsidRPr="003314B7" w:rsidTr="003314B7">
              <w:tc>
                <w:tcPr>
                  <w:tcW w:w="2881" w:type="dxa"/>
                </w:tcPr>
                <w:p w:rsidR="003314B7" w:rsidRPr="003314B7" w:rsidRDefault="003314B7" w:rsidP="003314B7">
                  <w:pPr>
                    <w:rPr>
                      <w:sz w:val="22"/>
                      <w:szCs w:val="22"/>
                    </w:rPr>
                  </w:pPr>
                  <w:r w:rsidRPr="003314B7">
                    <w:rPr>
                      <w:sz w:val="22"/>
                      <w:szCs w:val="22"/>
                    </w:rPr>
                    <w:t>1 030226001 0000 110</w:t>
                  </w:r>
                </w:p>
              </w:tc>
              <w:tc>
                <w:tcPr>
                  <w:tcW w:w="4286" w:type="dxa"/>
                </w:tcPr>
                <w:p w:rsidR="003314B7" w:rsidRPr="003314B7" w:rsidRDefault="003314B7" w:rsidP="003314B7">
                  <w:pPr>
                    <w:jc w:val="both"/>
                    <w:rPr>
                      <w:sz w:val="22"/>
                      <w:szCs w:val="22"/>
                    </w:rPr>
                  </w:pPr>
                  <w:r w:rsidRPr="003314B7">
                    <w:rPr>
                      <w:sz w:val="22"/>
                      <w:szCs w:val="22"/>
                    </w:rPr>
                    <w:t>Доходы от уплаты акцизов на прямогонный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15" w:type="dxa"/>
                </w:tcPr>
                <w:p w:rsidR="003314B7" w:rsidRPr="003314B7" w:rsidRDefault="003314B7" w:rsidP="003314B7">
                  <w:pPr>
                    <w:jc w:val="center"/>
                    <w:rPr>
                      <w:sz w:val="22"/>
                      <w:szCs w:val="22"/>
                      <w:highlight w:val="yellow"/>
                    </w:rPr>
                  </w:pPr>
                  <w:r w:rsidRPr="003314B7">
                    <w:rPr>
                      <w:sz w:val="22"/>
                      <w:szCs w:val="22"/>
                    </w:rPr>
                    <w:t>-58,99</w:t>
                  </w:r>
                </w:p>
              </w:tc>
              <w:tc>
                <w:tcPr>
                  <w:tcW w:w="1420" w:type="dxa"/>
                </w:tcPr>
                <w:p w:rsidR="003314B7" w:rsidRPr="003314B7" w:rsidRDefault="003314B7" w:rsidP="003314B7">
                  <w:pPr>
                    <w:jc w:val="center"/>
                    <w:rPr>
                      <w:sz w:val="22"/>
                      <w:szCs w:val="22"/>
                    </w:rPr>
                  </w:pPr>
                  <w:r w:rsidRPr="003314B7">
                    <w:rPr>
                      <w:sz w:val="22"/>
                      <w:szCs w:val="22"/>
                    </w:rPr>
                    <w:t>- 63,89</w:t>
                  </w:r>
                </w:p>
              </w:tc>
            </w:tr>
            <w:tr w:rsidR="003314B7" w:rsidRPr="003314B7" w:rsidTr="003314B7">
              <w:tc>
                <w:tcPr>
                  <w:tcW w:w="2881" w:type="dxa"/>
                </w:tcPr>
                <w:p w:rsidR="003314B7" w:rsidRPr="003314B7" w:rsidRDefault="003314B7" w:rsidP="003314B7">
                  <w:pPr>
                    <w:rPr>
                      <w:sz w:val="22"/>
                      <w:szCs w:val="22"/>
                    </w:rPr>
                  </w:pPr>
                  <w:r w:rsidRPr="003314B7">
                    <w:rPr>
                      <w:sz w:val="22"/>
                      <w:szCs w:val="22"/>
                    </w:rPr>
                    <w:t>1 06 01030 10 0000 110</w:t>
                  </w:r>
                </w:p>
              </w:tc>
              <w:tc>
                <w:tcPr>
                  <w:tcW w:w="4286" w:type="dxa"/>
                </w:tcPr>
                <w:p w:rsidR="003314B7" w:rsidRPr="003314B7" w:rsidRDefault="003314B7" w:rsidP="003314B7">
                  <w:pPr>
                    <w:jc w:val="both"/>
                    <w:rPr>
                      <w:sz w:val="22"/>
                      <w:szCs w:val="22"/>
                    </w:rPr>
                  </w:pPr>
                  <w:r w:rsidRPr="003314B7">
                    <w:rPr>
                      <w:sz w:val="22"/>
                      <w:szCs w:val="22"/>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515" w:type="dxa"/>
                </w:tcPr>
                <w:p w:rsidR="003314B7" w:rsidRPr="003314B7" w:rsidRDefault="003314B7" w:rsidP="003314B7">
                  <w:pPr>
                    <w:jc w:val="center"/>
                    <w:rPr>
                      <w:sz w:val="22"/>
                      <w:szCs w:val="22"/>
                    </w:rPr>
                  </w:pPr>
                  <w:r w:rsidRPr="003314B7">
                    <w:rPr>
                      <w:sz w:val="22"/>
                      <w:szCs w:val="22"/>
                    </w:rPr>
                    <w:t>47,9</w:t>
                  </w:r>
                </w:p>
              </w:tc>
              <w:tc>
                <w:tcPr>
                  <w:tcW w:w="1420" w:type="dxa"/>
                </w:tcPr>
                <w:p w:rsidR="003314B7" w:rsidRPr="003314B7" w:rsidRDefault="003314B7" w:rsidP="003314B7">
                  <w:pPr>
                    <w:jc w:val="center"/>
                    <w:rPr>
                      <w:sz w:val="22"/>
                      <w:szCs w:val="22"/>
                    </w:rPr>
                  </w:pPr>
                  <w:r w:rsidRPr="003314B7">
                    <w:rPr>
                      <w:sz w:val="22"/>
                      <w:szCs w:val="22"/>
                    </w:rPr>
                    <w:t>59,4</w:t>
                  </w:r>
                </w:p>
              </w:tc>
            </w:tr>
            <w:tr w:rsidR="003314B7" w:rsidRPr="003314B7" w:rsidTr="003314B7">
              <w:tc>
                <w:tcPr>
                  <w:tcW w:w="2881" w:type="dxa"/>
                </w:tcPr>
                <w:p w:rsidR="003314B7" w:rsidRPr="003314B7" w:rsidRDefault="003314B7" w:rsidP="003314B7">
                  <w:pPr>
                    <w:rPr>
                      <w:sz w:val="22"/>
                      <w:szCs w:val="22"/>
                    </w:rPr>
                  </w:pPr>
                  <w:r w:rsidRPr="003314B7">
                    <w:rPr>
                      <w:sz w:val="22"/>
                      <w:szCs w:val="22"/>
                    </w:rPr>
                    <w:t>106 06033 10 0000 110</w:t>
                  </w:r>
                </w:p>
              </w:tc>
              <w:tc>
                <w:tcPr>
                  <w:tcW w:w="4286" w:type="dxa"/>
                </w:tcPr>
                <w:p w:rsidR="003314B7" w:rsidRPr="003314B7" w:rsidRDefault="003314B7" w:rsidP="003314B7">
                  <w:pPr>
                    <w:jc w:val="both"/>
                    <w:rPr>
                      <w:sz w:val="22"/>
                      <w:szCs w:val="22"/>
                    </w:rPr>
                  </w:pPr>
                  <w:r w:rsidRPr="003314B7">
                    <w:rPr>
                      <w:sz w:val="22"/>
                      <w:szCs w:val="22"/>
                    </w:rPr>
                    <w:t xml:space="preserve">Земельный налог с организаций, обладающих земельным участком, </w:t>
                  </w:r>
                  <w:r w:rsidRPr="003314B7">
                    <w:rPr>
                      <w:sz w:val="22"/>
                      <w:szCs w:val="22"/>
                    </w:rPr>
                    <w:lastRenderedPageBreak/>
                    <w:t>расположенным в границах сельских поселений</w:t>
                  </w:r>
                </w:p>
              </w:tc>
              <w:tc>
                <w:tcPr>
                  <w:tcW w:w="1515" w:type="dxa"/>
                </w:tcPr>
                <w:p w:rsidR="003314B7" w:rsidRPr="003314B7" w:rsidRDefault="003314B7" w:rsidP="003314B7">
                  <w:pPr>
                    <w:jc w:val="center"/>
                    <w:rPr>
                      <w:sz w:val="22"/>
                      <w:szCs w:val="22"/>
                    </w:rPr>
                  </w:pPr>
                  <w:r w:rsidRPr="003314B7">
                    <w:rPr>
                      <w:sz w:val="22"/>
                      <w:szCs w:val="22"/>
                    </w:rPr>
                    <w:lastRenderedPageBreak/>
                    <w:t>0</w:t>
                  </w:r>
                </w:p>
              </w:tc>
              <w:tc>
                <w:tcPr>
                  <w:tcW w:w="1420" w:type="dxa"/>
                </w:tcPr>
                <w:p w:rsidR="003314B7" w:rsidRPr="003314B7" w:rsidRDefault="003314B7" w:rsidP="003314B7">
                  <w:pPr>
                    <w:jc w:val="center"/>
                    <w:rPr>
                      <w:sz w:val="22"/>
                      <w:szCs w:val="22"/>
                      <w:highlight w:val="yellow"/>
                    </w:rPr>
                  </w:pPr>
                  <w:r w:rsidRPr="003314B7">
                    <w:rPr>
                      <w:sz w:val="22"/>
                      <w:szCs w:val="22"/>
                    </w:rPr>
                    <w:t>0</w:t>
                  </w:r>
                </w:p>
              </w:tc>
            </w:tr>
            <w:tr w:rsidR="003314B7" w:rsidRPr="003314B7" w:rsidTr="003314B7">
              <w:tc>
                <w:tcPr>
                  <w:tcW w:w="2881" w:type="dxa"/>
                </w:tcPr>
                <w:p w:rsidR="003314B7" w:rsidRPr="003314B7" w:rsidRDefault="003314B7" w:rsidP="003314B7">
                  <w:pPr>
                    <w:rPr>
                      <w:sz w:val="22"/>
                      <w:szCs w:val="22"/>
                    </w:rPr>
                  </w:pPr>
                  <w:r w:rsidRPr="003314B7">
                    <w:rPr>
                      <w:sz w:val="22"/>
                      <w:szCs w:val="22"/>
                    </w:rPr>
                    <w:lastRenderedPageBreak/>
                    <w:t>106 06043 10 0000 110</w:t>
                  </w:r>
                </w:p>
              </w:tc>
              <w:tc>
                <w:tcPr>
                  <w:tcW w:w="4286" w:type="dxa"/>
                </w:tcPr>
                <w:p w:rsidR="003314B7" w:rsidRPr="003314B7" w:rsidRDefault="003314B7" w:rsidP="003314B7">
                  <w:pPr>
                    <w:jc w:val="both"/>
                    <w:rPr>
                      <w:sz w:val="22"/>
                      <w:szCs w:val="22"/>
                    </w:rPr>
                  </w:pPr>
                  <w:r w:rsidRPr="003314B7">
                    <w:rPr>
                      <w:sz w:val="22"/>
                      <w:szCs w:val="22"/>
                    </w:rPr>
                    <w:t>Земельный налог с физических лиц, обладающих земельным участком, расположенным в границах сельских поселений</w:t>
                  </w:r>
                </w:p>
              </w:tc>
              <w:tc>
                <w:tcPr>
                  <w:tcW w:w="1515" w:type="dxa"/>
                </w:tcPr>
                <w:p w:rsidR="003314B7" w:rsidRPr="003314B7" w:rsidRDefault="003314B7" w:rsidP="003314B7">
                  <w:pPr>
                    <w:jc w:val="center"/>
                    <w:rPr>
                      <w:sz w:val="22"/>
                      <w:szCs w:val="22"/>
                    </w:rPr>
                  </w:pPr>
                  <w:r w:rsidRPr="003314B7">
                    <w:rPr>
                      <w:sz w:val="22"/>
                      <w:szCs w:val="22"/>
                    </w:rPr>
                    <w:t>75,1</w:t>
                  </w:r>
                </w:p>
              </w:tc>
              <w:tc>
                <w:tcPr>
                  <w:tcW w:w="1420" w:type="dxa"/>
                </w:tcPr>
                <w:p w:rsidR="003314B7" w:rsidRPr="003314B7" w:rsidRDefault="003314B7" w:rsidP="003314B7">
                  <w:pPr>
                    <w:jc w:val="center"/>
                    <w:rPr>
                      <w:sz w:val="22"/>
                      <w:szCs w:val="22"/>
                    </w:rPr>
                  </w:pPr>
                  <w:r w:rsidRPr="003314B7">
                    <w:rPr>
                      <w:sz w:val="22"/>
                      <w:szCs w:val="22"/>
                    </w:rPr>
                    <w:t>69,3</w:t>
                  </w:r>
                </w:p>
              </w:tc>
            </w:tr>
            <w:tr w:rsidR="003314B7" w:rsidRPr="003314B7" w:rsidTr="003314B7">
              <w:tc>
                <w:tcPr>
                  <w:tcW w:w="2881" w:type="dxa"/>
                </w:tcPr>
                <w:p w:rsidR="003314B7" w:rsidRPr="003314B7" w:rsidRDefault="003314B7" w:rsidP="003314B7">
                  <w:pPr>
                    <w:rPr>
                      <w:sz w:val="22"/>
                      <w:szCs w:val="22"/>
                      <w:highlight w:val="yellow"/>
                    </w:rPr>
                  </w:pPr>
                </w:p>
              </w:tc>
              <w:tc>
                <w:tcPr>
                  <w:tcW w:w="4286" w:type="dxa"/>
                </w:tcPr>
                <w:p w:rsidR="003314B7" w:rsidRPr="003314B7" w:rsidRDefault="003314B7" w:rsidP="003314B7">
                  <w:pPr>
                    <w:rPr>
                      <w:b/>
                      <w:bCs/>
                      <w:i/>
                      <w:iCs/>
                      <w:sz w:val="22"/>
                      <w:szCs w:val="22"/>
                    </w:rPr>
                  </w:pPr>
                  <w:r w:rsidRPr="003314B7">
                    <w:rPr>
                      <w:b/>
                      <w:bCs/>
                      <w:i/>
                      <w:iCs/>
                      <w:sz w:val="22"/>
                      <w:szCs w:val="22"/>
                    </w:rPr>
                    <w:t>ИТОГО налоговых доходов</w:t>
                  </w:r>
                </w:p>
              </w:tc>
              <w:tc>
                <w:tcPr>
                  <w:tcW w:w="1515" w:type="dxa"/>
                </w:tcPr>
                <w:p w:rsidR="003314B7" w:rsidRPr="003314B7" w:rsidRDefault="003314B7" w:rsidP="003314B7">
                  <w:pPr>
                    <w:jc w:val="center"/>
                    <w:rPr>
                      <w:b/>
                      <w:bCs/>
                      <w:i/>
                      <w:iCs/>
                      <w:sz w:val="22"/>
                      <w:szCs w:val="22"/>
                    </w:rPr>
                  </w:pPr>
                  <w:r w:rsidRPr="003314B7">
                    <w:rPr>
                      <w:b/>
                      <w:bCs/>
                      <w:i/>
                      <w:iCs/>
                      <w:sz w:val="22"/>
                      <w:szCs w:val="22"/>
                    </w:rPr>
                    <w:t>1 700,82</w:t>
                  </w:r>
                </w:p>
              </w:tc>
              <w:tc>
                <w:tcPr>
                  <w:tcW w:w="1420" w:type="dxa"/>
                </w:tcPr>
                <w:p w:rsidR="003314B7" w:rsidRPr="003314B7" w:rsidRDefault="003314B7" w:rsidP="003314B7">
                  <w:pPr>
                    <w:jc w:val="center"/>
                    <w:rPr>
                      <w:b/>
                      <w:bCs/>
                      <w:i/>
                      <w:iCs/>
                      <w:sz w:val="22"/>
                      <w:szCs w:val="22"/>
                    </w:rPr>
                  </w:pPr>
                  <w:r w:rsidRPr="003314B7">
                    <w:rPr>
                      <w:b/>
                      <w:bCs/>
                      <w:i/>
                      <w:iCs/>
                      <w:sz w:val="22"/>
                      <w:szCs w:val="22"/>
                    </w:rPr>
                    <w:t>1 747,21</w:t>
                  </w:r>
                </w:p>
              </w:tc>
            </w:tr>
            <w:tr w:rsidR="003314B7" w:rsidRPr="003314B7" w:rsidTr="003314B7">
              <w:tc>
                <w:tcPr>
                  <w:tcW w:w="2881" w:type="dxa"/>
                </w:tcPr>
                <w:p w:rsidR="003314B7" w:rsidRPr="003314B7" w:rsidRDefault="003314B7" w:rsidP="003314B7">
                  <w:pPr>
                    <w:rPr>
                      <w:sz w:val="22"/>
                      <w:szCs w:val="22"/>
                      <w:highlight w:val="yellow"/>
                    </w:rPr>
                  </w:pPr>
                </w:p>
              </w:tc>
              <w:tc>
                <w:tcPr>
                  <w:tcW w:w="4286" w:type="dxa"/>
                </w:tcPr>
                <w:p w:rsidR="003314B7" w:rsidRPr="003314B7" w:rsidRDefault="003314B7" w:rsidP="003314B7">
                  <w:pPr>
                    <w:rPr>
                      <w:b/>
                      <w:bCs/>
                      <w:i/>
                      <w:iCs/>
                      <w:sz w:val="22"/>
                      <w:szCs w:val="22"/>
                    </w:rPr>
                  </w:pPr>
                  <w:r w:rsidRPr="003314B7">
                    <w:rPr>
                      <w:b/>
                      <w:bCs/>
                      <w:i/>
                      <w:iCs/>
                      <w:sz w:val="22"/>
                      <w:szCs w:val="22"/>
                    </w:rPr>
                    <w:t>Неналоговые доходы</w:t>
                  </w:r>
                </w:p>
              </w:tc>
              <w:tc>
                <w:tcPr>
                  <w:tcW w:w="1515" w:type="dxa"/>
                </w:tcPr>
                <w:p w:rsidR="003314B7" w:rsidRPr="003314B7" w:rsidRDefault="003314B7" w:rsidP="003314B7">
                  <w:pPr>
                    <w:jc w:val="center"/>
                    <w:rPr>
                      <w:b/>
                      <w:bCs/>
                      <w:i/>
                      <w:iCs/>
                      <w:sz w:val="22"/>
                      <w:szCs w:val="22"/>
                    </w:rPr>
                  </w:pPr>
                </w:p>
              </w:tc>
              <w:tc>
                <w:tcPr>
                  <w:tcW w:w="1420" w:type="dxa"/>
                </w:tcPr>
                <w:p w:rsidR="003314B7" w:rsidRPr="003314B7" w:rsidRDefault="003314B7" w:rsidP="003314B7">
                  <w:pPr>
                    <w:jc w:val="center"/>
                    <w:rPr>
                      <w:b/>
                      <w:bCs/>
                      <w:i/>
                      <w:iCs/>
                      <w:sz w:val="22"/>
                      <w:szCs w:val="22"/>
                    </w:rPr>
                  </w:pPr>
                </w:p>
              </w:tc>
            </w:tr>
            <w:tr w:rsidR="003314B7" w:rsidRPr="003314B7" w:rsidTr="003314B7">
              <w:trPr>
                <w:trHeight w:val="687"/>
              </w:trPr>
              <w:tc>
                <w:tcPr>
                  <w:tcW w:w="2881" w:type="dxa"/>
                </w:tcPr>
                <w:p w:rsidR="003314B7" w:rsidRPr="003314B7" w:rsidRDefault="003314B7" w:rsidP="003314B7">
                  <w:pPr>
                    <w:rPr>
                      <w:sz w:val="22"/>
                      <w:szCs w:val="22"/>
                    </w:rPr>
                  </w:pPr>
                  <w:r w:rsidRPr="003314B7">
                    <w:rPr>
                      <w:sz w:val="22"/>
                      <w:szCs w:val="22"/>
                    </w:rPr>
                    <w:t>111 05035 100000 120</w:t>
                  </w:r>
                </w:p>
              </w:tc>
              <w:tc>
                <w:tcPr>
                  <w:tcW w:w="4286" w:type="dxa"/>
                </w:tcPr>
                <w:p w:rsidR="003314B7" w:rsidRPr="003314B7" w:rsidRDefault="003314B7" w:rsidP="003314B7">
                  <w:pPr>
                    <w:rPr>
                      <w:sz w:val="22"/>
                      <w:szCs w:val="22"/>
                    </w:rPr>
                  </w:pPr>
                  <w:r w:rsidRPr="003314B7">
                    <w:rPr>
                      <w:sz w:val="22"/>
                      <w:szCs w:val="22"/>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c>
                <w:tcPr>
                  <w:tcW w:w="1515" w:type="dxa"/>
                </w:tcPr>
                <w:p w:rsidR="003314B7" w:rsidRPr="003314B7" w:rsidRDefault="003314B7" w:rsidP="003314B7">
                  <w:pPr>
                    <w:jc w:val="center"/>
                    <w:rPr>
                      <w:iCs/>
                      <w:sz w:val="22"/>
                      <w:szCs w:val="22"/>
                    </w:rPr>
                  </w:pPr>
                  <w:r w:rsidRPr="003314B7">
                    <w:rPr>
                      <w:iCs/>
                      <w:sz w:val="22"/>
                      <w:szCs w:val="22"/>
                    </w:rPr>
                    <w:t>39,9</w:t>
                  </w:r>
                </w:p>
              </w:tc>
              <w:tc>
                <w:tcPr>
                  <w:tcW w:w="1420" w:type="dxa"/>
                </w:tcPr>
                <w:p w:rsidR="003314B7" w:rsidRPr="003314B7" w:rsidRDefault="003314B7" w:rsidP="003314B7">
                  <w:pPr>
                    <w:jc w:val="center"/>
                    <w:rPr>
                      <w:iCs/>
                      <w:sz w:val="22"/>
                      <w:szCs w:val="22"/>
                    </w:rPr>
                  </w:pPr>
                  <w:r w:rsidRPr="003314B7">
                    <w:rPr>
                      <w:iCs/>
                      <w:sz w:val="22"/>
                      <w:szCs w:val="22"/>
                    </w:rPr>
                    <w:t>39,9</w:t>
                  </w:r>
                </w:p>
              </w:tc>
            </w:tr>
            <w:tr w:rsidR="003314B7" w:rsidRPr="003314B7" w:rsidTr="003314B7">
              <w:trPr>
                <w:trHeight w:val="687"/>
              </w:trPr>
              <w:tc>
                <w:tcPr>
                  <w:tcW w:w="2881" w:type="dxa"/>
                </w:tcPr>
                <w:p w:rsidR="003314B7" w:rsidRPr="003314B7" w:rsidRDefault="003314B7" w:rsidP="003314B7">
                  <w:pPr>
                    <w:rPr>
                      <w:sz w:val="22"/>
                      <w:szCs w:val="22"/>
                    </w:rPr>
                  </w:pPr>
                  <w:r w:rsidRPr="003314B7">
                    <w:rPr>
                      <w:sz w:val="22"/>
                      <w:szCs w:val="22"/>
                    </w:rPr>
                    <w:t>113 01995 10 0000 130</w:t>
                  </w:r>
                </w:p>
              </w:tc>
              <w:tc>
                <w:tcPr>
                  <w:tcW w:w="4286" w:type="dxa"/>
                </w:tcPr>
                <w:p w:rsidR="003314B7" w:rsidRPr="003314B7" w:rsidRDefault="003314B7" w:rsidP="003314B7">
                  <w:pPr>
                    <w:rPr>
                      <w:sz w:val="22"/>
                      <w:szCs w:val="22"/>
                    </w:rPr>
                  </w:pPr>
                  <w:r w:rsidRPr="003314B7">
                    <w:rPr>
                      <w:sz w:val="22"/>
                      <w:szCs w:val="22"/>
                    </w:rPr>
                    <w:t>Прочие доходы от оказания платных услуг (работ) получателями средств бюджетов сельских поселений</w:t>
                  </w:r>
                </w:p>
              </w:tc>
              <w:tc>
                <w:tcPr>
                  <w:tcW w:w="1515" w:type="dxa"/>
                </w:tcPr>
                <w:p w:rsidR="003314B7" w:rsidRPr="003314B7" w:rsidRDefault="003314B7" w:rsidP="003314B7">
                  <w:pPr>
                    <w:jc w:val="center"/>
                    <w:rPr>
                      <w:iCs/>
                      <w:sz w:val="22"/>
                      <w:szCs w:val="22"/>
                    </w:rPr>
                  </w:pPr>
                  <w:r w:rsidRPr="003314B7">
                    <w:rPr>
                      <w:iCs/>
                      <w:sz w:val="22"/>
                      <w:szCs w:val="22"/>
                    </w:rPr>
                    <w:t>0</w:t>
                  </w:r>
                </w:p>
              </w:tc>
              <w:tc>
                <w:tcPr>
                  <w:tcW w:w="1420" w:type="dxa"/>
                </w:tcPr>
                <w:p w:rsidR="003314B7" w:rsidRPr="003314B7" w:rsidRDefault="003314B7" w:rsidP="003314B7">
                  <w:pPr>
                    <w:jc w:val="center"/>
                    <w:rPr>
                      <w:iCs/>
                      <w:sz w:val="22"/>
                      <w:szCs w:val="22"/>
                    </w:rPr>
                  </w:pPr>
                  <w:r w:rsidRPr="003314B7">
                    <w:rPr>
                      <w:iCs/>
                      <w:sz w:val="22"/>
                      <w:szCs w:val="22"/>
                    </w:rPr>
                    <w:t>0</w:t>
                  </w:r>
                </w:p>
              </w:tc>
            </w:tr>
            <w:tr w:rsidR="003314B7" w:rsidRPr="003314B7" w:rsidTr="003314B7">
              <w:tc>
                <w:tcPr>
                  <w:tcW w:w="2881" w:type="dxa"/>
                </w:tcPr>
                <w:p w:rsidR="003314B7" w:rsidRPr="003314B7" w:rsidRDefault="003314B7" w:rsidP="003314B7">
                  <w:pPr>
                    <w:rPr>
                      <w:sz w:val="22"/>
                      <w:szCs w:val="22"/>
                      <w:highlight w:val="yellow"/>
                    </w:rPr>
                  </w:pPr>
                </w:p>
              </w:tc>
              <w:tc>
                <w:tcPr>
                  <w:tcW w:w="4286" w:type="dxa"/>
                </w:tcPr>
                <w:p w:rsidR="003314B7" w:rsidRPr="003314B7" w:rsidRDefault="003314B7" w:rsidP="003314B7">
                  <w:pPr>
                    <w:rPr>
                      <w:b/>
                      <w:bCs/>
                      <w:i/>
                      <w:iCs/>
                      <w:sz w:val="22"/>
                      <w:szCs w:val="22"/>
                    </w:rPr>
                  </w:pPr>
                  <w:r w:rsidRPr="003314B7">
                    <w:rPr>
                      <w:b/>
                      <w:bCs/>
                      <w:i/>
                      <w:iCs/>
                      <w:sz w:val="22"/>
                      <w:szCs w:val="22"/>
                    </w:rPr>
                    <w:t>ИТОГО неналоговых доходов</w:t>
                  </w:r>
                </w:p>
              </w:tc>
              <w:tc>
                <w:tcPr>
                  <w:tcW w:w="1515" w:type="dxa"/>
                </w:tcPr>
                <w:p w:rsidR="003314B7" w:rsidRPr="003314B7" w:rsidRDefault="003314B7" w:rsidP="003314B7">
                  <w:pPr>
                    <w:jc w:val="center"/>
                    <w:rPr>
                      <w:b/>
                      <w:bCs/>
                      <w:i/>
                      <w:iCs/>
                      <w:sz w:val="22"/>
                      <w:szCs w:val="22"/>
                    </w:rPr>
                  </w:pPr>
                  <w:r w:rsidRPr="003314B7">
                    <w:rPr>
                      <w:b/>
                      <w:bCs/>
                      <w:i/>
                      <w:iCs/>
                      <w:sz w:val="22"/>
                      <w:szCs w:val="22"/>
                    </w:rPr>
                    <w:t>39,9</w:t>
                  </w:r>
                </w:p>
              </w:tc>
              <w:tc>
                <w:tcPr>
                  <w:tcW w:w="1420" w:type="dxa"/>
                </w:tcPr>
                <w:p w:rsidR="003314B7" w:rsidRPr="003314B7" w:rsidRDefault="003314B7" w:rsidP="003314B7">
                  <w:pPr>
                    <w:jc w:val="center"/>
                    <w:rPr>
                      <w:b/>
                      <w:bCs/>
                      <w:i/>
                      <w:iCs/>
                      <w:sz w:val="22"/>
                      <w:szCs w:val="22"/>
                    </w:rPr>
                  </w:pPr>
                  <w:r w:rsidRPr="003314B7">
                    <w:rPr>
                      <w:b/>
                      <w:bCs/>
                      <w:i/>
                      <w:iCs/>
                      <w:sz w:val="22"/>
                      <w:szCs w:val="22"/>
                    </w:rPr>
                    <w:t>39,9</w:t>
                  </w:r>
                </w:p>
              </w:tc>
            </w:tr>
            <w:tr w:rsidR="003314B7" w:rsidRPr="003314B7" w:rsidTr="003314B7">
              <w:trPr>
                <w:trHeight w:val="465"/>
              </w:trPr>
              <w:tc>
                <w:tcPr>
                  <w:tcW w:w="2881" w:type="dxa"/>
                </w:tcPr>
                <w:p w:rsidR="003314B7" w:rsidRPr="003314B7" w:rsidRDefault="003314B7" w:rsidP="003314B7">
                  <w:pPr>
                    <w:rPr>
                      <w:sz w:val="22"/>
                      <w:szCs w:val="22"/>
                      <w:highlight w:val="yellow"/>
                    </w:rPr>
                  </w:pPr>
                  <w:r w:rsidRPr="003314B7">
                    <w:rPr>
                      <w:sz w:val="22"/>
                      <w:szCs w:val="22"/>
                    </w:rPr>
                    <w:t>2 02 15001 10 0000 151</w:t>
                  </w:r>
                </w:p>
              </w:tc>
              <w:tc>
                <w:tcPr>
                  <w:tcW w:w="4286" w:type="dxa"/>
                </w:tcPr>
                <w:p w:rsidR="003314B7" w:rsidRPr="003314B7" w:rsidRDefault="003314B7" w:rsidP="003314B7">
                  <w:pPr>
                    <w:autoSpaceDE w:val="0"/>
                    <w:autoSpaceDN w:val="0"/>
                    <w:adjustRightInd w:val="0"/>
                    <w:jc w:val="both"/>
                    <w:rPr>
                      <w:sz w:val="22"/>
                      <w:szCs w:val="22"/>
                      <w:highlight w:val="yellow"/>
                    </w:rPr>
                  </w:pPr>
                  <w:r w:rsidRPr="003314B7">
                    <w:rPr>
                      <w:sz w:val="22"/>
                      <w:szCs w:val="22"/>
                    </w:rPr>
                    <w:t>Дотации бюджетам сельских поселений на выравнивание бюджетной обеспеченности</w:t>
                  </w:r>
                </w:p>
              </w:tc>
              <w:tc>
                <w:tcPr>
                  <w:tcW w:w="1515" w:type="dxa"/>
                </w:tcPr>
                <w:p w:rsidR="003314B7" w:rsidRPr="003314B7" w:rsidRDefault="003314B7" w:rsidP="003314B7">
                  <w:pPr>
                    <w:jc w:val="center"/>
                    <w:rPr>
                      <w:sz w:val="22"/>
                      <w:szCs w:val="22"/>
                    </w:rPr>
                  </w:pPr>
                  <w:r w:rsidRPr="003314B7">
                    <w:rPr>
                      <w:sz w:val="22"/>
                      <w:szCs w:val="22"/>
                    </w:rPr>
                    <w:t>3353,8</w:t>
                  </w:r>
                </w:p>
              </w:tc>
              <w:tc>
                <w:tcPr>
                  <w:tcW w:w="1420" w:type="dxa"/>
                </w:tcPr>
                <w:p w:rsidR="003314B7" w:rsidRPr="003314B7" w:rsidRDefault="003314B7" w:rsidP="003314B7">
                  <w:pPr>
                    <w:jc w:val="center"/>
                    <w:rPr>
                      <w:sz w:val="22"/>
                      <w:szCs w:val="22"/>
                    </w:rPr>
                  </w:pPr>
                  <w:r w:rsidRPr="003314B7">
                    <w:rPr>
                      <w:sz w:val="22"/>
                      <w:szCs w:val="22"/>
                    </w:rPr>
                    <w:t>3166,8</w:t>
                  </w:r>
                </w:p>
              </w:tc>
            </w:tr>
            <w:tr w:rsidR="003314B7" w:rsidRPr="003314B7" w:rsidTr="003314B7">
              <w:trPr>
                <w:trHeight w:val="465"/>
              </w:trPr>
              <w:tc>
                <w:tcPr>
                  <w:tcW w:w="2881" w:type="dxa"/>
                </w:tcPr>
                <w:p w:rsidR="003314B7" w:rsidRPr="003314B7" w:rsidRDefault="003314B7" w:rsidP="003314B7">
                  <w:pPr>
                    <w:rPr>
                      <w:sz w:val="22"/>
                      <w:szCs w:val="22"/>
                    </w:rPr>
                  </w:pPr>
                  <w:r w:rsidRPr="003314B7">
                    <w:rPr>
                      <w:sz w:val="22"/>
                      <w:szCs w:val="22"/>
                    </w:rPr>
                    <w:t>2 02 30024 10 0000 151</w:t>
                  </w:r>
                </w:p>
              </w:tc>
              <w:tc>
                <w:tcPr>
                  <w:tcW w:w="4286" w:type="dxa"/>
                </w:tcPr>
                <w:p w:rsidR="003314B7" w:rsidRPr="003314B7" w:rsidRDefault="003314B7" w:rsidP="003314B7">
                  <w:pPr>
                    <w:jc w:val="both"/>
                    <w:rPr>
                      <w:sz w:val="22"/>
                      <w:szCs w:val="22"/>
                    </w:rPr>
                  </w:pPr>
                  <w:r w:rsidRPr="003314B7">
                    <w:rPr>
                      <w:sz w:val="22"/>
                      <w:szCs w:val="22"/>
                    </w:rPr>
                    <w:t>Субвенции бюджетам сельских поселений на выполнение передаваемых полномочий субъектов Российской Федерации</w:t>
                  </w:r>
                </w:p>
              </w:tc>
              <w:tc>
                <w:tcPr>
                  <w:tcW w:w="1515" w:type="dxa"/>
                </w:tcPr>
                <w:p w:rsidR="003314B7" w:rsidRPr="003314B7" w:rsidRDefault="003314B7" w:rsidP="003314B7">
                  <w:pPr>
                    <w:jc w:val="center"/>
                    <w:rPr>
                      <w:sz w:val="22"/>
                      <w:szCs w:val="22"/>
                    </w:rPr>
                  </w:pPr>
                  <w:r w:rsidRPr="003314B7">
                    <w:rPr>
                      <w:sz w:val="22"/>
                      <w:szCs w:val="22"/>
                    </w:rPr>
                    <w:t>0,11</w:t>
                  </w:r>
                </w:p>
              </w:tc>
              <w:tc>
                <w:tcPr>
                  <w:tcW w:w="1420" w:type="dxa"/>
                </w:tcPr>
                <w:p w:rsidR="003314B7" w:rsidRPr="003314B7" w:rsidRDefault="003314B7" w:rsidP="003314B7">
                  <w:pPr>
                    <w:jc w:val="center"/>
                    <w:rPr>
                      <w:sz w:val="22"/>
                      <w:szCs w:val="22"/>
                    </w:rPr>
                  </w:pPr>
                  <w:r w:rsidRPr="003314B7">
                    <w:rPr>
                      <w:sz w:val="22"/>
                      <w:szCs w:val="22"/>
                    </w:rPr>
                    <w:t>0,11</w:t>
                  </w:r>
                </w:p>
              </w:tc>
            </w:tr>
            <w:tr w:rsidR="003314B7" w:rsidRPr="003314B7" w:rsidTr="003314B7">
              <w:trPr>
                <w:trHeight w:val="465"/>
              </w:trPr>
              <w:tc>
                <w:tcPr>
                  <w:tcW w:w="2881" w:type="dxa"/>
                </w:tcPr>
                <w:p w:rsidR="003314B7" w:rsidRPr="003314B7" w:rsidRDefault="003314B7" w:rsidP="003314B7">
                  <w:pPr>
                    <w:rPr>
                      <w:sz w:val="22"/>
                      <w:szCs w:val="22"/>
                    </w:rPr>
                  </w:pPr>
                  <w:r w:rsidRPr="003314B7">
                    <w:rPr>
                      <w:sz w:val="22"/>
                      <w:szCs w:val="22"/>
                    </w:rPr>
                    <w:t>2 02 35118 10 0000 151</w:t>
                  </w:r>
                </w:p>
              </w:tc>
              <w:tc>
                <w:tcPr>
                  <w:tcW w:w="4286" w:type="dxa"/>
                </w:tcPr>
                <w:p w:rsidR="003314B7" w:rsidRPr="003314B7" w:rsidRDefault="003314B7" w:rsidP="003314B7">
                  <w:pPr>
                    <w:jc w:val="both"/>
                    <w:rPr>
                      <w:sz w:val="22"/>
                      <w:szCs w:val="22"/>
                    </w:rPr>
                  </w:pPr>
                  <w:r w:rsidRPr="003314B7">
                    <w:rPr>
                      <w:sz w:val="22"/>
                      <w:szCs w:val="22"/>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1515" w:type="dxa"/>
                </w:tcPr>
                <w:p w:rsidR="003314B7" w:rsidRPr="003314B7" w:rsidRDefault="003314B7" w:rsidP="003314B7">
                  <w:pPr>
                    <w:jc w:val="center"/>
                    <w:rPr>
                      <w:sz w:val="22"/>
                      <w:szCs w:val="22"/>
                    </w:rPr>
                  </w:pPr>
                  <w:r w:rsidRPr="003314B7">
                    <w:rPr>
                      <w:sz w:val="22"/>
                      <w:szCs w:val="22"/>
                    </w:rPr>
                    <w:t>99,96</w:t>
                  </w:r>
                </w:p>
              </w:tc>
              <w:tc>
                <w:tcPr>
                  <w:tcW w:w="1420" w:type="dxa"/>
                </w:tcPr>
                <w:p w:rsidR="003314B7" w:rsidRPr="003314B7" w:rsidRDefault="003314B7" w:rsidP="003314B7">
                  <w:pPr>
                    <w:jc w:val="center"/>
                    <w:rPr>
                      <w:sz w:val="22"/>
                      <w:szCs w:val="22"/>
                    </w:rPr>
                  </w:pPr>
                  <w:r w:rsidRPr="003314B7">
                    <w:rPr>
                      <w:sz w:val="22"/>
                      <w:szCs w:val="22"/>
                    </w:rPr>
                    <w:t>103,29</w:t>
                  </w:r>
                </w:p>
              </w:tc>
            </w:tr>
            <w:tr w:rsidR="003314B7" w:rsidRPr="003314B7" w:rsidTr="003314B7">
              <w:tc>
                <w:tcPr>
                  <w:tcW w:w="2881" w:type="dxa"/>
                </w:tcPr>
                <w:p w:rsidR="003314B7" w:rsidRPr="003314B7" w:rsidRDefault="003314B7" w:rsidP="003314B7">
                  <w:pPr>
                    <w:rPr>
                      <w:sz w:val="22"/>
                      <w:szCs w:val="22"/>
                      <w:highlight w:val="yellow"/>
                    </w:rPr>
                  </w:pPr>
                  <w:r w:rsidRPr="003314B7">
                    <w:rPr>
                      <w:sz w:val="22"/>
                      <w:szCs w:val="22"/>
                    </w:rPr>
                    <w:t>2 02 49999 10 0000 151</w:t>
                  </w:r>
                </w:p>
              </w:tc>
              <w:tc>
                <w:tcPr>
                  <w:tcW w:w="4286" w:type="dxa"/>
                </w:tcPr>
                <w:p w:rsidR="003314B7" w:rsidRPr="003314B7" w:rsidRDefault="003314B7" w:rsidP="003314B7">
                  <w:pPr>
                    <w:autoSpaceDE w:val="0"/>
                    <w:autoSpaceDN w:val="0"/>
                    <w:adjustRightInd w:val="0"/>
                    <w:jc w:val="both"/>
                    <w:rPr>
                      <w:sz w:val="22"/>
                      <w:szCs w:val="22"/>
                      <w:highlight w:val="yellow"/>
                    </w:rPr>
                  </w:pPr>
                  <w:r w:rsidRPr="003314B7">
                    <w:rPr>
                      <w:sz w:val="22"/>
                      <w:szCs w:val="22"/>
                    </w:rPr>
                    <w:t>Прочие межбюджетные трансферты, передаваемые бюджетам сельских поселений</w:t>
                  </w:r>
                </w:p>
              </w:tc>
              <w:tc>
                <w:tcPr>
                  <w:tcW w:w="1515" w:type="dxa"/>
                </w:tcPr>
                <w:p w:rsidR="003314B7" w:rsidRPr="003314B7" w:rsidRDefault="003314B7" w:rsidP="003314B7">
                  <w:pPr>
                    <w:jc w:val="center"/>
                    <w:rPr>
                      <w:sz w:val="22"/>
                      <w:szCs w:val="22"/>
                    </w:rPr>
                  </w:pPr>
                  <w:r w:rsidRPr="003314B7">
                    <w:rPr>
                      <w:sz w:val="22"/>
                      <w:szCs w:val="22"/>
                    </w:rPr>
                    <w:t>5102,0</w:t>
                  </w:r>
                </w:p>
              </w:tc>
              <w:tc>
                <w:tcPr>
                  <w:tcW w:w="1420" w:type="dxa"/>
                </w:tcPr>
                <w:p w:rsidR="003314B7" w:rsidRPr="003314B7" w:rsidRDefault="003314B7" w:rsidP="003314B7">
                  <w:pPr>
                    <w:jc w:val="center"/>
                    <w:rPr>
                      <w:sz w:val="22"/>
                      <w:szCs w:val="22"/>
                    </w:rPr>
                  </w:pPr>
                  <w:r w:rsidRPr="003314B7">
                    <w:rPr>
                      <w:sz w:val="22"/>
                      <w:szCs w:val="22"/>
                    </w:rPr>
                    <w:t>2118,0</w:t>
                  </w:r>
                </w:p>
              </w:tc>
            </w:tr>
            <w:tr w:rsidR="003314B7" w:rsidRPr="003314B7" w:rsidTr="003314B7">
              <w:trPr>
                <w:trHeight w:val="215"/>
              </w:trPr>
              <w:tc>
                <w:tcPr>
                  <w:tcW w:w="2881" w:type="dxa"/>
                </w:tcPr>
                <w:p w:rsidR="003314B7" w:rsidRPr="003314B7" w:rsidRDefault="003314B7" w:rsidP="003314B7">
                  <w:pPr>
                    <w:rPr>
                      <w:sz w:val="22"/>
                      <w:szCs w:val="22"/>
                      <w:highlight w:val="yellow"/>
                    </w:rPr>
                  </w:pPr>
                </w:p>
              </w:tc>
              <w:tc>
                <w:tcPr>
                  <w:tcW w:w="4286" w:type="dxa"/>
                </w:tcPr>
                <w:p w:rsidR="003314B7" w:rsidRPr="003314B7" w:rsidRDefault="003314B7" w:rsidP="003314B7">
                  <w:pPr>
                    <w:rPr>
                      <w:b/>
                      <w:bCs/>
                      <w:sz w:val="22"/>
                      <w:szCs w:val="22"/>
                    </w:rPr>
                  </w:pPr>
                  <w:r w:rsidRPr="003314B7">
                    <w:rPr>
                      <w:b/>
                      <w:bCs/>
                      <w:sz w:val="22"/>
                      <w:szCs w:val="22"/>
                    </w:rPr>
                    <w:t>ИТОГО безвозмездных поступлений</w:t>
                  </w:r>
                </w:p>
              </w:tc>
              <w:tc>
                <w:tcPr>
                  <w:tcW w:w="1515" w:type="dxa"/>
                </w:tcPr>
                <w:p w:rsidR="003314B7" w:rsidRPr="003314B7" w:rsidRDefault="003314B7" w:rsidP="003314B7">
                  <w:pPr>
                    <w:jc w:val="center"/>
                    <w:rPr>
                      <w:b/>
                      <w:bCs/>
                      <w:i/>
                      <w:sz w:val="22"/>
                      <w:szCs w:val="22"/>
                    </w:rPr>
                  </w:pPr>
                  <w:r w:rsidRPr="003314B7">
                    <w:rPr>
                      <w:b/>
                      <w:bCs/>
                      <w:i/>
                      <w:sz w:val="22"/>
                      <w:szCs w:val="22"/>
                    </w:rPr>
                    <w:t>8 555,87</w:t>
                  </w:r>
                </w:p>
              </w:tc>
              <w:tc>
                <w:tcPr>
                  <w:tcW w:w="1420" w:type="dxa"/>
                </w:tcPr>
                <w:p w:rsidR="003314B7" w:rsidRPr="003314B7" w:rsidRDefault="003314B7" w:rsidP="003314B7">
                  <w:pPr>
                    <w:jc w:val="center"/>
                    <w:rPr>
                      <w:b/>
                      <w:bCs/>
                      <w:i/>
                      <w:sz w:val="22"/>
                      <w:szCs w:val="22"/>
                    </w:rPr>
                  </w:pPr>
                  <w:r w:rsidRPr="003314B7">
                    <w:rPr>
                      <w:b/>
                      <w:bCs/>
                      <w:i/>
                      <w:sz w:val="22"/>
                      <w:szCs w:val="22"/>
                    </w:rPr>
                    <w:t>5 388,2</w:t>
                  </w:r>
                </w:p>
              </w:tc>
            </w:tr>
            <w:tr w:rsidR="003314B7" w:rsidRPr="003314B7" w:rsidTr="003314B7">
              <w:tc>
                <w:tcPr>
                  <w:tcW w:w="2881" w:type="dxa"/>
                </w:tcPr>
                <w:p w:rsidR="003314B7" w:rsidRPr="003314B7" w:rsidRDefault="003314B7" w:rsidP="003314B7">
                  <w:pPr>
                    <w:rPr>
                      <w:sz w:val="22"/>
                      <w:szCs w:val="22"/>
                    </w:rPr>
                  </w:pPr>
                </w:p>
              </w:tc>
              <w:tc>
                <w:tcPr>
                  <w:tcW w:w="4286" w:type="dxa"/>
                </w:tcPr>
                <w:p w:rsidR="003314B7" w:rsidRPr="003314B7" w:rsidRDefault="003314B7" w:rsidP="003314B7">
                  <w:pPr>
                    <w:rPr>
                      <w:b/>
                      <w:bCs/>
                      <w:sz w:val="22"/>
                      <w:szCs w:val="22"/>
                    </w:rPr>
                  </w:pPr>
                  <w:r w:rsidRPr="003314B7">
                    <w:rPr>
                      <w:b/>
                      <w:bCs/>
                      <w:sz w:val="22"/>
                      <w:szCs w:val="22"/>
                    </w:rPr>
                    <w:t>ВСЕГО доходов</w:t>
                  </w:r>
                </w:p>
              </w:tc>
              <w:tc>
                <w:tcPr>
                  <w:tcW w:w="1515" w:type="dxa"/>
                </w:tcPr>
                <w:p w:rsidR="003314B7" w:rsidRPr="003314B7" w:rsidRDefault="003314B7" w:rsidP="003314B7">
                  <w:pPr>
                    <w:jc w:val="center"/>
                    <w:rPr>
                      <w:b/>
                      <w:bCs/>
                      <w:sz w:val="22"/>
                      <w:szCs w:val="22"/>
                    </w:rPr>
                  </w:pPr>
                  <w:r w:rsidRPr="003314B7">
                    <w:rPr>
                      <w:b/>
                      <w:bCs/>
                      <w:sz w:val="22"/>
                      <w:szCs w:val="22"/>
                    </w:rPr>
                    <w:t>6 761,99</w:t>
                  </w:r>
                </w:p>
              </w:tc>
              <w:tc>
                <w:tcPr>
                  <w:tcW w:w="1420" w:type="dxa"/>
                </w:tcPr>
                <w:p w:rsidR="003314B7" w:rsidRPr="003314B7" w:rsidRDefault="003314B7" w:rsidP="003314B7">
                  <w:pPr>
                    <w:jc w:val="center"/>
                    <w:rPr>
                      <w:b/>
                      <w:bCs/>
                      <w:sz w:val="22"/>
                      <w:szCs w:val="22"/>
                    </w:rPr>
                  </w:pPr>
                  <w:r w:rsidRPr="003314B7">
                    <w:rPr>
                      <w:b/>
                      <w:bCs/>
                      <w:sz w:val="22"/>
                      <w:szCs w:val="22"/>
                    </w:rPr>
                    <w:t>6 483,21</w:t>
                  </w:r>
                </w:p>
              </w:tc>
            </w:tr>
          </w:tbl>
          <w:p w:rsidR="003314B7" w:rsidRPr="003314B7" w:rsidRDefault="003314B7" w:rsidP="003314B7">
            <w:pPr>
              <w:jc w:val="right"/>
              <w:rPr>
                <w:sz w:val="22"/>
                <w:szCs w:val="22"/>
              </w:rPr>
            </w:pPr>
          </w:p>
          <w:p w:rsidR="003314B7" w:rsidRPr="003314B7" w:rsidRDefault="003314B7" w:rsidP="003314B7">
            <w:pPr>
              <w:jc w:val="right"/>
              <w:rPr>
                <w:sz w:val="22"/>
                <w:szCs w:val="22"/>
              </w:rPr>
            </w:pPr>
          </w:p>
          <w:p w:rsidR="003314B7" w:rsidRPr="003314B7" w:rsidRDefault="003314B7" w:rsidP="003314B7">
            <w:pPr>
              <w:jc w:val="right"/>
              <w:rPr>
                <w:sz w:val="22"/>
                <w:szCs w:val="22"/>
              </w:rPr>
            </w:pPr>
          </w:p>
          <w:p w:rsidR="003314B7" w:rsidRPr="003314B7" w:rsidRDefault="003314B7" w:rsidP="003314B7">
            <w:pPr>
              <w:jc w:val="right"/>
              <w:rPr>
                <w:sz w:val="22"/>
                <w:szCs w:val="22"/>
              </w:rPr>
            </w:pPr>
          </w:p>
          <w:p w:rsidR="003314B7" w:rsidRPr="003314B7" w:rsidRDefault="003314B7" w:rsidP="003314B7">
            <w:pPr>
              <w:jc w:val="right"/>
              <w:rPr>
                <w:sz w:val="22"/>
                <w:szCs w:val="22"/>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345"/>
              <w:gridCol w:w="4076"/>
            </w:tblGrid>
            <w:tr w:rsidR="003314B7" w:rsidRPr="003314B7" w:rsidTr="003314B7">
              <w:tc>
                <w:tcPr>
                  <w:tcW w:w="6345" w:type="dxa"/>
                </w:tcPr>
                <w:p w:rsidR="003314B7" w:rsidRPr="003314B7" w:rsidRDefault="003314B7" w:rsidP="003314B7">
                  <w:pPr>
                    <w:jc w:val="center"/>
                    <w:rPr>
                      <w:b/>
                      <w:sz w:val="22"/>
                      <w:szCs w:val="22"/>
                    </w:rPr>
                  </w:pPr>
                </w:p>
              </w:tc>
              <w:tc>
                <w:tcPr>
                  <w:tcW w:w="4076" w:type="dxa"/>
                </w:tcPr>
                <w:p w:rsidR="003314B7" w:rsidRPr="003314B7" w:rsidRDefault="003314B7" w:rsidP="003314B7">
                  <w:pPr>
                    <w:rPr>
                      <w:sz w:val="22"/>
                      <w:szCs w:val="22"/>
                    </w:rPr>
                  </w:pPr>
                  <w:r w:rsidRPr="003314B7">
                    <w:rPr>
                      <w:sz w:val="22"/>
                      <w:szCs w:val="22"/>
                    </w:rPr>
                    <w:t>Приложение 4</w:t>
                  </w:r>
                </w:p>
                <w:p w:rsidR="003314B7" w:rsidRPr="003314B7" w:rsidRDefault="003314B7" w:rsidP="003314B7">
                  <w:pPr>
                    <w:rPr>
                      <w:sz w:val="22"/>
                      <w:szCs w:val="22"/>
                    </w:rPr>
                  </w:pPr>
                  <w:r w:rsidRPr="003314B7">
                    <w:rPr>
                      <w:sz w:val="22"/>
                      <w:szCs w:val="22"/>
                    </w:rPr>
                    <w:t xml:space="preserve">к решению </w:t>
                  </w:r>
                  <w:proofErr w:type="spellStart"/>
                  <w:r w:rsidRPr="003314B7">
                    <w:rPr>
                      <w:sz w:val="22"/>
                      <w:szCs w:val="22"/>
                    </w:rPr>
                    <w:t>_______________сессии</w:t>
                  </w:r>
                  <w:proofErr w:type="spellEnd"/>
                  <w:r w:rsidRPr="003314B7">
                    <w:rPr>
                      <w:sz w:val="22"/>
                      <w:szCs w:val="22"/>
                    </w:rPr>
                    <w:t xml:space="preserve"> </w:t>
                  </w:r>
                </w:p>
                <w:p w:rsidR="003314B7" w:rsidRPr="003314B7" w:rsidRDefault="003314B7" w:rsidP="003314B7">
                  <w:pPr>
                    <w:rPr>
                      <w:sz w:val="22"/>
                      <w:szCs w:val="22"/>
                    </w:rPr>
                  </w:pPr>
                  <w:r w:rsidRPr="003314B7">
                    <w:rPr>
                      <w:sz w:val="22"/>
                      <w:szCs w:val="22"/>
                    </w:rPr>
                    <w:t>Совета депутатов Красносибирского сельсовета Кочковского района Новосибирской области</w:t>
                  </w:r>
                </w:p>
                <w:p w:rsidR="003314B7" w:rsidRPr="003314B7" w:rsidRDefault="003314B7" w:rsidP="003314B7">
                  <w:pPr>
                    <w:rPr>
                      <w:sz w:val="22"/>
                      <w:szCs w:val="22"/>
                    </w:rPr>
                  </w:pPr>
                  <w:r w:rsidRPr="003314B7">
                    <w:rPr>
                      <w:sz w:val="22"/>
                      <w:szCs w:val="22"/>
                    </w:rPr>
                    <w:t xml:space="preserve"> от ______2019 № __</w:t>
                  </w:r>
                </w:p>
                <w:p w:rsidR="003314B7" w:rsidRPr="003314B7" w:rsidRDefault="003314B7" w:rsidP="003314B7">
                  <w:pPr>
                    <w:jc w:val="center"/>
                    <w:rPr>
                      <w:b/>
                      <w:sz w:val="22"/>
                      <w:szCs w:val="22"/>
                    </w:rPr>
                  </w:pPr>
                </w:p>
              </w:tc>
            </w:tr>
          </w:tbl>
          <w:p w:rsidR="003314B7" w:rsidRPr="003314B7" w:rsidRDefault="003314B7" w:rsidP="003314B7">
            <w:pPr>
              <w:jc w:val="right"/>
              <w:rPr>
                <w:sz w:val="22"/>
                <w:szCs w:val="22"/>
              </w:rPr>
            </w:pPr>
          </w:p>
        </w:tc>
      </w:tr>
      <w:tr w:rsidR="003314B7" w:rsidRPr="003314B7" w:rsidTr="003314B7">
        <w:trPr>
          <w:trHeight w:val="2145"/>
        </w:trPr>
        <w:tc>
          <w:tcPr>
            <w:tcW w:w="10328" w:type="dxa"/>
            <w:tcBorders>
              <w:top w:val="nil"/>
              <w:left w:val="nil"/>
              <w:bottom w:val="nil"/>
              <w:right w:val="nil"/>
            </w:tcBorders>
            <w:shd w:val="clear" w:color="auto" w:fill="auto"/>
            <w:vAlign w:val="center"/>
            <w:hideMark/>
          </w:tcPr>
          <w:p w:rsidR="003314B7" w:rsidRPr="003314B7" w:rsidRDefault="003314B7" w:rsidP="003314B7">
            <w:pPr>
              <w:jc w:val="center"/>
              <w:rPr>
                <w:rFonts w:ascii="Cambria" w:hAnsi="Cambria"/>
                <w:b/>
                <w:bCs/>
                <w:sz w:val="22"/>
                <w:szCs w:val="22"/>
              </w:rPr>
            </w:pPr>
            <w:r w:rsidRPr="003314B7">
              <w:rPr>
                <w:rFonts w:ascii="Cambria" w:hAnsi="Cambria"/>
                <w:b/>
                <w:bCs/>
                <w:sz w:val="22"/>
                <w:szCs w:val="22"/>
              </w:rPr>
              <w:lastRenderedPageBreak/>
              <w:t xml:space="preserve">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w:t>
            </w:r>
            <w:proofErr w:type="gramStart"/>
            <w:r w:rsidRPr="003314B7">
              <w:rPr>
                <w:rFonts w:ascii="Cambria" w:hAnsi="Cambria"/>
                <w:b/>
                <w:bCs/>
                <w:sz w:val="22"/>
                <w:szCs w:val="22"/>
              </w:rPr>
              <w:t>ВИДОВ РАСХОДОВ КЛАССИФИКАЦИИ РАСХОДОВ БЮДЖЕТА</w:t>
            </w:r>
            <w:proofErr w:type="gramEnd"/>
            <w:r w:rsidRPr="003314B7">
              <w:rPr>
                <w:rFonts w:ascii="Cambria" w:hAnsi="Cambria"/>
                <w:b/>
                <w:bCs/>
                <w:sz w:val="22"/>
                <w:szCs w:val="22"/>
              </w:rPr>
              <w:t xml:space="preserve"> КРАСНОСИБИРСКОГО  СЕЛЬСОВЕТА КОЧКОВСКОГО РАЙОНА НОВОСИБИРСКОЙ ОБЛАСТИ НА 2020 ГОД И ПЛАНОВЫЙ ПЕРИОД  </w:t>
            </w:r>
          </w:p>
          <w:p w:rsidR="003314B7" w:rsidRPr="003314B7" w:rsidRDefault="003314B7" w:rsidP="003314B7">
            <w:pPr>
              <w:jc w:val="center"/>
              <w:rPr>
                <w:rFonts w:ascii="Cambria" w:hAnsi="Cambria"/>
                <w:b/>
                <w:bCs/>
                <w:sz w:val="22"/>
                <w:szCs w:val="22"/>
              </w:rPr>
            </w:pPr>
            <w:r w:rsidRPr="003314B7">
              <w:rPr>
                <w:rFonts w:ascii="Cambria" w:hAnsi="Cambria"/>
                <w:b/>
                <w:bCs/>
                <w:sz w:val="22"/>
                <w:szCs w:val="22"/>
              </w:rPr>
              <w:t>2021-2022 ГОДОВ</w:t>
            </w:r>
          </w:p>
        </w:tc>
      </w:tr>
      <w:tr w:rsidR="003314B7" w:rsidRPr="003314B7" w:rsidTr="003314B7">
        <w:trPr>
          <w:trHeight w:val="255"/>
        </w:trPr>
        <w:tc>
          <w:tcPr>
            <w:tcW w:w="10328" w:type="dxa"/>
            <w:tcBorders>
              <w:top w:val="nil"/>
              <w:left w:val="nil"/>
              <w:bottom w:val="nil"/>
              <w:right w:val="nil"/>
            </w:tcBorders>
            <w:shd w:val="clear" w:color="auto" w:fill="auto"/>
            <w:noWrap/>
            <w:vAlign w:val="bottom"/>
            <w:hideMark/>
          </w:tcPr>
          <w:p w:rsidR="003314B7" w:rsidRPr="003314B7" w:rsidRDefault="003314B7" w:rsidP="003314B7">
            <w:pPr>
              <w:jc w:val="right"/>
              <w:rPr>
                <w:sz w:val="22"/>
                <w:szCs w:val="22"/>
              </w:rPr>
            </w:pPr>
            <w:r w:rsidRPr="003314B7">
              <w:rPr>
                <w:sz w:val="22"/>
                <w:szCs w:val="22"/>
              </w:rPr>
              <w:t>Таблица 1</w:t>
            </w:r>
          </w:p>
          <w:p w:rsidR="003314B7" w:rsidRPr="003314B7" w:rsidRDefault="003314B7" w:rsidP="003314B7">
            <w:pPr>
              <w:jc w:val="right"/>
              <w:rPr>
                <w:sz w:val="22"/>
                <w:szCs w:val="22"/>
              </w:rPr>
            </w:pPr>
          </w:p>
        </w:tc>
      </w:tr>
      <w:tr w:rsidR="003314B7" w:rsidRPr="003314B7" w:rsidTr="003314B7">
        <w:trPr>
          <w:trHeight w:val="1395"/>
        </w:trPr>
        <w:tc>
          <w:tcPr>
            <w:tcW w:w="10328" w:type="dxa"/>
            <w:tcBorders>
              <w:top w:val="nil"/>
              <w:left w:val="nil"/>
              <w:bottom w:val="nil"/>
              <w:right w:val="nil"/>
            </w:tcBorders>
            <w:shd w:val="clear" w:color="auto" w:fill="auto"/>
            <w:vAlign w:val="bottom"/>
            <w:hideMark/>
          </w:tcPr>
          <w:p w:rsidR="003314B7" w:rsidRPr="003314B7" w:rsidRDefault="003314B7" w:rsidP="003314B7">
            <w:pPr>
              <w:jc w:val="center"/>
              <w:rPr>
                <w:b/>
                <w:bCs/>
                <w:sz w:val="22"/>
                <w:szCs w:val="22"/>
              </w:rPr>
            </w:pPr>
            <w:r w:rsidRPr="003314B7">
              <w:rPr>
                <w:rFonts w:ascii="Cambria" w:hAnsi="Cambria"/>
                <w:b/>
                <w:bCs/>
                <w:sz w:val="22"/>
                <w:szCs w:val="22"/>
              </w:rPr>
              <w:lastRenderedPageBreak/>
              <w:t xml:space="preserve">Распределение бюджетных ассигнований  по разделам, подразделам, целевым статьям (муниципальным программам и </w:t>
            </w:r>
            <w:proofErr w:type="spellStart"/>
            <w:r w:rsidRPr="003314B7">
              <w:rPr>
                <w:rFonts w:ascii="Cambria" w:hAnsi="Cambria"/>
                <w:b/>
                <w:bCs/>
                <w:sz w:val="22"/>
                <w:szCs w:val="22"/>
              </w:rPr>
              <w:t>непрограммным</w:t>
            </w:r>
            <w:proofErr w:type="spellEnd"/>
            <w:r w:rsidRPr="003314B7">
              <w:rPr>
                <w:rFonts w:ascii="Cambria" w:hAnsi="Cambria"/>
                <w:b/>
                <w:bCs/>
                <w:sz w:val="22"/>
                <w:szCs w:val="22"/>
              </w:rPr>
              <w:t xml:space="preserve">  направлениям деятельности) группам и подгруппам </w:t>
            </w:r>
            <w:proofErr w:type="gramStart"/>
            <w:r w:rsidRPr="003314B7">
              <w:rPr>
                <w:rFonts w:ascii="Cambria" w:hAnsi="Cambria"/>
                <w:b/>
                <w:bCs/>
                <w:sz w:val="22"/>
                <w:szCs w:val="22"/>
              </w:rPr>
              <w:t>видов расходов классификации расходов бюджета</w:t>
            </w:r>
            <w:proofErr w:type="gramEnd"/>
            <w:r w:rsidRPr="003314B7">
              <w:rPr>
                <w:rFonts w:ascii="Cambria" w:hAnsi="Cambria"/>
                <w:b/>
                <w:bCs/>
                <w:sz w:val="22"/>
                <w:szCs w:val="22"/>
              </w:rPr>
              <w:t xml:space="preserve"> </w:t>
            </w:r>
            <w:r w:rsidRPr="003314B7">
              <w:rPr>
                <w:rFonts w:ascii="Cambria" w:hAnsi="Cambria"/>
                <w:b/>
                <w:sz w:val="22"/>
                <w:szCs w:val="22"/>
              </w:rPr>
              <w:t>Красносибирского</w:t>
            </w:r>
            <w:r w:rsidRPr="003314B7">
              <w:rPr>
                <w:rFonts w:ascii="Cambria" w:hAnsi="Cambria"/>
                <w:b/>
                <w:bCs/>
                <w:sz w:val="22"/>
                <w:szCs w:val="22"/>
              </w:rPr>
              <w:t xml:space="preserve"> сельсовета Кочковского района Новосибирской области  на 2020 год                                                                                                       </w:t>
            </w:r>
          </w:p>
          <w:p w:rsidR="003314B7" w:rsidRPr="003314B7" w:rsidRDefault="003314B7" w:rsidP="003314B7">
            <w:pPr>
              <w:jc w:val="right"/>
              <w:rPr>
                <w:bCs/>
                <w:sz w:val="22"/>
                <w:szCs w:val="22"/>
              </w:rPr>
            </w:pPr>
            <w:r w:rsidRPr="003314B7">
              <w:rPr>
                <w:b/>
                <w:bCs/>
                <w:sz w:val="22"/>
                <w:szCs w:val="22"/>
              </w:rPr>
              <w:t xml:space="preserve">      </w:t>
            </w:r>
          </w:p>
          <w:p w:rsidR="003314B7" w:rsidRPr="003314B7" w:rsidRDefault="003314B7" w:rsidP="003314B7">
            <w:pPr>
              <w:tabs>
                <w:tab w:val="left" w:pos="1155"/>
              </w:tabs>
              <w:jc w:val="right"/>
              <w:rPr>
                <w:sz w:val="22"/>
                <w:szCs w:val="22"/>
                <w:highlight w:val="yellow"/>
              </w:rPr>
            </w:pPr>
            <w:r w:rsidRPr="003314B7">
              <w:rPr>
                <w:sz w:val="22"/>
                <w:szCs w:val="22"/>
              </w:rPr>
              <w:t>тыс</w:t>
            </w:r>
            <w:proofErr w:type="gramStart"/>
            <w:r w:rsidRPr="003314B7">
              <w:rPr>
                <w:sz w:val="22"/>
                <w:szCs w:val="22"/>
              </w:rPr>
              <w:t>.р</w:t>
            </w:r>
            <w:proofErr w:type="gramEnd"/>
            <w:r w:rsidRPr="003314B7">
              <w:rPr>
                <w:sz w:val="22"/>
                <w:szCs w:val="22"/>
              </w:rPr>
              <w:t>ублей</w:t>
            </w:r>
          </w:p>
          <w:tbl>
            <w:tblPr>
              <w:tblW w:w="10112" w:type="dxa"/>
              <w:tblCellMar>
                <w:left w:w="30" w:type="dxa"/>
                <w:right w:w="30" w:type="dxa"/>
              </w:tblCellMar>
              <w:tblLook w:val="0000"/>
            </w:tblPr>
            <w:tblGrid>
              <w:gridCol w:w="6420"/>
              <w:gridCol w:w="566"/>
              <w:gridCol w:w="1440"/>
              <w:gridCol w:w="499"/>
              <w:gridCol w:w="1187"/>
            </w:tblGrid>
            <w:tr w:rsidR="003314B7" w:rsidRPr="003314B7" w:rsidTr="003314B7">
              <w:trPr>
                <w:trHeight w:val="247"/>
              </w:trPr>
              <w:tc>
                <w:tcPr>
                  <w:tcW w:w="64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r w:rsidRPr="003314B7">
                    <w:rPr>
                      <w:b/>
                      <w:bCs/>
                      <w:sz w:val="22"/>
                      <w:szCs w:val="22"/>
                    </w:rPr>
                    <w:t>Наименование расходов</w:t>
                  </w:r>
                </w:p>
              </w:tc>
              <w:tc>
                <w:tcPr>
                  <w:tcW w:w="56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proofErr w:type="spellStart"/>
                  <w:r w:rsidRPr="003314B7">
                    <w:rPr>
                      <w:b/>
                      <w:bCs/>
                      <w:sz w:val="22"/>
                      <w:szCs w:val="22"/>
                    </w:rPr>
                    <w:t>Рпр</w:t>
                  </w:r>
                  <w:proofErr w:type="spellEnd"/>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r w:rsidRPr="003314B7">
                    <w:rPr>
                      <w:b/>
                      <w:bCs/>
                      <w:sz w:val="22"/>
                      <w:szCs w:val="22"/>
                    </w:rPr>
                    <w:t>ЦСР</w:t>
                  </w:r>
                </w:p>
              </w:tc>
              <w:tc>
                <w:tcPr>
                  <w:tcW w:w="49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r w:rsidRPr="003314B7">
                    <w:rPr>
                      <w:b/>
                      <w:bCs/>
                      <w:sz w:val="22"/>
                      <w:szCs w:val="22"/>
                    </w:rPr>
                    <w:t>Вид</w:t>
                  </w:r>
                </w:p>
              </w:tc>
              <w:tc>
                <w:tcPr>
                  <w:tcW w:w="118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r w:rsidRPr="003314B7">
                    <w:rPr>
                      <w:b/>
                      <w:bCs/>
                      <w:sz w:val="22"/>
                      <w:szCs w:val="22"/>
                    </w:rPr>
                    <w:t>сумма</w:t>
                  </w:r>
                </w:p>
              </w:tc>
            </w:tr>
            <w:tr w:rsidR="003314B7" w:rsidRPr="003314B7" w:rsidTr="003314B7">
              <w:trPr>
                <w:trHeight w:val="247"/>
              </w:trPr>
              <w:tc>
                <w:tcPr>
                  <w:tcW w:w="64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r w:rsidRPr="003314B7">
                    <w:rPr>
                      <w:b/>
                      <w:bCs/>
                      <w:sz w:val="22"/>
                      <w:szCs w:val="22"/>
                    </w:rPr>
                    <w:t>ОБЩЕГОСУДАРСТВЕННЫЕ ВОПРОСЫ</w:t>
                  </w:r>
                </w:p>
              </w:tc>
              <w:tc>
                <w:tcPr>
                  <w:tcW w:w="56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r w:rsidRPr="003314B7">
                    <w:rPr>
                      <w:b/>
                      <w:bCs/>
                      <w:sz w:val="22"/>
                      <w:szCs w:val="22"/>
                    </w:rPr>
                    <w:t>0100</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p>
              </w:tc>
              <w:tc>
                <w:tcPr>
                  <w:tcW w:w="49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p>
              </w:tc>
              <w:tc>
                <w:tcPr>
                  <w:tcW w:w="118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b/>
                      <w:bCs/>
                      <w:sz w:val="22"/>
                      <w:szCs w:val="22"/>
                    </w:rPr>
                  </w:pPr>
                  <w:r w:rsidRPr="003314B7">
                    <w:rPr>
                      <w:b/>
                      <w:bCs/>
                      <w:sz w:val="22"/>
                      <w:szCs w:val="22"/>
                    </w:rPr>
                    <w:t>3036,87</w:t>
                  </w:r>
                </w:p>
              </w:tc>
            </w:tr>
            <w:tr w:rsidR="003314B7" w:rsidRPr="003314B7" w:rsidTr="003314B7">
              <w:trPr>
                <w:trHeight w:val="494"/>
              </w:trPr>
              <w:tc>
                <w:tcPr>
                  <w:tcW w:w="64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Функционирование высшего должностного лица субъекта Российской Федерации и муниципального образования</w:t>
                  </w:r>
                </w:p>
              </w:tc>
              <w:tc>
                <w:tcPr>
                  <w:tcW w:w="56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0102</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49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18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718,29</w:t>
                  </w:r>
                </w:p>
              </w:tc>
            </w:tr>
            <w:tr w:rsidR="003314B7" w:rsidRPr="003314B7" w:rsidTr="003314B7">
              <w:trPr>
                <w:trHeight w:val="357"/>
              </w:trPr>
              <w:tc>
                <w:tcPr>
                  <w:tcW w:w="64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roofErr w:type="spellStart"/>
                  <w:r w:rsidRPr="003314B7">
                    <w:rPr>
                      <w:sz w:val="22"/>
                      <w:szCs w:val="22"/>
                    </w:rPr>
                    <w:t>Непрограммные</w:t>
                  </w:r>
                  <w:proofErr w:type="spellEnd"/>
                  <w:r w:rsidRPr="003314B7">
                    <w:rPr>
                      <w:sz w:val="22"/>
                      <w:szCs w:val="22"/>
                    </w:rPr>
                    <w:t xml:space="preserve"> расходы муниципальных образований поселений</w:t>
                  </w:r>
                </w:p>
              </w:tc>
              <w:tc>
                <w:tcPr>
                  <w:tcW w:w="56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0102</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70.0.00.00000</w:t>
                  </w:r>
                </w:p>
              </w:tc>
              <w:tc>
                <w:tcPr>
                  <w:tcW w:w="49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18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718,29</w:t>
                  </w:r>
                </w:p>
              </w:tc>
            </w:tr>
            <w:tr w:rsidR="003314B7" w:rsidRPr="003314B7" w:rsidTr="003314B7">
              <w:trPr>
                <w:trHeight w:val="276"/>
              </w:trPr>
              <w:tc>
                <w:tcPr>
                  <w:tcW w:w="64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Глава муниципального образования</w:t>
                  </w:r>
                </w:p>
              </w:tc>
              <w:tc>
                <w:tcPr>
                  <w:tcW w:w="56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0102</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70.0.00.01020</w:t>
                  </w:r>
                </w:p>
              </w:tc>
              <w:tc>
                <w:tcPr>
                  <w:tcW w:w="49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18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718,29</w:t>
                  </w:r>
                </w:p>
              </w:tc>
            </w:tr>
            <w:tr w:rsidR="003314B7" w:rsidRPr="003314B7" w:rsidTr="003314B7">
              <w:trPr>
                <w:trHeight w:val="494"/>
              </w:trPr>
              <w:tc>
                <w:tcPr>
                  <w:tcW w:w="64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0102</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70.0.00.01020</w:t>
                  </w:r>
                </w:p>
              </w:tc>
              <w:tc>
                <w:tcPr>
                  <w:tcW w:w="49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100</w:t>
                  </w:r>
                </w:p>
              </w:tc>
              <w:tc>
                <w:tcPr>
                  <w:tcW w:w="118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718,29</w:t>
                  </w:r>
                </w:p>
              </w:tc>
            </w:tr>
            <w:tr w:rsidR="003314B7" w:rsidRPr="003314B7" w:rsidTr="003314B7">
              <w:trPr>
                <w:trHeight w:val="494"/>
              </w:trPr>
              <w:tc>
                <w:tcPr>
                  <w:tcW w:w="64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Расходы на выплаты персоналу государственных (муниципальных) органов</w:t>
                  </w:r>
                </w:p>
              </w:tc>
              <w:tc>
                <w:tcPr>
                  <w:tcW w:w="56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0102</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70.0.00.01020</w:t>
                  </w:r>
                </w:p>
              </w:tc>
              <w:tc>
                <w:tcPr>
                  <w:tcW w:w="49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120</w:t>
                  </w:r>
                </w:p>
              </w:tc>
              <w:tc>
                <w:tcPr>
                  <w:tcW w:w="118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718,29</w:t>
                  </w:r>
                </w:p>
              </w:tc>
            </w:tr>
            <w:tr w:rsidR="003314B7" w:rsidRPr="003314B7" w:rsidTr="003314B7">
              <w:trPr>
                <w:trHeight w:val="826"/>
              </w:trPr>
              <w:tc>
                <w:tcPr>
                  <w:tcW w:w="64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0104</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49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18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2296,23</w:t>
                  </w:r>
                </w:p>
              </w:tc>
            </w:tr>
            <w:tr w:rsidR="003314B7" w:rsidRPr="003314B7" w:rsidTr="003314B7">
              <w:trPr>
                <w:trHeight w:val="247"/>
              </w:trPr>
              <w:tc>
                <w:tcPr>
                  <w:tcW w:w="642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proofErr w:type="spellStart"/>
                  <w:r w:rsidRPr="003314B7">
                    <w:rPr>
                      <w:sz w:val="22"/>
                      <w:szCs w:val="22"/>
                    </w:rPr>
                    <w:t>Непрограммные</w:t>
                  </w:r>
                  <w:proofErr w:type="spellEnd"/>
                  <w:r w:rsidRPr="003314B7">
                    <w:rPr>
                      <w:sz w:val="22"/>
                      <w:szCs w:val="22"/>
                    </w:rPr>
                    <w:t xml:space="preserve"> расходы муниципальных образований поселений</w:t>
                  </w:r>
                </w:p>
              </w:tc>
              <w:tc>
                <w:tcPr>
                  <w:tcW w:w="56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0104</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70.0.00.00000</w:t>
                  </w:r>
                </w:p>
              </w:tc>
              <w:tc>
                <w:tcPr>
                  <w:tcW w:w="499"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p>
              </w:tc>
              <w:tc>
                <w:tcPr>
                  <w:tcW w:w="1187"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2296,23</w:t>
                  </w:r>
                </w:p>
              </w:tc>
            </w:tr>
            <w:tr w:rsidR="003314B7" w:rsidRPr="003314B7" w:rsidTr="003314B7">
              <w:trPr>
                <w:trHeight w:val="247"/>
              </w:trPr>
              <w:tc>
                <w:tcPr>
                  <w:tcW w:w="642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Обеспечение деятельности и содержание исполнительной власти органов местного самоуправления, местных администраций</w:t>
                  </w:r>
                </w:p>
              </w:tc>
              <w:tc>
                <w:tcPr>
                  <w:tcW w:w="56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0104</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70.0.00.01040</w:t>
                  </w:r>
                </w:p>
              </w:tc>
              <w:tc>
                <w:tcPr>
                  <w:tcW w:w="499"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p>
              </w:tc>
              <w:tc>
                <w:tcPr>
                  <w:tcW w:w="1187"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2296,12</w:t>
                  </w:r>
                </w:p>
              </w:tc>
            </w:tr>
            <w:tr w:rsidR="003314B7" w:rsidRPr="003314B7" w:rsidTr="003314B7">
              <w:trPr>
                <w:trHeight w:val="247"/>
              </w:trPr>
              <w:tc>
                <w:tcPr>
                  <w:tcW w:w="642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0104</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70.0.00.01040</w:t>
                  </w:r>
                </w:p>
              </w:tc>
              <w:tc>
                <w:tcPr>
                  <w:tcW w:w="499"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100</w:t>
                  </w:r>
                </w:p>
              </w:tc>
              <w:tc>
                <w:tcPr>
                  <w:tcW w:w="1187"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1476,0</w:t>
                  </w:r>
                </w:p>
              </w:tc>
            </w:tr>
            <w:tr w:rsidR="003314B7" w:rsidRPr="003314B7" w:rsidTr="003314B7">
              <w:trPr>
                <w:trHeight w:val="247"/>
              </w:trPr>
              <w:tc>
                <w:tcPr>
                  <w:tcW w:w="642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Расходы на выплаты персоналу государственных (муниципальных) органов</w:t>
                  </w:r>
                </w:p>
              </w:tc>
              <w:tc>
                <w:tcPr>
                  <w:tcW w:w="56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0104</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70.0.00.01040</w:t>
                  </w:r>
                </w:p>
              </w:tc>
              <w:tc>
                <w:tcPr>
                  <w:tcW w:w="499"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120</w:t>
                  </w:r>
                </w:p>
              </w:tc>
              <w:tc>
                <w:tcPr>
                  <w:tcW w:w="1187"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1476,0</w:t>
                  </w:r>
                </w:p>
              </w:tc>
            </w:tr>
            <w:tr w:rsidR="003314B7" w:rsidRPr="003314B7" w:rsidTr="003314B7">
              <w:trPr>
                <w:trHeight w:val="494"/>
              </w:trPr>
              <w:tc>
                <w:tcPr>
                  <w:tcW w:w="642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Закупка товаров, работ и услуг для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0104</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70.0.00.01040</w:t>
                  </w:r>
                </w:p>
              </w:tc>
              <w:tc>
                <w:tcPr>
                  <w:tcW w:w="499"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200</w:t>
                  </w:r>
                </w:p>
              </w:tc>
              <w:tc>
                <w:tcPr>
                  <w:tcW w:w="1187"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416,72</w:t>
                  </w:r>
                </w:p>
              </w:tc>
            </w:tr>
            <w:tr w:rsidR="003314B7" w:rsidRPr="003314B7" w:rsidTr="003314B7">
              <w:trPr>
                <w:trHeight w:val="494"/>
              </w:trPr>
              <w:tc>
                <w:tcPr>
                  <w:tcW w:w="642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0104</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70.0.00.01040</w:t>
                  </w:r>
                </w:p>
              </w:tc>
              <w:tc>
                <w:tcPr>
                  <w:tcW w:w="499"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240</w:t>
                  </w:r>
                </w:p>
              </w:tc>
              <w:tc>
                <w:tcPr>
                  <w:tcW w:w="1187"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416,72</w:t>
                  </w:r>
                </w:p>
              </w:tc>
            </w:tr>
            <w:tr w:rsidR="003314B7" w:rsidRPr="003314B7" w:rsidTr="003314B7">
              <w:trPr>
                <w:trHeight w:val="274"/>
              </w:trPr>
              <w:tc>
                <w:tcPr>
                  <w:tcW w:w="6420"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Межбюджетные трансферты</w:t>
                  </w:r>
                </w:p>
              </w:tc>
              <w:tc>
                <w:tcPr>
                  <w:tcW w:w="566"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0104</w:t>
                  </w:r>
                </w:p>
              </w:tc>
              <w:tc>
                <w:tcPr>
                  <w:tcW w:w="1440"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70.0.00.01040</w:t>
                  </w:r>
                </w:p>
              </w:tc>
              <w:tc>
                <w:tcPr>
                  <w:tcW w:w="499"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500</w:t>
                  </w:r>
                </w:p>
              </w:tc>
              <w:tc>
                <w:tcPr>
                  <w:tcW w:w="1187"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401,5</w:t>
                  </w:r>
                </w:p>
              </w:tc>
            </w:tr>
            <w:tr w:rsidR="003314B7" w:rsidRPr="003314B7" w:rsidTr="003314B7">
              <w:trPr>
                <w:trHeight w:val="264"/>
              </w:trPr>
              <w:tc>
                <w:tcPr>
                  <w:tcW w:w="64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 xml:space="preserve">Иные межбюджетные трансферты    </w:t>
                  </w:r>
                </w:p>
              </w:tc>
              <w:tc>
                <w:tcPr>
                  <w:tcW w:w="56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0104</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70.0.00.01040</w:t>
                  </w:r>
                </w:p>
              </w:tc>
              <w:tc>
                <w:tcPr>
                  <w:tcW w:w="49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540</w:t>
                  </w:r>
                </w:p>
              </w:tc>
              <w:tc>
                <w:tcPr>
                  <w:tcW w:w="118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401,5</w:t>
                  </w:r>
                </w:p>
              </w:tc>
            </w:tr>
            <w:tr w:rsidR="003314B7" w:rsidRPr="003314B7" w:rsidTr="003314B7">
              <w:trPr>
                <w:trHeight w:val="264"/>
              </w:trPr>
              <w:tc>
                <w:tcPr>
                  <w:tcW w:w="64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Иные бюджетные ассигнования</w:t>
                  </w:r>
                </w:p>
              </w:tc>
              <w:tc>
                <w:tcPr>
                  <w:tcW w:w="56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0104</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70.0.00.01040</w:t>
                  </w:r>
                </w:p>
              </w:tc>
              <w:tc>
                <w:tcPr>
                  <w:tcW w:w="49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800</w:t>
                  </w:r>
                </w:p>
              </w:tc>
              <w:tc>
                <w:tcPr>
                  <w:tcW w:w="118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1,9</w:t>
                  </w:r>
                </w:p>
              </w:tc>
            </w:tr>
            <w:tr w:rsidR="003314B7" w:rsidRPr="003314B7" w:rsidTr="003314B7">
              <w:trPr>
                <w:trHeight w:val="264"/>
              </w:trPr>
              <w:tc>
                <w:tcPr>
                  <w:tcW w:w="64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bCs/>
                      <w:sz w:val="22"/>
                      <w:szCs w:val="22"/>
                    </w:rPr>
                    <w:t>Уплата налогов, сборов и иных платежей</w:t>
                  </w:r>
                </w:p>
              </w:tc>
              <w:tc>
                <w:tcPr>
                  <w:tcW w:w="56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0104</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70.0.00.01040</w:t>
                  </w:r>
                </w:p>
              </w:tc>
              <w:tc>
                <w:tcPr>
                  <w:tcW w:w="49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850</w:t>
                  </w:r>
                </w:p>
              </w:tc>
              <w:tc>
                <w:tcPr>
                  <w:tcW w:w="118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1,9</w:t>
                  </w:r>
                </w:p>
              </w:tc>
            </w:tr>
            <w:tr w:rsidR="003314B7" w:rsidRPr="003314B7" w:rsidTr="003314B7">
              <w:trPr>
                <w:trHeight w:val="264"/>
              </w:trPr>
              <w:tc>
                <w:tcPr>
                  <w:tcW w:w="64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56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0104</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70.0.00.70190</w:t>
                  </w:r>
                </w:p>
              </w:tc>
              <w:tc>
                <w:tcPr>
                  <w:tcW w:w="49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18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0,11</w:t>
                  </w:r>
                </w:p>
              </w:tc>
            </w:tr>
            <w:tr w:rsidR="003314B7" w:rsidRPr="003314B7" w:rsidTr="003314B7">
              <w:trPr>
                <w:trHeight w:val="264"/>
              </w:trPr>
              <w:tc>
                <w:tcPr>
                  <w:tcW w:w="64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Закупка товаров, работ и услуг для государственных (муниципальных) нужд</w:t>
                  </w:r>
                </w:p>
              </w:tc>
              <w:tc>
                <w:tcPr>
                  <w:tcW w:w="56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0104</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70.0.00.70190</w:t>
                  </w:r>
                </w:p>
              </w:tc>
              <w:tc>
                <w:tcPr>
                  <w:tcW w:w="49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200</w:t>
                  </w:r>
                </w:p>
              </w:tc>
              <w:tc>
                <w:tcPr>
                  <w:tcW w:w="118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0,11</w:t>
                  </w:r>
                </w:p>
              </w:tc>
            </w:tr>
            <w:tr w:rsidR="003314B7" w:rsidRPr="003314B7" w:rsidTr="003314B7">
              <w:trPr>
                <w:trHeight w:val="264"/>
              </w:trPr>
              <w:tc>
                <w:tcPr>
                  <w:tcW w:w="64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Иные закупки товаров, работ и услуг для обеспечения  государственных (муниципальных) нужд</w:t>
                  </w:r>
                </w:p>
              </w:tc>
              <w:tc>
                <w:tcPr>
                  <w:tcW w:w="56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0104</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70.0.00.70190</w:t>
                  </w:r>
                </w:p>
              </w:tc>
              <w:tc>
                <w:tcPr>
                  <w:tcW w:w="49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240</w:t>
                  </w:r>
                </w:p>
              </w:tc>
              <w:tc>
                <w:tcPr>
                  <w:tcW w:w="118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0,11</w:t>
                  </w:r>
                </w:p>
              </w:tc>
            </w:tr>
            <w:tr w:rsidR="003314B7" w:rsidRPr="003314B7" w:rsidTr="003314B7">
              <w:trPr>
                <w:trHeight w:val="494"/>
              </w:trPr>
              <w:tc>
                <w:tcPr>
                  <w:tcW w:w="64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56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0106</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49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18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11,35</w:t>
                  </w:r>
                </w:p>
              </w:tc>
            </w:tr>
            <w:tr w:rsidR="003314B7" w:rsidRPr="003314B7" w:rsidTr="003314B7">
              <w:trPr>
                <w:trHeight w:val="261"/>
              </w:trPr>
              <w:tc>
                <w:tcPr>
                  <w:tcW w:w="64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roofErr w:type="spellStart"/>
                  <w:r w:rsidRPr="003314B7">
                    <w:rPr>
                      <w:sz w:val="22"/>
                      <w:szCs w:val="22"/>
                    </w:rPr>
                    <w:t>Непрограммные</w:t>
                  </w:r>
                  <w:proofErr w:type="spellEnd"/>
                  <w:r w:rsidRPr="003314B7">
                    <w:rPr>
                      <w:sz w:val="22"/>
                      <w:szCs w:val="22"/>
                    </w:rPr>
                    <w:t xml:space="preserve"> расходы муниципальных образований поселений</w:t>
                  </w:r>
                </w:p>
              </w:tc>
              <w:tc>
                <w:tcPr>
                  <w:tcW w:w="56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0106</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70.0.00.00000</w:t>
                  </w:r>
                </w:p>
              </w:tc>
              <w:tc>
                <w:tcPr>
                  <w:tcW w:w="49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18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11,35</w:t>
                  </w:r>
                </w:p>
              </w:tc>
            </w:tr>
            <w:tr w:rsidR="003314B7" w:rsidRPr="003314B7" w:rsidTr="003314B7">
              <w:trPr>
                <w:trHeight w:val="392"/>
              </w:trPr>
              <w:tc>
                <w:tcPr>
                  <w:tcW w:w="64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jc w:val="both"/>
                    <w:rPr>
                      <w:sz w:val="22"/>
                      <w:szCs w:val="22"/>
                    </w:rPr>
                  </w:pPr>
                  <w:r w:rsidRPr="003314B7">
                    <w:rPr>
                      <w:sz w:val="22"/>
                      <w:szCs w:val="22"/>
                    </w:rPr>
                    <w:t>Осуществление переданных полномочий  контрольно-счетных органов поселений</w:t>
                  </w:r>
                </w:p>
              </w:tc>
              <w:tc>
                <w:tcPr>
                  <w:tcW w:w="56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0106</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70.0.00.01060</w:t>
                  </w:r>
                </w:p>
              </w:tc>
              <w:tc>
                <w:tcPr>
                  <w:tcW w:w="49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18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11,35</w:t>
                  </w:r>
                </w:p>
              </w:tc>
            </w:tr>
            <w:tr w:rsidR="003314B7" w:rsidRPr="003314B7" w:rsidTr="003314B7">
              <w:trPr>
                <w:trHeight w:val="245"/>
              </w:trPr>
              <w:tc>
                <w:tcPr>
                  <w:tcW w:w="64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Межбюджетные трансферты</w:t>
                  </w:r>
                </w:p>
              </w:tc>
              <w:tc>
                <w:tcPr>
                  <w:tcW w:w="56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0106</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70.0.00.01060</w:t>
                  </w:r>
                </w:p>
              </w:tc>
              <w:tc>
                <w:tcPr>
                  <w:tcW w:w="49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500</w:t>
                  </w:r>
                </w:p>
              </w:tc>
              <w:tc>
                <w:tcPr>
                  <w:tcW w:w="118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11,35</w:t>
                  </w:r>
                </w:p>
              </w:tc>
            </w:tr>
            <w:tr w:rsidR="003314B7" w:rsidRPr="003314B7" w:rsidTr="003314B7">
              <w:trPr>
                <w:trHeight w:val="235"/>
              </w:trPr>
              <w:tc>
                <w:tcPr>
                  <w:tcW w:w="64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Иные межбюджетные трансферты</w:t>
                  </w:r>
                </w:p>
              </w:tc>
              <w:tc>
                <w:tcPr>
                  <w:tcW w:w="56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0106</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70.0.00.01060</w:t>
                  </w:r>
                </w:p>
              </w:tc>
              <w:tc>
                <w:tcPr>
                  <w:tcW w:w="49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540</w:t>
                  </w:r>
                </w:p>
              </w:tc>
              <w:tc>
                <w:tcPr>
                  <w:tcW w:w="118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11,35</w:t>
                  </w:r>
                </w:p>
              </w:tc>
            </w:tr>
            <w:tr w:rsidR="003314B7" w:rsidRPr="003314B7" w:rsidTr="003314B7">
              <w:trPr>
                <w:trHeight w:val="235"/>
              </w:trPr>
              <w:tc>
                <w:tcPr>
                  <w:tcW w:w="64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Обеспечение проведения выборов и референдумов</w:t>
                  </w:r>
                </w:p>
              </w:tc>
              <w:tc>
                <w:tcPr>
                  <w:tcW w:w="56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0107</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49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18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5,0</w:t>
                  </w:r>
                </w:p>
              </w:tc>
            </w:tr>
            <w:tr w:rsidR="003314B7" w:rsidRPr="003314B7" w:rsidTr="003314B7">
              <w:trPr>
                <w:trHeight w:val="235"/>
              </w:trPr>
              <w:tc>
                <w:tcPr>
                  <w:tcW w:w="64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Проведение выборов и референдумов</w:t>
                  </w:r>
                </w:p>
              </w:tc>
              <w:tc>
                <w:tcPr>
                  <w:tcW w:w="56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0107</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70.0.00.01070</w:t>
                  </w:r>
                </w:p>
              </w:tc>
              <w:tc>
                <w:tcPr>
                  <w:tcW w:w="49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18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5,0</w:t>
                  </w:r>
                </w:p>
              </w:tc>
            </w:tr>
            <w:tr w:rsidR="003314B7" w:rsidRPr="003314B7" w:rsidTr="003314B7">
              <w:trPr>
                <w:trHeight w:val="235"/>
              </w:trPr>
              <w:tc>
                <w:tcPr>
                  <w:tcW w:w="64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Иные бюджетные ассигнования</w:t>
                  </w:r>
                </w:p>
              </w:tc>
              <w:tc>
                <w:tcPr>
                  <w:tcW w:w="56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0107</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70.0.00.01070</w:t>
                  </w:r>
                </w:p>
              </w:tc>
              <w:tc>
                <w:tcPr>
                  <w:tcW w:w="49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800</w:t>
                  </w:r>
                </w:p>
              </w:tc>
              <w:tc>
                <w:tcPr>
                  <w:tcW w:w="118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5,0</w:t>
                  </w:r>
                </w:p>
              </w:tc>
            </w:tr>
            <w:tr w:rsidR="003314B7" w:rsidRPr="003314B7" w:rsidTr="003314B7">
              <w:trPr>
                <w:trHeight w:val="235"/>
              </w:trPr>
              <w:tc>
                <w:tcPr>
                  <w:tcW w:w="64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Специальные расходы</w:t>
                  </w:r>
                </w:p>
              </w:tc>
              <w:tc>
                <w:tcPr>
                  <w:tcW w:w="56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0107</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70.0.00.01070</w:t>
                  </w:r>
                </w:p>
              </w:tc>
              <w:tc>
                <w:tcPr>
                  <w:tcW w:w="49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880</w:t>
                  </w:r>
                </w:p>
              </w:tc>
              <w:tc>
                <w:tcPr>
                  <w:tcW w:w="118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5,0</w:t>
                  </w:r>
                </w:p>
              </w:tc>
            </w:tr>
            <w:tr w:rsidR="003314B7" w:rsidRPr="003314B7" w:rsidTr="003314B7">
              <w:trPr>
                <w:trHeight w:val="235"/>
              </w:trPr>
              <w:tc>
                <w:tcPr>
                  <w:tcW w:w="64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lastRenderedPageBreak/>
                    <w:t>Резервные фонды</w:t>
                  </w:r>
                </w:p>
              </w:tc>
              <w:tc>
                <w:tcPr>
                  <w:tcW w:w="56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0111</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49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18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1,0</w:t>
                  </w:r>
                </w:p>
              </w:tc>
            </w:tr>
            <w:tr w:rsidR="003314B7" w:rsidRPr="003314B7" w:rsidTr="003314B7">
              <w:trPr>
                <w:trHeight w:val="235"/>
              </w:trPr>
              <w:tc>
                <w:tcPr>
                  <w:tcW w:w="64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proofErr w:type="spellStart"/>
                  <w:r w:rsidRPr="003314B7">
                    <w:rPr>
                      <w:sz w:val="22"/>
                      <w:szCs w:val="22"/>
                    </w:rPr>
                    <w:t>Непрограммные</w:t>
                  </w:r>
                  <w:proofErr w:type="spellEnd"/>
                  <w:r w:rsidRPr="003314B7">
                    <w:rPr>
                      <w:sz w:val="22"/>
                      <w:szCs w:val="22"/>
                    </w:rPr>
                    <w:t xml:space="preserve"> расходы муниципальных образований поселений</w:t>
                  </w:r>
                </w:p>
              </w:tc>
              <w:tc>
                <w:tcPr>
                  <w:tcW w:w="56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0111</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70.0.00.00000</w:t>
                  </w:r>
                </w:p>
              </w:tc>
              <w:tc>
                <w:tcPr>
                  <w:tcW w:w="49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18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1,0</w:t>
                  </w:r>
                </w:p>
              </w:tc>
            </w:tr>
            <w:tr w:rsidR="003314B7" w:rsidRPr="003314B7" w:rsidTr="003314B7">
              <w:trPr>
                <w:trHeight w:val="235"/>
              </w:trPr>
              <w:tc>
                <w:tcPr>
                  <w:tcW w:w="64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 xml:space="preserve">Резервные фонды поселений  </w:t>
                  </w:r>
                </w:p>
              </w:tc>
              <w:tc>
                <w:tcPr>
                  <w:tcW w:w="56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0111</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70.0.00.01110</w:t>
                  </w:r>
                </w:p>
              </w:tc>
              <w:tc>
                <w:tcPr>
                  <w:tcW w:w="49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18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1,0</w:t>
                  </w:r>
                </w:p>
              </w:tc>
            </w:tr>
            <w:tr w:rsidR="003314B7" w:rsidRPr="003314B7" w:rsidTr="003314B7">
              <w:trPr>
                <w:trHeight w:val="235"/>
              </w:trPr>
              <w:tc>
                <w:tcPr>
                  <w:tcW w:w="64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Иные бюджетные ассигнования</w:t>
                  </w:r>
                </w:p>
              </w:tc>
              <w:tc>
                <w:tcPr>
                  <w:tcW w:w="56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0111</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70.0.00.01110</w:t>
                  </w:r>
                </w:p>
              </w:tc>
              <w:tc>
                <w:tcPr>
                  <w:tcW w:w="49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800</w:t>
                  </w:r>
                </w:p>
              </w:tc>
              <w:tc>
                <w:tcPr>
                  <w:tcW w:w="118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1,0</w:t>
                  </w:r>
                </w:p>
              </w:tc>
            </w:tr>
            <w:tr w:rsidR="003314B7" w:rsidRPr="003314B7" w:rsidTr="003314B7">
              <w:trPr>
                <w:trHeight w:val="235"/>
              </w:trPr>
              <w:tc>
                <w:tcPr>
                  <w:tcW w:w="64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Резервные средства</w:t>
                  </w:r>
                </w:p>
              </w:tc>
              <w:tc>
                <w:tcPr>
                  <w:tcW w:w="56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0111</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70.0.00.01110</w:t>
                  </w:r>
                </w:p>
              </w:tc>
              <w:tc>
                <w:tcPr>
                  <w:tcW w:w="49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870</w:t>
                  </w:r>
                </w:p>
              </w:tc>
              <w:tc>
                <w:tcPr>
                  <w:tcW w:w="118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1,0</w:t>
                  </w:r>
                </w:p>
              </w:tc>
            </w:tr>
            <w:tr w:rsidR="003314B7" w:rsidRPr="003314B7" w:rsidTr="003314B7">
              <w:trPr>
                <w:trHeight w:val="235"/>
              </w:trPr>
              <w:tc>
                <w:tcPr>
                  <w:tcW w:w="64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Другие общегосударственные вопросы</w:t>
                  </w:r>
                </w:p>
              </w:tc>
              <w:tc>
                <w:tcPr>
                  <w:tcW w:w="56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0113</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49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18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5,0</w:t>
                  </w:r>
                </w:p>
              </w:tc>
            </w:tr>
            <w:tr w:rsidR="003314B7" w:rsidRPr="003314B7" w:rsidTr="003314B7">
              <w:trPr>
                <w:trHeight w:val="235"/>
              </w:trPr>
              <w:tc>
                <w:tcPr>
                  <w:tcW w:w="64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proofErr w:type="spellStart"/>
                  <w:r w:rsidRPr="003314B7">
                    <w:rPr>
                      <w:sz w:val="22"/>
                      <w:szCs w:val="22"/>
                    </w:rPr>
                    <w:t>Непрограммные</w:t>
                  </w:r>
                  <w:proofErr w:type="spellEnd"/>
                  <w:r w:rsidRPr="003314B7">
                    <w:rPr>
                      <w:sz w:val="22"/>
                      <w:szCs w:val="22"/>
                    </w:rPr>
                    <w:t xml:space="preserve"> расходы муниципальных образований поселений</w:t>
                  </w:r>
                </w:p>
              </w:tc>
              <w:tc>
                <w:tcPr>
                  <w:tcW w:w="56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0113</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70.0.00.00000</w:t>
                  </w:r>
                </w:p>
              </w:tc>
              <w:tc>
                <w:tcPr>
                  <w:tcW w:w="49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18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5,0</w:t>
                  </w:r>
                </w:p>
              </w:tc>
            </w:tr>
            <w:tr w:rsidR="003314B7" w:rsidRPr="003314B7" w:rsidTr="003314B7">
              <w:trPr>
                <w:trHeight w:val="235"/>
              </w:trPr>
              <w:tc>
                <w:tcPr>
                  <w:tcW w:w="64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Выполнение других обязательств государства</w:t>
                  </w:r>
                </w:p>
              </w:tc>
              <w:tc>
                <w:tcPr>
                  <w:tcW w:w="56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0113</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70.0.00.01230</w:t>
                  </w:r>
                </w:p>
              </w:tc>
              <w:tc>
                <w:tcPr>
                  <w:tcW w:w="49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18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p>
              </w:tc>
            </w:tr>
            <w:tr w:rsidR="003314B7" w:rsidRPr="003314B7" w:rsidTr="003314B7">
              <w:trPr>
                <w:trHeight w:val="235"/>
              </w:trPr>
              <w:tc>
                <w:tcPr>
                  <w:tcW w:w="64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Иные бюджетные ассигнования</w:t>
                  </w:r>
                </w:p>
              </w:tc>
              <w:tc>
                <w:tcPr>
                  <w:tcW w:w="56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0113</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70.0.00.01230</w:t>
                  </w:r>
                </w:p>
              </w:tc>
              <w:tc>
                <w:tcPr>
                  <w:tcW w:w="49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820</w:t>
                  </w:r>
                </w:p>
              </w:tc>
              <w:tc>
                <w:tcPr>
                  <w:tcW w:w="118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5,0</w:t>
                  </w:r>
                </w:p>
              </w:tc>
            </w:tr>
            <w:tr w:rsidR="003314B7" w:rsidRPr="003314B7" w:rsidTr="003314B7">
              <w:trPr>
                <w:trHeight w:val="235"/>
              </w:trPr>
              <w:tc>
                <w:tcPr>
                  <w:tcW w:w="64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bCs/>
                      <w:sz w:val="22"/>
                      <w:szCs w:val="22"/>
                    </w:rPr>
                    <w:t>Уплата налогов, сборов и иных платежей</w:t>
                  </w:r>
                </w:p>
              </w:tc>
              <w:tc>
                <w:tcPr>
                  <w:tcW w:w="56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0113</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70.0.00.01230</w:t>
                  </w:r>
                </w:p>
              </w:tc>
              <w:tc>
                <w:tcPr>
                  <w:tcW w:w="49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850</w:t>
                  </w:r>
                </w:p>
              </w:tc>
              <w:tc>
                <w:tcPr>
                  <w:tcW w:w="118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5,0</w:t>
                  </w:r>
                </w:p>
              </w:tc>
            </w:tr>
            <w:tr w:rsidR="003314B7" w:rsidRPr="003314B7" w:rsidTr="003314B7">
              <w:trPr>
                <w:trHeight w:val="235"/>
              </w:trPr>
              <w:tc>
                <w:tcPr>
                  <w:tcW w:w="64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b/>
                      <w:bCs/>
                      <w:sz w:val="22"/>
                      <w:szCs w:val="22"/>
                    </w:rPr>
                    <w:t>НАЦИОНАЛЬНАЯ ОБОРОНА</w:t>
                  </w:r>
                </w:p>
              </w:tc>
              <w:tc>
                <w:tcPr>
                  <w:tcW w:w="56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r w:rsidRPr="003314B7">
                    <w:rPr>
                      <w:b/>
                      <w:bCs/>
                      <w:sz w:val="22"/>
                      <w:szCs w:val="22"/>
                    </w:rPr>
                    <w:t>0200</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right"/>
                    <w:rPr>
                      <w:b/>
                      <w:bCs/>
                      <w:sz w:val="22"/>
                      <w:szCs w:val="22"/>
                    </w:rPr>
                  </w:pPr>
                </w:p>
              </w:tc>
              <w:tc>
                <w:tcPr>
                  <w:tcW w:w="49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right"/>
                    <w:rPr>
                      <w:b/>
                      <w:bCs/>
                      <w:sz w:val="22"/>
                      <w:szCs w:val="22"/>
                    </w:rPr>
                  </w:pPr>
                </w:p>
              </w:tc>
              <w:tc>
                <w:tcPr>
                  <w:tcW w:w="118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b/>
                      <w:sz w:val="22"/>
                      <w:szCs w:val="22"/>
                    </w:rPr>
                  </w:pPr>
                  <w:r w:rsidRPr="003314B7">
                    <w:rPr>
                      <w:b/>
                      <w:sz w:val="22"/>
                      <w:szCs w:val="22"/>
                    </w:rPr>
                    <w:t>96,26</w:t>
                  </w:r>
                </w:p>
              </w:tc>
            </w:tr>
            <w:tr w:rsidR="003314B7" w:rsidRPr="003314B7" w:rsidTr="003314B7">
              <w:trPr>
                <w:trHeight w:val="235"/>
              </w:trPr>
              <w:tc>
                <w:tcPr>
                  <w:tcW w:w="64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Мобилизационная и вневойсковая подготовка</w:t>
                  </w:r>
                </w:p>
              </w:tc>
              <w:tc>
                <w:tcPr>
                  <w:tcW w:w="56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0203</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right"/>
                    <w:rPr>
                      <w:sz w:val="22"/>
                      <w:szCs w:val="22"/>
                    </w:rPr>
                  </w:pPr>
                </w:p>
              </w:tc>
              <w:tc>
                <w:tcPr>
                  <w:tcW w:w="49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right"/>
                    <w:rPr>
                      <w:sz w:val="22"/>
                      <w:szCs w:val="22"/>
                    </w:rPr>
                  </w:pPr>
                </w:p>
              </w:tc>
              <w:tc>
                <w:tcPr>
                  <w:tcW w:w="118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96,26</w:t>
                  </w:r>
                </w:p>
              </w:tc>
            </w:tr>
            <w:tr w:rsidR="003314B7" w:rsidRPr="003314B7" w:rsidTr="003314B7">
              <w:trPr>
                <w:trHeight w:val="235"/>
              </w:trPr>
              <w:tc>
                <w:tcPr>
                  <w:tcW w:w="6420"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proofErr w:type="spellStart"/>
                  <w:r w:rsidRPr="003314B7">
                    <w:rPr>
                      <w:sz w:val="22"/>
                      <w:szCs w:val="22"/>
                    </w:rPr>
                    <w:t>Непрограммные</w:t>
                  </w:r>
                  <w:proofErr w:type="spellEnd"/>
                  <w:r w:rsidRPr="003314B7">
                    <w:rPr>
                      <w:sz w:val="22"/>
                      <w:szCs w:val="22"/>
                    </w:rPr>
                    <w:t xml:space="preserve"> направления областного бюджета</w:t>
                  </w:r>
                </w:p>
              </w:tc>
              <w:tc>
                <w:tcPr>
                  <w:tcW w:w="566"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0203</w:t>
                  </w:r>
                </w:p>
              </w:tc>
              <w:tc>
                <w:tcPr>
                  <w:tcW w:w="1440"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99.0.00.00000</w:t>
                  </w:r>
                </w:p>
              </w:tc>
              <w:tc>
                <w:tcPr>
                  <w:tcW w:w="499"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right"/>
                    <w:rPr>
                      <w:sz w:val="22"/>
                      <w:szCs w:val="22"/>
                    </w:rPr>
                  </w:pPr>
                </w:p>
              </w:tc>
              <w:tc>
                <w:tcPr>
                  <w:tcW w:w="1187"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96,26</w:t>
                  </w:r>
                </w:p>
              </w:tc>
            </w:tr>
            <w:tr w:rsidR="003314B7" w:rsidRPr="003314B7" w:rsidTr="003314B7">
              <w:trPr>
                <w:trHeight w:val="235"/>
              </w:trPr>
              <w:tc>
                <w:tcPr>
                  <w:tcW w:w="642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rPr>
                      <w:sz w:val="22"/>
                      <w:szCs w:val="22"/>
                    </w:rPr>
                  </w:pPr>
                  <w:r w:rsidRPr="003314B7">
                    <w:rPr>
                      <w:iCs/>
                      <w:sz w:val="22"/>
                      <w:szCs w:val="22"/>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56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0203</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99.0.00.51180</w:t>
                  </w:r>
                </w:p>
              </w:tc>
              <w:tc>
                <w:tcPr>
                  <w:tcW w:w="499"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right"/>
                    <w:rPr>
                      <w:sz w:val="22"/>
                      <w:szCs w:val="22"/>
                    </w:rPr>
                  </w:pPr>
                </w:p>
              </w:tc>
              <w:tc>
                <w:tcPr>
                  <w:tcW w:w="1187"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96,86</w:t>
                  </w:r>
                </w:p>
              </w:tc>
            </w:tr>
            <w:tr w:rsidR="003314B7" w:rsidRPr="003314B7" w:rsidTr="003314B7">
              <w:trPr>
                <w:trHeight w:val="235"/>
              </w:trPr>
              <w:tc>
                <w:tcPr>
                  <w:tcW w:w="642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0203</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99.0.00.51180</w:t>
                  </w:r>
                </w:p>
              </w:tc>
              <w:tc>
                <w:tcPr>
                  <w:tcW w:w="499"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right"/>
                    <w:rPr>
                      <w:sz w:val="22"/>
                      <w:szCs w:val="22"/>
                    </w:rPr>
                  </w:pPr>
                  <w:r w:rsidRPr="003314B7">
                    <w:rPr>
                      <w:sz w:val="22"/>
                      <w:szCs w:val="22"/>
                    </w:rPr>
                    <w:t>100</w:t>
                  </w:r>
                </w:p>
              </w:tc>
              <w:tc>
                <w:tcPr>
                  <w:tcW w:w="1187"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91,91</w:t>
                  </w:r>
                </w:p>
              </w:tc>
            </w:tr>
            <w:tr w:rsidR="003314B7" w:rsidRPr="003314B7" w:rsidTr="003314B7">
              <w:trPr>
                <w:trHeight w:val="235"/>
              </w:trPr>
              <w:tc>
                <w:tcPr>
                  <w:tcW w:w="642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Расходы на выплаты персоналу государственных (муниципальных) органов</w:t>
                  </w:r>
                </w:p>
              </w:tc>
              <w:tc>
                <w:tcPr>
                  <w:tcW w:w="56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0203</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99.0.00.51180</w:t>
                  </w:r>
                </w:p>
              </w:tc>
              <w:tc>
                <w:tcPr>
                  <w:tcW w:w="499"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right"/>
                    <w:rPr>
                      <w:sz w:val="22"/>
                      <w:szCs w:val="22"/>
                    </w:rPr>
                  </w:pPr>
                  <w:r w:rsidRPr="003314B7">
                    <w:rPr>
                      <w:sz w:val="22"/>
                      <w:szCs w:val="22"/>
                    </w:rPr>
                    <w:t>120</w:t>
                  </w:r>
                </w:p>
              </w:tc>
              <w:tc>
                <w:tcPr>
                  <w:tcW w:w="1187"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91,91</w:t>
                  </w:r>
                </w:p>
              </w:tc>
            </w:tr>
            <w:tr w:rsidR="003314B7" w:rsidRPr="003314B7" w:rsidTr="003314B7">
              <w:trPr>
                <w:trHeight w:val="235"/>
              </w:trPr>
              <w:tc>
                <w:tcPr>
                  <w:tcW w:w="6420"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Закупка товаров, работ и услуг для государственных (муниципальных) нужд</w:t>
                  </w:r>
                </w:p>
              </w:tc>
              <w:tc>
                <w:tcPr>
                  <w:tcW w:w="566"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0203</w:t>
                  </w:r>
                </w:p>
              </w:tc>
              <w:tc>
                <w:tcPr>
                  <w:tcW w:w="1440"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99.0.00.51180</w:t>
                  </w:r>
                </w:p>
              </w:tc>
              <w:tc>
                <w:tcPr>
                  <w:tcW w:w="499"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right"/>
                    <w:rPr>
                      <w:sz w:val="22"/>
                      <w:szCs w:val="22"/>
                    </w:rPr>
                  </w:pPr>
                  <w:r w:rsidRPr="003314B7">
                    <w:rPr>
                      <w:sz w:val="22"/>
                      <w:szCs w:val="22"/>
                    </w:rPr>
                    <w:t>200</w:t>
                  </w:r>
                </w:p>
              </w:tc>
              <w:tc>
                <w:tcPr>
                  <w:tcW w:w="1187"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4,35</w:t>
                  </w:r>
                </w:p>
              </w:tc>
            </w:tr>
            <w:tr w:rsidR="003314B7" w:rsidRPr="003314B7" w:rsidTr="003314B7">
              <w:trPr>
                <w:trHeight w:val="235"/>
              </w:trPr>
              <w:tc>
                <w:tcPr>
                  <w:tcW w:w="64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Иные закупки товаров, работ и услуг для обеспечения  государственных (муниципальных) нужд</w:t>
                  </w:r>
                </w:p>
              </w:tc>
              <w:tc>
                <w:tcPr>
                  <w:tcW w:w="56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0203</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99.0.00.51180</w:t>
                  </w:r>
                </w:p>
              </w:tc>
              <w:tc>
                <w:tcPr>
                  <w:tcW w:w="49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right"/>
                    <w:rPr>
                      <w:sz w:val="22"/>
                      <w:szCs w:val="22"/>
                    </w:rPr>
                  </w:pPr>
                  <w:r w:rsidRPr="003314B7">
                    <w:rPr>
                      <w:sz w:val="22"/>
                      <w:szCs w:val="22"/>
                    </w:rPr>
                    <w:t>240</w:t>
                  </w:r>
                </w:p>
              </w:tc>
              <w:tc>
                <w:tcPr>
                  <w:tcW w:w="118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4,35</w:t>
                  </w:r>
                </w:p>
              </w:tc>
            </w:tr>
            <w:tr w:rsidR="003314B7" w:rsidRPr="003314B7" w:rsidTr="003314B7">
              <w:trPr>
                <w:trHeight w:val="494"/>
              </w:trPr>
              <w:tc>
                <w:tcPr>
                  <w:tcW w:w="64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r w:rsidRPr="003314B7">
                    <w:rPr>
                      <w:b/>
                      <w:bCs/>
                      <w:sz w:val="22"/>
                      <w:szCs w:val="22"/>
                    </w:rPr>
                    <w:t xml:space="preserve">НАЦИОНАЛЬНАЯ БЕЗОПАСНОСТЬ И ПРАВООХРАНИТЕЛЬНАЯ ДЕЯТЕЛЬНОСТЬ </w:t>
                  </w:r>
                </w:p>
              </w:tc>
              <w:tc>
                <w:tcPr>
                  <w:tcW w:w="56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r w:rsidRPr="003314B7">
                    <w:rPr>
                      <w:b/>
                      <w:bCs/>
                      <w:sz w:val="22"/>
                      <w:szCs w:val="22"/>
                    </w:rPr>
                    <w:t>0300</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p>
              </w:tc>
              <w:tc>
                <w:tcPr>
                  <w:tcW w:w="49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p>
              </w:tc>
              <w:tc>
                <w:tcPr>
                  <w:tcW w:w="118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b/>
                      <w:bCs/>
                      <w:sz w:val="22"/>
                      <w:szCs w:val="22"/>
                    </w:rPr>
                  </w:pPr>
                  <w:r w:rsidRPr="003314B7">
                    <w:rPr>
                      <w:b/>
                      <w:bCs/>
                      <w:sz w:val="22"/>
                      <w:szCs w:val="22"/>
                    </w:rPr>
                    <w:t>25,0</w:t>
                  </w:r>
                </w:p>
              </w:tc>
            </w:tr>
            <w:tr w:rsidR="003314B7" w:rsidRPr="003314B7" w:rsidTr="003314B7">
              <w:trPr>
                <w:trHeight w:val="127"/>
              </w:trPr>
              <w:tc>
                <w:tcPr>
                  <w:tcW w:w="64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Защита населения территории от чрезвычайных ситуаций природного и техногенного характера, гражданская оборона</w:t>
                  </w:r>
                </w:p>
              </w:tc>
              <w:tc>
                <w:tcPr>
                  <w:tcW w:w="56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0309</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p>
              </w:tc>
              <w:tc>
                <w:tcPr>
                  <w:tcW w:w="49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p>
              </w:tc>
              <w:tc>
                <w:tcPr>
                  <w:tcW w:w="118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bCs/>
                      <w:sz w:val="22"/>
                      <w:szCs w:val="22"/>
                    </w:rPr>
                  </w:pPr>
                  <w:r w:rsidRPr="003314B7">
                    <w:rPr>
                      <w:bCs/>
                      <w:sz w:val="22"/>
                      <w:szCs w:val="22"/>
                    </w:rPr>
                    <w:t>20,0</w:t>
                  </w:r>
                </w:p>
              </w:tc>
            </w:tr>
            <w:tr w:rsidR="003314B7" w:rsidRPr="003314B7" w:rsidTr="003314B7">
              <w:trPr>
                <w:trHeight w:val="494"/>
              </w:trPr>
              <w:tc>
                <w:tcPr>
                  <w:tcW w:w="64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proofErr w:type="spellStart"/>
                  <w:r w:rsidRPr="003314B7">
                    <w:rPr>
                      <w:sz w:val="22"/>
                      <w:szCs w:val="22"/>
                    </w:rPr>
                    <w:t>Непрограммные</w:t>
                  </w:r>
                  <w:proofErr w:type="spellEnd"/>
                  <w:r w:rsidRPr="003314B7">
                    <w:rPr>
                      <w:sz w:val="22"/>
                      <w:szCs w:val="22"/>
                    </w:rPr>
                    <w:t xml:space="preserve"> расходы муниципальных образований поселений</w:t>
                  </w:r>
                </w:p>
              </w:tc>
              <w:tc>
                <w:tcPr>
                  <w:tcW w:w="56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0309</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sz w:val="22"/>
                      <w:szCs w:val="22"/>
                    </w:rPr>
                    <w:t>70.0.00.00000</w:t>
                  </w:r>
                </w:p>
              </w:tc>
              <w:tc>
                <w:tcPr>
                  <w:tcW w:w="49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p>
              </w:tc>
              <w:tc>
                <w:tcPr>
                  <w:tcW w:w="118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bCs/>
                      <w:sz w:val="22"/>
                      <w:szCs w:val="22"/>
                    </w:rPr>
                  </w:pPr>
                  <w:r w:rsidRPr="003314B7">
                    <w:rPr>
                      <w:bCs/>
                      <w:sz w:val="22"/>
                      <w:szCs w:val="22"/>
                    </w:rPr>
                    <w:t>20,0</w:t>
                  </w:r>
                </w:p>
              </w:tc>
            </w:tr>
            <w:tr w:rsidR="003314B7" w:rsidRPr="003314B7" w:rsidTr="003314B7">
              <w:trPr>
                <w:trHeight w:val="494"/>
              </w:trPr>
              <w:tc>
                <w:tcPr>
                  <w:tcW w:w="64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Участие в предупреждении и ликвидация последствий чрезвычайных ситуаций и стихийных бедствий природного и техногенного характера в границах поселений</w:t>
                  </w:r>
                </w:p>
              </w:tc>
              <w:tc>
                <w:tcPr>
                  <w:tcW w:w="56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0309</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70.0.00.03090</w:t>
                  </w:r>
                </w:p>
              </w:tc>
              <w:tc>
                <w:tcPr>
                  <w:tcW w:w="49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p>
              </w:tc>
              <w:tc>
                <w:tcPr>
                  <w:tcW w:w="118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bCs/>
                      <w:sz w:val="22"/>
                      <w:szCs w:val="22"/>
                    </w:rPr>
                  </w:pPr>
                  <w:r w:rsidRPr="003314B7">
                    <w:rPr>
                      <w:bCs/>
                      <w:sz w:val="22"/>
                      <w:szCs w:val="22"/>
                    </w:rPr>
                    <w:t>20,0</w:t>
                  </w:r>
                </w:p>
              </w:tc>
            </w:tr>
            <w:tr w:rsidR="003314B7" w:rsidRPr="003314B7" w:rsidTr="003314B7">
              <w:trPr>
                <w:trHeight w:val="494"/>
              </w:trPr>
              <w:tc>
                <w:tcPr>
                  <w:tcW w:w="64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Закупка товаров, работ и услуг для обеспечения государственных (муниципальных) нужд</w:t>
                  </w:r>
                </w:p>
              </w:tc>
              <w:tc>
                <w:tcPr>
                  <w:tcW w:w="56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0309</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70.0.00.03090</w:t>
                  </w:r>
                </w:p>
              </w:tc>
              <w:tc>
                <w:tcPr>
                  <w:tcW w:w="49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200</w:t>
                  </w:r>
                </w:p>
              </w:tc>
              <w:tc>
                <w:tcPr>
                  <w:tcW w:w="118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bCs/>
                      <w:sz w:val="22"/>
                      <w:szCs w:val="22"/>
                    </w:rPr>
                  </w:pPr>
                  <w:r w:rsidRPr="003314B7">
                    <w:rPr>
                      <w:bCs/>
                      <w:sz w:val="22"/>
                      <w:szCs w:val="22"/>
                    </w:rPr>
                    <w:t>20,0</w:t>
                  </w:r>
                </w:p>
              </w:tc>
            </w:tr>
            <w:tr w:rsidR="003314B7" w:rsidRPr="003314B7" w:rsidTr="003314B7">
              <w:trPr>
                <w:trHeight w:val="204"/>
              </w:trPr>
              <w:tc>
                <w:tcPr>
                  <w:tcW w:w="64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sz w:val="22"/>
                      <w:szCs w:val="22"/>
                    </w:rPr>
                    <w:t xml:space="preserve">Иные закупки товаров, работ и услуг для обеспечения  государственных (муниципальных) нужд </w:t>
                  </w:r>
                </w:p>
              </w:tc>
              <w:tc>
                <w:tcPr>
                  <w:tcW w:w="56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0309</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70.0.00.03090</w:t>
                  </w:r>
                </w:p>
              </w:tc>
              <w:tc>
                <w:tcPr>
                  <w:tcW w:w="49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240</w:t>
                  </w:r>
                </w:p>
              </w:tc>
              <w:tc>
                <w:tcPr>
                  <w:tcW w:w="118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bCs/>
                      <w:sz w:val="22"/>
                      <w:szCs w:val="22"/>
                    </w:rPr>
                  </w:pPr>
                  <w:r w:rsidRPr="003314B7">
                    <w:rPr>
                      <w:bCs/>
                      <w:sz w:val="22"/>
                      <w:szCs w:val="22"/>
                    </w:rPr>
                    <w:t>20,0</w:t>
                  </w:r>
                </w:p>
              </w:tc>
            </w:tr>
            <w:tr w:rsidR="003314B7" w:rsidRPr="003314B7" w:rsidTr="003314B7">
              <w:trPr>
                <w:trHeight w:val="494"/>
              </w:trPr>
              <w:tc>
                <w:tcPr>
                  <w:tcW w:w="64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Другие вопросы в области национальной безопасности и правоохранительной деятельности</w:t>
                  </w:r>
                </w:p>
              </w:tc>
              <w:tc>
                <w:tcPr>
                  <w:tcW w:w="56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0314</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p>
              </w:tc>
              <w:tc>
                <w:tcPr>
                  <w:tcW w:w="49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p>
              </w:tc>
              <w:tc>
                <w:tcPr>
                  <w:tcW w:w="118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bCs/>
                      <w:sz w:val="22"/>
                      <w:szCs w:val="22"/>
                    </w:rPr>
                  </w:pPr>
                  <w:r w:rsidRPr="003314B7">
                    <w:rPr>
                      <w:bCs/>
                      <w:sz w:val="22"/>
                      <w:szCs w:val="22"/>
                    </w:rPr>
                    <w:t>5,0</w:t>
                  </w:r>
                </w:p>
              </w:tc>
            </w:tr>
            <w:tr w:rsidR="003314B7" w:rsidRPr="003314B7" w:rsidTr="003314B7">
              <w:trPr>
                <w:trHeight w:val="494"/>
              </w:trPr>
              <w:tc>
                <w:tcPr>
                  <w:tcW w:w="64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 xml:space="preserve">Расходы на реализацию мероприятий муниципальной программы поселений   "По профилактике терроризма и экстремизма, а также минимизации и (или)  ликвидации последствий проявлений экстремизма поселений  Кочковского района Новосибирской области на 2017 -2021 счет средств местного бюджета    </w:t>
                  </w:r>
                </w:p>
              </w:tc>
              <w:tc>
                <w:tcPr>
                  <w:tcW w:w="56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0314</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73.2.00.03140</w:t>
                  </w:r>
                </w:p>
              </w:tc>
              <w:tc>
                <w:tcPr>
                  <w:tcW w:w="49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p>
              </w:tc>
              <w:tc>
                <w:tcPr>
                  <w:tcW w:w="118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bCs/>
                      <w:sz w:val="22"/>
                      <w:szCs w:val="22"/>
                    </w:rPr>
                  </w:pPr>
                  <w:r w:rsidRPr="003314B7">
                    <w:rPr>
                      <w:bCs/>
                      <w:sz w:val="22"/>
                      <w:szCs w:val="22"/>
                    </w:rPr>
                    <w:t>2,5</w:t>
                  </w:r>
                </w:p>
              </w:tc>
            </w:tr>
            <w:tr w:rsidR="003314B7" w:rsidRPr="003314B7" w:rsidTr="003314B7">
              <w:trPr>
                <w:trHeight w:val="509"/>
              </w:trPr>
              <w:tc>
                <w:tcPr>
                  <w:tcW w:w="64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rPr>
                      <w:bCs/>
                      <w:sz w:val="22"/>
                      <w:szCs w:val="22"/>
                    </w:rPr>
                  </w:pPr>
                  <w:r w:rsidRPr="003314B7">
                    <w:rPr>
                      <w:sz w:val="22"/>
                      <w:szCs w:val="22"/>
                    </w:rPr>
                    <w:t>Расходы на реализацию мероприятий по профилактике терроризма и экстремизма  в рамках муниципальной программы    "</w:t>
                  </w:r>
                  <w:r w:rsidRPr="003314B7">
                    <w:rPr>
                      <w:bCs/>
                      <w:sz w:val="22"/>
                      <w:szCs w:val="22"/>
                    </w:rPr>
                    <w:t xml:space="preserve">Защита населения на территории Красносибирского сельсовета Кочковского района Новосибирской области  на 2017- 2021 годы" </w:t>
                  </w:r>
                  <w:r w:rsidRPr="003314B7">
                    <w:rPr>
                      <w:sz w:val="22"/>
                      <w:szCs w:val="22"/>
                    </w:rPr>
                    <w:t xml:space="preserve">за счет средств местного бюджета </w:t>
                  </w:r>
                  <w:r w:rsidRPr="003314B7">
                    <w:rPr>
                      <w:sz w:val="22"/>
                      <w:szCs w:val="22"/>
                    </w:rPr>
                    <w:tab/>
                  </w:r>
                </w:p>
              </w:tc>
              <w:tc>
                <w:tcPr>
                  <w:tcW w:w="56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0314</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sz w:val="22"/>
                      <w:szCs w:val="22"/>
                    </w:rPr>
                    <w:t>73.2.05.03140</w:t>
                  </w:r>
                </w:p>
              </w:tc>
              <w:tc>
                <w:tcPr>
                  <w:tcW w:w="49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18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2,5</w:t>
                  </w:r>
                </w:p>
              </w:tc>
            </w:tr>
            <w:tr w:rsidR="003314B7" w:rsidRPr="003314B7" w:rsidTr="003314B7">
              <w:trPr>
                <w:trHeight w:val="509"/>
              </w:trPr>
              <w:tc>
                <w:tcPr>
                  <w:tcW w:w="64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rPr>
                      <w:bCs/>
                      <w:sz w:val="22"/>
                      <w:szCs w:val="22"/>
                    </w:rPr>
                  </w:pPr>
                  <w:r w:rsidRPr="003314B7">
                    <w:rPr>
                      <w:sz w:val="22"/>
                      <w:szCs w:val="22"/>
                    </w:rPr>
                    <w:t>Закупка товаров, работ и услуг для обеспечения государственных (муниципальных) нужд</w:t>
                  </w:r>
                </w:p>
              </w:tc>
              <w:tc>
                <w:tcPr>
                  <w:tcW w:w="56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0314</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sz w:val="22"/>
                      <w:szCs w:val="22"/>
                    </w:rPr>
                    <w:t>73.2.05.03140</w:t>
                  </w:r>
                </w:p>
              </w:tc>
              <w:tc>
                <w:tcPr>
                  <w:tcW w:w="49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200</w:t>
                  </w:r>
                </w:p>
              </w:tc>
              <w:tc>
                <w:tcPr>
                  <w:tcW w:w="118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2,5</w:t>
                  </w:r>
                </w:p>
              </w:tc>
            </w:tr>
            <w:tr w:rsidR="003314B7" w:rsidRPr="003314B7" w:rsidTr="003314B7">
              <w:trPr>
                <w:trHeight w:val="509"/>
              </w:trPr>
              <w:tc>
                <w:tcPr>
                  <w:tcW w:w="6420"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rPr>
                      <w:bCs/>
                      <w:sz w:val="22"/>
                      <w:szCs w:val="22"/>
                    </w:rPr>
                  </w:pPr>
                  <w:r w:rsidRPr="003314B7">
                    <w:rPr>
                      <w:sz w:val="22"/>
                      <w:szCs w:val="22"/>
                    </w:rPr>
                    <w:t>Иные закупки товаров, работ и услуг для обеспечения государственных (муниципальных) нужд</w:t>
                  </w:r>
                </w:p>
              </w:tc>
              <w:tc>
                <w:tcPr>
                  <w:tcW w:w="56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0314</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sz w:val="22"/>
                      <w:szCs w:val="22"/>
                    </w:rPr>
                    <w:t>73.2.05.03140</w:t>
                  </w:r>
                </w:p>
              </w:tc>
              <w:tc>
                <w:tcPr>
                  <w:tcW w:w="49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240</w:t>
                  </w:r>
                </w:p>
              </w:tc>
              <w:tc>
                <w:tcPr>
                  <w:tcW w:w="118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2,5</w:t>
                  </w:r>
                </w:p>
              </w:tc>
            </w:tr>
            <w:tr w:rsidR="003314B7" w:rsidRPr="003314B7" w:rsidTr="003314B7">
              <w:trPr>
                <w:trHeight w:val="509"/>
              </w:trPr>
              <w:tc>
                <w:tcPr>
                  <w:tcW w:w="642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rPr>
                      <w:sz w:val="22"/>
                      <w:szCs w:val="22"/>
                    </w:rPr>
                  </w:pPr>
                  <w:r w:rsidRPr="003314B7">
                    <w:rPr>
                      <w:sz w:val="22"/>
                      <w:szCs w:val="22"/>
                    </w:rPr>
                    <w:t xml:space="preserve">Расходы на реализацию мероприятий по противодействия злоупотреблению наркотиками  и  их незаконному обороту в рамках муниципальной программы </w:t>
                  </w:r>
                  <w:r w:rsidRPr="003314B7">
                    <w:rPr>
                      <w:bCs/>
                      <w:sz w:val="22"/>
                      <w:szCs w:val="22"/>
                    </w:rPr>
                    <w:t xml:space="preserve">"Защита населения на </w:t>
                  </w:r>
                  <w:r w:rsidRPr="003314B7">
                    <w:rPr>
                      <w:bCs/>
                      <w:sz w:val="22"/>
                      <w:szCs w:val="22"/>
                    </w:rPr>
                    <w:lastRenderedPageBreak/>
                    <w:t xml:space="preserve">территории Красносибирского сельсовета Кочковского района Новосибирской области  на 2017- 2021 годы"  </w:t>
                  </w:r>
                  <w:r w:rsidRPr="003314B7">
                    <w:rPr>
                      <w:sz w:val="22"/>
                      <w:szCs w:val="22"/>
                    </w:rPr>
                    <w:t>за счет средств местного бюджета</w:t>
                  </w:r>
                </w:p>
              </w:tc>
              <w:tc>
                <w:tcPr>
                  <w:tcW w:w="566" w:type="dxa"/>
                  <w:tcBorders>
                    <w:top w:val="single" w:sz="6" w:space="0" w:color="auto"/>
                    <w:left w:val="single" w:sz="4"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lastRenderedPageBreak/>
                    <w:t>0314</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sz w:val="22"/>
                      <w:szCs w:val="22"/>
                    </w:rPr>
                    <w:t>73.3.05.03140</w:t>
                  </w:r>
                </w:p>
              </w:tc>
              <w:tc>
                <w:tcPr>
                  <w:tcW w:w="49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18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2,5</w:t>
                  </w:r>
                </w:p>
              </w:tc>
            </w:tr>
            <w:tr w:rsidR="003314B7" w:rsidRPr="003314B7" w:rsidTr="003314B7">
              <w:trPr>
                <w:trHeight w:val="169"/>
              </w:trPr>
              <w:tc>
                <w:tcPr>
                  <w:tcW w:w="6420"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rPr>
                      <w:bCs/>
                      <w:sz w:val="22"/>
                      <w:szCs w:val="22"/>
                    </w:rPr>
                  </w:pPr>
                  <w:r w:rsidRPr="003314B7">
                    <w:rPr>
                      <w:sz w:val="22"/>
                      <w:szCs w:val="22"/>
                    </w:rPr>
                    <w:lastRenderedPageBreak/>
                    <w:t>Закупка товаров, работ и услуг для обеспечения государственных (муниципальных) нужд</w:t>
                  </w:r>
                </w:p>
              </w:tc>
              <w:tc>
                <w:tcPr>
                  <w:tcW w:w="56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0314</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sz w:val="22"/>
                      <w:szCs w:val="22"/>
                    </w:rPr>
                    <w:t>73.3.05.03140</w:t>
                  </w:r>
                </w:p>
              </w:tc>
              <w:tc>
                <w:tcPr>
                  <w:tcW w:w="49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200</w:t>
                  </w:r>
                </w:p>
              </w:tc>
              <w:tc>
                <w:tcPr>
                  <w:tcW w:w="118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2,5</w:t>
                  </w:r>
                </w:p>
              </w:tc>
            </w:tr>
            <w:tr w:rsidR="003314B7" w:rsidRPr="003314B7" w:rsidTr="003314B7">
              <w:trPr>
                <w:trHeight w:val="281"/>
              </w:trPr>
              <w:tc>
                <w:tcPr>
                  <w:tcW w:w="6420"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rPr>
                      <w:bCs/>
                      <w:sz w:val="22"/>
                      <w:szCs w:val="22"/>
                    </w:rPr>
                  </w:pPr>
                  <w:r w:rsidRPr="003314B7">
                    <w:rPr>
                      <w:sz w:val="22"/>
                      <w:szCs w:val="22"/>
                    </w:rPr>
                    <w:t>Иные закупки товаров, работ и услуг для обеспечения государственных (муниципальных) нужд</w:t>
                  </w:r>
                </w:p>
              </w:tc>
              <w:tc>
                <w:tcPr>
                  <w:tcW w:w="566"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0314</w:t>
                  </w:r>
                </w:p>
              </w:tc>
              <w:tc>
                <w:tcPr>
                  <w:tcW w:w="1440"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sz w:val="22"/>
                      <w:szCs w:val="22"/>
                    </w:rPr>
                    <w:t>73.3.05.03140</w:t>
                  </w:r>
                </w:p>
              </w:tc>
              <w:tc>
                <w:tcPr>
                  <w:tcW w:w="499"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240</w:t>
                  </w:r>
                </w:p>
              </w:tc>
              <w:tc>
                <w:tcPr>
                  <w:tcW w:w="1187"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2,5</w:t>
                  </w:r>
                </w:p>
              </w:tc>
            </w:tr>
            <w:tr w:rsidR="003314B7" w:rsidRPr="003314B7" w:rsidTr="003314B7">
              <w:trPr>
                <w:trHeight w:val="225"/>
              </w:trPr>
              <w:tc>
                <w:tcPr>
                  <w:tcW w:w="642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
                      <w:bCs/>
                      <w:sz w:val="22"/>
                      <w:szCs w:val="22"/>
                    </w:rPr>
                  </w:pPr>
                  <w:r w:rsidRPr="003314B7">
                    <w:rPr>
                      <w:b/>
                      <w:bCs/>
                      <w:sz w:val="22"/>
                      <w:szCs w:val="22"/>
                    </w:rPr>
                    <w:t>НАЦИОНАЛЬНАЯ ЭКОНОМИКА</w:t>
                  </w:r>
                </w:p>
              </w:tc>
              <w:tc>
                <w:tcPr>
                  <w:tcW w:w="56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
                      <w:bCs/>
                      <w:sz w:val="22"/>
                      <w:szCs w:val="22"/>
                    </w:rPr>
                  </w:pPr>
                  <w:r w:rsidRPr="003314B7">
                    <w:rPr>
                      <w:b/>
                      <w:bCs/>
                      <w:sz w:val="22"/>
                      <w:szCs w:val="22"/>
                    </w:rPr>
                    <w:t>0400</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
                      <w:bCs/>
                      <w:sz w:val="22"/>
                      <w:szCs w:val="22"/>
                    </w:rPr>
                  </w:pPr>
                </w:p>
              </w:tc>
              <w:tc>
                <w:tcPr>
                  <w:tcW w:w="499"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
                      <w:bCs/>
                      <w:sz w:val="22"/>
                      <w:szCs w:val="22"/>
                    </w:rPr>
                  </w:pPr>
                </w:p>
              </w:tc>
              <w:tc>
                <w:tcPr>
                  <w:tcW w:w="1187"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b/>
                      <w:bCs/>
                      <w:sz w:val="22"/>
                      <w:szCs w:val="22"/>
                    </w:rPr>
                  </w:pPr>
                  <w:r w:rsidRPr="003314B7">
                    <w:rPr>
                      <w:b/>
                      <w:bCs/>
                      <w:sz w:val="22"/>
                      <w:szCs w:val="22"/>
                    </w:rPr>
                    <w:t>5275,34</w:t>
                  </w:r>
                </w:p>
              </w:tc>
            </w:tr>
            <w:tr w:rsidR="003314B7" w:rsidRPr="003314B7" w:rsidTr="003314B7">
              <w:trPr>
                <w:trHeight w:val="260"/>
              </w:trPr>
              <w:tc>
                <w:tcPr>
                  <w:tcW w:w="642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Дорожное хозяйство (дорожные фонды)</w:t>
                  </w:r>
                </w:p>
              </w:tc>
              <w:tc>
                <w:tcPr>
                  <w:tcW w:w="56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0409</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p>
              </w:tc>
              <w:tc>
                <w:tcPr>
                  <w:tcW w:w="499"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p>
              </w:tc>
              <w:tc>
                <w:tcPr>
                  <w:tcW w:w="1187"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5275,34</w:t>
                  </w:r>
                </w:p>
              </w:tc>
            </w:tr>
            <w:tr w:rsidR="003314B7" w:rsidRPr="003314B7" w:rsidTr="003314B7">
              <w:trPr>
                <w:trHeight w:val="509"/>
              </w:trPr>
              <w:tc>
                <w:tcPr>
                  <w:tcW w:w="642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Муниципальная программа  Красносибирского  сельсовета Кочковского района Новосибирской области  "Обеспечение безопасности дорожного движения на территории Красносибирского  сельсовета Кочковского района Новосибирской области на 2017-2021 годы "</w:t>
                  </w:r>
                </w:p>
              </w:tc>
              <w:tc>
                <w:tcPr>
                  <w:tcW w:w="56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0409</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74.0.05.00000</w:t>
                  </w:r>
                </w:p>
              </w:tc>
              <w:tc>
                <w:tcPr>
                  <w:tcW w:w="499"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p>
              </w:tc>
              <w:tc>
                <w:tcPr>
                  <w:tcW w:w="1187"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5275,34</w:t>
                  </w:r>
                </w:p>
                <w:p w:rsidR="003314B7" w:rsidRPr="003314B7" w:rsidRDefault="003314B7" w:rsidP="003314B7">
                  <w:pPr>
                    <w:autoSpaceDE w:val="0"/>
                    <w:autoSpaceDN w:val="0"/>
                    <w:adjustRightInd w:val="0"/>
                    <w:jc w:val="center"/>
                    <w:rPr>
                      <w:sz w:val="22"/>
                      <w:szCs w:val="22"/>
                    </w:rPr>
                  </w:pPr>
                </w:p>
              </w:tc>
            </w:tr>
            <w:tr w:rsidR="003314B7" w:rsidRPr="003314B7" w:rsidTr="003314B7">
              <w:trPr>
                <w:trHeight w:val="509"/>
              </w:trPr>
              <w:tc>
                <w:tcPr>
                  <w:tcW w:w="642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 xml:space="preserve">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2017-2021 годы " </w:t>
                  </w:r>
                </w:p>
              </w:tc>
              <w:tc>
                <w:tcPr>
                  <w:tcW w:w="56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0409</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74.0.05.04090</w:t>
                  </w:r>
                </w:p>
              </w:tc>
              <w:tc>
                <w:tcPr>
                  <w:tcW w:w="499"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p>
              </w:tc>
              <w:tc>
                <w:tcPr>
                  <w:tcW w:w="1187"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372,69</w:t>
                  </w:r>
                </w:p>
              </w:tc>
            </w:tr>
            <w:tr w:rsidR="003314B7" w:rsidRPr="003314B7" w:rsidTr="003314B7">
              <w:trPr>
                <w:trHeight w:val="509"/>
              </w:trPr>
              <w:tc>
                <w:tcPr>
                  <w:tcW w:w="6420"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Закупка товаров, работ и услуг для обеспечения государственных (муниципальных) нужд</w:t>
                  </w:r>
                </w:p>
              </w:tc>
              <w:tc>
                <w:tcPr>
                  <w:tcW w:w="566"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0409</w:t>
                  </w:r>
                </w:p>
              </w:tc>
              <w:tc>
                <w:tcPr>
                  <w:tcW w:w="1440"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74.0.05.04090</w:t>
                  </w:r>
                </w:p>
              </w:tc>
              <w:tc>
                <w:tcPr>
                  <w:tcW w:w="499"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200</w:t>
                  </w:r>
                </w:p>
              </w:tc>
              <w:tc>
                <w:tcPr>
                  <w:tcW w:w="1187"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372,69</w:t>
                  </w:r>
                </w:p>
              </w:tc>
            </w:tr>
            <w:tr w:rsidR="003314B7" w:rsidRPr="003314B7" w:rsidTr="003314B7">
              <w:trPr>
                <w:trHeight w:val="509"/>
              </w:trPr>
              <w:tc>
                <w:tcPr>
                  <w:tcW w:w="64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Иные закупки товаров, работ и услуг для обеспечения  государственных (муниципальных) нужд</w:t>
                  </w:r>
                </w:p>
              </w:tc>
              <w:tc>
                <w:tcPr>
                  <w:tcW w:w="56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0409</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74.0.05.04090</w:t>
                  </w:r>
                </w:p>
              </w:tc>
              <w:tc>
                <w:tcPr>
                  <w:tcW w:w="49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240</w:t>
                  </w:r>
                </w:p>
              </w:tc>
              <w:tc>
                <w:tcPr>
                  <w:tcW w:w="118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372,69</w:t>
                  </w:r>
                </w:p>
              </w:tc>
            </w:tr>
            <w:tr w:rsidR="003314B7" w:rsidRPr="003314B7" w:rsidTr="003314B7">
              <w:trPr>
                <w:trHeight w:val="509"/>
              </w:trPr>
              <w:tc>
                <w:tcPr>
                  <w:tcW w:w="6420"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 xml:space="preserve">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2017-2021 годы " в части </w:t>
                  </w:r>
                  <w:proofErr w:type="spellStart"/>
                  <w:r w:rsidRPr="003314B7">
                    <w:rPr>
                      <w:sz w:val="22"/>
                      <w:szCs w:val="22"/>
                    </w:rPr>
                    <w:t>софинансирования</w:t>
                  </w:r>
                  <w:proofErr w:type="spellEnd"/>
                  <w:r w:rsidRPr="003314B7">
                    <w:rPr>
                      <w:sz w:val="22"/>
                      <w:szCs w:val="22"/>
                    </w:rPr>
                    <w:t xml:space="preserve"> за счет средств местного бюджета</w:t>
                  </w:r>
                </w:p>
              </w:tc>
              <w:tc>
                <w:tcPr>
                  <w:tcW w:w="566"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0409</w:t>
                  </w:r>
                </w:p>
              </w:tc>
              <w:tc>
                <w:tcPr>
                  <w:tcW w:w="1440"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74.0.05.04099</w:t>
                  </w:r>
                </w:p>
              </w:tc>
              <w:tc>
                <w:tcPr>
                  <w:tcW w:w="499"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187"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387,65</w:t>
                  </w:r>
                </w:p>
              </w:tc>
            </w:tr>
            <w:tr w:rsidR="003314B7" w:rsidRPr="003314B7" w:rsidTr="003314B7">
              <w:trPr>
                <w:trHeight w:val="509"/>
              </w:trPr>
              <w:tc>
                <w:tcPr>
                  <w:tcW w:w="6420"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Закупка товаров, работ и услуг для государственных (муниципальных) нужд Закупка товаров, работ и услуг для государственных (муниципальных) нужд</w:t>
                  </w:r>
                </w:p>
              </w:tc>
              <w:tc>
                <w:tcPr>
                  <w:tcW w:w="566"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0409</w:t>
                  </w:r>
                </w:p>
              </w:tc>
              <w:tc>
                <w:tcPr>
                  <w:tcW w:w="1440"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74.0.05.04099</w:t>
                  </w:r>
                </w:p>
              </w:tc>
              <w:tc>
                <w:tcPr>
                  <w:tcW w:w="499"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200</w:t>
                  </w:r>
                </w:p>
              </w:tc>
              <w:tc>
                <w:tcPr>
                  <w:tcW w:w="1187"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387,65</w:t>
                  </w:r>
                </w:p>
              </w:tc>
            </w:tr>
            <w:tr w:rsidR="003314B7" w:rsidRPr="003314B7" w:rsidTr="003314B7">
              <w:trPr>
                <w:trHeight w:val="509"/>
              </w:trPr>
              <w:tc>
                <w:tcPr>
                  <w:tcW w:w="642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0409</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74.0.05.04099</w:t>
                  </w:r>
                </w:p>
              </w:tc>
              <w:tc>
                <w:tcPr>
                  <w:tcW w:w="499"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240</w:t>
                  </w:r>
                </w:p>
              </w:tc>
              <w:tc>
                <w:tcPr>
                  <w:tcW w:w="1187"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387,65</w:t>
                  </w:r>
                </w:p>
              </w:tc>
            </w:tr>
            <w:tr w:rsidR="003314B7" w:rsidRPr="003314B7" w:rsidTr="003314B7">
              <w:trPr>
                <w:trHeight w:val="218"/>
              </w:trPr>
              <w:tc>
                <w:tcPr>
                  <w:tcW w:w="642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Расходы на реализацию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2017-2021 годы" за счет средств областного бюджета</w:t>
                  </w:r>
                </w:p>
              </w:tc>
              <w:tc>
                <w:tcPr>
                  <w:tcW w:w="56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0409</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74.0.05.70760</w:t>
                  </w:r>
                </w:p>
              </w:tc>
              <w:tc>
                <w:tcPr>
                  <w:tcW w:w="499"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p>
              </w:tc>
              <w:tc>
                <w:tcPr>
                  <w:tcW w:w="1187"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4515,0</w:t>
                  </w:r>
                </w:p>
                <w:p w:rsidR="003314B7" w:rsidRPr="003314B7" w:rsidRDefault="003314B7" w:rsidP="003314B7">
                  <w:pPr>
                    <w:autoSpaceDE w:val="0"/>
                    <w:autoSpaceDN w:val="0"/>
                    <w:adjustRightInd w:val="0"/>
                    <w:jc w:val="center"/>
                    <w:rPr>
                      <w:sz w:val="22"/>
                      <w:szCs w:val="22"/>
                    </w:rPr>
                  </w:pPr>
                </w:p>
              </w:tc>
            </w:tr>
            <w:tr w:rsidR="003314B7" w:rsidRPr="003314B7" w:rsidTr="003314B7">
              <w:trPr>
                <w:trHeight w:val="218"/>
              </w:trPr>
              <w:tc>
                <w:tcPr>
                  <w:tcW w:w="642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Закупка товаров, работ и услуг для государственных (муниципальных) нужд Закупка товаров, работ и услуг для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0409</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74.0.05.70760</w:t>
                  </w:r>
                </w:p>
              </w:tc>
              <w:tc>
                <w:tcPr>
                  <w:tcW w:w="499"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200</w:t>
                  </w:r>
                </w:p>
              </w:tc>
              <w:tc>
                <w:tcPr>
                  <w:tcW w:w="1187"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4515,0</w:t>
                  </w:r>
                </w:p>
              </w:tc>
            </w:tr>
            <w:tr w:rsidR="003314B7" w:rsidRPr="003314B7" w:rsidTr="003314B7">
              <w:trPr>
                <w:trHeight w:val="218"/>
              </w:trPr>
              <w:tc>
                <w:tcPr>
                  <w:tcW w:w="642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0409</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74.0.05.70760</w:t>
                  </w:r>
                </w:p>
              </w:tc>
              <w:tc>
                <w:tcPr>
                  <w:tcW w:w="499"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240</w:t>
                  </w:r>
                </w:p>
              </w:tc>
              <w:tc>
                <w:tcPr>
                  <w:tcW w:w="1187"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4515,0</w:t>
                  </w:r>
                </w:p>
              </w:tc>
            </w:tr>
            <w:tr w:rsidR="003314B7" w:rsidRPr="003314B7" w:rsidTr="003314B7">
              <w:trPr>
                <w:trHeight w:val="247"/>
              </w:trPr>
              <w:tc>
                <w:tcPr>
                  <w:tcW w:w="64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r w:rsidRPr="003314B7">
                    <w:rPr>
                      <w:b/>
                      <w:bCs/>
                      <w:sz w:val="22"/>
                      <w:szCs w:val="22"/>
                    </w:rPr>
                    <w:t>ЖИЛИЩНО-КОММУНАЛЬНОЕ ХОЗЯЙСТВО</w:t>
                  </w:r>
                </w:p>
              </w:tc>
              <w:tc>
                <w:tcPr>
                  <w:tcW w:w="56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r w:rsidRPr="003314B7">
                    <w:rPr>
                      <w:b/>
                      <w:bCs/>
                      <w:sz w:val="22"/>
                      <w:szCs w:val="22"/>
                    </w:rPr>
                    <w:t>0500</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p>
              </w:tc>
              <w:tc>
                <w:tcPr>
                  <w:tcW w:w="49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p>
              </w:tc>
              <w:tc>
                <w:tcPr>
                  <w:tcW w:w="118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b/>
                      <w:bCs/>
                      <w:sz w:val="22"/>
                      <w:szCs w:val="22"/>
                    </w:rPr>
                  </w:pPr>
                  <w:r w:rsidRPr="003314B7">
                    <w:rPr>
                      <w:b/>
                      <w:bCs/>
                      <w:sz w:val="22"/>
                      <w:szCs w:val="22"/>
                    </w:rPr>
                    <w:t>763,95</w:t>
                  </w:r>
                </w:p>
              </w:tc>
            </w:tr>
            <w:tr w:rsidR="003314B7" w:rsidRPr="003314B7" w:rsidTr="003314B7">
              <w:trPr>
                <w:trHeight w:val="284"/>
              </w:trPr>
              <w:tc>
                <w:tcPr>
                  <w:tcW w:w="64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Коммунальное хозяйство</w:t>
                  </w:r>
                </w:p>
              </w:tc>
              <w:tc>
                <w:tcPr>
                  <w:tcW w:w="56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0502</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49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18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600,95</w:t>
                  </w:r>
                </w:p>
              </w:tc>
            </w:tr>
            <w:tr w:rsidR="003314B7" w:rsidRPr="003314B7" w:rsidTr="003314B7">
              <w:trPr>
                <w:trHeight w:val="284"/>
              </w:trPr>
              <w:tc>
                <w:tcPr>
                  <w:tcW w:w="64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proofErr w:type="spellStart"/>
                  <w:r w:rsidRPr="003314B7">
                    <w:rPr>
                      <w:bCs/>
                      <w:sz w:val="22"/>
                      <w:szCs w:val="22"/>
                    </w:rPr>
                    <w:t>Непрограммные</w:t>
                  </w:r>
                  <w:proofErr w:type="spellEnd"/>
                  <w:r w:rsidRPr="003314B7">
                    <w:rPr>
                      <w:bCs/>
                      <w:sz w:val="22"/>
                      <w:szCs w:val="22"/>
                    </w:rPr>
                    <w:t xml:space="preserve"> расходы муниципальных образований поселений</w:t>
                  </w:r>
                </w:p>
              </w:tc>
              <w:tc>
                <w:tcPr>
                  <w:tcW w:w="56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0502</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70.0.00.00000</w:t>
                  </w:r>
                </w:p>
              </w:tc>
              <w:tc>
                <w:tcPr>
                  <w:tcW w:w="49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18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600,95</w:t>
                  </w:r>
                </w:p>
              </w:tc>
            </w:tr>
            <w:tr w:rsidR="003314B7" w:rsidRPr="003314B7" w:rsidTr="003314B7">
              <w:trPr>
                <w:trHeight w:val="284"/>
              </w:trPr>
              <w:tc>
                <w:tcPr>
                  <w:tcW w:w="64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jc w:val="both"/>
                    <w:rPr>
                      <w:sz w:val="22"/>
                      <w:szCs w:val="22"/>
                    </w:rPr>
                  </w:pPr>
                  <w:r w:rsidRPr="003314B7">
                    <w:rPr>
                      <w:sz w:val="22"/>
                      <w:szCs w:val="22"/>
                    </w:rPr>
                    <w:t xml:space="preserve">Расходы на выполнение расходных обязательств  снабжение населения топливом </w:t>
                  </w:r>
                  <w:proofErr w:type="gramStart"/>
                  <w:r w:rsidRPr="003314B7">
                    <w:rPr>
                      <w:sz w:val="22"/>
                      <w:szCs w:val="22"/>
                    </w:rPr>
                    <w:t>за</w:t>
                  </w:r>
                  <w:proofErr w:type="gramEnd"/>
                  <w:r w:rsidRPr="003314B7">
                    <w:rPr>
                      <w:sz w:val="22"/>
                      <w:szCs w:val="22"/>
                    </w:rPr>
                    <w:t xml:space="preserve"> средств областного бюджета</w:t>
                  </w:r>
                </w:p>
              </w:tc>
              <w:tc>
                <w:tcPr>
                  <w:tcW w:w="56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0502</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70.0.00.70470</w:t>
                  </w:r>
                </w:p>
              </w:tc>
              <w:tc>
                <w:tcPr>
                  <w:tcW w:w="49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18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595,0</w:t>
                  </w:r>
                </w:p>
              </w:tc>
            </w:tr>
            <w:tr w:rsidR="003314B7" w:rsidRPr="003314B7" w:rsidTr="003314B7">
              <w:trPr>
                <w:trHeight w:val="284"/>
              </w:trPr>
              <w:tc>
                <w:tcPr>
                  <w:tcW w:w="64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Иные бюджетные ассигнования</w:t>
                  </w:r>
                </w:p>
              </w:tc>
              <w:tc>
                <w:tcPr>
                  <w:tcW w:w="56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0502</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70.0.00.70470</w:t>
                  </w:r>
                </w:p>
              </w:tc>
              <w:tc>
                <w:tcPr>
                  <w:tcW w:w="49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800</w:t>
                  </w:r>
                </w:p>
              </w:tc>
              <w:tc>
                <w:tcPr>
                  <w:tcW w:w="118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595,0</w:t>
                  </w:r>
                </w:p>
              </w:tc>
            </w:tr>
            <w:tr w:rsidR="003314B7" w:rsidRPr="003314B7" w:rsidTr="003314B7">
              <w:trPr>
                <w:trHeight w:val="284"/>
              </w:trPr>
              <w:tc>
                <w:tcPr>
                  <w:tcW w:w="64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jc w:val="both"/>
                    <w:rPr>
                      <w:sz w:val="22"/>
                      <w:szCs w:val="22"/>
                    </w:rPr>
                  </w:pPr>
                  <w:r w:rsidRPr="003314B7">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0502</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70.0.00.70470</w:t>
                  </w:r>
                </w:p>
              </w:tc>
              <w:tc>
                <w:tcPr>
                  <w:tcW w:w="49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810</w:t>
                  </w:r>
                </w:p>
              </w:tc>
              <w:tc>
                <w:tcPr>
                  <w:tcW w:w="118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595,0</w:t>
                  </w:r>
                </w:p>
              </w:tc>
            </w:tr>
            <w:tr w:rsidR="003314B7" w:rsidRPr="003314B7" w:rsidTr="003314B7">
              <w:trPr>
                <w:trHeight w:val="284"/>
              </w:trPr>
              <w:tc>
                <w:tcPr>
                  <w:tcW w:w="64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jc w:val="both"/>
                    <w:rPr>
                      <w:sz w:val="22"/>
                      <w:szCs w:val="22"/>
                    </w:rPr>
                  </w:pPr>
                  <w:proofErr w:type="spellStart"/>
                  <w:r w:rsidRPr="003314B7">
                    <w:rPr>
                      <w:sz w:val="22"/>
                      <w:szCs w:val="22"/>
                    </w:rPr>
                    <w:t>Софинансирование</w:t>
                  </w:r>
                  <w:proofErr w:type="spellEnd"/>
                  <w:r w:rsidRPr="003314B7">
                    <w:rPr>
                      <w:sz w:val="22"/>
                      <w:szCs w:val="22"/>
                    </w:rPr>
                    <w:t xml:space="preserve"> расходов за счет средств местного бюджета.</w:t>
                  </w:r>
                </w:p>
              </w:tc>
              <w:tc>
                <w:tcPr>
                  <w:tcW w:w="56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0502</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98.0.00.00000</w:t>
                  </w:r>
                </w:p>
              </w:tc>
              <w:tc>
                <w:tcPr>
                  <w:tcW w:w="49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18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5,95</w:t>
                  </w:r>
                </w:p>
              </w:tc>
            </w:tr>
            <w:tr w:rsidR="003314B7" w:rsidRPr="003314B7" w:rsidTr="003314B7">
              <w:trPr>
                <w:trHeight w:val="284"/>
              </w:trPr>
              <w:tc>
                <w:tcPr>
                  <w:tcW w:w="64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jc w:val="both"/>
                    <w:rPr>
                      <w:sz w:val="22"/>
                      <w:szCs w:val="22"/>
                    </w:rPr>
                  </w:pPr>
                  <w:proofErr w:type="spellStart"/>
                  <w:r w:rsidRPr="003314B7">
                    <w:rPr>
                      <w:sz w:val="22"/>
                      <w:szCs w:val="22"/>
                    </w:rPr>
                    <w:t>Софинансирование</w:t>
                  </w:r>
                  <w:proofErr w:type="spellEnd"/>
                  <w:r w:rsidRPr="003314B7">
                    <w:rPr>
                      <w:sz w:val="22"/>
                      <w:szCs w:val="22"/>
                    </w:rPr>
                    <w:t xml:space="preserve"> расходов на реализацию мероприятий по снабжению населения топливом за счет средств местного бюджета.</w:t>
                  </w:r>
                </w:p>
              </w:tc>
              <w:tc>
                <w:tcPr>
                  <w:tcW w:w="56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0502</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98.0.00.70470</w:t>
                  </w:r>
                </w:p>
              </w:tc>
              <w:tc>
                <w:tcPr>
                  <w:tcW w:w="49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18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5,95</w:t>
                  </w:r>
                </w:p>
              </w:tc>
            </w:tr>
            <w:tr w:rsidR="003314B7" w:rsidRPr="003314B7" w:rsidTr="003314B7">
              <w:trPr>
                <w:trHeight w:val="284"/>
              </w:trPr>
              <w:tc>
                <w:tcPr>
                  <w:tcW w:w="64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Иные бюджетные ассигнования</w:t>
                  </w:r>
                </w:p>
              </w:tc>
              <w:tc>
                <w:tcPr>
                  <w:tcW w:w="56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0502</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98.0.00.70470</w:t>
                  </w:r>
                </w:p>
              </w:tc>
              <w:tc>
                <w:tcPr>
                  <w:tcW w:w="49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800</w:t>
                  </w:r>
                </w:p>
              </w:tc>
              <w:tc>
                <w:tcPr>
                  <w:tcW w:w="118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5,95</w:t>
                  </w:r>
                </w:p>
              </w:tc>
            </w:tr>
            <w:tr w:rsidR="003314B7" w:rsidRPr="003314B7" w:rsidTr="003314B7">
              <w:trPr>
                <w:trHeight w:val="284"/>
              </w:trPr>
              <w:tc>
                <w:tcPr>
                  <w:tcW w:w="64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jc w:val="both"/>
                    <w:rPr>
                      <w:sz w:val="22"/>
                      <w:szCs w:val="22"/>
                    </w:rPr>
                  </w:pPr>
                  <w:r w:rsidRPr="003314B7">
                    <w:rPr>
                      <w:sz w:val="22"/>
                      <w:szCs w:val="22"/>
                    </w:rPr>
                    <w:t xml:space="preserve">Субсидии юридическим лицам (кроме некоммерческих организаций), индивидуальным предпринимателям, физическим </w:t>
                  </w:r>
                  <w:r w:rsidRPr="003314B7">
                    <w:rPr>
                      <w:sz w:val="22"/>
                      <w:szCs w:val="22"/>
                    </w:rPr>
                    <w:lastRenderedPageBreak/>
                    <w:t>лицам - производителям товаров, работ, услуг</w:t>
                  </w:r>
                </w:p>
              </w:tc>
              <w:tc>
                <w:tcPr>
                  <w:tcW w:w="56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lastRenderedPageBreak/>
                    <w:t>0502</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98.0.00.70470</w:t>
                  </w:r>
                </w:p>
              </w:tc>
              <w:tc>
                <w:tcPr>
                  <w:tcW w:w="49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810</w:t>
                  </w:r>
                </w:p>
              </w:tc>
              <w:tc>
                <w:tcPr>
                  <w:tcW w:w="118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5,95</w:t>
                  </w:r>
                </w:p>
              </w:tc>
            </w:tr>
            <w:tr w:rsidR="003314B7" w:rsidRPr="003314B7" w:rsidTr="003314B7">
              <w:trPr>
                <w:trHeight w:val="284"/>
              </w:trPr>
              <w:tc>
                <w:tcPr>
                  <w:tcW w:w="64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jc w:val="both"/>
                    <w:rPr>
                      <w:sz w:val="22"/>
                      <w:szCs w:val="22"/>
                    </w:rPr>
                  </w:pPr>
                  <w:r w:rsidRPr="003314B7">
                    <w:rPr>
                      <w:sz w:val="22"/>
                      <w:szCs w:val="22"/>
                    </w:rPr>
                    <w:lastRenderedPageBreak/>
                    <w:t>Благоустройство</w:t>
                  </w:r>
                </w:p>
              </w:tc>
              <w:tc>
                <w:tcPr>
                  <w:tcW w:w="56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0503</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49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18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163,0</w:t>
                  </w:r>
                </w:p>
              </w:tc>
            </w:tr>
            <w:tr w:rsidR="003314B7" w:rsidRPr="003314B7" w:rsidTr="003314B7">
              <w:trPr>
                <w:trHeight w:val="284"/>
              </w:trPr>
              <w:tc>
                <w:tcPr>
                  <w:tcW w:w="64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jc w:val="both"/>
                    <w:rPr>
                      <w:sz w:val="22"/>
                      <w:szCs w:val="22"/>
                    </w:rPr>
                  </w:pPr>
                  <w:proofErr w:type="spellStart"/>
                  <w:r w:rsidRPr="003314B7">
                    <w:rPr>
                      <w:sz w:val="22"/>
                      <w:szCs w:val="22"/>
                    </w:rPr>
                    <w:t>Непрограммные</w:t>
                  </w:r>
                  <w:proofErr w:type="spellEnd"/>
                  <w:r w:rsidRPr="003314B7">
                    <w:rPr>
                      <w:sz w:val="22"/>
                      <w:szCs w:val="22"/>
                    </w:rPr>
                    <w:t xml:space="preserve"> расходы муниципальных образований поселений</w:t>
                  </w:r>
                </w:p>
              </w:tc>
              <w:tc>
                <w:tcPr>
                  <w:tcW w:w="56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0503</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70.0.00.00000</w:t>
                  </w:r>
                </w:p>
              </w:tc>
              <w:tc>
                <w:tcPr>
                  <w:tcW w:w="49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18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163,0</w:t>
                  </w:r>
                </w:p>
              </w:tc>
            </w:tr>
            <w:tr w:rsidR="003314B7" w:rsidRPr="003314B7" w:rsidTr="003314B7">
              <w:trPr>
                <w:trHeight w:val="284"/>
              </w:trPr>
              <w:tc>
                <w:tcPr>
                  <w:tcW w:w="64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jc w:val="both"/>
                    <w:rPr>
                      <w:sz w:val="22"/>
                      <w:szCs w:val="22"/>
                    </w:rPr>
                  </w:pPr>
                  <w:r w:rsidRPr="003314B7">
                    <w:rPr>
                      <w:sz w:val="22"/>
                      <w:szCs w:val="22"/>
                    </w:rPr>
                    <w:t>Уличное освещение</w:t>
                  </w:r>
                </w:p>
              </w:tc>
              <w:tc>
                <w:tcPr>
                  <w:tcW w:w="56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0503</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70.0.00.15030</w:t>
                  </w:r>
                </w:p>
              </w:tc>
              <w:tc>
                <w:tcPr>
                  <w:tcW w:w="49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18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103,0</w:t>
                  </w:r>
                </w:p>
              </w:tc>
            </w:tr>
            <w:tr w:rsidR="003314B7" w:rsidRPr="003314B7" w:rsidTr="003314B7">
              <w:trPr>
                <w:trHeight w:val="284"/>
              </w:trPr>
              <w:tc>
                <w:tcPr>
                  <w:tcW w:w="64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Закупка товаров, работ и услуг для государственных (муниципальных) нужд Закупка товаров, работ и услуг для государственных (муниципальных) нужд</w:t>
                  </w:r>
                </w:p>
              </w:tc>
              <w:tc>
                <w:tcPr>
                  <w:tcW w:w="56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0503</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70.0.00.15030</w:t>
                  </w:r>
                </w:p>
              </w:tc>
              <w:tc>
                <w:tcPr>
                  <w:tcW w:w="49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200</w:t>
                  </w:r>
                </w:p>
              </w:tc>
              <w:tc>
                <w:tcPr>
                  <w:tcW w:w="118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103,0</w:t>
                  </w:r>
                </w:p>
              </w:tc>
            </w:tr>
            <w:tr w:rsidR="003314B7" w:rsidRPr="003314B7" w:rsidTr="003314B7">
              <w:trPr>
                <w:trHeight w:val="284"/>
              </w:trPr>
              <w:tc>
                <w:tcPr>
                  <w:tcW w:w="64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Иные закупки товаров, работ и услуг для обеспечения  государственных (муниципальных) нужд</w:t>
                  </w:r>
                </w:p>
              </w:tc>
              <w:tc>
                <w:tcPr>
                  <w:tcW w:w="56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0503</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70.0.00.15030</w:t>
                  </w:r>
                </w:p>
              </w:tc>
              <w:tc>
                <w:tcPr>
                  <w:tcW w:w="49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240</w:t>
                  </w:r>
                </w:p>
              </w:tc>
              <w:tc>
                <w:tcPr>
                  <w:tcW w:w="118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103,0</w:t>
                  </w:r>
                </w:p>
              </w:tc>
            </w:tr>
            <w:tr w:rsidR="003314B7" w:rsidRPr="003314B7" w:rsidTr="003314B7">
              <w:trPr>
                <w:trHeight w:val="284"/>
              </w:trPr>
              <w:tc>
                <w:tcPr>
                  <w:tcW w:w="64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jc w:val="both"/>
                    <w:rPr>
                      <w:sz w:val="22"/>
                      <w:szCs w:val="22"/>
                    </w:rPr>
                  </w:pPr>
                  <w:r w:rsidRPr="003314B7">
                    <w:rPr>
                      <w:sz w:val="22"/>
                      <w:szCs w:val="22"/>
                    </w:rPr>
                    <w:t xml:space="preserve">Прочие мероприятия по благоустройству  территорий </w:t>
                  </w:r>
                  <w:proofErr w:type="spellStart"/>
                  <w:r w:rsidRPr="003314B7">
                    <w:rPr>
                      <w:sz w:val="22"/>
                      <w:szCs w:val="22"/>
                    </w:rPr>
                    <w:t>мунипальных</w:t>
                  </w:r>
                  <w:proofErr w:type="spellEnd"/>
                  <w:r w:rsidRPr="003314B7">
                    <w:rPr>
                      <w:sz w:val="22"/>
                      <w:szCs w:val="22"/>
                    </w:rPr>
                    <w:t xml:space="preserve"> образований поселений</w:t>
                  </w:r>
                </w:p>
              </w:tc>
              <w:tc>
                <w:tcPr>
                  <w:tcW w:w="56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0503</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70.0.00.55030</w:t>
                  </w:r>
                </w:p>
              </w:tc>
              <w:tc>
                <w:tcPr>
                  <w:tcW w:w="49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18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60,0</w:t>
                  </w:r>
                </w:p>
              </w:tc>
            </w:tr>
            <w:tr w:rsidR="003314B7" w:rsidRPr="003314B7" w:rsidTr="003314B7">
              <w:trPr>
                <w:trHeight w:val="284"/>
              </w:trPr>
              <w:tc>
                <w:tcPr>
                  <w:tcW w:w="64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Закупка товаров, работ и услуг для государственных (муниципальных) нужд Закупка товаров, работ и услуг для государственных (муниципальных) нужд</w:t>
                  </w:r>
                </w:p>
              </w:tc>
              <w:tc>
                <w:tcPr>
                  <w:tcW w:w="56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0503</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70.0.00.55030</w:t>
                  </w:r>
                </w:p>
              </w:tc>
              <w:tc>
                <w:tcPr>
                  <w:tcW w:w="49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200</w:t>
                  </w:r>
                </w:p>
              </w:tc>
              <w:tc>
                <w:tcPr>
                  <w:tcW w:w="118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60,0</w:t>
                  </w:r>
                </w:p>
              </w:tc>
            </w:tr>
            <w:tr w:rsidR="003314B7" w:rsidRPr="003314B7" w:rsidTr="003314B7">
              <w:trPr>
                <w:trHeight w:val="284"/>
              </w:trPr>
              <w:tc>
                <w:tcPr>
                  <w:tcW w:w="64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Иные закупки товаров, работ и услуг для обеспечения  государственных (муниципальных) нужд</w:t>
                  </w:r>
                </w:p>
              </w:tc>
              <w:tc>
                <w:tcPr>
                  <w:tcW w:w="56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0503</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70.0.00.55030</w:t>
                  </w:r>
                </w:p>
              </w:tc>
              <w:tc>
                <w:tcPr>
                  <w:tcW w:w="49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240</w:t>
                  </w:r>
                </w:p>
              </w:tc>
              <w:tc>
                <w:tcPr>
                  <w:tcW w:w="118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60,0</w:t>
                  </w:r>
                </w:p>
              </w:tc>
            </w:tr>
            <w:tr w:rsidR="003314B7" w:rsidRPr="003314B7" w:rsidTr="003314B7">
              <w:trPr>
                <w:trHeight w:val="230"/>
              </w:trPr>
              <w:tc>
                <w:tcPr>
                  <w:tcW w:w="6420"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b/>
                      <w:bCs/>
                      <w:sz w:val="22"/>
                      <w:szCs w:val="22"/>
                    </w:rPr>
                  </w:pPr>
                  <w:r w:rsidRPr="003314B7">
                    <w:rPr>
                      <w:b/>
                      <w:bCs/>
                      <w:sz w:val="22"/>
                      <w:szCs w:val="22"/>
                    </w:rPr>
                    <w:t>КУЛЬТУРА, КИНЕМАТОГРАФИЯ</w:t>
                  </w:r>
                </w:p>
              </w:tc>
              <w:tc>
                <w:tcPr>
                  <w:tcW w:w="566"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b/>
                      <w:bCs/>
                      <w:sz w:val="22"/>
                      <w:szCs w:val="22"/>
                    </w:rPr>
                  </w:pPr>
                  <w:r w:rsidRPr="003314B7">
                    <w:rPr>
                      <w:b/>
                      <w:bCs/>
                      <w:sz w:val="22"/>
                      <w:szCs w:val="22"/>
                    </w:rPr>
                    <w:t>0800</w:t>
                  </w:r>
                </w:p>
              </w:tc>
              <w:tc>
                <w:tcPr>
                  <w:tcW w:w="1440"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b/>
                      <w:bCs/>
                      <w:sz w:val="22"/>
                      <w:szCs w:val="22"/>
                    </w:rPr>
                  </w:pPr>
                </w:p>
              </w:tc>
              <w:tc>
                <w:tcPr>
                  <w:tcW w:w="499"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b/>
                      <w:bCs/>
                      <w:sz w:val="22"/>
                      <w:szCs w:val="22"/>
                    </w:rPr>
                  </w:pPr>
                </w:p>
              </w:tc>
              <w:tc>
                <w:tcPr>
                  <w:tcW w:w="1187"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center"/>
                    <w:rPr>
                      <w:b/>
                      <w:bCs/>
                      <w:sz w:val="22"/>
                      <w:szCs w:val="22"/>
                    </w:rPr>
                  </w:pPr>
                  <w:r w:rsidRPr="003314B7">
                    <w:rPr>
                      <w:b/>
                      <w:bCs/>
                      <w:sz w:val="22"/>
                      <w:szCs w:val="22"/>
                    </w:rPr>
                    <w:t>2756,0</w:t>
                  </w:r>
                </w:p>
              </w:tc>
            </w:tr>
            <w:tr w:rsidR="003314B7" w:rsidRPr="003314B7" w:rsidTr="003314B7">
              <w:trPr>
                <w:trHeight w:val="230"/>
              </w:trPr>
              <w:tc>
                <w:tcPr>
                  <w:tcW w:w="6420"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Культура</w:t>
                  </w:r>
                </w:p>
              </w:tc>
              <w:tc>
                <w:tcPr>
                  <w:tcW w:w="566"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0801</w:t>
                  </w:r>
                </w:p>
              </w:tc>
              <w:tc>
                <w:tcPr>
                  <w:tcW w:w="1440"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bCs/>
                      <w:sz w:val="22"/>
                      <w:szCs w:val="22"/>
                    </w:rPr>
                  </w:pPr>
                </w:p>
              </w:tc>
              <w:tc>
                <w:tcPr>
                  <w:tcW w:w="499"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bCs/>
                      <w:sz w:val="22"/>
                      <w:szCs w:val="22"/>
                    </w:rPr>
                  </w:pPr>
                </w:p>
              </w:tc>
              <w:tc>
                <w:tcPr>
                  <w:tcW w:w="1187"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center"/>
                    <w:rPr>
                      <w:bCs/>
                      <w:sz w:val="22"/>
                      <w:szCs w:val="22"/>
                    </w:rPr>
                  </w:pPr>
                  <w:r w:rsidRPr="003314B7">
                    <w:rPr>
                      <w:bCs/>
                      <w:sz w:val="22"/>
                      <w:szCs w:val="22"/>
                    </w:rPr>
                    <w:t>2756,0</w:t>
                  </w:r>
                </w:p>
              </w:tc>
            </w:tr>
            <w:tr w:rsidR="003314B7" w:rsidRPr="003314B7" w:rsidTr="003314B7">
              <w:trPr>
                <w:trHeight w:val="224"/>
              </w:trPr>
              <w:tc>
                <w:tcPr>
                  <w:tcW w:w="642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proofErr w:type="spellStart"/>
                  <w:r w:rsidRPr="003314B7">
                    <w:rPr>
                      <w:sz w:val="22"/>
                      <w:szCs w:val="22"/>
                    </w:rPr>
                    <w:t>Непрограммные</w:t>
                  </w:r>
                  <w:proofErr w:type="spellEnd"/>
                  <w:r w:rsidRPr="003314B7">
                    <w:rPr>
                      <w:sz w:val="22"/>
                      <w:szCs w:val="22"/>
                    </w:rPr>
                    <w:t xml:space="preserve"> расходы муниципальных образований поселений</w:t>
                  </w:r>
                </w:p>
              </w:tc>
              <w:tc>
                <w:tcPr>
                  <w:tcW w:w="56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0801</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70.0.00.00000</w:t>
                  </w:r>
                </w:p>
              </w:tc>
              <w:tc>
                <w:tcPr>
                  <w:tcW w:w="499"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p>
              </w:tc>
              <w:tc>
                <w:tcPr>
                  <w:tcW w:w="1187"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2756,0</w:t>
                  </w:r>
                </w:p>
              </w:tc>
            </w:tr>
            <w:tr w:rsidR="003314B7" w:rsidRPr="003314B7" w:rsidTr="003314B7">
              <w:trPr>
                <w:trHeight w:val="186"/>
              </w:trPr>
              <w:tc>
                <w:tcPr>
                  <w:tcW w:w="642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bCs/>
                      <w:sz w:val="22"/>
                      <w:szCs w:val="22"/>
                    </w:rPr>
                    <w:t>Дома культуры</w:t>
                  </w:r>
                </w:p>
              </w:tc>
              <w:tc>
                <w:tcPr>
                  <w:tcW w:w="56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0801</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70.0.00.08010</w:t>
                  </w:r>
                </w:p>
              </w:tc>
              <w:tc>
                <w:tcPr>
                  <w:tcW w:w="499"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p>
              </w:tc>
              <w:tc>
                <w:tcPr>
                  <w:tcW w:w="1187"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bCs/>
                      <w:sz w:val="22"/>
                      <w:szCs w:val="22"/>
                    </w:rPr>
                  </w:pPr>
                  <w:r w:rsidRPr="003314B7">
                    <w:rPr>
                      <w:bCs/>
                      <w:sz w:val="22"/>
                      <w:szCs w:val="22"/>
                    </w:rPr>
                    <w:t>1673,69</w:t>
                  </w:r>
                </w:p>
              </w:tc>
            </w:tr>
            <w:tr w:rsidR="003314B7" w:rsidRPr="003314B7" w:rsidTr="003314B7">
              <w:trPr>
                <w:trHeight w:val="186"/>
              </w:trPr>
              <w:tc>
                <w:tcPr>
                  <w:tcW w:w="642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0801</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70.0.00.08010</w:t>
                  </w:r>
                </w:p>
              </w:tc>
              <w:tc>
                <w:tcPr>
                  <w:tcW w:w="499"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bCs/>
                      <w:sz w:val="22"/>
                      <w:szCs w:val="22"/>
                    </w:rPr>
                    <w:t>100</w:t>
                  </w:r>
                </w:p>
              </w:tc>
              <w:tc>
                <w:tcPr>
                  <w:tcW w:w="1187"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bCs/>
                      <w:sz w:val="22"/>
                      <w:szCs w:val="22"/>
                    </w:rPr>
                  </w:pPr>
                  <w:r w:rsidRPr="003314B7">
                    <w:rPr>
                      <w:bCs/>
                      <w:sz w:val="22"/>
                      <w:szCs w:val="22"/>
                    </w:rPr>
                    <w:t>1268,79</w:t>
                  </w:r>
                </w:p>
              </w:tc>
            </w:tr>
            <w:tr w:rsidR="003314B7" w:rsidRPr="003314B7" w:rsidTr="003314B7">
              <w:trPr>
                <w:trHeight w:val="186"/>
              </w:trPr>
              <w:tc>
                <w:tcPr>
                  <w:tcW w:w="642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Расходы на выплаты персоналу казенных учреждений</w:t>
                  </w:r>
                </w:p>
              </w:tc>
              <w:tc>
                <w:tcPr>
                  <w:tcW w:w="56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0801</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70.0.00.08010</w:t>
                  </w:r>
                </w:p>
              </w:tc>
              <w:tc>
                <w:tcPr>
                  <w:tcW w:w="499"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bCs/>
                      <w:sz w:val="22"/>
                      <w:szCs w:val="22"/>
                    </w:rPr>
                    <w:t>110</w:t>
                  </w:r>
                </w:p>
              </w:tc>
              <w:tc>
                <w:tcPr>
                  <w:tcW w:w="1187"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bCs/>
                      <w:sz w:val="22"/>
                      <w:szCs w:val="22"/>
                    </w:rPr>
                  </w:pPr>
                  <w:r w:rsidRPr="003314B7">
                    <w:rPr>
                      <w:bCs/>
                      <w:sz w:val="22"/>
                      <w:szCs w:val="22"/>
                    </w:rPr>
                    <w:t>1268,79</w:t>
                  </w:r>
                </w:p>
              </w:tc>
            </w:tr>
            <w:tr w:rsidR="003314B7" w:rsidRPr="003314B7" w:rsidTr="003314B7">
              <w:trPr>
                <w:trHeight w:val="247"/>
              </w:trPr>
              <w:tc>
                <w:tcPr>
                  <w:tcW w:w="642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Закупка товаров, работ и услуг для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0801</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70.0.00.08010</w:t>
                  </w:r>
                </w:p>
              </w:tc>
              <w:tc>
                <w:tcPr>
                  <w:tcW w:w="499"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bCs/>
                      <w:sz w:val="22"/>
                      <w:szCs w:val="22"/>
                    </w:rPr>
                    <w:t>200</w:t>
                  </w:r>
                </w:p>
              </w:tc>
              <w:tc>
                <w:tcPr>
                  <w:tcW w:w="1187"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404,9</w:t>
                  </w:r>
                </w:p>
              </w:tc>
            </w:tr>
            <w:tr w:rsidR="003314B7" w:rsidRPr="003314B7" w:rsidTr="003314B7">
              <w:trPr>
                <w:trHeight w:val="247"/>
              </w:trPr>
              <w:tc>
                <w:tcPr>
                  <w:tcW w:w="642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0801</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70.0.00.08010</w:t>
                  </w:r>
                </w:p>
              </w:tc>
              <w:tc>
                <w:tcPr>
                  <w:tcW w:w="499"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bCs/>
                      <w:sz w:val="22"/>
                      <w:szCs w:val="22"/>
                    </w:rPr>
                    <w:t>240</w:t>
                  </w:r>
                </w:p>
              </w:tc>
              <w:tc>
                <w:tcPr>
                  <w:tcW w:w="1187"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404,9</w:t>
                  </w:r>
                </w:p>
              </w:tc>
            </w:tr>
            <w:tr w:rsidR="003314B7" w:rsidRPr="003314B7" w:rsidTr="003314B7">
              <w:trPr>
                <w:trHeight w:val="247"/>
              </w:trPr>
              <w:tc>
                <w:tcPr>
                  <w:tcW w:w="642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"Расходы 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2020 год" за счет средств областного бюджета.</w:t>
                  </w:r>
                </w:p>
              </w:tc>
              <w:tc>
                <w:tcPr>
                  <w:tcW w:w="56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0801</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70.0.00.70510</w:t>
                  </w:r>
                </w:p>
              </w:tc>
              <w:tc>
                <w:tcPr>
                  <w:tcW w:w="499"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p>
              </w:tc>
              <w:tc>
                <w:tcPr>
                  <w:tcW w:w="1187"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1082,31</w:t>
                  </w:r>
                </w:p>
              </w:tc>
            </w:tr>
            <w:tr w:rsidR="003314B7" w:rsidRPr="003314B7" w:rsidTr="003314B7">
              <w:trPr>
                <w:trHeight w:val="247"/>
              </w:trPr>
              <w:tc>
                <w:tcPr>
                  <w:tcW w:w="642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0801</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70.0.00.70510</w:t>
                  </w:r>
                </w:p>
              </w:tc>
              <w:tc>
                <w:tcPr>
                  <w:tcW w:w="499"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bCs/>
                      <w:sz w:val="22"/>
                      <w:szCs w:val="22"/>
                    </w:rPr>
                    <w:t>100</w:t>
                  </w:r>
                </w:p>
              </w:tc>
              <w:tc>
                <w:tcPr>
                  <w:tcW w:w="1187"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jc w:val="center"/>
                    <w:rPr>
                      <w:sz w:val="22"/>
                      <w:szCs w:val="22"/>
                    </w:rPr>
                  </w:pPr>
                  <w:r w:rsidRPr="003314B7">
                    <w:rPr>
                      <w:sz w:val="22"/>
                      <w:szCs w:val="22"/>
                    </w:rPr>
                    <w:t>1082,31</w:t>
                  </w:r>
                </w:p>
              </w:tc>
            </w:tr>
            <w:tr w:rsidR="003314B7" w:rsidRPr="003314B7" w:rsidTr="003314B7">
              <w:trPr>
                <w:trHeight w:val="247"/>
              </w:trPr>
              <w:tc>
                <w:tcPr>
                  <w:tcW w:w="6420"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Расходы на выплаты персоналу казенных учреждений</w:t>
                  </w:r>
                </w:p>
              </w:tc>
              <w:tc>
                <w:tcPr>
                  <w:tcW w:w="566"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0801</w:t>
                  </w:r>
                </w:p>
              </w:tc>
              <w:tc>
                <w:tcPr>
                  <w:tcW w:w="1440"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70.0.00.70510</w:t>
                  </w:r>
                </w:p>
              </w:tc>
              <w:tc>
                <w:tcPr>
                  <w:tcW w:w="499"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110</w:t>
                  </w:r>
                </w:p>
              </w:tc>
              <w:tc>
                <w:tcPr>
                  <w:tcW w:w="1187"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1082,31</w:t>
                  </w:r>
                </w:p>
              </w:tc>
            </w:tr>
            <w:tr w:rsidR="003314B7" w:rsidRPr="003314B7" w:rsidTr="003314B7">
              <w:trPr>
                <w:trHeight w:val="247"/>
              </w:trPr>
              <w:tc>
                <w:tcPr>
                  <w:tcW w:w="64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rPr>
                      <w:b/>
                      <w:bCs/>
                      <w:sz w:val="22"/>
                      <w:szCs w:val="22"/>
                    </w:rPr>
                  </w:pPr>
                  <w:r w:rsidRPr="003314B7">
                    <w:rPr>
                      <w:b/>
                      <w:bCs/>
                      <w:sz w:val="22"/>
                      <w:szCs w:val="22"/>
                    </w:rPr>
                    <w:t>Социальная политика</w:t>
                  </w:r>
                </w:p>
              </w:tc>
              <w:tc>
                <w:tcPr>
                  <w:tcW w:w="56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rPr>
                      <w:b/>
                      <w:bCs/>
                      <w:sz w:val="22"/>
                      <w:szCs w:val="22"/>
                    </w:rPr>
                  </w:pPr>
                  <w:r w:rsidRPr="003314B7">
                    <w:rPr>
                      <w:b/>
                      <w:bCs/>
                      <w:sz w:val="22"/>
                      <w:szCs w:val="22"/>
                    </w:rPr>
                    <w:t>1000</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rPr>
                      <w:b/>
                      <w:bCs/>
                      <w:sz w:val="22"/>
                      <w:szCs w:val="22"/>
                    </w:rPr>
                  </w:pPr>
                </w:p>
              </w:tc>
              <w:tc>
                <w:tcPr>
                  <w:tcW w:w="49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rPr>
                      <w:b/>
                      <w:bCs/>
                      <w:sz w:val="22"/>
                      <w:szCs w:val="22"/>
                    </w:rPr>
                  </w:pPr>
                </w:p>
              </w:tc>
              <w:tc>
                <w:tcPr>
                  <w:tcW w:w="118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jc w:val="center"/>
                    <w:rPr>
                      <w:b/>
                      <w:bCs/>
                      <w:sz w:val="22"/>
                      <w:szCs w:val="22"/>
                    </w:rPr>
                  </w:pPr>
                  <w:r w:rsidRPr="003314B7">
                    <w:rPr>
                      <w:b/>
                      <w:bCs/>
                      <w:sz w:val="22"/>
                      <w:szCs w:val="22"/>
                    </w:rPr>
                    <w:t>396,0</w:t>
                  </w:r>
                </w:p>
              </w:tc>
            </w:tr>
            <w:tr w:rsidR="003314B7" w:rsidRPr="003314B7" w:rsidTr="003314B7">
              <w:trPr>
                <w:trHeight w:val="247"/>
              </w:trPr>
              <w:tc>
                <w:tcPr>
                  <w:tcW w:w="64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rPr>
                      <w:bCs/>
                      <w:sz w:val="22"/>
                      <w:szCs w:val="22"/>
                    </w:rPr>
                  </w:pPr>
                  <w:r w:rsidRPr="003314B7">
                    <w:rPr>
                      <w:bCs/>
                      <w:sz w:val="22"/>
                      <w:szCs w:val="22"/>
                    </w:rPr>
                    <w:t>Пенсионное обеспечение</w:t>
                  </w:r>
                </w:p>
              </w:tc>
              <w:tc>
                <w:tcPr>
                  <w:tcW w:w="56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rPr>
                      <w:bCs/>
                      <w:sz w:val="22"/>
                      <w:szCs w:val="22"/>
                    </w:rPr>
                  </w:pPr>
                  <w:r w:rsidRPr="003314B7">
                    <w:rPr>
                      <w:bCs/>
                      <w:sz w:val="22"/>
                      <w:szCs w:val="22"/>
                    </w:rPr>
                    <w:t>1001</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rPr>
                      <w:sz w:val="22"/>
                      <w:szCs w:val="22"/>
                    </w:rPr>
                  </w:pPr>
                </w:p>
              </w:tc>
              <w:tc>
                <w:tcPr>
                  <w:tcW w:w="49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rPr>
                      <w:sz w:val="22"/>
                      <w:szCs w:val="22"/>
                    </w:rPr>
                  </w:pPr>
                </w:p>
              </w:tc>
              <w:tc>
                <w:tcPr>
                  <w:tcW w:w="118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jc w:val="center"/>
                    <w:rPr>
                      <w:sz w:val="22"/>
                      <w:szCs w:val="22"/>
                    </w:rPr>
                  </w:pPr>
                  <w:r w:rsidRPr="003314B7">
                    <w:rPr>
                      <w:sz w:val="22"/>
                      <w:szCs w:val="22"/>
                    </w:rPr>
                    <w:t>396,0</w:t>
                  </w:r>
                </w:p>
              </w:tc>
            </w:tr>
            <w:tr w:rsidR="003314B7" w:rsidRPr="003314B7" w:rsidTr="003314B7">
              <w:trPr>
                <w:trHeight w:val="247"/>
              </w:trPr>
              <w:tc>
                <w:tcPr>
                  <w:tcW w:w="64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rPr>
                      <w:sz w:val="22"/>
                      <w:szCs w:val="22"/>
                    </w:rPr>
                  </w:pPr>
                  <w:proofErr w:type="spellStart"/>
                  <w:r w:rsidRPr="003314B7">
                    <w:rPr>
                      <w:sz w:val="22"/>
                      <w:szCs w:val="22"/>
                    </w:rPr>
                    <w:t>Непрограммные</w:t>
                  </w:r>
                  <w:proofErr w:type="spellEnd"/>
                  <w:r w:rsidRPr="003314B7">
                    <w:rPr>
                      <w:sz w:val="22"/>
                      <w:szCs w:val="22"/>
                    </w:rPr>
                    <w:t xml:space="preserve"> расходы муниципальных образований поселений</w:t>
                  </w:r>
                </w:p>
              </w:tc>
              <w:tc>
                <w:tcPr>
                  <w:tcW w:w="56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1001</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70.0.00.00000</w:t>
                  </w:r>
                </w:p>
              </w:tc>
              <w:tc>
                <w:tcPr>
                  <w:tcW w:w="49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rPr>
                      <w:sz w:val="22"/>
                      <w:szCs w:val="22"/>
                    </w:rPr>
                  </w:pPr>
                </w:p>
              </w:tc>
              <w:tc>
                <w:tcPr>
                  <w:tcW w:w="118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jc w:val="center"/>
                    <w:rPr>
                      <w:sz w:val="22"/>
                      <w:szCs w:val="22"/>
                    </w:rPr>
                  </w:pPr>
                  <w:r w:rsidRPr="003314B7">
                    <w:rPr>
                      <w:sz w:val="22"/>
                      <w:szCs w:val="22"/>
                    </w:rPr>
                    <w:t>396,0</w:t>
                  </w:r>
                </w:p>
              </w:tc>
            </w:tr>
            <w:tr w:rsidR="003314B7" w:rsidRPr="003314B7" w:rsidTr="003314B7">
              <w:trPr>
                <w:trHeight w:val="247"/>
              </w:trPr>
              <w:tc>
                <w:tcPr>
                  <w:tcW w:w="64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rPr>
                      <w:sz w:val="22"/>
                      <w:szCs w:val="22"/>
                    </w:rPr>
                  </w:pPr>
                  <w:r w:rsidRPr="003314B7">
                    <w:rPr>
                      <w:sz w:val="22"/>
                      <w:szCs w:val="22"/>
                    </w:rPr>
                    <w:t>Доплаты к пенсиям муниципальных служащих</w:t>
                  </w:r>
                </w:p>
              </w:tc>
              <w:tc>
                <w:tcPr>
                  <w:tcW w:w="56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rPr>
                      <w:sz w:val="22"/>
                      <w:szCs w:val="22"/>
                    </w:rPr>
                  </w:pPr>
                  <w:r w:rsidRPr="003314B7">
                    <w:rPr>
                      <w:sz w:val="22"/>
                      <w:szCs w:val="22"/>
                    </w:rPr>
                    <w:t>1001</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rPr>
                      <w:sz w:val="22"/>
                      <w:szCs w:val="22"/>
                    </w:rPr>
                  </w:pPr>
                  <w:r w:rsidRPr="003314B7">
                    <w:rPr>
                      <w:sz w:val="22"/>
                      <w:szCs w:val="22"/>
                    </w:rPr>
                    <w:t>70.0.00.10010</w:t>
                  </w:r>
                </w:p>
              </w:tc>
              <w:tc>
                <w:tcPr>
                  <w:tcW w:w="49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rPr>
                      <w:sz w:val="22"/>
                      <w:szCs w:val="22"/>
                    </w:rPr>
                  </w:pPr>
                </w:p>
              </w:tc>
              <w:tc>
                <w:tcPr>
                  <w:tcW w:w="118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jc w:val="center"/>
                    <w:rPr>
                      <w:sz w:val="22"/>
                      <w:szCs w:val="22"/>
                    </w:rPr>
                  </w:pPr>
                  <w:r w:rsidRPr="003314B7">
                    <w:rPr>
                      <w:sz w:val="22"/>
                      <w:szCs w:val="22"/>
                    </w:rPr>
                    <w:t>396,0</w:t>
                  </w:r>
                </w:p>
              </w:tc>
            </w:tr>
            <w:tr w:rsidR="003314B7" w:rsidRPr="003314B7" w:rsidTr="003314B7">
              <w:trPr>
                <w:trHeight w:val="247"/>
              </w:trPr>
              <w:tc>
                <w:tcPr>
                  <w:tcW w:w="64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rPr>
                      <w:sz w:val="22"/>
                      <w:szCs w:val="22"/>
                    </w:rPr>
                  </w:pPr>
                  <w:r w:rsidRPr="003314B7">
                    <w:rPr>
                      <w:sz w:val="22"/>
                      <w:szCs w:val="22"/>
                    </w:rPr>
                    <w:t>Социальное обеспечение и иные выплаты населению</w:t>
                  </w:r>
                </w:p>
              </w:tc>
              <w:tc>
                <w:tcPr>
                  <w:tcW w:w="56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rPr>
                      <w:sz w:val="22"/>
                      <w:szCs w:val="22"/>
                    </w:rPr>
                  </w:pPr>
                  <w:r w:rsidRPr="003314B7">
                    <w:rPr>
                      <w:sz w:val="22"/>
                      <w:szCs w:val="22"/>
                    </w:rPr>
                    <w:t>1001</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rPr>
                      <w:sz w:val="22"/>
                      <w:szCs w:val="22"/>
                    </w:rPr>
                  </w:pPr>
                  <w:r w:rsidRPr="003314B7">
                    <w:rPr>
                      <w:sz w:val="22"/>
                      <w:szCs w:val="22"/>
                    </w:rPr>
                    <w:t>70.0.00.10010</w:t>
                  </w:r>
                </w:p>
              </w:tc>
              <w:tc>
                <w:tcPr>
                  <w:tcW w:w="49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rPr>
                      <w:sz w:val="22"/>
                      <w:szCs w:val="22"/>
                    </w:rPr>
                  </w:pPr>
                  <w:r w:rsidRPr="003314B7">
                    <w:rPr>
                      <w:sz w:val="22"/>
                      <w:szCs w:val="22"/>
                    </w:rPr>
                    <w:t>300</w:t>
                  </w:r>
                </w:p>
              </w:tc>
              <w:tc>
                <w:tcPr>
                  <w:tcW w:w="118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jc w:val="center"/>
                    <w:rPr>
                      <w:sz w:val="22"/>
                      <w:szCs w:val="22"/>
                    </w:rPr>
                  </w:pPr>
                  <w:r w:rsidRPr="003314B7">
                    <w:rPr>
                      <w:sz w:val="22"/>
                      <w:szCs w:val="22"/>
                    </w:rPr>
                    <w:t>396,0</w:t>
                  </w:r>
                </w:p>
              </w:tc>
            </w:tr>
            <w:tr w:rsidR="003314B7" w:rsidRPr="003314B7" w:rsidTr="003314B7">
              <w:trPr>
                <w:trHeight w:val="247"/>
              </w:trPr>
              <w:tc>
                <w:tcPr>
                  <w:tcW w:w="64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rPr>
                      <w:sz w:val="22"/>
                      <w:szCs w:val="22"/>
                    </w:rPr>
                  </w:pPr>
                  <w:r w:rsidRPr="003314B7">
                    <w:rPr>
                      <w:sz w:val="22"/>
                      <w:szCs w:val="22"/>
                    </w:rPr>
                    <w:t>Публичные нормативные социальные выплаты гражданам</w:t>
                  </w:r>
                </w:p>
              </w:tc>
              <w:tc>
                <w:tcPr>
                  <w:tcW w:w="56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rPr>
                      <w:sz w:val="22"/>
                      <w:szCs w:val="22"/>
                    </w:rPr>
                  </w:pPr>
                  <w:r w:rsidRPr="003314B7">
                    <w:rPr>
                      <w:sz w:val="22"/>
                      <w:szCs w:val="22"/>
                    </w:rPr>
                    <w:t>1001</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rPr>
                      <w:sz w:val="22"/>
                      <w:szCs w:val="22"/>
                    </w:rPr>
                  </w:pPr>
                  <w:r w:rsidRPr="003314B7">
                    <w:rPr>
                      <w:sz w:val="22"/>
                      <w:szCs w:val="22"/>
                    </w:rPr>
                    <w:t>70.0.00.10010</w:t>
                  </w:r>
                </w:p>
              </w:tc>
              <w:tc>
                <w:tcPr>
                  <w:tcW w:w="49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rPr>
                      <w:sz w:val="22"/>
                      <w:szCs w:val="22"/>
                    </w:rPr>
                  </w:pPr>
                  <w:r w:rsidRPr="003314B7">
                    <w:rPr>
                      <w:sz w:val="22"/>
                      <w:szCs w:val="22"/>
                    </w:rPr>
                    <w:t>310</w:t>
                  </w:r>
                </w:p>
              </w:tc>
              <w:tc>
                <w:tcPr>
                  <w:tcW w:w="118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jc w:val="center"/>
                    <w:rPr>
                      <w:sz w:val="22"/>
                      <w:szCs w:val="22"/>
                    </w:rPr>
                  </w:pPr>
                  <w:r w:rsidRPr="003314B7">
                    <w:rPr>
                      <w:sz w:val="22"/>
                      <w:szCs w:val="22"/>
                    </w:rPr>
                    <w:t>396,0</w:t>
                  </w:r>
                </w:p>
              </w:tc>
            </w:tr>
            <w:tr w:rsidR="003314B7" w:rsidRPr="003314B7" w:rsidTr="003314B7">
              <w:trPr>
                <w:trHeight w:val="247"/>
              </w:trPr>
              <w:tc>
                <w:tcPr>
                  <w:tcW w:w="64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r w:rsidRPr="003314B7">
                    <w:rPr>
                      <w:b/>
                      <w:bCs/>
                      <w:sz w:val="22"/>
                      <w:szCs w:val="22"/>
                    </w:rPr>
                    <w:t>ФИЗИЧЕСКАЯ КУЛЬТУРА И СПОРТ</w:t>
                  </w:r>
                </w:p>
              </w:tc>
              <w:tc>
                <w:tcPr>
                  <w:tcW w:w="56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r w:rsidRPr="003314B7">
                    <w:rPr>
                      <w:b/>
                      <w:bCs/>
                      <w:sz w:val="22"/>
                      <w:szCs w:val="22"/>
                    </w:rPr>
                    <w:t>1100</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right"/>
                    <w:rPr>
                      <w:b/>
                      <w:bCs/>
                      <w:sz w:val="22"/>
                      <w:szCs w:val="22"/>
                    </w:rPr>
                  </w:pPr>
                </w:p>
              </w:tc>
              <w:tc>
                <w:tcPr>
                  <w:tcW w:w="49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p>
              </w:tc>
              <w:tc>
                <w:tcPr>
                  <w:tcW w:w="118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b/>
                      <w:bCs/>
                      <w:sz w:val="22"/>
                      <w:szCs w:val="22"/>
                    </w:rPr>
                  </w:pPr>
                  <w:r w:rsidRPr="003314B7">
                    <w:rPr>
                      <w:b/>
                      <w:bCs/>
                      <w:sz w:val="22"/>
                      <w:szCs w:val="22"/>
                    </w:rPr>
                    <w:t>10,0</w:t>
                  </w:r>
                </w:p>
              </w:tc>
            </w:tr>
            <w:tr w:rsidR="003314B7" w:rsidRPr="003314B7" w:rsidTr="003314B7">
              <w:trPr>
                <w:trHeight w:val="247"/>
              </w:trPr>
              <w:tc>
                <w:tcPr>
                  <w:tcW w:w="64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Массовый спорт</w:t>
                  </w:r>
                </w:p>
              </w:tc>
              <w:tc>
                <w:tcPr>
                  <w:tcW w:w="56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1102</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right"/>
                    <w:rPr>
                      <w:sz w:val="22"/>
                      <w:szCs w:val="22"/>
                    </w:rPr>
                  </w:pPr>
                </w:p>
              </w:tc>
              <w:tc>
                <w:tcPr>
                  <w:tcW w:w="49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18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10,0</w:t>
                  </w:r>
                </w:p>
              </w:tc>
            </w:tr>
            <w:tr w:rsidR="003314B7" w:rsidRPr="003314B7" w:rsidTr="003314B7">
              <w:trPr>
                <w:trHeight w:val="247"/>
              </w:trPr>
              <w:tc>
                <w:tcPr>
                  <w:tcW w:w="64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roofErr w:type="spellStart"/>
                  <w:r w:rsidRPr="003314B7">
                    <w:rPr>
                      <w:sz w:val="22"/>
                      <w:szCs w:val="22"/>
                    </w:rPr>
                    <w:t>Непрограммные</w:t>
                  </w:r>
                  <w:proofErr w:type="spellEnd"/>
                  <w:r w:rsidRPr="003314B7">
                    <w:rPr>
                      <w:sz w:val="22"/>
                      <w:szCs w:val="22"/>
                    </w:rPr>
                    <w:t xml:space="preserve"> расходы муниципальных образований поселений</w:t>
                  </w:r>
                </w:p>
              </w:tc>
              <w:tc>
                <w:tcPr>
                  <w:tcW w:w="56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1102</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right"/>
                    <w:rPr>
                      <w:sz w:val="22"/>
                      <w:szCs w:val="22"/>
                    </w:rPr>
                  </w:pPr>
                  <w:r w:rsidRPr="003314B7">
                    <w:rPr>
                      <w:sz w:val="22"/>
                      <w:szCs w:val="22"/>
                    </w:rPr>
                    <w:t>70.0.00.00000</w:t>
                  </w:r>
                </w:p>
              </w:tc>
              <w:tc>
                <w:tcPr>
                  <w:tcW w:w="49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18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10,0</w:t>
                  </w:r>
                </w:p>
              </w:tc>
            </w:tr>
            <w:tr w:rsidR="003314B7" w:rsidRPr="003314B7" w:rsidTr="003314B7">
              <w:trPr>
                <w:trHeight w:val="247"/>
              </w:trPr>
              <w:tc>
                <w:tcPr>
                  <w:tcW w:w="64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Мероприятия в области физической культуры и спорта</w:t>
                  </w:r>
                </w:p>
              </w:tc>
              <w:tc>
                <w:tcPr>
                  <w:tcW w:w="56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1102</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70.0.00.11020</w:t>
                  </w:r>
                </w:p>
              </w:tc>
              <w:tc>
                <w:tcPr>
                  <w:tcW w:w="49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18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10,0</w:t>
                  </w:r>
                </w:p>
              </w:tc>
            </w:tr>
            <w:tr w:rsidR="003314B7" w:rsidRPr="003314B7" w:rsidTr="003314B7">
              <w:trPr>
                <w:trHeight w:val="247"/>
              </w:trPr>
              <w:tc>
                <w:tcPr>
                  <w:tcW w:w="64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Закупка товаров, работ и услуг для государственных (муниципальных) нужд</w:t>
                  </w:r>
                </w:p>
              </w:tc>
              <w:tc>
                <w:tcPr>
                  <w:tcW w:w="56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1102</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70.0.00.11020</w:t>
                  </w:r>
                </w:p>
              </w:tc>
              <w:tc>
                <w:tcPr>
                  <w:tcW w:w="49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200</w:t>
                  </w:r>
                </w:p>
              </w:tc>
              <w:tc>
                <w:tcPr>
                  <w:tcW w:w="118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10,0</w:t>
                  </w:r>
                </w:p>
              </w:tc>
            </w:tr>
            <w:tr w:rsidR="003314B7" w:rsidRPr="003314B7" w:rsidTr="003314B7">
              <w:trPr>
                <w:trHeight w:val="247"/>
              </w:trPr>
              <w:tc>
                <w:tcPr>
                  <w:tcW w:w="64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Иные закупки товаров, работ и услуг для обеспечения  государственных (муниципальных) нужд</w:t>
                  </w:r>
                </w:p>
              </w:tc>
              <w:tc>
                <w:tcPr>
                  <w:tcW w:w="56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1102</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70.0.00.11020</w:t>
                  </w:r>
                </w:p>
              </w:tc>
              <w:tc>
                <w:tcPr>
                  <w:tcW w:w="49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240</w:t>
                  </w:r>
                </w:p>
              </w:tc>
              <w:tc>
                <w:tcPr>
                  <w:tcW w:w="118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10,0</w:t>
                  </w:r>
                </w:p>
              </w:tc>
            </w:tr>
            <w:tr w:rsidR="003314B7" w:rsidRPr="003314B7" w:rsidTr="003314B7">
              <w:trPr>
                <w:trHeight w:val="247"/>
              </w:trPr>
              <w:tc>
                <w:tcPr>
                  <w:tcW w:w="64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r w:rsidRPr="003314B7">
                    <w:rPr>
                      <w:b/>
                      <w:bCs/>
                      <w:sz w:val="22"/>
                      <w:szCs w:val="22"/>
                    </w:rPr>
                    <w:t>Всего расходов</w:t>
                  </w:r>
                </w:p>
              </w:tc>
              <w:tc>
                <w:tcPr>
                  <w:tcW w:w="56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right"/>
                    <w:rPr>
                      <w:b/>
                      <w:bCs/>
                      <w:sz w:val="22"/>
                      <w:szCs w:val="22"/>
                    </w:rPr>
                  </w:pP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right"/>
                    <w:rPr>
                      <w:b/>
                      <w:bCs/>
                      <w:sz w:val="22"/>
                      <w:szCs w:val="22"/>
                    </w:rPr>
                  </w:pPr>
                </w:p>
              </w:tc>
              <w:tc>
                <w:tcPr>
                  <w:tcW w:w="49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right"/>
                    <w:rPr>
                      <w:b/>
                      <w:bCs/>
                      <w:sz w:val="22"/>
                      <w:szCs w:val="22"/>
                    </w:rPr>
                  </w:pPr>
                </w:p>
              </w:tc>
              <w:tc>
                <w:tcPr>
                  <w:tcW w:w="118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b/>
                      <w:bCs/>
                      <w:sz w:val="22"/>
                      <w:szCs w:val="22"/>
                    </w:rPr>
                  </w:pPr>
                  <w:r w:rsidRPr="003314B7">
                    <w:rPr>
                      <w:b/>
                      <w:bCs/>
                      <w:sz w:val="22"/>
                      <w:szCs w:val="22"/>
                    </w:rPr>
                    <w:t>12 359,42</w:t>
                  </w:r>
                </w:p>
              </w:tc>
            </w:tr>
          </w:tbl>
          <w:p w:rsidR="003314B7" w:rsidRPr="003314B7" w:rsidRDefault="003314B7" w:rsidP="003314B7">
            <w:pPr>
              <w:jc w:val="right"/>
              <w:rPr>
                <w:bCs/>
                <w:sz w:val="22"/>
                <w:szCs w:val="22"/>
                <w:highlight w:val="yellow"/>
              </w:rPr>
            </w:pPr>
          </w:p>
          <w:p w:rsidR="003314B7" w:rsidRPr="003314B7" w:rsidRDefault="003314B7" w:rsidP="003314B7">
            <w:pPr>
              <w:jc w:val="right"/>
              <w:rPr>
                <w:b/>
                <w:bCs/>
                <w:sz w:val="22"/>
                <w:szCs w:val="22"/>
                <w:highlight w:val="yellow"/>
              </w:rPr>
            </w:pPr>
          </w:p>
          <w:p w:rsidR="003314B7" w:rsidRPr="003314B7" w:rsidRDefault="003314B7" w:rsidP="003314B7">
            <w:pPr>
              <w:rPr>
                <w:b/>
                <w:bCs/>
                <w:sz w:val="22"/>
                <w:szCs w:val="22"/>
                <w:highlight w:val="yellow"/>
              </w:rPr>
            </w:pPr>
          </w:p>
          <w:p w:rsidR="003314B7" w:rsidRPr="003314B7" w:rsidRDefault="003314B7" w:rsidP="003314B7">
            <w:pPr>
              <w:jc w:val="right"/>
              <w:rPr>
                <w:b/>
                <w:bCs/>
                <w:sz w:val="22"/>
                <w:szCs w:val="22"/>
                <w:highlight w:val="yellow"/>
              </w:rPr>
            </w:pPr>
          </w:p>
          <w:p w:rsidR="003314B7" w:rsidRPr="003314B7" w:rsidRDefault="003314B7" w:rsidP="003314B7">
            <w:pPr>
              <w:jc w:val="right"/>
              <w:rPr>
                <w:bCs/>
                <w:sz w:val="22"/>
                <w:szCs w:val="22"/>
              </w:rPr>
            </w:pPr>
          </w:p>
          <w:p w:rsidR="003314B7" w:rsidRPr="003314B7" w:rsidRDefault="003314B7" w:rsidP="003314B7">
            <w:pPr>
              <w:jc w:val="right"/>
              <w:rPr>
                <w:bCs/>
                <w:sz w:val="22"/>
                <w:szCs w:val="22"/>
              </w:rPr>
            </w:pPr>
            <w:r w:rsidRPr="003314B7">
              <w:rPr>
                <w:bCs/>
                <w:sz w:val="22"/>
                <w:szCs w:val="22"/>
              </w:rPr>
              <w:t xml:space="preserve">Таблица 2 </w:t>
            </w:r>
          </w:p>
          <w:p w:rsidR="003314B7" w:rsidRPr="003314B7" w:rsidRDefault="003314B7" w:rsidP="003314B7">
            <w:pPr>
              <w:jc w:val="center"/>
              <w:rPr>
                <w:rFonts w:ascii="Cambria" w:hAnsi="Cambria"/>
                <w:b/>
                <w:bCs/>
                <w:sz w:val="22"/>
                <w:szCs w:val="22"/>
              </w:rPr>
            </w:pPr>
            <w:r w:rsidRPr="003314B7">
              <w:rPr>
                <w:rFonts w:ascii="Cambria" w:hAnsi="Cambria"/>
                <w:b/>
                <w:bCs/>
                <w:sz w:val="22"/>
                <w:szCs w:val="22"/>
              </w:rPr>
              <w:t xml:space="preserve">Распределение бюджетных ассигнований  по разделам, подразделам, целевым статьям (муниципальным программам и </w:t>
            </w:r>
            <w:proofErr w:type="spellStart"/>
            <w:r w:rsidRPr="003314B7">
              <w:rPr>
                <w:rFonts w:ascii="Cambria" w:hAnsi="Cambria"/>
                <w:b/>
                <w:bCs/>
                <w:sz w:val="22"/>
                <w:szCs w:val="22"/>
              </w:rPr>
              <w:t>непрограммным</w:t>
            </w:r>
            <w:proofErr w:type="spellEnd"/>
            <w:r w:rsidRPr="003314B7">
              <w:rPr>
                <w:rFonts w:ascii="Cambria" w:hAnsi="Cambria"/>
                <w:b/>
                <w:bCs/>
                <w:sz w:val="22"/>
                <w:szCs w:val="22"/>
              </w:rPr>
              <w:t xml:space="preserve">  направлениям деятельности) группам и подгруппам </w:t>
            </w:r>
            <w:proofErr w:type="gramStart"/>
            <w:r w:rsidRPr="003314B7">
              <w:rPr>
                <w:rFonts w:ascii="Cambria" w:hAnsi="Cambria"/>
                <w:b/>
                <w:bCs/>
                <w:sz w:val="22"/>
                <w:szCs w:val="22"/>
              </w:rPr>
              <w:t>видов расходов классификации расходов бюджета</w:t>
            </w:r>
            <w:proofErr w:type="gramEnd"/>
            <w:r w:rsidRPr="003314B7">
              <w:rPr>
                <w:rFonts w:ascii="Cambria" w:hAnsi="Cambria"/>
                <w:b/>
                <w:bCs/>
                <w:sz w:val="22"/>
                <w:szCs w:val="22"/>
              </w:rPr>
              <w:t xml:space="preserve"> Красносибирского сельсовета Кочковского района Новосибирской области  на плановый период </w:t>
            </w:r>
          </w:p>
          <w:p w:rsidR="003314B7" w:rsidRPr="003314B7" w:rsidRDefault="003314B7" w:rsidP="003314B7">
            <w:pPr>
              <w:jc w:val="center"/>
              <w:rPr>
                <w:rFonts w:ascii="Cambria" w:hAnsi="Cambria"/>
                <w:b/>
                <w:bCs/>
                <w:sz w:val="22"/>
                <w:szCs w:val="22"/>
              </w:rPr>
            </w:pPr>
            <w:r w:rsidRPr="003314B7">
              <w:rPr>
                <w:rFonts w:ascii="Cambria" w:hAnsi="Cambria"/>
                <w:b/>
                <w:bCs/>
                <w:sz w:val="22"/>
                <w:szCs w:val="22"/>
              </w:rPr>
              <w:t>2021 - 2022  годов</w:t>
            </w:r>
          </w:p>
          <w:p w:rsidR="003314B7" w:rsidRPr="003314B7" w:rsidRDefault="003314B7" w:rsidP="003314B7">
            <w:pPr>
              <w:jc w:val="center"/>
              <w:rPr>
                <w:bCs/>
                <w:sz w:val="22"/>
                <w:szCs w:val="22"/>
                <w:highlight w:val="yellow"/>
              </w:rPr>
            </w:pPr>
          </w:p>
          <w:p w:rsidR="003314B7" w:rsidRPr="003314B7" w:rsidRDefault="003314B7" w:rsidP="003314B7">
            <w:pPr>
              <w:tabs>
                <w:tab w:val="left" w:pos="1155"/>
              </w:tabs>
              <w:jc w:val="right"/>
              <w:rPr>
                <w:sz w:val="22"/>
                <w:szCs w:val="22"/>
              </w:rPr>
            </w:pPr>
            <w:r w:rsidRPr="003314B7">
              <w:rPr>
                <w:sz w:val="22"/>
                <w:szCs w:val="22"/>
              </w:rPr>
              <w:t>тыс</w:t>
            </w:r>
            <w:proofErr w:type="gramStart"/>
            <w:r w:rsidRPr="003314B7">
              <w:rPr>
                <w:sz w:val="22"/>
                <w:szCs w:val="22"/>
              </w:rPr>
              <w:t>.р</w:t>
            </w:r>
            <w:proofErr w:type="gramEnd"/>
            <w:r w:rsidRPr="003314B7">
              <w:rPr>
                <w:sz w:val="22"/>
                <w:szCs w:val="22"/>
              </w:rPr>
              <w:t>ублей</w:t>
            </w:r>
          </w:p>
          <w:p w:rsidR="003314B7" w:rsidRPr="003314B7" w:rsidRDefault="003314B7" w:rsidP="003314B7">
            <w:pPr>
              <w:tabs>
                <w:tab w:val="left" w:pos="1155"/>
              </w:tabs>
              <w:jc w:val="right"/>
              <w:rPr>
                <w:sz w:val="22"/>
                <w:szCs w:val="22"/>
              </w:rPr>
            </w:pPr>
          </w:p>
          <w:tbl>
            <w:tblPr>
              <w:tblW w:w="10096" w:type="dxa"/>
              <w:tblCellMar>
                <w:left w:w="30" w:type="dxa"/>
                <w:right w:w="30" w:type="dxa"/>
              </w:tblCellMar>
              <w:tblLook w:val="0000"/>
            </w:tblPr>
            <w:tblGrid>
              <w:gridCol w:w="5368"/>
              <w:gridCol w:w="564"/>
              <w:gridCol w:w="1440"/>
              <w:gridCol w:w="497"/>
              <w:gridCol w:w="1145"/>
              <w:gridCol w:w="1082"/>
            </w:tblGrid>
            <w:tr w:rsidR="003314B7" w:rsidRPr="003314B7" w:rsidTr="003314B7">
              <w:trPr>
                <w:trHeight w:val="247"/>
              </w:trPr>
              <w:tc>
                <w:tcPr>
                  <w:tcW w:w="5368" w:type="dxa"/>
                  <w:vMerge w:val="restart"/>
                  <w:tcBorders>
                    <w:top w:val="single" w:sz="6" w:space="0" w:color="auto"/>
                    <w:left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r w:rsidRPr="003314B7">
                    <w:rPr>
                      <w:b/>
                      <w:bCs/>
                      <w:sz w:val="22"/>
                      <w:szCs w:val="22"/>
                    </w:rPr>
                    <w:t>Наименование расходов</w:t>
                  </w:r>
                </w:p>
              </w:tc>
              <w:tc>
                <w:tcPr>
                  <w:tcW w:w="564" w:type="dxa"/>
                  <w:vMerge w:val="restart"/>
                  <w:tcBorders>
                    <w:top w:val="single" w:sz="6" w:space="0" w:color="auto"/>
                    <w:left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proofErr w:type="spellStart"/>
                  <w:r w:rsidRPr="003314B7">
                    <w:rPr>
                      <w:b/>
                      <w:bCs/>
                      <w:sz w:val="22"/>
                      <w:szCs w:val="22"/>
                    </w:rPr>
                    <w:t>Рпр</w:t>
                  </w:r>
                  <w:proofErr w:type="spellEnd"/>
                </w:p>
              </w:tc>
              <w:tc>
                <w:tcPr>
                  <w:tcW w:w="1440" w:type="dxa"/>
                  <w:vMerge w:val="restart"/>
                  <w:tcBorders>
                    <w:top w:val="single" w:sz="6" w:space="0" w:color="auto"/>
                    <w:left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r w:rsidRPr="003314B7">
                    <w:rPr>
                      <w:b/>
                      <w:bCs/>
                      <w:sz w:val="22"/>
                      <w:szCs w:val="22"/>
                    </w:rPr>
                    <w:t>ЦСР</w:t>
                  </w:r>
                </w:p>
              </w:tc>
              <w:tc>
                <w:tcPr>
                  <w:tcW w:w="497" w:type="dxa"/>
                  <w:vMerge w:val="restart"/>
                  <w:tcBorders>
                    <w:top w:val="single" w:sz="6" w:space="0" w:color="auto"/>
                    <w:left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r w:rsidRPr="003314B7">
                    <w:rPr>
                      <w:b/>
                      <w:bCs/>
                      <w:sz w:val="22"/>
                      <w:szCs w:val="22"/>
                    </w:rPr>
                    <w:t>Вид</w:t>
                  </w:r>
                </w:p>
              </w:tc>
              <w:tc>
                <w:tcPr>
                  <w:tcW w:w="2227" w:type="dxa"/>
                  <w:gridSpan w:val="2"/>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r w:rsidRPr="003314B7">
                    <w:rPr>
                      <w:b/>
                      <w:bCs/>
                      <w:sz w:val="22"/>
                      <w:szCs w:val="22"/>
                    </w:rPr>
                    <w:t>Плановый период</w:t>
                  </w:r>
                </w:p>
              </w:tc>
            </w:tr>
            <w:tr w:rsidR="003314B7" w:rsidRPr="003314B7" w:rsidTr="003314B7">
              <w:trPr>
                <w:trHeight w:val="247"/>
              </w:trPr>
              <w:tc>
                <w:tcPr>
                  <w:tcW w:w="5368" w:type="dxa"/>
                  <w:vMerge/>
                  <w:tcBorders>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p>
              </w:tc>
              <w:tc>
                <w:tcPr>
                  <w:tcW w:w="564" w:type="dxa"/>
                  <w:vMerge/>
                  <w:tcBorders>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p>
              </w:tc>
              <w:tc>
                <w:tcPr>
                  <w:tcW w:w="1440" w:type="dxa"/>
                  <w:vMerge/>
                  <w:tcBorders>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p>
              </w:tc>
              <w:tc>
                <w:tcPr>
                  <w:tcW w:w="497" w:type="dxa"/>
                  <w:vMerge/>
                  <w:tcBorders>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p>
              </w:tc>
              <w:tc>
                <w:tcPr>
                  <w:tcW w:w="114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b/>
                      <w:bCs/>
                      <w:sz w:val="22"/>
                      <w:szCs w:val="22"/>
                    </w:rPr>
                  </w:pPr>
                  <w:r w:rsidRPr="003314B7">
                    <w:rPr>
                      <w:b/>
                      <w:bCs/>
                      <w:sz w:val="22"/>
                      <w:szCs w:val="22"/>
                    </w:rPr>
                    <w:t>2021 год</w:t>
                  </w:r>
                </w:p>
              </w:tc>
              <w:tc>
                <w:tcPr>
                  <w:tcW w:w="108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b/>
                      <w:bCs/>
                      <w:sz w:val="22"/>
                      <w:szCs w:val="22"/>
                    </w:rPr>
                  </w:pPr>
                  <w:r w:rsidRPr="003314B7">
                    <w:rPr>
                      <w:b/>
                      <w:bCs/>
                      <w:sz w:val="22"/>
                      <w:szCs w:val="22"/>
                    </w:rPr>
                    <w:t>2022 год</w:t>
                  </w:r>
                </w:p>
              </w:tc>
            </w:tr>
            <w:tr w:rsidR="003314B7" w:rsidRPr="003314B7" w:rsidTr="003314B7">
              <w:trPr>
                <w:trHeight w:val="247"/>
              </w:trPr>
              <w:tc>
                <w:tcPr>
                  <w:tcW w:w="536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r w:rsidRPr="003314B7">
                    <w:rPr>
                      <w:b/>
                      <w:bCs/>
                      <w:sz w:val="22"/>
                      <w:szCs w:val="22"/>
                    </w:rPr>
                    <w:t>ОБЩЕГОСУДАРСТВЕННЫЕ ВОПРОСЫ</w:t>
                  </w:r>
                </w:p>
              </w:tc>
              <w:tc>
                <w:tcPr>
                  <w:tcW w:w="564"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r w:rsidRPr="003314B7">
                    <w:rPr>
                      <w:b/>
                      <w:bCs/>
                      <w:sz w:val="22"/>
                      <w:szCs w:val="22"/>
                    </w:rPr>
                    <w:t>0100</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p>
              </w:tc>
              <w:tc>
                <w:tcPr>
                  <w:tcW w:w="49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p>
              </w:tc>
              <w:tc>
                <w:tcPr>
                  <w:tcW w:w="114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b/>
                      <w:bCs/>
                      <w:sz w:val="22"/>
                      <w:szCs w:val="22"/>
                    </w:rPr>
                  </w:pPr>
                  <w:r w:rsidRPr="003314B7">
                    <w:rPr>
                      <w:b/>
                      <w:bCs/>
                      <w:sz w:val="22"/>
                      <w:szCs w:val="22"/>
                    </w:rPr>
                    <w:t>1918,01</w:t>
                  </w:r>
                </w:p>
              </w:tc>
              <w:tc>
                <w:tcPr>
                  <w:tcW w:w="108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b/>
                      <w:bCs/>
                      <w:sz w:val="22"/>
                      <w:szCs w:val="22"/>
                    </w:rPr>
                  </w:pPr>
                  <w:r w:rsidRPr="003314B7">
                    <w:rPr>
                      <w:b/>
                      <w:bCs/>
                      <w:sz w:val="22"/>
                      <w:szCs w:val="22"/>
                    </w:rPr>
                    <w:t>1719,71</w:t>
                  </w:r>
                </w:p>
              </w:tc>
            </w:tr>
            <w:tr w:rsidR="003314B7" w:rsidRPr="003314B7" w:rsidTr="003314B7">
              <w:trPr>
                <w:trHeight w:val="494"/>
              </w:trPr>
              <w:tc>
                <w:tcPr>
                  <w:tcW w:w="536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Функционирование высшего должностного лица субъекта Российской Федерации и муниципального образования</w:t>
                  </w:r>
                </w:p>
              </w:tc>
              <w:tc>
                <w:tcPr>
                  <w:tcW w:w="564"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0102</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49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14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718,29</w:t>
                  </w:r>
                </w:p>
              </w:tc>
              <w:tc>
                <w:tcPr>
                  <w:tcW w:w="108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718,29</w:t>
                  </w:r>
                </w:p>
              </w:tc>
            </w:tr>
            <w:tr w:rsidR="003314B7" w:rsidRPr="003314B7" w:rsidTr="003314B7">
              <w:trPr>
                <w:trHeight w:val="357"/>
              </w:trPr>
              <w:tc>
                <w:tcPr>
                  <w:tcW w:w="536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roofErr w:type="spellStart"/>
                  <w:r w:rsidRPr="003314B7">
                    <w:rPr>
                      <w:sz w:val="22"/>
                      <w:szCs w:val="22"/>
                    </w:rPr>
                    <w:t>Непрограммные</w:t>
                  </w:r>
                  <w:proofErr w:type="spellEnd"/>
                  <w:r w:rsidRPr="003314B7">
                    <w:rPr>
                      <w:sz w:val="22"/>
                      <w:szCs w:val="22"/>
                    </w:rPr>
                    <w:t xml:space="preserve"> расходы муниципальных образований поселений</w:t>
                  </w:r>
                </w:p>
              </w:tc>
              <w:tc>
                <w:tcPr>
                  <w:tcW w:w="564"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0102</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70.0.00.00000</w:t>
                  </w:r>
                </w:p>
              </w:tc>
              <w:tc>
                <w:tcPr>
                  <w:tcW w:w="49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14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718,29</w:t>
                  </w:r>
                </w:p>
              </w:tc>
              <w:tc>
                <w:tcPr>
                  <w:tcW w:w="108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718,29</w:t>
                  </w:r>
                </w:p>
              </w:tc>
            </w:tr>
            <w:tr w:rsidR="003314B7" w:rsidRPr="003314B7" w:rsidTr="003314B7">
              <w:trPr>
                <w:trHeight w:val="276"/>
              </w:trPr>
              <w:tc>
                <w:tcPr>
                  <w:tcW w:w="536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Глава муниципального образования</w:t>
                  </w:r>
                </w:p>
              </w:tc>
              <w:tc>
                <w:tcPr>
                  <w:tcW w:w="564"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0102</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70.0.00.01020</w:t>
                  </w:r>
                </w:p>
              </w:tc>
              <w:tc>
                <w:tcPr>
                  <w:tcW w:w="49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14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718,29</w:t>
                  </w:r>
                </w:p>
              </w:tc>
              <w:tc>
                <w:tcPr>
                  <w:tcW w:w="108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718,29</w:t>
                  </w:r>
                </w:p>
              </w:tc>
            </w:tr>
            <w:tr w:rsidR="003314B7" w:rsidRPr="003314B7" w:rsidTr="003314B7">
              <w:trPr>
                <w:trHeight w:val="494"/>
              </w:trPr>
              <w:tc>
                <w:tcPr>
                  <w:tcW w:w="536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4"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0102</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70.0.00.01020</w:t>
                  </w:r>
                </w:p>
              </w:tc>
              <w:tc>
                <w:tcPr>
                  <w:tcW w:w="49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100</w:t>
                  </w:r>
                </w:p>
              </w:tc>
              <w:tc>
                <w:tcPr>
                  <w:tcW w:w="114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718,29</w:t>
                  </w:r>
                </w:p>
              </w:tc>
              <w:tc>
                <w:tcPr>
                  <w:tcW w:w="108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718,29</w:t>
                  </w:r>
                </w:p>
              </w:tc>
            </w:tr>
            <w:tr w:rsidR="003314B7" w:rsidRPr="003314B7" w:rsidTr="003314B7">
              <w:trPr>
                <w:trHeight w:val="494"/>
              </w:trPr>
              <w:tc>
                <w:tcPr>
                  <w:tcW w:w="536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Расходы на выплаты персоналу государственных (муниципальных) органов</w:t>
                  </w:r>
                </w:p>
              </w:tc>
              <w:tc>
                <w:tcPr>
                  <w:tcW w:w="564"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0102</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70.0.00.01020</w:t>
                  </w:r>
                </w:p>
              </w:tc>
              <w:tc>
                <w:tcPr>
                  <w:tcW w:w="49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120</w:t>
                  </w:r>
                </w:p>
              </w:tc>
              <w:tc>
                <w:tcPr>
                  <w:tcW w:w="114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718,29</w:t>
                  </w:r>
                </w:p>
              </w:tc>
              <w:tc>
                <w:tcPr>
                  <w:tcW w:w="108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718,29</w:t>
                  </w:r>
                </w:p>
              </w:tc>
            </w:tr>
            <w:tr w:rsidR="003314B7" w:rsidRPr="003314B7" w:rsidTr="003314B7">
              <w:trPr>
                <w:trHeight w:val="164"/>
              </w:trPr>
              <w:tc>
                <w:tcPr>
                  <w:tcW w:w="536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4"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0104</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49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14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1199,72</w:t>
                  </w:r>
                </w:p>
              </w:tc>
              <w:tc>
                <w:tcPr>
                  <w:tcW w:w="108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1001,42</w:t>
                  </w:r>
                </w:p>
              </w:tc>
            </w:tr>
            <w:tr w:rsidR="003314B7" w:rsidRPr="003314B7" w:rsidTr="003314B7">
              <w:trPr>
                <w:trHeight w:val="164"/>
              </w:trPr>
              <w:tc>
                <w:tcPr>
                  <w:tcW w:w="536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roofErr w:type="spellStart"/>
                  <w:r w:rsidRPr="003314B7">
                    <w:rPr>
                      <w:sz w:val="22"/>
                      <w:szCs w:val="22"/>
                    </w:rPr>
                    <w:t>Непрограммные</w:t>
                  </w:r>
                  <w:proofErr w:type="spellEnd"/>
                  <w:r w:rsidRPr="003314B7">
                    <w:rPr>
                      <w:sz w:val="22"/>
                      <w:szCs w:val="22"/>
                    </w:rPr>
                    <w:t xml:space="preserve"> расходы муниципальных образований поселений</w:t>
                  </w:r>
                </w:p>
              </w:tc>
              <w:tc>
                <w:tcPr>
                  <w:tcW w:w="564"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0104</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70.0.00.00000</w:t>
                  </w:r>
                </w:p>
              </w:tc>
              <w:tc>
                <w:tcPr>
                  <w:tcW w:w="49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14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1199,72</w:t>
                  </w:r>
                </w:p>
              </w:tc>
              <w:tc>
                <w:tcPr>
                  <w:tcW w:w="108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1001,42</w:t>
                  </w:r>
                </w:p>
              </w:tc>
            </w:tr>
            <w:tr w:rsidR="003314B7" w:rsidRPr="003314B7" w:rsidTr="003314B7">
              <w:trPr>
                <w:trHeight w:val="164"/>
              </w:trPr>
              <w:tc>
                <w:tcPr>
                  <w:tcW w:w="536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Обеспечение деятельности и содержание исполнительной власти органов местного самоуправления, местных администраций</w:t>
                  </w:r>
                </w:p>
              </w:tc>
              <w:tc>
                <w:tcPr>
                  <w:tcW w:w="564"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0104</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70.0.00.01040</w:t>
                  </w:r>
                </w:p>
              </w:tc>
              <w:tc>
                <w:tcPr>
                  <w:tcW w:w="49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14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1199,61</w:t>
                  </w:r>
                </w:p>
              </w:tc>
              <w:tc>
                <w:tcPr>
                  <w:tcW w:w="108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1101,42</w:t>
                  </w:r>
                </w:p>
              </w:tc>
            </w:tr>
            <w:tr w:rsidR="003314B7" w:rsidRPr="003314B7" w:rsidTr="003314B7">
              <w:trPr>
                <w:trHeight w:val="164"/>
              </w:trPr>
              <w:tc>
                <w:tcPr>
                  <w:tcW w:w="536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4"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0104</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70.0.00.01040</w:t>
                  </w:r>
                </w:p>
              </w:tc>
              <w:tc>
                <w:tcPr>
                  <w:tcW w:w="49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100</w:t>
                  </w:r>
                </w:p>
              </w:tc>
              <w:tc>
                <w:tcPr>
                  <w:tcW w:w="114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1199,61</w:t>
                  </w:r>
                </w:p>
              </w:tc>
              <w:tc>
                <w:tcPr>
                  <w:tcW w:w="108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1001,31</w:t>
                  </w:r>
                </w:p>
              </w:tc>
            </w:tr>
            <w:tr w:rsidR="003314B7" w:rsidRPr="003314B7" w:rsidTr="003314B7">
              <w:trPr>
                <w:trHeight w:val="164"/>
              </w:trPr>
              <w:tc>
                <w:tcPr>
                  <w:tcW w:w="5368"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Расходы на выплаты персоналу государственных (муниципальных) органов</w:t>
                  </w:r>
                </w:p>
              </w:tc>
              <w:tc>
                <w:tcPr>
                  <w:tcW w:w="564"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0104</w:t>
                  </w:r>
                </w:p>
              </w:tc>
              <w:tc>
                <w:tcPr>
                  <w:tcW w:w="1440"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70.0.00.01040</w:t>
                  </w:r>
                </w:p>
              </w:tc>
              <w:tc>
                <w:tcPr>
                  <w:tcW w:w="497"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120</w:t>
                  </w:r>
                </w:p>
              </w:tc>
              <w:tc>
                <w:tcPr>
                  <w:tcW w:w="1145"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1199,61</w:t>
                  </w:r>
                </w:p>
              </w:tc>
              <w:tc>
                <w:tcPr>
                  <w:tcW w:w="1082"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1001,31</w:t>
                  </w:r>
                </w:p>
              </w:tc>
            </w:tr>
            <w:tr w:rsidR="003314B7" w:rsidRPr="003314B7" w:rsidTr="003314B7">
              <w:trPr>
                <w:trHeight w:val="164"/>
              </w:trPr>
              <w:tc>
                <w:tcPr>
                  <w:tcW w:w="5368"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bCs/>
                      <w:sz w:val="22"/>
                      <w:szCs w:val="22"/>
                    </w:rPr>
                  </w:pPr>
                  <w:r w:rsidRPr="003314B7">
                    <w:rPr>
                      <w:bCs/>
                      <w:sz w:val="22"/>
                      <w:szCs w:val="22"/>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564"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0104</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70.0.00.70190</w:t>
                  </w:r>
                </w:p>
              </w:tc>
              <w:tc>
                <w:tcPr>
                  <w:tcW w:w="497"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p>
              </w:tc>
              <w:tc>
                <w:tcPr>
                  <w:tcW w:w="114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0,11</w:t>
                  </w:r>
                </w:p>
              </w:tc>
              <w:tc>
                <w:tcPr>
                  <w:tcW w:w="108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0,11</w:t>
                  </w:r>
                </w:p>
              </w:tc>
            </w:tr>
            <w:tr w:rsidR="003314B7" w:rsidRPr="003314B7" w:rsidTr="003314B7">
              <w:trPr>
                <w:trHeight w:val="164"/>
              </w:trPr>
              <w:tc>
                <w:tcPr>
                  <w:tcW w:w="5368"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Закупка товаров, работ и услуг для государственных (муниципальных) нужд</w:t>
                  </w:r>
                </w:p>
              </w:tc>
              <w:tc>
                <w:tcPr>
                  <w:tcW w:w="564"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0104</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70.0.00.70190</w:t>
                  </w:r>
                </w:p>
              </w:tc>
              <w:tc>
                <w:tcPr>
                  <w:tcW w:w="497"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200</w:t>
                  </w:r>
                </w:p>
              </w:tc>
              <w:tc>
                <w:tcPr>
                  <w:tcW w:w="114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0,11</w:t>
                  </w:r>
                </w:p>
              </w:tc>
              <w:tc>
                <w:tcPr>
                  <w:tcW w:w="108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0,11</w:t>
                  </w:r>
                </w:p>
              </w:tc>
            </w:tr>
            <w:tr w:rsidR="003314B7" w:rsidRPr="003314B7" w:rsidTr="003314B7">
              <w:trPr>
                <w:trHeight w:val="164"/>
              </w:trPr>
              <w:tc>
                <w:tcPr>
                  <w:tcW w:w="5368"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Иные закупки товаров, работ и услуг для обеспечения  государственных (муниципальных) нужд</w:t>
                  </w:r>
                </w:p>
              </w:tc>
              <w:tc>
                <w:tcPr>
                  <w:tcW w:w="564"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0104</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70.0.00.70190</w:t>
                  </w:r>
                </w:p>
              </w:tc>
              <w:tc>
                <w:tcPr>
                  <w:tcW w:w="497"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240</w:t>
                  </w:r>
                </w:p>
              </w:tc>
              <w:tc>
                <w:tcPr>
                  <w:tcW w:w="114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0,11</w:t>
                  </w:r>
                </w:p>
              </w:tc>
              <w:tc>
                <w:tcPr>
                  <w:tcW w:w="108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0,11</w:t>
                  </w:r>
                </w:p>
              </w:tc>
            </w:tr>
            <w:tr w:rsidR="003314B7" w:rsidRPr="003314B7" w:rsidTr="003314B7">
              <w:trPr>
                <w:trHeight w:val="235"/>
              </w:trPr>
              <w:tc>
                <w:tcPr>
                  <w:tcW w:w="536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b/>
                      <w:bCs/>
                      <w:sz w:val="22"/>
                      <w:szCs w:val="22"/>
                    </w:rPr>
                    <w:t>НАЦИОНАЛЬНАЯ ОБОРОНА</w:t>
                  </w:r>
                </w:p>
              </w:tc>
              <w:tc>
                <w:tcPr>
                  <w:tcW w:w="564"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r w:rsidRPr="003314B7">
                    <w:rPr>
                      <w:b/>
                      <w:bCs/>
                      <w:sz w:val="22"/>
                      <w:szCs w:val="22"/>
                    </w:rPr>
                    <w:t>0200</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right"/>
                    <w:rPr>
                      <w:b/>
                      <w:bCs/>
                      <w:sz w:val="22"/>
                      <w:szCs w:val="22"/>
                    </w:rPr>
                  </w:pPr>
                </w:p>
              </w:tc>
              <w:tc>
                <w:tcPr>
                  <w:tcW w:w="49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right"/>
                    <w:rPr>
                      <w:b/>
                      <w:bCs/>
                      <w:sz w:val="22"/>
                      <w:szCs w:val="22"/>
                    </w:rPr>
                  </w:pPr>
                </w:p>
              </w:tc>
              <w:tc>
                <w:tcPr>
                  <w:tcW w:w="114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b/>
                      <w:sz w:val="22"/>
                      <w:szCs w:val="22"/>
                    </w:rPr>
                  </w:pPr>
                  <w:r w:rsidRPr="003314B7">
                    <w:rPr>
                      <w:b/>
                      <w:sz w:val="22"/>
                      <w:szCs w:val="22"/>
                    </w:rPr>
                    <w:t>99,96</w:t>
                  </w:r>
                </w:p>
              </w:tc>
              <w:tc>
                <w:tcPr>
                  <w:tcW w:w="108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b/>
                      <w:sz w:val="22"/>
                      <w:szCs w:val="22"/>
                    </w:rPr>
                  </w:pPr>
                  <w:r w:rsidRPr="003314B7">
                    <w:rPr>
                      <w:b/>
                      <w:sz w:val="22"/>
                      <w:szCs w:val="22"/>
                    </w:rPr>
                    <w:t>103,29</w:t>
                  </w:r>
                </w:p>
              </w:tc>
            </w:tr>
            <w:tr w:rsidR="003314B7" w:rsidRPr="003314B7" w:rsidTr="003314B7">
              <w:trPr>
                <w:trHeight w:val="235"/>
              </w:trPr>
              <w:tc>
                <w:tcPr>
                  <w:tcW w:w="536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Мобилизационная и вневойсковая подготовка</w:t>
                  </w:r>
                </w:p>
              </w:tc>
              <w:tc>
                <w:tcPr>
                  <w:tcW w:w="564"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0203</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right"/>
                    <w:rPr>
                      <w:sz w:val="22"/>
                      <w:szCs w:val="22"/>
                    </w:rPr>
                  </w:pPr>
                </w:p>
              </w:tc>
              <w:tc>
                <w:tcPr>
                  <w:tcW w:w="49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right"/>
                    <w:rPr>
                      <w:sz w:val="22"/>
                      <w:szCs w:val="22"/>
                    </w:rPr>
                  </w:pPr>
                </w:p>
              </w:tc>
              <w:tc>
                <w:tcPr>
                  <w:tcW w:w="114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99,96</w:t>
                  </w:r>
                </w:p>
              </w:tc>
              <w:tc>
                <w:tcPr>
                  <w:tcW w:w="108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103,29</w:t>
                  </w:r>
                </w:p>
              </w:tc>
            </w:tr>
            <w:tr w:rsidR="003314B7" w:rsidRPr="003314B7" w:rsidTr="003314B7">
              <w:trPr>
                <w:trHeight w:val="235"/>
              </w:trPr>
              <w:tc>
                <w:tcPr>
                  <w:tcW w:w="536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roofErr w:type="spellStart"/>
                  <w:r w:rsidRPr="003314B7">
                    <w:rPr>
                      <w:sz w:val="22"/>
                      <w:szCs w:val="22"/>
                    </w:rPr>
                    <w:t>Непрограммные</w:t>
                  </w:r>
                  <w:proofErr w:type="spellEnd"/>
                  <w:r w:rsidRPr="003314B7">
                    <w:rPr>
                      <w:sz w:val="22"/>
                      <w:szCs w:val="22"/>
                    </w:rPr>
                    <w:t xml:space="preserve"> направления областного бюджета</w:t>
                  </w:r>
                </w:p>
              </w:tc>
              <w:tc>
                <w:tcPr>
                  <w:tcW w:w="564"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0203</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99.0.00.00000</w:t>
                  </w:r>
                </w:p>
              </w:tc>
              <w:tc>
                <w:tcPr>
                  <w:tcW w:w="49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right"/>
                    <w:rPr>
                      <w:sz w:val="22"/>
                      <w:szCs w:val="22"/>
                    </w:rPr>
                  </w:pPr>
                </w:p>
              </w:tc>
              <w:tc>
                <w:tcPr>
                  <w:tcW w:w="114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99,96</w:t>
                  </w:r>
                </w:p>
              </w:tc>
              <w:tc>
                <w:tcPr>
                  <w:tcW w:w="108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103,29</w:t>
                  </w:r>
                </w:p>
              </w:tc>
            </w:tr>
            <w:tr w:rsidR="003314B7" w:rsidRPr="003314B7" w:rsidTr="003314B7">
              <w:trPr>
                <w:trHeight w:val="235"/>
              </w:trPr>
              <w:tc>
                <w:tcPr>
                  <w:tcW w:w="536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rPr>
                      <w:sz w:val="22"/>
                      <w:szCs w:val="22"/>
                    </w:rPr>
                  </w:pPr>
                  <w:r w:rsidRPr="003314B7">
                    <w:rPr>
                      <w:iCs/>
                      <w:sz w:val="22"/>
                      <w:szCs w:val="22"/>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564"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0203</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99.0.00.51180</w:t>
                  </w:r>
                </w:p>
              </w:tc>
              <w:tc>
                <w:tcPr>
                  <w:tcW w:w="49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right"/>
                    <w:rPr>
                      <w:sz w:val="22"/>
                      <w:szCs w:val="22"/>
                    </w:rPr>
                  </w:pPr>
                </w:p>
              </w:tc>
              <w:tc>
                <w:tcPr>
                  <w:tcW w:w="114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99,96</w:t>
                  </w:r>
                </w:p>
              </w:tc>
              <w:tc>
                <w:tcPr>
                  <w:tcW w:w="108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103,29</w:t>
                  </w:r>
                </w:p>
              </w:tc>
            </w:tr>
            <w:tr w:rsidR="003314B7" w:rsidRPr="003314B7" w:rsidTr="003314B7">
              <w:trPr>
                <w:trHeight w:val="235"/>
              </w:trPr>
              <w:tc>
                <w:tcPr>
                  <w:tcW w:w="536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 xml:space="preserve">Расходы на выплаты персоналу в целях обеспечения </w:t>
                  </w:r>
                  <w:r w:rsidRPr="003314B7">
                    <w:rPr>
                      <w:sz w:val="22"/>
                      <w:szCs w:val="22"/>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4"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lastRenderedPageBreak/>
                    <w:t>0203</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99.0.00.51180</w:t>
                  </w:r>
                </w:p>
              </w:tc>
              <w:tc>
                <w:tcPr>
                  <w:tcW w:w="49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right"/>
                    <w:rPr>
                      <w:sz w:val="22"/>
                      <w:szCs w:val="22"/>
                    </w:rPr>
                  </w:pPr>
                  <w:r w:rsidRPr="003314B7">
                    <w:rPr>
                      <w:sz w:val="22"/>
                      <w:szCs w:val="22"/>
                    </w:rPr>
                    <w:t>100</w:t>
                  </w:r>
                </w:p>
              </w:tc>
              <w:tc>
                <w:tcPr>
                  <w:tcW w:w="114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95,61</w:t>
                  </w:r>
                </w:p>
              </w:tc>
              <w:tc>
                <w:tcPr>
                  <w:tcW w:w="108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98,92</w:t>
                  </w:r>
                </w:p>
              </w:tc>
            </w:tr>
            <w:tr w:rsidR="003314B7" w:rsidRPr="003314B7" w:rsidTr="003314B7">
              <w:trPr>
                <w:trHeight w:val="235"/>
              </w:trPr>
              <w:tc>
                <w:tcPr>
                  <w:tcW w:w="536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lastRenderedPageBreak/>
                    <w:t>Расходы на выплаты персоналу государственных (муниципальных) органов</w:t>
                  </w:r>
                </w:p>
              </w:tc>
              <w:tc>
                <w:tcPr>
                  <w:tcW w:w="564"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0203</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99.0.00.51180</w:t>
                  </w:r>
                </w:p>
              </w:tc>
              <w:tc>
                <w:tcPr>
                  <w:tcW w:w="49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right"/>
                    <w:rPr>
                      <w:sz w:val="22"/>
                      <w:szCs w:val="22"/>
                    </w:rPr>
                  </w:pPr>
                  <w:r w:rsidRPr="003314B7">
                    <w:rPr>
                      <w:sz w:val="22"/>
                      <w:szCs w:val="22"/>
                    </w:rPr>
                    <w:t>120</w:t>
                  </w:r>
                </w:p>
              </w:tc>
              <w:tc>
                <w:tcPr>
                  <w:tcW w:w="114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95,61</w:t>
                  </w:r>
                </w:p>
              </w:tc>
              <w:tc>
                <w:tcPr>
                  <w:tcW w:w="108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98,92</w:t>
                  </w:r>
                </w:p>
              </w:tc>
            </w:tr>
            <w:tr w:rsidR="003314B7" w:rsidRPr="003314B7" w:rsidTr="003314B7">
              <w:trPr>
                <w:trHeight w:val="235"/>
              </w:trPr>
              <w:tc>
                <w:tcPr>
                  <w:tcW w:w="536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Закупка товаров, работ и услуг для государственных (муниципальных) нужд</w:t>
                  </w:r>
                </w:p>
              </w:tc>
              <w:tc>
                <w:tcPr>
                  <w:tcW w:w="564"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0203</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99.0.00.51180</w:t>
                  </w:r>
                </w:p>
              </w:tc>
              <w:tc>
                <w:tcPr>
                  <w:tcW w:w="49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right"/>
                    <w:rPr>
                      <w:sz w:val="22"/>
                      <w:szCs w:val="22"/>
                    </w:rPr>
                  </w:pPr>
                  <w:r w:rsidRPr="003314B7">
                    <w:rPr>
                      <w:sz w:val="22"/>
                      <w:szCs w:val="22"/>
                    </w:rPr>
                    <w:t>200</w:t>
                  </w:r>
                </w:p>
              </w:tc>
              <w:tc>
                <w:tcPr>
                  <w:tcW w:w="114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4,35</w:t>
                  </w:r>
                </w:p>
              </w:tc>
              <w:tc>
                <w:tcPr>
                  <w:tcW w:w="108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4,37</w:t>
                  </w:r>
                </w:p>
              </w:tc>
            </w:tr>
            <w:tr w:rsidR="003314B7" w:rsidRPr="003314B7" w:rsidTr="003314B7">
              <w:trPr>
                <w:trHeight w:val="235"/>
              </w:trPr>
              <w:tc>
                <w:tcPr>
                  <w:tcW w:w="536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Иные закупки товаров, работ и услуг для обеспечения  государственных (муниципальных) нужд</w:t>
                  </w:r>
                </w:p>
              </w:tc>
              <w:tc>
                <w:tcPr>
                  <w:tcW w:w="564"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0203</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99.0.00.51180</w:t>
                  </w:r>
                </w:p>
              </w:tc>
              <w:tc>
                <w:tcPr>
                  <w:tcW w:w="49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right"/>
                    <w:rPr>
                      <w:sz w:val="22"/>
                      <w:szCs w:val="22"/>
                    </w:rPr>
                  </w:pPr>
                  <w:r w:rsidRPr="003314B7">
                    <w:rPr>
                      <w:sz w:val="22"/>
                      <w:szCs w:val="22"/>
                    </w:rPr>
                    <w:t>240</w:t>
                  </w:r>
                </w:p>
              </w:tc>
              <w:tc>
                <w:tcPr>
                  <w:tcW w:w="114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4,35</w:t>
                  </w:r>
                </w:p>
              </w:tc>
              <w:tc>
                <w:tcPr>
                  <w:tcW w:w="108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4,37</w:t>
                  </w:r>
                </w:p>
              </w:tc>
            </w:tr>
            <w:tr w:rsidR="003314B7" w:rsidRPr="003314B7" w:rsidTr="003314B7">
              <w:trPr>
                <w:trHeight w:val="308"/>
              </w:trPr>
              <w:tc>
                <w:tcPr>
                  <w:tcW w:w="536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r w:rsidRPr="003314B7">
                    <w:rPr>
                      <w:b/>
                      <w:bCs/>
                      <w:sz w:val="22"/>
                      <w:szCs w:val="22"/>
                    </w:rPr>
                    <w:t>НАЦИОНАЛЬНАЯ ЭКОНОМИКА</w:t>
                  </w:r>
                </w:p>
              </w:tc>
              <w:tc>
                <w:tcPr>
                  <w:tcW w:w="564"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r w:rsidRPr="003314B7">
                    <w:rPr>
                      <w:b/>
                      <w:bCs/>
                      <w:sz w:val="22"/>
                      <w:szCs w:val="22"/>
                    </w:rPr>
                    <w:t>0400</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p>
              </w:tc>
              <w:tc>
                <w:tcPr>
                  <w:tcW w:w="49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p>
              </w:tc>
              <w:tc>
                <w:tcPr>
                  <w:tcW w:w="114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b/>
                      <w:sz w:val="22"/>
                      <w:szCs w:val="22"/>
                    </w:rPr>
                  </w:pPr>
                  <w:r w:rsidRPr="003314B7">
                    <w:rPr>
                      <w:b/>
                      <w:sz w:val="22"/>
                      <w:szCs w:val="22"/>
                    </w:rPr>
                    <w:t>5326,62</w:t>
                  </w:r>
                </w:p>
              </w:tc>
              <w:tc>
                <w:tcPr>
                  <w:tcW w:w="108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b/>
                      <w:sz w:val="22"/>
                      <w:szCs w:val="22"/>
                    </w:rPr>
                  </w:pPr>
                  <w:r w:rsidRPr="003314B7">
                    <w:rPr>
                      <w:b/>
                      <w:sz w:val="22"/>
                      <w:szCs w:val="22"/>
                    </w:rPr>
                    <w:t>2400,31</w:t>
                  </w:r>
                </w:p>
              </w:tc>
            </w:tr>
            <w:tr w:rsidR="003314B7" w:rsidRPr="003314B7" w:rsidTr="003314B7">
              <w:trPr>
                <w:trHeight w:val="260"/>
              </w:trPr>
              <w:tc>
                <w:tcPr>
                  <w:tcW w:w="536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Дорожное хозяйство (дорожные фонды)</w:t>
                  </w:r>
                </w:p>
              </w:tc>
              <w:tc>
                <w:tcPr>
                  <w:tcW w:w="564"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0409</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49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14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5326,62</w:t>
                  </w:r>
                </w:p>
              </w:tc>
              <w:tc>
                <w:tcPr>
                  <w:tcW w:w="108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2400,31</w:t>
                  </w:r>
                </w:p>
              </w:tc>
            </w:tr>
            <w:tr w:rsidR="003314B7" w:rsidRPr="003314B7" w:rsidTr="003314B7">
              <w:trPr>
                <w:trHeight w:val="509"/>
              </w:trPr>
              <w:tc>
                <w:tcPr>
                  <w:tcW w:w="5368"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 xml:space="preserve">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2017-2021 годы " </w:t>
                  </w:r>
                </w:p>
              </w:tc>
              <w:tc>
                <w:tcPr>
                  <w:tcW w:w="564"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0409</w:t>
                  </w:r>
                </w:p>
              </w:tc>
              <w:tc>
                <w:tcPr>
                  <w:tcW w:w="1440"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74.0.05.00000</w:t>
                  </w:r>
                </w:p>
              </w:tc>
              <w:tc>
                <w:tcPr>
                  <w:tcW w:w="497"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145"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5326,62</w:t>
                  </w:r>
                </w:p>
              </w:tc>
              <w:tc>
                <w:tcPr>
                  <w:tcW w:w="1082"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2400,31</w:t>
                  </w:r>
                </w:p>
              </w:tc>
            </w:tr>
            <w:tr w:rsidR="003314B7" w:rsidRPr="003314B7" w:rsidTr="003314B7">
              <w:trPr>
                <w:trHeight w:val="509"/>
              </w:trPr>
              <w:tc>
                <w:tcPr>
                  <w:tcW w:w="5368"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 xml:space="preserve">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2017-2021 годы " </w:t>
                  </w:r>
                </w:p>
              </w:tc>
              <w:tc>
                <w:tcPr>
                  <w:tcW w:w="564"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0409</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74.0.05.04090</w:t>
                  </w:r>
                </w:p>
              </w:tc>
              <w:tc>
                <w:tcPr>
                  <w:tcW w:w="497"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p>
              </w:tc>
              <w:tc>
                <w:tcPr>
                  <w:tcW w:w="114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594,27</w:t>
                  </w:r>
                </w:p>
              </w:tc>
              <w:tc>
                <w:tcPr>
                  <w:tcW w:w="108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801,16</w:t>
                  </w:r>
                </w:p>
              </w:tc>
            </w:tr>
            <w:tr w:rsidR="003314B7" w:rsidRPr="003314B7" w:rsidTr="003314B7">
              <w:trPr>
                <w:trHeight w:val="509"/>
              </w:trPr>
              <w:tc>
                <w:tcPr>
                  <w:tcW w:w="5368"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Закупка товаров, работ и услуг для обеспечения государственных (муниципальных) нужд</w:t>
                  </w:r>
                </w:p>
              </w:tc>
              <w:tc>
                <w:tcPr>
                  <w:tcW w:w="564"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0409</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74.0.05.04090</w:t>
                  </w:r>
                </w:p>
              </w:tc>
              <w:tc>
                <w:tcPr>
                  <w:tcW w:w="497"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200</w:t>
                  </w:r>
                </w:p>
              </w:tc>
              <w:tc>
                <w:tcPr>
                  <w:tcW w:w="114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594,27</w:t>
                  </w:r>
                </w:p>
              </w:tc>
              <w:tc>
                <w:tcPr>
                  <w:tcW w:w="108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801,16</w:t>
                  </w:r>
                </w:p>
              </w:tc>
            </w:tr>
            <w:tr w:rsidR="003314B7" w:rsidRPr="003314B7" w:rsidTr="003314B7">
              <w:trPr>
                <w:trHeight w:val="274"/>
              </w:trPr>
              <w:tc>
                <w:tcPr>
                  <w:tcW w:w="5368"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Иные закупки товаров, работ и услуг для обеспечения  государственных (муниципальных) нужд</w:t>
                  </w:r>
                </w:p>
              </w:tc>
              <w:tc>
                <w:tcPr>
                  <w:tcW w:w="564"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0409</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74.0.05.04090</w:t>
                  </w:r>
                </w:p>
              </w:tc>
              <w:tc>
                <w:tcPr>
                  <w:tcW w:w="497"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240</w:t>
                  </w:r>
                </w:p>
              </w:tc>
              <w:tc>
                <w:tcPr>
                  <w:tcW w:w="114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594,27</w:t>
                  </w:r>
                </w:p>
              </w:tc>
              <w:tc>
                <w:tcPr>
                  <w:tcW w:w="108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801,16</w:t>
                  </w:r>
                </w:p>
              </w:tc>
            </w:tr>
            <w:tr w:rsidR="003314B7" w:rsidRPr="003314B7" w:rsidTr="003314B7">
              <w:trPr>
                <w:trHeight w:val="509"/>
              </w:trPr>
              <w:tc>
                <w:tcPr>
                  <w:tcW w:w="5368"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 xml:space="preserve">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2017-2021 годы " в части </w:t>
                  </w:r>
                  <w:proofErr w:type="spellStart"/>
                  <w:r w:rsidRPr="003314B7">
                    <w:rPr>
                      <w:sz w:val="22"/>
                      <w:szCs w:val="22"/>
                    </w:rPr>
                    <w:t>софинансирования</w:t>
                  </w:r>
                  <w:proofErr w:type="spellEnd"/>
                  <w:r w:rsidRPr="003314B7">
                    <w:rPr>
                      <w:sz w:val="22"/>
                      <w:szCs w:val="22"/>
                    </w:rPr>
                    <w:t xml:space="preserve"> за счет средств местного бюджета</w:t>
                  </w:r>
                </w:p>
              </w:tc>
              <w:tc>
                <w:tcPr>
                  <w:tcW w:w="564"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0409</w:t>
                  </w:r>
                </w:p>
              </w:tc>
              <w:tc>
                <w:tcPr>
                  <w:tcW w:w="1440"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74.0.05.04099</w:t>
                  </w:r>
                </w:p>
              </w:tc>
              <w:tc>
                <w:tcPr>
                  <w:tcW w:w="497"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145"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225,35</w:t>
                  </w:r>
                </w:p>
              </w:tc>
              <w:tc>
                <w:tcPr>
                  <w:tcW w:w="1082"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76,15</w:t>
                  </w:r>
                </w:p>
              </w:tc>
            </w:tr>
            <w:tr w:rsidR="003314B7" w:rsidRPr="003314B7" w:rsidTr="003314B7">
              <w:trPr>
                <w:trHeight w:val="509"/>
              </w:trPr>
              <w:tc>
                <w:tcPr>
                  <w:tcW w:w="5368"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Закупка товаров, работ и услуг для государственных (муниципальных) нужд Закупка товаров, работ и услуг для государственных (муниципальных) нужд</w:t>
                  </w:r>
                </w:p>
              </w:tc>
              <w:tc>
                <w:tcPr>
                  <w:tcW w:w="564"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0409</w:t>
                  </w:r>
                </w:p>
              </w:tc>
              <w:tc>
                <w:tcPr>
                  <w:tcW w:w="1440"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74.0.05.04099</w:t>
                  </w:r>
                </w:p>
              </w:tc>
              <w:tc>
                <w:tcPr>
                  <w:tcW w:w="497"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200</w:t>
                  </w:r>
                </w:p>
              </w:tc>
              <w:tc>
                <w:tcPr>
                  <w:tcW w:w="1145"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225,35</w:t>
                  </w:r>
                </w:p>
              </w:tc>
              <w:tc>
                <w:tcPr>
                  <w:tcW w:w="1082"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76,15</w:t>
                  </w:r>
                </w:p>
              </w:tc>
            </w:tr>
            <w:tr w:rsidR="003314B7" w:rsidRPr="003314B7" w:rsidTr="003314B7">
              <w:trPr>
                <w:trHeight w:val="274"/>
              </w:trPr>
              <w:tc>
                <w:tcPr>
                  <w:tcW w:w="5368"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Иные закупки товаров, работ и услуг для обеспечения  государственных (муниципальных) нужд</w:t>
                  </w:r>
                </w:p>
              </w:tc>
              <w:tc>
                <w:tcPr>
                  <w:tcW w:w="564"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0409</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74.0.05.04099</w:t>
                  </w:r>
                </w:p>
              </w:tc>
              <w:tc>
                <w:tcPr>
                  <w:tcW w:w="497"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240</w:t>
                  </w:r>
                </w:p>
              </w:tc>
              <w:tc>
                <w:tcPr>
                  <w:tcW w:w="114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225,35</w:t>
                  </w:r>
                </w:p>
              </w:tc>
              <w:tc>
                <w:tcPr>
                  <w:tcW w:w="108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76,15</w:t>
                  </w:r>
                </w:p>
              </w:tc>
            </w:tr>
            <w:tr w:rsidR="003314B7" w:rsidRPr="003314B7" w:rsidTr="003314B7">
              <w:trPr>
                <w:trHeight w:val="218"/>
              </w:trPr>
              <w:tc>
                <w:tcPr>
                  <w:tcW w:w="5368"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Расходы на реализацию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2017-2021 годы" за счет средств областного бюджета</w:t>
                  </w:r>
                </w:p>
              </w:tc>
              <w:tc>
                <w:tcPr>
                  <w:tcW w:w="564"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0409</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74.0.05.70760</w:t>
                  </w:r>
                </w:p>
              </w:tc>
              <w:tc>
                <w:tcPr>
                  <w:tcW w:w="497"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p>
              </w:tc>
              <w:tc>
                <w:tcPr>
                  <w:tcW w:w="114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4507,0</w:t>
                  </w:r>
                </w:p>
              </w:tc>
              <w:tc>
                <w:tcPr>
                  <w:tcW w:w="108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1523,0</w:t>
                  </w:r>
                </w:p>
              </w:tc>
            </w:tr>
            <w:tr w:rsidR="003314B7" w:rsidRPr="003314B7" w:rsidTr="003314B7">
              <w:trPr>
                <w:trHeight w:val="218"/>
              </w:trPr>
              <w:tc>
                <w:tcPr>
                  <w:tcW w:w="5368"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Закупка товаров, работ и услуг для государственных (муниципальных) нужд Закупка товаров, работ и услуг для государственных (муниципальных) нужд</w:t>
                  </w:r>
                </w:p>
              </w:tc>
              <w:tc>
                <w:tcPr>
                  <w:tcW w:w="564"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0409</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74.0.05.70760</w:t>
                  </w:r>
                </w:p>
              </w:tc>
              <w:tc>
                <w:tcPr>
                  <w:tcW w:w="497"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200</w:t>
                  </w:r>
                </w:p>
              </w:tc>
              <w:tc>
                <w:tcPr>
                  <w:tcW w:w="114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4507,0</w:t>
                  </w:r>
                </w:p>
              </w:tc>
              <w:tc>
                <w:tcPr>
                  <w:tcW w:w="108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1523,0</w:t>
                  </w:r>
                </w:p>
              </w:tc>
            </w:tr>
            <w:tr w:rsidR="003314B7" w:rsidRPr="003314B7" w:rsidTr="003314B7">
              <w:trPr>
                <w:trHeight w:val="218"/>
              </w:trPr>
              <w:tc>
                <w:tcPr>
                  <w:tcW w:w="5368"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Иные закупки товаров, работ и услуг для обеспечения  государственных (муниципальных) нужд</w:t>
                  </w:r>
                </w:p>
              </w:tc>
              <w:tc>
                <w:tcPr>
                  <w:tcW w:w="564"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0409</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74.0.05.70760</w:t>
                  </w:r>
                </w:p>
              </w:tc>
              <w:tc>
                <w:tcPr>
                  <w:tcW w:w="497"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240</w:t>
                  </w:r>
                </w:p>
              </w:tc>
              <w:tc>
                <w:tcPr>
                  <w:tcW w:w="114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4507,0</w:t>
                  </w:r>
                </w:p>
              </w:tc>
              <w:tc>
                <w:tcPr>
                  <w:tcW w:w="108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1523,0</w:t>
                  </w:r>
                </w:p>
              </w:tc>
            </w:tr>
            <w:tr w:rsidR="003314B7" w:rsidRPr="003314B7" w:rsidTr="003314B7">
              <w:trPr>
                <w:trHeight w:val="218"/>
              </w:trPr>
              <w:tc>
                <w:tcPr>
                  <w:tcW w:w="5368"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
                      <w:bCs/>
                      <w:sz w:val="22"/>
                      <w:szCs w:val="22"/>
                    </w:rPr>
                  </w:pPr>
                  <w:r w:rsidRPr="003314B7">
                    <w:rPr>
                      <w:b/>
                      <w:bCs/>
                      <w:sz w:val="22"/>
                      <w:szCs w:val="22"/>
                    </w:rPr>
                    <w:t>ЖИЛИЩНО-КОММУНАЛЬНОЕ ХОЗЯЙСТВО</w:t>
                  </w:r>
                </w:p>
              </w:tc>
              <w:tc>
                <w:tcPr>
                  <w:tcW w:w="564"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
                      <w:bCs/>
                      <w:sz w:val="22"/>
                      <w:szCs w:val="22"/>
                    </w:rPr>
                  </w:pPr>
                  <w:r w:rsidRPr="003314B7">
                    <w:rPr>
                      <w:b/>
                      <w:bCs/>
                      <w:sz w:val="22"/>
                      <w:szCs w:val="22"/>
                    </w:rPr>
                    <w:t>0500</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
                      <w:bCs/>
                      <w:sz w:val="22"/>
                      <w:szCs w:val="22"/>
                    </w:rPr>
                  </w:pPr>
                </w:p>
              </w:tc>
              <w:tc>
                <w:tcPr>
                  <w:tcW w:w="497"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
                      <w:bCs/>
                      <w:sz w:val="22"/>
                      <w:szCs w:val="22"/>
                    </w:rPr>
                  </w:pPr>
                </w:p>
              </w:tc>
              <w:tc>
                <w:tcPr>
                  <w:tcW w:w="114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b/>
                      <w:sz w:val="22"/>
                      <w:szCs w:val="22"/>
                    </w:rPr>
                  </w:pPr>
                  <w:r w:rsidRPr="003314B7">
                    <w:rPr>
                      <w:b/>
                      <w:sz w:val="22"/>
                      <w:szCs w:val="22"/>
                    </w:rPr>
                    <w:t>600,95</w:t>
                  </w:r>
                </w:p>
              </w:tc>
              <w:tc>
                <w:tcPr>
                  <w:tcW w:w="108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b/>
                      <w:sz w:val="22"/>
                      <w:szCs w:val="22"/>
                    </w:rPr>
                  </w:pPr>
                  <w:r w:rsidRPr="003314B7">
                    <w:rPr>
                      <w:b/>
                      <w:sz w:val="22"/>
                      <w:szCs w:val="22"/>
                    </w:rPr>
                    <w:t>600,95</w:t>
                  </w:r>
                </w:p>
              </w:tc>
            </w:tr>
            <w:tr w:rsidR="003314B7" w:rsidRPr="003314B7" w:rsidTr="003314B7">
              <w:trPr>
                <w:trHeight w:val="218"/>
              </w:trPr>
              <w:tc>
                <w:tcPr>
                  <w:tcW w:w="5368"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bCs/>
                      <w:sz w:val="22"/>
                      <w:szCs w:val="22"/>
                    </w:rPr>
                    <w:t>Коммунальное хозяйство</w:t>
                  </w:r>
                </w:p>
              </w:tc>
              <w:tc>
                <w:tcPr>
                  <w:tcW w:w="564"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0502</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p>
              </w:tc>
              <w:tc>
                <w:tcPr>
                  <w:tcW w:w="497"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p>
              </w:tc>
              <w:tc>
                <w:tcPr>
                  <w:tcW w:w="114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600,95</w:t>
                  </w:r>
                </w:p>
              </w:tc>
              <w:tc>
                <w:tcPr>
                  <w:tcW w:w="108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600,95</w:t>
                  </w:r>
                </w:p>
              </w:tc>
            </w:tr>
            <w:tr w:rsidR="003314B7" w:rsidRPr="003314B7" w:rsidTr="003314B7">
              <w:trPr>
                <w:trHeight w:val="218"/>
              </w:trPr>
              <w:tc>
                <w:tcPr>
                  <w:tcW w:w="5368"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jc w:val="both"/>
                    <w:rPr>
                      <w:sz w:val="22"/>
                      <w:szCs w:val="22"/>
                    </w:rPr>
                  </w:pPr>
                  <w:r w:rsidRPr="003314B7">
                    <w:rPr>
                      <w:sz w:val="22"/>
                      <w:szCs w:val="22"/>
                    </w:rPr>
                    <w:t xml:space="preserve">Расходы на выполнение расходных обязательств  снабжение населения топливом </w:t>
                  </w:r>
                  <w:proofErr w:type="gramStart"/>
                  <w:r w:rsidRPr="003314B7">
                    <w:rPr>
                      <w:sz w:val="22"/>
                      <w:szCs w:val="22"/>
                    </w:rPr>
                    <w:t>за</w:t>
                  </w:r>
                  <w:proofErr w:type="gramEnd"/>
                  <w:r w:rsidRPr="003314B7">
                    <w:rPr>
                      <w:sz w:val="22"/>
                      <w:szCs w:val="22"/>
                    </w:rPr>
                    <w:t xml:space="preserve"> средств областного бюджета</w:t>
                  </w:r>
                </w:p>
              </w:tc>
              <w:tc>
                <w:tcPr>
                  <w:tcW w:w="564"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0502</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70.0.00.70530</w:t>
                  </w:r>
                </w:p>
              </w:tc>
              <w:tc>
                <w:tcPr>
                  <w:tcW w:w="497"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p>
              </w:tc>
              <w:tc>
                <w:tcPr>
                  <w:tcW w:w="114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595,0</w:t>
                  </w:r>
                </w:p>
              </w:tc>
              <w:tc>
                <w:tcPr>
                  <w:tcW w:w="108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595,0</w:t>
                  </w:r>
                </w:p>
              </w:tc>
            </w:tr>
            <w:tr w:rsidR="003314B7" w:rsidRPr="003314B7" w:rsidTr="003314B7">
              <w:trPr>
                <w:trHeight w:val="218"/>
              </w:trPr>
              <w:tc>
                <w:tcPr>
                  <w:tcW w:w="5368"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Иные бюджетные ассигнования</w:t>
                  </w:r>
                </w:p>
              </w:tc>
              <w:tc>
                <w:tcPr>
                  <w:tcW w:w="564"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0502</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70.0.00.70530</w:t>
                  </w:r>
                </w:p>
              </w:tc>
              <w:tc>
                <w:tcPr>
                  <w:tcW w:w="497"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800</w:t>
                  </w:r>
                </w:p>
              </w:tc>
              <w:tc>
                <w:tcPr>
                  <w:tcW w:w="114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595,0</w:t>
                  </w:r>
                </w:p>
              </w:tc>
              <w:tc>
                <w:tcPr>
                  <w:tcW w:w="108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595,0</w:t>
                  </w:r>
                </w:p>
              </w:tc>
            </w:tr>
            <w:tr w:rsidR="003314B7" w:rsidRPr="003314B7" w:rsidTr="003314B7">
              <w:trPr>
                <w:trHeight w:val="218"/>
              </w:trPr>
              <w:tc>
                <w:tcPr>
                  <w:tcW w:w="5368"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jc w:val="both"/>
                    <w:rPr>
                      <w:sz w:val="22"/>
                      <w:szCs w:val="22"/>
                    </w:rPr>
                  </w:pPr>
                  <w:r w:rsidRPr="003314B7">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4"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0502</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70.0.00.70530</w:t>
                  </w:r>
                </w:p>
              </w:tc>
              <w:tc>
                <w:tcPr>
                  <w:tcW w:w="497"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810</w:t>
                  </w:r>
                </w:p>
              </w:tc>
              <w:tc>
                <w:tcPr>
                  <w:tcW w:w="114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595,0</w:t>
                  </w:r>
                </w:p>
              </w:tc>
              <w:tc>
                <w:tcPr>
                  <w:tcW w:w="108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595,0</w:t>
                  </w:r>
                </w:p>
              </w:tc>
            </w:tr>
            <w:tr w:rsidR="003314B7" w:rsidRPr="003314B7" w:rsidTr="003314B7">
              <w:trPr>
                <w:trHeight w:val="218"/>
              </w:trPr>
              <w:tc>
                <w:tcPr>
                  <w:tcW w:w="5368"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jc w:val="both"/>
                    <w:rPr>
                      <w:sz w:val="22"/>
                      <w:szCs w:val="22"/>
                    </w:rPr>
                  </w:pPr>
                  <w:proofErr w:type="spellStart"/>
                  <w:r w:rsidRPr="003314B7">
                    <w:rPr>
                      <w:sz w:val="22"/>
                      <w:szCs w:val="22"/>
                    </w:rPr>
                    <w:t>Софинансирование</w:t>
                  </w:r>
                  <w:proofErr w:type="spellEnd"/>
                  <w:r w:rsidRPr="003314B7">
                    <w:rPr>
                      <w:sz w:val="22"/>
                      <w:szCs w:val="22"/>
                    </w:rPr>
                    <w:t xml:space="preserve"> расходов на реализацию </w:t>
                  </w:r>
                  <w:r w:rsidRPr="003314B7">
                    <w:rPr>
                      <w:sz w:val="22"/>
                      <w:szCs w:val="22"/>
                    </w:rPr>
                    <w:lastRenderedPageBreak/>
                    <w:t>мероприятий по снабжению населения топливом за счет средств местного бюджета.</w:t>
                  </w:r>
                </w:p>
              </w:tc>
              <w:tc>
                <w:tcPr>
                  <w:tcW w:w="564"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lastRenderedPageBreak/>
                    <w:t>0502</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98.0.00.70530</w:t>
                  </w:r>
                </w:p>
              </w:tc>
              <w:tc>
                <w:tcPr>
                  <w:tcW w:w="497"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p>
              </w:tc>
              <w:tc>
                <w:tcPr>
                  <w:tcW w:w="114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5,95</w:t>
                  </w:r>
                </w:p>
              </w:tc>
              <w:tc>
                <w:tcPr>
                  <w:tcW w:w="108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5,95</w:t>
                  </w:r>
                </w:p>
              </w:tc>
            </w:tr>
            <w:tr w:rsidR="003314B7" w:rsidRPr="003314B7" w:rsidTr="003314B7">
              <w:trPr>
                <w:trHeight w:val="218"/>
              </w:trPr>
              <w:tc>
                <w:tcPr>
                  <w:tcW w:w="5368"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lastRenderedPageBreak/>
                    <w:t>Иные бюджетные ассигнования</w:t>
                  </w:r>
                </w:p>
              </w:tc>
              <w:tc>
                <w:tcPr>
                  <w:tcW w:w="564"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0502</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98.0.00.70530</w:t>
                  </w:r>
                </w:p>
              </w:tc>
              <w:tc>
                <w:tcPr>
                  <w:tcW w:w="497"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800</w:t>
                  </w:r>
                </w:p>
              </w:tc>
              <w:tc>
                <w:tcPr>
                  <w:tcW w:w="114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5,95</w:t>
                  </w:r>
                </w:p>
              </w:tc>
              <w:tc>
                <w:tcPr>
                  <w:tcW w:w="108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5,95</w:t>
                  </w:r>
                </w:p>
              </w:tc>
            </w:tr>
            <w:tr w:rsidR="003314B7" w:rsidRPr="003314B7" w:rsidTr="003314B7">
              <w:trPr>
                <w:trHeight w:val="218"/>
              </w:trPr>
              <w:tc>
                <w:tcPr>
                  <w:tcW w:w="5368"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jc w:val="both"/>
                    <w:rPr>
                      <w:sz w:val="22"/>
                      <w:szCs w:val="22"/>
                    </w:rPr>
                  </w:pPr>
                  <w:r w:rsidRPr="003314B7">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4"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0502</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98.0.00.70530</w:t>
                  </w:r>
                </w:p>
              </w:tc>
              <w:tc>
                <w:tcPr>
                  <w:tcW w:w="497"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810</w:t>
                  </w:r>
                </w:p>
              </w:tc>
              <w:tc>
                <w:tcPr>
                  <w:tcW w:w="114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5,95</w:t>
                  </w:r>
                </w:p>
              </w:tc>
              <w:tc>
                <w:tcPr>
                  <w:tcW w:w="108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5,95</w:t>
                  </w:r>
                </w:p>
              </w:tc>
            </w:tr>
            <w:tr w:rsidR="003314B7" w:rsidRPr="003314B7" w:rsidTr="003314B7">
              <w:trPr>
                <w:trHeight w:val="230"/>
              </w:trPr>
              <w:tc>
                <w:tcPr>
                  <w:tcW w:w="5368"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b/>
                      <w:bCs/>
                      <w:sz w:val="22"/>
                      <w:szCs w:val="22"/>
                    </w:rPr>
                  </w:pPr>
                  <w:r w:rsidRPr="003314B7">
                    <w:rPr>
                      <w:b/>
                      <w:bCs/>
                      <w:sz w:val="22"/>
                      <w:szCs w:val="22"/>
                    </w:rPr>
                    <w:t>КУЛЬТУРА, КИНЕМАТОГРАФИЯ</w:t>
                  </w:r>
                </w:p>
              </w:tc>
              <w:tc>
                <w:tcPr>
                  <w:tcW w:w="564"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b/>
                      <w:bCs/>
                      <w:sz w:val="22"/>
                      <w:szCs w:val="22"/>
                    </w:rPr>
                  </w:pPr>
                  <w:r w:rsidRPr="003314B7">
                    <w:rPr>
                      <w:b/>
                      <w:bCs/>
                      <w:sz w:val="22"/>
                      <w:szCs w:val="22"/>
                    </w:rPr>
                    <w:t>0800</w:t>
                  </w:r>
                </w:p>
              </w:tc>
              <w:tc>
                <w:tcPr>
                  <w:tcW w:w="1440"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b/>
                      <w:bCs/>
                      <w:sz w:val="22"/>
                      <w:szCs w:val="22"/>
                    </w:rPr>
                  </w:pPr>
                </w:p>
              </w:tc>
              <w:tc>
                <w:tcPr>
                  <w:tcW w:w="497"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b/>
                      <w:bCs/>
                      <w:sz w:val="22"/>
                      <w:szCs w:val="22"/>
                    </w:rPr>
                  </w:pPr>
                </w:p>
              </w:tc>
              <w:tc>
                <w:tcPr>
                  <w:tcW w:w="1145"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center"/>
                    <w:rPr>
                      <w:b/>
                      <w:bCs/>
                      <w:sz w:val="22"/>
                      <w:szCs w:val="22"/>
                    </w:rPr>
                  </w:pPr>
                  <w:r w:rsidRPr="003314B7">
                    <w:rPr>
                      <w:b/>
                      <w:bCs/>
                      <w:sz w:val="22"/>
                      <w:szCs w:val="22"/>
                    </w:rPr>
                    <w:t>2351,05</w:t>
                  </w:r>
                </w:p>
              </w:tc>
              <w:tc>
                <w:tcPr>
                  <w:tcW w:w="1082"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center"/>
                    <w:rPr>
                      <w:b/>
                      <w:bCs/>
                      <w:sz w:val="22"/>
                      <w:szCs w:val="22"/>
                    </w:rPr>
                  </w:pPr>
                  <w:r w:rsidRPr="003314B7">
                    <w:rPr>
                      <w:b/>
                      <w:bCs/>
                      <w:sz w:val="22"/>
                      <w:szCs w:val="22"/>
                    </w:rPr>
                    <w:t>2351,05</w:t>
                  </w:r>
                </w:p>
              </w:tc>
            </w:tr>
            <w:tr w:rsidR="003314B7" w:rsidRPr="003314B7" w:rsidTr="003314B7">
              <w:trPr>
                <w:trHeight w:val="230"/>
              </w:trPr>
              <w:tc>
                <w:tcPr>
                  <w:tcW w:w="5368"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Культура</w:t>
                  </w:r>
                </w:p>
              </w:tc>
              <w:tc>
                <w:tcPr>
                  <w:tcW w:w="564"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0801</w:t>
                  </w:r>
                </w:p>
              </w:tc>
              <w:tc>
                <w:tcPr>
                  <w:tcW w:w="1440"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bCs/>
                      <w:sz w:val="22"/>
                      <w:szCs w:val="22"/>
                    </w:rPr>
                  </w:pPr>
                </w:p>
              </w:tc>
              <w:tc>
                <w:tcPr>
                  <w:tcW w:w="497"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bCs/>
                      <w:sz w:val="22"/>
                      <w:szCs w:val="22"/>
                    </w:rPr>
                  </w:pPr>
                </w:p>
              </w:tc>
              <w:tc>
                <w:tcPr>
                  <w:tcW w:w="1145"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center"/>
                    <w:rPr>
                      <w:bCs/>
                      <w:sz w:val="22"/>
                      <w:szCs w:val="22"/>
                    </w:rPr>
                  </w:pPr>
                  <w:r w:rsidRPr="003314B7">
                    <w:rPr>
                      <w:bCs/>
                      <w:sz w:val="22"/>
                      <w:szCs w:val="22"/>
                    </w:rPr>
                    <w:t>2351,05</w:t>
                  </w:r>
                </w:p>
              </w:tc>
              <w:tc>
                <w:tcPr>
                  <w:tcW w:w="1082"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jc w:val="center"/>
                    <w:rPr>
                      <w:sz w:val="22"/>
                      <w:szCs w:val="22"/>
                    </w:rPr>
                  </w:pPr>
                  <w:r w:rsidRPr="003314B7">
                    <w:rPr>
                      <w:bCs/>
                      <w:sz w:val="22"/>
                      <w:szCs w:val="22"/>
                    </w:rPr>
                    <w:t>2351,05</w:t>
                  </w:r>
                </w:p>
              </w:tc>
            </w:tr>
            <w:tr w:rsidR="003314B7" w:rsidRPr="003314B7" w:rsidTr="003314B7">
              <w:trPr>
                <w:trHeight w:val="224"/>
              </w:trPr>
              <w:tc>
                <w:tcPr>
                  <w:tcW w:w="5368"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proofErr w:type="spellStart"/>
                  <w:r w:rsidRPr="003314B7">
                    <w:rPr>
                      <w:sz w:val="22"/>
                      <w:szCs w:val="22"/>
                    </w:rPr>
                    <w:t>Непрограммные</w:t>
                  </w:r>
                  <w:proofErr w:type="spellEnd"/>
                  <w:r w:rsidRPr="003314B7">
                    <w:rPr>
                      <w:sz w:val="22"/>
                      <w:szCs w:val="22"/>
                    </w:rPr>
                    <w:t xml:space="preserve"> расходы муниципальных образований поселений</w:t>
                  </w:r>
                </w:p>
              </w:tc>
              <w:tc>
                <w:tcPr>
                  <w:tcW w:w="564"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0801</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70.0.00.00000</w:t>
                  </w:r>
                </w:p>
              </w:tc>
              <w:tc>
                <w:tcPr>
                  <w:tcW w:w="497"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p>
              </w:tc>
              <w:tc>
                <w:tcPr>
                  <w:tcW w:w="114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jc w:val="center"/>
                    <w:rPr>
                      <w:sz w:val="22"/>
                      <w:szCs w:val="22"/>
                    </w:rPr>
                  </w:pPr>
                  <w:r w:rsidRPr="003314B7">
                    <w:rPr>
                      <w:bCs/>
                      <w:sz w:val="22"/>
                      <w:szCs w:val="22"/>
                    </w:rPr>
                    <w:t>2351,05</w:t>
                  </w:r>
                </w:p>
              </w:tc>
              <w:tc>
                <w:tcPr>
                  <w:tcW w:w="108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jc w:val="center"/>
                    <w:rPr>
                      <w:sz w:val="22"/>
                      <w:szCs w:val="22"/>
                    </w:rPr>
                  </w:pPr>
                  <w:r w:rsidRPr="003314B7">
                    <w:rPr>
                      <w:bCs/>
                      <w:sz w:val="22"/>
                      <w:szCs w:val="22"/>
                    </w:rPr>
                    <w:t>2351,05</w:t>
                  </w:r>
                </w:p>
              </w:tc>
            </w:tr>
            <w:tr w:rsidR="003314B7" w:rsidRPr="003314B7" w:rsidTr="003314B7">
              <w:trPr>
                <w:trHeight w:val="186"/>
              </w:trPr>
              <w:tc>
                <w:tcPr>
                  <w:tcW w:w="5368"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bCs/>
                      <w:sz w:val="22"/>
                      <w:szCs w:val="22"/>
                    </w:rPr>
                    <w:t>Дома культуры</w:t>
                  </w:r>
                </w:p>
              </w:tc>
              <w:tc>
                <w:tcPr>
                  <w:tcW w:w="564"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0801</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70.0.00.08010</w:t>
                  </w:r>
                </w:p>
              </w:tc>
              <w:tc>
                <w:tcPr>
                  <w:tcW w:w="497"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p>
              </w:tc>
              <w:tc>
                <w:tcPr>
                  <w:tcW w:w="114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jc w:val="center"/>
                    <w:rPr>
                      <w:sz w:val="22"/>
                      <w:szCs w:val="22"/>
                    </w:rPr>
                  </w:pPr>
                  <w:r w:rsidRPr="003314B7">
                    <w:rPr>
                      <w:bCs/>
                      <w:sz w:val="22"/>
                      <w:szCs w:val="22"/>
                    </w:rPr>
                    <w:t>2351,05</w:t>
                  </w:r>
                </w:p>
              </w:tc>
              <w:tc>
                <w:tcPr>
                  <w:tcW w:w="108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jc w:val="center"/>
                    <w:rPr>
                      <w:sz w:val="22"/>
                      <w:szCs w:val="22"/>
                    </w:rPr>
                  </w:pPr>
                  <w:r w:rsidRPr="003314B7">
                    <w:rPr>
                      <w:bCs/>
                      <w:sz w:val="22"/>
                      <w:szCs w:val="22"/>
                    </w:rPr>
                    <w:t>2351,05</w:t>
                  </w:r>
                </w:p>
              </w:tc>
            </w:tr>
            <w:tr w:rsidR="003314B7" w:rsidRPr="003314B7" w:rsidTr="003314B7">
              <w:trPr>
                <w:trHeight w:val="186"/>
              </w:trPr>
              <w:tc>
                <w:tcPr>
                  <w:tcW w:w="5368"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4"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0801</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70.0.00.08010</w:t>
                  </w:r>
                </w:p>
              </w:tc>
              <w:tc>
                <w:tcPr>
                  <w:tcW w:w="497"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bCs/>
                      <w:sz w:val="22"/>
                      <w:szCs w:val="22"/>
                    </w:rPr>
                    <w:t>100</w:t>
                  </w:r>
                </w:p>
              </w:tc>
              <w:tc>
                <w:tcPr>
                  <w:tcW w:w="114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jc w:val="center"/>
                    <w:rPr>
                      <w:sz w:val="22"/>
                      <w:szCs w:val="22"/>
                    </w:rPr>
                  </w:pPr>
                  <w:r w:rsidRPr="003314B7">
                    <w:rPr>
                      <w:bCs/>
                      <w:sz w:val="22"/>
                      <w:szCs w:val="22"/>
                    </w:rPr>
                    <w:t>2351,05</w:t>
                  </w:r>
                </w:p>
              </w:tc>
              <w:tc>
                <w:tcPr>
                  <w:tcW w:w="108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jc w:val="center"/>
                    <w:rPr>
                      <w:sz w:val="22"/>
                      <w:szCs w:val="22"/>
                    </w:rPr>
                  </w:pPr>
                  <w:r w:rsidRPr="003314B7">
                    <w:rPr>
                      <w:bCs/>
                      <w:sz w:val="22"/>
                      <w:szCs w:val="22"/>
                    </w:rPr>
                    <w:t>2351,05</w:t>
                  </w:r>
                </w:p>
              </w:tc>
            </w:tr>
            <w:tr w:rsidR="003314B7" w:rsidRPr="003314B7" w:rsidTr="003314B7">
              <w:trPr>
                <w:trHeight w:val="186"/>
              </w:trPr>
              <w:tc>
                <w:tcPr>
                  <w:tcW w:w="5368"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Расходы на выплаты персоналу казенных учреждений</w:t>
                  </w:r>
                </w:p>
              </w:tc>
              <w:tc>
                <w:tcPr>
                  <w:tcW w:w="564"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0801</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70.0.00.08010</w:t>
                  </w:r>
                </w:p>
              </w:tc>
              <w:tc>
                <w:tcPr>
                  <w:tcW w:w="497"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bCs/>
                      <w:sz w:val="22"/>
                      <w:szCs w:val="22"/>
                    </w:rPr>
                    <w:t>110</w:t>
                  </w:r>
                </w:p>
              </w:tc>
              <w:tc>
                <w:tcPr>
                  <w:tcW w:w="114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jc w:val="center"/>
                    <w:rPr>
                      <w:sz w:val="22"/>
                      <w:szCs w:val="22"/>
                    </w:rPr>
                  </w:pPr>
                  <w:r w:rsidRPr="003314B7">
                    <w:rPr>
                      <w:bCs/>
                      <w:sz w:val="22"/>
                      <w:szCs w:val="22"/>
                    </w:rPr>
                    <w:t>2351,05</w:t>
                  </w:r>
                </w:p>
              </w:tc>
              <w:tc>
                <w:tcPr>
                  <w:tcW w:w="108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jc w:val="center"/>
                    <w:rPr>
                      <w:sz w:val="22"/>
                      <w:szCs w:val="22"/>
                    </w:rPr>
                  </w:pPr>
                  <w:r w:rsidRPr="003314B7">
                    <w:rPr>
                      <w:bCs/>
                      <w:sz w:val="22"/>
                      <w:szCs w:val="22"/>
                    </w:rPr>
                    <w:t>2351,05</w:t>
                  </w:r>
                </w:p>
              </w:tc>
            </w:tr>
            <w:tr w:rsidR="003314B7" w:rsidRPr="003314B7" w:rsidTr="003314B7">
              <w:trPr>
                <w:trHeight w:val="247"/>
              </w:trPr>
              <w:tc>
                <w:tcPr>
                  <w:tcW w:w="536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r w:rsidRPr="003314B7">
                    <w:rPr>
                      <w:b/>
                      <w:bCs/>
                      <w:sz w:val="22"/>
                      <w:szCs w:val="22"/>
                    </w:rPr>
                    <w:t>Всего расходов</w:t>
                  </w:r>
                </w:p>
              </w:tc>
              <w:tc>
                <w:tcPr>
                  <w:tcW w:w="564"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right"/>
                    <w:rPr>
                      <w:b/>
                      <w:bCs/>
                      <w:sz w:val="22"/>
                      <w:szCs w:val="22"/>
                    </w:rPr>
                  </w:pP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right"/>
                    <w:rPr>
                      <w:b/>
                      <w:bCs/>
                      <w:sz w:val="22"/>
                      <w:szCs w:val="22"/>
                    </w:rPr>
                  </w:pPr>
                </w:p>
              </w:tc>
              <w:tc>
                <w:tcPr>
                  <w:tcW w:w="49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right"/>
                    <w:rPr>
                      <w:b/>
                      <w:bCs/>
                      <w:sz w:val="22"/>
                      <w:szCs w:val="22"/>
                    </w:rPr>
                  </w:pPr>
                </w:p>
              </w:tc>
              <w:tc>
                <w:tcPr>
                  <w:tcW w:w="114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b/>
                      <w:bCs/>
                      <w:sz w:val="22"/>
                      <w:szCs w:val="22"/>
                    </w:rPr>
                  </w:pPr>
                  <w:r w:rsidRPr="003314B7">
                    <w:rPr>
                      <w:b/>
                      <w:bCs/>
                      <w:sz w:val="22"/>
                      <w:szCs w:val="22"/>
                    </w:rPr>
                    <w:t>10 296,49</w:t>
                  </w:r>
                </w:p>
              </w:tc>
              <w:tc>
                <w:tcPr>
                  <w:tcW w:w="108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b/>
                      <w:bCs/>
                      <w:sz w:val="22"/>
                      <w:szCs w:val="22"/>
                    </w:rPr>
                  </w:pPr>
                  <w:r w:rsidRPr="003314B7">
                    <w:rPr>
                      <w:b/>
                      <w:bCs/>
                      <w:sz w:val="22"/>
                      <w:szCs w:val="22"/>
                    </w:rPr>
                    <w:t>7 175,31</w:t>
                  </w:r>
                </w:p>
              </w:tc>
            </w:tr>
          </w:tbl>
          <w:p w:rsidR="003314B7" w:rsidRPr="003314B7" w:rsidRDefault="003314B7" w:rsidP="003314B7">
            <w:pPr>
              <w:rPr>
                <w:sz w:val="22"/>
                <w:szCs w:val="22"/>
              </w:rPr>
            </w:pPr>
          </w:p>
          <w:p w:rsidR="003314B7" w:rsidRPr="003314B7" w:rsidRDefault="003314B7" w:rsidP="003314B7">
            <w:pPr>
              <w:jc w:val="right"/>
              <w:rPr>
                <w:sz w:val="22"/>
                <w:szCs w:val="22"/>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345"/>
              <w:gridCol w:w="4076"/>
            </w:tblGrid>
            <w:tr w:rsidR="003314B7" w:rsidRPr="003314B7" w:rsidTr="003314B7">
              <w:tc>
                <w:tcPr>
                  <w:tcW w:w="6345" w:type="dxa"/>
                </w:tcPr>
                <w:p w:rsidR="003314B7" w:rsidRPr="003314B7" w:rsidRDefault="003314B7" w:rsidP="003314B7">
                  <w:pPr>
                    <w:jc w:val="center"/>
                    <w:rPr>
                      <w:b/>
                      <w:sz w:val="22"/>
                      <w:szCs w:val="22"/>
                    </w:rPr>
                  </w:pPr>
                </w:p>
              </w:tc>
              <w:tc>
                <w:tcPr>
                  <w:tcW w:w="4076" w:type="dxa"/>
                </w:tcPr>
                <w:p w:rsidR="003314B7" w:rsidRPr="003314B7" w:rsidRDefault="003314B7" w:rsidP="003314B7">
                  <w:pPr>
                    <w:rPr>
                      <w:sz w:val="22"/>
                      <w:szCs w:val="22"/>
                    </w:rPr>
                  </w:pPr>
                  <w:r w:rsidRPr="003314B7">
                    <w:rPr>
                      <w:sz w:val="22"/>
                      <w:szCs w:val="22"/>
                    </w:rPr>
                    <w:t>Приложение 5</w:t>
                  </w:r>
                </w:p>
                <w:p w:rsidR="003314B7" w:rsidRPr="003314B7" w:rsidRDefault="003314B7" w:rsidP="003314B7">
                  <w:pPr>
                    <w:rPr>
                      <w:sz w:val="22"/>
                      <w:szCs w:val="22"/>
                    </w:rPr>
                  </w:pPr>
                  <w:r w:rsidRPr="003314B7">
                    <w:rPr>
                      <w:sz w:val="22"/>
                      <w:szCs w:val="22"/>
                    </w:rPr>
                    <w:t xml:space="preserve">к решению </w:t>
                  </w:r>
                  <w:proofErr w:type="spellStart"/>
                  <w:r w:rsidRPr="003314B7">
                    <w:rPr>
                      <w:sz w:val="22"/>
                      <w:szCs w:val="22"/>
                    </w:rPr>
                    <w:t>_______________сессии</w:t>
                  </w:r>
                  <w:proofErr w:type="spellEnd"/>
                  <w:r w:rsidRPr="003314B7">
                    <w:rPr>
                      <w:sz w:val="22"/>
                      <w:szCs w:val="22"/>
                    </w:rPr>
                    <w:t xml:space="preserve"> </w:t>
                  </w:r>
                </w:p>
                <w:p w:rsidR="003314B7" w:rsidRPr="003314B7" w:rsidRDefault="003314B7" w:rsidP="003314B7">
                  <w:pPr>
                    <w:rPr>
                      <w:sz w:val="22"/>
                      <w:szCs w:val="22"/>
                    </w:rPr>
                  </w:pPr>
                  <w:r w:rsidRPr="003314B7">
                    <w:rPr>
                      <w:sz w:val="22"/>
                      <w:szCs w:val="22"/>
                    </w:rPr>
                    <w:t>Совета депутатов Красносибирского сельсовета Кочковского района Новосибирской области</w:t>
                  </w:r>
                </w:p>
                <w:p w:rsidR="003314B7" w:rsidRPr="003314B7" w:rsidRDefault="003314B7" w:rsidP="003314B7">
                  <w:pPr>
                    <w:rPr>
                      <w:sz w:val="22"/>
                      <w:szCs w:val="22"/>
                    </w:rPr>
                  </w:pPr>
                  <w:r w:rsidRPr="003314B7">
                    <w:rPr>
                      <w:sz w:val="22"/>
                      <w:szCs w:val="22"/>
                    </w:rPr>
                    <w:t xml:space="preserve"> от ______2019 № __</w:t>
                  </w:r>
                </w:p>
                <w:p w:rsidR="003314B7" w:rsidRPr="003314B7" w:rsidRDefault="003314B7" w:rsidP="003314B7">
                  <w:pPr>
                    <w:jc w:val="center"/>
                    <w:rPr>
                      <w:b/>
                      <w:sz w:val="22"/>
                      <w:szCs w:val="22"/>
                    </w:rPr>
                  </w:pPr>
                </w:p>
              </w:tc>
            </w:tr>
          </w:tbl>
          <w:p w:rsidR="003314B7" w:rsidRPr="003314B7" w:rsidRDefault="003314B7" w:rsidP="003314B7">
            <w:pPr>
              <w:tabs>
                <w:tab w:val="left" w:pos="2096"/>
              </w:tabs>
              <w:ind w:left="-1440" w:firstLine="1440"/>
              <w:jc w:val="right"/>
              <w:rPr>
                <w:sz w:val="22"/>
                <w:szCs w:val="22"/>
              </w:rPr>
            </w:pPr>
            <w:r w:rsidRPr="003314B7">
              <w:rPr>
                <w:sz w:val="22"/>
                <w:szCs w:val="22"/>
              </w:rPr>
              <w:t xml:space="preserve">     таблица 1</w:t>
            </w:r>
          </w:p>
          <w:p w:rsidR="003314B7" w:rsidRPr="003314B7" w:rsidRDefault="003314B7" w:rsidP="003314B7">
            <w:pPr>
              <w:tabs>
                <w:tab w:val="left" w:pos="2096"/>
              </w:tabs>
              <w:ind w:left="-1440" w:firstLine="1440"/>
              <w:jc w:val="right"/>
              <w:rPr>
                <w:sz w:val="22"/>
                <w:szCs w:val="22"/>
              </w:rPr>
            </w:pPr>
          </w:p>
          <w:p w:rsidR="003314B7" w:rsidRPr="003314B7" w:rsidRDefault="003314B7" w:rsidP="003314B7">
            <w:pPr>
              <w:tabs>
                <w:tab w:val="left" w:pos="2096"/>
              </w:tabs>
              <w:ind w:left="-1440" w:firstLine="1440"/>
              <w:jc w:val="center"/>
              <w:rPr>
                <w:rFonts w:ascii="Cambria" w:hAnsi="Cambria"/>
                <w:b/>
                <w:bCs/>
                <w:sz w:val="22"/>
                <w:szCs w:val="22"/>
              </w:rPr>
            </w:pPr>
            <w:r w:rsidRPr="003314B7">
              <w:rPr>
                <w:rFonts w:ascii="Cambria" w:hAnsi="Cambria"/>
                <w:b/>
                <w:bCs/>
                <w:sz w:val="22"/>
                <w:szCs w:val="22"/>
              </w:rPr>
              <w:t xml:space="preserve">Ведомственная структура расходов бюджета Красносибирского сельсовета Кочковского района Новосибирской области </w:t>
            </w:r>
          </w:p>
          <w:p w:rsidR="003314B7" w:rsidRPr="003314B7" w:rsidRDefault="003314B7" w:rsidP="003314B7">
            <w:pPr>
              <w:tabs>
                <w:tab w:val="left" w:pos="2096"/>
              </w:tabs>
              <w:ind w:left="-1440" w:firstLine="1440"/>
              <w:jc w:val="center"/>
              <w:rPr>
                <w:rFonts w:ascii="Cambria" w:hAnsi="Cambria"/>
                <w:b/>
                <w:bCs/>
                <w:sz w:val="22"/>
                <w:szCs w:val="22"/>
              </w:rPr>
            </w:pPr>
            <w:r w:rsidRPr="003314B7">
              <w:rPr>
                <w:rFonts w:ascii="Cambria" w:hAnsi="Cambria"/>
                <w:b/>
                <w:bCs/>
                <w:sz w:val="22"/>
                <w:szCs w:val="22"/>
              </w:rPr>
              <w:t xml:space="preserve"> на 2020 год                                                 </w:t>
            </w:r>
          </w:p>
          <w:p w:rsidR="003314B7" w:rsidRPr="003314B7" w:rsidRDefault="003314B7" w:rsidP="003314B7">
            <w:pPr>
              <w:tabs>
                <w:tab w:val="left" w:pos="1155"/>
              </w:tabs>
              <w:jc w:val="right"/>
              <w:rPr>
                <w:sz w:val="22"/>
                <w:szCs w:val="22"/>
                <w:highlight w:val="yellow"/>
              </w:rPr>
            </w:pPr>
            <w:r w:rsidRPr="003314B7">
              <w:rPr>
                <w:sz w:val="22"/>
                <w:szCs w:val="22"/>
              </w:rPr>
              <w:t>тыс</w:t>
            </w:r>
            <w:proofErr w:type="gramStart"/>
            <w:r w:rsidRPr="003314B7">
              <w:rPr>
                <w:sz w:val="22"/>
                <w:szCs w:val="22"/>
              </w:rPr>
              <w:t>.р</w:t>
            </w:r>
            <w:proofErr w:type="gramEnd"/>
            <w:r w:rsidRPr="003314B7">
              <w:rPr>
                <w:sz w:val="22"/>
                <w:szCs w:val="22"/>
              </w:rPr>
              <w:t>ублей</w:t>
            </w:r>
          </w:p>
          <w:tbl>
            <w:tblPr>
              <w:tblW w:w="10105" w:type="dxa"/>
              <w:tblCellMar>
                <w:left w:w="30" w:type="dxa"/>
                <w:right w:w="30" w:type="dxa"/>
              </w:tblCellMar>
              <w:tblLook w:val="0000"/>
            </w:tblPr>
            <w:tblGrid>
              <w:gridCol w:w="5711"/>
              <w:gridCol w:w="560"/>
              <w:gridCol w:w="567"/>
              <w:gridCol w:w="1558"/>
              <w:gridCol w:w="480"/>
              <w:gridCol w:w="1229"/>
            </w:tblGrid>
            <w:tr w:rsidR="003314B7" w:rsidRPr="003314B7" w:rsidTr="003314B7">
              <w:trPr>
                <w:trHeight w:val="247"/>
              </w:trPr>
              <w:tc>
                <w:tcPr>
                  <w:tcW w:w="5711"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r w:rsidRPr="003314B7">
                    <w:rPr>
                      <w:b/>
                      <w:bCs/>
                      <w:sz w:val="22"/>
                      <w:szCs w:val="22"/>
                    </w:rPr>
                    <w:t>Наименование расходов</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p>
              </w:tc>
              <w:tc>
                <w:tcPr>
                  <w:tcW w:w="56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proofErr w:type="spellStart"/>
                  <w:r w:rsidRPr="003314B7">
                    <w:rPr>
                      <w:b/>
                      <w:bCs/>
                      <w:sz w:val="22"/>
                      <w:szCs w:val="22"/>
                    </w:rPr>
                    <w:t>Рпр</w:t>
                  </w:r>
                  <w:proofErr w:type="spellEnd"/>
                </w:p>
              </w:tc>
              <w:tc>
                <w:tcPr>
                  <w:tcW w:w="155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r w:rsidRPr="003314B7">
                    <w:rPr>
                      <w:b/>
                      <w:bCs/>
                      <w:sz w:val="22"/>
                      <w:szCs w:val="22"/>
                    </w:rPr>
                    <w:t>ЦСР</w:t>
                  </w:r>
                </w:p>
              </w:tc>
              <w:tc>
                <w:tcPr>
                  <w:tcW w:w="48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r w:rsidRPr="003314B7">
                    <w:rPr>
                      <w:b/>
                      <w:bCs/>
                      <w:sz w:val="22"/>
                      <w:szCs w:val="22"/>
                    </w:rPr>
                    <w:t>Вид</w:t>
                  </w:r>
                </w:p>
              </w:tc>
              <w:tc>
                <w:tcPr>
                  <w:tcW w:w="122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r w:rsidRPr="003314B7">
                    <w:rPr>
                      <w:b/>
                      <w:bCs/>
                      <w:sz w:val="22"/>
                      <w:szCs w:val="22"/>
                    </w:rPr>
                    <w:t>сумма</w:t>
                  </w:r>
                </w:p>
              </w:tc>
            </w:tr>
            <w:tr w:rsidR="003314B7" w:rsidRPr="003314B7" w:rsidTr="003314B7">
              <w:trPr>
                <w:trHeight w:val="247"/>
              </w:trPr>
              <w:tc>
                <w:tcPr>
                  <w:tcW w:w="5711"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r w:rsidRPr="003314B7">
                    <w:rPr>
                      <w:b/>
                      <w:bCs/>
                      <w:sz w:val="22"/>
                      <w:szCs w:val="22"/>
                    </w:rPr>
                    <w:t>ОБЩЕГОСУДАРСТВЕННЫЕ ВОПРОСЫ</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r w:rsidRPr="003314B7">
                    <w:rPr>
                      <w:b/>
                      <w:bCs/>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r w:rsidRPr="003314B7">
                    <w:rPr>
                      <w:b/>
                      <w:bCs/>
                      <w:sz w:val="22"/>
                      <w:szCs w:val="22"/>
                    </w:rPr>
                    <w:t>0100</w:t>
                  </w:r>
                </w:p>
              </w:tc>
              <w:tc>
                <w:tcPr>
                  <w:tcW w:w="155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p>
              </w:tc>
              <w:tc>
                <w:tcPr>
                  <w:tcW w:w="48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p>
              </w:tc>
              <w:tc>
                <w:tcPr>
                  <w:tcW w:w="122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b/>
                      <w:bCs/>
                      <w:sz w:val="22"/>
                      <w:szCs w:val="22"/>
                    </w:rPr>
                  </w:pPr>
                  <w:r w:rsidRPr="003314B7">
                    <w:rPr>
                      <w:b/>
                      <w:bCs/>
                      <w:sz w:val="22"/>
                      <w:szCs w:val="22"/>
                    </w:rPr>
                    <w:t>3036,87</w:t>
                  </w:r>
                </w:p>
              </w:tc>
            </w:tr>
            <w:tr w:rsidR="003314B7" w:rsidRPr="003314B7" w:rsidTr="003314B7">
              <w:trPr>
                <w:trHeight w:val="494"/>
              </w:trPr>
              <w:tc>
                <w:tcPr>
                  <w:tcW w:w="5711"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Функционирование высшего должностного лица субъекта Российской Федерации и муниципального образования</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0102</w:t>
                  </w:r>
                </w:p>
              </w:tc>
              <w:tc>
                <w:tcPr>
                  <w:tcW w:w="155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48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22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718,29</w:t>
                  </w:r>
                </w:p>
              </w:tc>
            </w:tr>
            <w:tr w:rsidR="003314B7" w:rsidRPr="003314B7" w:rsidTr="003314B7">
              <w:trPr>
                <w:trHeight w:val="357"/>
              </w:trPr>
              <w:tc>
                <w:tcPr>
                  <w:tcW w:w="5711"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roofErr w:type="spellStart"/>
                  <w:r w:rsidRPr="003314B7">
                    <w:rPr>
                      <w:sz w:val="22"/>
                      <w:szCs w:val="22"/>
                    </w:rPr>
                    <w:t>Непрограммные</w:t>
                  </w:r>
                  <w:proofErr w:type="spellEnd"/>
                  <w:r w:rsidRPr="003314B7">
                    <w:rPr>
                      <w:sz w:val="22"/>
                      <w:szCs w:val="22"/>
                    </w:rPr>
                    <w:t xml:space="preserve"> расходы муниципальных образований поселений</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0102</w:t>
                  </w:r>
                </w:p>
              </w:tc>
              <w:tc>
                <w:tcPr>
                  <w:tcW w:w="155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70.0.00.00000</w:t>
                  </w:r>
                </w:p>
              </w:tc>
              <w:tc>
                <w:tcPr>
                  <w:tcW w:w="48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22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718,29</w:t>
                  </w:r>
                </w:p>
              </w:tc>
            </w:tr>
            <w:tr w:rsidR="003314B7" w:rsidRPr="003314B7" w:rsidTr="003314B7">
              <w:trPr>
                <w:trHeight w:val="276"/>
              </w:trPr>
              <w:tc>
                <w:tcPr>
                  <w:tcW w:w="5711"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Глава муниципального образования</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0102</w:t>
                  </w:r>
                </w:p>
              </w:tc>
              <w:tc>
                <w:tcPr>
                  <w:tcW w:w="155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70.0.00.01020</w:t>
                  </w:r>
                </w:p>
              </w:tc>
              <w:tc>
                <w:tcPr>
                  <w:tcW w:w="48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22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718,29</w:t>
                  </w:r>
                </w:p>
              </w:tc>
            </w:tr>
            <w:tr w:rsidR="003314B7" w:rsidRPr="003314B7" w:rsidTr="003314B7">
              <w:trPr>
                <w:trHeight w:val="494"/>
              </w:trPr>
              <w:tc>
                <w:tcPr>
                  <w:tcW w:w="5711"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0102</w:t>
                  </w:r>
                </w:p>
              </w:tc>
              <w:tc>
                <w:tcPr>
                  <w:tcW w:w="155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70.0.00.01020</w:t>
                  </w:r>
                </w:p>
              </w:tc>
              <w:tc>
                <w:tcPr>
                  <w:tcW w:w="48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100</w:t>
                  </w:r>
                </w:p>
              </w:tc>
              <w:tc>
                <w:tcPr>
                  <w:tcW w:w="122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718,29</w:t>
                  </w:r>
                </w:p>
              </w:tc>
            </w:tr>
            <w:tr w:rsidR="003314B7" w:rsidRPr="003314B7" w:rsidTr="003314B7">
              <w:trPr>
                <w:trHeight w:val="494"/>
              </w:trPr>
              <w:tc>
                <w:tcPr>
                  <w:tcW w:w="5711"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Расходы на выплаты персоналу государственных (муниципальных) органов</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0102</w:t>
                  </w:r>
                </w:p>
              </w:tc>
              <w:tc>
                <w:tcPr>
                  <w:tcW w:w="155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70.0.00.01020</w:t>
                  </w:r>
                </w:p>
              </w:tc>
              <w:tc>
                <w:tcPr>
                  <w:tcW w:w="48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120</w:t>
                  </w:r>
                </w:p>
              </w:tc>
              <w:tc>
                <w:tcPr>
                  <w:tcW w:w="122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718,29</w:t>
                  </w:r>
                </w:p>
              </w:tc>
            </w:tr>
            <w:tr w:rsidR="003314B7" w:rsidRPr="003314B7" w:rsidTr="003314B7">
              <w:trPr>
                <w:trHeight w:val="494"/>
              </w:trPr>
              <w:tc>
                <w:tcPr>
                  <w:tcW w:w="5711"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0104</w:t>
                  </w:r>
                </w:p>
              </w:tc>
              <w:tc>
                <w:tcPr>
                  <w:tcW w:w="155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48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22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2296,23</w:t>
                  </w:r>
                </w:p>
              </w:tc>
            </w:tr>
            <w:tr w:rsidR="003314B7" w:rsidRPr="003314B7" w:rsidTr="003314B7">
              <w:trPr>
                <w:trHeight w:val="494"/>
              </w:trPr>
              <w:tc>
                <w:tcPr>
                  <w:tcW w:w="5711"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roofErr w:type="spellStart"/>
                  <w:r w:rsidRPr="003314B7">
                    <w:rPr>
                      <w:sz w:val="22"/>
                      <w:szCs w:val="22"/>
                    </w:rPr>
                    <w:t>Непрограммные</w:t>
                  </w:r>
                  <w:proofErr w:type="spellEnd"/>
                  <w:r w:rsidRPr="003314B7">
                    <w:rPr>
                      <w:sz w:val="22"/>
                      <w:szCs w:val="22"/>
                    </w:rPr>
                    <w:t xml:space="preserve"> расходы муниципальных образований поселений</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0104</w:t>
                  </w:r>
                </w:p>
              </w:tc>
              <w:tc>
                <w:tcPr>
                  <w:tcW w:w="155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70.0.00.00000</w:t>
                  </w:r>
                </w:p>
              </w:tc>
              <w:tc>
                <w:tcPr>
                  <w:tcW w:w="48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22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2296,23</w:t>
                  </w:r>
                </w:p>
              </w:tc>
            </w:tr>
            <w:tr w:rsidR="003314B7" w:rsidRPr="003314B7" w:rsidTr="003314B7">
              <w:trPr>
                <w:trHeight w:val="494"/>
              </w:trPr>
              <w:tc>
                <w:tcPr>
                  <w:tcW w:w="5711"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Обеспечение деятельности и содержание исполнительной власти органов местного самоуправления, местных администраций</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0104</w:t>
                  </w:r>
                </w:p>
              </w:tc>
              <w:tc>
                <w:tcPr>
                  <w:tcW w:w="155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70.0.00.01040</w:t>
                  </w:r>
                </w:p>
              </w:tc>
              <w:tc>
                <w:tcPr>
                  <w:tcW w:w="48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22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2296,12</w:t>
                  </w:r>
                </w:p>
              </w:tc>
            </w:tr>
            <w:tr w:rsidR="003314B7" w:rsidRPr="003314B7" w:rsidTr="003314B7">
              <w:trPr>
                <w:trHeight w:val="494"/>
              </w:trPr>
              <w:tc>
                <w:tcPr>
                  <w:tcW w:w="5711"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 xml:space="preserve">Расходы на выплаты персоналу в целях обеспечения выполнения функций  государственными </w:t>
                  </w:r>
                  <w:r w:rsidRPr="003314B7">
                    <w:rPr>
                      <w:sz w:val="22"/>
                      <w:szCs w:val="22"/>
                    </w:rPr>
                    <w:lastRenderedPageBreak/>
                    <w:t>(муниципальными) органами, казенными учреждениями, органами управления государственными внебюджетными фондами</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lastRenderedPageBreak/>
                    <w:t>194</w:t>
                  </w:r>
                </w:p>
              </w:tc>
              <w:tc>
                <w:tcPr>
                  <w:tcW w:w="56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0104</w:t>
                  </w:r>
                </w:p>
              </w:tc>
              <w:tc>
                <w:tcPr>
                  <w:tcW w:w="155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70.0.00.01040</w:t>
                  </w:r>
                </w:p>
              </w:tc>
              <w:tc>
                <w:tcPr>
                  <w:tcW w:w="48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100</w:t>
                  </w:r>
                </w:p>
              </w:tc>
              <w:tc>
                <w:tcPr>
                  <w:tcW w:w="122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1476,0</w:t>
                  </w:r>
                </w:p>
              </w:tc>
            </w:tr>
            <w:tr w:rsidR="003314B7" w:rsidRPr="003314B7" w:rsidTr="003314B7">
              <w:trPr>
                <w:trHeight w:val="826"/>
              </w:trPr>
              <w:tc>
                <w:tcPr>
                  <w:tcW w:w="5711"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lastRenderedPageBreak/>
                    <w:t>Расходы на выплаты персоналу государственных (муниципальных) органов</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0104</w:t>
                  </w:r>
                </w:p>
              </w:tc>
              <w:tc>
                <w:tcPr>
                  <w:tcW w:w="155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70.0.00.01040</w:t>
                  </w:r>
                </w:p>
              </w:tc>
              <w:tc>
                <w:tcPr>
                  <w:tcW w:w="48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120</w:t>
                  </w:r>
                </w:p>
              </w:tc>
              <w:tc>
                <w:tcPr>
                  <w:tcW w:w="122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1476,0</w:t>
                  </w:r>
                </w:p>
              </w:tc>
            </w:tr>
            <w:tr w:rsidR="003314B7" w:rsidRPr="003314B7" w:rsidTr="003314B7">
              <w:trPr>
                <w:trHeight w:val="247"/>
              </w:trPr>
              <w:tc>
                <w:tcPr>
                  <w:tcW w:w="5711"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Закупка товаров, работ и услуг для государственных (муниципальных) нужд</w:t>
                  </w:r>
                </w:p>
              </w:tc>
              <w:tc>
                <w:tcPr>
                  <w:tcW w:w="5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7"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0104</w:t>
                  </w:r>
                </w:p>
              </w:tc>
              <w:tc>
                <w:tcPr>
                  <w:tcW w:w="1558"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70.0.00.01040</w:t>
                  </w:r>
                </w:p>
              </w:tc>
              <w:tc>
                <w:tcPr>
                  <w:tcW w:w="48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200</w:t>
                  </w:r>
                </w:p>
              </w:tc>
              <w:tc>
                <w:tcPr>
                  <w:tcW w:w="1229"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416,72</w:t>
                  </w:r>
                </w:p>
              </w:tc>
            </w:tr>
            <w:tr w:rsidR="003314B7" w:rsidRPr="003314B7" w:rsidTr="003314B7">
              <w:trPr>
                <w:trHeight w:val="247"/>
              </w:trPr>
              <w:tc>
                <w:tcPr>
                  <w:tcW w:w="5711"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Иные закупки товаров, работ и услуг для обеспечения  государственных (муниципальных) нужд</w:t>
                  </w:r>
                </w:p>
              </w:tc>
              <w:tc>
                <w:tcPr>
                  <w:tcW w:w="5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7"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0104</w:t>
                  </w:r>
                </w:p>
              </w:tc>
              <w:tc>
                <w:tcPr>
                  <w:tcW w:w="1558"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70.0.00.01040</w:t>
                  </w:r>
                </w:p>
              </w:tc>
              <w:tc>
                <w:tcPr>
                  <w:tcW w:w="48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240</w:t>
                  </w:r>
                </w:p>
              </w:tc>
              <w:tc>
                <w:tcPr>
                  <w:tcW w:w="1229"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416,72</w:t>
                  </w:r>
                </w:p>
              </w:tc>
            </w:tr>
            <w:tr w:rsidR="003314B7" w:rsidRPr="003314B7" w:rsidTr="003314B7">
              <w:trPr>
                <w:trHeight w:val="247"/>
              </w:trPr>
              <w:tc>
                <w:tcPr>
                  <w:tcW w:w="5711"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Межбюджетные трансферты</w:t>
                  </w:r>
                </w:p>
              </w:tc>
              <w:tc>
                <w:tcPr>
                  <w:tcW w:w="5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7"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0104</w:t>
                  </w:r>
                </w:p>
              </w:tc>
              <w:tc>
                <w:tcPr>
                  <w:tcW w:w="1558"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70.0.00.01040</w:t>
                  </w:r>
                </w:p>
              </w:tc>
              <w:tc>
                <w:tcPr>
                  <w:tcW w:w="48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500</w:t>
                  </w:r>
                </w:p>
              </w:tc>
              <w:tc>
                <w:tcPr>
                  <w:tcW w:w="1229"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401,5</w:t>
                  </w:r>
                </w:p>
              </w:tc>
            </w:tr>
            <w:tr w:rsidR="003314B7" w:rsidRPr="003314B7" w:rsidTr="003314B7">
              <w:trPr>
                <w:trHeight w:val="247"/>
              </w:trPr>
              <w:tc>
                <w:tcPr>
                  <w:tcW w:w="5711"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 xml:space="preserve">Иные межбюджетные трансферты    </w:t>
                  </w:r>
                </w:p>
              </w:tc>
              <w:tc>
                <w:tcPr>
                  <w:tcW w:w="5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7"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0104</w:t>
                  </w:r>
                </w:p>
              </w:tc>
              <w:tc>
                <w:tcPr>
                  <w:tcW w:w="1558"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70.0.00.01040</w:t>
                  </w:r>
                </w:p>
              </w:tc>
              <w:tc>
                <w:tcPr>
                  <w:tcW w:w="48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540</w:t>
                  </w:r>
                </w:p>
              </w:tc>
              <w:tc>
                <w:tcPr>
                  <w:tcW w:w="1229"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401,5</w:t>
                  </w:r>
                </w:p>
              </w:tc>
            </w:tr>
            <w:tr w:rsidR="003314B7" w:rsidRPr="003314B7" w:rsidTr="003314B7">
              <w:trPr>
                <w:trHeight w:val="494"/>
              </w:trPr>
              <w:tc>
                <w:tcPr>
                  <w:tcW w:w="5711"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Иные бюджетные ассигнования</w:t>
                  </w:r>
                </w:p>
              </w:tc>
              <w:tc>
                <w:tcPr>
                  <w:tcW w:w="5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7"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0104</w:t>
                  </w:r>
                </w:p>
              </w:tc>
              <w:tc>
                <w:tcPr>
                  <w:tcW w:w="1558"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70.0.00.01040</w:t>
                  </w:r>
                </w:p>
              </w:tc>
              <w:tc>
                <w:tcPr>
                  <w:tcW w:w="48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800</w:t>
                  </w:r>
                </w:p>
              </w:tc>
              <w:tc>
                <w:tcPr>
                  <w:tcW w:w="1229"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1,9</w:t>
                  </w:r>
                </w:p>
              </w:tc>
            </w:tr>
            <w:tr w:rsidR="003314B7" w:rsidRPr="003314B7" w:rsidTr="003314B7">
              <w:trPr>
                <w:trHeight w:val="494"/>
              </w:trPr>
              <w:tc>
                <w:tcPr>
                  <w:tcW w:w="5711"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bCs/>
                      <w:sz w:val="22"/>
                      <w:szCs w:val="22"/>
                    </w:rPr>
                    <w:t>Уплата налогов, сборов и иных платежей</w:t>
                  </w:r>
                </w:p>
              </w:tc>
              <w:tc>
                <w:tcPr>
                  <w:tcW w:w="5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7"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0104</w:t>
                  </w:r>
                </w:p>
              </w:tc>
              <w:tc>
                <w:tcPr>
                  <w:tcW w:w="1558"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70.0.00.01040</w:t>
                  </w:r>
                </w:p>
              </w:tc>
              <w:tc>
                <w:tcPr>
                  <w:tcW w:w="48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850</w:t>
                  </w:r>
                </w:p>
              </w:tc>
              <w:tc>
                <w:tcPr>
                  <w:tcW w:w="1229"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1,9</w:t>
                  </w:r>
                </w:p>
              </w:tc>
            </w:tr>
            <w:tr w:rsidR="003314B7" w:rsidRPr="003314B7" w:rsidTr="003314B7">
              <w:trPr>
                <w:trHeight w:val="274"/>
              </w:trPr>
              <w:tc>
                <w:tcPr>
                  <w:tcW w:w="5711"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560"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7"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0104</w:t>
                  </w:r>
                </w:p>
              </w:tc>
              <w:tc>
                <w:tcPr>
                  <w:tcW w:w="1558"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70.0.00.70190</w:t>
                  </w:r>
                </w:p>
              </w:tc>
              <w:tc>
                <w:tcPr>
                  <w:tcW w:w="480"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229"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0,11</w:t>
                  </w:r>
                </w:p>
              </w:tc>
            </w:tr>
            <w:tr w:rsidR="003314B7" w:rsidRPr="003314B7" w:rsidTr="003314B7">
              <w:trPr>
                <w:trHeight w:val="264"/>
              </w:trPr>
              <w:tc>
                <w:tcPr>
                  <w:tcW w:w="5711"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Закупка товаров, работ и услуг для государственных (муниципальных) нужд</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0104</w:t>
                  </w:r>
                </w:p>
              </w:tc>
              <w:tc>
                <w:tcPr>
                  <w:tcW w:w="155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70.0.00.70190</w:t>
                  </w:r>
                </w:p>
              </w:tc>
              <w:tc>
                <w:tcPr>
                  <w:tcW w:w="48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200</w:t>
                  </w:r>
                </w:p>
              </w:tc>
              <w:tc>
                <w:tcPr>
                  <w:tcW w:w="122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0,11</w:t>
                  </w:r>
                </w:p>
              </w:tc>
            </w:tr>
            <w:tr w:rsidR="003314B7" w:rsidRPr="003314B7" w:rsidTr="003314B7">
              <w:trPr>
                <w:trHeight w:val="264"/>
              </w:trPr>
              <w:tc>
                <w:tcPr>
                  <w:tcW w:w="5711"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Иные закупки товаров, работ и услуг для обеспечения  государственных (муниципальных) нужд</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0104</w:t>
                  </w:r>
                </w:p>
              </w:tc>
              <w:tc>
                <w:tcPr>
                  <w:tcW w:w="155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70.0.00.70190</w:t>
                  </w:r>
                </w:p>
              </w:tc>
              <w:tc>
                <w:tcPr>
                  <w:tcW w:w="48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240</w:t>
                  </w:r>
                </w:p>
              </w:tc>
              <w:tc>
                <w:tcPr>
                  <w:tcW w:w="122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0,11</w:t>
                  </w:r>
                </w:p>
              </w:tc>
            </w:tr>
            <w:tr w:rsidR="003314B7" w:rsidRPr="003314B7" w:rsidTr="003314B7">
              <w:trPr>
                <w:trHeight w:val="264"/>
              </w:trPr>
              <w:tc>
                <w:tcPr>
                  <w:tcW w:w="5711"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0106</w:t>
                  </w:r>
                </w:p>
              </w:tc>
              <w:tc>
                <w:tcPr>
                  <w:tcW w:w="155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48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22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11,35</w:t>
                  </w:r>
                </w:p>
              </w:tc>
            </w:tr>
            <w:tr w:rsidR="003314B7" w:rsidRPr="003314B7" w:rsidTr="003314B7">
              <w:trPr>
                <w:trHeight w:val="264"/>
              </w:trPr>
              <w:tc>
                <w:tcPr>
                  <w:tcW w:w="5711"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roofErr w:type="spellStart"/>
                  <w:r w:rsidRPr="003314B7">
                    <w:rPr>
                      <w:sz w:val="22"/>
                      <w:szCs w:val="22"/>
                    </w:rPr>
                    <w:t>Непрограммные</w:t>
                  </w:r>
                  <w:proofErr w:type="spellEnd"/>
                  <w:r w:rsidRPr="003314B7">
                    <w:rPr>
                      <w:sz w:val="22"/>
                      <w:szCs w:val="22"/>
                    </w:rPr>
                    <w:t xml:space="preserve"> расходы муниципальных образований поселений</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0106</w:t>
                  </w:r>
                </w:p>
              </w:tc>
              <w:tc>
                <w:tcPr>
                  <w:tcW w:w="155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70.0.00.00000</w:t>
                  </w:r>
                </w:p>
              </w:tc>
              <w:tc>
                <w:tcPr>
                  <w:tcW w:w="48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22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11,35</w:t>
                  </w:r>
                </w:p>
              </w:tc>
            </w:tr>
            <w:tr w:rsidR="003314B7" w:rsidRPr="003314B7" w:rsidTr="003314B7">
              <w:trPr>
                <w:trHeight w:val="264"/>
              </w:trPr>
              <w:tc>
                <w:tcPr>
                  <w:tcW w:w="5711"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jc w:val="both"/>
                    <w:rPr>
                      <w:sz w:val="22"/>
                      <w:szCs w:val="22"/>
                    </w:rPr>
                  </w:pPr>
                  <w:r w:rsidRPr="003314B7">
                    <w:rPr>
                      <w:sz w:val="22"/>
                      <w:szCs w:val="22"/>
                    </w:rPr>
                    <w:t>Осуществление переданных полномочий  контрольно-счетных органов поселений</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0106</w:t>
                  </w:r>
                </w:p>
              </w:tc>
              <w:tc>
                <w:tcPr>
                  <w:tcW w:w="155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70.0.00.01060</w:t>
                  </w:r>
                </w:p>
              </w:tc>
              <w:tc>
                <w:tcPr>
                  <w:tcW w:w="48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22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11,35</w:t>
                  </w:r>
                </w:p>
              </w:tc>
            </w:tr>
            <w:tr w:rsidR="003314B7" w:rsidRPr="003314B7" w:rsidTr="003314B7">
              <w:trPr>
                <w:trHeight w:val="264"/>
              </w:trPr>
              <w:tc>
                <w:tcPr>
                  <w:tcW w:w="5711"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Межбюджетные трансферты</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0106</w:t>
                  </w:r>
                </w:p>
              </w:tc>
              <w:tc>
                <w:tcPr>
                  <w:tcW w:w="155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70.0.00.01060</w:t>
                  </w:r>
                </w:p>
              </w:tc>
              <w:tc>
                <w:tcPr>
                  <w:tcW w:w="48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500</w:t>
                  </w:r>
                </w:p>
              </w:tc>
              <w:tc>
                <w:tcPr>
                  <w:tcW w:w="122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11,35</w:t>
                  </w:r>
                </w:p>
              </w:tc>
            </w:tr>
            <w:tr w:rsidR="003314B7" w:rsidRPr="003314B7" w:rsidTr="003314B7">
              <w:trPr>
                <w:trHeight w:val="268"/>
              </w:trPr>
              <w:tc>
                <w:tcPr>
                  <w:tcW w:w="5711"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Иные межбюджетные трансферты</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0106</w:t>
                  </w:r>
                </w:p>
              </w:tc>
              <w:tc>
                <w:tcPr>
                  <w:tcW w:w="155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70.0.00.01060</w:t>
                  </w:r>
                </w:p>
              </w:tc>
              <w:tc>
                <w:tcPr>
                  <w:tcW w:w="48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540</w:t>
                  </w:r>
                </w:p>
              </w:tc>
              <w:tc>
                <w:tcPr>
                  <w:tcW w:w="122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11,35</w:t>
                  </w:r>
                </w:p>
              </w:tc>
            </w:tr>
            <w:tr w:rsidR="003314B7" w:rsidRPr="003314B7" w:rsidTr="003314B7">
              <w:trPr>
                <w:trHeight w:val="245"/>
              </w:trPr>
              <w:tc>
                <w:tcPr>
                  <w:tcW w:w="5711"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Обеспечение проведения выборов и референдумов</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0107</w:t>
                  </w:r>
                </w:p>
              </w:tc>
              <w:tc>
                <w:tcPr>
                  <w:tcW w:w="155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48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22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5,0</w:t>
                  </w:r>
                </w:p>
              </w:tc>
            </w:tr>
            <w:tr w:rsidR="003314B7" w:rsidRPr="003314B7" w:rsidTr="003314B7">
              <w:trPr>
                <w:trHeight w:val="249"/>
              </w:trPr>
              <w:tc>
                <w:tcPr>
                  <w:tcW w:w="5711"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Проведение выборов и референдумов</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0107</w:t>
                  </w:r>
                </w:p>
              </w:tc>
              <w:tc>
                <w:tcPr>
                  <w:tcW w:w="155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70.0.00.01070</w:t>
                  </w:r>
                </w:p>
              </w:tc>
              <w:tc>
                <w:tcPr>
                  <w:tcW w:w="48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22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5,0</w:t>
                  </w:r>
                </w:p>
              </w:tc>
            </w:tr>
            <w:tr w:rsidR="003314B7" w:rsidRPr="003314B7" w:rsidTr="003314B7">
              <w:trPr>
                <w:trHeight w:val="261"/>
              </w:trPr>
              <w:tc>
                <w:tcPr>
                  <w:tcW w:w="5711"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Иные бюджетные ассигнования</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0107</w:t>
                  </w:r>
                </w:p>
              </w:tc>
              <w:tc>
                <w:tcPr>
                  <w:tcW w:w="155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70.0.00.01070</w:t>
                  </w:r>
                </w:p>
              </w:tc>
              <w:tc>
                <w:tcPr>
                  <w:tcW w:w="48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800</w:t>
                  </w:r>
                </w:p>
              </w:tc>
              <w:tc>
                <w:tcPr>
                  <w:tcW w:w="122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5,0</w:t>
                  </w:r>
                </w:p>
              </w:tc>
            </w:tr>
            <w:tr w:rsidR="003314B7" w:rsidRPr="003314B7" w:rsidTr="003314B7">
              <w:trPr>
                <w:trHeight w:val="392"/>
              </w:trPr>
              <w:tc>
                <w:tcPr>
                  <w:tcW w:w="5711"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Специальные расходы</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0107</w:t>
                  </w:r>
                </w:p>
              </w:tc>
              <w:tc>
                <w:tcPr>
                  <w:tcW w:w="155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70.0.00.01070</w:t>
                  </w:r>
                </w:p>
              </w:tc>
              <w:tc>
                <w:tcPr>
                  <w:tcW w:w="48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880</w:t>
                  </w:r>
                </w:p>
              </w:tc>
              <w:tc>
                <w:tcPr>
                  <w:tcW w:w="122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5,0</w:t>
                  </w:r>
                </w:p>
              </w:tc>
            </w:tr>
            <w:tr w:rsidR="003314B7" w:rsidRPr="003314B7" w:rsidTr="003314B7">
              <w:trPr>
                <w:trHeight w:val="245"/>
              </w:trPr>
              <w:tc>
                <w:tcPr>
                  <w:tcW w:w="5711"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Резервные фонды</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0111</w:t>
                  </w:r>
                </w:p>
              </w:tc>
              <w:tc>
                <w:tcPr>
                  <w:tcW w:w="155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48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22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1,0</w:t>
                  </w:r>
                </w:p>
              </w:tc>
            </w:tr>
            <w:tr w:rsidR="003314B7" w:rsidRPr="003314B7" w:rsidTr="003314B7">
              <w:trPr>
                <w:trHeight w:val="235"/>
              </w:trPr>
              <w:tc>
                <w:tcPr>
                  <w:tcW w:w="5711"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proofErr w:type="spellStart"/>
                  <w:r w:rsidRPr="003314B7">
                    <w:rPr>
                      <w:sz w:val="22"/>
                      <w:szCs w:val="22"/>
                    </w:rPr>
                    <w:t>Непрограммные</w:t>
                  </w:r>
                  <w:proofErr w:type="spellEnd"/>
                  <w:r w:rsidRPr="003314B7">
                    <w:rPr>
                      <w:sz w:val="22"/>
                      <w:szCs w:val="22"/>
                    </w:rPr>
                    <w:t xml:space="preserve"> расходы муниципальных образований поселений</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0111</w:t>
                  </w:r>
                </w:p>
              </w:tc>
              <w:tc>
                <w:tcPr>
                  <w:tcW w:w="155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70.0.00.00000</w:t>
                  </w:r>
                </w:p>
              </w:tc>
              <w:tc>
                <w:tcPr>
                  <w:tcW w:w="48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22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1,0</w:t>
                  </w:r>
                </w:p>
              </w:tc>
            </w:tr>
            <w:tr w:rsidR="003314B7" w:rsidRPr="003314B7" w:rsidTr="003314B7">
              <w:trPr>
                <w:trHeight w:val="235"/>
              </w:trPr>
              <w:tc>
                <w:tcPr>
                  <w:tcW w:w="5711"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 xml:space="preserve">Резервные фонды поселений  </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0111</w:t>
                  </w:r>
                </w:p>
              </w:tc>
              <w:tc>
                <w:tcPr>
                  <w:tcW w:w="155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70.0.00.01110</w:t>
                  </w:r>
                </w:p>
              </w:tc>
              <w:tc>
                <w:tcPr>
                  <w:tcW w:w="48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22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1,0</w:t>
                  </w:r>
                </w:p>
              </w:tc>
            </w:tr>
            <w:tr w:rsidR="003314B7" w:rsidRPr="003314B7" w:rsidTr="003314B7">
              <w:trPr>
                <w:trHeight w:val="235"/>
              </w:trPr>
              <w:tc>
                <w:tcPr>
                  <w:tcW w:w="5711"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Иные бюджетные ассигнования</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0111</w:t>
                  </w:r>
                </w:p>
              </w:tc>
              <w:tc>
                <w:tcPr>
                  <w:tcW w:w="155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70.0.00.01110</w:t>
                  </w:r>
                </w:p>
              </w:tc>
              <w:tc>
                <w:tcPr>
                  <w:tcW w:w="48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800</w:t>
                  </w:r>
                </w:p>
              </w:tc>
              <w:tc>
                <w:tcPr>
                  <w:tcW w:w="122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1,0</w:t>
                  </w:r>
                </w:p>
              </w:tc>
            </w:tr>
            <w:tr w:rsidR="003314B7" w:rsidRPr="003314B7" w:rsidTr="003314B7">
              <w:trPr>
                <w:trHeight w:val="235"/>
              </w:trPr>
              <w:tc>
                <w:tcPr>
                  <w:tcW w:w="5711"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Резервные средства</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0111</w:t>
                  </w:r>
                </w:p>
              </w:tc>
              <w:tc>
                <w:tcPr>
                  <w:tcW w:w="155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70.0.00.01110</w:t>
                  </w:r>
                </w:p>
              </w:tc>
              <w:tc>
                <w:tcPr>
                  <w:tcW w:w="48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870</w:t>
                  </w:r>
                </w:p>
              </w:tc>
              <w:tc>
                <w:tcPr>
                  <w:tcW w:w="122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1,0</w:t>
                  </w:r>
                </w:p>
              </w:tc>
            </w:tr>
            <w:tr w:rsidR="003314B7" w:rsidRPr="003314B7" w:rsidTr="003314B7">
              <w:trPr>
                <w:trHeight w:val="235"/>
              </w:trPr>
              <w:tc>
                <w:tcPr>
                  <w:tcW w:w="5711"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Другие общегосударственные вопросы</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0113</w:t>
                  </w:r>
                </w:p>
              </w:tc>
              <w:tc>
                <w:tcPr>
                  <w:tcW w:w="155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48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22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5,0</w:t>
                  </w:r>
                </w:p>
              </w:tc>
            </w:tr>
            <w:tr w:rsidR="003314B7" w:rsidRPr="003314B7" w:rsidTr="003314B7">
              <w:trPr>
                <w:trHeight w:val="235"/>
              </w:trPr>
              <w:tc>
                <w:tcPr>
                  <w:tcW w:w="5711"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proofErr w:type="spellStart"/>
                  <w:r w:rsidRPr="003314B7">
                    <w:rPr>
                      <w:sz w:val="22"/>
                      <w:szCs w:val="22"/>
                    </w:rPr>
                    <w:t>Непрограммные</w:t>
                  </w:r>
                  <w:proofErr w:type="spellEnd"/>
                  <w:r w:rsidRPr="003314B7">
                    <w:rPr>
                      <w:sz w:val="22"/>
                      <w:szCs w:val="22"/>
                    </w:rPr>
                    <w:t xml:space="preserve"> расходы муниципальных образований поселений</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0113</w:t>
                  </w:r>
                </w:p>
              </w:tc>
              <w:tc>
                <w:tcPr>
                  <w:tcW w:w="155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70.0.00.00000</w:t>
                  </w:r>
                </w:p>
              </w:tc>
              <w:tc>
                <w:tcPr>
                  <w:tcW w:w="48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22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5,0</w:t>
                  </w:r>
                </w:p>
              </w:tc>
            </w:tr>
            <w:tr w:rsidR="003314B7" w:rsidRPr="003314B7" w:rsidTr="003314B7">
              <w:trPr>
                <w:trHeight w:val="204"/>
              </w:trPr>
              <w:tc>
                <w:tcPr>
                  <w:tcW w:w="5711"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Выполнение других обязательств государства</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0113</w:t>
                  </w:r>
                </w:p>
              </w:tc>
              <w:tc>
                <w:tcPr>
                  <w:tcW w:w="155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70.0.00.01230</w:t>
                  </w:r>
                </w:p>
              </w:tc>
              <w:tc>
                <w:tcPr>
                  <w:tcW w:w="48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22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p>
              </w:tc>
            </w:tr>
            <w:tr w:rsidR="003314B7" w:rsidRPr="003314B7" w:rsidTr="003314B7">
              <w:trPr>
                <w:trHeight w:val="127"/>
              </w:trPr>
              <w:tc>
                <w:tcPr>
                  <w:tcW w:w="5711"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Иные бюджетные ассигнования</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0113</w:t>
                  </w:r>
                </w:p>
              </w:tc>
              <w:tc>
                <w:tcPr>
                  <w:tcW w:w="155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70.0.00.01230</w:t>
                  </w:r>
                </w:p>
              </w:tc>
              <w:tc>
                <w:tcPr>
                  <w:tcW w:w="48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820</w:t>
                  </w:r>
                </w:p>
              </w:tc>
              <w:tc>
                <w:tcPr>
                  <w:tcW w:w="122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5,0</w:t>
                  </w:r>
                </w:p>
              </w:tc>
            </w:tr>
            <w:tr w:rsidR="003314B7" w:rsidRPr="003314B7" w:rsidTr="003314B7">
              <w:trPr>
                <w:trHeight w:val="184"/>
              </w:trPr>
              <w:tc>
                <w:tcPr>
                  <w:tcW w:w="5711"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bCs/>
                      <w:sz w:val="22"/>
                      <w:szCs w:val="22"/>
                    </w:rPr>
                    <w:t>Уплата налогов, сборов и иных платежей</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0113</w:t>
                  </w:r>
                </w:p>
              </w:tc>
              <w:tc>
                <w:tcPr>
                  <w:tcW w:w="155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70.0.00.01230</w:t>
                  </w:r>
                </w:p>
              </w:tc>
              <w:tc>
                <w:tcPr>
                  <w:tcW w:w="48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850</w:t>
                  </w:r>
                </w:p>
              </w:tc>
              <w:tc>
                <w:tcPr>
                  <w:tcW w:w="122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5,0</w:t>
                  </w:r>
                </w:p>
              </w:tc>
            </w:tr>
            <w:tr w:rsidR="003314B7" w:rsidRPr="003314B7" w:rsidTr="003314B7">
              <w:trPr>
                <w:trHeight w:val="494"/>
              </w:trPr>
              <w:tc>
                <w:tcPr>
                  <w:tcW w:w="5711"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b/>
                      <w:bCs/>
                      <w:sz w:val="22"/>
                      <w:szCs w:val="22"/>
                    </w:rPr>
                    <w:t>НАЦИОНАЛЬНАЯ ОБОРОНА</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r w:rsidRPr="003314B7">
                    <w:rPr>
                      <w:b/>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r w:rsidRPr="003314B7">
                    <w:rPr>
                      <w:b/>
                      <w:bCs/>
                      <w:sz w:val="22"/>
                      <w:szCs w:val="22"/>
                    </w:rPr>
                    <w:t>0200</w:t>
                  </w:r>
                </w:p>
              </w:tc>
              <w:tc>
                <w:tcPr>
                  <w:tcW w:w="155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right"/>
                    <w:rPr>
                      <w:b/>
                      <w:bCs/>
                      <w:sz w:val="22"/>
                      <w:szCs w:val="22"/>
                    </w:rPr>
                  </w:pPr>
                </w:p>
              </w:tc>
              <w:tc>
                <w:tcPr>
                  <w:tcW w:w="48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right"/>
                    <w:rPr>
                      <w:b/>
                      <w:bCs/>
                      <w:sz w:val="22"/>
                      <w:szCs w:val="22"/>
                    </w:rPr>
                  </w:pPr>
                </w:p>
              </w:tc>
              <w:tc>
                <w:tcPr>
                  <w:tcW w:w="122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b/>
                      <w:sz w:val="22"/>
                      <w:szCs w:val="22"/>
                    </w:rPr>
                  </w:pPr>
                  <w:r w:rsidRPr="003314B7">
                    <w:rPr>
                      <w:b/>
                      <w:sz w:val="22"/>
                      <w:szCs w:val="22"/>
                    </w:rPr>
                    <w:t>96,26</w:t>
                  </w:r>
                </w:p>
              </w:tc>
            </w:tr>
            <w:tr w:rsidR="003314B7" w:rsidRPr="003314B7" w:rsidTr="003314B7">
              <w:trPr>
                <w:trHeight w:val="494"/>
              </w:trPr>
              <w:tc>
                <w:tcPr>
                  <w:tcW w:w="5711"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Мобилизационная и вневойсковая подготовка</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0203</w:t>
                  </w:r>
                </w:p>
              </w:tc>
              <w:tc>
                <w:tcPr>
                  <w:tcW w:w="155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right"/>
                    <w:rPr>
                      <w:sz w:val="22"/>
                      <w:szCs w:val="22"/>
                    </w:rPr>
                  </w:pPr>
                </w:p>
              </w:tc>
              <w:tc>
                <w:tcPr>
                  <w:tcW w:w="48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right"/>
                    <w:rPr>
                      <w:sz w:val="22"/>
                      <w:szCs w:val="22"/>
                    </w:rPr>
                  </w:pPr>
                </w:p>
              </w:tc>
              <w:tc>
                <w:tcPr>
                  <w:tcW w:w="122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96,26</w:t>
                  </w:r>
                </w:p>
              </w:tc>
            </w:tr>
            <w:tr w:rsidR="003314B7" w:rsidRPr="003314B7" w:rsidTr="003314B7">
              <w:trPr>
                <w:trHeight w:val="204"/>
              </w:trPr>
              <w:tc>
                <w:tcPr>
                  <w:tcW w:w="5711"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proofErr w:type="spellStart"/>
                  <w:r w:rsidRPr="003314B7">
                    <w:rPr>
                      <w:sz w:val="22"/>
                      <w:szCs w:val="22"/>
                    </w:rPr>
                    <w:t>Непрограммные</w:t>
                  </w:r>
                  <w:proofErr w:type="spellEnd"/>
                  <w:r w:rsidRPr="003314B7">
                    <w:rPr>
                      <w:sz w:val="22"/>
                      <w:szCs w:val="22"/>
                    </w:rPr>
                    <w:t xml:space="preserve"> направления областного бюджета</w:t>
                  </w:r>
                </w:p>
              </w:tc>
              <w:tc>
                <w:tcPr>
                  <w:tcW w:w="560"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sz w:val="22"/>
                      <w:szCs w:val="22"/>
                    </w:rPr>
                    <w:t>194</w:t>
                  </w:r>
                </w:p>
              </w:tc>
              <w:tc>
                <w:tcPr>
                  <w:tcW w:w="567"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0203</w:t>
                  </w:r>
                </w:p>
              </w:tc>
              <w:tc>
                <w:tcPr>
                  <w:tcW w:w="1558"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99.0.00.00000</w:t>
                  </w:r>
                </w:p>
              </w:tc>
              <w:tc>
                <w:tcPr>
                  <w:tcW w:w="480"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right"/>
                    <w:rPr>
                      <w:sz w:val="22"/>
                      <w:szCs w:val="22"/>
                    </w:rPr>
                  </w:pPr>
                </w:p>
              </w:tc>
              <w:tc>
                <w:tcPr>
                  <w:tcW w:w="1229"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96,26</w:t>
                  </w:r>
                </w:p>
              </w:tc>
            </w:tr>
            <w:tr w:rsidR="003314B7" w:rsidRPr="003314B7" w:rsidTr="003314B7">
              <w:trPr>
                <w:trHeight w:val="494"/>
              </w:trPr>
              <w:tc>
                <w:tcPr>
                  <w:tcW w:w="5711"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rPr>
                      <w:sz w:val="22"/>
                      <w:szCs w:val="22"/>
                    </w:rPr>
                  </w:pPr>
                  <w:r w:rsidRPr="003314B7">
                    <w:rPr>
                      <w:iCs/>
                      <w:sz w:val="22"/>
                      <w:szCs w:val="22"/>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5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sz w:val="22"/>
                      <w:szCs w:val="22"/>
                    </w:rPr>
                    <w:t>194</w:t>
                  </w:r>
                </w:p>
              </w:tc>
              <w:tc>
                <w:tcPr>
                  <w:tcW w:w="567"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0203</w:t>
                  </w:r>
                </w:p>
              </w:tc>
              <w:tc>
                <w:tcPr>
                  <w:tcW w:w="1558"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99.0.00.51180</w:t>
                  </w:r>
                </w:p>
              </w:tc>
              <w:tc>
                <w:tcPr>
                  <w:tcW w:w="48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right"/>
                    <w:rPr>
                      <w:sz w:val="22"/>
                      <w:szCs w:val="22"/>
                    </w:rPr>
                  </w:pPr>
                </w:p>
              </w:tc>
              <w:tc>
                <w:tcPr>
                  <w:tcW w:w="1229"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96,86</w:t>
                  </w:r>
                </w:p>
              </w:tc>
            </w:tr>
            <w:tr w:rsidR="003314B7" w:rsidRPr="003314B7" w:rsidTr="003314B7">
              <w:trPr>
                <w:trHeight w:val="509"/>
              </w:trPr>
              <w:tc>
                <w:tcPr>
                  <w:tcW w:w="5711"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sz w:val="22"/>
                      <w:szCs w:val="22"/>
                    </w:rPr>
                    <w:t>194</w:t>
                  </w:r>
                </w:p>
              </w:tc>
              <w:tc>
                <w:tcPr>
                  <w:tcW w:w="567"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0203</w:t>
                  </w:r>
                </w:p>
              </w:tc>
              <w:tc>
                <w:tcPr>
                  <w:tcW w:w="1558"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99.0.00.51180</w:t>
                  </w:r>
                </w:p>
              </w:tc>
              <w:tc>
                <w:tcPr>
                  <w:tcW w:w="48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right"/>
                    <w:rPr>
                      <w:sz w:val="22"/>
                      <w:szCs w:val="22"/>
                    </w:rPr>
                  </w:pPr>
                  <w:r w:rsidRPr="003314B7">
                    <w:rPr>
                      <w:sz w:val="22"/>
                      <w:szCs w:val="22"/>
                    </w:rPr>
                    <w:t>100</w:t>
                  </w:r>
                </w:p>
              </w:tc>
              <w:tc>
                <w:tcPr>
                  <w:tcW w:w="1229"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91,91</w:t>
                  </w:r>
                </w:p>
              </w:tc>
            </w:tr>
            <w:tr w:rsidR="003314B7" w:rsidRPr="003314B7" w:rsidTr="003314B7">
              <w:trPr>
                <w:trHeight w:val="509"/>
              </w:trPr>
              <w:tc>
                <w:tcPr>
                  <w:tcW w:w="5711"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Расходы на выплаты персоналу государственных (муниципальных) органов</w:t>
                  </w:r>
                </w:p>
              </w:tc>
              <w:tc>
                <w:tcPr>
                  <w:tcW w:w="5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sz w:val="22"/>
                      <w:szCs w:val="22"/>
                    </w:rPr>
                    <w:t>194</w:t>
                  </w:r>
                </w:p>
              </w:tc>
              <w:tc>
                <w:tcPr>
                  <w:tcW w:w="567"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0203</w:t>
                  </w:r>
                </w:p>
              </w:tc>
              <w:tc>
                <w:tcPr>
                  <w:tcW w:w="1558"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99.0.00.51180</w:t>
                  </w:r>
                </w:p>
              </w:tc>
              <w:tc>
                <w:tcPr>
                  <w:tcW w:w="48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right"/>
                    <w:rPr>
                      <w:sz w:val="22"/>
                      <w:szCs w:val="22"/>
                    </w:rPr>
                  </w:pPr>
                  <w:r w:rsidRPr="003314B7">
                    <w:rPr>
                      <w:sz w:val="22"/>
                      <w:szCs w:val="22"/>
                    </w:rPr>
                    <w:t>120</w:t>
                  </w:r>
                </w:p>
              </w:tc>
              <w:tc>
                <w:tcPr>
                  <w:tcW w:w="1229"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91,91</w:t>
                  </w:r>
                </w:p>
              </w:tc>
            </w:tr>
            <w:tr w:rsidR="003314B7" w:rsidRPr="003314B7" w:rsidTr="003314B7">
              <w:trPr>
                <w:trHeight w:val="509"/>
              </w:trPr>
              <w:tc>
                <w:tcPr>
                  <w:tcW w:w="5711"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Закупка товаров, работ и услуг для государственных (муниципальных) нужд</w:t>
                  </w:r>
                </w:p>
              </w:tc>
              <w:tc>
                <w:tcPr>
                  <w:tcW w:w="5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sz w:val="22"/>
                      <w:szCs w:val="22"/>
                    </w:rPr>
                    <w:t>194</w:t>
                  </w:r>
                </w:p>
              </w:tc>
              <w:tc>
                <w:tcPr>
                  <w:tcW w:w="567"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0203</w:t>
                  </w:r>
                </w:p>
              </w:tc>
              <w:tc>
                <w:tcPr>
                  <w:tcW w:w="1558"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99.0.00.51180</w:t>
                  </w:r>
                </w:p>
              </w:tc>
              <w:tc>
                <w:tcPr>
                  <w:tcW w:w="48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right"/>
                    <w:rPr>
                      <w:sz w:val="22"/>
                      <w:szCs w:val="22"/>
                    </w:rPr>
                  </w:pPr>
                  <w:r w:rsidRPr="003314B7">
                    <w:rPr>
                      <w:sz w:val="22"/>
                      <w:szCs w:val="22"/>
                    </w:rPr>
                    <w:t>200</w:t>
                  </w:r>
                </w:p>
              </w:tc>
              <w:tc>
                <w:tcPr>
                  <w:tcW w:w="1229"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4,35</w:t>
                  </w:r>
                </w:p>
              </w:tc>
            </w:tr>
            <w:tr w:rsidR="003314B7" w:rsidRPr="003314B7" w:rsidTr="003314B7">
              <w:trPr>
                <w:trHeight w:val="169"/>
              </w:trPr>
              <w:tc>
                <w:tcPr>
                  <w:tcW w:w="5711"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Иные закупки товаров, работ и услуг для обеспечения  государственных (муниципальных) нужд</w:t>
                  </w:r>
                </w:p>
              </w:tc>
              <w:tc>
                <w:tcPr>
                  <w:tcW w:w="5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sz w:val="22"/>
                      <w:szCs w:val="22"/>
                    </w:rPr>
                    <w:t>194</w:t>
                  </w:r>
                </w:p>
              </w:tc>
              <w:tc>
                <w:tcPr>
                  <w:tcW w:w="567"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0203</w:t>
                  </w:r>
                </w:p>
              </w:tc>
              <w:tc>
                <w:tcPr>
                  <w:tcW w:w="1558"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99.0.00.51180</w:t>
                  </w:r>
                </w:p>
              </w:tc>
              <w:tc>
                <w:tcPr>
                  <w:tcW w:w="48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right"/>
                    <w:rPr>
                      <w:sz w:val="22"/>
                      <w:szCs w:val="22"/>
                    </w:rPr>
                  </w:pPr>
                  <w:r w:rsidRPr="003314B7">
                    <w:rPr>
                      <w:sz w:val="22"/>
                      <w:szCs w:val="22"/>
                    </w:rPr>
                    <w:t>240</w:t>
                  </w:r>
                </w:p>
              </w:tc>
              <w:tc>
                <w:tcPr>
                  <w:tcW w:w="1229"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4,35</w:t>
                  </w:r>
                </w:p>
              </w:tc>
            </w:tr>
            <w:tr w:rsidR="003314B7" w:rsidRPr="003314B7" w:rsidTr="003314B7">
              <w:trPr>
                <w:trHeight w:val="281"/>
              </w:trPr>
              <w:tc>
                <w:tcPr>
                  <w:tcW w:w="5711"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b/>
                      <w:bCs/>
                      <w:sz w:val="22"/>
                      <w:szCs w:val="22"/>
                    </w:rPr>
                  </w:pPr>
                  <w:r w:rsidRPr="003314B7">
                    <w:rPr>
                      <w:b/>
                      <w:bCs/>
                      <w:sz w:val="22"/>
                      <w:szCs w:val="22"/>
                    </w:rPr>
                    <w:t xml:space="preserve">НАЦИОНАЛЬНАЯ БЕЗОПАСНОСТЬ И ПРАВООХРАНИТЕЛЬНАЯ ДЕЯТЕЛЬНОСТЬ </w:t>
                  </w:r>
                </w:p>
              </w:tc>
              <w:tc>
                <w:tcPr>
                  <w:tcW w:w="560"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b/>
                      <w:bCs/>
                      <w:sz w:val="22"/>
                      <w:szCs w:val="22"/>
                    </w:rPr>
                  </w:pPr>
                  <w:r w:rsidRPr="003314B7">
                    <w:rPr>
                      <w:b/>
                      <w:sz w:val="22"/>
                      <w:szCs w:val="22"/>
                    </w:rPr>
                    <w:t>194</w:t>
                  </w:r>
                </w:p>
              </w:tc>
              <w:tc>
                <w:tcPr>
                  <w:tcW w:w="567"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b/>
                      <w:bCs/>
                      <w:sz w:val="22"/>
                      <w:szCs w:val="22"/>
                    </w:rPr>
                  </w:pPr>
                  <w:r w:rsidRPr="003314B7">
                    <w:rPr>
                      <w:b/>
                      <w:bCs/>
                      <w:sz w:val="22"/>
                      <w:szCs w:val="22"/>
                    </w:rPr>
                    <w:t>0300</w:t>
                  </w:r>
                </w:p>
              </w:tc>
              <w:tc>
                <w:tcPr>
                  <w:tcW w:w="1558"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b/>
                      <w:bCs/>
                      <w:sz w:val="22"/>
                      <w:szCs w:val="22"/>
                    </w:rPr>
                  </w:pPr>
                </w:p>
              </w:tc>
              <w:tc>
                <w:tcPr>
                  <w:tcW w:w="480"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b/>
                      <w:bCs/>
                      <w:sz w:val="22"/>
                      <w:szCs w:val="22"/>
                    </w:rPr>
                  </w:pPr>
                </w:p>
              </w:tc>
              <w:tc>
                <w:tcPr>
                  <w:tcW w:w="1229"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center"/>
                    <w:rPr>
                      <w:b/>
                      <w:bCs/>
                      <w:sz w:val="22"/>
                      <w:szCs w:val="22"/>
                    </w:rPr>
                  </w:pPr>
                  <w:r w:rsidRPr="003314B7">
                    <w:rPr>
                      <w:b/>
                      <w:bCs/>
                      <w:sz w:val="22"/>
                      <w:szCs w:val="22"/>
                    </w:rPr>
                    <w:t>25,0</w:t>
                  </w:r>
                </w:p>
              </w:tc>
            </w:tr>
            <w:tr w:rsidR="003314B7" w:rsidRPr="003314B7" w:rsidTr="003314B7">
              <w:trPr>
                <w:trHeight w:val="257"/>
              </w:trPr>
              <w:tc>
                <w:tcPr>
                  <w:tcW w:w="5711"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bCs/>
                      <w:sz w:val="22"/>
                      <w:szCs w:val="22"/>
                    </w:rPr>
                    <w:t>Защита населения территории от чрезвычайных ситуаций природного и техногенного характера, гражданская оборона</w:t>
                  </w:r>
                </w:p>
              </w:tc>
              <w:tc>
                <w:tcPr>
                  <w:tcW w:w="5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sz w:val="22"/>
                      <w:szCs w:val="22"/>
                    </w:rPr>
                    <w:t>194</w:t>
                  </w:r>
                </w:p>
              </w:tc>
              <w:tc>
                <w:tcPr>
                  <w:tcW w:w="567"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0309</w:t>
                  </w:r>
                </w:p>
              </w:tc>
              <w:tc>
                <w:tcPr>
                  <w:tcW w:w="1558"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p>
              </w:tc>
              <w:tc>
                <w:tcPr>
                  <w:tcW w:w="48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p>
              </w:tc>
              <w:tc>
                <w:tcPr>
                  <w:tcW w:w="1229"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bCs/>
                      <w:sz w:val="22"/>
                      <w:szCs w:val="22"/>
                    </w:rPr>
                  </w:pPr>
                  <w:r w:rsidRPr="003314B7">
                    <w:rPr>
                      <w:bCs/>
                      <w:sz w:val="22"/>
                      <w:szCs w:val="22"/>
                    </w:rPr>
                    <w:t>20,0</w:t>
                  </w:r>
                </w:p>
              </w:tc>
            </w:tr>
            <w:tr w:rsidR="003314B7" w:rsidRPr="003314B7" w:rsidTr="003314B7">
              <w:trPr>
                <w:trHeight w:val="308"/>
              </w:trPr>
              <w:tc>
                <w:tcPr>
                  <w:tcW w:w="5711"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proofErr w:type="spellStart"/>
                  <w:r w:rsidRPr="003314B7">
                    <w:rPr>
                      <w:sz w:val="22"/>
                      <w:szCs w:val="22"/>
                    </w:rPr>
                    <w:t>Непрограммные</w:t>
                  </w:r>
                  <w:proofErr w:type="spellEnd"/>
                  <w:r w:rsidRPr="003314B7">
                    <w:rPr>
                      <w:sz w:val="22"/>
                      <w:szCs w:val="22"/>
                    </w:rPr>
                    <w:t xml:space="preserve"> расходы муниципальных образований поселений</w:t>
                  </w:r>
                </w:p>
              </w:tc>
              <w:tc>
                <w:tcPr>
                  <w:tcW w:w="5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
                      <w:bCs/>
                      <w:sz w:val="22"/>
                      <w:szCs w:val="22"/>
                    </w:rPr>
                  </w:pPr>
                  <w:r w:rsidRPr="003314B7">
                    <w:rPr>
                      <w:sz w:val="22"/>
                      <w:szCs w:val="22"/>
                    </w:rPr>
                    <w:t>194</w:t>
                  </w:r>
                </w:p>
              </w:tc>
              <w:tc>
                <w:tcPr>
                  <w:tcW w:w="567"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0309</w:t>
                  </w:r>
                </w:p>
              </w:tc>
              <w:tc>
                <w:tcPr>
                  <w:tcW w:w="1558"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sz w:val="22"/>
                      <w:szCs w:val="22"/>
                    </w:rPr>
                    <w:t>70.0.00.00000</w:t>
                  </w:r>
                </w:p>
              </w:tc>
              <w:tc>
                <w:tcPr>
                  <w:tcW w:w="48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p>
              </w:tc>
              <w:tc>
                <w:tcPr>
                  <w:tcW w:w="1229"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bCs/>
                      <w:sz w:val="22"/>
                      <w:szCs w:val="22"/>
                    </w:rPr>
                  </w:pPr>
                  <w:r w:rsidRPr="003314B7">
                    <w:rPr>
                      <w:bCs/>
                      <w:sz w:val="22"/>
                      <w:szCs w:val="22"/>
                    </w:rPr>
                    <w:t>20,0</w:t>
                  </w:r>
                </w:p>
              </w:tc>
            </w:tr>
            <w:tr w:rsidR="003314B7" w:rsidRPr="003314B7" w:rsidTr="003314B7">
              <w:trPr>
                <w:trHeight w:val="260"/>
              </w:trPr>
              <w:tc>
                <w:tcPr>
                  <w:tcW w:w="5711"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Участие в предупреждении и ликвидация последствий чрезвычайных ситуаций и стихийных бедствий природного и техногенного характера в границах поселений</w:t>
                  </w:r>
                </w:p>
              </w:tc>
              <w:tc>
                <w:tcPr>
                  <w:tcW w:w="5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7"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0309</w:t>
                  </w:r>
                </w:p>
              </w:tc>
              <w:tc>
                <w:tcPr>
                  <w:tcW w:w="1558"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bCs/>
                      <w:sz w:val="22"/>
                      <w:szCs w:val="22"/>
                    </w:rPr>
                    <w:t>70.0.00.03090</w:t>
                  </w:r>
                </w:p>
              </w:tc>
              <w:tc>
                <w:tcPr>
                  <w:tcW w:w="48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p>
              </w:tc>
              <w:tc>
                <w:tcPr>
                  <w:tcW w:w="1229"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bCs/>
                      <w:sz w:val="22"/>
                      <w:szCs w:val="22"/>
                    </w:rPr>
                  </w:pPr>
                  <w:r w:rsidRPr="003314B7">
                    <w:rPr>
                      <w:bCs/>
                      <w:sz w:val="22"/>
                      <w:szCs w:val="22"/>
                    </w:rPr>
                    <w:t>20,0</w:t>
                  </w:r>
                </w:p>
              </w:tc>
            </w:tr>
            <w:tr w:rsidR="003314B7" w:rsidRPr="003314B7" w:rsidTr="003314B7">
              <w:trPr>
                <w:trHeight w:val="509"/>
              </w:trPr>
              <w:tc>
                <w:tcPr>
                  <w:tcW w:w="5711"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bCs/>
                      <w:sz w:val="22"/>
                      <w:szCs w:val="22"/>
                    </w:rPr>
                    <w:t>Закупка товаров, работ и услуг для обеспечения государственных (муниципальных) нужд</w:t>
                  </w:r>
                </w:p>
              </w:tc>
              <w:tc>
                <w:tcPr>
                  <w:tcW w:w="5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7"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0309</w:t>
                  </w:r>
                </w:p>
              </w:tc>
              <w:tc>
                <w:tcPr>
                  <w:tcW w:w="1558"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bCs/>
                      <w:sz w:val="22"/>
                      <w:szCs w:val="22"/>
                    </w:rPr>
                    <w:t>70.0.00.03090</w:t>
                  </w:r>
                </w:p>
              </w:tc>
              <w:tc>
                <w:tcPr>
                  <w:tcW w:w="48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bCs/>
                      <w:sz w:val="22"/>
                      <w:szCs w:val="22"/>
                    </w:rPr>
                    <w:t>200</w:t>
                  </w:r>
                </w:p>
              </w:tc>
              <w:tc>
                <w:tcPr>
                  <w:tcW w:w="1229"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bCs/>
                      <w:sz w:val="22"/>
                      <w:szCs w:val="22"/>
                    </w:rPr>
                  </w:pPr>
                  <w:r w:rsidRPr="003314B7">
                    <w:rPr>
                      <w:bCs/>
                      <w:sz w:val="22"/>
                      <w:szCs w:val="22"/>
                    </w:rPr>
                    <w:t>20,0</w:t>
                  </w:r>
                </w:p>
              </w:tc>
            </w:tr>
            <w:tr w:rsidR="003314B7" w:rsidRPr="003314B7" w:rsidTr="003314B7">
              <w:trPr>
                <w:trHeight w:val="509"/>
              </w:trPr>
              <w:tc>
                <w:tcPr>
                  <w:tcW w:w="5711"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sz w:val="22"/>
                      <w:szCs w:val="22"/>
                    </w:rPr>
                    <w:t xml:space="preserve">Иные закупки товаров, работ и услуг для обеспечения  государственных (муниципальных) нужд </w:t>
                  </w:r>
                </w:p>
              </w:tc>
              <w:tc>
                <w:tcPr>
                  <w:tcW w:w="5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7"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0309</w:t>
                  </w:r>
                </w:p>
              </w:tc>
              <w:tc>
                <w:tcPr>
                  <w:tcW w:w="1558"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bCs/>
                      <w:sz w:val="22"/>
                      <w:szCs w:val="22"/>
                    </w:rPr>
                    <w:t>70.0.00.03090</w:t>
                  </w:r>
                </w:p>
              </w:tc>
              <w:tc>
                <w:tcPr>
                  <w:tcW w:w="48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bCs/>
                      <w:sz w:val="22"/>
                      <w:szCs w:val="22"/>
                    </w:rPr>
                    <w:t>240</w:t>
                  </w:r>
                </w:p>
              </w:tc>
              <w:tc>
                <w:tcPr>
                  <w:tcW w:w="1229"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bCs/>
                      <w:sz w:val="22"/>
                      <w:szCs w:val="22"/>
                    </w:rPr>
                  </w:pPr>
                  <w:r w:rsidRPr="003314B7">
                    <w:rPr>
                      <w:bCs/>
                      <w:sz w:val="22"/>
                      <w:szCs w:val="22"/>
                    </w:rPr>
                    <w:t>20,0</w:t>
                  </w:r>
                </w:p>
              </w:tc>
            </w:tr>
            <w:tr w:rsidR="003314B7" w:rsidRPr="003314B7" w:rsidTr="003314B7">
              <w:trPr>
                <w:trHeight w:val="509"/>
              </w:trPr>
              <w:tc>
                <w:tcPr>
                  <w:tcW w:w="5711"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Другие вопросы в области национальной безопасности и правоохранительной деятельности</w:t>
                  </w:r>
                </w:p>
              </w:tc>
              <w:tc>
                <w:tcPr>
                  <w:tcW w:w="560"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7"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0314</w:t>
                  </w:r>
                </w:p>
              </w:tc>
              <w:tc>
                <w:tcPr>
                  <w:tcW w:w="1558"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p>
              </w:tc>
              <w:tc>
                <w:tcPr>
                  <w:tcW w:w="480"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p>
              </w:tc>
              <w:tc>
                <w:tcPr>
                  <w:tcW w:w="1229"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bCs/>
                      <w:sz w:val="22"/>
                      <w:szCs w:val="22"/>
                    </w:rPr>
                  </w:pPr>
                  <w:r w:rsidRPr="003314B7">
                    <w:rPr>
                      <w:bCs/>
                      <w:sz w:val="22"/>
                      <w:szCs w:val="22"/>
                    </w:rPr>
                    <w:t>5,0</w:t>
                  </w:r>
                </w:p>
              </w:tc>
            </w:tr>
            <w:tr w:rsidR="003314B7" w:rsidRPr="003314B7" w:rsidTr="003314B7">
              <w:trPr>
                <w:trHeight w:val="509"/>
              </w:trPr>
              <w:tc>
                <w:tcPr>
                  <w:tcW w:w="5711"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 xml:space="preserve">Расходы на реализацию мероприятий муниципальной программы поселений   "По профилактике терроризма и экстремизма, а также минимизации и (или)  ликвидации последствий проявлений экстремизма поселений  Кочковского района Новосибирской области на 2017 -2021 счет средств местного бюджета    </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0314</w:t>
                  </w:r>
                </w:p>
              </w:tc>
              <w:tc>
                <w:tcPr>
                  <w:tcW w:w="155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73.2.00.03140</w:t>
                  </w:r>
                </w:p>
              </w:tc>
              <w:tc>
                <w:tcPr>
                  <w:tcW w:w="48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p>
              </w:tc>
              <w:tc>
                <w:tcPr>
                  <w:tcW w:w="122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bCs/>
                      <w:sz w:val="22"/>
                      <w:szCs w:val="22"/>
                    </w:rPr>
                  </w:pPr>
                  <w:r w:rsidRPr="003314B7">
                    <w:rPr>
                      <w:bCs/>
                      <w:sz w:val="22"/>
                      <w:szCs w:val="22"/>
                    </w:rPr>
                    <w:t>2,5</w:t>
                  </w:r>
                </w:p>
              </w:tc>
            </w:tr>
            <w:tr w:rsidR="003314B7" w:rsidRPr="003314B7" w:rsidTr="003314B7">
              <w:trPr>
                <w:trHeight w:val="509"/>
              </w:trPr>
              <w:tc>
                <w:tcPr>
                  <w:tcW w:w="5711"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rPr>
                      <w:bCs/>
                      <w:sz w:val="22"/>
                      <w:szCs w:val="22"/>
                    </w:rPr>
                  </w:pPr>
                  <w:r w:rsidRPr="003314B7">
                    <w:rPr>
                      <w:sz w:val="22"/>
                      <w:szCs w:val="22"/>
                    </w:rPr>
                    <w:t>Расходы на реализацию мероприятий по профилактике терроризма и экстремизма  в рамках муниципальной программы    "</w:t>
                  </w:r>
                  <w:r w:rsidRPr="003314B7">
                    <w:rPr>
                      <w:bCs/>
                      <w:sz w:val="22"/>
                      <w:szCs w:val="22"/>
                    </w:rPr>
                    <w:t xml:space="preserve">Защита населения на территории Красносибирского сельсовета Кочковского района Новосибирской области  на 2017- 2021 годы" </w:t>
                  </w:r>
                  <w:r w:rsidRPr="003314B7">
                    <w:rPr>
                      <w:sz w:val="22"/>
                      <w:szCs w:val="22"/>
                    </w:rPr>
                    <w:t xml:space="preserve">за счет средств местного бюджета </w:t>
                  </w:r>
                  <w:r w:rsidRPr="003314B7">
                    <w:rPr>
                      <w:sz w:val="22"/>
                      <w:szCs w:val="22"/>
                    </w:rPr>
                    <w:tab/>
                  </w:r>
                </w:p>
              </w:tc>
              <w:tc>
                <w:tcPr>
                  <w:tcW w:w="560"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7"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0314</w:t>
                  </w:r>
                </w:p>
              </w:tc>
              <w:tc>
                <w:tcPr>
                  <w:tcW w:w="1558"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sz w:val="22"/>
                      <w:szCs w:val="22"/>
                    </w:rPr>
                    <w:t>73.2.05.03140</w:t>
                  </w:r>
                </w:p>
              </w:tc>
              <w:tc>
                <w:tcPr>
                  <w:tcW w:w="480"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229"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2,5</w:t>
                  </w:r>
                </w:p>
              </w:tc>
            </w:tr>
            <w:tr w:rsidR="003314B7" w:rsidRPr="003314B7" w:rsidTr="003314B7">
              <w:trPr>
                <w:trHeight w:val="509"/>
              </w:trPr>
              <w:tc>
                <w:tcPr>
                  <w:tcW w:w="5711"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rPr>
                      <w:bCs/>
                      <w:sz w:val="22"/>
                      <w:szCs w:val="22"/>
                    </w:rPr>
                  </w:pPr>
                  <w:r w:rsidRPr="003314B7">
                    <w:rPr>
                      <w:sz w:val="22"/>
                      <w:szCs w:val="22"/>
                    </w:rPr>
                    <w:t>Закупка товаров, работ и услуг для обеспечения государственных (муниципальных) нужд</w:t>
                  </w:r>
                </w:p>
              </w:tc>
              <w:tc>
                <w:tcPr>
                  <w:tcW w:w="560"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7"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0314</w:t>
                  </w:r>
                </w:p>
              </w:tc>
              <w:tc>
                <w:tcPr>
                  <w:tcW w:w="1558"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sz w:val="22"/>
                      <w:szCs w:val="22"/>
                    </w:rPr>
                    <w:t>73.2.05.03140</w:t>
                  </w:r>
                </w:p>
              </w:tc>
              <w:tc>
                <w:tcPr>
                  <w:tcW w:w="480"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200</w:t>
                  </w:r>
                </w:p>
              </w:tc>
              <w:tc>
                <w:tcPr>
                  <w:tcW w:w="1229"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2,5</w:t>
                  </w:r>
                </w:p>
              </w:tc>
            </w:tr>
            <w:tr w:rsidR="003314B7" w:rsidRPr="003314B7" w:rsidTr="003314B7">
              <w:trPr>
                <w:trHeight w:val="99"/>
              </w:trPr>
              <w:tc>
                <w:tcPr>
                  <w:tcW w:w="5711"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rPr>
                      <w:bCs/>
                      <w:sz w:val="22"/>
                      <w:szCs w:val="22"/>
                    </w:rPr>
                  </w:pPr>
                  <w:r w:rsidRPr="003314B7">
                    <w:rPr>
                      <w:sz w:val="22"/>
                      <w:szCs w:val="22"/>
                    </w:rPr>
                    <w:t>Иные закупки товаров, работ и услуг для обеспечения государственных (муниципальных) нужд</w:t>
                  </w:r>
                </w:p>
              </w:tc>
              <w:tc>
                <w:tcPr>
                  <w:tcW w:w="5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7"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0314</w:t>
                  </w:r>
                </w:p>
              </w:tc>
              <w:tc>
                <w:tcPr>
                  <w:tcW w:w="1558"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sz w:val="22"/>
                      <w:szCs w:val="22"/>
                    </w:rPr>
                    <w:t>73.2.05.03140</w:t>
                  </w:r>
                </w:p>
              </w:tc>
              <w:tc>
                <w:tcPr>
                  <w:tcW w:w="48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240</w:t>
                  </w:r>
                </w:p>
              </w:tc>
              <w:tc>
                <w:tcPr>
                  <w:tcW w:w="1229"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2,5</w:t>
                  </w:r>
                </w:p>
              </w:tc>
            </w:tr>
            <w:tr w:rsidR="003314B7" w:rsidRPr="003314B7" w:rsidTr="003314B7">
              <w:trPr>
                <w:trHeight w:val="218"/>
              </w:trPr>
              <w:tc>
                <w:tcPr>
                  <w:tcW w:w="5711"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rPr>
                      <w:sz w:val="22"/>
                      <w:szCs w:val="22"/>
                    </w:rPr>
                  </w:pPr>
                  <w:r w:rsidRPr="003314B7">
                    <w:rPr>
                      <w:sz w:val="22"/>
                      <w:szCs w:val="22"/>
                    </w:rPr>
                    <w:t xml:space="preserve">Расходы на реализацию мероприятий по противодействия злоупотреблению наркотиками  и  их незаконному обороту в рамках муниципальной программы </w:t>
                  </w:r>
                  <w:r w:rsidRPr="003314B7">
                    <w:rPr>
                      <w:bCs/>
                      <w:sz w:val="22"/>
                      <w:szCs w:val="22"/>
                    </w:rPr>
                    <w:t xml:space="preserve">"Защита населения на территории Красносибирского сельсовета Кочковского района Новосибирской области  на 2017- 2021 годы"  </w:t>
                  </w:r>
                  <w:r w:rsidRPr="003314B7">
                    <w:rPr>
                      <w:sz w:val="22"/>
                      <w:szCs w:val="22"/>
                    </w:rPr>
                    <w:t>за счет средств местного бюджета</w:t>
                  </w:r>
                </w:p>
              </w:tc>
              <w:tc>
                <w:tcPr>
                  <w:tcW w:w="5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7"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0314</w:t>
                  </w:r>
                </w:p>
              </w:tc>
              <w:tc>
                <w:tcPr>
                  <w:tcW w:w="1558"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sz w:val="22"/>
                      <w:szCs w:val="22"/>
                    </w:rPr>
                    <w:t>73.3.05.03140</w:t>
                  </w:r>
                </w:p>
              </w:tc>
              <w:tc>
                <w:tcPr>
                  <w:tcW w:w="48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p>
              </w:tc>
              <w:tc>
                <w:tcPr>
                  <w:tcW w:w="1229"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2,5</w:t>
                  </w:r>
                </w:p>
              </w:tc>
            </w:tr>
            <w:tr w:rsidR="003314B7" w:rsidRPr="003314B7" w:rsidTr="003314B7">
              <w:trPr>
                <w:trHeight w:val="218"/>
              </w:trPr>
              <w:tc>
                <w:tcPr>
                  <w:tcW w:w="5711"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rPr>
                      <w:bCs/>
                      <w:sz w:val="22"/>
                      <w:szCs w:val="22"/>
                    </w:rPr>
                  </w:pPr>
                  <w:r w:rsidRPr="003314B7">
                    <w:rPr>
                      <w:sz w:val="22"/>
                      <w:szCs w:val="22"/>
                    </w:rPr>
                    <w:t>Закупка товаров, работ и услуг для обеспечения государственных (муниципальных) нужд</w:t>
                  </w:r>
                </w:p>
              </w:tc>
              <w:tc>
                <w:tcPr>
                  <w:tcW w:w="5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7"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0314</w:t>
                  </w:r>
                </w:p>
              </w:tc>
              <w:tc>
                <w:tcPr>
                  <w:tcW w:w="1558"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sz w:val="22"/>
                      <w:szCs w:val="22"/>
                    </w:rPr>
                    <w:t>73.3.05.03140</w:t>
                  </w:r>
                </w:p>
              </w:tc>
              <w:tc>
                <w:tcPr>
                  <w:tcW w:w="48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200</w:t>
                  </w:r>
                </w:p>
              </w:tc>
              <w:tc>
                <w:tcPr>
                  <w:tcW w:w="1229"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2,5</w:t>
                  </w:r>
                </w:p>
              </w:tc>
            </w:tr>
            <w:tr w:rsidR="003314B7" w:rsidRPr="003314B7" w:rsidTr="003314B7">
              <w:trPr>
                <w:trHeight w:val="218"/>
              </w:trPr>
              <w:tc>
                <w:tcPr>
                  <w:tcW w:w="5711"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rPr>
                      <w:bCs/>
                      <w:sz w:val="22"/>
                      <w:szCs w:val="22"/>
                    </w:rPr>
                  </w:pPr>
                  <w:r w:rsidRPr="003314B7">
                    <w:rPr>
                      <w:sz w:val="22"/>
                      <w:szCs w:val="22"/>
                    </w:rPr>
                    <w:t>Иные закупки товаров, работ и услуг для обеспечения государственных (муниципальных) нужд</w:t>
                  </w:r>
                </w:p>
              </w:tc>
              <w:tc>
                <w:tcPr>
                  <w:tcW w:w="5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7"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0314</w:t>
                  </w:r>
                </w:p>
              </w:tc>
              <w:tc>
                <w:tcPr>
                  <w:tcW w:w="1558"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sz w:val="22"/>
                      <w:szCs w:val="22"/>
                    </w:rPr>
                    <w:t>73.3.05.03140</w:t>
                  </w:r>
                </w:p>
              </w:tc>
              <w:tc>
                <w:tcPr>
                  <w:tcW w:w="48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240</w:t>
                  </w:r>
                </w:p>
              </w:tc>
              <w:tc>
                <w:tcPr>
                  <w:tcW w:w="1229"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2,5</w:t>
                  </w:r>
                </w:p>
              </w:tc>
            </w:tr>
            <w:tr w:rsidR="003314B7" w:rsidRPr="003314B7" w:rsidTr="003314B7">
              <w:trPr>
                <w:trHeight w:val="247"/>
              </w:trPr>
              <w:tc>
                <w:tcPr>
                  <w:tcW w:w="5711"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r w:rsidRPr="003314B7">
                    <w:rPr>
                      <w:b/>
                      <w:bCs/>
                      <w:sz w:val="22"/>
                      <w:szCs w:val="22"/>
                    </w:rPr>
                    <w:t>НАЦИОНАЛЬНАЯ ЭКОНОМИКА</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r w:rsidRPr="003314B7">
                    <w:rPr>
                      <w:b/>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r w:rsidRPr="003314B7">
                    <w:rPr>
                      <w:b/>
                      <w:bCs/>
                      <w:sz w:val="22"/>
                      <w:szCs w:val="22"/>
                    </w:rPr>
                    <w:t>0400</w:t>
                  </w:r>
                </w:p>
              </w:tc>
              <w:tc>
                <w:tcPr>
                  <w:tcW w:w="155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p>
              </w:tc>
              <w:tc>
                <w:tcPr>
                  <w:tcW w:w="48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p>
              </w:tc>
              <w:tc>
                <w:tcPr>
                  <w:tcW w:w="122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b/>
                      <w:bCs/>
                      <w:sz w:val="22"/>
                      <w:szCs w:val="22"/>
                    </w:rPr>
                  </w:pPr>
                  <w:r w:rsidRPr="003314B7">
                    <w:rPr>
                      <w:b/>
                      <w:bCs/>
                      <w:sz w:val="22"/>
                      <w:szCs w:val="22"/>
                    </w:rPr>
                    <w:t>5275,34</w:t>
                  </w:r>
                </w:p>
              </w:tc>
            </w:tr>
            <w:tr w:rsidR="003314B7" w:rsidRPr="003314B7" w:rsidTr="003314B7">
              <w:trPr>
                <w:trHeight w:val="284"/>
              </w:trPr>
              <w:tc>
                <w:tcPr>
                  <w:tcW w:w="5711"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Дорожное хозяйство (дорожные фонды)</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0409</w:t>
                  </w:r>
                </w:p>
              </w:tc>
              <w:tc>
                <w:tcPr>
                  <w:tcW w:w="155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48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22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5275,34</w:t>
                  </w:r>
                </w:p>
              </w:tc>
            </w:tr>
            <w:tr w:rsidR="003314B7" w:rsidRPr="003314B7" w:rsidTr="003314B7">
              <w:trPr>
                <w:trHeight w:val="284"/>
              </w:trPr>
              <w:tc>
                <w:tcPr>
                  <w:tcW w:w="5711"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 xml:space="preserve">Муниципальная программа  Красносибирского  сельсовета Кочковского района Новосибирской области  "Обеспечение безопасности дорожного движения на </w:t>
                  </w:r>
                  <w:r w:rsidRPr="003314B7">
                    <w:rPr>
                      <w:sz w:val="22"/>
                      <w:szCs w:val="22"/>
                    </w:rPr>
                    <w:lastRenderedPageBreak/>
                    <w:t>территории Красносибирского  сельсовета Кочковского района Новосибирской области на 2017-2021 годы "</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lastRenderedPageBreak/>
                    <w:t>194</w:t>
                  </w:r>
                </w:p>
              </w:tc>
              <w:tc>
                <w:tcPr>
                  <w:tcW w:w="56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0409</w:t>
                  </w:r>
                </w:p>
              </w:tc>
              <w:tc>
                <w:tcPr>
                  <w:tcW w:w="155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74.0.05.00000</w:t>
                  </w:r>
                </w:p>
              </w:tc>
              <w:tc>
                <w:tcPr>
                  <w:tcW w:w="48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22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5275,34</w:t>
                  </w:r>
                </w:p>
                <w:p w:rsidR="003314B7" w:rsidRPr="003314B7" w:rsidRDefault="003314B7" w:rsidP="003314B7">
                  <w:pPr>
                    <w:autoSpaceDE w:val="0"/>
                    <w:autoSpaceDN w:val="0"/>
                    <w:adjustRightInd w:val="0"/>
                    <w:jc w:val="center"/>
                    <w:rPr>
                      <w:sz w:val="22"/>
                      <w:szCs w:val="22"/>
                    </w:rPr>
                  </w:pPr>
                </w:p>
              </w:tc>
            </w:tr>
            <w:tr w:rsidR="003314B7" w:rsidRPr="003314B7" w:rsidTr="003314B7">
              <w:trPr>
                <w:trHeight w:val="284"/>
              </w:trPr>
              <w:tc>
                <w:tcPr>
                  <w:tcW w:w="5711"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lastRenderedPageBreak/>
                    <w:t xml:space="preserve">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2017-2021 годы " </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0409</w:t>
                  </w:r>
                </w:p>
              </w:tc>
              <w:tc>
                <w:tcPr>
                  <w:tcW w:w="155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74.0.05.04090</w:t>
                  </w:r>
                </w:p>
              </w:tc>
              <w:tc>
                <w:tcPr>
                  <w:tcW w:w="48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22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372,69</w:t>
                  </w:r>
                </w:p>
              </w:tc>
            </w:tr>
            <w:tr w:rsidR="003314B7" w:rsidRPr="003314B7" w:rsidTr="003314B7">
              <w:trPr>
                <w:trHeight w:val="284"/>
              </w:trPr>
              <w:tc>
                <w:tcPr>
                  <w:tcW w:w="5711"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Закупка товаров, работ и услуг для обеспечения государственных (муниципальных) нужд</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0409</w:t>
                  </w:r>
                </w:p>
              </w:tc>
              <w:tc>
                <w:tcPr>
                  <w:tcW w:w="155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74.0.05.04090</w:t>
                  </w:r>
                </w:p>
              </w:tc>
              <w:tc>
                <w:tcPr>
                  <w:tcW w:w="48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200</w:t>
                  </w:r>
                </w:p>
              </w:tc>
              <w:tc>
                <w:tcPr>
                  <w:tcW w:w="122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372,69</w:t>
                  </w:r>
                </w:p>
              </w:tc>
            </w:tr>
            <w:tr w:rsidR="003314B7" w:rsidRPr="003314B7" w:rsidTr="003314B7">
              <w:trPr>
                <w:trHeight w:val="284"/>
              </w:trPr>
              <w:tc>
                <w:tcPr>
                  <w:tcW w:w="5711"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Иные закупки товаров, работ и услуг для обеспечения  государственных (муниципальных) нужд</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0409</w:t>
                  </w:r>
                </w:p>
              </w:tc>
              <w:tc>
                <w:tcPr>
                  <w:tcW w:w="155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74.0.05.04090</w:t>
                  </w:r>
                </w:p>
              </w:tc>
              <w:tc>
                <w:tcPr>
                  <w:tcW w:w="48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240</w:t>
                  </w:r>
                </w:p>
              </w:tc>
              <w:tc>
                <w:tcPr>
                  <w:tcW w:w="122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372,69</w:t>
                  </w:r>
                </w:p>
              </w:tc>
            </w:tr>
            <w:tr w:rsidR="003314B7" w:rsidRPr="003314B7" w:rsidTr="003314B7">
              <w:trPr>
                <w:trHeight w:val="261"/>
              </w:trPr>
              <w:tc>
                <w:tcPr>
                  <w:tcW w:w="5711"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 xml:space="preserve">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2017-2021 годы " в части </w:t>
                  </w:r>
                  <w:proofErr w:type="spellStart"/>
                  <w:r w:rsidRPr="003314B7">
                    <w:rPr>
                      <w:sz w:val="22"/>
                      <w:szCs w:val="22"/>
                    </w:rPr>
                    <w:t>софинансирования</w:t>
                  </w:r>
                  <w:proofErr w:type="spellEnd"/>
                  <w:r w:rsidRPr="003314B7">
                    <w:rPr>
                      <w:sz w:val="22"/>
                      <w:szCs w:val="22"/>
                    </w:rPr>
                    <w:t xml:space="preserve"> за счет средств местного бюджета</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0409</w:t>
                  </w:r>
                </w:p>
              </w:tc>
              <w:tc>
                <w:tcPr>
                  <w:tcW w:w="155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74.0.05.04099</w:t>
                  </w:r>
                </w:p>
              </w:tc>
              <w:tc>
                <w:tcPr>
                  <w:tcW w:w="48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22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387,65</w:t>
                  </w:r>
                </w:p>
              </w:tc>
            </w:tr>
            <w:tr w:rsidR="003314B7" w:rsidRPr="003314B7" w:rsidTr="003314B7">
              <w:trPr>
                <w:trHeight w:val="494"/>
              </w:trPr>
              <w:tc>
                <w:tcPr>
                  <w:tcW w:w="5711"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Закупка товаров, работ и услуг для государственных (муниципальных) нужд Закупка товаров, работ и услуг для государственных (муниципальных) нужд</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0409</w:t>
                  </w:r>
                </w:p>
              </w:tc>
              <w:tc>
                <w:tcPr>
                  <w:tcW w:w="155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74.0.05.04099</w:t>
                  </w:r>
                </w:p>
              </w:tc>
              <w:tc>
                <w:tcPr>
                  <w:tcW w:w="48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200</w:t>
                  </w:r>
                </w:p>
              </w:tc>
              <w:tc>
                <w:tcPr>
                  <w:tcW w:w="122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387,65</w:t>
                  </w:r>
                </w:p>
              </w:tc>
            </w:tr>
            <w:tr w:rsidR="003314B7" w:rsidRPr="003314B7" w:rsidTr="003314B7">
              <w:trPr>
                <w:trHeight w:val="308"/>
              </w:trPr>
              <w:tc>
                <w:tcPr>
                  <w:tcW w:w="5711"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Иные закупки товаров, работ и услуг для обеспечения  государственных (муниципальных) нужд</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0409</w:t>
                  </w:r>
                </w:p>
              </w:tc>
              <w:tc>
                <w:tcPr>
                  <w:tcW w:w="155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74.0.05.04099</w:t>
                  </w:r>
                </w:p>
              </w:tc>
              <w:tc>
                <w:tcPr>
                  <w:tcW w:w="48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240</w:t>
                  </w:r>
                </w:p>
              </w:tc>
              <w:tc>
                <w:tcPr>
                  <w:tcW w:w="122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387,65</w:t>
                  </w:r>
                </w:p>
              </w:tc>
            </w:tr>
            <w:tr w:rsidR="003314B7" w:rsidRPr="003314B7" w:rsidTr="003314B7">
              <w:trPr>
                <w:trHeight w:val="230"/>
              </w:trPr>
              <w:tc>
                <w:tcPr>
                  <w:tcW w:w="5711"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Расходы на реализацию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2017-2021 годы" за счет средств областного бюджета</w:t>
                  </w:r>
                </w:p>
              </w:tc>
              <w:tc>
                <w:tcPr>
                  <w:tcW w:w="560"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b/>
                      <w:bCs/>
                      <w:sz w:val="22"/>
                      <w:szCs w:val="22"/>
                    </w:rPr>
                  </w:pPr>
                  <w:r w:rsidRPr="003314B7">
                    <w:rPr>
                      <w:sz w:val="22"/>
                      <w:szCs w:val="22"/>
                    </w:rPr>
                    <w:t>194</w:t>
                  </w:r>
                </w:p>
              </w:tc>
              <w:tc>
                <w:tcPr>
                  <w:tcW w:w="567"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0409</w:t>
                  </w:r>
                </w:p>
              </w:tc>
              <w:tc>
                <w:tcPr>
                  <w:tcW w:w="1558"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74.0.05.70760</w:t>
                  </w:r>
                </w:p>
              </w:tc>
              <w:tc>
                <w:tcPr>
                  <w:tcW w:w="480"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229"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4515,0</w:t>
                  </w:r>
                </w:p>
                <w:p w:rsidR="003314B7" w:rsidRPr="003314B7" w:rsidRDefault="003314B7" w:rsidP="003314B7">
                  <w:pPr>
                    <w:autoSpaceDE w:val="0"/>
                    <w:autoSpaceDN w:val="0"/>
                    <w:adjustRightInd w:val="0"/>
                    <w:jc w:val="center"/>
                    <w:rPr>
                      <w:sz w:val="22"/>
                      <w:szCs w:val="22"/>
                    </w:rPr>
                  </w:pPr>
                </w:p>
              </w:tc>
            </w:tr>
            <w:tr w:rsidR="003314B7" w:rsidRPr="003314B7" w:rsidTr="003314B7">
              <w:trPr>
                <w:trHeight w:val="230"/>
              </w:trPr>
              <w:tc>
                <w:tcPr>
                  <w:tcW w:w="5711"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Закупка товаров, работ и услуг для государственных (муниципальных) нужд Закупка товаров, работ и услуг для государственных (муниципальных) нужд</w:t>
                  </w:r>
                </w:p>
              </w:tc>
              <w:tc>
                <w:tcPr>
                  <w:tcW w:w="560"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sz w:val="22"/>
                      <w:szCs w:val="22"/>
                    </w:rPr>
                    <w:t>194</w:t>
                  </w:r>
                </w:p>
              </w:tc>
              <w:tc>
                <w:tcPr>
                  <w:tcW w:w="567"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0409</w:t>
                  </w:r>
                </w:p>
              </w:tc>
              <w:tc>
                <w:tcPr>
                  <w:tcW w:w="1558"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74.0.05.70760</w:t>
                  </w:r>
                </w:p>
              </w:tc>
              <w:tc>
                <w:tcPr>
                  <w:tcW w:w="480"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200</w:t>
                  </w:r>
                </w:p>
              </w:tc>
              <w:tc>
                <w:tcPr>
                  <w:tcW w:w="1229"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4515,0</w:t>
                  </w:r>
                </w:p>
              </w:tc>
            </w:tr>
            <w:tr w:rsidR="003314B7" w:rsidRPr="003314B7" w:rsidTr="003314B7">
              <w:trPr>
                <w:trHeight w:val="224"/>
              </w:trPr>
              <w:tc>
                <w:tcPr>
                  <w:tcW w:w="5711"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Иные закупки товаров, работ и услуг для обеспечения  государственных (муниципальных) нужд</w:t>
                  </w:r>
                </w:p>
              </w:tc>
              <w:tc>
                <w:tcPr>
                  <w:tcW w:w="5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7"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0409</w:t>
                  </w:r>
                </w:p>
              </w:tc>
              <w:tc>
                <w:tcPr>
                  <w:tcW w:w="1558"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74.0.05.70760</w:t>
                  </w:r>
                </w:p>
              </w:tc>
              <w:tc>
                <w:tcPr>
                  <w:tcW w:w="48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240</w:t>
                  </w:r>
                </w:p>
              </w:tc>
              <w:tc>
                <w:tcPr>
                  <w:tcW w:w="1229"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4515,0</w:t>
                  </w:r>
                </w:p>
              </w:tc>
            </w:tr>
            <w:tr w:rsidR="003314B7" w:rsidRPr="003314B7" w:rsidTr="003314B7">
              <w:trPr>
                <w:trHeight w:val="186"/>
              </w:trPr>
              <w:tc>
                <w:tcPr>
                  <w:tcW w:w="5711"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
                      <w:bCs/>
                      <w:sz w:val="22"/>
                      <w:szCs w:val="22"/>
                    </w:rPr>
                  </w:pPr>
                  <w:r w:rsidRPr="003314B7">
                    <w:rPr>
                      <w:b/>
                      <w:bCs/>
                      <w:sz w:val="22"/>
                      <w:szCs w:val="22"/>
                    </w:rPr>
                    <w:t>ЖИЛИЩНО-КОММУНАЛЬНОЕ ХОЗЯЙСТВО</w:t>
                  </w:r>
                </w:p>
              </w:tc>
              <w:tc>
                <w:tcPr>
                  <w:tcW w:w="5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
                      <w:bCs/>
                      <w:sz w:val="22"/>
                      <w:szCs w:val="22"/>
                    </w:rPr>
                  </w:pPr>
                  <w:r w:rsidRPr="003314B7">
                    <w:rPr>
                      <w:b/>
                      <w:sz w:val="22"/>
                      <w:szCs w:val="22"/>
                    </w:rPr>
                    <w:t>194</w:t>
                  </w:r>
                </w:p>
              </w:tc>
              <w:tc>
                <w:tcPr>
                  <w:tcW w:w="567"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
                      <w:bCs/>
                      <w:sz w:val="22"/>
                      <w:szCs w:val="22"/>
                    </w:rPr>
                  </w:pPr>
                  <w:r w:rsidRPr="003314B7">
                    <w:rPr>
                      <w:b/>
                      <w:bCs/>
                      <w:sz w:val="22"/>
                      <w:szCs w:val="22"/>
                    </w:rPr>
                    <w:t>0500</w:t>
                  </w:r>
                </w:p>
              </w:tc>
              <w:tc>
                <w:tcPr>
                  <w:tcW w:w="1558"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
                      <w:bCs/>
                      <w:sz w:val="22"/>
                      <w:szCs w:val="22"/>
                    </w:rPr>
                  </w:pPr>
                </w:p>
              </w:tc>
              <w:tc>
                <w:tcPr>
                  <w:tcW w:w="48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
                      <w:bCs/>
                      <w:sz w:val="22"/>
                      <w:szCs w:val="22"/>
                    </w:rPr>
                  </w:pPr>
                </w:p>
              </w:tc>
              <w:tc>
                <w:tcPr>
                  <w:tcW w:w="1229"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b/>
                      <w:bCs/>
                      <w:sz w:val="22"/>
                      <w:szCs w:val="22"/>
                    </w:rPr>
                  </w:pPr>
                  <w:r w:rsidRPr="003314B7">
                    <w:rPr>
                      <w:b/>
                      <w:bCs/>
                      <w:sz w:val="22"/>
                      <w:szCs w:val="22"/>
                    </w:rPr>
                    <w:t>763,95</w:t>
                  </w:r>
                </w:p>
              </w:tc>
            </w:tr>
            <w:tr w:rsidR="003314B7" w:rsidRPr="003314B7" w:rsidTr="003314B7">
              <w:trPr>
                <w:trHeight w:val="247"/>
              </w:trPr>
              <w:tc>
                <w:tcPr>
                  <w:tcW w:w="5711"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bCs/>
                      <w:sz w:val="22"/>
                      <w:szCs w:val="22"/>
                    </w:rPr>
                    <w:t>Коммунальное хозяйство</w:t>
                  </w:r>
                </w:p>
              </w:tc>
              <w:tc>
                <w:tcPr>
                  <w:tcW w:w="5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sz w:val="22"/>
                      <w:szCs w:val="22"/>
                    </w:rPr>
                    <w:t>194</w:t>
                  </w:r>
                </w:p>
              </w:tc>
              <w:tc>
                <w:tcPr>
                  <w:tcW w:w="567"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0502</w:t>
                  </w:r>
                </w:p>
              </w:tc>
              <w:tc>
                <w:tcPr>
                  <w:tcW w:w="1558"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p>
              </w:tc>
              <w:tc>
                <w:tcPr>
                  <w:tcW w:w="48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p>
              </w:tc>
              <w:tc>
                <w:tcPr>
                  <w:tcW w:w="1229"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600,95</w:t>
                  </w:r>
                </w:p>
              </w:tc>
            </w:tr>
            <w:tr w:rsidR="003314B7" w:rsidRPr="003314B7" w:rsidTr="003314B7">
              <w:trPr>
                <w:trHeight w:val="247"/>
              </w:trPr>
              <w:tc>
                <w:tcPr>
                  <w:tcW w:w="5711"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proofErr w:type="spellStart"/>
                  <w:r w:rsidRPr="003314B7">
                    <w:rPr>
                      <w:bCs/>
                      <w:sz w:val="22"/>
                      <w:szCs w:val="22"/>
                    </w:rPr>
                    <w:t>Непрограммные</w:t>
                  </w:r>
                  <w:proofErr w:type="spellEnd"/>
                  <w:r w:rsidRPr="003314B7">
                    <w:rPr>
                      <w:bCs/>
                      <w:sz w:val="22"/>
                      <w:szCs w:val="22"/>
                    </w:rPr>
                    <w:t xml:space="preserve"> расходы муниципальных образований поселений</w:t>
                  </w:r>
                </w:p>
              </w:tc>
              <w:tc>
                <w:tcPr>
                  <w:tcW w:w="5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sz w:val="22"/>
                      <w:szCs w:val="22"/>
                    </w:rPr>
                    <w:t>194</w:t>
                  </w:r>
                </w:p>
              </w:tc>
              <w:tc>
                <w:tcPr>
                  <w:tcW w:w="567"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0502</w:t>
                  </w:r>
                </w:p>
              </w:tc>
              <w:tc>
                <w:tcPr>
                  <w:tcW w:w="1558"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70.0.00.00000</w:t>
                  </w:r>
                </w:p>
              </w:tc>
              <w:tc>
                <w:tcPr>
                  <w:tcW w:w="48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p>
              </w:tc>
              <w:tc>
                <w:tcPr>
                  <w:tcW w:w="1229"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600,95</w:t>
                  </w:r>
                </w:p>
              </w:tc>
            </w:tr>
            <w:tr w:rsidR="003314B7" w:rsidRPr="003314B7" w:rsidTr="003314B7">
              <w:trPr>
                <w:trHeight w:val="247"/>
              </w:trPr>
              <w:tc>
                <w:tcPr>
                  <w:tcW w:w="5711"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jc w:val="both"/>
                    <w:rPr>
                      <w:sz w:val="22"/>
                      <w:szCs w:val="22"/>
                    </w:rPr>
                  </w:pPr>
                  <w:r w:rsidRPr="003314B7">
                    <w:rPr>
                      <w:sz w:val="22"/>
                      <w:szCs w:val="22"/>
                    </w:rPr>
                    <w:t xml:space="preserve">Расходы на выполнение расходных обязательств  снабжение населения топливом </w:t>
                  </w:r>
                  <w:proofErr w:type="gramStart"/>
                  <w:r w:rsidRPr="003314B7">
                    <w:rPr>
                      <w:sz w:val="22"/>
                      <w:szCs w:val="22"/>
                    </w:rPr>
                    <w:t>за</w:t>
                  </w:r>
                  <w:proofErr w:type="gramEnd"/>
                  <w:r w:rsidRPr="003314B7">
                    <w:rPr>
                      <w:sz w:val="22"/>
                      <w:szCs w:val="22"/>
                    </w:rPr>
                    <w:t xml:space="preserve"> средств областного бюджета</w:t>
                  </w:r>
                </w:p>
              </w:tc>
              <w:tc>
                <w:tcPr>
                  <w:tcW w:w="5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sz w:val="22"/>
                      <w:szCs w:val="22"/>
                    </w:rPr>
                    <w:t>194</w:t>
                  </w:r>
                </w:p>
              </w:tc>
              <w:tc>
                <w:tcPr>
                  <w:tcW w:w="567"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0502</w:t>
                  </w:r>
                </w:p>
              </w:tc>
              <w:tc>
                <w:tcPr>
                  <w:tcW w:w="1558"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70.0.00.70470</w:t>
                  </w:r>
                </w:p>
              </w:tc>
              <w:tc>
                <w:tcPr>
                  <w:tcW w:w="48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p>
              </w:tc>
              <w:tc>
                <w:tcPr>
                  <w:tcW w:w="1229"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595,0</w:t>
                  </w:r>
                </w:p>
              </w:tc>
            </w:tr>
            <w:tr w:rsidR="003314B7" w:rsidRPr="003314B7" w:rsidTr="003314B7">
              <w:trPr>
                <w:trHeight w:val="247"/>
              </w:trPr>
              <w:tc>
                <w:tcPr>
                  <w:tcW w:w="5711"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Иные бюджетные ассигнования</w:t>
                  </w:r>
                </w:p>
              </w:tc>
              <w:tc>
                <w:tcPr>
                  <w:tcW w:w="5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sz w:val="22"/>
                      <w:szCs w:val="22"/>
                    </w:rPr>
                    <w:t>194</w:t>
                  </w:r>
                </w:p>
              </w:tc>
              <w:tc>
                <w:tcPr>
                  <w:tcW w:w="567"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0502</w:t>
                  </w:r>
                </w:p>
              </w:tc>
              <w:tc>
                <w:tcPr>
                  <w:tcW w:w="1558"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70.0.00.70470</w:t>
                  </w:r>
                </w:p>
              </w:tc>
              <w:tc>
                <w:tcPr>
                  <w:tcW w:w="48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800</w:t>
                  </w:r>
                </w:p>
              </w:tc>
              <w:tc>
                <w:tcPr>
                  <w:tcW w:w="1229"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595,0</w:t>
                  </w:r>
                </w:p>
              </w:tc>
            </w:tr>
            <w:tr w:rsidR="003314B7" w:rsidRPr="003314B7" w:rsidTr="003314B7">
              <w:trPr>
                <w:trHeight w:val="247"/>
              </w:trPr>
              <w:tc>
                <w:tcPr>
                  <w:tcW w:w="5711"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jc w:val="both"/>
                    <w:rPr>
                      <w:sz w:val="22"/>
                      <w:szCs w:val="22"/>
                    </w:rPr>
                  </w:pPr>
                  <w:r w:rsidRPr="003314B7">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0"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sz w:val="22"/>
                      <w:szCs w:val="22"/>
                    </w:rPr>
                    <w:t>194</w:t>
                  </w:r>
                </w:p>
              </w:tc>
              <w:tc>
                <w:tcPr>
                  <w:tcW w:w="567"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0502</w:t>
                  </w:r>
                </w:p>
              </w:tc>
              <w:tc>
                <w:tcPr>
                  <w:tcW w:w="1558"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70.0.00.70470</w:t>
                  </w:r>
                </w:p>
              </w:tc>
              <w:tc>
                <w:tcPr>
                  <w:tcW w:w="480"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810</w:t>
                  </w:r>
                </w:p>
              </w:tc>
              <w:tc>
                <w:tcPr>
                  <w:tcW w:w="1229"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595,0</w:t>
                  </w:r>
                </w:p>
              </w:tc>
            </w:tr>
            <w:tr w:rsidR="003314B7" w:rsidRPr="003314B7" w:rsidTr="003314B7">
              <w:trPr>
                <w:trHeight w:val="247"/>
              </w:trPr>
              <w:tc>
                <w:tcPr>
                  <w:tcW w:w="5711"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jc w:val="both"/>
                    <w:rPr>
                      <w:sz w:val="22"/>
                      <w:szCs w:val="22"/>
                    </w:rPr>
                  </w:pPr>
                  <w:proofErr w:type="spellStart"/>
                  <w:r w:rsidRPr="003314B7">
                    <w:rPr>
                      <w:sz w:val="22"/>
                      <w:szCs w:val="22"/>
                    </w:rPr>
                    <w:t>Софинансирование</w:t>
                  </w:r>
                  <w:proofErr w:type="spellEnd"/>
                  <w:r w:rsidRPr="003314B7">
                    <w:rPr>
                      <w:sz w:val="22"/>
                      <w:szCs w:val="22"/>
                    </w:rPr>
                    <w:t xml:space="preserve"> расходов за счет средств местного бюджета.</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0502</w:t>
                  </w:r>
                </w:p>
              </w:tc>
              <w:tc>
                <w:tcPr>
                  <w:tcW w:w="155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98.0.00.00000</w:t>
                  </w:r>
                </w:p>
              </w:tc>
              <w:tc>
                <w:tcPr>
                  <w:tcW w:w="48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22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5,95</w:t>
                  </w:r>
                </w:p>
              </w:tc>
            </w:tr>
            <w:tr w:rsidR="003314B7" w:rsidRPr="003314B7" w:rsidTr="003314B7">
              <w:trPr>
                <w:trHeight w:val="247"/>
              </w:trPr>
              <w:tc>
                <w:tcPr>
                  <w:tcW w:w="5711"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jc w:val="both"/>
                    <w:rPr>
                      <w:sz w:val="22"/>
                      <w:szCs w:val="22"/>
                    </w:rPr>
                  </w:pPr>
                  <w:proofErr w:type="spellStart"/>
                  <w:r w:rsidRPr="003314B7">
                    <w:rPr>
                      <w:sz w:val="22"/>
                      <w:szCs w:val="22"/>
                    </w:rPr>
                    <w:t>Софинансирование</w:t>
                  </w:r>
                  <w:proofErr w:type="spellEnd"/>
                  <w:r w:rsidRPr="003314B7">
                    <w:rPr>
                      <w:sz w:val="22"/>
                      <w:szCs w:val="22"/>
                    </w:rPr>
                    <w:t xml:space="preserve"> расходов на реализацию мероприятий по снабжению населения топливом за счет средств местного бюджета.</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0502</w:t>
                  </w:r>
                </w:p>
              </w:tc>
              <w:tc>
                <w:tcPr>
                  <w:tcW w:w="155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98.0.00.70470</w:t>
                  </w:r>
                </w:p>
              </w:tc>
              <w:tc>
                <w:tcPr>
                  <w:tcW w:w="48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22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5,95</w:t>
                  </w:r>
                </w:p>
              </w:tc>
            </w:tr>
            <w:tr w:rsidR="003314B7" w:rsidRPr="003314B7" w:rsidTr="003314B7">
              <w:trPr>
                <w:trHeight w:val="247"/>
              </w:trPr>
              <w:tc>
                <w:tcPr>
                  <w:tcW w:w="5711"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Иные бюджетные ассигнования</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0502</w:t>
                  </w:r>
                </w:p>
              </w:tc>
              <w:tc>
                <w:tcPr>
                  <w:tcW w:w="155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98.0.00.70470</w:t>
                  </w:r>
                </w:p>
              </w:tc>
              <w:tc>
                <w:tcPr>
                  <w:tcW w:w="48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800</w:t>
                  </w:r>
                </w:p>
              </w:tc>
              <w:tc>
                <w:tcPr>
                  <w:tcW w:w="122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5,95</w:t>
                  </w:r>
                </w:p>
              </w:tc>
            </w:tr>
            <w:tr w:rsidR="003314B7" w:rsidRPr="003314B7" w:rsidTr="003314B7">
              <w:trPr>
                <w:trHeight w:val="247"/>
              </w:trPr>
              <w:tc>
                <w:tcPr>
                  <w:tcW w:w="5711"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jc w:val="both"/>
                    <w:rPr>
                      <w:sz w:val="22"/>
                      <w:szCs w:val="22"/>
                    </w:rPr>
                  </w:pPr>
                  <w:r w:rsidRPr="003314B7">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0502</w:t>
                  </w:r>
                </w:p>
              </w:tc>
              <w:tc>
                <w:tcPr>
                  <w:tcW w:w="155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98.0.00.70470</w:t>
                  </w:r>
                </w:p>
              </w:tc>
              <w:tc>
                <w:tcPr>
                  <w:tcW w:w="48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810</w:t>
                  </w:r>
                </w:p>
              </w:tc>
              <w:tc>
                <w:tcPr>
                  <w:tcW w:w="122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5,95</w:t>
                  </w:r>
                </w:p>
              </w:tc>
            </w:tr>
            <w:tr w:rsidR="003314B7" w:rsidRPr="003314B7" w:rsidTr="003314B7">
              <w:trPr>
                <w:trHeight w:val="247"/>
              </w:trPr>
              <w:tc>
                <w:tcPr>
                  <w:tcW w:w="5711"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jc w:val="both"/>
                    <w:rPr>
                      <w:sz w:val="22"/>
                      <w:szCs w:val="22"/>
                    </w:rPr>
                  </w:pPr>
                  <w:r w:rsidRPr="003314B7">
                    <w:rPr>
                      <w:sz w:val="22"/>
                      <w:szCs w:val="22"/>
                    </w:rPr>
                    <w:t>Благоустройство</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rPr>
                      <w:b/>
                      <w:bCs/>
                      <w:sz w:val="22"/>
                      <w:szCs w:val="22"/>
                    </w:rPr>
                  </w:pPr>
                  <w:r w:rsidRPr="003314B7">
                    <w:rPr>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0503</w:t>
                  </w:r>
                </w:p>
              </w:tc>
              <w:tc>
                <w:tcPr>
                  <w:tcW w:w="155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48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22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163,0</w:t>
                  </w:r>
                </w:p>
              </w:tc>
            </w:tr>
            <w:tr w:rsidR="003314B7" w:rsidRPr="003314B7" w:rsidTr="003314B7">
              <w:trPr>
                <w:trHeight w:val="247"/>
              </w:trPr>
              <w:tc>
                <w:tcPr>
                  <w:tcW w:w="5711"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jc w:val="both"/>
                    <w:rPr>
                      <w:sz w:val="22"/>
                      <w:szCs w:val="22"/>
                    </w:rPr>
                  </w:pPr>
                  <w:proofErr w:type="spellStart"/>
                  <w:r w:rsidRPr="003314B7">
                    <w:rPr>
                      <w:sz w:val="22"/>
                      <w:szCs w:val="22"/>
                    </w:rPr>
                    <w:t>Непрограммные</w:t>
                  </w:r>
                  <w:proofErr w:type="spellEnd"/>
                  <w:r w:rsidRPr="003314B7">
                    <w:rPr>
                      <w:sz w:val="22"/>
                      <w:szCs w:val="22"/>
                    </w:rPr>
                    <w:t xml:space="preserve"> расходы муниципальных образований поселений</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rPr>
                      <w:bCs/>
                      <w:sz w:val="22"/>
                      <w:szCs w:val="22"/>
                    </w:rPr>
                  </w:pPr>
                  <w:r w:rsidRPr="003314B7">
                    <w:rPr>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0503</w:t>
                  </w:r>
                </w:p>
              </w:tc>
              <w:tc>
                <w:tcPr>
                  <w:tcW w:w="155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70.0.00.00000</w:t>
                  </w:r>
                </w:p>
              </w:tc>
              <w:tc>
                <w:tcPr>
                  <w:tcW w:w="48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22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163,0</w:t>
                  </w:r>
                </w:p>
              </w:tc>
            </w:tr>
            <w:tr w:rsidR="003314B7" w:rsidRPr="003314B7" w:rsidTr="003314B7">
              <w:trPr>
                <w:trHeight w:val="247"/>
              </w:trPr>
              <w:tc>
                <w:tcPr>
                  <w:tcW w:w="5711"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jc w:val="both"/>
                    <w:rPr>
                      <w:sz w:val="22"/>
                      <w:szCs w:val="22"/>
                    </w:rPr>
                  </w:pPr>
                  <w:r w:rsidRPr="003314B7">
                    <w:rPr>
                      <w:sz w:val="22"/>
                      <w:szCs w:val="22"/>
                    </w:rPr>
                    <w:t>Уличное освещение</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0503</w:t>
                  </w:r>
                </w:p>
              </w:tc>
              <w:tc>
                <w:tcPr>
                  <w:tcW w:w="155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70.0.00.15030</w:t>
                  </w:r>
                </w:p>
              </w:tc>
              <w:tc>
                <w:tcPr>
                  <w:tcW w:w="48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22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103,0</w:t>
                  </w:r>
                </w:p>
              </w:tc>
            </w:tr>
            <w:tr w:rsidR="003314B7" w:rsidRPr="003314B7" w:rsidTr="003314B7">
              <w:trPr>
                <w:trHeight w:val="247"/>
              </w:trPr>
              <w:tc>
                <w:tcPr>
                  <w:tcW w:w="5711"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 xml:space="preserve">Закупка товаров, работ и услуг для государственных (муниципальных) нужд Закупка товаров, работ и услуг для </w:t>
                  </w:r>
                  <w:r w:rsidRPr="003314B7">
                    <w:rPr>
                      <w:sz w:val="22"/>
                      <w:szCs w:val="22"/>
                    </w:rPr>
                    <w:lastRenderedPageBreak/>
                    <w:t>государственных (муниципальных) нужд</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rPr>
                      <w:sz w:val="22"/>
                      <w:szCs w:val="22"/>
                    </w:rPr>
                  </w:pPr>
                  <w:r w:rsidRPr="003314B7">
                    <w:rPr>
                      <w:sz w:val="22"/>
                      <w:szCs w:val="22"/>
                    </w:rPr>
                    <w:lastRenderedPageBreak/>
                    <w:t>194</w:t>
                  </w:r>
                </w:p>
              </w:tc>
              <w:tc>
                <w:tcPr>
                  <w:tcW w:w="56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0503</w:t>
                  </w:r>
                </w:p>
              </w:tc>
              <w:tc>
                <w:tcPr>
                  <w:tcW w:w="155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70.0.00.15030</w:t>
                  </w:r>
                </w:p>
              </w:tc>
              <w:tc>
                <w:tcPr>
                  <w:tcW w:w="48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200</w:t>
                  </w:r>
                </w:p>
              </w:tc>
              <w:tc>
                <w:tcPr>
                  <w:tcW w:w="122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103,0</w:t>
                  </w:r>
                </w:p>
              </w:tc>
            </w:tr>
            <w:tr w:rsidR="003314B7" w:rsidRPr="003314B7" w:rsidTr="003314B7">
              <w:trPr>
                <w:trHeight w:val="247"/>
              </w:trPr>
              <w:tc>
                <w:tcPr>
                  <w:tcW w:w="5711"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lastRenderedPageBreak/>
                    <w:t>Иные закупки товаров, работ и услуг для обеспечения  государственных (муниципальных) нужд</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rPr>
                      <w:sz w:val="22"/>
                      <w:szCs w:val="22"/>
                    </w:rPr>
                  </w:pPr>
                  <w:r w:rsidRPr="003314B7">
                    <w:rPr>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0503</w:t>
                  </w:r>
                </w:p>
              </w:tc>
              <w:tc>
                <w:tcPr>
                  <w:tcW w:w="155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70.0.00.15030</w:t>
                  </w:r>
                </w:p>
              </w:tc>
              <w:tc>
                <w:tcPr>
                  <w:tcW w:w="48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240</w:t>
                  </w:r>
                </w:p>
              </w:tc>
              <w:tc>
                <w:tcPr>
                  <w:tcW w:w="122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103,0</w:t>
                  </w:r>
                </w:p>
              </w:tc>
            </w:tr>
            <w:tr w:rsidR="003314B7" w:rsidRPr="003314B7" w:rsidTr="003314B7">
              <w:trPr>
                <w:trHeight w:val="247"/>
              </w:trPr>
              <w:tc>
                <w:tcPr>
                  <w:tcW w:w="5711"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jc w:val="both"/>
                    <w:rPr>
                      <w:sz w:val="22"/>
                      <w:szCs w:val="22"/>
                    </w:rPr>
                  </w:pPr>
                  <w:r w:rsidRPr="003314B7">
                    <w:rPr>
                      <w:sz w:val="22"/>
                      <w:szCs w:val="22"/>
                    </w:rPr>
                    <w:t xml:space="preserve">Прочие мероприятия по благоустройству  территорий </w:t>
                  </w:r>
                  <w:proofErr w:type="spellStart"/>
                  <w:r w:rsidRPr="003314B7">
                    <w:rPr>
                      <w:sz w:val="22"/>
                      <w:szCs w:val="22"/>
                    </w:rPr>
                    <w:t>мунипальных</w:t>
                  </w:r>
                  <w:proofErr w:type="spellEnd"/>
                  <w:r w:rsidRPr="003314B7">
                    <w:rPr>
                      <w:sz w:val="22"/>
                      <w:szCs w:val="22"/>
                    </w:rPr>
                    <w:t xml:space="preserve"> образований поселений</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rPr>
                      <w:sz w:val="22"/>
                      <w:szCs w:val="22"/>
                    </w:rPr>
                  </w:pPr>
                  <w:r w:rsidRPr="003314B7">
                    <w:rPr>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0503</w:t>
                  </w:r>
                </w:p>
              </w:tc>
              <w:tc>
                <w:tcPr>
                  <w:tcW w:w="155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70.0.00.55030</w:t>
                  </w:r>
                </w:p>
              </w:tc>
              <w:tc>
                <w:tcPr>
                  <w:tcW w:w="48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22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60,0</w:t>
                  </w:r>
                </w:p>
              </w:tc>
            </w:tr>
            <w:tr w:rsidR="003314B7" w:rsidRPr="003314B7" w:rsidTr="003314B7">
              <w:trPr>
                <w:trHeight w:val="247"/>
              </w:trPr>
              <w:tc>
                <w:tcPr>
                  <w:tcW w:w="5711"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Закупка товаров, работ и услуг для государственных (муниципальных) нужд Закупка товаров, работ и услуг для государственных (муниципальных) нужд</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r w:rsidRPr="003314B7">
                    <w:rPr>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0503</w:t>
                  </w:r>
                </w:p>
              </w:tc>
              <w:tc>
                <w:tcPr>
                  <w:tcW w:w="155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70.0.00.55030</w:t>
                  </w:r>
                </w:p>
              </w:tc>
              <w:tc>
                <w:tcPr>
                  <w:tcW w:w="48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200</w:t>
                  </w:r>
                </w:p>
              </w:tc>
              <w:tc>
                <w:tcPr>
                  <w:tcW w:w="122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60,0</w:t>
                  </w:r>
                </w:p>
              </w:tc>
            </w:tr>
            <w:tr w:rsidR="003314B7" w:rsidRPr="003314B7" w:rsidTr="003314B7">
              <w:trPr>
                <w:trHeight w:val="247"/>
              </w:trPr>
              <w:tc>
                <w:tcPr>
                  <w:tcW w:w="5711"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Иные закупки товаров, работ и услуг для обеспечения  государственных (муниципальных) нужд</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0503</w:t>
                  </w:r>
                </w:p>
              </w:tc>
              <w:tc>
                <w:tcPr>
                  <w:tcW w:w="155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70.0.00.55030</w:t>
                  </w:r>
                </w:p>
              </w:tc>
              <w:tc>
                <w:tcPr>
                  <w:tcW w:w="48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240</w:t>
                  </w:r>
                </w:p>
              </w:tc>
              <w:tc>
                <w:tcPr>
                  <w:tcW w:w="122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60,0</w:t>
                  </w:r>
                </w:p>
              </w:tc>
            </w:tr>
            <w:tr w:rsidR="003314B7" w:rsidRPr="003314B7" w:rsidTr="003314B7">
              <w:trPr>
                <w:trHeight w:val="247"/>
              </w:trPr>
              <w:tc>
                <w:tcPr>
                  <w:tcW w:w="5711"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r w:rsidRPr="003314B7">
                    <w:rPr>
                      <w:b/>
                      <w:bCs/>
                      <w:sz w:val="22"/>
                      <w:szCs w:val="22"/>
                    </w:rPr>
                    <w:t>КУЛЬТУРА, КИНЕМАТОГРАФИЯ</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sz w:val="22"/>
                      <w:szCs w:val="22"/>
                    </w:rPr>
                  </w:pPr>
                  <w:r w:rsidRPr="003314B7">
                    <w:rPr>
                      <w:b/>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r w:rsidRPr="003314B7">
                    <w:rPr>
                      <w:b/>
                      <w:bCs/>
                      <w:sz w:val="22"/>
                      <w:szCs w:val="22"/>
                    </w:rPr>
                    <w:t>0800</w:t>
                  </w:r>
                </w:p>
              </w:tc>
              <w:tc>
                <w:tcPr>
                  <w:tcW w:w="155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p>
              </w:tc>
              <w:tc>
                <w:tcPr>
                  <w:tcW w:w="48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p>
              </w:tc>
              <w:tc>
                <w:tcPr>
                  <w:tcW w:w="122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b/>
                      <w:bCs/>
                      <w:sz w:val="22"/>
                      <w:szCs w:val="22"/>
                    </w:rPr>
                  </w:pPr>
                  <w:r w:rsidRPr="003314B7">
                    <w:rPr>
                      <w:b/>
                      <w:bCs/>
                      <w:sz w:val="22"/>
                      <w:szCs w:val="22"/>
                    </w:rPr>
                    <w:t>2756,0</w:t>
                  </w:r>
                </w:p>
              </w:tc>
            </w:tr>
            <w:tr w:rsidR="003314B7" w:rsidRPr="003314B7" w:rsidTr="003314B7">
              <w:trPr>
                <w:trHeight w:val="247"/>
              </w:trPr>
              <w:tc>
                <w:tcPr>
                  <w:tcW w:w="5711"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Культура</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0801</w:t>
                  </w:r>
                </w:p>
              </w:tc>
              <w:tc>
                <w:tcPr>
                  <w:tcW w:w="155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p>
              </w:tc>
              <w:tc>
                <w:tcPr>
                  <w:tcW w:w="48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p>
              </w:tc>
              <w:tc>
                <w:tcPr>
                  <w:tcW w:w="122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bCs/>
                      <w:sz w:val="22"/>
                      <w:szCs w:val="22"/>
                    </w:rPr>
                  </w:pPr>
                  <w:r w:rsidRPr="003314B7">
                    <w:rPr>
                      <w:bCs/>
                      <w:sz w:val="22"/>
                      <w:szCs w:val="22"/>
                    </w:rPr>
                    <w:t>2756,0</w:t>
                  </w:r>
                </w:p>
              </w:tc>
            </w:tr>
            <w:tr w:rsidR="003314B7" w:rsidRPr="003314B7" w:rsidTr="003314B7">
              <w:trPr>
                <w:trHeight w:val="247"/>
              </w:trPr>
              <w:tc>
                <w:tcPr>
                  <w:tcW w:w="5711"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proofErr w:type="spellStart"/>
                  <w:r w:rsidRPr="003314B7">
                    <w:rPr>
                      <w:sz w:val="22"/>
                      <w:szCs w:val="22"/>
                    </w:rPr>
                    <w:t>Непрограммные</w:t>
                  </w:r>
                  <w:proofErr w:type="spellEnd"/>
                  <w:r w:rsidRPr="003314B7">
                    <w:rPr>
                      <w:sz w:val="22"/>
                      <w:szCs w:val="22"/>
                    </w:rPr>
                    <w:t xml:space="preserve"> расходы муниципальных образований поселений</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0801</w:t>
                  </w:r>
                </w:p>
              </w:tc>
              <w:tc>
                <w:tcPr>
                  <w:tcW w:w="155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70.0.00.00000</w:t>
                  </w:r>
                </w:p>
              </w:tc>
              <w:tc>
                <w:tcPr>
                  <w:tcW w:w="48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22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2756,0</w:t>
                  </w:r>
                </w:p>
              </w:tc>
            </w:tr>
            <w:tr w:rsidR="003314B7" w:rsidRPr="003314B7" w:rsidTr="003314B7">
              <w:trPr>
                <w:trHeight w:val="247"/>
              </w:trPr>
              <w:tc>
                <w:tcPr>
                  <w:tcW w:w="5711"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Дома культуры</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0801</w:t>
                  </w:r>
                </w:p>
              </w:tc>
              <w:tc>
                <w:tcPr>
                  <w:tcW w:w="155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70.0.00.08010</w:t>
                  </w:r>
                </w:p>
              </w:tc>
              <w:tc>
                <w:tcPr>
                  <w:tcW w:w="48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p>
              </w:tc>
              <w:tc>
                <w:tcPr>
                  <w:tcW w:w="122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bCs/>
                      <w:sz w:val="22"/>
                      <w:szCs w:val="22"/>
                    </w:rPr>
                  </w:pPr>
                  <w:r w:rsidRPr="003314B7">
                    <w:rPr>
                      <w:bCs/>
                      <w:sz w:val="22"/>
                      <w:szCs w:val="22"/>
                    </w:rPr>
                    <w:t>1673,69</w:t>
                  </w:r>
                </w:p>
              </w:tc>
            </w:tr>
            <w:tr w:rsidR="003314B7" w:rsidRPr="003314B7" w:rsidTr="003314B7">
              <w:trPr>
                <w:trHeight w:val="247"/>
              </w:trPr>
              <w:tc>
                <w:tcPr>
                  <w:tcW w:w="5711"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r w:rsidRPr="003314B7">
                    <w:rPr>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0801</w:t>
                  </w:r>
                </w:p>
              </w:tc>
              <w:tc>
                <w:tcPr>
                  <w:tcW w:w="155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70.0.00.08010</w:t>
                  </w:r>
                </w:p>
              </w:tc>
              <w:tc>
                <w:tcPr>
                  <w:tcW w:w="48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100</w:t>
                  </w:r>
                </w:p>
              </w:tc>
              <w:tc>
                <w:tcPr>
                  <w:tcW w:w="122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bCs/>
                      <w:sz w:val="22"/>
                      <w:szCs w:val="22"/>
                    </w:rPr>
                  </w:pPr>
                  <w:r w:rsidRPr="003314B7">
                    <w:rPr>
                      <w:bCs/>
                      <w:sz w:val="22"/>
                      <w:szCs w:val="22"/>
                    </w:rPr>
                    <w:t>1268,79</w:t>
                  </w:r>
                </w:p>
              </w:tc>
            </w:tr>
            <w:tr w:rsidR="003314B7" w:rsidRPr="003314B7" w:rsidTr="003314B7">
              <w:trPr>
                <w:trHeight w:val="247"/>
              </w:trPr>
              <w:tc>
                <w:tcPr>
                  <w:tcW w:w="5711"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Расходы на выплаты персоналу казенных учреждений</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0801</w:t>
                  </w:r>
                </w:p>
              </w:tc>
              <w:tc>
                <w:tcPr>
                  <w:tcW w:w="155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70.0.00.08010</w:t>
                  </w:r>
                </w:p>
              </w:tc>
              <w:tc>
                <w:tcPr>
                  <w:tcW w:w="48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110</w:t>
                  </w:r>
                </w:p>
              </w:tc>
              <w:tc>
                <w:tcPr>
                  <w:tcW w:w="122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bCs/>
                      <w:sz w:val="22"/>
                      <w:szCs w:val="22"/>
                    </w:rPr>
                  </w:pPr>
                  <w:r w:rsidRPr="003314B7">
                    <w:rPr>
                      <w:bCs/>
                      <w:sz w:val="22"/>
                      <w:szCs w:val="22"/>
                    </w:rPr>
                    <w:t>1268,79</w:t>
                  </w:r>
                </w:p>
              </w:tc>
            </w:tr>
            <w:tr w:rsidR="003314B7" w:rsidRPr="003314B7" w:rsidTr="003314B7">
              <w:trPr>
                <w:trHeight w:val="247"/>
              </w:trPr>
              <w:tc>
                <w:tcPr>
                  <w:tcW w:w="5711"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Закупка товаров, работ и услуг для государственных (муниципальных) нужд</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0801</w:t>
                  </w:r>
                </w:p>
              </w:tc>
              <w:tc>
                <w:tcPr>
                  <w:tcW w:w="155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70.0.00.08010</w:t>
                  </w:r>
                </w:p>
              </w:tc>
              <w:tc>
                <w:tcPr>
                  <w:tcW w:w="48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200</w:t>
                  </w:r>
                </w:p>
              </w:tc>
              <w:tc>
                <w:tcPr>
                  <w:tcW w:w="122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404,9</w:t>
                  </w:r>
                </w:p>
              </w:tc>
            </w:tr>
            <w:tr w:rsidR="003314B7" w:rsidRPr="003314B7" w:rsidTr="003314B7">
              <w:trPr>
                <w:trHeight w:val="247"/>
              </w:trPr>
              <w:tc>
                <w:tcPr>
                  <w:tcW w:w="5711"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Иные закупки товаров, работ и услуг для обеспечения  государственных (муниципальных) нужд</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0801</w:t>
                  </w:r>
                </w:p>
              </w:tc>
              <w:tc>
                <w:tcPr>
                  <w:tcW w:w="155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70.0.00.08010</w:t>
                  </w:r>
                </w:p>
              </w:tc>
              <w:tc>
                <w:tcPr>
                  <w:tcW w:w="48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240</w:t>
                  </w:r>
                </w:p>
              </w:tc>
              <w:tc>
                <w:tcPr>
                  <w:tcW w:w="122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404,9</w:t>
                  </w:r>
                </w:p>
              </w:tc>
            </w:tr>
            <w:tr w:rsidR="003314B7" w:rsidRPr="003314B7" w:rsidTr="003314B7">
              <w:trPr>
                <w:trHeight w:val="247"/>
              </w:trPr>
              <w:tc>
                <w:tcPr>
                  <w:tcW w:w="5711"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"Расходы 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2020 год" за счет средств областного бюджета.</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r w:rsidRPr="003314B7">
                    <w:rPr>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0801</w:t>
                  </w:r>
                </w:p>
              </w:tc>
              <w:tc>
                <w:tcPr>
                  <w:tcW w:w="155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70.0.00.70510</w:t>
                  </w:r>
                </w:p>
              </w:tc>
              <w:tc>
                <w:tcPr>
                  <w:tcW w:w="48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p>
              </w:tc>
              <w:tc>
                <w:tcPr>
                  <w:tcW w:w="122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1082,31</w:t>
                  </w:r>
                </w:p>
              </w:tc>
            </w:tr>
            <w:tr w:rsidR="003314B7" w:rsidRPr="003314B7" w:rsidTr="003314B7">
              <w:trPr>
                <w:trHeight w:val="247"/>
              </w:trPr>
              <w:tc>
                <w:tcPr>
                  <w:tcW w:w="5711"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0801</w:t>
                  </w:r>
                </w:p>
              </w:tc>
              <w:tc>
                <w:tcPr>
                  <w:tcW w:w="155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70.0.00.70510</w:t>
                  </w:r>
                </w:p>
              </w:tc>
              <w:tc>
                <w:tcPr>
                  <w:tcW w:w="48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100</w:t>
                  </w:r>
                </w:p>
              </w:tc>
              <w:tc>
                <w:tcPr>
                  <w:tcW w:w="122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jc w:val="center"/>
                    <w:rPr>
                      <w:sz w:val="22"/>
                      <w:szCs w:val="22"/>
                    </w:rPr>
                  </w:pPr>
                  <w:r w:rsidRPr="003314B7">
                    <w:rPr>
                      <w:sz w:val="22"/>
                      <w:szCs w:val="22"/>
                    </w:rPr>
                    <w:t>1082,31</w:t>
                  </w:r>
                </w:p>
              </w:tc>
            </w:tr>
            <w:tr w:rsidR="003314B7" w:rsidRPr="003314B7" w:rsidTr="003314B7">
              <w:trPr>
                <w:trHeight w:val="247"/>
              </w:trPr>
              <w:tc>
                <w:tcPr>
                  <w:tcW w:w="5711"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Расходы на выплаты персоналу казенных учреждений</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0801</w:t>
                  </w:r>
                </w:p>
              </w:tc>
              <w:tc>
                <w:tcPr>
                  <w:tcW w:w="155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70.0.00.70510</w:t>
                  </w:r>
                </w:p>
              </w:tc>
              <w:tc>
                <w:tcPr>
                  <w:tcW w:w="48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110</w:t>
                  </w:r>
                </w:p>
              </w:tc>
              <w:tc>
                <w:tcPr>
                  <w:tcW w:w="122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1082,31</w:t>
                  </w:r>
                </w:p>
              </w:tc>
            </w:tr>
            <w:tr w:rsidR="003314B7" w:rsidRPr="003314B7" w:rsidTr="003314B7">
              <w:trPr>
                <w:trHeight w:val="247"/>
              </w:trPr>
              <w:tc>
                <w:tcPr>
                  <w:tcW w:w="5711"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rPr>
                      <w:b/>
                      <w:bCs/>
                      <w:sz w:val="22"/>
                      <w:szCs w:val="22"/>
                    </w:rPr>
                  </w:pPr>
                  <w:r w:rsidRPr="003314B7">
                    <w:rPr>
                      <w:b/>
                      <w:bCs/>
                      <w:sz w:val="22"/>
                      <w:szCs w:val="22"/>
                    </w:rPr>
                    <w:t>Социальная политика</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sz w:val="22"/>
                      <w:szCs w:val="22"/>
                    </w:rPr>
                  </w:pPr>
                  <w:r w:rsidRPr="003314B7">
                    <w:rPr>
                      <w:b/>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rPr>
                      <w:b/>
                      <w:bCs/>
                      <w:sz w:val="22"/>
                      <w:szCs w:val="22"/>
                    </w:rPr>
                  </w:pPr>
                  <w:r w:rsidRPr="003314B7">
                    <w:rPr>
                      <w:b/>
                      <w:bCs/>
                      <w:sz w:val="22"/>
                      <w:szCs w:val="22"/>
                    </w:rPr>
                    <w:t>1000</w:t>
                  </w:r>
                </w:p>
              </w:tc>
              <w:tc>
                <w:tcPr>
                  <w:tcW w:w="155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rPr>
                      <w:b/>
                      <w:bCs/>
                      <w:sz w:val="22"/>
                      <w:szCs w:val="22"/>
                    </w:rPr>
                  </w:pPr>
                </w:p>
              </w:tc>
              <w:tc>
                <w:tcPr>
                  <w:tcW w:w="48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rPr>
                      <w:b/>
                      <w:bCs/>
                      <w:sz w:val="22"/>
                      <w:szCs w:val="22"/>
                    </w:rPr>
                  </w:pPr>
                </w:p>
              </w:tc>
              <w:tc>
                <w:tcPr>
                  <w:tcW w:w="122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jc w:val="center"/>
                    <w:rPr>
                      <w:b/>
                      <w:bCs/>
                      <w:sz w:val="22"/>
                      <w:szCs w:val="22"/>
                    </w:rPr>
                  </w:pPr>
                  <w:r w:rsidRPr="003314B7">
                    <w:rPr>
                      <w:b/>
                      <w:bCs/>
                      <w:sz w:val="22"/>
                      <w:szCs w:val="22"/>
                    </w:rPr>
                    <w:t>396,0</w:t>
                  </w:r>
                </w:p>
              </w:tc>
            </w:tr>
            <w:tr w:rsidR="003314B7" w:rsidRPr="003314B7" w:rsidTr="003314B7">
              <w:trPr>
                <w:trHeight w:val="247"/>
              </w:trPr>
              <w:tc>
                <w:tcPr>
                  <w:tcW w:w="5711"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rPr>
                      <w:bCs/>
                      <w:sz w:val="22"/>
                      <w:szCs w:val="22"/>
                    </w:rPr>
                  </w:pPr>
                  <w:r w:rsidRPr="003314B7">
                    <w:rPr>
                      <w:bCs/>
                      <w:sz w:val="22"/>
                      <w:szCs w:val="22"/>
                    </w:rPr>
                    <w:t>Пенсионное обеспечение</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r w:rsidRPr="003314B7">
                    <w:rPr>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rPr>
                      <w:bCs/>
                      <w:sz w:val="22"/>
                      <w:szCs w:val="22"/>
                    </w:rPr>
                  </w:pPr>
                  <w:r w:rsidRPr="003314B7">
                    <w:rPr>
                      <w:bCs/>
                      <w:sz w:val="22"/>
                      <w:szCs w:val="22"/>
                    </w:rPr>
                    <w:t>1001</w:t>
                  </w:r>
                </w:p>
              </w:tc>
              <w:tc>
                <w:tcPr>
                  <w:tcW w:w="155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rPr>
                      <w:sz w:val="22"/>
                      <w:szCs w:val="22"/>
                    </w:rPr>
                  </w:pPr>
                </w:p>
              </w:tc>
              <w:tc>
                <w:tcPr>
                  <w:tcW w:w="48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rPr>
                      <w:sz w:val="22"/>
                      <w:szCs w:val="22"/>
                    </w:rPr>
                  </w:pPr>
                </w:p>
              </w:tc>
              <w:tc>
                <w:tcPr>
                  <w:tcW w:w="122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jc w:val="center"/>
                    <w:rPr>
                      <w:sz w:val="22"/>
                      <w:szCs w:val="22"/>
                    </w:rPr>
                  </w:pPr>
                  <w:r w:rsidRPr="003314B7">
                    <w:rPr>
                      <w:sz w:val="22"/>
                      <w:szCs w:val="22"/>
                    </w:rPr>
                    <w:t>396,0</w:t>
                  </w:r>
                </w:p>
              </w:tc>
            </w:tr>
            <w:tr w:rsidR="003314B7" w:rsidRPr="003314B7" w:rsidTr="003314B7">
              <w:trPr>
                <w:trHeight w:val="247"/>
              </w:trPr>
              <w:tc>
                <w:tcPr>
                  <w:tcW w:w="5711"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rPr>
                      <w:sz w:val="22"/>
                      <w:szCs w:val="22"/>
                    </w:rPr>
                  </w:pPr>
                  <w:proofErr w:type="spellStart"/>
                  <w:r w:rsidRPr="003314B7">
                    <w:rPr>
                      <w:sz w:val="22"/>
                      <w:szCs w:val="22"/>
                    </w:rPr>
                    <w:t>Непрограммные</w:t>
                  </w:r>
                  <w:proofErr w:type="spellEnd"/>
                  <w:r w:rsidRPr="003314B7">
                    <w:rPr>
                      <w:sz w:val="22"/>
                      <w:szCs w:val="22"/>
                    </w:rPr>
                    <w:t xml:space="preserve"> расходы муниципальных образований поселений</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1001</w:t>
                  </w:r>
                </w:p>
              </w:tc>
              <w:tc>
                <w:tcPr>
                  <w:tcW w:w="155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70.0.00.00000</w:t>
                  </w:r>
                </w:p>
              </w:tc>
              <w:tc>
                <w:tcPr>
                  <w:tcW w:w="48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rPr>
                      <w:sz w:val="22"/>
                      <w:szCs w:val="22"/>
                    </w:rPr>
                  </w:pPr>
                </w:p>
              </w:tc>
              <w:tc>
                <w:tcPr>
                  <w:tcW w:w="122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jc w:val="center"/>
                    <w:rPr>
                      <w:sz w:val="22"/>
                      <w:szCs w:val="22"/>
                    </w:rPr>
                  </w:pPr>
                  <w:r w:rsidRPr="003314B7">
                    <w:rPr>
                      <w:sz w:val="22"/>
                      <w:szCs w:val="22"/>
                    </w:rPr>
                    <w:t>396,0</w:t>
                  </w:r>
                </w:p>
              </w:tc>
            </w:tr>
            <w:tr w:rsidR="003314B7" w:rsidRPr="003314B7" w:rsidTr="003314B7">
              <w:trPr>
                <w:trHeight w:val="247"/>
              </w:trPr>
              <w:tc>
                <w:tcPr>
                  <w:tcW w:w="5711"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rPr>
                      <w:sz w:val="22"/>
                      <w:szCs w:val="22"/>
                    </w:rPr>
                  </w:pPr>
                  <w:r w:rsidRPr="003314B7">
                    <w:rPr>
                      <w:sz w:val="22"/>
                      <w:szCs w:val="22"/>
                    </w:rPr>
                    <w:t>Доплаты к пенсиям муниципальных служащих</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rPr>
                      <w:sz w:val="22"/>
                      <w:szCs w:val="22"/>
                    </w:rPr>
                  </w:pPr>
                  <w:r w:rsidRPr="003314B7">
                    <w:rPr>
                      <w:sz w:val="22"/>
                      <w:szCs w:val="22"/>
                    </w:rPr>
                    <w:t>1001</w:t>
                  </w:r>
                </w:p>
              </w:tc>
              <w:tc>
                <w:tcPr>
                  <w:tcW w:w="155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rPr>
                      <w:sz w:val="22"/>
                      <w:szCs w:val="22"/>
                    </w:rPr>
                  </w:pPr>
                  <w:r w:rsidRPr="003314B7">
                    <w:rPr>
                      <w:sz w:val="22"/>
                      <w:szCs w:val="22"/>
                    </w:rPr>
                    <w:t>70.0.00.10010</w:t>
                  </w:r>
                </w:p>
              </w:tc>
              <w:tc>
                <w:tcPr>
                  <w:tcW w:w="48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rPr>
                      <w:sz w:val="22"/>
                      <w:szCs w:val="22"/>
                    </w:rPr>
                  </w:pPr>
                </w:p>
              </w:tc>
              <w:tc>
                <w:tcPr>
                  <w:tcW w:w="122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jc w:val="center"/>
                    <w:rPr>
                      <w:sz w:val="22"/>
                      <w:szCs w:val="22"/>
                    </w:rPr>
                  </w:pPr>
                  <w:r w:rsidRPr="003314B7">
                    <w:rPr>
                      <w:sz w:val="22"/>
                      <w:szCs w:val="22"/>
                    </w:rPr>
                    <w:t>396,0</w:t>
                  </w:r>
                </w:p>
              </w:tc>
            </w:tr>
            <w:tr w:rsidR="003314B7" w:rsidRPr="003314B7" w:rsidTr="003314B7">
              <w:trPr>
                <w:trHeight w:val="247"/>
              </w:trPr>
              <w:tc>
                <w:tcPr>
                  <w:tcW w:w="5711"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rPr>
                      <w:sz w:val="22"/>
                      <w:szCs w:val="22"/>
                    </w:rPr>
                  </w:pPr>
                  <w:r w:rsidRPr="003314B7">
                    <w:rPr>
                      <w:sz w:val="22"/>
                      <w:szCs w:val="22"/>
                    </w:rPr>
                    <w:t>Социальное обеспечение и иные выплаты населению</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rPr>
                      <w:sz w:val="22"/>
                      <w:szCs w:val="22"/>
                    </w:rPr>
                  </w:pPr>
                  <w:r w:rsidRPr="003314B7">
                    <w:rPr>
                      <w:sz w:val="22"/>
                      <w:szCs w:val="22"/>
                    </w:rPr>
                    <w:t>1001</w:t>
                  </w:r>
                </w:p>
              </w:tc>
              <w:tc>
                <w:tcPr>
                  <w:tcW w:w="155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rPr>
                      <w:sz w:val="22"/>
                      <w:szCs w:val="22"/>
                    </w:rPr>
                  </w:pPr>
                  <w:r w:rsidRPr="003314B7">
                    <w:rPr>
                      <w:sz w:val="22"/>
                      <w:szCs w:val="22"/>
                    </w:rPr>
                    <w:t>70.0.00.10010</w:t>
                  </w:r>
                </w:p>
              </w:tc>
              <w:tc>
                <w:tcPr>
                  <w:tcW w:w="48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rPr>
                      <w:sz w:val="22"/>
                      <w:szCs w:val="22"/>
                    </w:rPr>
                  </w:pPr>
                  <w:r w:rsidRPr="003314B7">
                    <w:rPr>
                      <w:sz w:val="22"/>
                      <w:szCs w:val="22"/>
                    </w:rPr>
                    <w:t>300</w:t>
                  </w:r>
                </w:p>
              </w:tc>
              <w:tc>
                <w:tcPr>
                  <w:tcW w:w="122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jc w:val="center"/>
                    <w:rPr>
                      <w:sz w:val="22"/>
                      <w:szCs w:val="22"/>
                    </w:rPr>
                  </w:pPr>
                  <w:r w:rsidRPr="003314B7">
                    <w:rPr>
                      <w:sz w:val="22"/>
                      <w:szCs w:val="22"/>
                    </w:rPr>
                    <w:t>396,0</w:t>
                  </w:r>
                </w:p>
              </w:tc>
            </w:tr>
            <w:tr w:rsidR="003314B7" w:rsidRPr="003314B7" w:rsidTr="003314B7">
              <w:trPr>
                <w:trHeight w:val="247"/>
              </w:trPr>
              <w:tc>
                <w:tcPr>
                  <w:tcW w:w="5711"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rPr>
                      <w:sz w:val="22"/>
                      <w:szCs w:val="22"/>
                    </w:rPr>
                  </w:pPr>
                  <w:r w:rsidRPr="003314B7">
                    <w:rPr>
                      <w:sz w:val="22"/>
                      <w:szCs w:val="22"/>
                    </w:rPr>
                    <w:t>Публичные нормативные социальные выплаты гражданам</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rPr>
                      <w:sz w:val="22"/>
                      <w:szCs w:val="22"/>
                    </w:rPr>
                  </w:pPr>
                  <w:r w:rsidRPr="003314B7">
                    <w:rPr>
                      <w:sz w:val="22"/>
                      <w:szCs w:val="22"/>
                    </w:rPr>
                    <w:t>1001</w:t>
                  </w:r>
                </w:p>
              </w:tc>
              <w:tc>
                <w:tcPr>
                  <w:tcW w:w="155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rPr>
                      <w:sz w:val="22"/>
                      <w:szCs w:val="22"/>
                    </w:rPr>
                  </w:pPr>
                  <w:r w:rsidRPr="003314B7">
                    <w:rPr>
                      <w:sz w:val="22"/>
                      <w:szCs w:val="22"/>
                    </w:rPr>
                    <w:t>70.0.00.10010</w:t>
                  </w:r>
                </w:p>
              </w:tc>
              <w:tc>
                <w:tcPr>
                  <w:tcW w:w="48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rPr>
                      <w:sz w:val="22"/>
                      <w:szCs w:val="22"/>
                    </w:rPr>
                  </w:pPr>
                  <w:r w:rsidRPr="003314B7">
                    <w:rPr>
                      <w:sz w:val="22"/>
                      <w:szCs w:val="22"/>
                    </w:rPr>
                    <w:t>310</w:t>
                  </w:r>
                </w:p>
              </w:tc>
              <w:tc>
                <w:tcPr>
                  <w:tcW w:w="122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jc w:val="center"/>
                    <w:rPr>
                      <w:sz w:val="22"/>
                      <w:szCs w:val="22"/>
                    </w:rPr>
                  </w:pPr>
                  <w:r w:rsidRPr="003314B7">
                    <w:rPr>
                      <w:sz w:val="22"/>
                      <w:szCs w:val="22"/>
                    </w:rPr>
                    <w:t>396,0</w:t>
                  </w:r>
                </w:p>
              </w:tc>
            </w:tr>
            <w:tr w:rsidR="003314B7" w:rsidRPr="003314B7" w:rsidTr="003314B7">
              <w:trPr>
                <w:trHeight w:val="247"/>
              </w:trPr>
              <w:tc>
                <w:tcPr>
                  <w:tcW w:w="5711"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r w:rsidRPr="003314B7">
                    <w:rPr>
                      <w:b/>
                      <w:bCs/>
                      <w:sz w:val="22"/>
                      <w:szCs w:val="22"/>
                    </w:rPr>
                    <w:t>ФИЗИЧЕСКАЯ КУЛЬТУРА И СПОРТ</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sz w:val="22"/>
                      <w:szCs w:val="22"/>
                    </w:rPr>
                  </w:pPr>
                  <w:r w:rsidRPr="003314B7">
                    <w:rPr>
                      <w:b/>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r w:rsidRPr="003314B7">
                    <w:rPr>
                      <w:b/>
                      <w:bCs/>
                      <w:sz w:val="22"/>
                      <w:szCs w:val="22"/>
                    </w:rPr>
                    <w:t>1100</w:t>
                  </w:r>
                </w:p>
              </w:tc>
              <w:tc>
                <w:tcPr>
                  <w:tcW w:w="155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right"/>
                    <w:rPr>
                      <w:b/>
                      <w:bCs/>
                      <w:sz w:val="22"/>
                      <w:szCs w:val="22"/>
                    </w:rPr>
                  </w:pPr>
                </w:p>
              </w:tc>
              <w:tc>
                <w:tcPr>
                  <w:tcW w:w="48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p>
              </w:tc>
              <w:tc>
                <w:tcPr>
                  <w:tcW w:w="122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b/>
                      <w:bCs/>
                      <w:sz w:val="22"/>
                      <w:szCs w:val="22"/>
                    </w:rPr>
                  </w:pPr>
                  <w:r w:rsidRPr="003314B7">
                    <w:rPr>
                      <w:b/>
                      <w:bCs/>
                      <w:sz w:val="22"/>
                      <w:szCs w:val="22"/>
                    </w:rPr>
                    <w:t>10,0</w:t>
                  </w:r>
                </w:p>
              </w:tc>
            </w:tr>
            <w:tr w:rsidR="003314B7" w:rsidRPr="003314B7" w:rsidTr="003314B7">
              <w:trPr>
                <w:trHeight w:val="247"/>
              </w:trPr>
              <w:tc>
                <w:tcPr>
                  <w:tcW w:w="5711"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Массовый спорт</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1102</w:t>
                  </w:r>
                </w:p>
              </w:tc>
              <w:tc>
                <w:tcPr>
                  <w:tcW w:w="155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right"/>
                    <w:rPr>
                      <w:sz w:val="22"/>
                      <w:szCs w:val="22"/>
                    </w:rPr>
                  </w:pPr>
                </w:p>
              </w:tc>
              <w:tc>
                <w:tcPr>
                  <w:tcW w:w="48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22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10,0</w:t>
                  </w:r>
                </w:p>
              </w:tc>
            </w:tr>
            <w:tr w:rsidR="003314B7" w:rsidRPr="003314B7" w:rsidTr="003314B7">
              <w:trPr>
                <w:trHeight w:val="247"/>
              </w:trPr>
              <w:tc>
                <w:tcPr>
                  <w:tcW w:w="5711"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roofErr w:type="spellStart"/>
                  <w:r w:rsidRPr="003314B7">
                    <w:rPr>
                      <w:sz w:val="22"/>
                      <w:szCs w:val="22"/>
                    </w:rPr>
                    <w:t>Непрограммные</w:t>
                  </w:r>
                  <w:proofErr w:type="spellEnd"/>
                  <w:r w:rsidRPr="003314B7">
                    <w:rPr>
                      <w:sz w:val="22"/>
                      <w:szCs w:val="22"/>
                    </w:rPr>
                    <w:t xml:space="preserve"> расходы муниципальных образований поселений</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1102</w:t>
                  </w:r>
                </w:p>
              </w:tc>
              <w:tc>
                <w:tcPr>
                  <w:tcW w:w="155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right"/>
                    <w:rPr>
                      <w:sz w:val="22"/>
                      <w:szCs w:val="22"/>
                    </w:rPr>
                  </w:pPr>
                  <w:r w:rsidRPr="003314B7">
                    <w:rPr>
                      <w:sz w:val="22"/>
                      <w:szCs w:val="22"/>
                    </w:rPr>
                    <w:t>70.0.00.00000</w:t>
                  </w:r>
                </w:p>
              </w:tc>
              <w:tc>
                <w:tcPr>
                  <w:tcW w:w="48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22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10,0</w:t>
                  </w:r>
                </w:p>
              </w:tc>
            </w:tr>
            <w:tr w:rsidR="003314B7" w:rsidRPr="003314B7" w:rsidTr="003314B7">
              <w:trPr>
                <w:trHeight w:val="247"/>
              </w:trPr>
              <w:tc>
                <w:tcPr>
                  <w:tcW w:w="5711"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Мероприятия в области физической культуры и спорта</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1102</w:t>
                  </w:r>
                </w:p>
              </w:tc>
              <w:tc>
                <w:tcPr>
                  <w:tcW w:w="155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70.0.00.11020</w:t>
                  </w:r>
                </w:p>
              </w:tc>
              <w:tc>
                <w:tcPr>
                  <w:tcW w:w="48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22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10,0</w:t>
                  </w:r>
                </w:p>
              </w:tc>
            </w:tr>
            <w:tr w:rsidR="003314B7" w:rsidRPr="003314B7" w:rsidTr="003314B7">
              <w:trPr>
                <w:trHeight w:val="247"/>
              </w:trPr>
              <w:tc>
                <w:tcPr>
                  <w:tcW w:w="5711"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Закупка товаров, работ и услуг для государственных (муниципальных) нужд</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r w:rsidRPr="003314B7">
                    <w:rPr>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1102</w:t>
                  </w:r>
                </w:p>
              </w:tc>
              <w:tc>
                <w:tcPr>
                  <w:tcW w:w="155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70.0.00.11020</w:t>
                  </w:r>
                </w:p>
              </w:tc>
              <w:tc>
                <w:tcPr>
                  <w:tcW w:w="48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200</w:t>
                  </w:r>
                </w:p>
              </w:tc>
              <w:tc>
                <w:tcPr>
                  <w:tcW w:w="122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10,0</w:t>
                  </w:r>
                </w:p>
              </w:tc>
            </w:tr>
            <w:tr w:rsidR="003314B7" w:rsidRPr="003314B7" w:rsidTr="003314B7">
              <w:trPr>
                <w:trHeight w:val="247"/>
              </w:trPr>
              <w:tc>
                <w:tcPr>
                  <w:tcW w:w="5711"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Иные закупки товаров, работ и услуг для обеспечения  государственных (муниципальных) нужд</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1102</w:t>
                  </w:r>
                </w:p>
              </w:tc>
              <w:tc>
                <w:tcPr>
                  <w:tcW w:w="155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70.0.00.11020</w:t>
                  </w:r>
                </w:p>
              </w:tc>
              <w:tc>
                <w:tcPr>
                  <w:tcW w:w="48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240</w:t>
                  </w:r>
                </w:p>
              </w:tc>
              <w:tc>
                <w:tcPr>
                  <w:tcW w:w="122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10,0</w:t>
                  </w:r>
                </w:p>
              </w:tc>
            </w:tr>
            <w:tr w:rsidR="003314B7" w:rsidRPr="003314B7" w:rsidTr="003314B7">
              <w:trPr>
                <w:trHeight w:val="247"/>
              </w:trPr>
              <w:tc>
                <w:tcPr>
                  <w:tcW w:w="5711"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r w:rsidRPr="003314B7">
                    <w:rPr>
                      <w:b/>
                      <w:bCs/>
                      <w:sz w:val="22"/>
                      <w:szCs w:val="22"/>
                    </w:rPr>
                    <w:t>Всего расходов</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sz w:val="22"/>
                      <w:szCs w:val="22"/>
                    </w:rPr>
                  </w:pPr>
                </w:p>
              </w:tc>
              <w:tc>
                <w:tcPr>
                  <w:tcW w:w="567"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right"/>
                    <w:rPr>
                      <w:b/>
                      <w:bCs/>
                      <w:sz w:val="22"/>
                      <w:szCs w:val="22"/>
                    </w:rPr>
                  </w:pPr>
                </w:p>
              </w:tc>
              <w:tc>
                <w:tcPr>
                  <w:tcW w:w="155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right"/>
                    <w:rPr>
                      <w:b/>
                      <w:bCs/>
                      <w:sz w:val="22"/>
                      <w:szCs w:val="22"/>
                    </w:rPr>
                  </w:pPr>
                </w:p>
              </w:tc>
              <w:tc>
                <w:tcPr>
                  <w:tcW w:w="48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right"/>
                    <w:rPr>
                      <w:b/>
                      <w:bCs/>
                      <w:sz w:val="22"/>
                      <w:szCs w:val="22"/>
                    </w:rPr>
                  </w:pPr>
                </w:p>
              </w:tc>
              <w:tc>
                <w:tcPr>
                  <w:tcW w:w="1229"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b/>
                      <w:bCs/>
                      <w:sz w:val="22"/>
                      <w:szCs w:val="22"/>
                    </w:rPr>
                  </w:pPr>
                  <w:r w:rsidRPr="003314B7">
                    <w:rPr>
                      <w:b/>
                      <w:bCs/>
                      <w:sz w:val="22"/>
                      <w:szCs w:val="22"/>
                    </w:rPr>
                    <w:t>12 359,42</w:t>
                  </w:r>
                </w:p>
              </w:tc>
            </w:tr>
          </w:tbl>
          <w:p w:rsidR="003314B7" w:rsidRPr="003314B7" w:rsidRDefault="003314B7" w:rsidP="003314B7">
            <w:pPr>
              <w:tabs>
                <w:tab w:val="left" w:pos="1155"/>
              </w:tabs>
              <w:jc w:val="right"/>
              <w:rPr>
                <w:b/>
                <w:bCs/>
                <w:sz w:val="22"/>
                <w:szCs w:val="22"/>
              </w:rPr>
            </w:pPr>
          </w:p>
          <w:p w:rsidR="003314B7" w:rsidRPr="003314B7" w:rsidRDefault="003314B7" w:rsidP="003314B7">
            <w:pPr>
              <w:tabs>
                <w:tab w:val="left" w:pos="1155"/>
              </w:tabs>
              <w:jc w:val="right"/>
              <w:rPr>
                <w:b/>
                <w:bCs/>
                <w:sz w:val="22"/>
                <w:szCs w:val="22"/>
              </w:rPr>
            </w:pPr>
          </w:p>
          <w:p w:rsidR="003314B7" w:rsidRPr="003314B7" w:rsidRDefault="003314B7" w:rsidP="003314B7">
            <w:pPr>
              <w:tabs>
                <w:tab w:val="left" w:pos="1155"/>
              </w:tabs>
              <w:jc w:val="right"/>
              <w:rPr>
                <w:b/>
                <w:bCs/>
                <w:sz w:val="22"/>
                <w:szCs w:val="22"/>
              </w:rPr>
            </w:pPr>
          </w:p>
          <w:p w:rsidR="003314B7" w:rsidRPr="003314B7" w:rsidRDefault="003314B7" w:rsidP="003314B7">
            <w:pPr>
              <w:tabs>
                <w:tab w:val="left" w:pos="1155"/>
              </w:tabs>
              <w:jc w:val="right"/>
              <w:rPr>
                <w:b/>
                <w:bCs/>
                <w:sz w:val="22"/>
                <w:szCs w:val="22"/>
              </w:rPr>
            </w:pPr>
            <w:r w:rsidRPr="003314B7">
              <w:rPr>
                <w:b/>
                <w:bCs/>
                <w:sz w:val="22"/>
                <w:szCs w:val="22"/>
              </w:rPr>
              <w:t xml:space="preserve"> </w:t>
            </w:r>
          </w:p>
          <w:p w:rsidR="003314B7" w:rsidRPr="003314B7" w:rsidRDefault="003314B7" w:rsidP="003314B7">
            <w:pPr>
              <w:jc w:val="center"/>
              <w:rPr>
                <w:b/>
                <w:bCs/>
                <w:sz w:val="22"/>
                <w:szCs w:val="22"/>
              </w:rPr>
            </w:pPr>
          </w:p>
          <w:p w:rsidR="003314B7" w:rsidRPr="003314B7" w:rsidRDefault="003314B7" w:rsidP="003314B7">
            <w:pPr>
              <w:jc w:val="center"/>
              <w:rPr>
                <w:b/>
                <w:bCs/>
                <w:sz w:val="22"/>
                <w:szCs w:val="22"/>
              </w:rPr>
            </w:pPr>
          </w:p>
        </w:tc>
      </w:tr>
      <w:tr w:rsidR="003314B7" w:rsidRPr="003314B7" w:rsidTr="003314B7">
        <w:trPr>
          <w:trHeight w:val="64"/>
        </w:trPr>
        <w:tc>
          <w:tcPr>
            <w:tcW w:w="10328" w:type="dxa"/>
            <w:tcBorders>
              <w:top w:val="nil"/>
              <w:left w:val="nil"/>
              <w:bottom w:val="nil"/>
              <w:right w:val="nil"/>
            </w:tcBorders>
            <w:shd w:val="clear" w:color="auto" w:fill="auto"/>
            <w:noWrap/>
            <w:vAlign w:val="bottom"/>
            <w:hideMark/>
          </w:tcPr>
          <w:p w:rsidR="003314B7" w:rsidRPr="003314B7" w:rsidRDefault="003314B7" w:rsidP="003314B7">
            <w:pPr>
              <w:jc w:val="right"/>
              <w:rPr>
                <w:sz w:val="22"/>
                <w:szCs w:val="22"/>
              </w:rPr>
            </w:pPr>
          </w:p>
        </w:tc>
      </w:tr>
      <w:tr w:rsidR="003314B7" w:rsidRPr="003314B7" w:rsidTr="003314B7">
        <w:trPr>
          <w:trHeight w:val="347"/>
        </w:trPr>
        <w:tc>
          <w:tcPr>
            <w:tcW w:w="10328" w:type="dxa"/>
            <w:tcBorders>
              <w:top w:val="nil"/>
              <w:left w:val="nil"/>
              <w:bottom w:val="nil"/>
              <w:right w:val="nil"/>
            </w:tcBorders>
            <w:shd w:val="clear" w:color="auto" w:fill="auto"/>
            <w:vAlign w:val="bottom"/>
            <w:hideMark/>
          </w:tcPr>
          <w:p w:rsidR="003314B7" w:rsidRPr="003314B7" w:rsidRDefault="003314B7" w:rsidP="003314B7">
            <w:pPr>
              <w:tabs>
                <w:tab w:val="left" w:pos="2096"/>
              </w:tabs>
              <w:ind w:left="-1440" w:firstLine="1440"/>
              <w:rPr>
                <w:sz w:val="22"/>
                <w:szCs w:val="22"/>
              </w:rPr>
            </w:pPr>
            <w:r w:rsidRPr="003314B7">
              <w:rPr>
                <w:sz w:val="22"/>
                <w:szCs w:val="22"/>
              </w:rPr>
              <w:t xml:space="preserve">                                                                                                </w:t>
            </w:r>
          </w:p>
          <w:p w:rsidR="003314B7" w:rsidRPr="003314B7" w:rsidRDefault="003314B7" w:rsidP="003314B7">
            <w:pPr>
              <w:tabs>
                <w:tab w:val="left" w:pos="2096"/>
              </w:tabs>
              <w:ind w:left="-1440" w:firstLine="1440"/>
              <w:jc w:val="right"/>
              <w:rPr>
                <w:sz w:val="22"/>
                <w:szCs w:val="22"/>
              </w:rPr>
            </w:pPr>
            <w:r w:rsidRPr="003314B7">
              <w:rPr>
                <w:sz w:val="22"/>
                <w:szCs w:val="22"/>
              </w:rPr>
              <w:t>Таблица 2</w:t>
            </w:r>
          </w:p>
          <w:p w:rsidR="003314B7" w:rsidRPr="003314B7" w:rsidRDefault="003314B7" w:rsidP="003314B7">
            <w:pPr>
              <w:tabs>
                <w:tab w:val="left" w:pos="2096"/>
              </w:tabs>
              <w:ind w:left="-1440" w:firstLine="1440"/>
              <w:jc w:val="right"/>
              <w:rPr>
                <w:sz w:val="22"/>
                <w:szCs w:val="22"/>
              </w:rPr>
            </w:pPr>
          </w:p>
          <w:p w:rsidR="003314B7" w:rsidRPr="003314B7" w:rsidRDefault="003314B7" w:rsidP="003314B7">
            <w:pPr>
              <w:tabs>
                <w:tab w:val="left" w:pos="2096"/>
              </w:tabs>
              <w:jc w:val="center"/>
              <w:rPr>
                <w:rFonts w:ascii="Cambria" w:hAnsi="Cambria"/>
                <w:b/>
                <w:bCs/>
                <w:sz w:val="22"/>
                <w:szCs w:val="22"/>
              </w:rPr>
            </w:pPr>
            <w:r w:rsidRPr="003314B7">
              <w:rPr>
                <w:rFonts w:ascii="Cambria" w:hAnsi="Cambria"/>
                <w:b/>
                <w:bCs/>
                <w:sz w:val="22"/>
                <w:szCs w:val="22"/>
              </w:rPr>
              <w:t xml:space="preserve">Ведомственная структура расходов бюджета Красносибирского                                                                  сельсовета Кочковского района Новосибирской области </w:t>
            </w:r>
          </w:p>
          <w:p w:rsidR="003314B7" w:rsidRPr="003314B7" w:rsidRDefault="003314B7" w:rsidP="003314B7">
            <w:pPr>
              <w:tabs>
                <w:tab w:val="left" w:pos="2096"/>
              </w:tabs>
              <w:ind w:left="-1440" w:firstLine="1440"/>
              <w:jc w:val="center"/>
              <w:rPr>
                <w:rFonts w:ascii="Cambria" w:hAnsi="Cambria"/>
                <w:b/>
                <w:bCs/>
                <w:sz w:val="22"/>
                <w:szCs w:val="22"/>
              </w:rPr>
            </w:pPr>
            <w:r w:rsidRPr="003314B7">
              <w:rPr>
                <w:rFonts w:ascii="Cambria" w:hAnsi="Cambria"/>
                <w:b/>
                <w:bCs/>
                <w:sz w:val="22"/>
                <w:szCs w:val="22"/>
              </w:rPr>
              <w:t>на плановый  период 2021 - 2022 годов</w:t>
            </w:r>
          </w:p>
          <w:p w:rsidR="003314B7" w:rsidRPr="003314B7" w:rsidRDefault="003314B7" w:rsidP="003314B7">
            <w:pPr>
              <w:tabs>
                <w:tab w:val="left" w:pos="1155"/>
              </w:tabs>
              <w:jc w:val="right"/>
              <w:rPr>
                <w:sz w:val="22"/>
                <w:szCs w:val="22"/>
              </w:rPr>
            </w:pPr>
            <w:r w:rsidRPr="003314B7">
              <w:rPr>
                <w:sz w:val="22"/>
                <w:szCs w:val="22"/>
              </w:rPr>
              <w:t>тыс</w:t>
            </w:r>
            <w:proofErr w:type="gramStart"/>
            <w:r w:rsidRPr="003314B7">
              <w:rPr>
                <w:sz w:val="22"/>
                <w:szCs w:val="22"/>
              </w:rPr>
              <w:t>.р</w:t>
            </w:r>
            <w:proofErr w:type="gramEnd"/>
            <w:r w:rsidRPr="003314B7">
              <w:rPr>
                <w:sz w:val="22"/>
                <w:szCs w:val="22"/>
              </w:rPr>
              <w:t>ублей</w:t>
            </w:r>
          </w:p>
          <w:tbl>
            <w:tblPr>
              <w:tblW w:w="10096" w:type="dxa"/>
              <w:tblCellMar>
                <w:left w:w="30" w:type="dxa"/>
                <w:right w:w="30" w:type="dxa"/>
              </w:tblCellMar>
              <w:tblLook w:val="0000"/>
            </w:tblPr>
            <w:tblGrid>
              <w:gridCol w:w="5032"/>
              <w:gridCol w:w="478"/>
              <w:gridCol w:w="560"/>
              <w:gridCol w:w="1440"/>
              <w:gridCol w:w="494"/>
              <w:gridCol w:w="1072"/>
              <w:gridCol w:w="1020"/>
            </w:tblGrid>
            <w:tr w:rsidR="003314B7" w:rsidRPr="003314B7" w:rsidTr="003314B7">
              <w:trPr>
                <w:trHeight w:val="247"/>
              </w:trPr>
              <w:tc>
                <w:tcPr>
                  <w:tcW w:w="5032" w:type="dxa"/>
                  <w:vMerge w:val="restart"/>
                  <w:tcBorders>
                    <w:top w:val="single" w:sz="6" w:space="0" w:color="auto"/>
                    <w:left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r w:rsidRPr="003314B7">
                    <w:rPr>
                      <w:b/>
                      <w:bCs/>
                      <w:sz w:val="22"/>
                      <w:szCs w:val="22"/>
                    </w:rPr>
                    <w:t>Наименование расходов</w:t>
                  </w:r>
                </w:p>
              </w:tc>
              <w:tc>
                <w:tcPr>
                  <w:tcW w:w="478" w:type="dxa"/>
                  <w:tcBorders>
                    <w:top w:val="single" w:sz="6" w:space="0" w:color="auto"/>
                    <w:left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p>
              </w:tc>
              <w:tc>
                <w:tcPr>
                  <w:tcW w:w="560" w:type="dxa"/>
                  <w:vMerge w:val="restart"/>
                  <w:tcBorders>
                    <w:top w:val="single" w:sz="6" w:space="0" w:color="auto"/>
                    <w:left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proofErr w:type="spellStart"/>
                  <w:r w:rsidRPr="003314B7">
                    <w:rPr>
                      <w:b/>
                      <w:bCs/>
                      <w:sz w:val="22"/>
                      <w:szCs w:val="22"/>
                    </w:rPr>
                    <w:t>Рпр</w:t>
                  </w:r>
                  <w:proofErr w:type="spellEnd"/>
                </w:p>
              </w:tc>
              <w:tc>
                <w:tcPr>
                  <w:tcW w:w="1440" w:type="dxa"/>
                  <w:vMerge w:val="restart"/>
                  <w:tcBorders>
                    <w:top w:val="single" w:sz="6" w:space="0" w:color="auto"/>
                    <w:left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r w:rsidRPr="003314B7">
                    <w:rPr>
                      <w:b/>
                      <w:bCs/>
                      <w:sz w:val="22"/>
                      <w:szCs w:val="22"/>
                    </w:rPr>
                    <w:t>ЦСР</w:t>
                  </w:r>
                </w:p>
              </w:tc>
              <w:tc>
                <w:tcPr>
                  <w:tcW w:w="494" w:type="dxa"/>
                  <w:vMerge w:val="restart"/>
                  <w:tcBorders>
                    <w:top w:val="single" w:sz="6" w:space="0" w:color="auto"/>
                    <w:left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r w:rsidRPr="003314B7">
                    <w:rPr>
                      <w:b/>
                      <w:bCs/>
                      <w:sz w:val="22"/>
                      <w:szCs w:val="22"/>
                    </w:rPr>
                    <w:t>Вид</w:t>
                  </w:r>
                </w:p>
              </w:tc>
              <w:tc>
                <w:tcPr>
                  <w:tcW w:w="2092" w:type="dxa"/>
                  <w:gridSpan w:val="2"/>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r w:rsidRPr="003314B7">
                    <w:rPr>
                      <w:b/>
                      <w:bCs/>
                      <w:sz w:val="22"/>
                      <w:szCs w:val="22"/>
                    </w:rPr>
                    <w:t>Плановый период</w:t>
                  </w:r>
                </w:p>
              </w:tc>
            </w:tr>
            <w:tr w:rsidR="003314B7" w:rsidRPr="003314B7" w:rsidTr="003314B7">
              <w:trPr>
                <w:trHeight w:val="247"/>
              </w:trPr>
              <w:tc>
                <w:tcPr>
                  <w:tcW w:w="5032" w:type="dxa"/>
                  <w:vMerge/>
                  <w:tcBorders>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p>
              </w:tc>
              <w:tc>
                <w:tcPr>
                  <w:tcW w:w="478" w:type="dxa"/>
                  <w:tcBorders>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p>
              </w:tc>
              <w:tc>
                <w:tcPr>
                  <w:tcW w:w="560" w:type="dxa"/>
                  <w:vMerge/>
                  <w:tcBorders>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p>
              </w:tc>
              <w:tc>
                <w:tcPr>
                  <w:tcW w:w="1440" w:type="dxa"/>
                  <w:vMerge/>
                  <w:tcBorders>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p>
              </w:tc>
              <w:tc>
                <w:tcPr>
                  <w:tcW w:w="494" w:type="dxa"/>
                  <w:vMerge/>
                  <w:tcBorders>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p>
              </w:tc>
              <w:tc>
                <w:tcPr>
                  <w:tcW w:w="107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b/>
                      <w:bCs/>
                      <w:sz w:val="22"/>
                      <w:szCs w:val="22"/>
                    </w:rPr>
                  </w:pPr>
                  <w:r w:rsidRPr="003314B7">
                    <w:rPr>
                      <w:b/>
                      <w:bCs/>
                      <w:sz w:val="22"/>
                      <w:szCs w:val="22"/>
                    </w:rPr>
                    <w:t>2021 год</w:t>
                  </w:r>
                </w:p>
              </w:tc>
              <w:tc>
                <w:tcPr>
                  <w:tcW w:w="10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b/>
                      <w:bCs/>
                      <w:sz w:val="22"/>
                      <w:szCs w:val="22"/>
                    </w:rPr>
                  </w:pPr>
                  <w:r w:rsidRPr="003314B7">
                    <w:rPr>
                      <w:b/>
                      <w:bCs/>
                      <w:sz w:val="22"/>
                      <w:szCs w:val="22"/>
                    </w:rPr>
                    <w:t>2022 год</w:t>
                  </w:r>
                </w:p>
              </w:tc>
            </w:tr>
            <w:tr w:rsidR="003314B7" w:rsidRPr="003314B7" w:rsidTr="003314B7">
              <w:trPr>
                <w:trHeight w:val="247"/>
              </w:trPr>
              <w:tc>
                <w:tcPr>
                  <w:tcW w:w="503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r w:rsidRPr="003314B7">
                    <w:rPr>
                      <w:b/>
                      <w:bCs/>
                      <w:sz w:val="22"/>
                      <w:szCs w:val="22"/>
                    </w:rPr>
                    <w:t>ОБЩЕГОСУДАРСТВЕННЫЕ ВОПРОСЫ</w:t>
                  </w:r>
                </w:p>
              </w:tc>
              <w:tc>
                <w:tcPr>
                  <w:tcW w:w="47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r w:rsidRPr="003314B7">
                    <w:rPr>
                      <w:b/>
                      <w:bCs/>
                      <w:sz w:val="22"/>
                      <w:szCs w:val="22"/>
                    </w:rPr>
                    <w:t>194</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r w:rsidRPr="003314B7">
                    <w:rPr>
                      <w:b/>
                      <w:bCs/>
                      <w:sz w:val="22"/>
                      <w:szCs w:val="22"/>
                    </w:rPr>
                    <w:t>0100</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p>
              </w:tc>
              <w:tc>
                <w:tcPr>
                  <w:tcW w:w="494"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p>
              </w:tc>
              <w:tc>
                <w:tcPr>
                  <w:tcW w:w="107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b/>
                      <w:bCs/>
                      <w:sz w:val="22"/>
                      <w:szCs w:val="22"/>
                    </w:rPr>
                  </w:pPr>
                  <w:r w:rsidRPr="003314B7">
                    <w:rPr>
                      <w:b/>
                      <w:bCs/>
                      <w:sz w:val="22"/>
                      <w:szCs w:val="22"/>
                    </w:rPr>
                    <w:t>1918,01</w:t>
                  </w:r>
                </w:p>
              </w:tc>
              <w:tc>
                <w:tcPr>
                  <w:tcW w:w="10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b/>
                      <w:bCs/>
                      <w:sz w:val="22"/>
                      <w:szCs w:val="22"/>
                    </w:rPr>
                  </w:pPr>
                  <w:r w:rsidRPr="003314B7">
                    <w:rPr>
                      <w:b/>
                      <w:bCs/>
                      <w:sz w:val="22"/>
                      <w:szCs w:val="22"/>
                    </w:rPr>
                    <w:t>1719,71</w:t>
                  </w:r>
                </w:p>
              </w:tc>
            </w:tr>
            <w:tr w:rsidR="003314B7" w:rsidRPr="003314B7" w:rsidTr="003314B7">
              <w:trPr>
                <w:trHeight w:val="494"/>
              </w:trPr>
              <w:tc>
                <w:tcPr>
                  <w:tcW w:w="503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Функционирование высшего должностного лица субъекта Российской Федерации и муниципального образования</w:t>
                  </w:r>
                </w:p>
              </w:tc>
              <w:tc>
                <w:tcPr>
                  <w:tcW w:w="47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0102</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494"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07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718,29</w:t>
                  </w:r>
                </w:p>
              </w:tc>
              <w:tc>
                <w:tcPr>
                  <w:tcW w:w="10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718,29</w:t>
                  </w:r>
                </w:p>
              </w:tc>
            </w:tr>
            <w:tr w:rsidR="003314B7" w:rsidRPr="003314B7" w:rsidTr="003314B7">
              <w:trPr>
                <w:trHeight w:val="357"/>
              </w:trPr>
              <w:tc>
                <w:tcPr>
                  <w:tcW w:w="503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roofErr w:type="spellStart"/>
                  <w:r w:rsidRPr="003314B7">
                    <w:rPr>
                      <w:sz w:val="22"/>
                      <w:szCs w:val="22"/>
                    </w:rPr>
                    <w:t>Непрограммные</w:t>
                  </w:r>
                  <w:proofErr w:type="spellEnd"/>
                  <w:r w:rsidRPr="003314B7">
                    <w:rPr>
                      <w:sz w:val="22"/>
                      <w:szCs w:val="22"/>
                    </w:rPr>
                    <w:t xml:space="preserve"> расходы муниципальных образований поселений</w:t>
                  </w:r>
                </w:p>
              </w:tc>
              <w:tc>
                <w:tcPr>
                  <w:tcW w:w="47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0102</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70.0.00.00000</w:t>
                  </w:r>
                </w:p>
              </w:tc>
              <w:tc>
                <w:tcPr>
                  <w:tcW w:w="494"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07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718,29</w:t>
                  </w:r>
                </w:p>
              </w:tc>
              <w:tc>
                <w:tcPr>
                  <w:tcW w:w="10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718,29</w:t>
                  </w:r>
                </w:p>
              </w:tc>
            </w:tr>
            <w:tr w:rsidR="003314B7" w:rsidRPr="003314B7" w:rsidTr="003314B7">
              <w:trPr>
                <w:trHeight w:val="276"/>
              </w:trPr>
              <w:tc>
                <w:tcPr>
                  <w:tcW w:w="503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Глава муниципального образования</w:t>
                  </w:r>
                </w:p>
              </w:tc>
              <w:tc>
                <w:tcPr>
                  <w:tcW w:w="47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0102</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70.0.00.01020</w:t>
                  </w:r>
                </w:p>
              </w:tc>
              <w:tc>
                <w:tcPr>
                  <w:tcW w:w="494"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07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718,29</w:t>
                  </w:r>
                </w:p>
              </w:tc>
              <w:tc>
                <w:tcPr>
                  <w:tcW w:w="10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718,29</w:t>
                  </w:r>
                </w:p>
              </w:tc>
            </w:tr>
            <w:tr w:rsidR="003314B7" w:rsidRPr="003314B7" w:rsidTr="003314B7">
              <w:trPr>
                <w:trHeight w:val="494"/>
              </w:trPr>
              <w:tc>
                <w:tcPr>
                  <w:tcW w:w="503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0102</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70.0.00.01020</w:t>
                  </w:r>
                </w:p>
              </w:tc>
              <w:tc>
                <w:tcPr>
                  <w:tcW w:w="494"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100</w:t>
                  </w:r>
                </w:p>
              </w:tc>
              <w:tc>
                <w:tcPr>
                  <w:tcW w:w="107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718,29</w:t>
                  </w:r>
                </w:p>
              </w:tc>
              <w:tc>
                <w:tcPr>
                  <w:tcW w:w="10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718,29</w:t>
                  </w:r>
                </w:p>
              </w:tc>
            </w:tr>
            <w:tr w:rsidR="003314B7" w:rsidRPr="003314B7" w:rsidTr="003314B7">
              <w:trPr>
                <w:trHeight w:val="494"/>
              </w:trPr>
              <w:tc>
                <w:tcPr>
                  <w:tcW w:w="503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Расходы на выплаты персоналу государственных (муниципальных) органов</w:t>
                  </w:r>
                </w:p>
              </w:tc>
              <w:tc>
                <w:tcPr>
                  <w:tcW w:w="47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0102</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70.0.00.01020</w:t>
                  </w:r>
                </w:p>
              </w:tc>
              <w:tc>
                <w:tcPr>
                  <w:tcW w:w="494"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120</w:t>
                  </w:r>
                </w:p>
              </w:tc>
              <w:tc>
                <w:tcPr>
                  <w:tcW w:w="107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718,29</w:t>
                  </w:r>
                </w:p>
              </w:tc>
              <w:tc>
                <w:tcPr>
                  <w:tcW w:w="10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718,29</w:t>
                  </w:r>
                </w:p>
              </w:tc>
            </w:tr>
            <w:tr w:rsidR="003314B7" w:rsidRPr="003314B7" w:rsidTr="003314B7">
              <w:trPr>
                <w:trHeight w:val="494"/>
              </w:trPr>
              <w:tc>
                <w:tcPr>
                  <w:tcW w:w="503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7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0104</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494"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07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1199,72</w:t>
                  </w:r>
                </w:p>
              </w:tc>
              <w:tc>
                <w:tcPr>
                  <w:tcW w:w="10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1001,42</w:t>
                  </w:r>
                </w:p>
              </w:tc>
            </w:tr>
            <w:tr w:rsidR="003314B7" w:rsidRPr="003314B7" w:rsidTr="003314B7">
              <w:trPr>
                <w:trHeight w:val="261"/>
              </w:trPr>
              <w:tc>
                <w:tcPr>
                  <w:tcW w:w="503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roofErr w:type="spellStart"/>
                  <w:r w:rsidRPr="003314B7">
                    <w:rPr>
                      <w:sz w:val="22"/>
                      <w:szCs w:val="22"/>
                    </w:rPr>
                    <w:t>Непрограммные</w:t>
                  </w:r>
                  <w:proofErr w:type="spellEnd"/>
                  <w:r w:rsidRPr="003314B7">
                    <w:rPr>
                      <w:sz w:val="22"/>
                      <w:szCs w:val="22"/>
                    </w:rPr>
                    <w:t xml:space="preserve"> расходы муниципальных образований поселений</w:t>
                  </w:r>
                </w:p>
              </w:tc>
              <w:tc>
                <w:tcPr>
                  <w:tcW w:w="47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0104</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70.0.00.00000</w:t>
                  </w:r>
                </w:p>
              </w:tc>
              <w:tc>
                <w:tcPr>
                  <w:tcW w:w="494"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07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1199,72</w:t>
                  </w:r>
                </w:p>
              </w:tc>
              <w:tc>
                <w:tcPr>
                  <w:tcW w:w="10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1001,42</w:t>
                  </w:r>
                </w:p>
              </w:tc>
            </w:tr>
            <w:tr w:rsidR="003314B7" w:rsidRPr="003314B7" w:rsidTr="003314B7">
              <w:trPr>
                <w:trHeight w:val="392"/>
              </w:trPr>
              <w:tc>
                <w:tcPr>
                  <w:tcW w:w="503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Обеспечение деятельности и содержание исполнительной власти органов местного самоуправления, местных администраций</w:t>
                  </w:r>
                </w:p>
              </w:tc>
              <w:tc>
                <w:tcPr>
                  <w:tcW w:w="47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0104</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70.0.00.01040</w:t>
                  </w:r>
                </w:p>
              </w:tc>
              <w:tc>
                <w:tcPr>
                  <w:tcW w:w="494"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07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1199,61</w:t>
                  </w:r>
                </w:p>
              </w:tc>
              <w:tc>
                <w:tcPr>
                  <w:tcW w:w="10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1101,42</w:t>
                  </w:r>
                </w:p>
              </w:tc>
            </w:tr>
            <w:tr w:rsidR="003314B7" w:rsidRPr="003314B7" w:rsidTr="003314B7">
              <w:trPr>
                <w:trHeight w:val="245"/>
              </w:trPr>
              <w:tc>
                <w:tcPr>
                  <w:tcW w:w="503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0104</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70.0.00.01040</w:t>
                  </w:r>
                </w:p>
              </w:tc>
              <w:tc>
                <w:tcPr>
                  <w:tcW w:w="494"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100</w:t>
                  </w:r>
                </w:p>
              </w:tc>
              <w:tc>
                <w:tcPr>
                  <w:tcW w:w="107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1199,61</w:t>
                  </w:r>
                </w:p>
              </w:tc>
              <w:tc>
                <w:tcPr>
                  <w:tcW w:w="10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1001,31</w:t>
                  </w:r>
                </w:p>
              </w:tc>
            </w:tr>
            <w:tr w:rsidR="003314B7" w:rsidRPr="003314B7" w:rsidTr="003314B7">
              <w:trPr>
                <w:trHeight w:val="235"/>
              </w:trPr>
              <w:tc>
                <w:tcPr>
                  <w:tcW w:w="503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Расходы на выплаты персоналу государственных (муниципальных) органов</w:t>
                  </w:r>
                </w:p>
              </w:tc>
              <w:tc>
                <w:tcPr>
                  <w:tcW w:w="47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0104</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70.0.00.01040</w:t>
                  </w:r>
                </w:p>
              </w:tc>
              <w:tc>
                <w:tcPr>
                  <w:tcW w:w="494"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120</w:t>
                  </w:r>
                </w:p>
              </w:tc>
              <w:tc>
                <w:tcPr>
                  <w:tcW w:w="107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1199,61</w:t>
                  </w:r>
                </w:p>
              </w:tc>
              <w:tc>
                <w:tcPr>
                  <w:tcW w:w="10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1001,31</w:t>
                  </w:r>
                </w:p>
              </w:tc>
            </w:tr>
            <w:tr w:rsidR="003314B7" w:rsidRPr="003314B7" w:rsidTr="003314B7">
              <w:trPr>
                <w:trHeight w:val="308"/>
              </w:trPr>
              <w:tc>
                <w:tcPr>
                  <w:tcW w:w="503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bCs/>
                      <w:sz w:val="22"/>
                      <w:szCs w:val="22"/>
                    </w:rPr>
                  </w:pPr>
                  <w:r w:rsidRPr="003314B7">
                    <w:rPr>
                      <w:bCs/>
                      <w:sz w:val="22"/>
                      <w:szCs w:val="22"/>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47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0104</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70.0.00.70190</w:t>
                  </w:r>
                </w:p>
              </w:tc>
              <w:tc>
                <w:tcPr>
                  <w:tcW w:w="494"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07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0,11</w:t>
                  </w:r>
                </w:p>
              </w:tc>
              <w:tc>
                <w:tcPr>
                  <w:tcW w:w="10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0,11</w:t>
                  </w:r>
                </w:p>
              </w:tc>
            </w:tr>
            <w:tr w:rsidR="003314B7" w:rsidRPr="003314B7" w:rsidTr="003314B7">
              <w:trPr>
                <w:trHeight w:val="260"/>
              </w:trPr>
              <w:tc>
                <w:tcPr>
                  <w:tcW w:w="503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Закупка товаров, работ и услуг для государственных (муниципальных) нужд</w:t>
                  </w:r>
                </w:p>
              </w:tc>
              <w:tc>
                <w:tcPr>
                  <w:tcW w:w="47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rPr>
                      <w:sz w:val="22"/>
                      <w:szCs w:val="22"/>
                    </w:rPr>
                  </w:pPr>
                  <w:r w:rsidRPr="003314B7">
                    <w:rPr>
                      <w:sz w:val="22"/>
                      <w:szCs w:val="22"/>
                    </w:rPr>
                    <w:t>194</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0104</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70.0.00.70190</w:t>
                  </w:r>
                </w:p>
              </w:tc>
              <w:tc>
                <w:tcPr>
                  <w:tcW w:w="494"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200</w:t>
                  </w:r>
                </w:p>
              </w:tc>
              <w:tc>
                <w:tcPr>
                  <w:tcW w:w="107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0,11</w:t>
                  </w:r>
                </w:p>
              </w:tc>
              <w:tc>
                <w:tcPr>
                  <w:tcW w:w="10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0,11</w:t>
                  </w:r>
                </w:p>
              </w:tc>
            </w:tr>
            <w:tr w:rsidR="003314B7" w:rsidRPr="003314B7" w:rsidTr="003314B7">
              <w:trPr>
                <w:trHeight w:val="509"/>
              </w:trPr>
              <w:tc>
                <w:tcPr>
                  <w:tcW w:w="503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Иные закупки товаров, работ и услуг для обеспечения  государственных (муниципальных) нужд</w:t>
                  </w:r>
                </w:p>
              </w:tc>
              <w:tc>
                <w:tcPr>
                  <w:tcW w:w="47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rPr>
                      <w:sz w:val="22"/>
                      <w:szCs w:val="22"/>
                    </w:rPr>
                  </w:pPr>
                  <w:r w:rsidRPr="003314B7">
                    <w:rPr>
                      <w:sz w:val="22"/>
                      <w:szCs w:val="22"/>
                    </w:rPr>
                    <w:t>194</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0104</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70.0.00.70190</w:t>
                  </w:r>
                </w:p>
              </w:tc>
              <w:tc>
                <w:tcPr>
                  <w:tcW w:w="494"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240</w:t>
                  </w:r>
                </w:p>
              </w:tc>
              <w:tc>
                <w:tcPr>
                  <w:tcW w:w="107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0,11</w:t>
                  </w:r>
                </w:p>
              </w:tc>
              <w:tc>
                <w:tcPr>
                  <w:tcW w:w="10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0,11</w:t>
                  </w:r>
                </w:p>
              </w:tc>
            </w:tr>
            <w:tr w:rsidR="003314B7" w:rsidRPr="003314B7" w:rsidTr="003314B7">
              <w:trPr>
                <w:trHeight w:val="163"/>
              </w:trPr>
              <w:tc>
                <w:tcPr>
                  <w:tcW w:w="503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b/>
                      <w:bCs/>
                      <w:sz w:val="22"/>
                      <w:szCs w:val="22"/>
                    </w:rPr>
                    <w:t>НАЦИОНАЛЬНАЯ ОБОРОНА</w:t>
                  </w:r>
                </w:p>
              </w:tc>
              <w:tc>
                <w:tcPr>
                  <w:tcW w:w="47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rPr>
                      <w:b/>
                      <w:sz w:val="22"/>
                      <w:szCs w:val="22"/>
                    </w:rPr>
                  </w:pPr>
                  <w:r w:rsidRPr="003314B7">
                    <w:rPr>
                      <w:b/>
                      <w:sz w:val="22"/>
                      <w:szCs w:val="22"/>
                    </w:rPr>
                    <w:t>194</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r w:rsidRPr="003314B7">
                    <w:rPr>
                      <w:b/>
                      <w:bCs/>
                      <w:sz w:val="22"/>
                      <w:szCs w:val="22"/>
                    </w:rPr>
                    <w:t>0200</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right"/>
                    <w:rPr>
                      <w:b/>
                      <w:bCs/>
                      <w:sz w:val="22"/>
                      <w:szCs w:val="22"/>
                    </w:rPr>
                  </w:pPr>
                </w:p>
              </w:tc>
              <w:tc>
                <w:tcPr>
                  <w:tcW w:w="494"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right"/>
                    <w:rPr>
                      <w:b/>
                      <w:bCs/>
                      <w:sz w:val="22"/>
                      <w:szCs w:val="22"/>
                    </w:rPr>
                  </w:pPr>
                </w:p>
              </w:tc>
              <w:tc>
                <w:tcPr>
                  <w:tcW w:w="107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b/>
                      <w:sz w:val="22"/>
                      <w:szCs w:val="22"/>
                    </w:rPr>
                  </w:pPr>
                  <w:r w:rsidRPr="003314B7">
                    <w:rPr>
                      <w:b/>
                      <w:sz w:val="22"/>
                      <w:szCs w:val="22"/>
                    </w:rPr>
                    <w:t>99,96</w:t>
                  </w:r>
                </w:p>
              </w:tc>
              <w:tc>
                <w:tcPr>
                  <w:tcW w:w="10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b/>
                      <w:sz w:val="22"/>
                      <w:szCs w:val="22"/>
                    </w:rPr>
                  </w:pPr>
                  <w:r w:rsidRPr="003314B7">
                    <w:rPr>
                      <w:b/>
                      <w:sz w:val="22"/>
                      <w:szCs w:val="22"/>
                    </w:rPr>
                    <w:t>103,29</w:t>
                  </w:r>
                </w:p>
              </w:tc>
            </w:tr>
            <w:tr w:rsidR="003314B7" w:rsidRPr="003314B7" w:rsidTr="003314B7">
              <w:trPr>
                <w:trHeight w:val="295"/>
              </w:trPr>
              <w:tc>
                <w:tcPr>
                  <w:tcW w:w="503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Мобилизационная и вневойсковая подготовка</w:t>
                  </w:r>
                </w:p>
              </w:tc>
              <w:tc>
                <w:tcPr>
                  <w:tcW w:w="47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rPr>
                      <w:sz w:val="22"/>
                      <w:szCs w:val="22"/>
                    </w:rPr>
                  </w:pPr>
                  <w:r w:rsidRPr="003314B7">
                    <w:rPr>
                      <w:sz w:val="22"/>
                      <w:szCs w:val="22"/>
                    </w:rPr>
                    <w:t>194</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0203</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right"/>
                    <w:rPr>
                      <w:sz w:val="22"/>
                      <w:szCs w:val="22"/>
                    </w:rPr>
                  </w:pPr>
                </w:p>
              </w:tc>
              <w:tc>
                <w:tcPr>
                  <w:tcW w:w="494"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right"/>
                    <w:rPr>
                      <w:sz w:val="22"/>
                      <w:szCs w:val="22"/>
                    </w:rPr>
                  </w:pPr>
                </w:p>
              </w:tc>
              <w:tc>
                <w:tcPr>
                  <w:tcW w:w="107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99,96</w:t>
                  </w:r>
                </w:p>
              </w:tc>
              <w:tc>
                <w:tcPr>
                  <w:tcW w:w="10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103,29</w:t>
                  </w:r>
                </w:p>
              </w:tc>
            </w:tr>
            <w:tr w:rsidR="003314B7" w:rsidRPr="003314B7" w:rsidTr="003314B7">
              <w:trPr>
                <w:trHeight w:val="509"/>
              </w:trPr>
              <w:tc>
                <w:tcPr>
                  <w:tcW w:w="503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roofErr w:type="spellStart"/>
                  <w:r w:rsidRPr="003314B7">
                    <w:rPr>
                      <w:sz w:val="22"/>
                      <w:szCs w:val="22"/>
                    </w:rPr>
                    <w:lastRenderedPageBreak/>
                    <w:t>Непрограммные</w:t>
                  </w:r>
                  <w:proofErr w:type="spellEnd"/>
                  <w:r w:rsidRPr="003314B7">
                    <w:rPr>
                      <w:sz w:val="22"/>
                      <w:szCs w:val="22"/>
                    </w:rPr>
                    <w:t xml:space="preserve"> направления областного бюджета</w:t>
                  </w:r>
                </w:p>
              </w:tc>
              <w:tc>
                <w:tcPr>
                  <w:tcW w:w="47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rPr>
                      <w:sz w:val="22"/>
                      <w:szCs w:val="22"/>
                    </w:rPr>
                  </w:pPr>
                  <w:r w:rsidRPr="003314B7">
                    <w:rPr>
                      <w:sz w:val="22"/>
                      <w:szCs w:val="22"/>
                    </w:rPr>
                    <w:t>194</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0203</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99.0.00.00000</w:t>
                  </w:r>
                </w:p>
              </w:tc>
              <w:tc>
                <w:tcPr>
                  <w:tcW w:w="494"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right"/>
                    <w:rPr>
                      <w:sz w:val="22"/>
                      <w:szCs w:val="22"/>
                    </w:rPr>
                  </w:pPr>
                </w:p>
              </w:tc>
              <w:tc>
                <w:tcPr>
                  <w:tcW w:w="107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99,96</w:t>
                  </w:r>
                </w:p>
              </w:tc>
              <w:tc>
                <w:tcPr>
                  <w:tcW w:w="10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103,29</w:t>
                  </w:r>
                </w:p>
              </w:tc>
            </w:tr>
            <w:tr w:rsidR="003314B7" w:rsidRPr="003314B7" w:rsidTr="003314B7">
              <w:trPr>
                <w:trHeight w:val="268"/>
              </w:trPr>
              <w:tc>
                <w:tcPr>
                  <w:tcW w:w="5032"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rPr>
                      <w:sz w:val="22"/>
                      <w:szCs w:val="22"/>
                    </w:rPr>
                  </w:pPr>
                  <w:r w:rsidRPr="003314B7">
                    <w:rPr>
                      <w:iCs/>
                      <w:sz w:val="22"/>
                      <w:szCs w:val="22"/>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478"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rPr>
                      <w:sz w:val="22"/>
                      <w:szCs w:val="22"/>
                    </w:rPr>
                  </w:pPr>
                  <w:r w:rsidRPr="003314B7">
                    <w:rPr>
                      <w:sz w:val="22"/>
                      <w:szCs w:val="22"/>
                    </w:rPr>
                    <w:t>194</w:t>
                  </w:r>
                </w:p>
              </w:tc>
              <w:tc>
                <w:tcPr>
                  <w:tcW w:w="560"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0203</w:t>
                  </w:r>
                </w:p>
              </w:tc>
              <w:tc>
                <w:tcPr>
                  <w:tcW w:w="1440"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99.0.00.51180</w:t>
                  </w:r>
                </w:p>
              </w:tc>
              <w:tc>
                <w:tcPr>
                  <w:tcW w:w="494"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right"/>
                    <w:rPr>
                      <w:sz w:val="22"/>
                      <w:szCs w:val="22"/>
                    </w:rPr>
                  </w:pPr>
                </w:p>
              </w:tc>
              <w:tc>
                <w:tcPr>
                  <w:tcW w:w="1072"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99,96</w:t>
                  </w:r>
                </w:p>
              </w:tc>
              <w:tc>
                <w:tcPr>
                  <w:tcW w:w="1020"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103,29</w:t>
                  </w:r>
                </w:p>
              </w:tc>
            </w:tr>
            <w:tr w:rsidR="003314B7" w:rsidRPr="003314B7" w:rsidTr="003314B7">
              <w:trPr>
                <w:trHeight w:val="272"/>
              </w:trPr>
              <w:tc>
                <w:tcPr>
                  <w:tcW w:w="5032"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8"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rPr>
                      <w:sz w:val="22"/>
                      <w:szCs w:val="22"/>
                    </w:rPr>
                  </w:pPr>
                  <w:r w:rsidRPr="003314B7">
                    <w:rPr>
                      <w:sz w:val="22"/>
                      <w:szCs w:val="22"/>
                    </w:rPr>
                    <w:t>194</w:t>
                  </w:r>
                </w:p>
              </w:tc>
              <w:tc>
                <w:tcPr>
                  <w:tcW w:w="560"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0203</w:t>
                  </w:r>
                </w:p>
              </w:tc>
              <w:tc>
                <w:tcPr>
                  <w:tcW w:w="1440"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99.0.00.51180</w:t>
                  </w:r>
                </w:p>
              </w:tc>
              <w:tc>
                <w:tcPr>
                  <w:tcW w:w="494"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right"/>
                    <w:rPr>
                      <w:sz w:val="22"/>
                      <w:szCs w:val="22"/>
                    </w:rPr>
                  </w:pPr>
                  <w:r w:rsidRPr="003314B7">
                    <w:rPr>
                      <w:sz w:val="22"/>
                      <w:szCs w:val="22"/>
                    </w:rPr>
                    <w:t>100</w:t>
                  </w:r>
                </w:p>
              </w:tc>
              <w:tc>
                <w:tcPr>
                  <w:tcW w:w="1072"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95,61</w:t>
                  </w:r>
                </w:p>
              </w:tc>
              <w:tc>
                <w:tcPr>
                  <w:tcW w:w="1020"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98,92</w:t>
                  </w:r>
                </w:p>
              </w:tc>
            </w:tr>
            <w:tr w:rsidR="003314B7" w:rsidRPr="003314B7" w:rsidTr="003314B7">
              <w:trPr>
                <w:trHeight w:val="267"/>
              </w:trPr>
              <w:tc>
                <w:tcPr>
                  <w:tcW w:w="503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Расходы на выплаты персоналу государственных (муниципальных) органов</w:t>
                  </w:r>
                </w:p>
              </w:tc>
              <w:tc>
                <w:tcPr>
                  <w:tcW w:w="478"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rPr>
                      <w:sz w:val="22"/>
                      <w:szCs w:val="22"/>
                    </w:rPr>
                  </w:pPr>
                  <w:r w:rsidRPr="003314B7">
                    <w:rPr>
                      <w:sz w:val="22"/>
                      <w:szCs w:val="22"/>
                    </w:rPr>
                    <w:t>194</w:t>
                  </w:r>
                </w:p>
              </w:tc>
              <w:tc>
                <w:tcPr>
                  <w:tcW w:w="5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0203</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99.0.00.51180</w:t>
                  </w:r>
                </w:p>
              </w:tc>
              <w:tc>
                <w:tcPr>
                  <w:tcW w:w="494"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right"/>
                    <w:rPr>
                      <w:sz w:val="22"/>
                      <w:szCs w:val="22"/>
                    </w:rPr>
                  </w:pPr>
                  <w:r w:rsidRPr="003314B7">
                    <w:rPr>
                      <w:sz w:val="22"/>
                      <w:szCs w:val="22"/>
                    </w:rPr>
                    <w:t>120</w:t>
                  </w:r>
                </w:p>
              </w:tc>
              <w:tc>
                <w:tcPr>
                  <w:tcW w:w="107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95,61</w:t>
                  </w:r>
                </w:p>
              </w:tc>
              <w:tc>
                <w:tcPr>
                  <w:tcW w:w="102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98,92</w:t>
                  </w:r>
                </w:p>
              </w:tc>
            </w:tr>
            <w:tr w:rsidR="003314B7" w:rsidRPr="003314B7" w:rsidTr="003314B7">
              <w:trPr>
                <w:trHeight w:val="218"/>
              </w:trPr>
              <w:tc>
                <w:tcPr>
                  <w:tcW w:w="503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Закупка товаров, работ и услуг для государственных (муниципальных) нужд</w:t>
                  </w:r>
                </w:p>
              </w:tc>
              <w:tc>
                <w:tcPr>
                  <w:tcW w:w="478"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rPr>
                      <w:sz w:val="22"/>
                      <w:szCs w:val="22"/>
                    </w:rPr>
                  </w:pPr>
                  <w:r w:rsidRPr="003314B7">
                    <w:rPr>
                      <w:sz w:val="22"/>
                      <w:szCs w:val="22"/>
                    </w:rPr>
                    <w:t>194</w:t>
                  </w:r>
                </w:p>
              </w:tc>
              <w:tc>
                <w:tcPr>
                  <w:tcW w:w="5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0203</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99.0.00.51180</w:t>
                  </w:r>
                </w:p>
              </w:tc>
              <w:tc>
                <w:tcPr>
                  <w:tcW w:w="494"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right"/>
                    <w:rPr>
                      <w:sz w:val="22"/>
                      <w:szCs w:val="22"/>
                    </w:rPr>
                  </w:pPr>
                  <w:r w:rsidRPr="003314B7">
                    <w:rPr>
                      <w:sz w:val="22"/>
                      <w:szCs w:val="22"/>
                    </w:rPr>
                    <w:t>200</w:t>
                  </w:r>
                </w:p>
              </w:tc>
              <w:tc>
                <w:tcPr>
                  <w:tcW w:w="107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4,35</w:t>
                  </w:r>
                </w:p>
              </w:tc>
              <w:tc>
                <w:tcPr>
                  <w:tcW w:w="102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4,37</w:t>
                  </w:r>
                </w:p>
              </w:tc>
            </w:tr>
            <w:tr w:rsidR="003314B7" w:rsidRPr="003314B7" w:rsidTr="003314B7">
              <w:trPr>
                <w:trHeight w:val="218"/>
              </w:trPr>
              <w:tc>
                <w:tcPr>
                  <w:tcW w:w="503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Иные закупки товаров, работ и услуг для обеспечения  государственных (муниципальных) нужд</w:t>
                  </w:r>
                </w:p>
              </w:tc>
              <w:tc>
                <w:tcPr>
                  <w:tcW w:w="478"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rPr>
                      <w:sz w:val="22"/>
                      <w:szCs w:val="22"/>
                    </w:rPr>
                  </w:pPr>
                  <w:r w:rsidRPr="003314B7">
                    <w:rPr>
                      <w:sz w:val="22"/>
                      <w:szCs w:val="22"/>
                    </w:rPr>
                    <w:t>194</w:t>
                  </w:r>
                </w:p>
              </w:tc>
              <w:tc>
                <w:tcPr>
                  <w:tcW w:w="5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0203</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99.0.00.51180</w:t>
                  </w:r>
                </w:p>
              </w:tc>
              <w:tc>
                <w:tcPr>
                  <w:tcW w:w="494"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right"/>
                    <w:rPr>
                      <w:sz w:val="22"/>
                      <w:szCs w:val="22"/>
                    </w:rPr>
                  </w:pPr>
                  <w:r w:rsidRPr="003314B7">
                    <w:rPr>
                      <w:sz w:val="22"/>
                      <w:szCs w:val="22"/>
                    </w:rPr>
                    <w:t>240</w:t>
                  </w:r>
                </w:p>
              </w:tc>
              <w:tc>
                <w:tcPr>
                  <w:tcW w:w="107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4,35</w:t>
                  </w:r>
                </w:p>
              </w:tc>
              <w:tc>
                <w:tcPr>
                  <w:tcW w:w="102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4,37</w:t>
                  </w:r>
                </w:p>
              </w:tc>
            </w:tr>
            <w:tr w:rsidR="003314B7" w:rsidRPr="003314B7" w:rsidTr="003314B7">
              <w:trPr>
                <w:trHeight w:val="218"/>
              </w:trPr>
              <w:tc>
                <w:tcPr>
                  <w:tcW w:w="503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
                      <w:bCs/>
                      <w:sz w:val="22"/>
                      <w:szCs w:val="22"/>
                    </w:rPr>
                  </w:pPr>
                  <w:r w:rsidRPr="003314B7">
                    <w:rPr>
                      <w:b/>
                      <w:bCs/>
                      <w:sz w:val="22"/>
                      <w:szCs w:val="22"/>
                    </w:rPr>
                    <w:t>НАЦИОНАЛЬНАЯ ЭКОНОМИКА</w:t>
                  </w:r>
                </w:p>
              </w:tc>
              <w:tc>
                <w:tcPr>
                  <w:tcW w:w="478"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rPr>
                      <w:b/>
                      <w:sz w:val="22"/>
                      <w:szCs w:val="22"/>
                    </w:rPr>
                  </w:pPr>
                  <w:r w:rsidRPr="003314B7">
                    <w:rPr>
                      <w:b/>
                      <w:sz w:val="22"/>
                      <w:szCs w:val="22"/>
                    </w:rPr>
                    <w:t>194</w:t>
                  </w:r>
                </w:p>
              </w:tc>
              <w:tc>
                <w:tcPr>
                  <w:tcW w:w="5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
                      <w:bCs/>
                      <w:sz w:val="22"/>
                      <w:szCs w:val="22"/>
                    </w:rPr>
                  </w:pPr>
                  <w:r w:rsidRPr="003314B7">
                    <w:rPr>
                      <w:b/>
                      <w:bCs/>
                      <w:sz w:val="22"/>
                      <w:szCs w:val="22"/>
                    </w:rPr>
                    <w:t>0400</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
                      <w:bCs/>
                      <w:sz w:val="22"/>
                      <w:szCs w:val="22"/>
                    </w:rPr>
                  </w:pPr>
                </w:p>
              </w:tc>
              <w:tc>
                <w:tcPr>
                  <w:tcW w:w="494"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
                      <w:bCs/>
                      <w:sz w:val="22"/>
                      <w:szCs w:val="22"/>
                    </w:rPr>
                  </w:pPr>
                </w:p>
              </w:tc>
              <w:tc>
                <w:tcPr>
                  <w:tcW w:w="107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b/>
                      <w:sz w:val="22"/>
                      <w:szCs w:val="22"/>
                    </w:rPr>
                  </w:pPr>
                  <w:r w:rsidRPr="003314B7">
                    <w:rPr>
                      <w:b/>
                      <w:sz w:val="22"/>
                      <w:szCs w:val="22"/>
                    </w:rPr>
                    <w:t>5326,62</w:t>
                  </w:r>
                </w:p>
              </w:tc>
              <w:tc>
                <w:tcPr>
                  <w:tcW w:w="102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b/>
                      <w:sz w:val="22"/>
                      <w:szCs w:val="22"/>
                    </w:rPr>
                  </w:pPr>
                  <w:r w:rsidRPr="003314B7">
                    <w:rPr>
                      <w:b/>
                      <w:sz w:val="22"/>
                      <w:szCs w:val="22"/>
                    </w:rPr>
                    <w:t>2400,31</w:t>
                  </w:r>
                </w:p>
              </w:tc>
            </w:tr>
            <w:tr w:rsidR="003314B7" w:rsidRPr="003314B7" w:rsidTr="003314B7">
              <w:trPr>
                <w:trHeight w:val="230"/>
              </w:trPr>
              <w:tc>
                <w:tcPr>
                  <w:tcW w:w="5032"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Дорожное хозяйство (дорожные фонды)</w:t>
                  </w:r>
                </w:p>
              </w:tc>
              <w:tc>
                <w:tcPr>
                  <w:tcW w:w="478"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0"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0409</w:t>
                  </w:r>
                </w:p>
              </w:tc>
              <w:tc>
                <w:tcPr>
                  <w:tcW w:w="1440"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p>
              </w:tc>
              <w:tc>
                <w:tcPr>
                  <w:tcW w:w="494"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072"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5326,62</w:t>
                  </w:r>
                </w:p>
              </w:tc>
              <w:tc>
                <w:tcPr>
                  <w:tcW w:w="1020"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2400,31</w:t>
                  </w:r>
                </w:p>
              </w:tc>
            </w:tr>
            <w:tr w:rsidR="003314B7" w:rsidRPr="003314B7" w:rsidTr="003314B7">
              <w:trPr>
                <w:trHeight w:val="230"/>
              </w:trPr>
              <w:tc>
                <w:tcPr>
                  <w:tcW w:w="5032"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 xml:space="preserve">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2017-2021 годы " </w:t>
                  </w:r>
                </w:p>
              </w:tc>
              <w:tc>
                <w:tcPr>
                  <w:tcW w:w="478"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0"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0409</w:t>
                  </w:r>
                </w:p>
              </w:tc>
              <w:tc>
                <w:tcPr>
                  <w:tcW w:w="1440"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74.0.05.00000</w:t>
                  </w:r>
                </w:p>
              </w:tc>
              <w:tc>
                <w:tcPr>
                  <w:tcW w:w="494"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072"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5326,62</w:t>
                  </w:r>
                </w:p>
              </w:tc>
              <w:tc>
                <w:tcPr>
                  <w:tcW w:w="1020"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2400,31</w:t>
                  </w:r>
                </w:p>
              </w:tc>
            </w:tr>
            <w:tr w:rsidR="003314B7" w:rsidRPr="003314B7" w:rsidTr="003314B7">
              <w:trPr>
                <w:trHeight w:val="224"/>
              </w:trPr>
              <w:tc>
                <w:tcPr>
                  <w:tcW w:w="503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 xml:space="preserve">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2017-2021 годы " </w:t>
                  </w:r>
                </w:p>
              </w:tc>
              <w:tc>
                <w:tcPr>
                  <w:tcW w:w="478"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0409</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74.0.05.04090</w:t>
                  </w:r>
                </w:p>
              </w:tc>
              <w:tc>
                <w:tcPr>
                  <w:tcW w:w="494"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p>
              </w:tc>
              <w:tc>
                <w:tcPr>
                  <w:tcW w:w="107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594,27</w:t>
                  </w:r>
                </w:p>
              </w:tc>
              <w:tc>
                <w:tcPr>
                  <w:tcW w:w="102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801,16</w:t>
                  </w:r>
                </w:p>
              </w:tc>
            </w:tr>
            <w:tr w:rsidR="003314B7" w:rsidRPr="003314B7" w:rsidTr="003314B7">
              <w:trPr>
                <w:trHeight w:val="186"/>
              </w:trPr>
              <w:tc>
                <w:tcPr>
                  <w:tcW w:w="503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Закупка товаров, работ и услуг для обеспечения государственных (муниципальных) нужд</w:t>
                  </w:r>
                </w:p>
              </w:tc>
              <w:tc>
                <w:tcPr>
                  <w:tcW w:w="478"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0409</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74.0.05.04090</w:t>
                  </w:r>
                </w:p>
              </w:tc>
              <w:tc>
                <w:tcPr>
                  <w:tcW w:w="494"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200</w:t>
                  </w:r>
                </w:p>
              </w:tc>
              <w:tc>
                <w:tcPr>
                  <w:tcW w:w="107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594,27</w:t>
                  </w:r>
                </w:p>
              </w:tc>
              <w:tc>
                <w:tcPr>
                  <w:tcW w:w="102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801,16</w:t>
                  </w:r>
                </w:p>
              </w:tc>
            </w:tr>
            <w:tr w:rsidR="003314B7" w:rsidRPr="003314B7" w:rsidTr="003314B7">
              <w:trPr>
                <w:trHeight w:val="186"/>
              </w:trPr>
              <w:tc>
                <w:tcPr>
                  <w:tcW w:w="503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Иные закупки товаров, работ и услуг для обеспечения  государственных (муниципальных) нужд</w:t>
                  </w:r>
                </w:p>
              </w:tc>
              <w:tc>
                <w:tcPr>
                  <w:tcW w:w="478"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0409</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74.0.05.04090</w:t>
                  </w:r>
                </w:p>
              </w:tc>
              <w:tc>
                <w:tcPr>
                  <w:tcW w:w="494"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240</w:t>
                  </w:r>
                </w:p>
              </w:tc>
              <w:tc>
                <w:tcPr>
                  <w:tcW w:w="107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594,27</w:t>
                  </w:r>
                </w:p>
              </w:tc>
              <w:tc>
                <w:tcPr>
                  <w:tcW w:w="102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801,16</w:t>
                  </w:r>
                </w:p>
              </w:tc>
            </w:tr>
            <w:tr w:rsidR="003314B7" w:rsidRPr="003314B7" w:rsidTr="003314B7">
              <w:trPr>
                <w:trHeight w:val="186"/>
              </w:trPr>
              <w:tc>
                <w:tcPr>
                  <w:tcW w:w="503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 xml:space="preserve">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2017-2021 годы " в части </w:t>
                  </w:r>
                  <w:proofErr w:type="spellStart"/>
                  <w:r w:rsidRPr="003314B7">
                    <w:rPr>
                      <w:sz w:val="22"/>
                      <w:szCs w:val="22"/>
                    </w:rPr>
                    <w:t>софинансирования</w:t>
                  </w:r>
                  <w:proofErr w:type="spellEnd"/>
                  <w:r w:rsidRPr="003314B7">
                    <w:rPr>
                      <w:sz w:val="22"/>
                      <w:szCs w:val="22"/>
                    </w:rPr>
                    <w:t xml:space="preserve"> за счет средств местного бюджета</w:t>
                  </w:r>
                </w:p>
              </w:tc>
              <w:tc>
                <w:tcPr>
                  <w:tcW w:w="478"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0409</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74.0.05.04099</w:t>
                  </w:r>
                </w:p>
              </w:tc>
              <w:tc>
                <w:tcPr>
                  <w:tcW w:w="494"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p>
              </w:tc>
              <w:tc>
                <w:tcPr>
                  <w:tcW w:w="107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225,35</w:t>
                  </w:r>
                </w:p>
              </w:tc>
              <w:tc>
                <w:tcPr>
                  <w:tcW w:w="102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76,15</w:t>
                  </w:r>
                </w:p>
              </w:tc>
            </w:tr>
            <w:tr w:rsidR="003314B7" w:rsidRPr="003314B7" w:rsidTr="003314B7">
              <w:trPr>
                <w:trHeight w:val="247"/>
              </w:trPr>
              <w:tc>
                <w:tcPr>
                  <w:tcW w:w="503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Закупка товаров, работ и услуг для государственных (муниципальных) нужд Закупка товаров, работ и услуг для государственных (муниципальных) нужд</w:t>
                  </w:r>
                </w:p>
              </w:tc>
              <w:tc>
                <w:tcPr>
                  <w:tcW w:w="478"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0409</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74.0.05.04099</w:t>
                  </w:r>
                </w:p>
              </w:tc>
              <w:tc>
                <w:tcPr>
                  <w:tcW w:w="494"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200</w:t>
                  </w:r>
                </w:p>
              </w:tc>
              <w:tc>
                <w:tcPr>
                  <w:tcW w:w="107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225,35</w:t>
                  </w:r>
                </w:p>
              </w:tc>
              <w:tc>
                <w:tcPr>
                  <w:tcW w:w="102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76,15</w:t>
                  </w:r>
                </w:p>
              </w:tc>
            </w:tr>
            <w:tr w:rsidR="003314B7" w:rsidRPr="003314B7" w:rsidTr="003314B7">
              <w:trPr>
                <w:trHeight w:val="247"/>
              </w:trPr>
              <w:tc>
                <w:tcPr>
                  <w:tcW w:w="503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Иные закупки товаров, работ и услуг для обеспечения  государственных (муниципальных) нужд</w:t>
                  </w:r>
                </w:p>
              </w:tc>
              <w:tc>
                <w:tcPr>
                  <w:tcW w:w="478"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0409</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74.0.05.04099</w:t>
                  </w:r>
                </w:p>
              </w:tc>
              <w:tc>
                <w:tcPr>
                  <w:tcW w:w="494"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240</w:t>
                  </w:r>
                </w:p>
              </w:tc>
              <w:tc>
                <w:tcPr>
                  <w:tcW w:w="107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225,35</w:t>
                  </w:r>
                </w:p>
              </w:tc>
              <w:tc>
                <w:tcPr>
                  <w:tcW w:w="102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76,15</w:t>
                  </w:r>
                </w:p>
              </w:tc>
            </w:tr>
            <w:tr w:rsidR="003314B7" w:rsidRPr="003314B7" w:rsidTr="003314B7">
              <w:trPr>
                <w:trHeight w:val="247"/>
              </w:trPr>
              <w:tc>
                <w:tcPr>
                  <w:tcW w:w="503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Расходы на реализацию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2017-2021 годы" за счет средств областного бюджета</w:t>
                  </w:r>
                </w:p>
              </w:tc>
              <w:tc>
                <w:tcPr>
                  <w:tcW w:w="47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0409</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74.0.05.70760</w:t>
                  </w:r>
                </w:p>
              </w:tc>
              <w:tc>
                <w:tcPr>
                  <w:tcW w:w="494"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07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4507,0</w:t>
                  </w:r>
                </w:p>
              </w:tc>
              <w:tc>
                <w:tcPr>
                  <w:tcW w:w="10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1523,0</w:t>
                  </w:r>
                </w:p>
              </w:tc>
            </w:tr>
            <w:tr w:rsidR="003314B7" w:rsidRPr="003314B7" w:rsidTr="003314B7">
              <w:trPr>
                <w:trHeight w:val="247"/>
              </w:trPr>
              <w:tc>
                <w:tcPr>
                  <w:tcW w:w="503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Закупка товаров, работ и услуг для государственных (муниципальных) нужд Закупка товаров, работ и услуг для государственных (муниципальных) нужд</w:t>
                  </w:r>
                </w:p>
              </w:tc>
              <w:tc>
                <w:tcPr>
                  <w:tcW w:w="47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0409</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74.0.05.70760</w:t>
                  </w:r>
                </w:p>
              </w:tc>
              <w:tc>
                <w:tcPr>
                  <w:tcW w:w="494"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200</w:t>
                  </w:r>
                </w:p>
              </w:tc>
              <w:tc>
                <w:tcPr>
                  <w:tcW w:w="107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4507,0</w:t>
                  </w:r>
                </w:p>
              </w:tc>
              <w:tc>
                <w:tcPr>
                  <w:tcW w:w="10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1523,0</w:t>
                  </w:r>
                </w:p>
              </w:tc>
            </w:tr>
            <w:tr w:rsidR="003314B7" w:rsidRPr="003314B7" w:rsidTr="003314B7">
              <w:trPr>
                <w:trHeight w:val="247"/>
              </w:trPr>
              <w:tc>
                <w:tcPr>
                  <w:tcW w:w="503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 xml:space="preserve">Иные закупки товаров, работ и услуг для </w:t>
                  </w:r>
                  <w:r w:rsidRPr="003314B7">
                    <w:rPr>
                      <w:sz w:val="22"/>
                      <w:szCs w:val="22"/>
                    </w:rPr>
                    <w:lastRenderedPageBreak/>
                    <w:t>обеспечения  государственных (муниципальных) нужд</w:t>
                  </w:r>
                </w:p>
              </w:tc>
              <w:tc>
                <w:tcPr>
                  <w:tcW w:w="47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lastRenderedPageBreak/>
                    <w:t>194</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0409</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74.0.05.70760</w:t>
                  </w:r>
                </w:p>
              </w:tc>
              <w:tc>
                <w:tcPr>
                  <w:tcW w:w="494"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240</w:t>
                  </w:r>
                </w:p>
              </w:tc>
              <w:tc>
                <w:tcPr>
                  <w:tcW w:w="107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4507,0</w:t>
                  </w:r>
                </w:p>
              </w:tc>
              <w:tc>
                <w:tcPr>
                  <w:tcW w:w="10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1523,0</w:t>
                  </w:r>
                </w:p>
              </w:tc>
            </w:tr>
            <w:tr w:rsidR="003314B7" w:rsidRPr="003314B7" w:rsidTr="003314B7">
              <w:trPr>
                <w:trHeight w:val="247"/>
              </w:trPr>
              <w:tc>
                <w:tcPr>
                  <w:tcW w:w="503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r w:rsidRPr="003314B7">
                    <w:rPr>
                      <w:b/>
                      <w:bCs/>
                      <w:sz w:val="22"/>
                      <w:szCs w:val="22"/>
                    </w:rPr>
                    <w:lastRenderedPageBreak/>
                    <w:t>ЖИЛИЩНО-КОММУНАЛЬНОЕ ХОЗЯЙСТВО</w:t>
                  </w:r>
                </w:p>
              </w:tc>
              <w:tc>
                <w:tcPr>
                  <w:tcW w:w="47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sz w:val="22"/>
                      <w:szCs w:val="22"/>
                    </w:rPr>
                  </w:pPr>
                  <w:r w:rsidRPr="003314B7">
                    <w:rPr>
                      <w:b/>
                      <w:sz w:val="22"/>
                      <w:szCs w:val="22"/>
                    </w:rPr>
                    <w:t>194</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r w:rsidRPr="003314B7">
                    <w:rPr>
                      <w:b/>
                      <w:bCs/>
                      <w:sz w:val="22"/>
                      <w:szCs w:val="22"/>
                    </w:rPr>
                    <w:t>0500</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p>
              </w:tc>
              <w:tc>
                <w:tcPr>
                  <w:tcW w:w="494"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p>
              </w:tc>
              <w:tc>
                <w:tcPr>
                  <w:tcW w:w="107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b/>
                      <w:sz w:val="22"/>
                      <w:szCs w:val="22"/>
                    </w:rPr>
                  </w:pPr>
                  <w:r w:rsidRPr="003314B7">
                    <w:rPr>
                      <w:b/>
                      <w:sz w:val="22"/>
                      <w:szCs w:val="22"/>
                    </w:rPr>
                    <w:t>600,95</w:t>
                  </w:r>
                </w:p>
              </w:tc>
              <w:tc>
                <w:tcPr>
                  <w:tcW w:w="10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b/>
                      <w:sz w:val="22"/>
                      <w:szCs w:val="22"/>
                    </w:rPr>
                  </w:pPr>
                  <w:r w:rsidRPr="003314B7">
                    <w:rPr>
                      <w:b/>
                      <w:sz w:val="22"/>
                      <w:szCs w:val="22"/>
                    </w:rPr>
                    <w:t>600,95</w:t>
                  </w:r>
                </w:p>
              </w:tc>
            </w:tr>
            <w:tr w:rsidR="003314B7" w:rsidRPr="003314B7" w:rsidTr="003314B7">
              <w:trPr>
                <w:trHeight w:val="247"/>
              </w:trPr>
              <w:tc>
                <w:tcPr>
                  <w:tcW w:w="503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Коммунальное хозяйство</w:t>
                  </w:r>
                </w:p>
              </w:tc>
              <w:tc>
                <w:tcPr>
                  <w:tcW w:w="47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0502</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494"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07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600,95</w:t>
                  </w:r>
                </w:p>
              </w:tc>
              <w:tc>
                <w:tcPr>
                  <w:tcW w:w="10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600,95</w:t>
                  </w:r>
                </w:p>
              </w:tc>
            </w:tr>
            <w:tr w:rsidR="003314B7" w:rsidRPr="003314B7" w:rsidTr="003314B7">
              <w:trPr>
                <w:trHeight w:val="247"/>
              </w:trPr>
              <w:tc>
                <w:tcPr>
                  <w:tcW w:w="503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jc w:val="both"/>
                    <w:rPr>
                      <w:sz w:val="22"/>
                      <w:szCs w:val="22"/>
                    </w:rPr>
                  </w:pPr>
                  <w:r w:rsidRPr="003314B7">
                    <w:rPr>
                      <w:sz w:val="22"/>
                      <w:szCs w:val="22"/>
                    </w:rPr>
                    <w:t xml:space="preserve">Расходы на выполнение расходных обязательств  снабжение населения топливом </w:t>
                  </w:r>
                  <w:proofErr w:type="gramStart"/>
                  <w:r w:rsidRPr="003314B7">
                    <w:rPr>
                      <w:sz w:val="22"/>
                      <w:szCs w:val="22"/>
                    </w:rPr>
                    <w:t>за</w:t>
                  </w:r>
                  <w:proofErr w:type="gramEnd"/>
                  <w:r w:rsidRPr="003314B7">
                    <w:rPr>
                      <w:sz w:val="22"/>
                      <w:szCs w:val="22"/>
                    </w:rPr>
                    <w:t xml:space="preserve"> средств областного бюджета</w:t>
                  </w:r>
                </w:p>
              </w:tc>
              <w:tc>
                <w:tcPr>
                  <w:tcW w:w="47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0502</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70.0.00.70530</w:t>
                  </w:r>
                </w:p>
              </w:tc>
              <w:tc>
                <w:tcPr>
                  <w:tcW w:w="494"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07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595,0</w:t>
                  </w:r>
                </w:p>
              </w:tc>
              <w:tc>
                <w:tcPr>
                  <w:tcW w:w="10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595,0</w:t>
                  </w:r>
                </w:p>
              </w:tc>
            </w:tr>
            <w:tr w:rsidR="003314B7" w:rsidRPr="003314B7" w:rsidTr="003314B7">
              <w:trPr>
                <w:trHeight w:val="247"/>
              </w:trPr>
              <w:tc>
                <w:tcPr>
                  <w:tcW w:w="503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Иные бюджетные ассигнования</w:t>
                  </w:r>
                </w:p>
              </w:tc>
              <w:tc>
                <w:tcPr>
                  <w:tcW w:w="47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0502</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70.0.00.70530</w:t>
                  </w:r>
                </w:p>
              </w:tc>
              <w:tc>
                <w:tcPr>
                  <w:tcW w:w="494"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800</w:t>
                  </w:r>
                </w:p>
              </w:tc>
              <w:tc>
                <w:tcPr>
                  <w:tcW w:w="107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595,0</w:t>
                  </w:r>
                </w:p>
              </w:tc>
              <w:tc>
                <w:tcPr>
                  <w:tcW w:w="10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595,0</w:t>
                  </w:r>
                </w:p>
              </w:tc>
            </w:tr>
            <w:tr w:rsidR="003314B7" w:rsidRPr="003314B7" w:rsidTr="003314B7">
              <w:trPr>
                <w:trHeight w:val="247"/>
              </w:trPr>
              <w:tc>
                <w:tcPr>
                  <w:tcW w:w="503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jc w:val="both"/>
                    <w:rPr>
                      <w:sz w:val="22"/>
                      <w:szCs w:val="22"/>
                    </w:rPr>
                  </w:pPr>
                  <w:r w:rsidRPr="003314B7">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0502</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70.0.00.70530</w:t>
                  </w:r>
                </w:p>
              </w:tc>
              <w:tc>
                <w:tcPr>
                  <w:tcW w:w="494"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810</w:t>
                  </w:r>
                </w:p>
              </w:tc>
              <w:tc>
                <w:tcPr>
                  <w:tcW w:w="107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595,0</w:t>
                  </w:r>
                </w:p>
              </w:tc>
              <w:tc>
                <w:tcPr>
                  <w:tcW w:w="10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595,0</w:t>
                  </w:r>
                </w:p>
              </w:tc>
            </w:tr>
            <w:tr w:rsidR="003314B7" w:rsidRPr="003314B7" w:rsidTr="003314B7">
              <w:trPr>
                <w:trHeight w:val="247"/>
              </w:trPr>
              <w:tc>
                <w:tcPr>
                  <w:tcW w:w="503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jc w:val="both"/>
                    <w:rPr>
                      <w:sz w:val="22"/>
                      <w:szCs w:val="22"/>
                    </w:rPr>
                  </w:pPr>
                  <w:proofErr w:type="spellStart"/>
                  <w:r w:rsidRPr="003314B7">
                    <w:rPr>
                      <w:sz w:val="22"/>
                      <w:szCs w:val="22"/>
                    </w:rPr>
                    <w:t>Софинансирование</w:t>
                  </w:r>
                  <w:proofErr w:type="spellEnd"/>
                  <w:r w:rsidRPr="003314B7">
                    <w:rPr>
                      <w:sz w:val="22"/>
                      <w:szCs w:val="22"/>
                    </w:rPr>
                    <w:t xml:space="preserve"> расходов на реализацию мероприятий по снабжению населения топливом за счет средств местного бюджета.</w:t>
                  </w:r>
                </w:p>
              </w:tc>
              <w:tc>
                <w:tcPr>
                  <w:tcW w:w="47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0502</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98.0.00.70530</w:t>
                  </w:r>
                </w:p>
              </w:tc>
              <w:tc>
                <w:tcPr>
                  <w:tcW w:w="494"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07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5,95</w:t>
                  </w:r>
                </w:p>
              </w:tc>
              <w:tc>
                <w:tcPr>
                  <w:tcW w:w="10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5,95</w:t>
                  </w:r>
                </w:p>
              </w:tc>
            </w:tr>
            <w:tr w:rsidR="003314B7" w:rsidRPr="003314B7" w:rsidTr="003314B7">
              <w:trPr>
                <w:trHeight w:val="247"/>
              </w:trPr>
              <w:tc>
                <w:tcPr>
                  <w:tcW w:w="503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Иные бюджетные ассигнования</w:t>
                  </w:r>
                </w:p>
              </w:tc>
              <w:tc>
                <w:tcPr>
                  <w:tcW w:w="47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0502</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98.0.00.70530</w:t>
                  </w:r>
                </w:p>
              </w:tc>
              <w:tc>
                <w:tcPr>
                  <w:tcW w:w="494"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800</w:t>
                  </w:r>
                </w:p>
              </w:tc>
              <w:tc>
                <w:tcPr>
                  <w:tcW w:w="107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5,95</w:t>
                  </w:r>
                </w:p>
              </w:tc>
              <w:tc>
                <w:tcPr>
                  <w:tcW w:w="10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5,95</w:t>
                  </w:r>
                </w:p>
              </w:tc>
            </w:tr>
            <w:tr w:rsidR="003314B7" w:rsidRPr="003314B7" w:rsidTr="003314B7">
              <w:trPr>
                <w:trHeight w:val="247"/>
              </w:trPr>
              <w:tc>
                <w:tcPr>
                  <w:tcW w:w="503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jc w:val="both"/>
                    <w:rPr>
                      <w:sz w:val="22"/>
                      <w:szCs w:val="22"/>
                    </w:rPr>
                  </w:pPr>
                  <w:r w:rsidRPr="003314B7">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0502</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98.0.00.70530</w:t>
                  </w:r>
                </w:p>
              </w:tc>
              <w:tc>
                <w:tcPr>
                  <w:tcW w:w="494"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810</w:t>
                  </w:r>
                </w:p>
              </w:tc>
              <w:tc>
                <w:tcPr>
                  <w:tcW w:w="107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5,95</w:t>
                  </w:r>
                </w:p>
              </w:tc>
              <w:tc>
                <w:tcPr>
                  <w:tcW w:w="10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5,95</w:t>
                  </w:r>
                </w:p>
              </w:tc>
            </w:tr>
            <w:tr w:rsidR="003314B7" w:rsidRPr="003314B7" w:rsidTr="003314B7">
              <w:trPr>
                <w:trHeight w:val="247"/>
              </w:trPr>
              <w:tc>
                <w:tcPr>
                  <w:tcW w:w="503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r w:rsidRPr="003314B7">
                    <w:rPr>
                      <w:b/>
                      <w:bCs/>
                      <w:sz w:val="22"/>
                      <w:szCs w:val="22"/>
                    </w:rPr>
                    <w:t>КУЛЬТУРА, КИНЕМАТОГРАФИЯ</w:t>
                  </w:r>
                </w:p>
              </w:tc>
              <w:tc>
                <w:tcPr>
                  <w:tcW w:w="47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sz w:val="22"/>
                      <w:szCs w:val="22"/>
                    </w:rPr>
                  </w:pPr>
                  <w:r w:rsidRPr="003314B7">
                    <w:rPr>
                      <w:b/>
                      <w:sz w:val="22"/>
                      <w:szCs w:val="22"/>
                    </w:rPr>
                    <w:t>194</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r w:rsidRPr="003314B7">
                    <w:rPr>
                      <w:b/>
                      <w:bCs/>
                      <w:sz w:val="22"/>
                      <w:szCs w:val="22"/>
                    </w:rPr>
                    <w:t>0800</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p>
              </w:tc>
              <w:tc>
                <w:tcPr>
                  <w:tcW w:w="494"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p>
              </w:tc>
              <w:tc>
                <w:tcPr>
                  <w:tcW w:w="107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b/>
                      <w:bCs/>
                      <w:sz w:val="22"/>
                      <w:szCs w:val="22"/>
                    </w:rPr>
                  </w:pPr>
                  <w:r w:rsidRPr="003314B7">
                    <w:rPr>
                      <w:b/>
                      <w:bCs/>
                      <w:sz w:val="22"/>
                      <w:szCs w:val="22"/>
                    </w:rPr>
                    <w:t>2351,05</w:t>
                  </w:r>
                </w:p>
              </w:tc>
              <w:tc>
                <w:tcPr>
                  <w:tcW w:w="10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b/>
                      <w:bCs/>
                      <w:sz w:val="22"/>
                      <w:szCs w:val="22"/>
                    </w:rPr>
                  </w:pPr>
                  <w:r w:rsidRPr="003314B7">
                    <w:rPr>
                      <w:b/>
                      <w:bCs/>
                      <w:sz w:val="22"/>
                      <w:szCs w:val="22"/>
                    </w:rPr>
                    <w:t>2351,05</w:t>
                  </w:r>
                </w:p>
              </w:tc>
            </w:tr>
            <w:tr w:rsidR="003314B7" w:rsidRPr="003314B7" w:rsidTr="003314B7">
              <w:trPr>
                <w:trHeight w:val="247"/>
              </w:trPr>
              <w:tc>
                <w:tcPr>
                  <w:tcW w:w="503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Культура</w:t>
                  </w:r>
                </w:p>
              </w:tc>
              <w:tc>
                <w:tcPr>
                  <w:tcW w:w="47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0801</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p>
              </w:tc>
              <w:tc>
                <w:tcPr>
                  <w:tcW w:w="494"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p>
              </w:tc>
              <w:tc>
                <w:tcPr>
                  <w:tcW w:w="107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bCs/>
                      <w:sz w:val="22"/>
                      <w:szCs w:val="22"/>
                    </w:rPr>
                  </w:pPr>
                  <w:r w:rsidRPr="003314B7">
                    <w:rPr>
                      <w:bCs/>
                      <w:sz w:val="22"/>
                      <w:szCs w:val="22"/>
                    </w:rPr>
                    <w:t>2351,05</w:t>
                  </w:r>
                </w:p>
              </w:tc>
              <w:tc>
                <w:tcPr>
                  <w:tcW w:w="10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jc w:val="center"/>
                    <w:rPr>
                      <w:sz w:val="22"/>
                      <w:szCs w:val="22"/>
                    </w:rPr>
                  </w:pPr>
                  <w:r w:rsidRPr="003314B7">
                    <w:rPr>
                      <w:bCs/>
                      <w:sz w:val="22"/>
                      <w:szCs w:val="22"/>
                    </w:rPr>
                    <w:t>2351,05</w:t>
                  </w:r>
                </w:p>
              </w:tc>
            </w:tr>
            <w:tr w:rsidR="003314B7" w:rsidRPr="003314B7" w:rsidTr="003314B7">
              <w:trPr>
                <w:trHeight w:val="247"/>
              </w:trPr>
              <w:tc>
                <w:tcPr>
                  <w:tcW w:w="503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proofErr w:type="spellStart"/>
                  <w:r w:rsidRPr="003314B7">
                    <w:rPr>
                      <w:sz w:val="22"/>
                      <w:szCs w:val="22"/>
                    </w:rPr>
                    <w:t>Непрограммные</w:t>
                  </w:r>
                  <w:proofErr w:type="spellEnd"/>
                  <w:r w:rsidRPr="003314B7">
                    <w:rPr>
                      <w:sz w:val="22"/>
                      <w:szCs w:val="22"/>
                    </w:rPr>
                    <w:t xml:space="preserve"> расходы муниципальных образований поселений</w:t>
                  </w:r>
                </w:p>
              </w:tc>
              <w:tc>
                <w:tcPr>
                  <w:tcW w:w="47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0801</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70.0.00.00000</w:t>
                  </w:r>
                </w:p>
              </w:tc>
              <w:tc>
                <w:tcPr>
                  <w:tcW w:w="494"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07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jc w:val="center"/>
                    <w:rPr>
                      <w:sz w:val="22"/>
                      <w:szCs w:val="22"/>
                    </w:rPr>
                  </w:pPr>
                  <w:r w:rsidRPr="003314B7">
                    <w:rPr>
                      <w:bCs/>
                      <w:sz w:val="22"/>
                      <w:szCs w:val="22"/>
                    </w:rPr>
                    <w:t>2351,05</w:t>
                  </w:r>
                </w:p>
              </w:tc>
              <w:tc>
                <w:tcPr>
                  <w:tcW w:w="10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jc w:val="center"/>
                    <w:rPr>
                      <w:sz w:val="22"/>
                      <w:szCs w:val="22"/>
                    </w:rPr>
                  </w:pPr>
                  <w:r w:rsidRPr="003314B7">
                    <w:rPr>
                      <w:bCs/>
                      <w:sz w:val="22"/>
                      <w:szCs w:val="22"/>
                    </w:rPr>
                    <w:t>2351,05</w:t>
                  </w:r>
                </w:p>
              </w:tc>
            </w:tr>
            <w:tr w:rsidR="003314B7" w:rsidRPr="003314B7" w:rsidTr="003314B7">
              <w:trPr>
                <w:trHeight w:val="247"/>
              </w:trPr>
              <w:tc>
                <w:tcPr>
                  <w:tcW w:w="503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Дома культуры</w:t>
                  </w:r>
                </w:p>
              </w:tc>
              <w:tc>
                <w:tcPr>
                  <w:tcW w:w="47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0801</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70.0.00.08010</w:t>
                  </w:r>
                </w:p>
              </w:tc>
              <w:tc>
                <w:tcPr>
                  <w:tcW w:w="494"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p>
              </w:tc>
              <w:tc>
                <w:tcPr>
                  <w:tcW w:w="107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jc w:val="center"/>
                    <w:rPr>
                      <w:sz w:val="22"/>
                      <w:szCs w:val="22"/>
                    </w:rPr>
                  </w:pPr>
                  <w:r w:rsidRPr="003314B7">
                    <w:rPr>
                      <w:bCs/>
                      <w:sz w:val="22"/>
                      <w:szCs w:val="22"/>
                    </w:rPr>
                    <w:t>2351,05</w:t>
                  </w:r>
                </w:p>
              </w:tc>
              <w:tc>
                <w:tcPr>
                  <w:tcW w:w="10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jc w:val="center"/>
                    <w:rPr>
                      <w:sz w:val="22"/>
                      <w:szCs w:val="22"/>
                    </w:rPr>
                  </w:pPr>
                  <w:r w:rsidRPr="003314B7">
                    <w:rPr>
                      <w:bCs/>
                      <w:sz w:val="22"/>
                      <w:szCs w:val="22"/>
                    </w:rPr>
                    <w:t>2351,05</w:t>
                  </w:r>
                </w:p>
              </w:tc>
            </w:tr>
            <w:tr w:rsidR="003314B7" w:rsidRPr="003314B7" w:rsidTr="003314B7">
              <w:trPr>
                <w:trHeight w:val="247"/>
              </w:trPr>
              <w:tc>
                <w:tcPr>
                  <w:tcW w:w="503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0801</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70.0.00.08010</w:t>
                  </w:r>
                </w:p>
              </w:tc>
              <w:tc>
                <w:tcPr>
                  <w:tcW w:w="494"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100</w:t>
                  </w:r>
                </w:p>
              </w:tc>
              <w:tc>
                <w:tcPr>
                  <w:tcW w:w="107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jc w:val="center"/>
                    <w:rPr>
                      <w:sz w:val="22"/>
                      <w:szCs w:val="22"/>
                    </w:rPr>
                  </w:pPr>
                  <w:r w:rsidRPr="003314B7">
                    <w:rPr>
                      <w:bCs/>
                      <w:sz w:val="22"/>
                      <w:szCs w:val="22"/>
                    </w:rPr>
                    <w:t>2351,05</w:t>
                  </w:r>
                </w:p>
              </w:tc>
              <w:tc>
                <w:tcPr>
                  <w:tcW w:w="10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jc w:val="center"/>
                    <w:rPr>
                      <w:sz w:val="22"/>
                      <w:szCs w:val="22"/>
                    </w:rPr>
                  </w:pPr>
                  <w:r w:rsidRPr="003314B7">
                    <w:rPr>
                      <w:bCs/>
                      <w:sz w:val="22"/>
                      <w:szCs w:val="22"/>
                    </w:rPr>
                    <w:t>2351,05</w:t>
                  </w:r>
                </w:p>
              </w:tc>
            </w:tr>
            <w:tr w:rsidR="003314B7" w:rsidRPr="003314B7" w:rsidTr="003314B7">
              <w:trPr>
                <w:trHeight w:val="247"/>
              </w:trPr>
              <w:tc>
                <w:tcPr>
                  <w:tcW w:w="503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Расходы на выплаты персоналу казенных учреждений</w:t>
                  </w:r>
                </w:p>
              </w:tc>
              <w:tc>
                <w:tcPr>
                  <w:tcW w:w="47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0801</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70.0.00.08010</w:t>
                  </w:r>
                </w:p>
              </w:tc>
              <w:tc>
                <w:tcPr>
                  <w:tcW w:w="494"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110</w:t>
                  </w:r>
                </w:p>
              </w:tc>
              <w:tc>
                <w:tcPr>
                  <w:tcW w:w="107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jc w:val="center"/>
                    <w:rPr>
                      <w:sz w:val="22"/>
                      <w:szCs w:val="22"/>
                    </w:rPr>
                  </w:pPr>
                  <w:r w:rsidRPr="003314B7">
                    <w:rPr>
                      <w:bCs/>
                      <w:sz w:val="22"/>
                      <w:szCs w:val="22"/>
                    </w:rPr>
                    <w:t>2351,05</w:t>
                  </w:r>
                </w:p>
              </w:tc>
              <w:tc>
                <w:tcPr>
                  <w:tcW w:w="10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jc w:val="center"/>
                    <w:rPr>
                      <w:sz w:val="22"/>
                      <w:szCs w:val="22"/>
                    </w:rPr>
                  </w:pPr>
                  <w:r w:rsidRPr="003314B7">
                    <w:rPr>
                      <w:bCs/>
                      <w:sz w:val="22"/>
                      <w:szCs w:val="22"/>
                    </w:rPr>
                    <w:t>2351,05</w:t>
                  </w:r>
                </w:p>
              </w:tc>
            </w:tr>
            <w:tr w:rsidR="003314B7" w:rsidRPr="003314B7" w:rsidTr="003314B7">
              <w:trPr>
                <w:trHeight w:val="117"/>
              </w:trPr>
              <w:tc>
                <w:tcPr>
                  <w:tcW w:w="503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r w:rsidRPr="003314B7">
                    <w:rPr>
                      <w:b/>
                      <w:bCs/>
                      <w:sz w:val="22"/>
                      <w:szCs w:val="22"/>
                    </w:rPr>
                    <w:t>Всего расходов</w:t>
                  </w:r>
                </w:p>
              </w:tc>
              <w:tc>
                <w:tcPr>
                  <w:tcW w:w="478"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sz w:val="22"/>
                      <w:szCs w:val="22"/>
                    </w:rPr>
                  </w:pPr>
                  <w:r w:rsidRPr="003314B7">
                    <w:rPr>
                      <w:b/>
                      <w:sz w:val="22"/>
                      <w:szCs w:val="22"/>
                    </w:rPr>
                    <w:t>194</w:t>
                  </w:r>
                </w:p>
              </w:tc>
              <w:tc>
                <w:tcPr>
                  <w:tcW w:w="5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right"/>
                    <w:rPr>
                      <w:b/>
                      <w:bCs/>
                      <w:sz w:val="22"/>
                      <w:szCs w:val="22"/>
                    </w:rPr>
                  </w:pP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right"/>
                    <w:rPr>
                      <w:b/>
                      <w:bCs/>
                      <w:sz w:val="22"/>
                      <w:szCs w:val="22"/>
                    </w:rPr>
                  </w:pPr>
                </w:p>
              </w:tc>
              <w:tc>
                <w:tcPr>
                  <w:tcW w:w="494"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right"/>
                    <w:rPr>
                      <w:b/>
                      <w:bCs/>
                      <w:sz w:val="22"/>
                      <w:szCs w:val="22"/>
                    </w:rPr>
                  </w:pPr>
                </w:p>
              </w:tc>
              <w:tc>
                <w:tcPr>
                  <w:tcW w:w="107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b/>
                      <w:bCs/>
                      <w:sz w:val="22"/>
                      <w:szCs w:val="22"/>
                    </w:rPr>
                  </w:pPr>
                  <w:r w:rsidRPr="003314B7">
                    <w:rPr>
                      <w:b/>
                      <w:bCs/>
                      <w:sz w:val="22"/>
                      <w:szCs w:val="22"/>
                    </w:rPr>
                    <w:t>10 296,49</w:t>
                  </w:r>
                </w:p>
              </w:tc>
              <w:tc>
                <w:tcPr>
                  <w:tcW w:w="102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b/>
                      <w:bCs/>
                      <w:sz w:val="22"/>
                      <w:szCs w:val="22"/>
                    </w:rPr>
                  </w:pPr>
                  <w:r w:rsidRPr="003314B7">
                    <w:rPr>
                      <w:b/>
                      <w:bCs/>
                      <w:sz w:val="22"/>
                      <w:szCs w:val="22"/>
                    </w:rPr>
                    <w:t>7 175,31</w:t>
                  </w:r>
                </w:p>
              </w:tc>
            </w:tr>
          </w:tbl>
          <w:tbl>
            <w:tblPr>
              <w:tblStyle w:val="af0"/>
              <w:tblW w:w="10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345"/>
              <w:gridCol w:w="4076"/>
            </w:tblGrid>
            <w:tr w:rsidR="003314B7" w:rsidRPr="003314B7" w:rsidTr="003314B7">
              <w:tc>
                <w:tcPr>
                  <w:tcW w:w="6345" w:type="dxa"/>
                </w:tcPr>
                <w:p w:rsidR="003314B7" w:rsidRPr="003314B7" w:rsidRDefault="003314B7" w:rsidP="003314B7">
                  <w:pPr>
                    <w:jc w:val="center"/>
                    <w:rPr>
                      <w:b/>
                      <w:sz w:val="22"/>
                      <w:szCs w:val="22"/>
                    </w:rPr>
                  </w:pPr>
                </w:p>
              </w:tc>
              <w:tc>
                <w:tcPr>
                  <w:tcW w:w="4076" w:type="dxa"/>
                </w:tcPr>
                <w:p w:rsidR="003314B7" w:rsidRPr="003314B7" w:rsidRDefault="003314B7" w:rsidP="003314B7">
                  <w:pPr>
                    <w:rPr>
                      <w:sz w:val="22"/>
                      <w:szCs w:val="22"/>
                    </w:rPr>
                  </w:pPr>
                  <w:r w:rsidRPr="003314B7">
                    <w:rPr>
                      <w:sz w:val="22"/>
                      <w:szCs w:val="22"/>
                    </w:rPr>
                    <w:t>Приложение 6</w:t>
                  </w:r>
                </w:p>
                <w:p w:rsidR="003314B7" w:rsidRPr="003314B7" w:rsidRDefault="003314B7" w:rsidP="003314B7">
                  <w:pPr>
                    <w:rPr>
                      <w:sz w:val="22"/>
                      <w:szCs w:val="22"/>
                    </w:rPr>
                  </w:pPr>
                  <w:r w:rsidRPr="003314B7">
                    <w:rPr>
                      <w:sz w:val="22"/>
                      <w:szCs w:val="22"/>
                    </w:rPr>
                    <w:t xml:space="preserve">к решению </w:t>
                  </w:r>
                  <w:proofErr w:type="spellStart"/>
                  <w:r w:rsidRPr="003314B7">
                    <w:rPr>
                      <w:sz w:val="22"/>
                      <w:szCs w:val="22"/>
                    </w:rPr>
                    <w:t>_______________сессии</w:t>
                  </w:r>
                  <w:proofErr w:type="spellEnd"/>
                  <w:r w:rsidRPr="003314B7">
                    <w:rPr>
                      <w:sz w:val="22"/>
                      <w:szCs w:val="22"/>
                    </w:rPr>
                    <w:t xml:space="preserve"> </w:t>
                  </w:r>
                </w:p>
                <w:p w:rsidR="003314B7" w:rsidRPr="003314B7" w:rsidRDefault="003314B7" w:rsidP="003314B7">
                  <w:pPr>
                    <w:rPr>
                      <w:sz w:val="22"/>
                      <w:szCs w:val="22"/>
                    </w:rPr>
                  </w:pPr>
                  <w:r w:rsidRPr="003314B7">
                    <w:rPr>
                      <w:sz w:val="22"/>
                      <w:szCs w:val="22"/>
                    </w:rPr>
                    <w:t>Совета депутатов Красносибирского сельсовета Кочковского района Новосибирской области</w:t>
                  </w:r>
                </w:p>
                <w:p w:rsidR="003314B7" w:rsidRPr="003314B7" w:rsidRDefault="003314B7" w:rsidP="003314B7">
                  <w:pPr>
                    <w:rPr>
                      <w:sz w:val="22"/>
                      <w:szCs w:val="22"/>
                    </w:rPr>
                  </w:pPr>
                  <w:r w:rsidRPr="003314B7">
                    <w:rPr>
                      <w:sz w:val="22"/>
                      <w:szCs w:val="22"/>
                    </w:rPr>
                    <w:t xml:space="preserve"> от ______2019 № __</w:t>
                  </w:r>
                </w:p>
                <w:p w:rsidR="003314B7" w:rsidRPr="003314B7" w:rsidRDefault="003314B7" w:rsidP="003314B7">
                  <w:pPr>
                    <w:jc w:val="center"/>
                    <w:rPr>
                      <w:b/>
                      <w:sz w:val="22"/>
                      <w:szCs w:val="22"/>
                    </w:rPr>
                  </w:pPr>
                </w:p>
              </w:tc>
            </w:tr>
          </w:tbl>
          <w:p w:rsidR="003314B7" w:rsidRPr="003314B7" w:rsidRDefault="003314B7" w:rsidP="003314B7">
            <w:pPr>
              <w:jc w:val="right"/>
              <w:rPr>
                <w:sz w:val="22"/>
                <w:szCs w:val="22"/>
              </w:rPr>
            </w:pPr>
          </w:p>
          <w:p w:rsidR="003314B7" w:rsidRPr="003314B7" w:rsidRDefault="003314B7" w:rsidP="003314B7">
            <w:pPr>
              <w:pStyle w:val="a8"/>
              <w:jc w:val="center"/>
              <w:rPr>
                <w:rFonts w:ascii="Cambria" w:hAnsi="Cambria"/>
                <w:b/>
              </w:rPr>
            </w:pPr>
            <w:r w:rsidRPr="003314B7">
              <w:rPr>
                <w:rFonts w:ascii="Cambria" w:hAnsi="Cambria"/>
                <w:b/>
              </w:rPr>
              <w:t xml:space="preserve">Распределение бюджетных ассигнований на исполнение  публичных нормативных обязательств на   2020 год </w:t>
            </w:r>
          </w:p>
          <w:p w:rsidR="003314B7" w:rsidRPr="003314B7" w:rsidRDefault="003314B7" w:rsidP="003314B7">
            <w:pPr>
              <w:pStyle w:val="a8"/>
              <w:jc w:val="center"/>
              <w:rPr>
                <w:rFonts w:ascii="Cambria" w:hAnsi="Cambria"/>
                <w:b/>
              </w:rPr>
            </w:pPr>
            <w:r w:rsidRPr="003314B7">
              <w:rPr>
                <w:rFonts w:ascii="Cambria" w:hAnsi="Cambria"/>
                <w:b/>
              </w:rPr>
              <w:t>и плановый период 2021-2022 годов</w:t>
            </w:r>
          </w:p>
          <w:p w:rsidR="003314B7" w:rsidRPr="003314B7" w:rsidRDefault="003314B7" w:rsidP="003314B7">
            <w:pPr>
              <w:pStyle w:val="a8"/>
              <w:jc w:val="right"/>
              <w:rPr>
                <w:rFonts w:ascii="Times New Roman" w:hAnsi="Times New Roman"/>
              </w:rPr>
            </w:pPr>
            <w:r w:rsidRPr="003314B7">
              <w:rPr>
                <w:rFonts w:ascii="Times New Roman" w:hAnsi="Times New Roman"/>
              </w:rPr>
              <w:t>таблица 1</w:t>
            </w:r>
          </w:p>
          <w:p w:rsidR="003314B7" w:rsidRPr="003314B7" w:rsidRDefault="003314B7" w:rsidP="003314B7">
            <w:pPr>
              <w:pStyle w:val="a8"/>
              <w:jc w:val="right"/>
              <w:rPr>
                <w:rFonts w:ascii="Times New Roman" w:hAnsi="Times New Roman"/>
              </w:rPr>
            </w:pPr>
          </w:p>
          <w:p w:rsidR="003314B7" w:rsidRPr="003314B7" w:rsidRDefault="003314B7" w:rsidP="003314B7">
            <w:pPr>
              <w:pStyle w:val="a8"/>
              <w:jc w:val="center"/>
              <w:rPr>
                <w:rFonts w:ascii="Cambria" w:hAnsi="Cambria"/>
                <w:b/>
              </w:rPr>
            </w:pPr>
            <w:r w:rsidRPr="003314B7">
              <w:rPr>
                <w:rFonts w:ascii="Cambria" w:hAnsi="Cambria"/>
                <w:b/>
              </w:rPr>
              <w:t xml:space="preserve">Распределение  бюджетных ассигнований  на исполнение публичных </w:t>
            </w:r>
          </w:p>
          <w:p w:rsidR="003314B7" w:rsidRPr="003314B7" w:rsidRDefault="003314B7" w:rsidP="003314B7">
            <w:pPr>
              <w:pStyle w:val="a8"/>
              <w:jc w:val="center"/>
              <w:rPr>
                <w:rFonts w:ascii="Cambria" w:hAnsi="Cambria"/>
                <w:b/>
              </w:rPr>
            </w:pPr>
            <w:r w:rsidRPr="003314B7">
              <w:rPr>
                <w:rFonts w:ascii="Cambria" w:hAnsi="Cambria"/>
                <w:b/>
              </w:rPr>
              <w:t>нормативных обязательств на 2020 год</w:t>
            </w:r>
          </w:p>
          <w:p w:rsidR="003314B7" w:rsidRPr="003314B7" w:rsidRDefault="003314B7" w:rsidP="003314B7">
            <w:pPr>
              <w:pStyle w:val="a8"/>
              <w:jc w:val="center"/>
              <w:rPr>
                <w:rFonts w:ascii="Times New Roman" w:hAnsi="Times New Roman"/>
              </w:rPr>
            </w:pPr>
          </w:p>
          <w:p w:rsidR="003314B7" w:rsidRPr="003314B7" w:rsidRDefault="003314B7" w:rsidP="003314B7">
            <w:pPr>
              <w:pStyle w:val="a8"/>
              <w:rPr>
                <w:rFonts w:ascii="Times New Roman" w:hAnsi="Times New Roman"/>
              </w:rPr>
            </w:pPr>
            <w:r w:rsidRPr="003314B7">
              <w:rPr>
                <w:rFonts w:ascii="Times New Roman" w:hAnsi="Times New Roman"/>
              </w:rPr>
              <w:t xml:space="preserve">                                                                                                                                        тыс. рублей.</w:t>
            </w:r>
          </w:p>
          <w:tbl>
            <w:tblPr>
              <w:tblStyle w:val="af0"/>
              <w:tblW w:w="9468" w:type="dxa"/>
              <w:tblLook w:val="01E0"/>
            </w:tblPr>
            <w:tblGrid>
              <w:gridCol w:w="3801"/>
              <w:gridCol w:w="948"/>
              <w:gridCol w:w="926"/>
              <w:gridCol w:w="1596"/>
              <w:gridCol w:w="917"/>
              <w:gridCol w:w="1280"/>
            </w:tblGrid>
            <w:tr w:rsidR="003314B7" w:rsidRPr="003314B7" w:rsidTr="003314B7">
              <w:tc>
                <w:tcPr>
                  <w:tcW w:w="3801" w:type="dxa"/>
                  <w:vMerge w:val="restart"/>
                </w:tcPr>
                <w:p w:rsidR="003314B7" w:rsidRPr="003314B7" w:rsidRDefault="003314B7" w:rsidP="003314B7">
                  <w:pPr>
                    <w:pStyle w:val="a8"/>
                    <w:rPr>
                      <w:sz w:val="22"/>
                      <w:szCs w:val="22"/>
                    </w:rPr>
                  </w:pPr>
                  <w:r w:rsidRPr="003314B7">
                    <w:rPr>
                      <w:sz w:val="22"/>
                      <w:szCs w:val="22"/>
                    </w:rPr>
                    <w:t xml:space="preserve">        Наименование </w:t>
                  </w:r>
                </w:p>
              </w:tc>
              <w:tc>
                <w:tcPr>
                  <w:tcW w:w="4387" w:type="dxa"/>
                  <w:gridSpan w:val="4"/>
                </w:tcPr>
                <w:p w:rsidR="003314B7" w:rsidRPr="003314B7" w:rsidRDefault="003314B7" w:rsidP="003314B7">
                  <w:pPr>
                    <w:pStyle w:val="a8"/>
                    <w:rPr>
                      <w:sz w:val="22"/>
                      <w:szCs w:val="22"/>
                    </w:rPr>
                  </w:pPr>
                  <w:r w:rsidRPr="003314B7">
                    <w:rPr>
                      <w:sz w:val="22"/>
                      <w:szCs w:val="22"/>
                    </w:rPr>
                    <w:t>Код бюджетной классификации</w:t>
                  </w:r>
                </w:p>
              </w:tc>
              <w:tc>
                <w:tcPr>
                  <w:tcW w:w="1280" w:type="dxa"/>
                  <w:vMerge w:val="restart"/>
                  <w:shd w:val="clear" w:color="auto" w:fill="auto"/>
                </w:tcPr>
                <w:p w:rsidR="003314B7" w:rsidRPr="003314B7" w:rsidRDefault="003314B7" w:rsidP="003314B7">
                  <w:pPr>
                    <w:pStyle w:val="a8"/>
                    <w:rPr>
                      <w:sz w:val="22"/>
                      <w:szCs w:val="22"/>
                    </w:rPr>
                  </w:pPr>
                </w:p>
                <w:p w:rsidR="003314B7" w:rsidRPr="003314B7" w:rsidRDefault="003314B7" w:rsidP="003314B7">
                  <w:pPr>
                    <w:pStyle w:val="a8"/>
                    <w:rPr>
                      <w:sz w:val="22"/>
                      <w:szCs w:val="22"/>
                    </w:rPr>
                  </w:pPr>
                  <w:r w:rsidRPr="003314B7">
                    <w:rPr>
                      <w:sz w:val="22"/>
                      <w:szCs w:val="22"/>
                    </w:rPr>
                    <w:t>2020 год</w:t>
                  </w:r>
                </w:p>
              </w:tc>
            </w:tr>
            <w:tr w:rsidR="003314B7" w:rsidRPr="003314B7" w:rsidTr="003314B7">
              <w:tc>
                <w:tcPr>
                  <w:tcW w:w="3801" w:type="dxa"/>
                  <w:vMerge/>
                </w:tcPr>
                <w:p w:rsidR="003314B7" w:rsidRPr="003314B7" w:rsidRDefault="003314B7" w:rsidP="003314B7">
                  <w:pPr>
                    <w:pStyle w:val="a8"/>
                    <w:rPr>
                      <w:sz w:val="22"/>
                      <w:szCs w:val="22"/>
                    </w:rPr>
                  </w:pPr>
                </w:p>
              </w:tc>
              <w:tc>
                <w:tcPr>
                  <w:tcW w:w="948" w:type="dxa"/>
                </w:tcPr>
                <w:p w:rsidR="003314B7" w:rsidRPr="003314B7" w:rsidRDefault="003314B7" w:rsidP="003314B7">
                  <w:pPr>
                    <w:pStyle w:val="a8"/>
                    <w:rPr>
                      <w:sz w:val="22"/>
                      <w:szCs w:val="22"/>
                    </w:rPr>
                  </w:pPr>
                  <w:r w:rsidRPr="003314B7">
                    <w:rPr>
                      <w:sz w:val="22"/>
                      <w:szCs w:val="22"/>
                    </w:rPr>
                    <w:t>КВСР</w:t>
                  </w:r>
                </w:p>
              </w:tc>
              <w:tc>
                <w:tcPr>
                  <w:tcW w:w="926" w:type="dxa"/>
                </w:tcPr>
                <w:p w:rsidR="003314B7" w:rsidRPr="003314B7" w:rsidRDefault="003314B7" w:rsidP="003314B7">
                  <w:pPr>
                    <w:pStyle w:val="a8"/>
                    <w:rPr>
                      <w:sz w:val="22"/>
                      <w:szCs w:val="22"/>
                    </w:rPr>
                  </w:pPr>
                  <w:r w:rsidRPr="003314B7">
                    <w:rPr>
                      <w:sz w:val="22"/>
                      <w:szCs w:val="22"/>
                    </w:rPr>
                    <w:t>РЗ, ПЗ</w:t>
                  </w:r>
                </w:p>
              </w:tc>
              <w:tc>
                <w:tcPr>
                  <w:tcW w:w="1596" w:type="dxa"/>
                </w:tcPr>
                <w:p w:rsidR="003314B7" w:rsidRPr="003314B7" w:rsidRDefault="003314B7" w:rsidP="003314B7">
                  <w:pPr>
                    <w:pStyle w:val="a8"/>
                    <w:rPr>
                      <w:sz w:val="22"/>
                      <w:szCs w:val="22"/>
                    </w:rPr>
                  </w:pPr>
                  <w:r w:rsidRPr="003314B7">
                    <w:rPr>
                      <w:sz w:val="22"/>
                      <w:szCs w:val="22"/>
                    </w:rPr>
                    <w:t>КЦСР</w:t>
                  </w:r>
                </w:p>
              </w:tc>
              <w:tc>
                <w:tcPr>
                  <w:tcW w:w="917" w:type="dxa"/>
                </w:tcPr>
                <w:p w:rsidR="003314B7" w:rsidRPr="003314B7" w:rsidRDefault="003314B7" w:rsidP="003314B7">
                  <w:pPr>
                    <w:pStyle w:val="a8"/>
                    <w:rPr>
                      <w:sz w:val="22"/>
                      <w:szCs w:val="22"/>
                    </w:rPr>
                  </w:pPr>
                  <w:r w:rsidRPr="003314B7">
                    <w:rPr>
                      <w:sz w:val="22"/>
                      <w:szCs w:val="22"/>
                    </w:rPr>
                    <w:t>КВР</w:t>
                  </w:r>
                </w:p>
              </w:tc>
              <w:tc>
                <w:tcPr>
                  <w:tcW w:w="1280" w:type="dxa"/>
                  <w:vMerge/>
                </w:tcPr>
                <w:p w:rsidR="003314B7" w:rsidRPr="003314B7" w:rsidRDefault="003314B7" w:rsidP="003314B7">
                  <w:pPr>
                    <w:pStyle w:val="a8"/>
                    <w:rPr>
                      <w:sz w:val="22"/>
                      <w:szCs w:val="22"/>
                    </w:rPr>
                  </w:pPr>
                </w:p>
              </w:tc>
            </w:tr>
            <w:tr w:rsidR="003314B7" w:rsidRPr="003314B7" w:rsidTr="003314B7">
              <w:tc>
                <w:tcPr>
                  <w:tcW w:w="3801" w:type="dxa"/>
                </w:tcPr>
                <w:p w:rsidR="003314B7" w:rsidRPr="003314B7" w:rsidRDefault="003314B7" w:rsidP="003314B7">
                  <w:pPr>
                    <w:pStyle w:val="a8"/>
                    <w:rPr>
                      <w:sz w:val="22"/>
                      <w:szCs w:val="22"/>
                    </w:rPr>
                  </w:pPr>
                  <w:r w:rsidRPr="003314B7">
                    <w:rPr>
                      <w:sz w:val="22"/>
                      <w:szCs w:val="22"/>
                    </w:rPr>
                    <w:t>Публичные нормативные социальные выплаты гражданам</w:t>
                  </w:r>
                </w:p>
              </w:tc>
              <w:tc>
                <w:tcPr>
                  <w:tcW w:w="948" w:type="dxa"/>
                </w:tcPr>
                <w:p w:rsidR="003314B7" w:rsidRPr="003314B7" w:rsidRDefault="003314B7" w:rsidP="003314B7">
                  <w:pPr>
                    <w:pStyle w:val="a8"/>
                    <w:rPr>
                      <w:sz w:val="22"/>
                      <w:szCs w:val="22"/>
                    </w:rPr>
                  </w:pPr>
                </w:p>
                <w:p w:rsidR="003314B7" w:rsidRPr="003314B7" w:rsidRDefault="003314B7" w:rsidP="003314B7">
                  <w:pPr>
                    <w:pStyle w:val="a8"/>
                    <w:rPr>
                      <w:sz w:val="22"/>
                      <w:szCs w:val="22"/>
                    </w:rPr>
                  </w:pPr>
                  <w:r w:rsidRPr="003314B7">
                    <w:rPr>
                      <w:sz w:val="22"/>
                      <w:szCs w:val="22"/>
                    </w:rPr>
                    <w:t>195</w:t>
                  </w:r>
                </w:p>
              </w:tc>
              <w:tc>
                <w:tcPr>
                  <w:tcW w:w="926" w:type="dxa"/>
                </w:tcPr>
                <w:p w:rsidR="003314B7" w:rsidRPr="003314B7" w:rsidRDefault="003314B7" w:rsidP="003314B7">
                  <w:pPr>
                    <w:pStyle w:val="a8"/>
                    <w:rPr>
                      <w:sz w:val="22"/>
                      <w:szCs w:val="22"/>
                    </w:rPr>
                  </w:pPr>
                </w:p>
                <w:p w:rsidR="003314B7" w:rsidRPr="003314B7" w:rsidRDefault="003314B7" w:rsidP="003314B7">
                  <w:pPr>
                    <w:pStyle w:val="a8"/>
                    <w:rPr>
                      <w:sz w:val="22"/>
                      <w:szCs w:val="22"/>
                    </w:rPr>
                  </w:pPr>
                  <w:r w:rsidRPr="003314B7">
                    <w:rPr>
                      <w:sz w:val="22"/>
                      <w:szCs w:val="22"/>
                    </w:rPr>
                    <w:t>1001</w:t>
                  </w:r>
                </w:p>
              </w:tc>
              <w:tc>
                <w:tcPr>
                  <w:tcW w:w="1596" w:type="dxa"/>
                </w:tcPr>
                <w:p w:rsidR="003314B7" w:rsidRPr="003314B7" w:rsidRDefault="003314B7" w:rsidP="003314B7">
                  <w:pPr>
                    <w:pStyle w:val="a8"/>
                    <w:rPr>
                      <w:sz w:val="22"/>
                      <w:szCs w:val="22"/>
                    </w:rPr>
                  </w:pPr>
                </w:p>
                <w:p w:rsidR="003314B7" w:rsidRPr="003314B7" w:rsidRDefault="003314B7" w:rsidP="003314B7">
                  <w:pPr>
                    <w:pStyle w:val="a8"/>
                    <w:rPr>
                      <w:sz w:val="22"/>
                      <w:szCs w:val="22"/>
                    </w:rPr>
                  </w:pPr>
                  <w:r w:rsidRPr="003314B7">
                    <w:rPr>
                      <w:sz w:val="22"/>
                      <w:szCs w:val="22"/>
                    </w:rPr>
                    <w:t>70.0.00.10010</w:t>
                  </w:r>
                </w:p>
              </w:tc>
              <w:tc>
                <w:tcPr>
                  <w:tcW w:w="917" w:type="dxa"/>
                </w:tcPr>
                <w:p w:rsidR="003314B7" w:rsidRPr="003314B7" w:rsidRDefault="003314B7" w:rsidP="003314B7">
                  <w:pPr>
                    <w:pStyle w:val="a8"/>
                    <w:rPr>
                      <w:sz w:val="22"/>
                      <w:szCs w:val="22"/>
                    </w:rPr>
                  </w:pPr>
                </w:p>
                <w:p w:rsidR="003314B7" w:rsidRPr="003314B7" w:rsidRDefault="003314B7" w:rsidP="003314B7">
                  <w:pPr>
                    <w:pStyle w:val="a8"/>
                    <w:rPr>
                      <w:sz w:val="22"/>
                      <w:szCs w:val="22"/>
                    </w:rPr>
                  </w:pPr>
                  <w:r w:rsidRPr="003314B7">
                    <w:rPr>
                      <w:sz w:val="22"/>
                      <w:szCs w:val="22"/>
                    </w:rPr>
                    <w:t>310</w:t>
                  </w:r>
                </w:p>
              </w:tc>
              <w:tc>
                <w:tcPr>
                  <w:tcW w:w="1280" w:type="dxa"/>
                </w:tcPr>
                <w:p w:rsidR="003314B7" w:rsidRPr="003314B7" w:rsidRDefault="003314B7" w:rsidP="003314B7">
                  <w:pPr>
                    <w:pStyle w:val="a8"/>
                    <w:jc w:val="right"/>
                    <w:rPr>
                      <w:sz w:val="22"/>
                      <w:szCs w:val="22"/>
                    </w:rPr>
                  </w:pPr>
                </w:p>
                <w:p w:rsidR="003314B7" w:rsidRPr="003314B7" w:rsidRDefault="003314B7" w:rsidP="003314B7">
                  <w:pPr>
                    <w:pStyle w:val="a8"/>
                    <w:jc w:val="right"/>
                    <w:rPr>
                      <w:sz w:val="22"/>
                      <w:szCs w:val="22"/>
                    </w:rPr>
                  </w:pPr>
                  <w:r w:rsidRPr="003314B7">
                    <w:rPr>
                      <w:sz w:val="22"/>
                      <w:szCs w:val="22"/>
                    </w:rPr>
                    <w:t>396,0</w:t>
                  </w:r>
                </w:p>
              </w:tc>
            </w:tr>
            <w:tr w:rsidR="003314B7" w:rsidRPr="003314B7" w:rsidTr="003314B7">
              <w:tc>
                <w:tcPr>
                  <w:tcW w:w="3801" w:type="dxa"/>
                </w:tcPr>
                <w:p w:rsidR="003314B7" w:rsidRPr="003314B7" w:rsidRDefault="003314B7" w:rsidP="003314B7">
                  <w:pPr>
                    <w:pStyle w:val="a8"/>
                    <w:rPr>
                      <w:b/>
                      <w:sz w:val="22"/>
                      <w:szCs w:val="22"/>
                    </w:rPr>
                  </w:pPr>
                  <w:r w:rsidRPr="003314B7">
                    <w:rPr>
                      <w:b/>
                      <w:sz w:val="22"/>
                      <w:szCs w:val="22"/>
                    </w:rPr>
                    <w:t>ВСЕГО</w:t>
                  </w:r>
                </w:p>
              </w:tc>
              <w:tc>
                <w:tcPr>
                  <w:tcW w:w="948" w:type="dxa"/>
                </w:tcPr>
                <w:p w:rsidR="003314B7" w:rsidRPr="003314B7" w:rsidRDefault="003314B7" w:rsidP="003314B7">
                  <w:pPr>
                    <w:pStyle w:val="a8"/>
                    <w:rPr>
                      <w:sz w:val="22"/>
                      <w:szCs w:val="22"/>
                    </w:rPr>
                  </w:pPr>
                </w:p>
              </w:tc>
              <w:tc>
                <w:tcPr>
                  <w:tcW w:w="926" w:type="dxa"/>
                </w:tcPr>
                <w:p w:rsidR="003314B7" w:rsidRPr="003314B7" w:rsidRDefault="003314B7" w:rsidP="003314B7">
                  <w:pPr>
                    <w:pStyle w:val="a8"/>
                    <w:rPr>
                      <w:sz w:val="22"/>
                      <w:szCs w:val="22"/>
                    </w:rPr>
                  </w:pPr>
                </w:p>
              </w:tc>
              <w:tc>
                <w:tcPr>
                  <w:tcW w:w="1596" w:type="dxa"/>
                </w:tcPr>
                <w:p w:rsidR="003314B7" w:rsidRPr="003314B7" w:rsidRDefault="003314B7" w:rsidP="003314B7">
                  <w:pPr>
                    <w:pStyle w:val="a8"/>
                    <w:rPr>
                      <w:sz w:val="22"/>
                      <w:szCs w:val="22"/>
                    </w:rPr>
                  </w:pPr>
                </w:p>
              </w:tc>
              <w:tc>
                <w:tcPr>
                  <w:tcW w:w="917" w:type="dxa"/>
                </w:tcPr>
                <w:p w:rsidR="003314B7" w:rsidRPr="003314B7" w:rsidRDefault="003314B7" w:rsidP="003314B7">
                  <w:pPr>
                    <w:pStyle w:val="a8"/>
                    <w:rPr>
                      <w:sz w:val="22"/>
                      <w:szCs w:val="22"/>
                    </w:rPr>
                  </w:pPr>
                </w:p>
              </w:tc>
              <w:tc>
                <w:tcPr>
                  <w:tcW w:w="1280" w:type="dxa"/>
                </w:tcPr>
                <w:p w:rsidR="003314B7" w:rsidRPr="003314B7" w:rsidRDefault="003314B7" w:rsidP="003314B7">
                  <w:pPr>
                    <w:pStyle w:val="a8"/>
                    <w:jc w:val="right"/>
                    <w:rPr>
                      <w:b/>
                      <w:sz w:val="22"/>
                      <w:szCs w:val="22"/>
                    </w:rPr>
                  </w:pPr>
                  <w:r w:rsidRPr="003314B7">
                    <w:rPr>
                      <w:b/>
                      <w:sz w:val="22"/>
                      <w:szCs w:val="22"/>
                    </w:rPr>
                    <w:t>396,0</w:t>
                  </w:r>
                </w:p>
              </w:tc>
            </w:tr>
          </w:tbl>
          <w:p w:rsidR="003314B7" w:rsidRPr="003314B7" w:rsidRDefault="003314B7" w:rsidP="003314B7">
            <w:pPr>
              <w:pStyle w:val="a8"/>
              <w:rPr>
                <w:rFonts w:ascii="Times New Roman" w:hAnsi="Times New Roman"/>
              </w:rPr>
            </w:pPr>
          </w:p>
          <w:p w:rsidR="003314B7" w:rsidRPr="003314B7" w:rsidRDefault="003314B7" w:rsidP="003314B7">
            <w:pPr>
              <w:pStyle w:val="a8"/>
              <w:rPr>
                <w:rFonts w:ascii="Times New Roman" w:hAnsi="Times New Roman"/>
              </w:rPr>
            </w:pPr>
          </w:p>
          <w:p w:rsidR="003314B7" w:rsidRPr="003314B7" w:rsidRDefault="003314B7" w:rsidP="003314B7">
            <w:pPr>
              <w:pStyle w:val="a8"/>
              <w:rPr>
                <w:rFonts w:ascii="Times New Roman" w:hAnsi="Times New Roman"/>
              </w:rPr>
            </w:pPr>
          </w:p>
          <w:p w:rsidR="003314B7" w:rsidRPr="003314B7" w:rsidRDefault="003314B7" w:rsidP="003314B7">
            <w:pPr>
              <w:pStyle w:val="a8"/>
              <w:jc w:val="right"/>
              <w:rPr>
                <w:bCs/>
              </w:rPr>
            </w:pPr>
            <w:r w:rsidRPr="003314B7">
              <w:rPr>
                <w:rFonts w:ascii="Times New Roman" w:hAnsi="Times New Roman"/>
              </w:rPr>
              <w:lastRenderedPageBreak/>
              <w:t xml:space="preserve">   </w:t>
            </w:r>
          </w:p>
          <w:p w:rsidR="003314B7" w:rsidRPr="003314B7" w:rsidRDefault="003314B7" w:rsidP="003314B7">
            <w:pPr>
              <w:tabs>
                <w:tab w:val="left" w:pos="2096"/>
              </w:tabs>
              <w:ind w:left="-1440" w:firstLine="1440"/>
              <w:jc w:val="center"/>
              <w:rPr>
                <w:bCs/>
                <w:sz w:val="22"/>
                <w:szCs w:val="22"/>
              </w:rPr>
            </w:pPr>
          </w:p>
          <w:p w:rsidR="003314B7" w:rsidRPr="003314B7" w:rsidRDefault="003314B7" w:rsidP="003314B7">
            <w:pPr>
              <w:tabs>
                <w:tab w:val="left" w:pos="2096"/>
              </w:tabs>
              <w:ind w:left="-1440" w:firstLine="1440"/>
              <w:jc w:val="center"/>
              <w:rPr>
                <w:bCs/>
                <w:sz w:val="22"/>
                <w:szCs w:val="22"/>
              </w:rPr>
            </w:pPr>
          </w:p>
          <w:p w:rsidR="003314B7" w:rsidRPr="003314B7" w:rsidRDefault="003314B7" w:rsidP="003314B7">
            <w:pPr>
              <w:tabs>
                <w:tab w:val="left" w:pos="2096"/>
              </w:tabs>
              <w:ind w:left="-1440" w:firstLine="1440"/>
              <w:jc w:val="center"/>
              <w:rPr>
                <w:bCs/>
                <w:sz w:val="22"/>
                <w:szCs w:val="22"/>
              </w:rPr>
            </w:pPr>
          </w:p>
          <w:p w:rsidR="003314B7" w:rsidRPr="003314B7" w:rsidRDefault="003314B7" w:rsidP="003314B7">
            <w:pPr>
              <w:tabs>
                <w:tab w:val="left" w:pos="2096"/>
              </w:tabs>
              <w:ind w:left="-1440" w:firstLine="1440"/>
              <w:jc w:val="center"/>
              <w:rPr>
                <w:bCs/>
                <w:sz w:val="22"/>
                <w:szCs w:val="22"/>
              </w:rPr>
            </w:pPr>
          </w:p>
          <w:p w:rsidR="003314B7" w:rsidRPr="003314B7" w:rsidRDefault="003314B7" w:rsidP="003314B7">
            <w:pPr>
              <w:pStyle w:val="a8"/>
              <w:jc w:val="right"/>
              <w:rPr>
                <w:rFonts w:ascii="Times New Roman" w:hAnsi="Times New Roman"/>
              </w:rPr>
            </w:pPr>
            <w:r w:rsidRPr="003314B7">
              <w:rPr>
                <w:rFonts w:ascii="Times New Roman" w:hAnsi="Times New Roman"/>
              </w:rPr>
              <w:t>таблица 2</w:t>
            </w:r>
          </w:p>
          <w:p w:rsidR="003314B7" w:rsidRPr="003314B7" w:rsidRDefault="003314B7" w:rsidP="003314B7">
            <w:pPr>
              <w:pStyle w:val="a8"/>
              <w:rPr>
                <w:rFonts w:ascii="Times New Roman" w:hAnsi="Times New Roman"/>
                <w:highlight w:val="green"/>
              </w:rPr>
            </w:pPr>
          </w:p>
          <w:p w:rsidR="003314B7" w:rsidRPr="003314B7" w:rsidRDefault="003314B7" w:rsidP="003314B7">
            <w:pPr>
              <w:pStyle w:val="a8"/>
              <w:rPr>
                <w:rFonts w:ascii="Times New Roman" w:hAnsi="Times New Roman"/>
                <w:highlight w:val="green"/>
              </w:rPr>
            </w:pPr>
          </w:p>
          <w:p w:rsidR="003314B7" w:rsidRPr="003314B7" w:rsidRDefault="003314B7" w:rsidP="003314B7">
            <w:pPr>
              <w:pStyle w:val="a8"/>
              <w:jc w:val="center"/>
              <w:rPr>
                <w:rFonts w:ascii="Cambria" w:hAnsi="Cambria"/>
                <w:b/>
              </w:rPr>
            </w:pPr>
            <w:r w:rsidRPr="003314B7">
              <w:rPr>
                <w:rFonts w:ascii="Cambria" w:hAnsi="Cambria"/>
                <w:b/>
              </w:rPr>
              <w:t xml:space="preserve">Распределение  бюджетных ассигнований  на исполнение публичных </w:t>
            </w:r>
          </w:p>
          <w:p w:rsidR="003314B7" w:rsidRPr="003314B7" w:rsidRDefault="003314B7" w:rsidP="003314B7">
            <w:pPr>
              <w:pStyle w:val="a8"/>
              <w:jc w:val="center"/>
              <w:rPr>
                <w:rFonts w:ascii="Cambria" w:hAnsi="Cambria"/>
                <w:b/>
              </w:rPr>
            </w:pPr>
            <w:r w:rsidRPr="003314B7">
              <w:rPr>
                <w:rFonts w:ascii="Cambria" w:hAnsi="Cambria"/>
                <w:b/>
              </w:rPr>
              <w:t>нормативных обязательств на плановый период 2021-2022 годов</w:t>
            </w:r>
          </w:p>
          <w:p w:rsidR="003314B7" w:rsidRPr="003314B7" w:rsidRDefault="003314B7" w:rsidP="003314B7">
            <w:pPr>
              <w:pStyle w:val="a8"/>
              <w:jc w:val="center"/>
              <w:rPr>
                <w:rFonts w:ascii="Times New Roman" w:hAnsi="Times New Roman"/>
                <w:b/>
              </w:rPr>
            </w:pPr>
          </w:p>
          <w:p w:rsidR="003314B7" w:rsidRPr="003314B7" w:rsidRDefault="003314B7" w:rsidP="003314B7">
            <w:pPr>
              <w:pStyle w:val="a8"/>
              <w:rPr>
                <w:rFonts w:ascii="Times New Roman" w:hAnsi="Times New Roman"/>
              </w:rPr>
            </w:pPr>
            <w:r w:rsidRPr="003314B7">
              <w:rPr>
                <w:rFonts w:ascii="Times New Roman" w:hAnsi="Times New Roman"/>
              </w:rPr>
              <w:t xml:space="preserve">                                                                                                                                        тыс. рублей.</w:t>
            </w:r>
          </w:p>
          <w:tbl>
            <w:tblPr>
              <w:tblW w:w="10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3"/>
              <w:gridCol w:w="948"/>
              <w:gridCol w:w="926"/>
              <w:gridCol w:w="1596"/>
              <w:gridCol w:w="917"/>
              <w:gridCol w:w="1280"/>
              <w:gridCol w:w="1280"/>
            </w:tblGrid>
            <w:tr w:rsidR="003314B7" w:rsidRPr="003314B7" w:rsidTr="003314B7">
              <w:tc>
                <w:tcPr>
                  <w:tcW w:w="3163" w:type="dxa"/>
                  <w:vMerge w:val="restart"/>
                </w:tcPr>
                <w:p w:rsidR="003314B7" w:rsidRPr="003314B7" w:rsidRDefault="003314B7" w:rsidP="003314B7">
                  <w:pPr>
                    <w:pStyle w:val="a8"/>
                    <w:rPr>
                      <w:rFonts w:ascii="Times New Roman" w:hAnsi="Times New Roman"/>
                    </w:rPr>
                  </w:pPr>
                  <w:r w:rsidRPr="003314B7">
                    <w:rPr>
                      <w:rFonts w:ascii="Times New Roman" w:hAnsi="Times New Roman"/>
                    </w:rPr>
                    <w:t xml:space="preserve">        Наименование </w:t>
                  </w:r>
                </w:p>
              </w:tc>
              <w:tc>
                <w:tcPr>
                  <w:tcW w:w="4387" w:type="dxa"/>
                  <w:gridSpan w:val="4"/>
                </w:tcPr>
                <w:p w:rsidR="003314B7" w:rsidRPr="003314B7" w:rsidRDefault="003314B7" w:rsidP="003314B7">
                  <w:pPr>
                    <w:pStyle w:val="a8"/>
                    <w:rPr>
                      <w:rFonts w:ascii="Times New Roman" w:hAnsi="Times New Roman"/>
                    </w:rPr>
                  </w:pPr>
                  <w:r w:rsidRPr="003314B7">
                    <w:rPr>
                      <w:rFonts w:ascii="Times New Roman" w:hAnsi="Times New Roman"/>
                    </w:rPr>
                    <w:t>Код бюджетной классификации</w:t>
                  </w:r>
                </w:p>
              </w:tc>
              <w:tc>
                <w:tcPr>
                  <w:tcW w:w="2560" w:type="dxa"/>
                  <w:gridSpan w:val="2"/>
                  <w:shd w:val="clear" w:color="auto" w:fill="auto"/>
                </w:tcPr>
                <w:p w:rsidR="003314B7" w:rsidRPr="003314B7" w:rsidRDefault="003314B7" w:rsidP="003314B7">
                  <w:pPr>
                    <w:pStyle w:val="a8"/>
                    <w:rPr>
                      <w:rFonts w:ascii="Times New Roman" w:hAnsi="Times New Roman"/>
                    </w:rPr>
                  </w:pPr>
                  <w:r w:rsidRPr="003314B7">
                    <w:rPr>
                      <w:rFonts w:ascii="Times New Roman" w:hAnsi="Times New Roman"/>
                    </w:rPr>
                    <w:t>Плановый период</w:t>
                  </w:r>
                </w:p>
              </w:tc>
            </w:tr>
            <w:tr w:rsidR="003314B7" w:rsidRPr="003314B7" w:rsidTr="003314B7">
              <w:tc>
                <w:tcPr>
                  <w:tcW w:w="3163" w:type="dxa"/>
                  <w:vMerge/>
                </w:tcPr>
                <w:p w:rsidR="003314B7" w:rsidRPr="003314B7" w:rsidRDefault="003314B7" w:rsidP="003314B7">
                  <w:pPr>
                    <w:pStyle w:val="a8"/>
                    <w:rPr>
                      <w:rFonts w:ascii="Times New Roman" w:hAnsi="Times New Roman"/>
                    </w:rPr>
                  </w:pPr>
                </w:p>
              </w:tc>
              <w:tc>
                <w:tcPr>
                  <w:tcW w:w="948" w:type="dxa"/>
                </w:tcPr>
                <w:p w:rsidR="003314B7" w:rsidRPr="003314B7" w:rsidRDefault="003314B7" w:rsidP="003314B7">
                  <w:pPr>
                    <w:pStyle w:val="a8"/>
                    <w:rPr>
                      <w:rFonts w:ascii="Times New Roman" w:hAnsi="Times New Roman"/>
                    </w:rPr>
                  </w:pPr>
                  <w:r w:rsidRPr="003314B7">
                    <w:rPr>
                      <w:rFonts w:ascii="Times New Roman" w:hAnsi="Times New Roman"/>
                    </w:rPr>
                    <w:t>КВСР</w:t>
                  </w:r>
                </w:p>
              </w:tc>
              <w:tc>
                <w:tcPr>
                  <w:tcW w:w="926" w:type="dxa"/>
                </w:tcPr>
                <w:p w:rsidR="003314B7" w:rsidRPr="003314B7" w:rsidRDefault="003314B7" w:rsidP="003314B7">
                  <w:pPr>
                    <w:pStyle w:val="a8"/>
                    <w:rPr>
                      <w:rFonts w:ascii="Times New Roman" w:hAnsi="Times New Roman"/>
                    </w:rPr>
                  </w:pPr>
                  <w:r w:rsidRPr="003314B7">
                    <w:rPr>
                      <w:rFonts w:ascii="Times New Roman" w:hAnsi="Times New Roman"/>
                    </w:rPr>
                    <w:t>РЗ, ПЗ</w:t>
                  </w:r>
                </w:p>
              </w:tc>
              <w:tc>
                <w:tcPr>
                  <w:tcW w:w="1596" w:type="dxa"/>
                </w:tcPr>
                <w:p w:rsidR="003314B7" w:rsidRPr="003314B7" w:rsidRDefault="003314B7" w:rsidP="003314B7">
                  <w:pPr>
                    <w:pStyle w:val="a8"/>
                    <w:rPr>
                      <w:rFonts w:ascii="Times New Roman" w:hAnsi="Times New Roman"/>
                    </w:rPr>
                  </w:pPr>
                  <w:r w:rsidRPr="003314B7">
                    <w:rPr>
                      <w:rFonts w:ascii="Times New Roman" w:hAnsi="Times New Roman"/>
                    </w:rPr>
                    <w:t>КЦСР</w:t>
                  </w:r>
                </w:p>
              </w:tc>
              <w:tc>
                <w:tcPr>
                  <w:tcW w:w="917" w:type="dxa"/>
                </w:tcPr>
                <w:p w:rsidR="003314B7" w:rsidRPr="003314B7" w:rsidRDefault="003314B7" w:rsidP="003314B7">
                  <w:pPr>
                    <w:pStyle w:val="a8"/>
                    <w:rPr>
                      <w:rFonts w:ascii="Times New Roman" w:hAnsi="Times New Roman"/>
                    </w:rPr>
                  </w:pPr>
                  <w:r w:rsidRPr="003314B7">
                    <w:rPr>
                      <w:rFonts w:ascii="Times New Roman" w:hAnsi="Times New Roman"/>
                    </w:rPr>
                    <w:t>КВР</w:t>
                  </w:r>
                </w:p>
              </w:tc>
              <w:tc>
                <w:tcPr>
                  <w:tcW w:w="1280" w:type="dxa"/>
                  <w:shd w:val="clear" w:color="auto" w:fill="auto"/>
                </w:tcPr>
                <w:p w:rsidR="003314B7" w:rsidRPr="003314B7" w:rsidRDefault="003314B7" w:rsidP="003314B7">
                  <w:pPr>
                    <w:pStyle w:val="a8"/>
                    <w:rPr>
                      <w:rFonts w:ascii="Times New Roman" w:hAnsi="Times New Roman"/>
                    </w:rPr>
                  </w:pPr>
                  <w:r w:rsidRPr="003314B7">
                    <w:rPr>
                      <w:rFonts w:ascii="Times New Roman" w:hAnsi="Times New Roman"/>
                    </w:rPr>
                    <w:t>2021 год</w:t>
                  </w:r>
                </w:p>
              </w:tc>
              <w:tc>
                <w:tcPr>
                  <w:tcW w:w="1280" w:type="dxa"/>
                </w:tcPr>
                <w:p w:rsidR="003314B7" w:rsidRPr="003314B7" w:rsidRDefault="003314B7" w:rsidP="003314B7">
                  <w:pPr>
                    <w:pStyle w:val="a8"/>
                    <w:rPr>
                      <w:rFonts w:ascii="Times New Roman" w:hAnsi="Times New Roman"/>
                    </w:rPr>
                  </w:pPr>
                  <w:r w:rsidRPr="003314B7">
                    <w:rPr>
                      <w:rFonts w:ascii="Times New Roman" w:hAnsi="Times New Roman"/>
                    </w:rPr>
                    <w:t>2022 год</w:t>
                  </w:r>
                </w:p>
              </w:tc>
            </w:tr>
            <w:tr w:rsidR="003314B7" w:rsidRPr="003314B7" w:rsidTr="003314B7">
              <w:tc>
                <w:tcPr>
                  <w:tcW w:w="3163" w:type="dxa"/>
                </w:tcPr>
                <w:p w:rsidR="003314B7" w:rsidRPr="003314B7" w:rsidRDefault="003314B7" w:rsidP="003314B7">
                  <w:pPr>
                    <w:pStyle w:val="a8"/>
                    <w:rPr>
                      <w:rFonts w:ascii="Times New Roman" w:hAnsi="Times New Roman"/>
                    </w:rPr>
                  </w:pPr>
                  <w:r w:rsidRPr="003314B7">
                    <w:rPr>
                      <w:rFonts w:ascii="Times New Roman" w:hAnsi="Times New Roman"/>
                    </w:rPr>
                    <w:t>Публичные нормативные социальные выплаты гражданам</w:t>
                  </w:r>
                </w:p>
              </w:tc>
              <w:tc>
                <w:tcPr>
                  <w:tcW w:w="948" w:type="dxa"/>
                </w:tcPr>
                <w:p w:rsidR="003314B7" w:rsidRPr="003314B7" w:rsidRDefault="003314B7" w:rsidP="003314B7">
                  <w:pPr>
                    <w:pStyle w:val="a8"/>
                    <w:rPr>
                      <w:rFonts w:ascii="Times New Roman" w:hAnsi="Times New Roman"/>
                    </w:rPr>
                  </w:pPr>
                </w:p>
                <w:p w:rsidR="003314B7" w:rsidRPr="003314B7" w:rsidRDefault="003314B7" w:rsidP="003314B7">
                  <w:pPr>
                    <w:pStyle w:val="a8"/>
                    <w:rPr>
                      <w:rFonts w:ascii="Times New Roman" w:hAnsi="Times New Roman"/>
                    </w:rPr>
                  </w:pPr>
                  <w:r w:rsidRPr="003314B7">
                    <w:rPr>
                      <w:rFonts w:ascii="Times New Roman" w:hAnsi="Times New Roman"/>
                    </w:rPr>
                    <w:t>194</w:t>
                  </w:r>
                </w:p>
              </w:tc>
              <w:tc>
                <w:tcPr>
                  <w:tcW w:w="926" w:type="dxa"/>
                </w:tcPr>
                <w:p w:rsidR="003314B7" w:rsidRPr="003314B7" w:rsidRDefault="003314B7" w:rsidP="003314B7">
                  <w:pPr>
                    <w:pStyle w:val="a8"/>
                    <w:rPr>
                      <w:rFonts w:ascii="Times New Roman" w:hAnsi="Times New Roman"/>
                    </w:rPr>
                  </w:pPr>
                </w:p>
                <w:p w:rsidR="003314B7" w:rsidRPr="003314B7" w:rsidRDefault="003314B7" w:rsidP="003314B7">
                  <w:pPr>
                    <w:pStyle w:val="a8"/>
                    <w:rPr>
                      <w:rFonts w:ascii="Times New Roman" w:hAnsi="Times New Roman"/>
                    </w:rPr>
                  </w:pPr>
                  <w:r w:rsidRPr="003314B7">
                    <w:rPr>
                      <w:rFonts w:ascii="Times New Roman" w:hAnsi="Times New Roman"/>
                    </w:rPr>
                    <w:t>1001</w:t>
                  </w:r>
                </w:p>
              </w:tc>
              <w:tc>
                <w:tcPr>
                  <w:tcW w:w="1596" w:type="dxa"/>
                </w:tcPr>
                <w:p w:rsidR="003314B7" w:rsidRPr="003314B7" w:rsidRDefault="003314B7" w:rsidP="003314B7">
                  <w:pPr>
                    <w:pStyle w:val="a8"/>
                    <w:rPr>
                      <w:rFonts w:ascii="Times New Roman" w:hAnsi="Times New Roman"/>
                    </w:rPr>
                  </w:pPr>
                </w:p>
                <w:p w:rsidR="003314B7" w:rsidRPr="003314B7" w:rsidRDefault="003314B7" w:rsidP="003314B7">
                  <w:pPr>
                    <w:pStyle w:val="a8"/>
                    <w:rPr>
                      <w:rFonts w:ascii="Times New Roman" w:hAnsi="Times New Roman"/>
                    </w:rPr>
                  </w:pPr>
                  <w:r w:rsidRPr="003314B7">
                    <w:rPr>
                      <w:rFonts w:ascii="Times New Roman" w:hAnsi="Times New Roman"/>
                    </w:rPr>
                    <w:t>70.0.00.10010</w:t>
                  </w:r>
                </w:p>
              </w:tc>
              <w:tc>
                <w:tcPr>
                  <w:tcW w:w="917" w:type="dxa"/>
                </w:tcPr>
                <w:p w:rsidR="003314B7" w:rsidRPr="003314B7" w:rsidRDefault="003314B7" w:rsidP="003314B7">
                  <w:pPr>
                    <w:pStyle w:val="a8"/>
                    <w:rPr>
                      <w:rFonts w:ascii="Times New Roman" w:hAnsi="Times New Roman"/>
                    </w:rPr>
                  </w:pPr>
                </w:p>
                <w:p w:rsidR="003314B7" w:rsidRPr="003314B7" w:rsidRDefault="003314B7" w:rsidP="003314B7">
                  <w:pPr>
                    <w:pStyle w:val="a8"/>
                    <w:rPr>
                      <w:rFonts w:ascii="Times New Roman" w:hAnsi="Times New Roman"/>
                    </w:rPr>
                  </w:pPr>
                  <w:r w:rsidRPr="003314B7">
                    <w:rPr>
                      <w:rFonts w:ascii="Times New Roman" w:hAnsi="Times New Roman"/>
                    </w:rPr>
                    <w:t>310</w:t>
                  </w:r>
                </w:p>
              </w:tc>
              <w:tc>
                <w:tcPr>
                  <w:tcW w:w="1280" w:type="dxa"/>
                </w:tcPr>
                <w:p w:rsidR="003314B7" w:rsidRPr="003314B7" w:rsidRDefault="003314B7" w:rsidP="003314B7">
                  <w:pPr>
                    <w:pStyle w:val="a8"/>
                    <w:jc w:val="right"/>
                    <w:rPr>
                      <w:rFonts w:ascii="Times New Roman" w:hAnsi="Times New Roman"/>
                    </w:rPr>
                  </w:pPr>
                </w:p>
                <w:p w:rsidR="003314B7" w:rsidRPr="003314B7" w:rsidRDefault="003314B7" w:rsidP="003314B7">
                  <w:pPr>
                    <w:pStyle w:val="a8"/>
                    <w:jc w:val="right"/>
                    <w:rPr>
                      <w:rFonts w:ascii="Times New Roman" w:hAnsi="Times New Roman"/>
                    </w:rPr>
                  </w:pPr>
                  <w:r w:rsidRPr="003314B7">
                    <w:rPr>
                      <w:rFonts w:ascii="Times New Roman" w:hAnsi="Times New Roman"/>
                    </w:rPr>
                    <w:t>0,0</w:t>
                  </w:r>
                </w:p>
              </w:tc>
              <w:tc>
                <w:tcPr>
                  <w:tcW w:w="1280" w:type="dxa"/>
                </w:tcPr>
                <w:p w:rsidR="003314B7" w:rsidRPr="003314B7" w:rsidRDefault="003314B7" w:rsidP="003314B7">
                  <w:pPr>
                    <w:pStyle w:val="a8"/>
                    <w:jc w:val="right"/>
                    <w:rPr>
                      <w:rFonts w:ascii="Times New Roman" w:hAnsi="Times New Roman"/>
                    </w:rPr>
                  </w:pPr>
                </w:p>
                <w:p w:rsidR="003314B7" w:rsidRPr="003314B7" w:rsidRDefault="003314B7" w:rsidP="003314B7">
                  <w:pPr>
                    <w:pStyle w:val="a8"/>
                    <w:jc w:val="right"/>
                    <w:rPr>
                      <w:rFonts w:ascii="Times New Roman" w:hAnsi="Times New Roman"/>
                    </w:rPr>
                  </w:pPr>
                  <w:r w:rsidRPr="003314B7">
                    <w:rPr>
                      <w:rFonts w:ascii="Times New Roman" w:hAnsi="Times New Roman"/>
                    </w:rPr>
                    <w:t>0,0</w:t>
                  </w:r>
                </w:p>
              </w:tc>
            </w:tr>
            <w:tr w:rsidR="003314B7" w:rsidRPr="003314B7" w:rsidTr="003314B7">
              <w:tc>
                <w:tcPr>
                  <w:tcW w:w="3163" w:type="dxa"/>
                </w:tcPr>
                <w:p w:rsidR="003314B7" w:rsidRPr="003314B7" w:rsidRDefault="003314B7" w:rsidP="003314B7">
                  <w:pPr>
                    <w:pStyle w:val="a8"/>
                    <w:rPr>
                      <w:rFonts w:ascii="Times New Roman" w:hAnsi="Times New Roman"/>
                      <w:b/>
                    </w:rPr>
                  </w:pPr>
                  <w:r w:rsidRPr="003314B7">
                    <w:rPr>
                      <w:rFonts w:ascii="Times New Roman" w:hAnsi="Times New Roman"/>
                      <w:b/>
                    </w:rPr>
                    <w:t>ВСЕГО</w:t>
                  </w:r>
                </w:p>
              </w:tc>
              <w:tc>
                <w:tcPr>
                  <w:tcW w:w="948" w:type="dxa"/>
                </w:tcPr>
                <w:p w:rsidR="003314B7" w:rsidRPr="003314B7" w:rsidRDefault="003314B7" w:rsidP="003314B7">
                  <w:pPr>
                    <w:pStyle w:val="a8"/>
                    <w:rPr>
                      <w:rFonts w:ascii="Times New Roman" w:hAnsi="Times New Roman"/>
                    </w:rPr>
                  </w:pPr>
                </w:p>
              </w:tc>
              <w:tc>
                <w:tcPr>
                  <w:tcW w:w="926" w:type="dxa"/>
                </w:tcPr>
                <w:p w:rsidR="003314B7" w:rsidRPr="003314B7" w:rsidRDefault="003314B7" w:rsidP="003314B7">
                  <w:pPr>
                    <w:pStyle w:val="a8"/>
                    <w:rPr>
                      <w:rFonts w:ascii="Times New Roman" w:hAnsi="Times New Roman"/>
                    </w:rPr>
                  </w:pPr>
                </w:p>
              </w:tc>
              <w:tc>
                <w:tcPr>
                  <w:tcW w:w="1596" w:type="dxa"/>
                </w:tcPr>
                <w:p w:rsidR="003314B7" w:rsidRPr="003314B7" w:rsidRDefault="003314B7" w:rsidP="003314B7">
                  <w:pPr>
                    <w:pStyle w:val="a8"/>
                    <w:rPr>
                      <w:rFonts w:ascii="Times New Roman" w:hAnsi="Times New Roman"/>
                    </w:rPr>
                  </w:pPr>
                </w:p>
              </w:tc>
              <w:tc>
                <w:tcPr>
                  <w:tcW w:w="917" w:type="dxa"/>
                </w:tcPr>
                <w:p w:rsidR="003314B7" w:rsidRPr="003314B7" w:rsidRDefault="003314B7" w:rsidP="003314B7">
                  <w:pPr>
                    <w:pStyle w:val="a8"/>
                    <w:rPr>
                      <w:rFonts w:ascii="Times New Roman" w:hAnsi="Times New Roman"/>
                    </w:rPr>
                  </w:pPr>
                </w:p>
              </w:tc>
              <w:tc>
                <w:tcPr>
                  <w:tcW w:w="1280" w:type="dxa"/>
                </w:tcPr>
                <w:p w:rsidR="003314B7" w:rsidRPr="003314B7" w:rsidRDefault="003314B7" w:rsidP="003314B7">
                  <w:pPr>
                    <w:pStyle w:val="a8"/>
                    <w:jc w:val="right"/>
                    <w:rPr>
                      <w:rFonts w:ascii="Times New Roman" w:hAnsi="Times New Roman"/>
                      <w:b/>
                    </w:rPr>
                  </w:pPr>
                  <w:r w:rsidRPr="003314B7">
                    <w:rPr>
                      <w:rFonts w:ascii="Times New Roman" w:hAnsi="Times New Roman"/>
                      <w:b/>
                    </w:rPr>
                    <w:t>0,0</w:t>
                  </w:r>
                </w:p>
              </w:tc>
              <w:tc>
                <w:tcPr>
                  <w:tcW w:w="1280" w:type="dxa"/>
                </w:tcPr>
                <w:p w:rsidR="003314B7" w:rsidRPr="003314B7" w:rsidRDefault="003314B7" w:rsidP="003314B7">
                  <w:pPr>
                    <w:pStyle w:val="a8"/>
                    <w:jc w:val="right"/>
                    <w:rPr>
                      <w:rFonts w:ascii="Times New Roman" w:hAnsi="Times New Roman"/>
                      <w:b/>
                    </w:rPr>
                  </w:pPr>
                  <w:r w:rsidRPr="003314B7">
                    <w:rPr>
                      <w:rFonts w:ascii="Times New Roman" w:hAnsi="Times New Roman"/>
                      <w:b/>
                    </w:rPr>
                    <w:t>0,0</w:t>
                  </w:r>
                </w:p>
              </w:tc>
            </w:tr>
          </w:tbl>
          <w:p w:rsidR="003314B7" w:rsidRPr="003314B7" w:rsidRDefault="003314B7" w:rsidP="003314B7">
            <w:pPr>
              <w:tabs>
                <w:tab w:val="left" w:pos="2096"/>
              </w:tabs>
              <w:ind w:left="-1440" w:firstLine="1440"/>
              <w:jc w:val="center"/>
              <w:rPr>
                <w:bCs/>
                <w:sz w:val="22"/>
                <w:szCs w:val="22"/>
              </w:rPr>
            </w:pPr>
          </w:p>
          <w:p w:rsidR="003314B7" w:rsidRPr="003314B7" w:rsidRDefault="003314B7" w:rsidP="003314B7">
            <w:pPr>
              <w:tabs>
                <w:tab w:val="left" w:pos="2096"/>
              </w:tabs>
              <w:ind w:left="-1440" w:firstLine="1440"/>
              <w:jc w:val="center"/>
              <w:rPr>
                <w:bCs/>
                <w:sz w:val="22"/>
                <w:szCs w:val="22"/>
              </w:rPr>
            </w:pPr>
          </w:p>
          <w:p w:rsidR="003314B7" w:rsidRPr="003314B7" w:rsidRDefault="003314B7" w:rsidP="003314B7">
            <w:pPr>
              <w:tabs>
                <w:tab w:val="left" w:pos="2096"/>
              </w:tabs>
              <w:ind w:left="-1440" w:firstLine="1440"/>
              <w:jc w:val="center"/>
              <w:rPr>
                <w:bCs/>
                <w:sz w:val="22"/>
                <w:szCs w:val="22"/>
              </w:rPr>
            </w:pPr>
          </w:p>
          <w:p w:rsidR="003314B7" w:rsidRPr="003314B7" w:rsidRDefault="003314B7" w:rsidP="003314B7">
            <w:pPr>
              <w:tabs>
                <w:tab w:val="left" w:pos="2096"/>
              </w:tabs>
              <w:ind w:left="-1440" w:firstLine="1440"/>
              <w:jc w:val="center"/>
              <w:rPr>
                <w:bCs/>
                <w:sz w:val="22"/>
                <w:szCs w:val="22"/>
              </w:rPr>
            </w:pPr>
          </w:p>
          <w:p w:rsidR="003314B7" w:rsidRPr="003314B7" w:rsidRDefault="003314B7" w:rsidP="003314B7">
            <w:pPr>
              <w:tabs>
                <w:tab w:val="left" w:pos="2096"/>
              </w:tabs>
              <w:ind w:left="-1440" w:firstLine="1440"/>
              <w:jc w:val="center"/>
              <w:rPr>
                <w:bCs/>
                <w:sz w:val="22"/>
                <w:szCs w:val="22"/>
              </w:rPr>
            </w:pPr>
          </w:p>
          <w:p w:rsidR="003314B7" w:rsidRPr="003314B7" w:rsidRDefault="003314B7" w:rsidP="003314B7">
            <w:pPr>
              <w:tabs>
                <w:tab w:val="left" w:pos="2096"/>
              </w:tabs>
              <w:ind w:left="-1440" w:firstLine="1440"/>
              <w:jc w:val="center"/>
              <w:rPr>
                <w:bCs/>
                <w:sz w:val="22"/>
                <w:szCs w:val="22"/>
              </w:rPr>
            </w:pPr>
          </w:p>
          <w:p w:rsidR="003314B7" w:rsidRPr="003314B7" w:rsidRDefault="003314B7" w:rsidP="003314B7">
            <w:pPr>
              <w:tabs>
                <w:tab w:val="left" w:pos="2096"/>
              </w:tabs>
              <w:ind w:left="-1440" w:firstLine="1440"/>
              <w:jc w:val="center"/>
              <w:rPr>
                <w:bCs/>
                <w:sz w:val="22"/>
                <w:szCs w:val="22"/>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345"/>
              <w:gridCol w:w="4076"/>
            </w:tblGrid>
            <w:tr w:rsidR="003314B7" w:rsidRPr="003314B7" w:rsidTr="003314B7">
              <w:tc>
                <w:tcPr>
                  <w:tcW w:w="6345" w:type="dxa"/>
                </w:tcPr>
                <w:p w:rsidR="003314B7" w:rsidRPr="003314B7" w:rsidRDefault="003314B7" w:rsidP="003314B7">
                  <w:pPr>
                    <w:jc w:val="center"/>
                    <w:rPr>
                      <w:b/>
                      <w:sz w:val="22"/>
                      <w:szCs w:val="22"/>
                    </w:rPr>
                  </w:pPr>
                </w:p>
              </w:tc>
              <w:tc>
                <w:tcPr>
                  <w:tcW w:w="4076" w:type="dxa"/>
                </w:tcPr>
                <w:p w:rsidR="003314B7" w:rsidRPr="003314B7" w:rsidRDefault="003314B7" w:rsidP="003314B7">
                  <w:pPr>
                    <w:rPr>
                      <w:sz w:val="22"/>
                      <w:szCs w:val="22"/>
                    </w:rPr>
                  </w:pPr>
                  <w:r w:rsidRPr="003314B7">
                    <w:rPr>
                      <w:sz w:val="22"/>
                      <w:szCs w:val="22"/>
                    </w:rPr>
                    <w:t>Приложение 7</w:t>
                  </w:r>
                </w:p>
                <w:p w:rsidR="003314B7" w:rsidRPr="003314B7" w:rsidRDefault="003314B7" w:rsidP="003314B7">
                  <w:pPr>
                    <w:rPr>
                      <w:sz w:val="22"/>
                      <w:szCs w:val="22"/>
                    </w:rPr>
                  </w:pPr>
                  <w:r w:rsidRPr="003314B7">
                    <w:rPr>
                      <w:sz w:val="22"/>
                      <w:szCs w:val="22"/>
                    </w:rPr>
                    <w:t xml:space="preserve">к решению </w:t>
                  </w:r>
                  <w:proofErr w:type="spellStart"/>
                  <w:r w:rsidRPr="003314B7">
                    <w:rPr>
                      <w:sz w:val="22"/>
                      <w:szCs w:val="22"/>
                    </w:rPr>
                    <w:t>_______________сессии</w:t>
                  </w:r>
                  <w:proofErr w:type="spellEnd"/>
                  <w:r w:rsidRPr="003314B7">
                    <w:rPr>
                      <w:sz w:val="22"/>
                      <w:szCs w:val="22"/>
                    </w:rPr>
                    <w:t xml:space="preserve"> </w:t>
                  </w:r>
                </w:p>
                <w:p w:rsidR="003314B7" w:rsidRPr="003314B7" w:rsidRDefault="003314B7" w:rsidP="003314B7">
                  <w:pPr>
                    <w:rPr>
                      <w:sz w:val="22"/>
                      <w:szCs w:val="22"/>
                    </w:rPr>
                  </w:pPr>
                  <w:r w:rsidRPr="003314B7">
                    <w:rPr>
                      <w:sz w:val="22"/>
                      <w:szCs w:val="22"/>
                    </w:rPr>
                    <w:t>Совета депутатов Красносибирского сельсовета Кочковского района Новосибирской области</w:t>
                  </w:r>
                </w:p>
                <w:p w:rsidR="003314B7" w:rsidRPr="003314B7" w:rsidRDefault="003314B7" w:rsidP="003314B7">
                  <w:pPr>
                    <w:rPr>
                      <w:sz w:val="22"/>
                      <w:szCs w:val="22"/>
                    </w:rPr>
                  </w:pPr>
                  <w:r w:rsidRPr="003314B7">
                    <w:rPr>
                      <w:sz w:val="22"/>
                      <w:szCs w:val="22"/>
                    </w:rPr>
                    <w:t xml:space="preserve"> от ______2019 № __</w:t>
                  </w:r>
                </w:p>
                <w:p w:rsidR="003314B7" w:rsidRPr="003314B7" w:rsidRDefault="003314B7" w:rsidP="003314B7">
                  <w:pPr>
                    <w:jc w:val="center"/>
                    <w:rPr>
                      <w:b/>
                      <w:sz w:val="22"/>
                      <w:szCs w:val="22"/>
                    </w:rPr>
                  </w:pPr>
                </w:p>
              </w:tc>
            </w:tr>
          </w:tbl>
          <w:p w:rsidR="003314B7" w:rsidRPr="003314B7" w:rsidRDefault="003314B7" w:rsidP="003314B7">
            <w:pPr>
              <w:jc w:val="center"/>
              <w:rPr>
                <w:bCs/>
                <w:sz w:val="22"/>
                <w:szCs w:val="22"/>
              </w:rPr>
            </w:pPr>
          </w:p>
        </w:tc>
      </w:tr>
    </w:tbl>
    <w:p w:rsidR="003314B7" w:rsidRPr="003314B7" w:rsidRDefault="003314B7" w:rsidP="003314B7">
      <w:pPr>
        <w:pStyle w:val="a8"/>
        <w:jc w:val="center"/>
        <w:rPr>
          <w:rFonts w:ascii="Cambria" w:hAnsi="Cambria"/>
          <w:b/>
        </w:rPr>
      </w:pPr>
      <w:r w:rsidRPr="003314B7">
        <w:rPr>
          <w:rFonts w:ascii="Cambria" w:hAnsi="Cambria"/>
          <w:b/>
        </w:rPr>
        <w:lastRenderedPageBreak/>
        <w:t>Распределение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 на 2020 год и плановый период 2021-2022 годов</w:t>
      </w:r>
    </w:p>
    <w:p w:rsidR="003314B7" w:rsidRPr="003314B7" w:rsidRDefault="003314B7" w:rsidP="003314B7">
      <w:pPr>
        <w:pStyle w:val="a8"/>
        <w:jc w:val="right"/>
        <w:rPr>
          <w:rFonts w:ascii="Times New Roman" w:hAnsi="Times New Roman"/>
        </w:rPr>
      </w:pPr>
      <w:r w:rsidRPr="003314B7">
        <w:rPr>
          <w:rFonts w:ascii="Times New Roman" w:hAnsi="Times New Roman"/>
        </w:rPr>
        <w:t>таблица 1</w:t>
      </w:r>
    </w:p>
    <w:p w:rsidR="003314B7" w:rsidRPr="003314B7" w:rsidRDefault="003314B7" w:rsidP="003314B7">
      <w:pPr>
        <w:jc w:val="center"/>
        <w:rPr>
          <w:sz w:val="22"/>
          <w:szCs w:val="22"/>
        </w:rPr>
      </w:pPr>
    </w:p>
    <w:p w:rsidR="003314B7" w:rsidRPr="003314B7" w:rsidRDefault="003314B7" w:rsidP="003314B7">
      <w:pPr>
        <w:jc w:val="center"/>
        <w:rPr>
          <w:rFonts w:ascii="Cambria" w:hAnsi="Cambria"/>
          <w:b/>
          <w:sz w:val="22"/>
          <w:szCs w:val="22"/>
        </w:rPr>
      </w:pPr>
      <w:r w:rsidRPr="003314B7">
        <w:rPr>
          <w:rFonts w:ascii="Cambria" w:hAnsi="Cambria"/>
          <w:b/>
          <w:sz w:val="22"/>
          <w:szCs w:val="22"/>
        </w:rPr>
        <w:t xml:space="preserve">Распределение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 на 2020 год </w:t>
      </w:r>
    </w:p>
    <w:p w:rsidR="003314B7" w:rsidRPr="003314B7" w:rsidRDefault="003314B7" w:rsidP="003314B7">
      <w:pPr>
        <w:jc w:val="center"/>
        <w:rPr>
          <w:rFonts w:ascii="Cambria" w:hAnsi="Cambria"/>
          <w:b/>
          <w:sz w:val="22"/>
          <w:szCs w:val="22"/>
        </w:rPr>
      </w:pPr>
    </w:p>
    <w:p w:rsidR="003314B7" w:rsidRPr="003314B7" w:rsidRDefault="003314B7" w:rsidP="003314B7">
      <w:pPr>
        <w:jc w:val="right"/>
        <w:rPr>
          <w:b/>
          <w:sz w:val="22"/>
          <w:szCs w:val="22"/>
        </w:rPr>
      </w:pPr>
      <w:r w:rsidRPr="003314B7">
        <w:rPr>
          <w:sz w:val="22"/>
          <w:szCs w:val="22"/>
        </w:rPr>
        <w:t>тыс. руб.</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76"/>
        <w:gridCol w:w="3686"/>
        <w:gridCol w:w="851"/>
        <w:gridCol w:w="1700"/>
        <w:gridCol w:w="709"/>
        <w:gridCol w:w="992"/>
      </w:tblGrid>
      <w:tr w:rsidR="003314B7" w:rsidRPr="003314B7" w:rsidTr="003314B7">
        <w:tc>
          <w:tcPr>
            <w:tcW w:w="2376" w:type="dxa"/>
            <w:shd w:val="clear" w:color="auto" w:fill="auto"/>
          </w:tcPr>
          <w:p w:rsidR="003314B7" w:rsidRPr="003314B7" w:rsidRDefault="003314B7" w:rsidP="003314B7">
            <w:pPr>
              <w:jc w:val="both"/>
              <w:rPr>
                <w:b/>
                <w:sz w:val="22"/>
                <w:szCs w:val="22"/>
              </w:rPr>
            </w:pPr>
            <w:r w:rsidRPr="003314B7">
              <w:rPr>
                <w:b/>
                <w:sz w:val="22"/>
                <w:szCs w:val="22"/>
              </w:rPr>
              <w:t>Наименование получателя</w:t>
            </w:r>
          </w:p>
        </w:tc>
        <w:tc>
          <w:tcPr>
            <w:tcW w:w="3686" w:type="dxa"/>
            <w:shd w:val="clear" w:color="auto" w:fill="auto"/>
          </w:tcPr>
          <w:p w:rsidR="003314B7" w:rsidRPr="003314B7" w:rsidRDefault="003314B7" w:rsidP="003314B7">
            <w:pPr>
              <w:ind w:left="-2372"/>
              <w:rPr>
                <w:b/>
                <w:sz w:val="22"/>
                <w:szCs w:val="22"/>
              </w:rPr>
            </w:pPr>
            <w:r w:rsidRPr="003314B7">
              <w:rPr>
                <w:b/>
                <w:sz w:val="22"/>
                <w:szCs w:val="22"/>
              </w:rPr>
              <w:t>Мероприятия</w:t>
            </w:r>
          </w:p>
        </w:tc>
        <w:tc>
          <w:tcPr>
            <w:tcW w:w="851" w:type="dxa"/>
            <w:shd w:val="clear" w:color="auto" w:fill="auto"/>
          </w:tcPr>
          <w:p w:rsidR="003314B7" w:rsidRPr="003314B7" w:rsidRDefault="003314B7" w:rsidP="003314B7">
            <w:pPr>
              <w:rPr>
                <w:b/>
                <w:sz w:val="22"/>
                <w:szCs w:val="22"/>
              </w:rPr>
            </w:pPr>
            <w:proofErr w:type="spellStart"/>
            <w:r w:rsidRPr="003314B7">
              <w:rPr>
                <w:b/>
                <w:sz w:val="22"/>
                <w:szCs w:val="22"/>
              </w:rPr>
              <w:t>Рпр</w:t>
            </w:r>
            <w:proofErr w:type="spellEnd"/>
          </w:p>
        </w:tc>
        <w:tc>
          <w:tcPr>
            <w:tcW w:w="1700" w:type="dxa"/>
            <w:shd w:val="clear" w:color="auto" w:fill="auto"/>
          </w:tcPr>
          <w:p w:rsidR="003314B7" w:rsidRPr="003314B7" w:rsidRDefault="003314B7" w:rsidP="003314B7">
            <w:pPr>
              <w:rPr>
                <w:b/>
                <w:sz w:val="22"/>
                <w:szCs w:val="22"/>
              </w:rPr>
            </w:pPr>
            <w:r w:rsidRPr="003314B7">
              <w:rPr>
                <w:b/>
                <w:sz w:val="22"/>
                <w:szCs w:val="22"/>
              </w:rPr>
              <w:t>ЦСР</w:t>
            </w:r>
          </w:p>
        </w:tc>
        <w:tc>
          <w:tcPr>
            <w:tcW w:w="709" w:type="dxa"/>
            <w:shd w:val="clear" w:color="auto" w:fill="auto"/>
          </w:tcPr>
          <w:p w:rsidR="003314B7" w:rsidRPr="003314B7" w:rsidRDefault="003314B7" w:rsidP="003314B7">
            <w:pPr>
              <w:rPr>
                <w:b/>
                <w:sz w:val="22"/>
                <w:szCs w:val="22"/>
              </w:rPr>
            </w:pPr>
            <w:r w:rsidRPr="003314B7">
              <w:rPr>
                <w:b/>
                <w:sz w:val="22"/>
                <w:szCs w:val="22"/>
              </w:rPr>
              <w:t>КВР</w:t>
            </w:r>
          </w:p>
        </w:tc>
        <w:tc>
          <w:tcPr>
            <w:tcW w:w="992" w:type="dxa"/>
            <w:shd w:val="clear" w:color="auto" w:fill="auto"/>
          </w:tcPr>
          <w:p w:rsidR="003314B7" w:rsidRPr="003314B7" w:rsidRDefault="003314B7" w:rsidP="003314B7">
            <w:pPr>
              <w:rPr>
                <w:b/>
                <w:sz w:val="22"/>
                <w:szCs w:val="22"/>
              </w:rPr>
            </w:pPr>
            <w:r w:rsidRPr="003314B7">
              <w:rPr>
                <w:b/>
                <w:sz w:val="22"/>
                <w:szCs w:val="22"/>
              </w:rPr>
              <w:t>Сумма</w:t>
            </w:r>
          </w:p>
          <w:p w:rsidR="003314B7" w:rsidRPr="003314B7" w:rsidRDefault="003314B7" w:rsidP="003314B7">
            <w:pPr>
              <w:rPr>
                <w:b/>
                <w:sz w:val="22"/>
                <w:szCs w:val="22"/>
              </w:rPr>
            </w:pPr>
          </w:p>
        </w:tc>
      </w:tr>
      <w:tr w:rsidR="003314B7" w:rsidRPr="003314B7" w:rsidTr="003314B7">
        <w:trPr>
          <w:trHeight w:val="1115"/>
        </w:trPr>
        <w:tc>
          <w:tcPr>
            <w:tcW w:w="2376" w:type="dxa"/>
            <w:vMerge w:val="restart"/>
            <w:shd w:val="clear" w:color="auto" w:fill="auto"/>
          </w:tcPr>
          <w:p w:rsidR="003314B7" w:rsidRPr="003314B7" w:rsidRDefault="003314B7" w:rsidP="003314B7">
            <w:pPr>
              <w:rPr>
                <w:sz w:val="22"/>
                <w:szCs w:val="22"/>
              </w:rPr>
            </w:pPr>
            <w:r w:rsidRPr="003314B7">
              <w:rPr>
                <w:sz w:val="22"/>
                <w:szCs w:val="22"/>
              </w:rPr>
              <w:t>ООО "Кочковский склад"</w:t>
            </w:r>
          </w:p>
        </w:tc>
        <w:tc>
          <w:tcPr>
            <w:tcW w:w="3686" w:type="dxa"/>
            <w:shd w:val="clear" w:color="auto" w:fill="auto"/>
          </w:tcPr>
          <w:p w:rsidR="003314B7" w:rsidRPr="003314B7" w:rsidRDefault="003314B7" w:rsidP="003314B7">
            <w:pPr>
              <w:jc w:val="both"/>
              <w:rPr>
                <w:sz w:val="22"/>
                <w:szCs w:val="22"/>
              </w:rPr>
            </w:pPr>
            <w:r w:rsidRPr="003314B7">
              <w:rPr>
                <w:sz w:val="22"/>
                <w:szCs w:val="22"/>
              </w:rPr>
              <w:t xml:space="preserve">Расходы на выполнение расходных обязательств  снабжение населения топливом </w:t>
            </w:r>
            <w:proofErr w:type="gramStart"/>
            <w:r w:rsidRPr="003314B7">
              <w:rPr>
                <w:sz w:val="22"/>
                <w:szCs w:val="22"/>
              </w:rPr>
              <w:t>за</w:t>
            </w:r>
            <w:proofErr w:type="gramEnd"/>
            <w:r w:rsidRPr="003314B7">
              <w:rPr>
                <w:sz w:val="22"/>
                <w:szCs w:val="22"/>
              </w:rPr>
              <w:t xml:space="preserve"> средств областного бюджета</w:t>
            </w:r>
          </w:p>
        </w:tc>
        <w:tc>
          <w:tcPr>
            <w:tcW w:w="851" w:type="dxa"/>
            <w:shd w:val="clear" w:color="auto" w:fill="auto"/>
            <w:vAlign w:val="center"/>
          </w:tcPr>
          <w:p w:rsidR="003314B7" w:rsidRPr="003314B7" w:rsidRDefault="003314B7" w:rsidP="003314B7">
            <w:pPr>
              <w:jc w:val="center"/>
              <w:rPr>
                <w:sz w:val="22"/>
                <w:szCs w:val="22"/>
              </w:rPr>
            </w:pPr>
            <w:r w:rsidRPr="003314B7">
              <w:rPr>
                <w:sz w:val="22"/>
                <w:szCs w:val="22"/>
              </w:rPr>
              <w:t>0502</w:t>
            </w:r>
          </w:p>
        </w:tc>
        <w:tc>
          <w:tcPr>
            <w:tcW w:w="1700" w:type="dxa"/>
            <w:shd w:val="clear" w:color="auto" w:fill="auto"/>
            <w:vAlign w:val="center"/>
          </w:tcPr>
          <w:p w:rsidR="003314B7" w:rsidRPr="003314B7" w:rsidRDefault="003314B7" w:rsidP="003314B7">
            <w:pPr>
              <w:jc w:val="center"/>
              <w:rPr>
                <w:sz w:val="22"/>
                <w:szCs w:val="22"/>
              </w:rPr>
            </w:pPr>
            <w:r w:rsidRPr="003314B7">
              <w:rPr>
                <w:sz w:val="22"/>
                <w:szCs w:val="22"/>
              </w:rPr>
              <w:t>70.0.00.70470</w:t>
            </w:r>
          </w:p>
        </w:tc>
        <w:tc>
          <w:tcPr>
            <w:tcW w:w="709" w:type="dxa"/>
            <w:shd w:val="clear" w:color="auto" w:fill="auto"/>
            <w:vAlign w:val="center"/>
          </w:tcPr>
          <w:p w:rsidR="003314B7" w:rsidRPr="003314B7" w:rsidRDefault="003314B7" w:rsidP="003314B7">
            <w:pPr>
              <w:jc w:val="center"/>
              <w:rPr>
                <w:sz w:val="22"/>
                <w:szCs w:val="22"/>
              </w:rPr>
            </w:pPr>
            <w:r w:rsidRPr="003314B7">
              <w:rPr>
                <w:sz w:val="22"/>
                <w:szCs w:val="22"/>
              </w:rPr>
              <w:t>810</w:t>
            </w:r>
          </w:p>
        </w:tc>
        <w:tc>
          <w:tcPr>
            <w:tcW w:w="992" w:type="dxa"/>
            <w:shd w:val="clear" w:color="auto" w:fill="auto"/>
            <w:vAlign w:val="center"/>
          </w:tcPr>
          <w:p w:rsidR="003314B7" w:rsidRPr="003314B7" w:rsidRDefault="003314B7" w:rsidP="003314B7">
            <w:pPr>
              <w:jc w:val="center"/>
              <w:rPr>
                <w:sz w:val="22"/>
                <w:szCs w:val="22"/>
              </w:rPr>
            </w:pPr>
            <w:r w:rsidRPr="003314B7">
              <w:rPr>
                <w:sz w:val="22"/>
                <w:szCs w:val="22"/>
              </w:rPr>
              <w:t>595,0</w:t>
            </w:r>
          </w:p>
        </w:tc>
      </w:tr>
      <w:tr w:rsidR="003314B7" w:rsidRPr="003314B7" w:rsidTr="003314B7">
        <w:trPr>
          <w:trHeight w:val="1115"/>
        </w:trPr>
        <w:tc>
          <w:tcPr>
            <w:tcW w:w="2376" w:type="dxa"/>
            <w:vMerge/>
            <w:shd w:val="clear" w:color="auto" w:fill="auto"/>
          </w:tcPr>
          <w:p w:rsidR="003314B7" w:rsidRPr="003314B7" w:rsidRDefault="003314B7" w:rsidP="003314B7">
            <w:pPr>
              <w:rPr>
                <w:sz w:val="22"/>
                <w:szCs w:val="22"/>
              </w:rPr>
            </w:pPr>
          </w:p>
        </w:tc>
        <w:tc>
          <w:tcPr>
            <w:tcW w:w="3686" w:type="dxa"/>
            <w:shd w:val="clear" w:color="auto" w:fill="auto"/>
          </w:tcPr>
          <w:p w:rsidR="003314B7" w:rsidRPr="003314B7" w:rsidRDefault="003314B7" w:rsidP="003314B7">
            <w:pPr>
              <w:jc w:val="both"/>
              <w:rPr>
                <w:sz w:val="22"/>
                <w:szCs w:val="22"/>
              </w:rPr>
            </w:pPr>
            <w:proofErr w:type="spellStart"/>
            <w:r w:rsidRPr="003314B7">
              <w:rPr>
                <w:sz w:val="22"/>
                <w:szCs w:val="22"/>
              </w:rPr>
              <w:t>Софинансирование</w:t>
            </w:r>
            <w:proofErr w:type="spellEnd"/>
            <w:r w:rsidRPr="003314B7">
              <w:rPr>
                <w:sz w:val="22"/>
                <w:szCs w:val="22"/>
              </w:rPr>
              <w:t xml:space="preserve"> расходов на реализацию мероприятий по снабжению населения топливом за счет средств местного бюджета.</w:t>
            </w:r>
          </w:p>
        </w:tc>
        <w:tc>
          <w:tcPr>
            <w:tcW w:w="851" w:type="dxa"/>
            <w:shd w:val="clear" w:color="auto" w:fill="auto"/>
            <w:vAlign w:val="center"/>
          </w:tcPr>
          <w:p w:rsidR="003314B7" w:rsidRPr="003314B7" w:rsidRDefault="003314B7" w:rsidP="003314B7">
            <w:pPr>
              <w:jc w:val="center"/>
              <w:rPr>
                <w:sz w:val="22"/>
                <w:szCs w:val="22"/>
              </w:rPr>
            </w:pPr>
            <w:r w:rsidRPr="003314B7">
              <w:rPr>
                <w:sz w:val="22"/>
                <w:szCs w:val="22"/>
              </w:rPr>
              <w:t>0502</w:t>
            </w:r>
          </w:p>
        </w:tc>
        <w:tc>
          <w:tcPr>
            <w:tcW w:w="1700" w:type="dxa"/>
            <w:shd w:val="clear" w:color="auto" w:fill="auto"/>
            <w:vAlign w:val="center"/>
          </w:tcPr>
          <w:p w:rsidR="003314B7" w:rsidRPr="003314B7" w:rsidRDefault="003314B7" w:rsidP="003314B7">
            <w:pPr>
              <w:jc w:val="center"/>
              <w:rPr>
                <w:sz w:val="22"/>
                <w:szCs w:val="22"/>
              </w:rPr>
            </w:pPr>
            <w:r w:rsidRPr="003314B7">
              <w:rPr>
                <w:sz w:val="22"/>
                <w:szCs w:val="22"/>
              </w:rPr>
              <w:t>98.0.00.70470</w:t>
            </w:r>
          </w:p>
        </w:tc>
        <w:tc>
          <w:tcPr>
            <w:tcW w:w="709" w:type="dxa"/>
            <w:shd w:val="clear" w:color="auto" w:fill="auto"/>
            <w:vAlign w:val="center"/>
          </w:tcPr>
          <w:p w:rsidR="003314B7" w:rsidRPr="003314B7" w:rsidRDefault="003314B7" w:rsidP="003314B7">
            <w:pPr>
              <w:jc w:val="center"/>
              <w:rPr>
                <w:sz w:val="22"/>
                <w:szCs w:val="22"/>
              </w:rPr>
            </w:pPr>
            <w:r w:rsidRPr="003314B7">
              <w:rPr>
                <w:sz w:val="22"/>
                <w:szCs w:val="22"/>
              </w:rPr>
              <w:t>810</w:t>
            </w:r>
          </w:p>
        </w:tc>
        <w:tc>
          <w:tcPr>
            <w:tcW w:w="992" w:type="dxa"/>
            <w:shd w:val="clear" w:color="auto" w:fill="auto"/>
            <w:vAlign w:val="center"/>
          </w:tcPr>
          <w:p w:rsidR="003314B7" w:rsidRPr="003314B7" w:rsidRDefault="003314B7" w:rsidP="003314B7">
            <w:pPr>
              <w:jc w:val="center"/>
              <w:rPr>
                <w:sz w:val="22"/>
                <w:szCs w:val="22"/>
              </w:rPr>
            </w:pPr>
            <w:r w:rsidRPr="003314B7">
              <w:rPr>
                <w:sz w:val="22"/>
                <w:szCs w:val="22"/>
              </w:rPr>
              <w:t>5,95</w:t>
            </w:r>
          </w:p>
        </w:tc>
      </w:tr>
      <w:tr w:rsidR="003314B7" w:rsidRPr="003314B7" w:rsidTr="003314B7">
        <w:tc>
          <w:tcPr>
            <w:tcW w:w="2376" w:type="dxa"/>
            <w:shd w:val="clear" w:color="auto" w:fill="auto"/>
          </w:tcPr>
          <w:p w:rsidR="003314B7" w:rsidRPr="003314B7" w:rsidRDefault="003314B7" w:rsidP="003314B7">
            <w:pPr>
              <w:rPr>
                <w:sz w:val="22"/>
                <w:szCs w:val="22"/>
              </w:rPr>
            </w:pPr>
          </w:p>
        </w:tc>
        <w:tc>
          <w:tcPr>
            <w:tcW w:w="3686" w:type="dxa"/>
            <w:shd w:val="clear" w:color="auto" w:fill="auto"/>
          </w:tcPr>
          <w:p w:rsidR="003314B7" w:rsidRPr="003314B7" w:rsidRDefault="003314B7" w:rsidP="003314B7">
            <w:pPr>
              <w:rPr>
                <w:b/>
                <w:sz w:val="22"/>
                <w:szCs w:val="22"/>
              </w:rPr>
            </w:pPr>
            <w:r w:rsidRPr="003314B7">
              <w:rPr>
                <w:b/>
                <w:sz w:val="22"/>
                <w:szCs w:val="22"/>
              </w:rPr>
              <w:t>ИТОГО</w:t>
            </w:r>
          </w:p>
        </w:tc>
        <w:tc>
          <w:tcPr>
            <w:tcW w:w="851" w:type="dxa"/>
            <w:shd w:val="clear" w:color="auto" w:fill="auto"/>
          </w:tcPr>
          <w:p w:rsidR="003314B7" w:rsidRPr="003314B7" w:rsidRDefault="003314B7" w:rsidP="003314B7">
            <w:pPr>
              <w:rPr>
                <w:sz w:val="22"/>
                <w:szCs w:val="22"/>
              </w:rPr>
            </w:pPr>
          </w:p>
        </w:tc>
        <w:tc>
          <w:tcPr>
            <w:tcW w:w="1700" w:type="dxa"/>
            <w:shd w:val="clear" w:color="auto" w:fill="auto"/>
          </w:tcPr>
          <w:p w:rsidR="003314B7" w:rsidRPr="003314B7" w:rsidRDefault="003314B7" w:rsidP="003314B7">
            <w:pPr>
              <w:rPr>
                <w:sz w:val="22"/>
                <w:szCs w:val="22"/>
              </w:rPr>
            </w:pPr>
          </w:p>
        </w:tc>
        <w:tc>
          <w:tcPr>
            <w:tcW w:w="709" w:type="dxa"/>
            <w:shd w:val="clear" w:color="auto" w:fill="auto"/>
          </w:tcPr>
          <w:p w:rsidR="003314B7" w:rsidRPr="003314B7" w:rsidRDefault="003314B7" w:rsidP="003314B7">
            <w:pPr>
              <w:rPr>
                <w:sz w:val="22"/>
                <w:szCs w:val="22"/>
              </w:rPr>
            </w:pPr>
          </w:p>
        </w:tc>
        <w:tc>
          <w:tcPr>
            <w:tcW w:w="992" w:type="dxa"/>
            <w:shd w:val="clear" w:color="auto" w:fill="auto"/>
          </w:tcPr>
          <w:p w:rsidR="003314B7" w:rsidRPr="003314B7" w:rsidRDefault="003314B7" w:rsidP="003314B7">
            <w:pPr>
              <w:jc w:val="center"/>
              <w:rPr>
                <w:b/>
                <w:sz w:val="22"/>
                <w:szCs w:val="22"/>
              </w:rPr>
            </w:pPr>
            <w:r w:rsidRPr="003314B7">
              <w:rPr>
                <w:b/>
                <w:sz w:val="22"/>
                <w:szCs w:val="22"/>
              </w:rPr>
              <w:t>600,95</w:t>
            </w:r>
          </w:p>
        </w:tc>
      </w:tr>
    </w:tbl>
    <w:p w:rsidR="003314B7" w:rsidRPr="003314B7" w:rsidRDefault="003314B7" w:rsidP="003314B7">
      <w:pPr>
        <w:rPr>
          <w:sz w:val="22"/>
          <w:szCs w:val="22"/>
        </w:rPr>
      </w:pPr>
    </w:p>
    <w:p w:rsidR="003314B7" w:rsidRPr="003314B7" w:rsidRDefault="003314B7" w:rsidP="003314B7">
      <w:pPr>
        <w:rPr>
          <w:sz w:val="22"/>
          <w:szCs w:val="22"/>
        </w:rPr>
      </w:pPr>
    </w:p>
    <w:p w:rsidR="003314B7" w:rsidRPr="003314B7" w:rsidRDefault="003314B7" w:rsidP="003314B7">
      <w:pPr>
        <w:rPr>
          <w:sz w:val="22"/>
          <w:szCs w:val="22"/>
        </w:rPr>
      </w:pPr>
    </w:p>
    <w:p w:rsidR="003314B7" w:rsidRPr="003314B7" w:rsidRDefault="003314B7" w:rsidP="003314B7">
      <w:pPr>
        <w:rPr>
          <w:sz w:val="22"/>
          <w:szCs w:val="22"/>
        </w:rPr>
      </w:pPr>
    </w:p>
    <w:p w:rsidR="003314B7" w:rsidRPr="003314B7" w:rsidRDefault="003314B7" w:rsidP="003314B7">
      <w:pPr>
        <w:rPr>
          <w:sz w:val="22"/>
          <w:szCs w:val="22"/>
        </w:rPr>
      </w:pPr>
    </w:p>
    <w:p w:rsidR="003314B7" w:rsidRPr="003314B7" w:rsidRDefault="003314B7" w:rsidP="003314B7">
      <w:pPr>
        <w:jc w:val="right"/>
        <w:rPr>
          <w:sz w:val="22"/>
          <w:szCs w:val="22"/>
        </w:rPr>
      </w:pPr>
    </w:p>
    <w:p w:rsidR="003314B7" w:rsidRPr="003314B7" w:rsidRDefault="003314B7" w:rsidP="003314B7">
      <w:pPr>
        <w:jc w:val="right"/>
        <w:rPr>
          <w:sz w:val="22"/>
          <w:szCs w:val="22"/>
        </w:rPr>
      </w:pPr>
      <w:r w:rsidRPr="003314B7">
        <w:rPr>
          <w:sz w:val="22"/>
          <w:szCs w:val="22"/>
        </w:rPr>
        <w:t>Таблица 2</w:t>
      </w:r>
    </w:p>
    <w:p w:rsidR="003314B7" w:rsidRPr="003314B7" w:rsidRDefault="003314B7" w:rsidP="003314B7">
      <w:pPr>
        <w:rPr>
          <w:sz w:val="22"/>
          <w:szCs w:val="22"/>
        </w:rPr>
      </w:pPr>
    </w:p>
    <w:p w:rsidR="003314B7" w:rsidRPr="003314B7" w:rsidRDefault="003314B7" w:rsidP="003314B7">
      <w:pPr>
        <w:jc w:val="center"/>
        <w:rPr>
          <w:rFonts w:ascii="Cambria" w:hAnsi="Cambria"/>
          <w:b/>
          <w:sz w:val="22"/>
          <w:szCs w:val="22"/>
        </w:rPr>
      </w:pPr>
      <w:r w:rsidRPr="003314B7">
        <w:rPr>
          <w:rFonts w:ascii="Cambria" w:hAnsi="Cambria"/>
          <w:b/>
          <w:sz w:val="22"/>
          <w:szCs w:val="22"/>
        </w:rPr>
        <w:t xml:space="preserve">Распределение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 на плановый период </w:t>
      </w:r>
    </w:p>
    <w:p w:rsidR="003314B7" w:rsidRPr="003314B7" w:rsidRDefault="003314B7" w:rsidP="003314B7">
      <w:pPr>
        <w:jc w:val="center"/>
        <w:rPr>
          <w:rFonts w:ascii="Cambria" w:hAnsi="Cambria"/>
          <w:b/>
          <w:sz w:val="22"/>
          <w:szCs w:val="22"/>
        </w:rPr>
      </w:pPr>
      <w:r w:rsidRPr="003314B7">
        <w:rPr>
          <w:rFonts w:ascii="Cambria" w:hAnsi="Cambria"/>
          <w:b/>
          <w:sz w:val="22"/>
          <w:szCs w:val="22"/>
        </w:rPr>
        <w:t>2021-2022 годов</w:t>
      </w:r>
    </w:p>
    <w:p w:rsidR="003314B7" w:rsidRPr="003314B7" w:rsidRDefault="003314B7" w:rsidP="003314B7">
      <w:pPr>
        <w:jc w:val="center"/>
        <w:rPr>
          <w:rFonts w:ascii="Cambria" w:hAnsi="Cambria"/>
          <w:b/>
          <w:sz w:val="22"/>
          <w:szCs w:val="22"/>
        </w:rPr>
      </w:pPr>
    </w:p>
    <w:p w:rsidR="003314B7" w:rsidRPr="003314B7" w:rsidRDefault="003314B7" w:rsidP="003314B7">
      <w:pPr>
        <w:jc w:val="right"/>
        <w:rPr>
          <w:b/>
          <w:sz w:val="22"/>
          <w:szCs w:val="22"/>
        </w:rPr>
      </w:pPr>
      <w:r w:rsidRPr="003314B7">
        <w:rPr>
          <w:sz w:val="22"/>
          <w:szCs w:val="22"/>
        </w:rPr>
        <w:t>тыс. руб.</w:t>
      </w:r>
    </w:p>
    <w:tbl>
      <w:tblPr>
        <w:tblW w:w="10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09"/>
        <w:gridCol w:w="3119"/>
        <w:gridCol w:w="709"/>
        <w:gridCol w:w="1700"/>
        <w:gridCol w:w="709"/>
        <w:gridCol w:w="1135"/>
        <w:gridCol w:w="1134"/>
      </w:tblGrid>
      <w:tr w:rsidR="003314B7" w:rsidRPr="003314B7" w:rsidTr="003314B7">
        <w:trPr>
          <w:trHeight w:val="276"/>
        </w:trPr>
        <w:tc>
          <w:tcPr>
            <w:tcW w:w="1809" w:type="dxa"/>
            <w:vMerge w:val="restart"/>
            <w:shd w:val="clear" w:color="auto" w:fill="auto"/>
          </w:tcPr>
          <w:p w:rsidR="003314B7" w:rsidRPr="003314B7" w:rsidRDefault="003314B7" w:rsidP="003314B7">
            <w:pPr>
              <w:jc w:val="both"/>
              <w:rPr>
                <w:b/>
                <w:sz w:val="22"/>
                <w:szCs w:val="22"/>
              </w:rPr>
            </w:pPr>
            <w:r w:rsidRPr="003314B7">
              <w:rPr>
                <w:b/>
                <w:sz w:val="22"/>
                <w:szCs w:val="22"/>
              </w:rPr>
              <w:t>Наименование получателя</w:t>
            </w:r>
          </w:p>
        </w:tc>
        <w:tc>
          <w:tcPr>
            <w:tcW w:w="3119" w:type="dxa"/>
            <w:vMerge w:val="restart"/>
            <w:shd w:val="clear" w:color="auto" w:fill="auto"/>
          </w:tcPr>
          <w:p w:rsidR="003314B7" w:rsidRPr="003314B7" w:rsidRDefault="003314B7" w:rsidP="003314B7">
            <w:pPr>
              <w:ind w:left="-2372"/>
              <w:rPr>
                <w:b/>
                <w:sz w:val="22"/>
                <w:szCs w:val="22"/>
              </w:rPr>
            </w:pPr>
            <w:r w:rsidRPr="003314B7">
              <w:rPr>
                <w:b/>
                <w:sz w:val="22"/>
                <w:szCs w:val="22"/>
              </w:rPr>
              <w:t>Мероприятия</w:t>
            </w:r>
          </w:p>
        </w:tc>
        <w:tc>
          <w:tcPr>
            <w:tcW w:w="709" w:type="dxa"/>
            <w:vMerge w:val="restart"/>
            <w:shd w:val="clear" w:color="auto" w:fill="auto"/>
          </w:tcPr>
          <w:p w:rsidR="003314B7" w:rsidRPr="003314B7" w:rsidRDefault="003314B7" w:rsidP="003314B7">
            <w:pPr>
              <w:rPr>
                <w:b/>
                <w:sz w:val="22"/>
                <w:szCs w:val="22"/>
              </w:rPr>
            </w:pPr>
            <w:proofErr w:type="spellStart"/>
            <w:r w:rsidRPr="003314B7">
              <w:rPr>
                <w:b/>
                <w:sz w:val="22"/>
                <w:szCs w:val="22"/>
              </w:rPr>
              <w:t>Рпр</w:t>
            </w:r>
            <w:proofErr w:type="spellEnd"/>
          </w:p>
        </w:tc>
        <w:tc>
          <w:tcPr>
            <w:tcW w:w="1700" w:type="dxa"/>
            <w:vMerge w:val="restart"/>
            <w:shd w:val="clear" w:color="auto" w:fill="auto"/>
          </w:tcPr>
          <w:p w:rsidR="003314B7" w:rsidRPr="003314B7" w:rsidRDefault="003314B7" w:rsidP="003314B7">
            <w:pPr>
              <w:rPr>
                <w:b/>
                <w:sz w:val="22"/>
                <w:szCs w:val="22"/>
              </w:rPr>
            </w:pPr>
            <w:r w:rsidRPr="003314B7">
              <w:rPr>
                <w:b/>
                <w:sz w:val="22"/>
                <w:szCs w:val="22"/>
              </w:rPr>
              <w:t>ЦСР</w:t>
            </w:r>
          </w:p>
        </w:tc>
        <w:tc>
          <w:tcPr>
            <w:tcW w:w="709" w:type="dxa"/>
            <w:vMerge w:val="restart"/>
            <w:shd w:val="clear" w:color="auto" w:fill="auto"/>
          </w:tcPr>
          <w:p w:rsidR="003314B7" w:rsidRPr="003314B7" w:rsidRDefault="003314B7" w:rsidP="003314B7">
            <w:pPr>
              <w:rPr>
                <w:b/>
                <w:sz w:val="22"/>
                <w:szCs w:val="22"/>
              </w:rPr>
            </w:pPr>
            <w:r w:rsidRPr="003314B7">
              <w:rPr>
                <w:b/>
                <w:sz w:val="22"/>
                <w:szCs w:val="22"/>
              </w:rPr>
              <w:t>КВР</w:t>
            </w:r>
          </w:p>
        </w:tc>
        <w:tc>
          <w:tcPr>
            <w:tcW w:w="2269" w:type="dxa"/>
            <w:gridSpan w:val="2"/>
            <w:shd w:val="clear" w:color="auto" w:fill="auto"/>
          </w:tcPr>
          <w:p w:rsidR="003314B7" w:rsidRPr="003314B7" w:rsidRDefault="003314B7" w:rsidP="003314B7">
            <w:pPr>
              <w:rPr>
                <w:b/>
                <w:sz w:val="22"/>
                <w:szCs w:val="22"/>
              </w:rPr>
            </w:pPr>
            <w:r w:rsidRPr="003314B7">
              <w:rPr>
                <w:b/>
                <w:sz w:val="22"/>
                <w:szCs w:val="22"/>
              </w:rPr>
              <w:t>Плановый период</w:t>
            </w:r>
          </w:p>
        </w:tc>
      </w:tr>
      <w:tr w:rsidR="003314B7" w:rsidRPr="003314B7" w:rsidTr="003314B7">
        <w:trPr>
          <w:trHeight w:val="276"/>
        </w:trPr>
        <w:tc>
          <w:tcPr>
            <w:tcW w:w="1809" w:type="dxa"/>
            <w:vMerge/>
            <w:shd w:val="clear" w:color="auto" w:fill="auto"/>
          </w:tcPr>
          <w:p w:rsidR="003314B7" w:rsidRPr="003314B7" w:rsidRDefault="003314B7" w:rsidP="003314B7">
            <w:pPr>
              <w:jc w:val="both"/>
              <w:rPr>
                <w:b/>
                <w:sz w:val="22"/>
                <w:szCs w:val="22"/>
              </w:rPr>
            </w:pPr>
          </w:p>
        </w:tc>
        <w:tc>
          <w:tcPr>
            <w:tcW w:w="3119" w:type="dxa"/>
            <w:vMerge/>
            <w:shd w:val="clear" w:color="auto" w:fill="auto"/>
          </w:tcPr>
          <w:p w:rsidR="003314B7" w:rsidRPr="003314B7" w:rsidRDefault="003314B7" w:rsidP="003314B7">
            <w:pPr>
              <w:ind w:left="-2372"/>
              <w:rPr>
                <w:b/>
                <w:sz w:val="22"/>
                <w:szCs w:val="22"/>
              </w:rPr>
            </w:pPr>
          </w:p>
        </w:tc>
        <w:tc>
          <w:tcPr>
            <w:tcW w:w="709" w:type="dxa"/>
            <w:vMerge/>
            <w:shd w:val="clear" w:color="auto" w:fill="auto"/>
          </w:tcPr>
          <w:p w:rsidR="003314B7" w:rsidRPr="003314B7" w:rsidRDefault="003314B7" w:rsidP="003314B7">
            <w:pPr>
              <w:rPr>
                <w:b/>
                <w:sz w:val="22"/>
                <w:szCs w:val="22"/>
              </w:rPr>
            </w:pPr>
          </w:p>
        </w:tc>
        <w:tc>
          <w:tcPr>
            <w:tcW w:w="1700" w:type="dxa"/>
            <w:vMerge/>
            <w:shd w:val="clear" w:color="auto" w:fill="auto"/>
          </w:tcPr>
          <w:p w:rsidR="003314B7" w:rsidRPr="003314B7" w:rsidRDefault="003314B7" w:rsidP="003314B7">
            <w:pPr>
              <w:rPr>
                <w:b/>
                <w:sz w:val="22"/>
                <w:szCs w:val="22"/>
              </w:rPr>
            </w:pPr>
          </w:p>
        </w:tc>
        <w:tc>
          <w:tcPr>
            <w:tcW w:w="709" w:type="dxa"/>
            <w:vMerge/>
            <w:shd w:val="clear" w:color="auto" w:fill="auto"/>
          </w:tcPr>
          <w:p w:rsidR="003314B7" w:rsidRPr="003314B7" w:rsidRDefault="003314B7" w:rsidP="003314B7">
            <w:pPr>
              <w:rPr>
                <w:b/>
                <w:sz w:val="22"/>
                <w:szCs w:val="22"/>
              </w:rPr>
            </w:pPr>
          </w:p>
        </w:tc>
        <w:tc>
          <w:tcPr>
            <w:tcW w:w="1135" w:type="dxa"/>
            <w:shd w:val="clear" w:color="auto" w:fill="auto"/>
          </w:tcPr>
          <w:p w:rsidR="003314B7" w:rsidRPr="003314B7" w:rsidRDefault="003314B7" w:rsidP="003314B7">
            <w:pPr>
              <w:rPr>
                <w:b/>
                <w:sz w:val="22"/>
                <w:szCs w:val="22"/>
              </w:rPr>
            </w:pPr>
            <w:r w:rsidRPr="003314B7">
              <w:rPr>
                <w:b/>
                <w:sz w:val="22"/>
                <w:szCs w:val="22"/>
              </w:rPr>
              <w:t>2021 г</w:t>
            </w:r>
          </w:p>
        </w:tc>
        <w:tc>
          <w:tcPr>
            <w:tcW w:w="1134" w:type="dxa"/>
            <w:shd w:val="clear" w:color="auto" w:fill="auto"/>
          </w:tcPr>
          <w:p w:rsidR="003314B7" w:rsidRPr="003314B7" w:rsidRDefault="003314B7" w:rsidP="003314B7">
            <w:pPr>
              <w:rPr>
                <w:b/>
                <w:sz w:val="22"/>
                <w:szCs w:val="22"/>
              </w:rPr>
            </w:pPr>
            <w:r w:rsidRPr="003314B7">
              <w:rPr>
                <w:b/>
                <w:sz w:val="22"/>
                <w:szCs w:val="22"/>
              </w:rPr>
              <w:t>2022 г</w:t>
            </w:r>
          </w:p>
        </w:tc>
      </w:tr>
      <w:tr w:rsidR="003314B7" w:rsidRPr="003314B7" w:rsidTr="003314B7">
        <w:trPr>
          <w:trHeight w:val="1115"/>
        </w:trPr>
        <w:tc>
          <w:tcPr>
            <w:tcW w:w="1809" w:type="dxa"/>
            <w:vMerge w:val="restart"/>
            <w:shd w:val="clear" w:color="auto" w:fill="auto"/>
          </w:tcPr>
          <w:p w:rsidR="003314B7" w:rsidRPr="003314B7" w:rsidRDefault="003314B7" w:rsidP="003314B7">
            <w:pPr>
              <w:rPr>
                <w:sz w:val="22"/>
                <w:szCs w:val="22"/>
              </w:rPr>
            </w:pPr>
            <w:r w:rsidRPr="003314B7">
              <w:rPr>
                <w:sz w:val="22"/>
                <w:szCs w:val="22"/>
              </w:rPr>
              <w:t>ООО "Кочковский склад"</w:t>
            </w:r>
          </w:p>
        </w:tc>
        <w:tc>
          <w:tcPr>
            <w:tcW w:w="3119" w:type="dxa"/>
            <w:shd w:val="clear" w:color="auto" w:fill="auto"/>
          </w:tcPr>
          <w:p w:rsidR="003314B7" w:rsidRPr="003314B7" w:rsidRDefault="003314B7" w:rsidP="003314B7">
            <w:pPr>
              <w:jc w:val="both"/>
              <w:rPr>
                <w:sz w:val="22"/>
                <w:szCs w:val="22"/>
              </w:rPr>
            </w:pPr>
            <w:r w:rsidRPr="003314B7">
              <w:rPr>
                <w:sz w:val="22"/>
                <w:szCs w:val="22"/>
              </w:rPr>
              <w:t xml:space="preserve">Расходы на выполнение расходных обязательств  снабжение населения топливом </w:t>
            </w:r>
            <w:proofErr w:type="gramStart"/>
            <w:r w:rsidRPr="003314B7">
              <w:rPr>
                <w:sz w:val="22"/>
                <w:szCs w:val="22"/>
              </w:rPr>
              <w:t>за</w:t>
            </w:r>
            <w:proofErr w:type="gramEnd"/>
            <w:r w:rsidRPr="003314B7">
              <w:rPr>
                <w:sz w:val="22"/>
                <w:szCs w:val="22"/>
              </w:rPr>
              <w:t xml:space="preserve"> средств областного бюджета</w:t>
            </w:r>
          </w:p>
        </w:tc>
        <w:tc>
          <w:tcPr>
            <w:tcW w:w="709" w:type="dxa"/>
            <w:shd w:val="clear" w:color="auto" w:fill="auto"/>
            <w:vAlign w:val="center"/>
          </w:tcPr>
          <w:p w:rsidR="003314B7" w:rsidRPr="003314B7" w:rsidRDefault="003314B7" w:rsidP="003314B7">
            <w:pPr>
              <w:jc w:val="center"/>
              <w:rPr>
                <w:sz w:val="22"/>
                <w:szCs w:val="22"/>
              </w:rPr>
            </w:pPr>
            <w:r w:rsidRPr="003314B7">
              <w:rPr>
                <w:sz w:val="22"/>
                <w:szCs w:val="22"/>
              </w:rPr>
              <w:t>0502</w:t>
            </w:r>
          </w:p>
        </w:tc>
        <w:tc>
          <w:tcPr>
            <w:tcW w:w="1700" w:type="dxa"/>
            <w:shd w:val="clear" w:color="auto" w:fill="auto"/>
            <w:vAlign w:val="center"/>
          </w:tcPr>
          <w:p w:rsidR="003314B7" w:rsidRPr="003314B7" w:rsidRDefault="003314B7" w:rsidP="003314B7">
            <w:pPr>
              <w:jc w:val="center"/>
              <w:rPr>
                <w:sz w:val="22"/>
                <w:szCs w:val="22"/>
              </w:rPr>
            </w:pPr>
            <w:r w:rsidRPr="003314B7">
              <w:rPr>
                <w:sz w:val="22"/>
                <w:szCs w:val="22"/>
              </w:rPr>
              <w:t>70.0.00.70470</w:t>
            </w:r>
          </w:p>
        </w:tc>
        <w:tc>
          <w:tcPr>
            <w:tcW w:w="709" w:type="dxa"/>
            <w:shd w:val="clear" w:color="auto" w:fill="auto"/>
            <w:vAlign w:val="center"/>
          </w:tcPr>
          <w:p w:rsidR="003314B7" w:rsidRPr="003314B7" w:rsidRDefault="003314B7" w:rsidP="003314B7">
            <w:pPr>
              <w:jc w:val="center"/>
              <w:rPr>
                <w:sz w:val="22"/>
                <w:szCs w:val="22"/>
              </w:rPr>
            </w:pPr>
            <w:r w:rsidRPr="003314B7">
              <w:rPr>
                <w:sz w:val="22"/>
                <w:szCs w:val="22"/>
              </w:rPr>
              <w:t>810</w:t>
            </w:r>
          </w:p>
        </w:tc>
        <w:tc>
          <w:tcPr>
            <w:tcW w:w="1135" w:type="dxa"/>
            <w:shd w:val="clear" w:color="auto" w:fill="auto"/>
            <w:vAlign w:val="center"/>
          </w:tcPr>
          <w:p w:rsidR="003314B7" w:rsidRPr="003314B7" w:rsidRDefault="003314B7" w:rsidP="003314B7">
            <w:pPr>
              <w:jc w:val="center"/>
              <w:rPr>
                <w:sz w:val="22"/>
                <w:szCs w:val="22"/>
              </w:rPr>
            </w:pPr>
            <w:r w:rsidRPr="003314B7">
              <w:rPr>
                <w:sz w:val="22"/>
                <w:szCs w:val="22"/>
              </w:rPr>
              <w:t>595,0</w:t>
            </w:r>
          </w:p>
        </w:tc>
        <w:tc>
          <w:tcPr>
            <w:tcW w:w="1134" w:type="dxa"/>
            <w:vAlign w:val="center"/>
          </w:tcPr>
          <w:p w:rsidR="003314B7" w:rsidRPr="003314B7" w:rsidRDefault="003314B7" w:rsidP="003314B7">
            <w:pPr>
              <w:jc w:val="center"/>
              <w:rPr>
                <w:sz w:val="22"/>
                <w:szCs w:val="22"/>
              </w:rPr>
            </w:pPr>
            <w:r w:rsidRPr="003314B7">
              <w:rPr>
                <w:sz w:val="22"/>
                <w:szCs w:val="22"/>
              </w:rPr>
              <w:t>595,0</w:t>
            </w:r>
          </w:p>
        </w:tc>
      </w:tr>
      <w:tr w:rsidR="003314B7" w:rsidRPr="003314B7" w:rsidTr="003314B7">
        <w:trPr>
          <w:trHeight w:val="1115"/>
        </w:trPr>
        <w:tc>
          <w:tcPr>
            <w:tcW w:w="1809" w:type="dxa"/>
            <w:vMerge/>
            <w:shd w:val="clear" w:color="auto" w:fill="auto"/>
          </w:tcPr>
          <w:p w:rsidR="003314B7" w:rsidRPr="003314B7" w:rsidRDefault="003314B7" w:rsidP="003314B7">
            <w:pPr>
              <w:rPr>
                <w:sz w:val="22"/>
                <w:szCs w:val="22"/>
              </w:rPr>
            </w:pPr>
          </w:p>
        </w:tc>
        <w:tc>
          <w:tcPr>
            <w:tcW w:w="3119" w:type="dxa"/>
            <w:shd w:val="clear" w:color="auto" w:fill="auto"/>
          </w:tcPr>
          <w:p w:rsidR="003314B7" w:rsidRPr="003314B7" w:rsidRDefault="003314B7" w:rsidP="003314B7">
            <w:pPr>
              <w:jc w:val="both"/>
              <w:rPr>
                <w:sz w:val="22"/>
                <w:szCs w:val="22"/>
              </w:rPr>
            </w:pPr>
            <w:proofErr w:type="spellStart"/>
            <w:r w:rsidRPr="003314B7">
              <w:rPr>
                <w:sz w:val="22"/>
                <w:szCs w:val="22"/>
              </w:rPr>
              <w:t>Софинансирование</w:t>
            </w:r>
            <w:proofErr w:type="spellEnd"/>
            <w:r w:rsidRPr="003314B7">
              <w:rPr>
                <w:sz w:val="22"/>
                <w:szCs w:val="22"/>
              </w:rPr>
              <w:t xml:space="preserve"> расходов на реализацию мероприятий по снабжению населения топливом за счет средств местного бюджета.</w:t>
            </w:r>
          </w:p>
        </w:tc>
        <w:tc>
          <w:tcPr>
            <w:tcW w:w="709" w:type="dxa"/>
            <w:shd w:val="clear" w:color="auto" w:fill="auto"/>
            <w:vAlign w:val="center"/>
          </w:tcPr>
          <w:p w:rsidR="003314B7" w:rsidRPr="003314B7" w:rsidRDefault="003314B7" w:rsidP="003314B7">
            <w:pPr>
              <w:jc w:val="center"/>
              <w:rPr>
                <w:sz w:val="22"/>
                <w:szCs w:val="22"/>
              </w:rPr>
            </w:pPr>
            <w:r w:rsidRPr="003314B7">
              <w:rPr>
                <w:sz w:val="22"/>
                <w:szCs w:val="22"/>
              </w:rPr>
              <w:t>0502</w:t>
            </w:r>
          </w:p>
        </w:tc>
        <w:tc>
          <w:tcPr>
            <w:tcW w:w="1700" w:type="dxa"/>
            <w:shd w:val="clear" w:color="auto" w:fill="auto"/>
            <w:vAlign w:val="center"/>
          </w:tcPr>
          <w:p w:rsidR="003314B7" w:rsidRPr="003314B7" w:rsidRDefault="003314B7" w:rsidP="003314B7">
            <w:pPr>
              <w:jc w:val="center"/>
              <w:rPr>
                <w:sz w:val="22"/>
                <w:szCs w:val="22"/>
              </w:rPr>
            </w:pPr>
            <w:r w:rsidRPr="003314B7">
              <w:rPr>
                <w:sz w:val="22"/>
                <w:szCs w:val="22"/>
              </w:rPr>
              <w:t>98.0.00.70470</w:t>
            </w:r>
          </w:p>
        </w:tc>
        <w:tc>
          <w:tcPr>
            <w:tcW w:w="709" w:type="dxa"/>
            <w:shd w:val="clear" w:color="auto" w:fill="auto"/>
            <w:vAlign w:val="center"/>
          </w:tcPr>
          <w:p w:rsidR="003314B7" w:rsidRPr="003314B7" w:rsidRDefault="003314B7" w:rsidP="003314B7">
            <w:pPr>
              <w:jc w:val="center"/>
              <w:rPr>
                <w:sz w:val="22"/>
                <w:szCs w:val="22"/>
              </w:rPr>
            </w:pPr>
            <w:r w:rsidRPr="003314B7">
              <w:rPr>
                <w:sz w:val="22"/>
                <w:szCs w:val="22"/>
              </w:rPr>
              <w:t>810</w:t>
            </w:r>
          </w:p>
        </w:tc>
        <w:tc>
          <w:tcPr>
            <w:tcW w:w="1135" w:type="dxa"/>
            <w:shd w:val="clear" w:color="auto" w:fill="auto"/>
            <w:vAlign w:val="center"/>
          </w:tcPr>
          <w:p w:rsidR="003314B7" w:rsidRPr="003314B7" w:rsidRDefault="003314B7" w:rsidP="003314B7">
            <w:pPr>
              <w:jc w:val="center"/>
              <w:rPr>
                <w:sz w:val="22"/>
                <w:szCs w:val="22"/>
              </w:rPr>
            </w:pPr>
            <w:r w:rsidRPr="003314B7">
              <w:rPr>
                <w:sz w:val="22"/>
                <w:szCs w:val="22"/>
              </w:rPr>
              <w:t>5,95</w:t>
            </w:r>
          </w:p>
        </w:tc>
        <w:tc>
          <w:tcPr>
            <w:tcW w:w="1134" w:type="dxa"/>
            <w:vAlign w:val="center"/>
          </w:tcPr>
          <w:p w:rsidR="003314B7" w:rsidRPr="003314B7" w:rsidRDefault="003314B7" w:rsidP="003314B7">
            <w:pPr>
              <w:jc w:val="center"/>
              <w:rPr>
                <w:sz w:val="22"/>
                <w:szCs w:val="22"/>
              </w:rPr>
            </w:pPr>
            <w:r w:rsidRPr="003314B7">
              <w:rPr>
                <w:sz w:val="22"/>
                <w:szCs w:val="22"/>
              </w:rPr>
              <w:t>5,95</w:t>
            </w:r>
          </w:p>
        </w:tc>
      </w:tr>
      <w:tr w:rsidR="003314B7" w:rsidRPr="003314B7" w:rsidTr="003314B7">
        <w:tc>
          <w:tcPr>
            <w:tcW w:w="1809" w:type="dxa"/>
            <w:shd w:val="clear" w:color="auto" w:fill="auto"/>
          </w:tcPr>
          <w:p w:rsidR="003314B7" w:rsidRPr="003314B7" w:rsidRDefault="003314B7" w:rsidP="003314B7">
            <w:pPr>
              <w:rPr>
                <w:sz w:val="22"/>
                <w:szCs w:val="22"/>
              </w:rPr>
            </w:pPr>
          </w:p>
        </w:tc>
        <w:tc>
          <w:tcPr>
            <w:tcW w:w="3119" w:type="dxa"/>
            <w:shd w:val="clear" w:color="auto" w:fill="auto"/>
          </w:tcPr>
          <w:p w:rsidR="003314B7" w:rsidRPr="003314B7" w:rsidRDefault="003314B7" w:rsidP="003314B7">
            <w:pPr>
              <w:rPr>
                <w:b/>
                <w:sz w:val="22"/>
                <w:szCs w:val="22"/>
              </w:rPr>
            </w:pPr>
            <w:r w:rsidRPr="003314B7">
              <w:rPr>
                <w:b/>
                <w:sz w:val="22"/>
                <w:szCs w:val="22"/>
              </w:rPr>
              <w:t>ИТОГО</w:t>
            </w:r>
          </w:p>
        </w:tc>
        <w:tc>
          <w:tcPr>
            <w:tcW w:w="709" w:type="dxa"/>
            <w:shd w:val="clear" w:color="auto" w:fill="auto"/>
          </w:tcPr>
          <w:p w:rsidR="003314B7" w:rsidRPr="003314B7" w:rsidRDefault="003314B7" w:rsidP="003314B7">
            <w:pPr>
              <w:rPr>
                <w:sz w:val="22"/>
                <w:szCs w:val="22"/>
              </w:rPr>
            </w:pPr>
          </w:p>
        </w:tc>
        <w:tc>
          <w:tcPr>
            <w:tcW w:w="1700" w:type="dxa"/>
            <w:shd w:val="clear" w:color="auto" w:fill="auto"/>
          </w:tcPr>
          <w:p w:rsidR="003314B7" w:rsidRPr="003314B7" w:rsidRDefault="003314B7" w:rsidP="003314B7">
            <w:pPr>
              <w:rPr>
                <w:sz w:val="22"/>
                <w:szCs w:val="22"/>
              </w:rPr>
            </w:pPr>
          </w:p>
        </w:tc>
        <w:tc>
          <w:tcPr>
            <w:tcW w:w="709" w:type="dxa"/>
            <w:shd w:val="clear" w:color="auto" w:fill="auto"/>
          </w:tcPr>
          <w:p w:rsidR="003314B7" w:rsidRPr="003314B7" w:rsidRDefault="003314B7" w:rsidP="003314B7">
            <w:pPr>
              <w:rPr>
                <w:sz w:val="22"/>
                <w:szCs w:val="22"/>
              </w:rPr>
            </w:pPr>
          </w:p>
        </w:tc>
        <w:tc>
          <w:tcPr>
            <w:tcW w:w="1135" w:type="dxa"/>
            <w:shd w:val="clear" w:color="auto" w:fill="auto"/>
          </w:tcPr>
          <w:p w:rsidR="003314B7" w:rsidRPr="003314B7" w:rsidRDefault="003314B7" w:rsidP="003314B7">
            <w:pPr>
              <w:jc w:val="center"/>
              <w:rPr>
                <w:b/>
                <w:sz w:val="22"/>
                <w:szCs w:val="22"/>
              </w:rPr>
            </w:pPr>
            <w:r w:rsidRPr="003314B7">
              <w:rPr>
                <w:b/>
                <w:sz w:val="22"/>
                <w:szCs w:val="22"/>
              </w:rPr>
              <w:t>600,95</w:t>
            </w:r>
          </w:p>
        </w:tc>
        <w:tc>
          <w:tcPr>
            <w:tcW w:w="1134" w:type="dxa"/>
          </w:tcPr>
          <w:p w:rsidR="003314B7" w:rsidRPr="003314B7" w:rsidRDefault="003314B7" w:rsidP="003314B7">
            <w:pPr>
              <w:jc w:val="center"/>
              <w:rPr>
                <w:b/>
                <w:sz w:val="22"/>
                <w:szCs w:val="22"/>
              </w:rPr>
            </w:pPr>
            <w:r w:rsidRPr="003314B7">
              <w:rPr>
                <w:b/>
                <w:sz w:val="22"/>
                <w:szCs w:val="22"/>
              </w:rPr>
              <w:t>600,95</w:t>
            </w:r>
          </w:p>
        </w:tc>
      </w:tr>
    </w:tbl>
    <w:p w:rsidR="003314B7" w:rsidRPr="003314B7" w:rsidRDefault="003314B7" w:rsidP="003314B7">
      <w:pPr>
        <w:rPr>
          <w:sz w:val="22"/>
          <w:szCs w:val="22"/>
        </w:rPr>
      </w:pPr>
    </w:p>
    <w:p w:rsidR="003314B7" w:rsidRPr="003314B7" w:rsidRDefault="003314B7" w:rsidP="003314B7">
      <w:pPr>
        <w:rPr>
          <w:sz w:val="22"/>
          <w:szCs w:val="22"/>
        </w:rPr>
      </w:pPr>
    </w:p>
    <w:p w:rsidR="003314B7" w:rsidRPr="003314B7" w:rsidRDefault="003314B7" w:rsidP="003314B7">
      <w:pPr>
        <w:rPr>
          <w:sz w:val="22"/>
          <w:szCs w:val="22"/>
        </w:rPr>
      </w:pPr>
    </w:p>
    <w:p w:rsidR="003314B7" w:rsidRPr="003314B7" w:rsidRDefault="003314B7" w:rsidP="003314B7">
      <w:pPr>
        <w:rPr>
          <w:sz w:val="22"/>
          <w:szCs w:val="22"/>
        </w:rPr>
      </w:pPr>
    </w:p>
    <w:p w:rsidR="003314B7" w:rsidRPr="003314B7" w:rsidRDefault="003314B7" w:rsidP="003314B7">
      <w:pPr>
        <w:rPr>
          <w:sz w:val="22"/>
          <w:szCs w:val="22"/>
        </w:rPr>
      </w:pPr>
    </w:p>
    <w:p w:rsidR="003314B7" w:rsidRPr="003314B7" w:rsidRDefault="003314B7" w:rsidP="003314B7">
      <w:pPr>
        <w:rPr>
          <w:sz w:val="22"/>
          <w:szCs w:val="22"/>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894"/>
        <w:gridCol w:w="3960"/>
      </w:tblGrid>
      <w:tr w:rsidR="003314B7" w:rsidRPr="003314B7" w:rsidTr="003314B7">
        <w:tc>
          <w:tcPr>
            <w:tcW w:w="6345" w:type="dxa"/>
          </w:tcPr>
          <w:p w:rsidR="003314B7" w:rsidRPr="003314B7" w:rsidRDefault="003314B7" w:rsidP="003314B7">
            <w:pPr>
              <w:jc w:val="center"/>
              <w:rPr>
                <w:b/>
                <w:sz w:val="22"/>
                <w:szCs w:val="22"/>
              </w:rPr>
            </w:pPr>
          </w:p>
        </w:tc>
        <w:tc>
          <w:tcPr>
            <w:tcW w:w="4076" w:type="dxa"/>
          </w:tcPr>
          <w:p w:rsidR="003314B7" w:rsidRPr="003314B7" w:rsidRDefault="003314B7" w:rsidP="003314B7">
            <w:pPr>
              <w:rPr>
                <w:sz w:val="22"/>
                <w:szCs w:val="22"/>
              </w:rPr>
            </w:pPr>
            <w:r w:rsidRPr="003314B7">
              <w:rPr>
                <w:sz w:val="22"/>
                <w:szCs w:val="22"/>
              </w:rPr>
              <w:t>Приложение 8</w:t>
            </w:r>
          </w:p>
          <w:p w:rsidR="003314B7" w:rsidRPr="003314B7" w:rsidRDefault="003314B7" w:rsidP="003314B7">
            <w:pPr>
              <w:rPr>
                <w:sz w:val="22"/>
                <w:szCs w:val="22"/>
              </w:rPr>
            </w:pPr>
            <w:r w:rsidRPr="003314B7">
              <w:rPr>
                <w:sz w:val="22"/>
                <w:szCs w:val="22"/>
              </w:rPr>
              <w:t xml:space="preserve">к решению </w:t>
            </w:r>
            <w:proofErr w:type="spellStart"/>
            <w:r w:rsidRPr="003314B7">
              <w:rPr>
                <w:sz w:val="22"/>
                <w:szCs w:val="22"/>
              </w:rPr>
              <w:t>_______________сессии</w:t>
            </w:r>
            <w:proofErr w:type="spellEnd"/>
            <w:r w:rsidRPr="003314B7">
              <w:rPr>
                <w:sz w:val="22"/>
                <w:szCs w:val="22"/>
              </w:rPr>
              <w:t xml:space="preserve"> </w:t>
            </w:r>
          </w:p>
          <w:p w:rsidR="003314B7" w:rsidRPr="003314B7" w:rsidRDefault="003314B7" w:rsidP="003314B7">
            <w:pPr>
              <w:rPr>
                <w:sz w:val="22"/>
                <w:szCs w:val="22"/>
              </w:rPr>
            </w:pPr>
            <w:r w:rsidRPr="003314B7">
              <w:rPr>
                <w:sz w:val="22"/>
                <w:szCs w:val="22"/>
              </w:rPr>
              <w:t>Совета депутатов Красносибирского сельсовета Кочковского района Новосибирской области</w:t>
            </w:r>
          </w:p>
          <w:p w:rsidR="003314B7" w:rsidRPr="003314B7" w:rsidRDefault="003314B7" w:rsidP="003314B7">
            <w:pPr>
              <w:rPr>
                <w:sz w:val="22"/>
                <w:szCs w:val="22"/>
              </w:rPr>
            </w:pPr>
            <w:r w:rsidRPr="003314B7">
              <w:rPr>
                <w:sz w:val="22"/>
                <w:szCs w:val="22"/>
              </w:rPr>
              <w:t xml:space="preserve"> от ______2019 № __</w:t>
            </w:r>
          </w:p>
          <w:p w:rsidR="003314B7" w:rsidRPr="003314B7" w:rsidRDefault="003314B7" w:rsidP="003314B7">
            <w:pPr>
              <w:jc w:val="center"/>
              <w:rPr>
                <w:b/>
                <w:sz w:val="22"/>
                <w:szCs w:val="22"/>
              </w:rPr>
            </w:pPr>
          </w:p>
        </w:tc>
      </w:tr>
    </w:tbl>
    <w:p w:rsidR="003314B7" w:rsidRPr="003314B7" w:rsidRDefault="003314B7" w:rsidP="003314B7">
      <w:pPr>
        <w:rPr>
          <w:sz w:val="22"/>
          <w:szCs w:val="22"/>
        </w:rPr>
      </w:pPr>
    </w:p>
    <w:p w:rsidR="003314B7" w:rsidRPr="003314B7" w:rsidRDefault="003314B7" w:rsidP="003314B7">
      <w:pPr>
        <w:pStyle w:val="12"/>
        <w:jc w:val="center"/>
        <w:rPr>
          <w:rFonts w:ascii="Cambria" w:hAnsi="Cambria"/>
          <w:b/>
        </w:rPr>
      </w:pPr>
      <w:r w:rsidRPr="003314B7">
        <w:rPr>
          <w:rFonts w:ascii="Cambria" w:hAnsi="Cambria"/>
          <w:b/>
        </w:rPr>
        <w:t xml:space="preserve">Межбюджетные трансферты,  предоставляемые из бюджета поселения в бюджет Кочковского района Новосибирской области </w:t>
      </w:r>
    </w:p>
    <w:p w:rsidR="003314B7" w:rsidRPr="003314B7" w:rsidRDefault="003314B7" w:rsidP="003314B7">
      <w:pPr>
        <w:pStyle w:val="12"/>
        <w:jc w:val="right"/>
        <w:rPr>
          <w:rFonts w:ascii="Times New Roman" w:hAnsi="Times New Roman"/>
        </w:rPr>
      </w:pPr>
      <w:r w:rsidRPr="003314B7">
        <w:rPr>
          <w:rFonts w:ascii="Times New Roman" w:hAnsi="Times New Roman"/>
        </w:rPr>
        <w:t>таблица 1</w:t>
      </w:r>
    </w:p>
    <w:p w:rsidR="003314B7" w:rsidRPr="003314B7" w:rsidRDefault="003314B7" w:rsidP="003314B7">
      <w:pPr>
        <w:pStyle w:val="12"/>
        <w:jc w:val="right"/>
        <w:rPr>
          <w:rFonts w:ascii="Times New Roman" w:hAnsi="Times New Roman"/>
        </w:rPr>
      </w:pPr>
    </w:p>
    <w:p w:rsidR="003314B7" w:rsidRPr="003314B7" w:rsidRDefault="003314B7" w:rsidP="003314B7">
      <w:pPr>
        <w:pStyle w:val="12"/>
        <w:jc w:val="center"/>
        <w:rPr>
          <w:rFonts w:ascii="Cambria" w:hAnsi="Cambria"/>
          <w:b/>
        </w:rPr>
      </w:pPr>
      <w:r w:rsidRPr="003314B7">
        <w:rPr>
          <w:rFonts w:ascii="Cambria" w:hAnsi="Cambria"/>
          <w:b/>
        </w:rPr>
        <w:t>Межбюджетные трансферты на осуществление отдельных муниципальных полномочий районному бюджету Кочковского района Новосибирской области</w:t>
      </w:r>
      <w:r w:rsidRPr="003314B7">
        <w:rPr>
          <w:rFonts w:ascii="Cambria" w:hAnsi="Cambria"/>
          <w:b/>
          <w:bCs/>
        </w:rPr>
        <w:t xml:space="preserve"> на  2020 год</w:t>
      </w:r>
    </w:p>
    <w:p w:rsidR="003314B7" w:rsidRPr="003314B7" w:rsidRDefault="003314B7" w:rsidP="003314B7">
      <w:pPr>
        <w:pStyle w:val="12"/>
        <w:jc w:val="right"/>
        <w:rPr>
          <w:rFonts w:ascii="Times New Roman" w:hAnsi="Times New Roman"/>
          <w:highlight w:val="yellow"/>
        </w:rPr>
      </w:pPr>
    </w:p>
    <w:p w:rsidR="003314B7" w:rsidRPr="003314B7" w:rsidRDefault="003314B7" w:rsidP="003314B7">
      <w:pPr>
        <w:pStyle w:val="12"/>
        <w:jc w:val="right"/>
        <w:rPr>
          <w:rFonts w:ascii="Times New Roman" w:hAnsi="Times New Roman"/>
        </w:rPr>
      </w:pPr>
      <w:r w:rsidRPr="003314B7">
        <w:rPr>
          <w:rFonts w:ascii="Times New Roman" w:hAnsi="Times New Roman"/>
        </w:rPr>
        <w:t>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2"/>
        <w:gridCol w:w="4804"/>
        <w:gridCol w:w="4168"/>
      </w:tblGrid>
      <w:tr w:rsidR="003314B7" w:rsidRPr="003314B7" w:rsidTr="003314B7">
        <w:tc>
          <w:tcPr>
            <w:tcW w:w="908" w:type="dxa"/>
          </w:tcPr>
          <w:p w:rsidR="003314B7" w:rsidRPr="003314B7" w:rsidRDefault="003314B7" w:rsidP="003314B7">
            <w:pPr>
              <w:pStyle w:val="12"/>
              <w:rPr>
                <w:rFonts w:ascii="Times New Roman" w:hAnsi="Times New Roman"/>
              </w:rPr>
            </w:pPr>
            <w:r w:rsidRPr="003314B7">
              <w:rPr>
                <w:rFonts w:ascii="Times New Roman" w:hAnsi="Times New Roman"/>
              </w:rPr>
              <w:t xml:space="preserve">№ </w:t>
            </w:r>
            <w:proofErr w:type="spellStart"/>
            <w:proofErr w:type="gramStart"/>
            <w:r w:rsidRPr="003314B7">
              <w:rPr>
                <w:rFonts w:ascii="Times New Roman" w:hAnsi="Times New Roman"/>
              </w:rPr>
              <w:t>п</w:t>
            </w:r>
            <w:proofErr w:type="spellEnd"/>
            <w:proofErr w:type="gramEnd"/>
            <w:r w:rsidRPr="003314B7">
              <w:rPr>
                <w:rFonts w:ascii="Times New Roman" w:hAnsi="Times New Roman"/>
              </w:rPr>
              <w:t>/</w:t>
            </w:r>
            <w:proofErr w:type="spellStart"/>
            <w:r w:rsidRPr="003314B7">
              <w:rPr>
                <w:rFonts w:ascii="Times New Roman" w:hAnsi="Times New Roman"/>
              </w:rPr>
              <w:t>п</w:t>
            </w:r>
            <w:proofErr w:type="spellEnd"/>
          </w:p>
        </w:tc>
        <w:tc>
          <w:tcPr>
            <w:tcW w:w="5012" w:type="dxa"/>
          </w:tcPr>
          <w:p w:rsidR="003314B7" w:rsidRPr="003314B7" w:rsidRDefault="003314B7" w:rsidP="003314B7">
            <w:pPr>
              <w:pStyle w:val="12"/>
              <w:rPr>
                <w:rFonts w:ascii="Times New Roman" w:hAnsi="Times New Roman"/>
                <w:b/>
              </w:rPr>
            </w:pPr>
            <w:r w:rsidRPr="003314B7">
              <w:rPr>
                <w:rFonts w:ascii="Times New Roman" w:hAnsi="Times New Roman"/>
                <w:b/>
              </w:rPr>
              <w:t>Наименование с/совета</w:t>
            </w:r>
          </w:p>
          <w:p w:rsidR="003314B7" w:rsidRPr="003314B7" w:rsidRDefault="003314B7" w:rsidP="003314B7">
            <w:pPr>
              <w:pStyle w:val="12"/>
              <w:rPr>
                <w:rFonts w:ascii="Times New Roman" w:hAnsi="Times New Roman"/>
                <w:b/>
              </w:rPr>
            </w:pPr>
          </w:p>
        </w:tc>
        <w:tc>
          <w:tcPr>
            <w:tcW w:w="4394" w:type="dxa"/>
          </w:tcPr>
          <w:p w:rsidR="003314B7" w:rsidRPr="003314B7" w:rsidRDefault="003314B7" w:rsidP="003314B7">
            <w:pPr>
              <w:pStyle w:val="12"/>
              <w:jc w:val="center"/>
              <w:rPr>
                <w:rFonts w:ascii="Times New Roman" w:hAnsi="Times New Roman"/>
                <w:b/>
              </w:rPr>
            </w:pPr>
            <w:r w:rsidRPr="003314B7">
              <w:rPr>
                <w:rFonts w:ascii="Times New Roman" w:hAnsi="Times New Roman"/>
                <w:b/>
              </w:rPr>
              <w:t>Сумма на 2020  год</w:t>
            </w:r>
          </w:p>
        </w:tc>
      </w:tr>
      <w:tr w:rsidR="003314B7" w:rsidRPr="003314B7" w:rsidTr="003314B7">
        <w:tc>
          <w:tcPr>
            <w:tcW w:w="908" w:type="dxa"/>
          </w:tcPr>
          <w:p w:rsidR="003314B7" w:rsidRPr="003314B7" w:rsidRDefault="003314B7" w:rsidP="003314B7">
            <w:pPr>
              <w:pStyle w:val="12"/>
              <w:rPr>
                <w:rFonts w:ascii="Times New Roman" w:hAnsi="Times New Roman"/>
              </w:rPr>
            </w:pPr>
            <w:r w:rsidRPr="003314B7">
              <w:rPr>
                <w:rFonts w:ascii="Times New Roman" w:hAnsi="Times New Roman"/>
              </w:rPr>
              <w:t>1.</w:t>
            </w:r>
          </w:p>
        </w:tc>
        <w:tc>
          <w:tcPr>
            <w:tcW w:w="5012" w:type="dxa"/>
          </w:tcPr>
          <w:p w:rsidR="003314B7" w:rsidRPr="003314B7" w:rsidRDefault="003314B7" w:rsidP="003314B7">
            <w:pPr>
              <w:pStyle w:val="12"/>
              <w:rPr>
                <w:rFonts w:ascii="Times New Roman" w:hAnsi="Times New Roman"/>
              </w:rPr>
            </w:pPr>
            <w:r w:rsidRPr="003314B7">
              <w:rPr>
                <w:rFonts w:ascii="Times New Roman" w:hAnsi="Times New Roman"/>
              </w:rPr>
              <w:t xml:space="preserve">Полномочия по составлению проекта бюджета, исполнению бюджета </w:t>
            </w:r>
          </w:p>
        </w:tc>
        <w:tc>
          <w:tcPr>
            <w:tcW w:w="4394" w:type="dxa"/>
          </w:tcPr>
          <w:p w:rsidR="003314B7" w:rsidRPr="003314B7" w:rsidRDefault="003314B7" w:rsidP="003314B7">
            <w:pPr>
              <w:pStyle w:val="12"/>
              <w:jc w:val="center"/>
              <w:rPr>
                <w:rFonts w:ascii="Times New Roman" w:hAnsi="Times New Roman"/>
              </w:rPr>
            </w:pPr>
            <w:r w:rsidRPr="003314B7">
              <w:rPr>
                <w:rFonts w:ascii="Times New Roman" w:hAnsi="Times New Roman"/>
              </w:rPr>
              <w:t>401,5</w:t>
            </w:r>
          </w:p>
        </w:tc>
      </w:tr>
      <w:tr w:rsidR="003314B7" w:rsidRPr="003314B7" w:rsidTr="003314B7">
        <w:tc>
          <w:tcPr>
            <w:tcW w:w="908" w:type="dxa"/>
          </w:tcPr>
          <w:p w:rsidR="003314B7" w:rsidRPr="003314B7" w:rsidRDefault="003314B7" w:rsidP="003314B7">
            <w:pPr>
              <w:pStyle w:val="12"/>
              <w:rPr>
                <w:rFonts w:ascii="Times New Roman" w:hAnsi="Times New Roman"/>
              </w:rPr>
            </w:pPr>
            <w:r w:rsidRPr="003314B7">
              <w:rPr>
                <w:rFonts w:ascii="Times New Roman" w:hAnsi="Times New Roman"/>
              </w:rPr>
              <w:t>2.</w:t>
            </w:r>
          </w:p>
        </w:tc>
        <w:tc>
          <w:tcPr>
            <w:tcW w:w="5012" w:type="dxa"/>
          </w:tcPr>
          <w:p w:rsidR="003314B7" w:rsidRPr="003314B7" w:rsidRDefault="003314B7" w:rsidP="003314B7">
            <w:pPr>
              <w:pStyle w:val="12"/>
              <w:rPr>
                <w:rFonts w:ascii="Times New Roman" w:hAnsi="Times New Roman"/>
              </w:rPr>
            </w:pPr>
            <w:r w:rsidRPr="003314B7">
              <w:rPr>
                <w:rFonts w:ascii="Times New Roman" w:hAnsi="Times New Roman"/>
              </w:rPr>
              <w:t>передача внешнего муниципального финансового контроля</w:t>
            </w:r>
          </w:p>
        </w:tc>
        <w:tc>
          <w:tcPr>
            <w:tcW w:w="4394" w:type="dxa"/>
          </w:tcPr>
          <w:p w:rsidR="003314B7" w:rsidRPr="003314B7" w:rsidRDefault="003314B7" w:rsidP="003314B7">
            <w:pPr>
              <w:pStyle w:val="12"/>
              <w:jc w:val="center"/>
              <w:rPr>
                <w:rFonts w:ascii="Times New Roman" w:hAnsi="Times New Roman"/>
              </w:rPr>
            </w:pPr>
            <w:r w:rsidRPr="003314B7">
              <w:rPr>
                <w:rFonts w:ascii="Times New Roman" w:hAnsi="Times New Roman"/>
              </w:rPr>
              <w:t>11,35</w:t>
            </w:r>
          </w:p>
        </w:tc>
      </w:tr>
      <w:tr w:rsidR="003314B7" w:rsidRPr="003314B7" w:rsidTr="003314B7">
        <w:tc>
          <w:tcPr>
            <w:tcW w:w="908" w:type="dxa"/>
          </w:tcPr>
          <w:p w:rsidR="003314B7" w:rsidRPr="003314B7" w:rsidRDefault="003314B7" w:rsidP="003314B7">
            <w:pPr>
              <w:pStyle w:val="12"/>
              <w:rPr>
                <w:rFonts w:ascii="Times New Roman" w:hAnsi="Times New Roman"/>
                <w:b/>
              </w:rPr>
            </w:pPr>
          </w:p>
        </w:tc>
        <w:tc>
          <w:tcPr>
            <w:tcW w:w="5012" w:type="dxa"/>
          </w:tcPr>
          <w:p w:rsidR="003314B7" w:rsidRPr="003314B7" w:rsidRDefault="003314B7" w:rsidP="003314B7">
            <w:pPr>
              <w:pStyle w:val="12"/>
              <w:rPr>
                <w:rFonts w:ascii="Times New Roman" w:hAnsi="Times New Roman"/>
                <w:b/>
              </w:rPr>
            </w:pPr>
            <w:r w:rsidRPr="003314B7">
              <w:rPr>
                <w:rFonts w:ascii="Times New Roman" w:hAnsi="Times New Roman"/>
                <w:b/>
              </w:rPr>
              <w:t>ИТОГО:</w:t>
            </w:r>
          </w:p>
        </w:tc>
        <w:tc>
          <w:tcPr>
            <w:tcW w:w="4394" w:type="dxa"/>
          </w:tcPr>
          <w:p w:rsidR="003314B7" w:rsidRPr="003314B7" w:rsidRDefault="003314B7" w:rsidP="003314B7">
            <w:pPr>
              <w:pStyle w:val="12"/>
              <w:jc w:val="center"/>
              <w:rPr>
                <w:rFonts w:ascii="Times New Roman" w:hAnsi="Times New Roman"/>
                <w:b/>
              </w:rPr>
            </w:pPr>
            <w:r w:rsidRPr="003314B7">
              <w:rPr>
                <w:rFonts w:ascii="Times New Roman" w:hAnsi="Times New Roman"/>
                <w:b/>
              </w:rPr>
              <w:t>412,85</w:t>
            </w:r>
          </w:p>
        </w:tc>
      </w:tr>
    </w:tbl>
    <w:p w:rsidR="003314B7" w:rsidRPr="003314B7" w:rsidRDefault="003314B7" w:rsidP="003314B7">
      <w:pPr>
        <w:pStyle w:val="12"/>
        <w:rPr>
          <w:rFonts w:ascii="Times New Roman" w:hAnsi="Times New Roman"/>
          <w:b/>
          <w:highlight w:val="yellow"/>
        </w:rPr>
      </w:pPr>
    </w:p>
    <w:p w:rsidR="003314B7" w:rsidRPr="003314B7" w:rsidRDefault="003314B7" w:rsidP="003314B7">
      <w:pPr>
        <w:pStyle w:val="a8"/>
        <w:jc w:val="right"/>
        <w:rPr>
          <w:rFonts w:ascii="Times New Roman" w:hAnsi="Times New Roman"/>
          <w:highlight w:val="yellow"/>
        </w:rPr>
      </w:pPr>
    </w:p>
    <w:p w:rsidR="003314B7" w:rsidRPr="003314B7" w:rsidRDefault="003314B7" w:rsidP="003314B7">
      <w:pPr>
        <w:pStyle w:val="a8"/>
        <w:jc w:val="right"/>
        <w:rPr>
          <w:rFonts w:ascii="Times New Roman" w:hAnsi="Times New Roman"/>
          <w:highlight w:val="yellow"/>
        </w:rPr>
      </w:pPr>
    </w:p>
    <w:p w:rsidR="003314B7" w:rsidRPr="003314B7" w:rsidRDefault="003314B7" w:rsidP="003314B7">
      <w:pPr>
        <w:pStyle w:val="a8"/>
        <w:jc w:val="right"/>
        <w:rPr>
          <w:rFonts w:ascii="Times New Roman" w:hAnsi="Times New Roman"/>
          <w:highlight w:val="yellow"/>
        </w:rPr>
      </w:pPr>
    </w:p>
    <w:p w:rsidR="003314B7" w:rsidRPr="003314B7" w:rsidRDefault="003314B7" w:rsidP="003314B7">
      <w:pPr>
        <w:pStyle w:val="12"/>
        <w:jc w:val="right"/>
        <w:rPr>
          <w:rFonts w:ascii="Times New Roman" w:hAnsi="Times New Roman"/>
        </w:rPr>
      </w:pPr>
      <w:r w:rsidRPr="003314B7">
        <w:rPr>
          <w:rFonts w:ascii="Times New Roman" w:hAnsi="Times New Roman"/>
        </w:rPr>
        <w:t>таблица 2</w:t>
      </w:r>
    </w:p>
    <w:p w:rsidR="003314B7" w:rsidRPr="003314B7" w:rsidRDefault="003314B7" w:rsidP="003314B7">
      <w:pPr>
        <w:pStyle w:val="12"/>
        <w:jc w:val="right"/>
        <w:rPr>
          <w:rFonts w:ascii="Times New Roman" w:hAnsi="Times New Roman"/>
        </w:rPr>
      </w:pPr>
    </w:p>
    <w:p w:rsidR="003314B7" w:rsidRPr="003314B7" w:rsidRDefault="003314B7" w:rsidP="003314B7">
      <w:pPr>
        <w:pStyle w:val="12"/>
        <w:jc w:val="center"/>
        <w:rPr>
          <w:rFonts w:ascii="Cambria" w:hAnsi="Cambria"/>
          <w:b/>
          <w:bCs/>
        </w:rPr>
      </w:pPr>
      <w:r w:rsidRPr="003314B7">
        <w:rPr>
          <w:rFonts w:ascii="Cambria" w:hAnsi="Cambria"/>
          <w:b/>
        </w:rPr>
        <w:t>Межбюджетные трансферты на осуществление отдельных муниципальных полномочий районному бюджету Кочковского района Новосибирской области</w:t>
      </w:r>
      <w:r w:rsidRPr="003314B7">
        <w:rPr>
          <w:rFonts w:ascii="Cambria" w:hAnsi="Cambria"/>
          <w:b/>
          <w:bCs/>
        </w:rPr>
        <w:t xml:space="preserve"> на  2021 - 2022 годы</w:t>
      </w:r>
    </w:p>
    <w:p w:rsidR="003314B7" w:rsidRPr="003314B7" w:rsidRDefault="003314B7" w:rsidP="003314B7">
      <w:pPr>
        <w:pStyle w:val="12"/>
        <w:jc w:val="center"/>
        <w:rPr>
          <w:rFonts w:ascii="Times New Roman" w:hAnsi="Times New Roman"/>
        </w:rPr>
      </w:pPr>
    </w:p>
    <w:p w:rsidR="003314B7" w:rsidRPr="003314B7" w:rsidRDefault="003314B7" w:rsidP="003314B7">
      <w:pPr>
        <w:pStyle w:val="12"/>
        <w:jc w:val="right"/>
        <w:rPr>
          <w:rFonts w:ascii="Times New Roman" w:hAnsi="Times New Roman"/>
        </w:rPr>
      </w:pPr>
      <w:r w:rsidRPr="003314B7">
        <w:rPr>
          <w:rFonts w:ascii="Times New Roman" w:hAnsi="Times New Roman"/>
        </w:rPr>
        <w:t xml:space="preserve"> 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8"/>
        <w:gridCol w:w="4856"/>
        <w:gridCol w:w="2055"/>
        <w:gridCol w:w="2055"/>
      </w:tblGrid>
      <w:tr w:rsidR="003314B7" w:rsidRPr="003314B7" w:rsidTr="003314B7">
        <w:tc>
          <w:tcPr>
            <w:tcW w:w="908" w:type="dxa"/>
            <w:vMerge w:val="restart"/>
          </w:tcPr>
          <w:p w:rsidR="003314B7" w:rsidRPr="003314B7" w:rsidRDefault="003314B7" w:rsidP="003314B7">
            <w:pPr>
              <w:pStyle w:val="12"/>
              <w:rPr>
                <w:rFonts w:ascii="Times New Roman" w:hAnsi="Times New Roman"/>
              </w:rPr>
            </w:pPr>
            <w:r w:rsidRPr="003314B7">
              <w:rPr>
                <w:rFonts w:ascii="Times New Roman" w:hAnsi="Times New Roman"/>
              </w:rPr>
              <w:t xml:space="preserve">№ </w:t>
            </w:r>
            <w:proofErr w:type="spellStart"/>
            <w:proofErr w:type="gramStart"/>
            <w:r w:rsidRPr="003314B7">
              <w:rPr>
                <w:rFonts w:ascii="Times New Roman" w:hAnsi="Times New Roman"/>
              </w:rPr>
              <w:t>п</w:t>
            </w:r>
            <w:proofErr w:type="spellEnd"/>
            <w:proofErr w:type="gramEnd"/>
            <w:r w:rsidRPr="003314B7">
              <w:rPr>
                <w:rFonts w:ascii="Times New Roman" w:hAnsi="Times New Roman"/>
              </w:rPr>
              <w:t>/</w:t>
            </w:r>
            <w:proofErr w:type="spellStart"/>
            <w:r w:rsidRPr="003314B7">
              <w:rPr>
                <w:rFonts w:ascii="Times New Roman" w:hAnsi="Times New Roman"/>
              </w:rPr>
              <w:t>п</w:t>
            </w:r>
            <w:proofErr w:type="spellEnd"/>
          </w:p>
        </w:tc>
        <w:tc>
          <w:tcPr>
            <w:tcW w:w="5012" w:type="dxa"/>
            <w:vMerge w:val="restart"/>
          </w:tcPr>
          <w:p w:rsidR="003314B7" w:rsidRPr="003314B7" w:rsidRDefault="003314B7" w:rsidP="003314B7">
            <w:pPr>
              <w:pStyle w:val="12"/>
              <w:rPr>
                <w:rFonts w:ascii="Times New Roman" w:hAnsi="Times New Roman"/>
                <w:b/>
              </w:rPr>
            </w:pPr>
            <w:r w:rsidRPr="003314B7">
              <w:rPr>
                <w:rFonts w:ascii="Times New Roman" w:hAnsi="Times New Roman"/>
                <w:b/>
              </w:rPr>
              <w:t>Наименование с/совета</w:t>
            </w:r>
          </w:p>
          <w:p w:rsidR="003314B7" w:rsidRPr="003314B7" w:rsidRDefault="003314B7" w:rsidP="003314B7">
            <w:pPr>
              <w:pStyle w:val="12"/>
              <w:rPr>
                <w:rFonts w:ascii="Times New Roman" w:hAnsi="Times New Roman"/>
                <w:b/>
              </w:rPr>
            </w:pPr>
          </w:p>
        </w:tc>
        <w:tc>
          <w:tcPr>
            <w:tcW w:w="4252" w:type="dxa"/>
            <w:gridSpan w:val="2"/>
          </w:tcPr>
          <w:p w:rsidR="003314B7" w:rsidRPr="003314B7" w:rsidRDefault="003314B7" w:rsidP="003314B7">
            <w:pPr>
              <w:pStyle w:val="12"/>
              <w:jc w:val="center"/>
              <w:rPr>
                <w:rFonts w:ascii="Times New Roman" w:hAnsi="Times New Roman"/>
                <w:b/>
              </w:rPr>
            </w:pPr>
            <w:r w:rsidRPr="003314B7">
              <w:rPr>
                <w:rFonts w:ascii="Times New Roman" w:hAnsi="Times New Roman"/>
                <w:b/>
              </w:rPr>
              <w:t>Плановый период</w:t>
            </w:r>
          </w:p>
        </w:tc>
      </w:tr>
      <w:tr w:rsidR="003314B7" w:rsidRPr="003314B7" w:rsidTr="003314B7">
        <w:tc>
          <w:tcPr>
            <w:tcW w:w="908" w:type="dxa"/>
            <w:vMerge/>
          </w:tcPr>
          <w:p w:rsidR="003314B7" w:rsidRPr="003314B7" w:rsidRDefault="003314B7" w:rsidP="003314B7">
            <w:pPr>
              <w:pStyle w:val="12"/>
              <w:rPr>
                <w:rFonts w:ascii="Times New Roman" w:hAnsi="Times New Roman"/>
              </w:rPr>
            </w:pPr>
          </w:p>
        </w:tc>
        <w:tc>
          <w:tcPr>
            <w:tcW w:w="5012" w:type="dxa"/>
            <w:vMerge/>
          </w:tcPr>
          <w:p w:rsidR="003314B7" w:rsidRPr="003314B7" w:rsidRDefault="003314B7" w:rsidP="003314B7">
            <w:pPr>
              <w:pStyle w:val="12"/>
              <w:rPr>
                <w:rFonts w:ascii="Times New Roman" w:hAnsi="Times New Roman"/>
                <w:b/>
              </w:rPr>
            </w:pPr>
          </w:p>
        </w:tc>
        <w:tc>
          <w:tcPr>
            <w:tcW w:w="2126" w:type="dxa"/>
          </w:tcPr>
          <w:p w:rsidR="003314B7" w:rsidRPr="003314B7" w:rsidRDefault="003314B7" w:rsidP="003314B7">
            <w:pPr>
              <w:pStyle w:val="12"/>
              <w:jc w:val="center"/>
              <w:rPr>
                <w:rFonts w:ascii="Times New Roman" w:hAnsi="Times New Roman"/>
                <w:b/>
              </w:rPr>
            </w:pPr>
            <w:r w:rsidRPr="003314B7">
              <w:rPr>
                <w:rFonts w:ascii="Times New Roman" w:hAnsi="Times New Roman"/>
                <w:b/>
              </w:rPr>
              <w:t>2021 год</w:t>
            </w:r>
          </w:p>
        </w:tc>
        <w:tc>
          <w:tcPr>
            <w:tcW w:w="2126" w:type="dxa"/>
          </w:tcPr>
          <w:p w:rsidR="003314B7" w:rsidRPr="003314B7" w:rsidRDefault="003314B7" w:rsidP="003314B7">
            <w:pPr>
              <w:pStyle w:val="12"/>
              <w:jc w:val="center"/>
              <w:rPr>
                <w:rFonts w:ascii="Times New Roman" w:hAnsi="Times New Roman"/>
                <w:b/>
              </w:rPr>
            </w:pPr>
            <w:r w:rsidRPr="003314B7">
              <w:rPr>
                <w:rFonts w:ascii="Times New Roman" w:hAnsi="Times New Roman"/>
                <w:b/>
              </w:rPr>
              <w:t>2022 год</w:t>
            </w:r>
          </w:p>
        </w:tc>
      </w:tr>
      <w:tr w:rsidR="003314B7" w:rsidRPr="003314B7" w:rsidTr="003314B7">
        <w:tc>
          <w:tcPr>
            <w:tcW w:w="908" w:type="dxa"/>
          </w:tcPr>
          <w:p w:rsidR="003314B7" w:rsidRPr="003314B7" w:rsidRDefault="003314B7" w:rsidP="003314B7">
            <w:pPr>
              <w:pStyle w:val="12"/>
              <w:rPr>
                <w:rFonts w:ascii="Times New Roman" w:hAnsi="Times New Roman"/>
              </w:rPr>
            </w:pPr>
            <w:r w:rsidRPr="003314B7">
              <w:rPr>
                <w:rFonts w:ascii="Times New Roman" w:hAnsi="Times New Roman"/>
              </w:rPr>
              <w:t>1.</w:t>
            </w:r>
          </w:p>
        </w:tc>
        <w:tc>
          <w:tcPr>
            <w:tcW w:w="5012" w:type="dxa"/>
          </w:tcPr>
          <w:p w:rsidR="003314B7" w:rsidRPr="003314B7" w:rsidRDefault="003314B7" w:rsidP="003314B7">
            <w:pPr>
              <w:pStyle w:val="12"/>
              <w:rPr>
                <w:rFonts w:ascii="Times New Roman" w:hAnsi="Times New Roman"/>
              </w:rPr>
            </w:pPr>
            <w:r w:rsidRPr="003314B7">
              <w:rPr>
                <w:rFonts w:ascii="Times New Roman" w:hAnsi="Times New Roman"/>
              </w:rPr>
              <w:t>передача внешнего муниципального финансового контроля</w:t>
            </w:r>
          </w:p>
        </w:tc>
        <w:tc>
          <w:tcPr>
            <w:tcW w:w="2126" w:type="dxa"/>
          </w:tcPr>
          <w:p w:rsidR="003314B7" w:rsidRPr="003314B7" w:rsidRDefault="003314B7" w:rsidP="003314B7">
            <w:pPr>
              <w:pStyle w:val="12"/>
              <w:jc w:val="center"/>
              <w:rPr>
                <w:rFonts w:ascii="Times New Roman" w:hAnsi="Times New Roman"/>
              </w:rPr>
            </w:pPr>
            <w:r w:rsidRPr="003314B7">
              <w:rPr>
                <w:rFonts w:ascii="Times New Roman" w:hAnsi="Times New Roman"/>
              </w:rPr>
              <w:t>0</w:t>
            </w:r>
          </w:p>
        </w:tc>
        <w:tc>
          <w:tcPr>
            <w:tcW w:w="2126" w:type="dxa"/>
          </w:tcPr>
          <w:p w:rsidR="003314B7" w:rsidRPr="003314B7" w:rsidRDefault="003314B7" w:rsidP="003314B7">
            <w:pPr>
              <w:pStyle w:val="12"/>
              <w:jc w:val="center"/>
              <w:rPr>
                <w:rFonts w:ascii="Times New Roman" w:hAnsi="Times New Roman"/>
              </w:rPr>
            </w:pPr>
            <w:r w:rsidRPr="003314B7">
              <w:rPr>
                <w:rFonts w:ascii="Times New Roman" w:hAnsi="Times New Roman"/>
              </w:rPr>
              <w:t>0</w:t>
            </w:r>
          </w:p>
        </w:tc>
      </w:tr>
      <w:tr w:rsidR="003314B7" w:rsidRPr="003314B7" w:rsidTr="003314B7">
        <w:tc>
          <w:tcPr>
            <w:tcW w:w="908" w:type="dxa"/>
          </w:tcPr>
          <w:p w:rsidR="003314B7" w:rsidRPr="003314B7" w:rsidRDefault="003314B7" w:rsidP="003314B7">
            <w:pPr>
              <w:pStyle w:val="12"/>
              <w:rPr>
                <w:rFonts w:ascii="Times New Roman" w:hAnsi="Times New Roman"/>
                <w:b/>
              </w:rPr>
            </w:pPr>
          </w:p>
        </w:tc>
        <w:tc>
          <w:tcPr>
            <w:tcW w:w="5012" w:type="dxa"/>
          </w:tcPr>
          <w:p w:rsidR="003314B7" w:rsidRPr="003314B7" w:rsidRDefault="003314B7" w:rsidP="003314B7">
            <w:pPr>
              <w:pStyle w:val="12"/>
              <w:rPr>
                <w:rFonts w:ascii="Times New Roman" w:hAnsi="Times New Roman"/>
                <w:b/>
              </w:rPr>
            </w:pPr>
            <w:r w:rsidRPr="003314B7">
              <w:rPr>
                <w:rFonts w:ascii="Times New Roman" w:hAnsi="Times New Roman"/>
                <w:b/>
              </w:rPr>
              <w:t>ИТОГО:</w:t>
            </w:r>
          </w:p>
        </w:tc>
        <w:tc>
          <w:tcPr>
            <w:tcW w:w="2126" w:type="dxa"/>
          </w:tcPr>
          <w:p w:rsidR="003314B7" w:rsidRPr="003314B7" w:rsidRDefault="003314B7" w:rsidP="003314B7">
            <w:pPr>
              <w:pStyle w:val="12"/>
              <w:jc w:val="center"/>
              <w:rPr>
                <w:rFonts w:ascii="Times New Roman" w:hAnsi="Times New Roman"/>
                <w:b/>
              </w:rPr>
            </w:pPr>
            <w:r w:rsidRPr="003314B7">
              <w:rPr>
                <w:rFonts w:ascii="Times New Roman" w:hAnsi="Times New Roman"/>
                <w:b/>
              </w:rPr>
              <w:t>0</w:t>
            </w:r>
          </w:p>
        </w:tc>
        <w:tc>
          <w:tcPr>
            <w:tcW w:w="2126" w:type="dxa"/>
          </w:tcPr>
          <w:p w:rsidR="003314B7" w:rsidRPr="003314B7" w:rsidRDefault="003314B7" w:rsidP="003314B7">
            <w:pPr>
              <w:pStyle w:val="12"/>
              <w:jc w:val="center"/>
              <w:rPr>
                <w:rFonts w:ascii="Times New Roman" w:hAnsi="Times New Roman"/>
                <w:b/>
              </w:rPr>
            </w:pPr>
            <w:r w:rsidRPr="003314B7">
              <w:rPr>
                <w:rFonts w:ascii="Times New Roman" w:hAnsi="Times New Roman"/>
                <w:b/>
              </w:rPr>
              <w:t>0</w:t>
            </w:r>
          </w:p>
        </w:tc>
      </w:tr>
    </w:tbl>
    <w:p w:rsidR="003314B7" w:rsidRPr="003314B7" w:rsidRDefault="003314B7" w:rsidP="003314B7">
      <w:pPr>
        <w:pStyle w:val="a8"/>
        <w:jc w:val="right"/>
        <w:rPr>
          <w:rFonts w:ascii="Times New Roman" w:hAnsi="Times New Roman"/>
          <w:highlight w:val="yellow"/>
        </w:rPr>
      </w:pPr>
    </w:p>
    <w:p w:rsidR="003314B7" w:rsidRPr="003314B7" w:rsidRDefault="003314B7" w:rsidP="003314B7">
      <w:pPr>
        <w:pStyle w:val="a8"/>
        <w:rPr>
          <w:rFonts w:ascii="Times New Roman" w:hAnsi="Times New Roman"/>
          <w:highlight w:val="yellow"/>
        </w:rPr>
      </w:pPr>
    </w:p>
    <w:p w:rsidR="003314B7" w:rsidRPr="003314B7" w:rsidRDefault="003314B7" w:rsidP="003314B7">
      <w:pPr>
        <w:pStyle w:val="a8"/>
        <w:jc w:val="right"/>
        <w:rPr>
          <w:rFonts w:ascii="Times New Roman" w:hAnsi="Times New Roman"/>
          <w:highlight w:val="yellow"/>
        </w:rPr>
      </w:pPr>
    </w:p>
    <w:p w:rsidR="003314B7" w:rsidRPr="003314B7" w:rsidRDefault="003314B7" w:rsidP="003314B7">
      <w:pPr>
        <w:pStyle w:val="a8"/>
        <w:jc w:val="right"/>
        <w:rPr>
          <w:rFonts w:ascii="Times New Roman" w:hAnsi="Times New Roman"/>
          <w:highlight w:val="yellow"/>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894"/>
        <w:gridCol w:w="3960"/>
      </w:tblGrid>
      <w:tr w:rsidR="003314B7" w:rsidRPr="003314B7" w:rsidTr="003314B7">
        <w:tc>
          <w:tcPr>
            <w:tcW w:w="6345" w:type="dxa"/>
          </w:tcPr>
          <w:p w:rsidR="003314B7" w:rsidRPr="003314B7" w:rsidRDefault="003314B7" w:rsidP="003314B7">
            <w:pPr>
              <w:jc w:val="center"/>
              <w:rPr>
                <w:b/>
                <w:sz w:val="22"/>
                <w:szCs w:val="22"/>
              </w:rPr>
            </w:pPr>
          </w:p>
        </w:tc>
        <w:tc>
          <w:tcPr>
            <w:tcW w:w="4076" w:type="dxa"/>
          </w:tcPr>
          <w:p w:rsidR="003314B7" w:rsidRPr="003314B7" w:rsidRDefault="003314B7" w:rsidP="003314B7">
            <w:pPr>
              <w:rPr>
                <w:sz w:val="22"/>
                <w:szCs w:val="22"/>
              </w:rPr>
            </w:pPr>
            <w:r w:rsidRPr="003314B7">
              <w:rPr>
                <w:sz w:val="22"/>
                <w:szCs w:val="22"/>
              </w:rPr>
              <w:t>Приложение 9</w:t>
            </w:r>
          </w:p>
          <w:p w:rsidR="003314B7" w:rsidRPr="003314B7" w:rsidRDefault="003314B7" w:rsidP="003314B7">
            <w:pPr>
              <w:rPr>
                <w:sz w:val="22"/>
                <w:szCs w:val="22"/>
              </w:rPr>
            </w:pPr>
            <w:r w:rsidRPr="003314B7">
              <w:rPr>
                <w:sz w:val="22"/>
                <w:szCs w:val="22"/>
              </w:rPr>
              <w:t xml:space="preserve">к решению </w:t>
            </w:r>
            <w:proofErr w:type="spellStart"/>
            <w:r w:rsidRPr="003314B7">
              <w:rPr>
                <w:sz w:val="22"/>
                <w:szCs w:val="22"/>
              </w:rPr>
              <w:t>_______________сессии</w:t>
            </w:r>
            <w:proofErr w:type="spellEnd"/>
            <w:r w:rsidRPr="003314B7">
              <w:rPr>
                <w:sz w:val="22"/>
                <w:szCs w:val="22"/>
              </w:rPr>
              <w:t xml:space="preserve"> </w:t>
            </w:r>
          </w:p>
          <w:p w:rsidR="003314B7" w:rsidRPr="003314B7" w:rsidRDefault="003314B7" w:rsidP="003314B7">
            <w:pPr>
              <w:rPr>
                <w:sz w:val="22"/>
                <w:szCs w:val="22"/>
              </w:rPr>
            </w:pPr>
            <w:r w:rsidRPr="003314B7">
              <w:rPr>
                <w:sz w:val="22"/>
                <w:szCs w:val="22"/>
              </w:rPr>
              <w:t>Совета депутатов Красносибирского сельсовета Кочковского района Новосибирской области</w:t>
            </w:r>
          </w:p>
          <w:p w:rsidR="003314B7" w:rsidRPr="003314B7" w:rsidRDefault="003314B7" w:rsidP="003314B7">
            <w:pPr>
              <w:rPr>
                <w:sz w:val="22"/>
                <w:szCs w:val="22"/>
              </w:rPr>
            </w:pPr>
            <w:r w:rsidRPr="003314B7">
              <w:rPr>
                <w:sz w:val="22"/>
                <w:szCs w:val="22"/>
              </w:rPr>
              <w:t xml:space="preserve"> от ______2019 № __</w:t>
            </w:r>
          </w:p>
          <w:p w:rsidR="003314B7" w:rsidRPr="003314B7" w:rsidRDefault="003314B7" w:rsidP="003314B7">
            <w:pPr>
              <w:jc w:val="center"/>
              <w:rPr>
                <w:b/>
                <w:sz w:val="22"/>
                <w:szCs w:val="22"/>
              </w:rPr>
            </w:pPr>
          </w:p>
        </w:tc>
      </w:tr>
    </w:tbl>
    <w:p w:rsidR="003314B7" w:rsidRPr="003314B7" w:rsidRDefault="003314B7" w:rsidP="003314B7">
      <w:pPr>
        <w:pStyle w:val="a8"/>
        <w:jc w:val="right"/>
        <w:rPr>
          <w:rFonts w:ascii="Times New Roman" w:hAnsi="Times New Roman"/>
          <w:highlight w:val="yellow"/>
        </w:rPr>
      </w:pPr>
    </w:p>
    <w:tbl>
      <w:tblPr>
        <w:tblW w:w="10273" w:type="dxa"/>
        <w:tblLook w:val="04A0"/>
      </w:tblPr>
      <w:tblGrid>
        <w:gridCol w:w="5743"/>
        <w:gridCol w:w="340"/>
        <w:gridCol w:w="829"/>
        <w:gridCol w:w="586"/>
        <w:gridCol w:w="705"/>
        <w:gridCol w:w="638"/>
        <w:gridCol w:w="1206"/>
        <w:gridCol w:w="226"/>
      </w:tblGrid>
      <w:tr w:rsidR="003314B7" w:rsidRPr="003314B7" w:rsidTr="003314B7">
        <w:trPr>
          <w:gridAfter w:val="1"/>
          <w:wAfter w:w="226" w:type="dxa"/>
          <w:trHeight w:val="722"/>
        </w:trPr>
        <w:tc>
          <w:tcPr>
            <w:tcW w:w="10047" w:type="dxa"/>
            <w:gridSpan w:val="7"/>
            <w:tcBorders>
              <w:top w:val="nil"/>
              <w:left w:val="nil"/>
              <w:bottom w:val="nil"/>
              <w:right w:val="nil"/>
            </w:tcBorders>
            <w:shd w:val="clear" w:color="auto" w:fill="auto"/>
            <w:hideMark/>
          </w:tcPr>
          <w:p w:rsidR="003314B7" w:rsidRPr="003314B7" w:rsidRDefault="003314B7" w:rsidP="003314B7">
            <w:pPr>
              <w:jc w:val="center"/>
              <w:rPr>
                <w:rFonts w:ascii="Cambria" w:hAnsi="Cambria"/>
                <w:b/>
                <w:bCs/>
                <w:sz w:val="22"/>
                <w:szCs w:val="22"/>
              </w:rPr>
            </w:pPr>
            <w:r w:rsidRPr="003314B7">
              <w:rPr>
                <w:rFonts w:ascii="Cambria" w:hAnsi="Cambria"/>
                <w:b/>
                <w:bCs/>
                <w:sz w:val="22"/>
                <w:szCs w:val="22"/>
              </w:rPr>
              <w:t>Перечень муниципальных программ Красносибирского сельсовета Кочковского района  Новосибирской области, предусмотренных к финансированию из бюджета в 2020 году и плановом периоде</w:t>
            </w:r>
          </w:p>
          <w:p w:rsidR="003314B7" w:rsidRPr="003314B7" w:rsidRDefault="003314B7" w:rsidP="003314B7">
            <w:pPr>
              <w:jc w:val="center"/>
              <w:rPr>
                <w:rFonts w:ascii="Cambria" w:hAnsi="Cambria"/>
                <w:b/>
                <w:bCs/>
                <w:sz w:val="22"/>
                <w:szCs w:val="22"/>
              </w:rPr>
            </w:pPr>
            <w:r w:rsidRPr="003314B7">
              <w:rPr>
                <w:rFonts w:ascii="Cambria" w:hAnsi="Cambria"/>
                <w:b/>
                <w:bCs/>
                <w:sz w:val="22"/>
                <w:szCs w:val="22"/>
              </w:rPr>
              <w:t xml:space="preserve"> 2021-2022 годов</w:t>
            </w:r>
          </w:p>
        </w:tc>
      </w:tr>
      <w:tr w:rsidR="003314B7" w:rsidRPr="003314B7" w:rsidTr="003314B7">
        <w:trPr>
          <w:gridAfter w:val="1"/>
          <w:wAfter w:w="226" w:type="dxa"/>
          <w:trHeight w:val="438"/>
        </w:trPr>
        <w:tc>
          <w:tcPr>
            <w:tcW w:w="6083" w:type="dxa"/>
            <w:gridSpan w:val="2"/>
            <w:tcBorders>
              <w:top w:val="nil"/>
              <w:left w:val="nil"/>
              <w:bottom w:val="nil"/>
              <w:right w:val="nil"/>
            </w:tcBorders>
            <w:shd w:val="clear" w:color="auto" w:fill="auto"/>
            <w:vAlign w:val="bottom"/>
            <w:hideMark/>
          </w:tcPr>
          <w:p w:rsidR="003314B7" w:rsidRPr="003314B7" w:rsidRDefault="003314B7" w:rsidP="003314B7">
            <w:pPr>
              <w:jc w:val="center"/>
              <w:rPr>
                <w:rFonts w:ascii="Cambria" w:hAnsi="Cambria"/>
                <w:b/>
                <w:bCs/>
                <w:sz w:val="22"/>
                <w:szCs w:val="22"/>
              </w:rPr>
            </w:pPr>
          </w:p>
        </w:tc>
        <w:tc>
          <w:tcPr>
            <w:tcW w:w="1415" w:type="dxa"/>
            <w:gridSpan w:val="2"/>
            <w:tcBorders>
              <w:top w:val="nil"/>
              <w:left w:val="nil"/>
              <w:bottom w:val="nil"/>
              <w:right w:val="nil"/>
            </w:tcBorders>
            <w:shd w:val="clear" w:color="auto" w:fill="auto"/>
            <w:vAlign w:val="bottom"/>
            <w:hideMark/>
          </w:tcPr>
          <w:p w:rsidR="003314B7" w:rsidRPr="003314B7" w:rsidRDefault="003314B7" w:rsidP="003314B7">
            <w:pPr>
              <w:jc w:val="center"/>
              <w:rPr>
                <w:rFonts w:ascii="Cambria" w:hAnsi="Cambria"/>
                <w:b/>
                <w:bCs/>
                <w:sz w:val="22"/>
                <w:szCs w:val="22"/>
              </w:rPr>
            </w:pPr>
          </w:p>
        </w:tc>
        <w:tc>
          <w:tcPr>
            <w:tcW w:w="705" w:type="dxa"/>
            <w:tcBorders>
              <w:top w:val="nil"/>
              <w:left w:val="nil"/>
              <w:bottom w:val="nil"/>
              <w:right w:val="nil"/>
            </w:tcBorders>
            <w:shd w:val="clear" w:color="auto" w:fill="auto"/>
            <w:vAlign w:val="bottom"/>
            <w:hideMark/>
          </w:tcPr>
          <w:p w:rsidR="003314B7" w:rsidRPr="003314B7" w:rsidRDefault="003314B7" w:rsidP="003314B7">
            <w:pPr>
              <w:jc w:val="center"/>
              <w:rPr>
                <w:rFonts w:ascii="Cambria" w:hAnsi="Cambria"/>
                <w:b/>
                <w:bCs/>
                <w:sz w:val="22"/>
                <w:szCs w:val="22"/>
              </w:rPr>
            </w:pPr>
          </w:p>
        </w:tc>
        <w:tc>
          <w:tcPr>
            <w:tcW w:w="1844" w:type="dxa"/>
            <w:gridSpan w:val="2"/>
            <w:tcBorders>
              <w:top w:val="nil"/>
              <w:left w:val="nil"/>
              <w:bottom w:val="nil"/>
              <w:right w:val="nil"/>
            </w:tcBorders>
            <w:shd w:val="clear" w:color="auto" w:fill="auto"/>
            <w:vAlign w:val="bottom"/>
            <w:hideMark/>
          </w:tcPr>
          <w:p w:rsidR="003314B7" w:rsidRPr="003314B7" w:rsidRDefault="003314B7" w:rsidP="003314B7">
            <w:pPr>
              <w:jc w:val="center"/>
              <w:rPr>
                <w:bCs/>
                <w:sz w:val="22"/>
                <w:szCs w:val="22"/>
              </w:rPr>
            </w:pPr>
            <w:r w:rsidRPr="003314B7">
              <w:rPr>
                <w:bCs/>
                <w:sz w:val="22"/>
                <w:szCs w:val="22"/>
              </w:rPr>
              <w:t xml:space="preserve">         Таблица 1</w:t>
            </w:r>
          </w:p>
          <w:p w:rsidR="003314B7" w:rsidRPr="003314B7" w:rsidRDefault="003314B7" w:rsidP="003314B7">
            <w:pPr>
              <w:jc w:val="center"/>
              <w:rPr>
                <w:bCs/>
                <w:sz w:val="22"/>
                <w:szCs w:val="22"/>
              </w:rPr>
            </w:pPr>
          </w:p>
        </w:tc>
      </w:tr>
      <w:tr w:rsidR="003314B7" w:rsidRPr="003314B7" w:rsidTr="003314B7">
        <w:trPr>
          <w:gridAfter w:val="1"/>
          <w:wAfter w:w="226" w:type="dxa"/>
          <w:trHeight w:val="848"/>
        </w:trPr>
        <w:tc>
          <w:tcPr>
            <w:tcW w:w="10047" w:type="dxa"/>
            <w:gridSpan w:val="7"/>
            <w:tcBorders>
              <w:top w:val="nil"/>
              <w:left w:val="nil"/>
              <w:bottom w:val="nil"/>
              <w:right w:val="nil"/>
            </w:tcBorders>
            <w:shd w:val="clear" w:color="auto" w:fill="auto"/>
            <w:vAlign w:val="bottom"/>
            <w:hideMark/>
          </w:tcPr>
          <w:p w:rsidR="003314B7" w:rsidRPr="003314B7" w:rsidRDefault="003314B7" w:rsidP="003314B7">
            <w:pPr>
              <w:jc w:val="center"/>
              <w:rPr>
                <w:rFonts w:ascii="Cambria" w:hAnsi="Cambria"/>
                <w:b/>
                <w:bCs/>
                <w:sz w:val="22"/>
                <w:szCs w:val="22"/>
              </w:rPr>
            </w:pPr>
            <w:r w:rsidRPr="003314B7">
              <w:rPr>
                <w:rFonts w:ascii="Cambria" w:hAnsi="Cambria"/>
                <w:b/>
                <w:bCs/>
                <w:sz w:val="22"/>
                <w:szCs w:val="22"/>
              </w:rPr>
              <w:t>Перечень муниципальных программ Красносибирского сельсовета Кочковского района  Новосибирской области, предусмотренных к финансированию из бюджета  в 2020 году</w:t>
            </w:r>
          </w:p>
        </w:tc>
      </w:tr>
      <w:tr w:rsidR="003314B7" w:rsidRPr="003314B7" w:rsidTr="003314B7">
        <w:trPr>
          <w:gridAfter w:val="1"/>
          <w:wAfter w:w="226" w:type="dxa"/>
          <w:trHeight w:val="547"/>
        </w:trPr>
        <w:tc>
          <w:tcPr>
            <w:tcW w:w="5743" w:type="dxa"/>
            <w:tcBorders>
              <w:top w:val="nil"/>
              <w:left w:val="nil"/>
              <w:bottom w:val="nil"/>
              <w:right w:val="nil"/>
            </w:tcBorders>
            <w:shd w:val="clear" w:color="auto" w:fill="auto"/>
            <w:noWrap/>
            <w:vAlign w:val="bottom"/>
            <w:hideMark/>
          </w:tcPr>
          <w:p w:rsidR="003314B7" w:rsidRPr="003314B7" w:rsidRDefault="003314B7" w:rsidP="003314B7">
            <w:pPr>
              <w:rPr>
                <w:sz w:val="22"/>
                <w:szCs w:val="22"/>
                <w:highlight w:val="green"/>
              </w:rPr>
            </w:pPr>
          </w:p>
        </w:tc>
        <w:tc>
          <w:tcPr>
            <w:tcW w:w="1755" w:type="dxa"/>
            <w:gridSpan w:val="3"/>
            <w:tcBorders>
              <w:top w:val="nil"/>
              <w:left w:val="nil"/>
              <w:bottom w:val="nil"/>
              <w:right w:val="nil"/>
            </w:tcBorders>
            <w:shd w:val="clear" w:color="auto" w:fill="auto"/>
            <w:noWrap/>
            <w:vAlign w:val="bottom"/>
            <w:hideMark/>
          </w:tcPr>
          <w:p w:rsidR="003314B7" w:rsidRPr="003314B7" w:rsidRDefault="003314B7" w:rsidP="003314B7">
            <w:pPr>
              <w:rPr>
                <w:sz w:val="22"/>
                <w:szCs w:val="22"/>
                <w:highlight w:val="green"/>
              </w:rPr>
            </w:pPr>
          </w:p>
        </w:tc>
        <w:tc>
          <w:tcPr>
            <w:tcW w:w="705" w:type="dxa"/>
            <w:tcBorders>
              <w:top w:val="nil"/>
              <w:left w:val="nil"/>
              <w:bottom w:val="nil"/>
              <w:right w:val="nil"/>
            </w:tcBorders>
            <w:shd w:val="clear" w:color="auto" w:fill="auto"/>
            <w:noWrap/>
            <w:vAlign w:val="bottom"/>
            <w:hideMark/>
          </w:tcPr>
          <w:p w:rsidR="003314B7" w:rsidRPr="003314B7" w:rsidRDefault="003314B7" w:rsidP="003314B7">
            <w:pPr>
              <w:rPr>
                <w:sz w:val="22"/>
                <w:szCs w:val="22"/>
                <w:highlight w:val="green"/>
              </w:rPr>
            </w:pPr>
          </w:p>
        </w:tc>
        <w:tc>
          <w:tcPr>
            <w:tcW w:w="1844" w:type="dxa"/>
            <w:gridSpan w:val="2"/>
            <w:tcBorders>
              <w:top w:val="nil"/>
              <w:left w:val="nil"/>
              <w:bottom w:val="nil"/>
              <w:right w:val="nil"/>
            </w:tcBorders>
            <w:shd w:val="clear" w:color="auto" w:fill="auto"/>
            <w:noWrap/>
            <w:vAlign w:val="bottom"/>
            <w:hideMark/>
          </w:tcPr>
          <w:p w:rsidR="003314B7" w:rsidRPr="003314B7" w:rsidRDefault="003314B7" w:rsidP="003314B7">
            <w:pPr>
              <w:rPr>
                <w:sz w:val="22"/>
                <w:szCs w:val="22"/>
              </w:rPr>
            </w:pPr>
            <w:r w:rsidRPr="003314B7">
              <w:rPr>
                <w:sz w:val="22"/>
                <w:szCs w:val="22"/>
              </w:rPr>
              <w:t>тыс. рублей</w:t>
            </w:r>
          </w:p>
        </w:tc>
      </w:tr>
      <w:tr w:rsidR="003314B7" w:rsidRPr="003314B7" w:rsidTr="003314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912" w:type="dxa"/>
            <w:gridSpan w:val="3"/>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rPr>
                <w:sz w:val="22"/>
                <w:szCs w:val="22"/>
              </w:rPr>
            </w:pPr>
            <w:r w:rsidRPr="003314B7">
              <w:rPr>
                <w:sz w:val="22"/>
                <w:szCs w:val="22"/>
              </w:rPr>
              <w:t>Наименование программы</w:t>
            </w:r>
          </w:p>
        </w:tc>
        <w:tc>
          <w:tcPr>
            <w:tcW w:w="1929" w:type="dxa"/>
            <w:gridSpan w:val="3"/>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rPr>
                <w:sz w:val="22"/>
                <w:szCs w:val="22"/>
              </w:rPr>
            </w:pPr>
            <w:r w:rsidRPr="003314B7">
              <w:rPr>
                <w:sz w:val="22"/>
                <w:szCs w:val="22"/>
              </w:rPr>
              <w:t>КЦСР</w:t>
            </w:r>
          </w:p>
        </w:tc>
        <w:tc>
          <w:tcPr>
            <w:tcW w:w="1432" w:type="dxa"/>
            <w:gridSpan w:val="2"/>
            <w:tcBorders>
              <w:top w:val="single" w:sz="4" w:space="0" w:color="auto"/>
              <w:left w:val="single" w:sz="4" w:space="0" w:color="auto"/>
              <w:bottom w:val="single" w:sz="4" w:space="0" w:color="auto"/>
              <w:right w:val="single" w:sz="4" w:space="0" w:color="auto"/>
            </w:tcBorders>
          </w:tcPr>
          <w:p w:rsidR="003314B7" w:rsidRPr="003314B7" w:rsidRDefault="003314B7" w:rsidP="003314B7">
            <w:pPr>
              <w:rPr>
                <w:sz w:val="22"/>
                <w:szCs w:val="22"/>
              </w:rPr>
            </w:pPr>
            <w:r w:rsidRPr="003314B7">
              <w:rPr>
                <w:sz w:val="22"/>
                <w:szCs w:val="22"/>
              </w:rPr>
              <w:t>Сумма</w:t>
            </w:r>
          </w:p>
          <w:p w:rsidR="003314B7" w:rsidRPr="003314B7" w:rsidRDefault="003314B7" w:rsidP="003314B7">
            <w:pPr>
              <w:rPr>
                <w:sz w:val="22"/>
                <w:szCs w:val="22"/>
              </w:rPr>
            </w:pPr>
          </w:p>
        </w:tc>
      </w:tr>
      <w:tr w:rsidR="003314B7" w:rsidRPr="003314B7" w:rsidTr="003314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912" w:type="dxa"/>
            <w:gridSpan w:val="3"/>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jc w:val="both"/>
              <w:rPr>
                <w:sz w:val="22"/>
                <w:szCs w:val="22"/>
              </w:rPr>
            </w:pPr>
            <w:r w:rsidRPr="003314B7">
              <w:rPr>
                <w:sz w:val="22"/>
                <w:szCs w:val="22"/>
              </w:rPr>
              <w:t>Расходы на реализацию мероприятий по профилактике терроризма и экстремизма  в рамках муниципальной программы    "</w:t>
            </w:r>
            <w:r w:rsidRPr="003314B7">
              <w:rPr>
                <w:bCs/>
                <w:sz w:val="22"/>
                <w:szCs w:val="22"/>
              </w:rPr>
              <w:t xml:space="preserve">Защита населения на территории Красносибирского сельсовета Кочковского района Новосибирской области  на 2017- 2021 годы" </w:t>
            </w:r>
            <w:r w:rsidRPr="003314B7">
              <w:rPr>
                <w:sz w:val="22"/>
                <w:szCs w:val="22"/>
              </w:rPr>
              <w:t>за счет средств местного бюджета</w:t>
            </w:r>
          </w:p>
        </w:tc>
        <w:tc>
          <w:tcPr>
            <w:tcW w:w="1929" w:type="dxa"/>
            <w:gridSpan w:val="3"/>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73.2.05.03140</w:t>
            </w:r>
          </w:p>
        </w:tc>
        <w:tc>
          <w:tcPr>
            <w:tcW w:w="1432" w:type="dxa"/>
            <w:gridSpan w:val="2"/>
            <w:tcBorders>
              <w:top w:val="single" w:sz="4" w:space="0" w:color="auto"/>
              <w:left w:val="single" w:sz="4" w:space="0" w:color="auto"/>
              <w:bottom w:val="single" w:sz="4" w:space="0" w:color="auto"/>
              <w:right w:val="single" w:sz="4" w:space="0" w:color="auto"/>
            </w:tcBorders>
            <w:vAlign w:val="center"/>
          </w:tcPr>
          <w:p w:rsidR="003314B7" w:rsidRPr="003314B7" w:rsidRDefault="003314B7" w:rsidP="003314B7">
            <w:pPr>
              <w:jc w:val="center"/>
              <w:rPr>
                <w:sz w:val="22"/>
                <w:szCs w:val="22"/>
              </w:rPr>
            </w:pPr>
            <w:r w:rsidRPr="003314B7">
              <w:rPr>
                <w:sz w:val="22"/>
                <w:szCs w:val="22"/>
              </w:rPr>
              <w:t>2,5</w:t>
            </w:r>
          </w:p>
        </w:tc>
      </w:tr>
      <w:tr w:rsidR="003314B7" w:rsidRPr="003314B7" w:rsidTr="003314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912" w:type="dxa"/>
            <w:gridSpan w:val="3"/>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jc w:val="both"/>
              <w:rPr>
                <w:bCs/>
                <w:sz w:val="22"/>
                <w:szCs w:val="22"/>
                <w:highlight w:val="yellow"/>
              </w:rPr>
            </w:pPr>
            <w:r w:rsidRPr="003314B7">
              <w:rPr>
                <w:sz w:val="22"/>
                <w:szCs w:val="22"/>
              </w:rPr>
              <w:t xml:space="preserve">Расходы на реализацию мероприятий по противодействия злоупотреблению наркотиками  и  их незаконному обороту в рамках муниципальной программы </w:t>
            </w:r>
            <w:r w:rsidRPr="003314B7">
              <w:rPr>
                <w:bCs/>
                <w:sz w:val="22"/>
                <w:szCs w:val="22"/>
              </w:rPr>
              <w:t xml:space="preserve">"Защита населения на территории Красносибирского сельсовета Кочковского района Новосибирской области  на 2017- 2021 годы"  </w:t>
            </w:r>
            <w:r w:rsidRPr="003314B7">
              <w:rPr>
                <w:sz w:val="22"/>
                <w:szCs w:val="22"/>
              </w:rPr>
              <w:t>за счет средств местного бюджета</w:t>
            </w:r>
          </w:p>
        </w:tc>
        <w:tc>
          <w:tcPr>
            <w:tcW w:w="1929" w:type="dxa"/>
            <w:gridSpan w:val="3"/>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73.3.05.03140</w:t>
            </w:r>
          </w:p>
        </w:tc>
        <w:tc>
          <w:tcPr>
            <w:tcW w:w="1432" w:type="dxa"/>
            <w:gridSpan w:val="2"/>
            <w:tcBorders>
              <w:top w:val="single" w:sz="4" w:space="0" w:color="auto"/>
              <w:left w:val="single" w:sz="4" w:space="0" w:color="auto"/>
              <w:bottom w:val="single" w:sz="4" w:space="0" w:color="auto"/>
              <w:right w:val="single" w:sz="4" w:space="0" w:color="auto"/>
            </w:tcBorders>
            <w:vAlign w:val="center"/>
          </w:tcPr>
          <w:p w:rsidR="003314B7" w:rsidRPr="003314B7" w:rsidRDefault="003314B7" w:rsidP="003314B7">
            <w:pPr>
              <w:jc w:val="center"/>
              <w:rPr>
                <w:sz w:val="22"/>
                <w:szCs w:val="22"/>
              </w:rPr>
            </w:pPr>
            <w:r w:rsidRPr="003314B7">
              <w:rPr>
                <w:sz w:val="22"/>
                <w:szCs w:val="22"/>
              </w:rPr>
              <w:t>2,5</w:t>
            </w:r>
          </w:p>
        </w:tc>
      </w:tr>
      <w:tr w:rsidR="003314B7" w:rsidRPr="003314B7" w:rsidTr="003314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912" w:type="dxa"/>
            <w:gridSpan w:val="3"/>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both"/>
              <w:rPr>
                <w:sz w:val="22"/>
                <w:szCs w:val="22"/>
                <w:highlight w:val="green"/>
              </w:rPr>
            </w:pPr>
            <w:r w:rsidRPr="003314B7">
              <w:rPr>
                <w:sz w:val="22"/>
                <w:szCs w:val="22"/>
              </w:rPr>
              <w:t>Муниципальная программа  Красносибирского  сельсовета Кочковского района Новосибирской области  "Обеспечение безопасности дорожного движения на территории Красносибирского сельсовета Кочковского района Новосибирской области на 2017-2021 годы "</w:t>
            </w:r>
          </w:p>
        </w:tc>
        <w:tc>
          <w:tcPr>
            <w:tcW w:w="1929" w:type="dxa"/>
            <w:gridSpan w:val="3"/>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highlight w:val="green"/>
              </w:rPr>
            </w:pPr>
            <w:r w:rsidRPr="003314B7">
              <w:rPr>
                <w:sz w:val="22"/>
                <w:szCs w:val="22"/>
              </w:rPr>
              <w:t>74.0.05.00000</w:t>
            </w:r>
          </w:p>
        </w:tc>
        <w:tc>
          <w:tcPr>
            <w:tcW w:w="1432" w:type="dxa"/>
            <w:gridSpan w:val="2"/>
            <w:tcBorders>
              <w:top w:val="single" w:sz="4" w:space="0" w:color="auto"/>
              <w:left w:val="single" w:sz="4" w:space="0" w:color="auto"/>
              <w:bottom w:val="single" w:sz="4" w:space="0" w:color="auto"/>
              <w:right w:val="single" w:sz="4" w:space="0" w:color="auto"/>
            </w:tcBorders>
            <w:vAlign w:val="center"/>
          </w:tcPr>
          <w:p w:rsidR="003314B7" w:rsidRPr="003314B7" w:rsidRDefault="003314B7" w:rsidP="003314B7">
            <w:pPr>
              <w:jc w:val="center"/>
              <w:rPr>
                <w:sz w:val="22"/>
                <w:szCs w:val="22"/>
              </w:rPr>
            </w:pPr>
            <w:r w:rsidRPr="003314B7">
              <w:rPr>
                <w:sz w:val="22"/>
                <w:szCs w:val="22"/>
              </w:rPr>
              <w:t>5275,34</w:t>
            </w:r>
          </w:p>
        </w:tc>
      </w:tr>
      <w:tr w:rsidR="003314B7" w:rsidRPr="003314B7" w:rsidTr="003314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7"/>
        </w:trPr>
        <w:tc>
          <w:tcPr>
            <w:tcW w:w="6912" w:type="dxa"/>
            <w:gridSpan w:val="3"/>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jc w:val="both"/>
              <w:rPr>
                <w:b/>
                <w:sz w:val="22"/>
                <w:szCs w:val="22"/>
              </w:rPr>
            </w:pPr>
            <w:r w:rsidRPr="003314B7">
              <w:rPr>
                <w:b/>
                <w:sz w:val="22"/>
                <w:szCs w:val="22"/>
              </w:rPr>
              <w:t>ИТОГО</w:t>
            </w:r>
          </w:p>
        </w:tc>
        <w:tc>
          <w:tcPr>
            <w:tcW w:w="1929" w:type="dxa"/>
            <w:gridSpan w:val="3"/>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autoSpaceDE w:val="0"/>
              <w:autoSpaceDN w:val="0"/>
              <w:adjustRightInd w:val="0"/>
              <w:jc w:val="center"/>
              <w:rPr>
                <w:b/>
                <w:sz w:val="22"/>
                <w:szCs w:val="22"/>
              </w:rPr>
            </w:pPr>
          </w:p>
        </w:tc>
        <w:tc>
          <w:tcPr>
            <w:tcW w:w="1432" w:type="dxa"/>
            <w:gridSpan w:val="2"/>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autoSpaceDE w:val="0"/>
              <w:autoSpaceDN w:val="0"/>
              <w:adjustRightInd w:val="0"/>
              <w:jc w:val="center"/>
              <w:rPr>
                <w:b/>
                <w:sz w:val="22"/>
                <w:szCs w:val="22"/>
              </w:rPr>
            </w:pPr>
            <w:r w:rsidRPr="003314B7">
              <w:rPr>
                <w:b/>
                <w:sz w:val="22"/>
                <w:szCs w:val="22"/>
              </w:rPr>
              <w:t>5280,34</w:t>
            </w:r>
          </w:p>
        </w:tc>
      </w:tr>
    </w:tbl>
    <w:p w:rsidR="003314B7" w:rsidRPr="003314B7" w:rsidRDefault="003314B7" w:rsidP="003314B7">
      <w:pPr>
        <w:pStyle w:val="a8"/>
        <w:jc w:val="right"/>
        <w:rPr>
          <w:rFonts w:ascii="Times New Roman" w:hAnsi="Times New Roman"/>
          <w:highlight w:val="yellow"/>
        </w:rPr>
      </w:pPr>
    </w:p>
    <w:p w:rsidR="003314B7" w:rsidRPr="003314B7" w:rsidRDefault="003314B7" w:rsidP="003314B7">
      <w:pPr>
        <w:pStyle w:val="a8"/>
        <w:jc w:val="right"/>
        <w:rPr>
          <w:rFonts w:ascii="Times New Roman" w:hAnsi="Times New Roman"/>
          <w:highlight w:val="yellow"/>
        </w:rPr>
      </w:pPr>
    </w:p>
    <w:tbl>
      <w:tblPr>
        <w:tblW w:w="10421" w:type="dxa"/>
        <w:tblLook w:val="04A0"/>
      </w:tblPr>
      <w:tblGrid>
        <w:gridCol w:w="93"/>
        <w:gridCol w:w="5674"/>
        <w:gridCol w:w="337"/>
        <w:gridCol w:w="655"/>
        <w:gridCol w:w="742"/>
        <w:gridCol w:w="696"/>
        <w:gridCol w:w="158"/>
        <w:gridCol w:w="1044"/>
        <w:gridCol w:w="620"/>
        <w:gridCol w:w="402"/>
      </w:tblGrid>
      <w:tr w:rsidR="003314B7" w:rsidRPr="003314B7" w:rsidTr="003314B7">
        <w:trPr>
          <w:gridBefore w:val="1"/>
          <w:gridAfter w:val="1"/>
          <w:wBefore w:w="93" w:type="dxa"/>
          <w:wAfter w:w="402" w:type="dxa"/>
          <w:trHeight w:val="244"/>
        </w:trPr>
        <w:tc>
          <w:tcPr>
            <w:tcW w:w="6011" w:type="dxa"/>
            <w:gridSpan w:val="2"/>
            <w:tcBorders>
              <w:top w:val="nil"/>
              <w:left w:val="nil"/>
              <w:bottom w:val="nil"/>
              <w:right w:val="nil"/>
            </w:tcBorders>
            <w:shd w:val="clear" w:color="auto" w:fill="auto"/>
            <w:vAlign w:val="bottom"/>
            <w:hideMark/>
          </w:tcPr>
          <w:p w:rsidR="003314B7" w:rsidRPr="003314B7" w:rsidRDefault="003314B7" w:rsidP="003314B7">
            <w:pPr>
              <w:jc w:val="center"/>
              <w:rPr>
                <w:bCs/>
                <w:sz w:val="22"/>
                <w:szCs w:val="22"/>
              </w:rPr>
            </w:pPr>
          </w:p>
        </w:tc>
        <w:tc>
          <w:tcPr>
            <w:tcW w:w="1397" w:type="dxa"/>
            <w:gridSpan w:val="2"/>
            <w:tcBorders>
              <w:top w:val="nil"/>
              <w:left w:val="nil"/>
              <w:bottom w:val="nil"/>
              <w:right w:val="nil"/>
            </w:tcBorders>
            <w:shd w:val="clear" w:color="auto" w:fill="auto"/>
            <w:vAlign w:val="bottom"/>
            <w:hideMark/>
          </w:tcPr>
          <w:p w:rsidR="003314B7" w:rsidRPr="003314B7" w:rsidRDefault="003314B7" w:rsidP="003314B7">
            <w:pPr>
              <w:jc w:val="center"/>
              <w:rPr>
                <w:bCs/>
                <w:sz w:val="22"/>
                <w:szCs w:val="22"/>
              </w:rPr>
            </w:pPr>
          </w:p>
        </w:tc>
        <w:tc>
          <w:tcPr>
            <w:tcW w:w="696" w:type="dxa"/>
            <w:tcBorders>
              <w:top w:val="nil"/>
              <w:left w:val="nil"/>
              <w:bottom w:val="nil"/>
              <w:right w:val="nil"/>
            </w:tcBorders>
            <w:shd w:val="clear" w:color="auto" w:fill="auto"/>
            <w:vAlign w:val="bottom"/>
            <w:hideMark/>
          </w:tcPr>
          <w:p w:rsidR="003314B7" w:rsidRPr="003314B7" w:rsidRDefault="003314B7" w:rsidP="003314B7">
            <w:pPr>
              <w:jc w:val="center"/>
              <w:rPr>
                <w:b/>
                <w:bCs/>
                <w:sz w:val="22"/>
                <w:szCs w:val="22"/>
              </w:rPr>
            </w:pPr>
          </w:p>
        </w:tc>
        <w:tc>
          <w:tcPr>
            <w:tcW w:w="1822" w:type="dxa"/>
            <w:gridSpan w:val="3"/>
            <w:tcBorders>
              <w:top w:val="nil"/>
              <w:left w:val="nil"/>
              <w:bottom w:val="nil"/>
              <w:right w:val="nil"/>
            </w:tcBorders>
            <w:shd w:val="clear" w:color="auto" w:fill="auto"/>
            <w:vAlign w:val="bottom"/>
            <w:hideMark/>
          </w:tcPr>
          <w:p w:rsidR="003314B7" w:rsidRPr="003314B7" w:rsidRDefault="003314B7" w:rsidP="003314B7">
            <w:pPr>
              <w:jc w:val="center"/>
              <w:rPr>
                <w:bCs/>
                <w:sz w:val="22"/>
                <w:szCs w:val="22"/>
              </w:rPr>
            </w:pPr>
            <w:r w:rsidRPr="003314B7">
              <w:rPr>
                <w:bCs/>
                <w:sz w:val="22"/>
                <w:szCs w:val="22"/>
              </w:rPr>
              <w:t xml:space="preserve">     </w:t>
            </w:r>
          </w:p>
          <w:p w:rsidR="003314B7" w:rsidRPr="003314B7" w:rsidRDefault="003314B7" w:rsidP="003314B7">
            <w:pPr>
              <w:jc w:val="center"/>
              <w:rPr>
                <w:bCs/>
                <w:sz w:val="22"/>
                <w:szCs w:val="22"/>
              </w:rPr>
            </w:pPr>
          </w:p>
          <w:p w:rsidR="003314B7" w:rsidRPr="003314B7" w:rsidRDefault="003314B7" w:rsidP="003314B7">
            <w:pPr>
              <w:jc w:val="center"/>
              <w:rPr>
                <w:bCs/>
                <w:sz w:val="22"/>
                <w:szCs w:val="22"/>
              </w:rPr>
            </w:pPr>
          </w:p>
          <w:p w:rsidR="003314B7" w:rsidRPr="003314B7" w:rsidRDefault="003314B7" w:rsidP="003314B7">
            <w:pPr>
              <w:jc w:val="center"/>
              <w:rPr>
                <w:bCs/>
                <w:sz w:val="22"/>
                <w:szCs w:val="22"/>
                <w:highlight w:val="yellow"/>
              </w:rPr>
            </w:pPr>
            <w:r w:rsidRPr="003314B7">
              <w:rPr>
                <w:bCs/>
                <w:sz w:val="22"/>
                <w:szCs w:val="22"/>
              </w:rPr>
              <w:t xml:space="preserve">  Таблица 2</w:t>
            </w:r>
          </w:p>
        </w:tc>
      </w:tr>
      <w:tr w:rsidR="003314B7" w:rsidRPr="003314B7" w:rsidTr="003314B7">
        <w:trPr>
          <w:gridBefore w:val="1"/>
          <w:gridAfter w:val="1"/>
          <w:wBefore w:w="93" w:type="dxa"/>
          <w:wAfter w:w="402" w:type="dxa"/>
          <w:trHeight w:val="244"/>
        </w:trPr>
        <w:tc>
          <w:tcPr>
            <w:tcW w:w="6011" w:type="dxa"/>
            <w:gridSpan w:val="2"/>
            <w:tcBorders>
              <w:top w:val="nil"/>
              <w:left w:val="nil"/>
              <w:bottom w:val="nil"/>
              <w:right w:val="nil"/>
            </w:tcBorders>
            <w:shd w:val="clear" w:color="auto" w:fill="auto"/>
            <w:vAlign w:val="bottom"/>
            <w:hideMark/>
          </w:tcPr>
          <w:p w:rsidR="003314B7" w:rsidRPr="003314B7" w:rsidRDefault="003314B7" w:rsidP="003314B7">
            <w:pPr>
              <w:jc w:val="center"/>
              <w:rPr>
                <w:bCs/>
                <w:sz w:val="22"/>
                <w:szCs w:val="22"/>
              </w:rPr>
            </w:pPr>
          </w:p>
        </w:tc>
        <w:tc>
          <w:tcPr>
            <w:tcW w:w="1397" w:type="dxa"/>
            <w:gridSpan w:val="2"/>
            <w:tcBorders>
              <w:top w:val="nil"/>
              <w:left w:val="nil"/>
              <w:bottom w:val="nil"/>
              <w:right w:val="nil"/>
            </w:tcBorders>
            <w:shd w:val="clear" w:color="auto" w:fill="auto"/>
            <w:vAlign w:val="bottom"/>
            <w:hideMark/>
          </w:tcPr>
          <w:p w:rsidR="003314B7" w:rsidRPr="003314B7" w:rsidRDefault="003314B7" w:rsidP="003314B7">
            <w:pPr>
              <w:jc w:val="center"/>
              <w:rPr>
                <w:bCs/>
                <w:sz w:val="22"/>
                <w:szCs w:val="22"/>
              </w:rPr>
            </w:pPr>
          </w:p>
        </w:tc>
        <w:tc>
          <w:tcPr>
            <w:tcW w:w="696" w:type="dxa"/>
            <w:tcBorders>
              <w:top w:val="nil"/>
              <w:left w:val="nil"/>
              <w:bottom w:val="nil"/>
              <w:right w:val="nil"/>
            </w:tcBorders>
            <w:shd w:val="clear" w:color="auto" w:fill="auto"/>
            <w:vAlign w:val="bottom"/>
            <w:hideMark/>
          </w:tcPr>
          <w:p w:rsidR="003314B7" w:rsidRPr="003314B7" w:rsidRDefault="003314B7" w:rsidP="003314B7">
            <w:pPr>
              <w:jc w:val="center"/>
              <w:rPr>
                <w:b/>
                <w:bCs/>
                <w:sz w:val="22"/>
                <w:szCs w:val="22"/>
              </w:rPr>
            </w:pPr>
          </w:p>
        </w:tc>
        <w:tc>
          <w:tcPr>
            <w:tcW w:w="1822" w:type="dxa"/>
            <w:gridSpan w:val="3"/>
            <w:tcBorders>
              <w:top w:val="nil"/>
              <w:left w:val="nil"/>
              <w:bottom w:val="nil"/>
              <w:right w:val="nil"/>
            </w:tcBorders>
            <w:shd w:val="clear" w:color="auto" w:fill="auto"/>
            <w:vAlign w:val="bottom"/>
            <w:hideMark/>
          </w:tcPr>
          <w:p w:rsidR="003314B7" w:rsidRPr="003314B7" w:rsidRDefault="003314B7" w:rsidP="003314B7">
            <w:pPr>
              <w:jc w:val="center"/>
              <w:rPr>
                <w:bCs/>
                <w:sz w:val="22"/>
                <w:szCs w:val="22"/>
              </w:rPr>
            </w:pPr>
          </w:p>
        </w:tc>
      </w:tr>
      <w:tr w:rsidR="003314B7" w:rsidRPr="003314B7" w:rsidTr="003314B7">
        <w:trPr>
          <w:gridBefore w:val="1"/>
          <w:gridAfter w:val="1"/>
          <w:wBefore w:w="93" w:type="dxa"/>
          <w:wAfter w:w="402" w:type="dxa"/>
          <w:trHeight w:val="473"/>
        </w:trPr>
        <w:tc>
          <w:tcPr>
            <w:tcW w:w="9926" w:type="dxa"/>
            <w:gridSpan w:val="8"/>
            <w:tcBorders>
              <w:top w:val="nil"/>
              <w:left w:val="nil"/>
              <w:bottom w:val="nil"/>
              <w:right w:val="nil"/>
            </w:tcBorders>
            <w:shd w:val="clear" w:color="auto" w:fill="auto"/>
            <w:vAlign w:val="bottom"/>
            <w:hideMark/>
          </w:tcPr>
          <w:p w:rsidR="003314B7" w:rsidRPr="003314B7" w:rsidRDefault="003314B7" w:rsidP="003314B7">
            <w:pPr>
              <w:jc w:val="center"/>
              <w:rPr>
                <w:rFonts w:ascii="Cambria" w:hAnsi="Cambria"/>
                <w:b/>
                <w:bCs/>
                <w:sz w:val="22"/>
                <w:szCs w:val="22"/>
              </w:rPr>
            </w:pPr>
            <w:r w:rsidRPr="003314B7">
              <w:rPr>
                <w:rFonts w:ascii="Cambria" w:hAnsi="Cambria"/>
                <w:b/>
                <w:bCs/>
                <w:sz w:val="22"/>
                <w:szCs w:val="22"/>
              </w:rPr>
              <w:t>Перечень муниципальных программ Красносибирского сельсовета Кочковского района  Новосибирской области, предусмотренных к финансированию из бюджета  в 2021-2022 годов</w:t>
            </w:r>
          </w:p>
          <w:p w:rsidR="003314B7" w:rsidRPr="003314B7" w:rsidRDefault="003314B7" w:rsidP="003314B7">
            <w:pPr>
              <w:jc w:val="center"/>
              <w:rPr>
                <w:rFonts w:ascii="Cambria" w:hAnsi="Cambria"/>
                <w:b/>
                <w:bCs/>
                <w:sz w:val="22"/>
                <w:szCs w:val="22"/>
                <w:highlight w:val="yellow"/>
              </w:rPr>
            </w:pPr>
            <w:r w:rsidRPr="003314B7">
              <w:rPr>
                <w:rFonts w:ascii="Cambria" w:hAnsi="Cambria"/>
                <w:b/>
                <w:bCs/>
                <w:sz w:val="22"/>
                <w:szCs w:val="22"/>
                <w:highlight w:val="yellow"/>
              </w:rPr>
              <w:lastRenderedPageBreak/>
              <w:t xml:space="preserve">  </w:t>
            </w:r>
          </w:p>
        </w:tc>
      </w:tr>
      <w:tr w:rsidR="003314B7" w:rsidRPr="003314B7" w:rsidTr="003314B7">
        <w:trPr>
          <w:gridBefore w:val="1"/>
          <w:gridAfter w:val="1"/>
          <w:wBefore w:w="93" w:type="dxa"/>
          <w:wAfter w:w="402" w:type="dxa"/>
          <w:trHeight w:val="305"/>
        </w:trPr>
        <w:tc>
          <w:tcPr>
            <w:tcW w:w="5674" w:type="dxa"/>
            <w:tcBorders>
              <w:top w:val="nil"/>
              <w:left w:val="nil"/>
              <w:bottom w:val="nil"/>
              <w:right w:val="nil"/>
            </w:tcBorders>
            <w:shd w:val="clear" w:color="auto" w:fill="auto"/>
            <w:noWrap/>
            <w:vAlign w:val="bottom"/>
            <w:hideMark/>
          </w:tcPr>
          <w:p w:rsidR="003314B7" w:rsidRPr="003314B7" w:rsidRDefault="003314B7" w:rsidP="003314B7">
            <w:pPr>
              <w:rPr>
                <w:sz w:val="22"/>
                <w:szCs w:val="22"/>
                <w:highlight w:val="yellow"/>
              </w:rPr>
            </w:pPr>
          </w:p>
        </w:tc>
        <w:tc>
          <w:tcPr>
            <w:tcW w:w="1734" w:type="dxa"/>
            <w:gridSpan w:val="3"/>
            <w:tcBorders>
              <w:top w:val="nil"/>
              <w:left w:val="nil"/>
              <w:bottom w:val="nil"/>
              <w:right w:val="nil"/>
            </w:tcBorders>
            <w:shd w:val="clear" w:color="auto" w:fill="auto"/>
            <w:noWrap/>
            <w:vAlign w:val="bottom"/>
            <w:hideMark/>
          </w:tcPr>
          <w:p w:rsidR="003314B7" w:rsidRPr="003314B7" w:rsidRDefault="003314B7" w:rsidP="003314B7">
            <w:pPr>
              <w:rPr>
                <w:sz w:val="22"/>
                <w:szCs w:val="22"/>
                <w:highlight w:val="yellow"/>
              </w:rPr>
            </w:pPr>
          </w:p>
        </w:tc>
        <w:tc>
          <w:tcPr>
            <w:tcW w:w="696" w:type="dxa"/>
            <w:tcBorders>
              <w:top w:val="nil"/>
              <w:left w:val="nil"/>
              <w:bottom w:val="nil"/>
              <w:right w:val="nil"/>
            </w:tcBorders>
            <w:shd w:val="clear" w:color="auto" w:fill="auto"/>
            <w:noWrap/>
            <w:vAlign w:val="bottom"/>
            <w:hideMark/>
          </w:tcPr>
          <w:p w:rsidR="003314B7" w:rsidRPr="003314B7" w:rsidRDefault="003314B7" w:rsidP="003314B7">
            <w:pPr>
              <w:rPr>
                <w:sz w:val="22"/>
                <w:szCs w:val="22"/>
                <w:highlight w:val="yellow"/>
              </w:rPr>
            </w:pPr>
            <w:r w:rsidRPr="003314B7">
              <w:rPr>
                <w:sz w:val="22"/>
                <w:szCs w:val="22"/>
                <w:highlight w:val="yellow"/>
              </w:rPr>
              <w:t xml:space="preserve">      </w:t>
            </w:r>
          </w:p>
        </w:tc>
        <w:tc>
          <w:tcPr>
            <w:tcW w:w="1822" w:type="dxa"/>
            <w:gridSpan w:val="3"/>
            <w:tcBorders>
              <w:top w:val="nil"/>
              <w:left w:val="nil"/>
              <w:bottom w:val="nil"/>
              <w:right w:val="nil"/>
            </w:tcBorders>
            <w:shd w:val="clear" w:color="auto" w:fill="auto"/>
            <w:noWrap/>
            <w:vAlign w:val="bottom"/>
            <w:hideMark/>
          </w:tcPr>
          <w:p w:rsidR="003314B7" w:rsidRPr="003314B7" w:rsidRDefault="003314B7" w:rsidP="003314B7">
            <w:pPr>
              <w:ind w:right="-403"/>
              <w:rPr>
                <w:sz w:val="22"/>
                <w:szCs w:val="22"/>
              </w:rPr>
            </w:pPr>
            <w:r w:rsidRPr="003314B7">
              <w:rPr>
                <w:sz w:val="22"/>
                <w:szCs w:val="22"/>
              </w:rPr>
              <w:t xml:space="preserve">        тыс. рублей</w:t>
            </w:r>
          </w:p>
        </w:tc>
      </w:tr>
      <w:tr w:rsidR="003314B7" w:rsidRPr="003314B7" w:rsidTr="003314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759" w:type="dxa"/>
            <w:gridSpan w:val="4"/>
            <w:vMerge w:val="restart"/>
            <w:tcBorders>
              <w:top w:val="single" w:sz="4" w:space="0" w:color="auto"/>
              <w:left w:val="single" w:sz="4" w:space="0" w:color="auto"/>
              <w:right w:val="single" w:sz="4" w:space="0" w:color="auto"/>
            </w:tcBorders>
            <w:hideMark/>
          </w:tcPr>
          <w:p w:rsidR="003314B7" w:rsidRPr="003314B7" w:rsidRDefault="003314B7" w:rsidP="003314B7">
            <w:pPr>
              <w:rPr>
                <w:sz w:val="22"/>
                <w:szCs w:val="22"/>
              </w:rPr>
            </w:pPr>
            <w:r w:rsidRPr="003314B7">
              <w:rPr>
                <w:sz w:val="22"/>
                <w:szCs w:val="22"/>
              </w:rPr>
              <w:t>Наименование программы</w:t>
            </w:r>
          </w:p>
        </w:tc>
        <w:tc>
          <w:tcPr>
            <w:tcW w:w="1596" w:type="dxa"/>
            <w:gridSpan w:val="3"/>
            <w:vMerge w:val="restart"/>
            <w:tcBorders>
              <w:top w:val="single" w:sz="4" w:space="0" w:color="auto"/>
              <w:left w:val="single" w:sz="4" w:space="0" w:color="auto"/>
              <w:right w:val="single" w:sz="4" w:space="0" w:color="auto"/>
            </w:tcBorders>
            <w:hideMark/>
          </w:tcPr>
          <w:p w:rsidR="003314B7" w:rsidRPr="003314B7" w:rsidRDefault="003314B7" w:rsidP="003314B7">
            <w:pPr>
              <w:rPr>
                <w:sz w:val="22"/>
                <w:szCs w:val="22"/>
              </w:rPr>
            </w:pPr>
            <w:r w:rsidRPr="003314B7">
              <w:rPr>
                <w:sz w:val="22"/>
                <w:szCs w:val="22"/>
              </w:rPr>
              <w:t>КЦСР</w:t>
            </w:r>
          </w:p>
        </w:tc>
        <w:tc>
          <w:tcPr>
            <w:tcW w:w="2066" w:type="dxa"/>
            <w:gridSpan w:val="3"/>
            <w:tcBorders>
              <w:top w:val="single" w:sz="4" w:space="0" w:color="auto"/>
              <w:left w:val="single" w:sz="4" w:space="0" w:color="auto"/>
              <w:bottom w:val="single" w:sz="4" w:space="0" w:color="auto"/>
              <w:right w:val="single" w:sz="4" w:space="0" w:color="auto"/>
            </w:tcBorders>
          </w:tcPr>
          <w:p w:rsidR="003314B7" w:rsidRPr="003314B7" w:rsidRDefault="003314B7" w:rsidP="003314B7">
            <w:pPr>
              <w:rPr>
                <w:sz w:val="22"/>
                <w:szCs w:val="22"/>
              </w:rPr>
            </w:pPr>
            <w:r w:rsidRPr="003314B7">
              <w:rPr>
                <w:sz w:val="22"/>
                <w:szCs w:val="22"/>
              </w:rPr>
              <w:t>Плановый период</w:t>
            </w:r>
          </w:p>
        </w:tc>
      </w:tr>
      <w:tr w:rsidR="003314B7" w:rsidRPr="003314B7" w:rsidTr="003314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759" w:type="dxa"/>
            <w:gridSpan w:val="4"/>
            <w:vMerge/>
            <w:tcBorders>
              <w:left w:val="single" w:sz="4" w:space="0" w:color="auto"/>
              <w:bottom w:val="single" w:sz="4" w:space="0" w:color="auto"/>
              <w:right w:val="single" w:sz="4" w:space="0" w:color="auto"/>
            </w:tcBorders>
            <w:hideMark/>
          </w:tcPr>
          <w:p w:rsidR="003314B7" w:rsidRPr="003314B7" w:rsidRDefault="003314B7" w:rsidP="003314B7">
            <w:pPr>
              <w:rPr>
                <w:sz w:val="22"/>
                <w:szCs w:val="22"/>
              </w:rPr>
            </w:pPr>
          </w:p>
        </w:tc>
        <w:tc>
          <w:tcPr>
            <w:tcW w:w="1596" w:type="dxa"/>
            <w:gridSpan w:val="3"/>
            <w:vMerge/>
            <w:tcBorders>
              <w:left w:val="single" w:sz="4" w:space="0" w:color="auto"/>
              <w:bottom w:val="single" w:sz="4" w:space="0" w:color="auto"/>
              <w:right w:val="single" w:sz="4" w:space="0" w:color="auto"/>
            </w:tcBorders>
            <w:hideMark/>
          </w:tcPr>
          <w:p w:rsidR="003314B7" w:rsidRPr="003314B7" w:rsidRDefault="003314B7" w:rsidP="003314B7">
            <w:pPr>
              <w:rPr>
                <w:sz w:val="22"/>
                <w:szCs w:val="22"/>
              </w:rPr>
            </w:pPr>
          </w:p>
        </w:tc>
        <w:tc>
          <w:tcPr>
            <w:tcW w:w="1044"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rPr>
                <w:sz w:val="22"/>
                <w:szCs w:val="22"/>
              </w:rPr>
            </w:pPr>
            <w:r w:rsidRPr="003314B7">
              <w:rPr>
                <w:sz w:val="22"/>
                <w:szCs w:val="22"/>
              </w:rPr>
              <w:t>2021 год</w:t>
            </w:r>
          </w:p>
        </w:tc>
        <w:tc>
          <w:tcPr>
            <w:tcW w:w="1022" w:type="dxa"/>
            <w:gridSpan w:val="2"/>
            <w:tcBorders>
              <w:top w:val="single" w:sz="4" w:space="0" w:color="auto"/>
              <w:left w:val="single" w:sz="4" w:space="0" w:color="auto"/>
              <w:bottom w:val="single" w:sz="4" w:space="0" w:color="auto"/>
              <w:right w:val="single" w:sz="4" w:space="0" w:color="auto"/>
            </w:tcBorders>
          </w:tcPr>
          <w:p w:rsidR="003314B7" w:rsidRPr="003314B7" w:rsidRDefault="003314B7" w:rsidP="003314B7">
            <w:pPr>
              <w:rPr>
                <w:sz w:val="22"/>
                <w:szCs w:val="22"/>
              </w:rPr>
            </w:pPr>
            <w:r w:rsidRPr="003314B7">
              <w:rPr>
                <w:sz w:val="22"/>
                <w:szCs w:val="22"/>
              </w:rPr>
              <w:t>2022 год</w:t>
            </w:r>
          </w:p>
        </w:tc>
      </w:tr>
      <w:tr w:rsidR="003314B7" w:rsidRPr="003314B7" w:rsidTr="003314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759" w:type="dxa"/>
            <w:gridSpan w:val="4"/>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rPr>
                <w:sz w:val="22"/>
                <w:szCs w:val="22"/>
                <w:highlight w:val="green"/>
              </w:rPr>
            </w:pPr>
            <w:r w:rsidRPr="003314B7">
              <w:rPr>
                <w:bCs/>
                <w:sz w:val="22"/>
                <w:szCs w:val="22"/>
              </w:rPr>
              <w:t>Муниципальная программа "Обеспечение безопасности дорожного движения на территории Красносибирского сельсовета Кочковского района  Новосибирской области на 2017-2021 годы"</w:t>
            </w: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highlight w:val="green"/>
              </w:rPr>
            </w:pPr>
            <w:r w:rsidRPr="003314B7">
              <w:rPr>
                <w:sz w:val="22"/>
                <w:szCs w:val="22"/>
              </w:rPr>
              <w:t>74.0.05.00000</w:t>
            </w:r>
          </w:p>
        </w:tc>
        <w:tc>
          <w:tcPr>
            <w:tcW w:w="1044" w:type="dxa"/>
            <w:tcBorders>
              <w:top w:val="single" w:sz="4" w:space="0" w:color="auto"/>
              <w:left w:val="single" w:sz="4" w:space="0" w:color="auto"/>
              <w:bottom w:val="single" w:sz="4" w:space="0" w:color="auto"/>
              <w:right w:val="single" w:sz="4" w:space="0" w:color="auto"/>
            </w:tcBorders>
            <w:vAlign w:val="center"/>
          </w:tcPr>
          <w:p w:rsidR="003314B7" w:rsidRPr="003314B7" w:rsidRDefault="003314B7" w:rsidP="003314B7">
            <w:pPr>
              <w:jc w:val="center"/>
              <w:rPr>
                <w:sz w:val="22"/>
                <w:szCs w:val="22"/>
              </w:rPr>
            </w:pPr>
            <w:r w:rsidRPr="003314B7">
              <w:rPr>
                <w:sz w:val="22"/>
                <w:szCs w:val="22"/>
              </w:rPr>
              <w:t>5326,62</w:t>
            </w:r>
          </w:p>
        </w:tc>
        <w:tc>
          <w:tcPr>
            <w:tcW w:w="1022" w:type="dxa"/>
            <w:gridSpan w:val="2"/>
            <w:tcBorders>
              <w:top w:val="single" w:sz="4" w:space="0" w:color="auto"/>
              <w:left w:val="single" w:sz="4" w:space="0" w:color="auto"/>
              <w:bottom w:val="single" w:sz="4" w:space="0" w:color="auto"/>
              <w:right w:val="single" w:sz="4" w:space="0" w:color="auto"/>
            </w:tcBorders>
            <w:vAlign w:val="center"/>
          </w:tcPr>
          <w:p w:rsidR="003314B7" w:rsidRPr="003314B7" w:rsidRDefault="003314B7" w:rsidP="003314B7">
            <w:pPr>
              <w:jc w:val="center"/>
              <w:rPr>
                <w:sz w:val="22"/>
                <w:szCs w:val="22"/>
              </w:rPr>
            </w:pPr>
            <w:r w:rsidRPr="003314B7">
              <w:rPr>
                <w:sz w:val="22"/>
                <w:szCs w:val="22"/>
              </w:rPr>
              <w:t>2400,31</w:t>
            </w:r>
          </w:p>
        </w:tc>
      </w:tr>
      <w:tr w:rsidR="003314B7" w:rsidRPr="003314B7" w:rsidTr="003314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759" w:type="dxa"/>
            <w:gridSpan w:val="4"/>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jc w:val="both"/>
              <w:rPr>
                <w:b/>
                <w:sz w:val="22"/>
                <w:szCs w:val="22"/>
              </w:rPr>
            </w:pPr>
            <w:r w:rsidRPr="003314B7">
              <w:rPr>
                <w:b/>
                <w:sz w:val="22"/>
                <w:szCs w:val="22"/>
              </w:rPr>
              <w:t>ИТОГО</w:t>
            </w:r>
          </w:p>
        </w:tc>
        <w:tc>
          <w:tcPr>
            <w:tcW w:w="1596" w:type="dxa"/>
            <w:gridSpan w:val="3"/>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autoSpaceDE w:val="0"/>
              <w:autoSpaceDN w:val="0"/>
              <w:adjustRightInd w:val="0"/>
              <w:jc w:val="center"/>
              <w:rPr>
                <w:b/>
                <w:sz w:val="22"/>
                <w:szCs w:val="22"/>
              </w:rPr>
            </w:pPr>
          </w:p>
        </w:tc>
        <w:tc>
          <w:tcPr>
            <w:tcW w:w="1044"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autoSpaceDE w:val="0"/>
              <w:autoSpaceDN w:val="0"/>
              <w:adjustRightInd w:val="0"/>
              <w:jc w:val="center"/>
              <w:rPr>
                <w:b/>
                <w:sz w:val="22"/>
                <w:szCs w:val="22"/>
              </w:rPr>
            </w:pPr>
            <w:r w:rsidRPr="003314B7">
              <w:rPr>
                <w:b/>
                <w:sz w:val="22"/>
                <w:szCs w:val="22"/>
              </w:rPr>
              <w:t>5326,62</w:t>
            </w:r>
          </w:p>
        </w:tc>
        <w:tc>
          <w:tcPr>
            <w:tcW w:w="1022" w:type="dxa"/>
            <w:gridSpan w:val="2"/>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b/>
                <w:sz w:val="22"/>
                <w:szCs w:val="22"/>
              </w:rPr>
            </w:pPr>
            <w:r w:rsidRPr="003314B7">
              <w:rPr>
                <w:b/>
                <w:sz w:val="22"/>
                <w:szCs w:val="22"/>
              </w:rPr>
              <w:t>2400,31</w:t>
            </w:r>
          </w:p>
        </w:tc>
      </w:tr>
    </w:tbl>
    <w:p w:rsidR="003314B7" w:rsidRPr="003314B7" w:rsidRDefault="003314B7" w:rsidP="003314B7">
      <w:pPr>
        <w:pStyle w:val="a8"/>
        <w:jc w:val="right"/>
        <w:rPr>
          <w:rFonts w:ascii="Times New Roman" w:hAnsi="Times New Roman"/>
        </w:rPr>
      </w:pPr>
    </w:p>
    <w:p w:rsidR="003314B7" w:rsidRPr="003314B7" w:rsidRDefault="003314B7" w:rsidP="003314B7">
      <w:pPr>
        <w:pStyle w:val="a8"/>
        <w:jc w:val="right"/>
        <w:rPr>
          <w:rFonts w:ascii="Times New Roman" w:hAnsi="Times New Roman"/>
        </w:rPr>
      </w:pPr>
    </w:p>
    <w:p w:rsidR="003314B7" w:rsidRPr="003314B7" w:rsidRDefault="003314B7" w:rsidP="003314B7">
      <w:pPr>
        <w:pStyle w:val="a8"/>
        <w:rPr>
          <w:rFonts w:ascii="Times New Roman" w:hAnsi="Times New Roman"/>
        </w:rPr>
      </w:pPr>
    </w:p>
    <w:p w:rsidR="003314B7" w:rsidRPr="003314B7" w:rsidRDefault="003314B7" w:rsidP="003314B7">
      <w:pPr>
        <w:pStyle w:val="a8"/>
        <w:jc w:val="right"/>
        <w:rPr>
          <w:rFonts w:ascii="Times New Roman" w:hAnsi="Times New Roman"/>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894"/>
        <w:gridCol w:w="3960"/>
      </w:tblGrid>
      <w:tr w:rsidR="003314B7" w:rsidRPr="003314B7" w:rsidTr="003314B7">
        <w:tc>
          <w:tcPr>
            <w:tcW w:w="6345" w:type="dxa"/>
          </w:tcPr>
          <w:p w:rsidR="003314B7" w:rsidRPr="003314B7" w:rsidRDefault="003314B7" w:rsidP="003314B7">
            <w:pPr>
              <w:jc w:val="center"/>
              <w:rPr>
                <w:b/>
                <w:sz w:val="22"/>
                <w:szCs w:val="22"/>
              </w:rPr>
            </w:pPr>
          </w:p>
        </w:tc>
        <w:tc>
          <w:tcPr>
            <w:tcW w:w="4076" w:type="dxa"/>
          </w:tcPr>
          <w:p w:rsidR="003314B7" w:rsidRPr="003314B7" w:rsidRDefault="003314B7" w:rsidP="003314B7">
            <w:pPr>
              <w:rPr>
                <w:sz w:val="22"/>
                <w:szCs w:val="22"/>
              </w:rPr>
            </w:pPr>
            <w:r w:rsidRPr="003314B7">
              <w:rPr>
                <w:sz w:val="22"/>
                <w:szCs w:val="22"/>
              </w:rPr>
              <w:t>Приложение 10</w:t>
            </w:r>
          </w:p>
          <w:p w:rsidR="003314B7" w:rsidRPr="003314B7" w:rsidRDefault="003314B7" w:rsidP="003314B7">
            <w:pPr>
              <w:rPr>
                <w:sz w:val="22"/>
                <w:szCs w:val="22"/>
              </w:rPr>
            </w:pPr>
            <w:r w:rsidRPr="003314B7">
              <w:rPr>
                <w:sz w:val="22"/>
                <w:szCs w:val="22"/>
              </w:rPr>
              <w:t xml:space="preserve">к решению </w:t>
            </w:r>
            <w:proofErr w:type="spellStart"/>
            <w:r w:rsidRPr="003314B7">
              <w:rPr>
                <w:sz w:val="22"/>
                <w:szCs w:val="22"/>
              </w:rPr>
              <w:t>_______________сессии</w:t>
            </w:r>
            <w:proofErr w:type="spellEnd"/>
            <w:r w:rsidRPr="003314B7">
              <w:rPr>
                <w:sz w:val="22"/>
                <w:szCs w:val="22"/>
              </w:rPr>
              <w:t xml:space="preserve"> </w:t>
            </w:r>
          </w:p>
          <w:p w:rsidR="003314B7" w:rsidRPr="003314B7" w:rsidRDefault="003314B7" w:rsidP="003314B7">
            <w:pPr>
              <w:rPr>
                <w:sz w:val="22"/>
                <w:szCs w:val="22"/>
              </w:rPr>
            </w:pPr>
            <w:r w:rsidRPr="003314B7">
              <w:rPr>
                <w:sz w:val="22"/>
                <w:szCs w:val="22"/>
              </w:rPr>
              <w:t>Совета депутатов Красносибирского сельсовета Кочковского района Новосибирской области</w:t>
            </w:r>
          </w:p>
          <w:p w:rsidR="003314B7" w:rsidRPr="003314B7" w:rsidRDefault="003314B7" w:rsidP="003314B7">
            <w:pPr>
              <w:rPr>
                <w:sz w:val="22"/>
                <w:szCs w:val="22"/>
              </w:rPr>
            </w:pPr>
            <w:r w:rsidRPr="003314B7">
              <w:rPr>
                <w:sz w:val="22"/>
                <w:szCs w:val="22"/>
              </w:rPr>
              <w:t xml:space="preserve"> от ______2019 № __</w:t>
            </w:r>
          </w:p>
          <w:p w:rsidR="003314B7" w:rsidRPr="003314B7" w:rsidRDefault="003314B7" w:rsidP="003314B7">
            <w:pPr>
              <w:jc w:val="center"/>
              <w:rPr>
                <w:b/>
                <w:sz w:val="22"/>
                <w:szCs w:val="22"/>
              </w:rPr>
            </w:pPr>
          </w:p>
        </w:tc>
      </w:tr>
    </w:tbl>
    <w:p w:rsidR="003314B7" w:rsidRPr="003314B7" w:rsidRDefault="003314B7" w:rsidP="003314B7">
      <w:pPr>
        <w:pStyle w:val="a8"/>
        <w:jc w:val="right"/>
        <w:rPr>
          <w:rFonts w:ascii="Times New Roman" w:hAnsi="Times New Roman"/>
        </w:rPr>
      </w:pPr>
    </w:p>
    <w:p w:rsidR="003314B7" w:rsidRPr="003314B7" w:rsidRDefault="003314B7" w:rsidP="003314B7">
      <w:pPr>
        <w:pStyle w:val="a8"/>
        <w:jc w:val="right"/>
      </w:pPr>
      <w:r w:rsidRPr="003314B7">
        <w:rPr>
          <w:rFonts w:ascii="Times New Roman" w:hAnsi="Times New Roman"/>
        </w:rPr>
        <w:t xml:space="preserve">                                                                                                   </w:t>
      </w:r>
    </w:p>
    <w:p w:rsidR="003314B7" w:rsidRPr="003314B7" w:rsidRDefault="003314B7" w:rsidP="003314B7">
      <w:pPr>
        <w:pStyle w:val="a8"/>
        <w:jc w:val="center"/>
        <w:rPr>
          <w:rFonts w:ascii="Cambria" w:hAnsi="Cambria"/>
          <w:b/>
        </w:rPr>
      </w:pPr>
      <w:r w:rsidRPr="003314B7">
        <w:rPr>
          <w:rFonts w:ascii="Cambria" w:hAnsi="Cambria"/>
          <w:b/>
        </w:rPr>
        <w:t xml:space="preserve">Источники финансирования дефицита бюджета </w:t>
      </w:r>
      <w:r w:rsidRPr="003314B7">
        <w:rPr>
          <w:rFonts w:ascii="Cambria" w:hAnsi="Cambria"/>
          <w:b/>
          <w:bCs/>
        </w:rPr>
        <w:t>Красносибирского</w:t>
      </w:r>
      <w:r w:rsidRPr="003314B7">
        <w:rPr>
          <w:rFonts w:ascii="Cambria" w:hAnsi="Cambria"/>
          <w:b/>
        </w:rPr>
        <w:t xml:space="preserve"> сельсовета Кочковского района  Новосибирской области на 2020 год </w:t>
      </w:r>
    </w:p>
    <w:p w:rsidR="003314B7" w:rsidRPr="003314B7" w:rsidRDefault="003314B7" w:rsidP="003314B7">
      <w:pPr>
        <w:pStyle w:val="a8"/>
        <w:jc w:val="center"/>
        <w:rPr>
          <w:rFonts w:ascii="Cambria" w:hAnsi="Cambria"/>
          <w:b/>
        </w:rPr>
      </w:pPr>
      <w:r w:rsidRPr="003314B7">
        <w:rPr>
          <w:rFonts w:ascii="Cambria" w:hAnsi="Cambria"/>
          <w:b/>
        </w:rPr>
        <w:t xml:space="preserve"> и плановый период  2021 – 2022 годов</w:t>
      </w:r>
    </w:p>
    <w:p w:rsidR="003314B7" w:rsidRPr="003314B7" w:rsidRDefault="003314B7" w:rsidP="003314B7">
      <w:pPr>
        <w:pStyle w:val="a8"/>
        <w:jc w:val="right"/>
        <w:rPr>
          <w:rFonts w:ascii="Times New Roman" w:hAnsi="Times New Roman"/>
        </w:rPr>
      </w:pPr>
      <w:r w:rsidRPr="003314B7">
        <w:rPr>
          <w:rFonts w:ascii="Times New Roman" w:hAnsi="Times New Roman"/>
        </w:rPr>
        <w:t>таблица 1</w:t>
      </w:r>
    </w:p>
    <w:p w:rsidR="003314B7" w:rsidRPr="003314B7" w:rsidRDefault="003314B7" w:rsidP="003314B7">
      <w:pPr>
        <w:pStyle w:val="a8"/>
        <w:jc w:val="right"/>
        <w:rPr>
          <w:rFonts w:ascii="Times New Roman" w:hAnsi="Times New Roman"/>
          <w:highlight w:val="green"/>
        </w:rPr>
      </w:pPr>
    </w:p>
    <w:p w:rsidR="003314B7" w:rsidRPr="003314B7" w:rsidRDefault="003314B7" w:rsidP="003314B7">
      <w:pPr>
        <w:pStyle w:val="a8"/>
        <w:jc w:val="center"/>
        <w:rPr>
          <w:rFonts w:ascii="Cambria" w:hAnsi="Cambria"/>
          <w:b/>
        </w:rPr>
      </w:pPr>
      <w:r w:rsidRPr="003314B7">
        <w:rPr>
          <w:rFonts w:ascii="Cambria" w:hAnsi="Cambria"/>
          <w:b/>
        </w:rPr>
        <w:t>Источники финансирования дефицита районного  бюджета на 2020 год</w:t>
      </w:r>
    </w:p>
    <w:p w:rsidR="003314B7" w:rsidRPr="003314B7" w:rsidRDefault="003314B7" w:rsidP="003314B7">
      <w:pPr>
        <w:pStyle w:val="a8"/>
        <w:jc w:val="center"/>
        <w:rPr>
          <w:rFonts w:ascii="Times New Roman" w:hAnsi="Times New Roman"/>
        </w:rPr>
      </w:pPr>
    </w:p>
    <w:p w:rsidR="003314B7" w:rsidRPr="003314B7" w:rsidRDefault="003314B7" w:rsidP="003314B7">
      <w:pPr>
        <w:pStyle w:val="a8"/>
        <w:jc w:val="right"/>
        <w:rPr>
          <w:rFonts w:ascii="Times New Roman" w:hAnsi="Times New Roman"/>
        </w:rPr>
      </w:pPr>
      <w:r w:rsidRPr="003314B7">
        <w:rPr>
          <w:rFonts w:ascii="Times New Roman" w:hAnsi="Times New Roman"/>
        </w:rPr>
        <w:tab/>
        <w:t xml:space="preserve">                                    </w:t>
      </w:r>
      <w:r w:rsidRPr="003314B7">
        <w:rPr>
          <w:rFonts w:ascii="Times New Roman" w:hAnsi="Times New Roman"/>
        </w:rPr>
        <w:tab/>
        <w:t xml:space="preserve">  тыс. рублей</w:t>
      </w:r>
    </w:p>
    <w:tbl>
      <w:tblPr>
        <w:tblW w:w="10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43"/>
        <w:gridCol w:w="5812"/>
        <w:gridCol w:w="1543"/>
      </w:tblGrid>
      <w:tr w:rsidR="003314B7" w:rsidRPr="003314B7" w:rsidTr="003314B7">
        <w:trPr>
          <w:trHeight w:val="1026"/>
        </w:trPr>
        <w:tc>
          <w:tcPr>
            <w:tcW w:w="2943" w:type="dxa"/>
          </w:tcPr>
          <w:p w:rsidR="003314B7" w:rsidRPr="003314B7" w:rsidRDefault="003314B7" w:rsidP="003314B7">
            <w:pPr>
              <w:pStyle w:val="a8"/>
              <w:rPr>
                <w:rFonts w:ascii="Times New Roman" w:hAnsi="Times New Roman"/>
                <w:b/>
              </w:rPr>
            </w:pPr>
            <w:r w:rsidRPr="003314B7">
              <w:rPr>
                <w:rFonts w:ascii="Times New Roman" w:hAnsi="Times New Roman"/>
                <w:b/>
              </w:rPr>
              <w:t>Код</w:t>
            </w:r>
          </w:p>
        </w:tc>
        <w:tc>
          <w:tcPr>
            <w:tcW w:w="5812" w:type="dxa"/>
          </w:tcPr>
          <w:p w:rsidR="003314B7" w:rsidRPr="003314B7" w:rsidRDefault="003314B7" w:rsidP="003314B7">
            <w:pPr>
              <w:pStyle w:val="a8"/>
              <w:rPr>
                <w:rFonts w:ascii="Times New Roman" w:hAnsi="Times New Roman"/>
                <w:b/>
              </w:rPr>
            </w:pPr>
            <w:r w:rsidRPr="003314B7">
              <w:rPr>
                <w:rFonts w:ascii="Times New Roman" w:hAnsi="Times New Roman"/>
                <w:b/>
              </w:rPr>
              <w:t>Наименование кода группы, подгруппы, статьи, вида источника финансирования дефицита бюджета</w:t>
            </w:r>
          </w:p>
        </w:tc>
        <w:tc>
          <w:tcPr>
            <w:tcW w:w="1543" w:type="dxa"/>
          </w:tcPr>
          <w:p w:rsidR="003314B7" w:rsidRPr="003314B7" w:rsidRDefault="003314B7" w:rsidP="003314B7">
            <w:pPr>
              <w:pStyle w:val="a8"/>
              <w:rPr>
                <w:rFonts w:ascii="Times New Roman" w:hAnsi="Times New Roman"/>
                <w:b/>
              </w:rPr>
            </w:pPr>
          </w:p>
          <w:p w:rsidR="003314B7" w:rsidRPr="003314B7" w:rsidRDefault="003314B7" w:rsidP="003314B7">
            <w:pPr>
              <w:pStyle w:val="a8"/>
              <w:jc w:val="center"/>
              <w:rPr>
                <w:rFonts w:ascii="Times New Roman" w:hAnsi="Times New Roman"/>
                <w:b/>
              </w:rPr>
            </w:pPr>
            <w:r w:rsidRPr="003314B7">
              <w:rPr>
                <w:rFonts w:ascii="Times New Roman" w:hAnsi="Times New Roman"/>
                <w:b/>
              </w:rPr>
              <w:t>2020 год</w:t>
            </w:r>
          </w:p>
        </w:tc>
      </w:tr>
      <w:tr w:rsidR="003314B7" w:rsidRPr="003314B7" w:rsidTr="003314B7">
        <w:tc>
          <w:tcPr>
            <w:tcW w:w="2943" w:type="dxa"/>
          </w:tcPr>
          <w:p w:rsidR="003314B7" w:rsidRPr="003314B7" w:rsidRDefault="003314B7" w:rsidP="003314B7">
            <w:pPr>
              <w:pStyle w:val="a8"/>
              <w:jc w:val="center"/>
              <w:rPr>
                <w:rFonts w:ascii="Times New Roman" w:hAnsi="Times New Roman"/>
                <w:b/>
              </w:rPr>
            </w:pPr>
            <w:r w:rsidRPr="003314B7">
              <w:rPr>
                <w:rFonts w:ascii="Times New Roman" w:hAnsi="Times New Roman"/>
                <w:b/>
              </w:rPr>
              <w:t xml:space="preserve">01 00 </w:t>
            </w:r>
            <w:proofErr w:type="spellStart"/>
            <w:r w:rsidRPr="003314B7">
              <w:rPr>
                <w:rFonts w:ascii="Times New Roman" w:hAnsi="Times New Roman"/>
                <w:b/>
              </w:rPr>
              <w:t>00</w:t>
            </w:r>
            <w:proofErr w:type="spellEnd"/>
            <w:r w:rsidRPr="003314B7">
              <w:rPr>
                <w:rFonts w:ascii="Times New Roman" w:hAnsi="Times New Roman"/>
                <w:b/>
              </w:rPr>
              <w:t xml:space="preserve"> </w:t>
            </w:r>
            <w:proofErr w:type="spellStart"/>
            <w:r w:rsidRPr="003314B7">
              <w:rPr>
                <w:rFonts w:ascii="Times New Roman" w:hAnsi="Times New Roman"/>
                <w:b/>
              </w:rPr>
              <w:t>00</w:t>
            </w:r>
            <w:proofErr w:type="spellEnd"/>
            <w:r w:rsidRPr="003314B7">
              <w:rPr>
                <w:rFonts w:ascii="Times New Roman" w:hAnsi="Times New Roman"/>
                <w:b/>
              </w:rPr>
              <w:t xml:space="preserve"> </w:t>
            </w:r>
            <w:proofErr w:type="spellStart"/>
            <w:r w:rsidRPr="003314B7">
              <w:rPr>
                <w:rFonts w:ascii="Times New Roman" w:hAnsi="Times New Roman"/>
                <w:b/>
              </w:rPr>
              <w:t>00</w:t>
            </w:r>
            <w:proofErr w:type="spellEnd"/>
            <w:r w:rsidRPr="003314B7">
              <w:rPr>
                <w:rFonts w:ascii="Times New Roman" w:hAnsi="Times New Roman"/>
                <w:b/>
              </w:rPr>
              <w:t xml:space="preserve"> 0000 000</w:t>
            </w:r>
          </w:p>
        </w:tc>
        <w:tc>
          <w:tcPr>
            <w:tcW w:w="5812" w:type="dxa"/>
          </w:tcPr>
          <w:p w:rsidR="003314B7" w:rsidRPr="003314B7" w:rsidRDefault="003314B7" w:rsidP="003314B7">
            <w:pPr>
              <w:pStyle w:val="a8"/>
              <w:rPr>
                <w:rFonts w:ascii="Times New Roman" w:hAnsi="Times New Roman"/>
                <w:b/>
              </w:rPr>
            </w:pPr>
            <w:r w:rsidRPr="003314B7">
              <w:rPr>
                <w:rFonts w:ascii="Times New Roman" w:hAnsi="Times New Roman"/>
                <w:b/>
              </w:rPr>
              <w:t>Источники внутреннего финансирования дефицита бюджета, в том числе:</w:t>
            </w:r>
          </w:p>
        </w:tc>
        <w:tc>
          <w:tcPr>
            <w:tcW w:w="1543" w:type="dxa"/>
          </w:tcPr>
          <w:p w:rsidR="003314B7" w:rsidRPr="003314B7" w:rsidRDefault="003314B7" w:rsidP="003314B7">
            <w:pPr>
              <w:pStyle w:val="a8"/>
              <w:jc w:val="center"/>
              <w:rPr>
                <w:rFonts w:ascii="Times New Roman" w:hAnsi="Times New Roman"/>
                <w:b/>
              </w:rPr>
            </w:pPr>
            <w:r w:rsidRPr="003314B7">
              <w:rPr>
                <w:rFonts w:ascii="Times New Roman" w:hAnsi="Times New Roman"/>
                <w:b/>
              </w:rPr>
              <w:t>0,0</w:t>
            </w:r>
          </w:p>
        </w:tc>
      </w:tr>
      <w:tr w:rsidR="003314B7" w:rsidRPr="003314B7" w:rsidTr="003314B7">
        <w:tc>
          <w:tcPr>
            <w:tcW w:w="2943" w:type="dxa"/>
          </w:tcPr>
          <w:p w:rsidR="003314B7" w:rsidRPr="003314B7" w:rsidRDefault="003314B7" w:rsidP="003314B7">
            <w:pPr>
              <w:pStyle w:val="a8"/>
              <w:jc w:val="center"/>
              <w:rPr>
                <w:rFonts w:ascii="Times New Roman" w:hAnsi="Times New Roman"/>
                <w:b/>
              </w:rPr>
            </w:pPr>
            <w:r w:rsidRPr="003314B7">
              <w:rPr>
                <w:rFonts w:ascii="Times New Roman" w:hAnsi="Times New Roman"/>
                <w:b/>
              </w:rPr>
              <w:t xml:space="preserve">01 05 00 </w:t>
            </w:r>
            <w:proofErr w:type="spellStart"/>
            <w:r w:rsidRPr="003314B7">
              <w:rPr>
                <w:rFonts w:ascii="Times New Roman" w:hAnsi="Times New Roman"/>
                <w:b/>
              </w:rPr>
              <w:t>00</w:t>
            </w:r>
            <w:proofErr w:type="spellEnd"/>
            <w:r w:rsidRPr="003314B7">
              <w:rPr>
                <w:rFonts w:ascii="Times New Roman" w:hAnsi="Times New Roman"/>
                <w:b/>
              </w:rPr>
              <w:t xml:space="preserve"> </w:t>
            </w:r>
            <w:proofErr w:type="spellStart"/>
            <w:r w:rsidRPr="003314B7">
              <w:rPr>
                <w:rFonts w:ascii="Times New Roman" w:hAnsi="Times New Roman"/>
                <w:b/>
              </w:rPr>
              <w:t>00</w:t>
            </w:r>
            <w:proofErr w:type="spellEnd"/>
            <w:r w:rsidRPr="003314B7">
              <w:rPr>
                <w:rFonts w:ascii="Times New Roman" w:hAnsi="Times New Roman"/>
                <w:b/>
              </w:rPr>
              <w:t xml:space="preserve"> 0000 000</w:t>
            </w:r>
          </w:p>
        </w:tc>
        <w:tc>
          <w:tcPr>
            <w:tcW w:w="5812" w:type="dxa"/>
          </w:tcPr>
          <w:p w:rsidR="003314B7" w:rsidRPr="003314B7" w:rsidRDefault="003314B7" w:rsidP="003314B7">
            <w:pPr>
              <w:pStyle w:val="a8"/>
              <w:rPr>
                <w:rFonts w:ascii="Times New Roman" w:hAnsi="Times New Roman"/>
                <w:b/>
              </w:rPr>
            </w:pPr>
            <w:r w:rsidRPr="003314B7">
              <w:rPr>
                <w:rFonts w:ascii="Times New Roman" w:hAnsi="Times New Roman"/>
                <w:b/>
              </w:rPr>
              <w:t>Изменение остатков средств на счетах по учету  средств бюджета</w:t>
            </w:r>
          </w:p>
        </w:tc>
        <w:tc>
          <w:tcPr>
            <w:tcW w:w="1543" w:type="dxa"/>
          </w:tcPr>
          <w:p w:rsidR="003314B7" w:rsidRPr="003314B7" w:rsidRDefault="003314B7" w:rsidP="003314B7">
            <w:pPr>
              <w:pStyle w:val="a8"/>
              <w:jc w:val="center"/>
              <w:rPr>
                <w:rFonts w:ascii="Times New Roman" w:hAnsi="Times New Roman"/>
                <w:b/>
              </w:rPr>
            </w:pPr>
            <w:r w:rsidRPr="003314B7">
              <w:rPr>
                <w:rFonts w:ascii="Times New Roman" w:hAnsi="Times New Roman"/>
                <w:b/>
              </w:rPr>
              <w:t>0,0</w:t>
            </w:r>
          </w:p>
        </w:tc>
      </w:tr>
      <w:tr w:rsidR="003314B7" w:rsidRPr="003314B7" w:rsidTr="003314B7">
        <w:tc>
          <w:tcPr>
            <w:tcW w:w="2943" w:type="dxa"/>
          </w:tcPr>
          <w:p w:rsidR="003314B7" w:rsidRPr="003314B7" w:rsidRDefault="003314B7" w:rsidP="003314B7">
            <w:pPr>
              <w:pStyle w:val="a8"/>
              <w:jc w:val="center"/>
              <w:rPr>
                <w:rFonts w:ascii="Times New Roman" w:hAnsi="Times New Roman"/>
              </w:rPr>
            </w:pPr>
            <w:r w:rsidRPr="003314B7">
              <w:rPr>
                <w:rFonts w:ascii="Times New Roman" w:hAnsi="Times New Roman"/>
              </w:rPr>
              <w:t xml:space="preserve">01 05 00 </w:t>
            </w:r>
            <w:proofErr w:type="spellStart"/>
            <w:r w:rsidRPr="003314B7">
              <w:rPr>
                <w:rFonts w:ascii="Times New Roman" w:hAnsi="Times New Roman"/>
              </w:rPr>
              <w:t>00</w:t>
            </w:r>
            <w:proofErr w:type="spellEnd"/>
            <w:r w:rsidRPr="003314B7">
              <w:rPr>
                <w:rFonts w:ascii="Times New Roman" w:hAnsi="Times New Roman"/>
              </w:rPr>
              <w:t xml:space="preserve"> </w:t>
            </w:r>
            <w:proofErr w:type="spellStart"/>
            <w:r w:rsidRPr="003314B7">
              <w:rPr>
                <w:rFonts w:ascii="Times New Roman" w:hAnsi="Times New Roman"/>
              </w:rPr>
              <w:t>00</w:t>
            </w:r>
            <w:proofErr w:type="spellEnd"/>
            <w:r w:rsidRPr="003314B7">
              <w:rPr>
                <w:rFonts w:ascii="Times New Roman" w:hAnsi="Times New Roman"/>
              </w:rPr>
              <w:t xml:space="preserve"> 0000 500</w:t>
            </w:r>
          </w:p>
        </w:tc>
        <w:tc>
          <w:tcPr>
            <w:tcW w:w="5812" w:type="dxa"/>
          </w:tcPr>
          <w:p w:rsidR="003314B7" w:rsidRPr="003314B7" w:rsidRDefault="003314B7" w:rsidP="003314B7">
            <w:pPr>
              <w:pStyle w:val="a8"/>
              <w:rPr>
                <w:rFonts w:ascii="Times New Roman" w:hAnsi="Times New Roman"/>
              </w:rPr>
            </w:pPr>
            <w:r w:rsidRPr="003314B7">
              <w:rPr>
                <w:rFonts w:ascii="Times New Roman" w:hAnsi="Times New Roman"/>
              </w:rPr>
              <w:t>Увеличение остатков средств бюджета</w:t>
            </w:r>
          </w:p>
        </w:tc>
        <w:tc>
          <w:tcPr>
            <w:tcW w:w="1543" w:type="dxa"/>
          </w:tcPr>
          <w:p w:rsidR="003314B7" w:rsidRPr="003314B7" w:rsidRDefault="003314B7" w:rsidP="003314B7">
            <w:pPr>
              <w:pStyle w:val="a8"/>
              <w:jc w:val="center"/>
              <w:rPr>
                <w:rFonts w:ascii="Times New Roman" w:hAnsi="Times New Roman"/>
              </w:rPr>
            </w:pPr>
            <w:r w:rsidRPr="003314B7">
              <w:rPr>
                <w:rFonts w:ascii="Times New Roman" w:hAnsi="Times New Roman"/>
              </w:rPr>
              <w:t>-12 359,42</w:t>
            </w:r>
          </w:p>
        </w:tc>
      </w:tr>
      <w:tr w:rsidR="003314B7" w:rsidRPr="003314B7" w:rsidTr="003314B7">
        <w:tc>
          <w:tcPr>
            <w:tcW w:w="2943" w:type="dxa"/>
          </w:tcPr>
          <w:p w:rsidR="003314B7" w:rsidRPr="003314B7" w:rsidRDefault="003314B7" w:rsidP="003314B7">
            <w:pPr>
              <w:pStyle w:val="a8"/>
              <w:jc w:val="center"/>
              <w:rPr>
                <w:rFonts w:ascii="Times New Roman" w:hAnsi="Times New Roman"/>
              </w:rPr>
            </w:pPr>
            <w:r w:rsidRPr="003314B7">
              <w:rPr>
                <w:rFonts w:ascii="Times New Roman" w:hAnsi="Times New Roman"/>
              </w:rPr>
              <w:t xml:space="preserve">01 05 02 00 </w:t>
            </w:r>
            <w:proofErr w:type="spellStart"/>
            <w:r w:rsidRPr="003314B7">
              <w:rPr>
                <w:rFonts w:ascii="Times New Roman" w:hAnsi="Times New Roman"/>
              </w:rPr>
              <w:t>00</w:t>
            </w:r>
            <w:proofErr w:type="spellEnd"/>
            <w:r w:rsidRPr="003314B7">
              <w:rPr>
                <w:rFonts w:ascii="Times New Roman" w:hAnsi="Times New Roman"/>
              </w:rPr>
              <w:t xml:space="preserve"> 0000 500</w:t>
            </w:r>
          </w:p>
        </w:tc>
        <w:tc>
          <w:tcPr>
            <w:tcW w:w="5812" w:type="dxa"/>
          </w:tcPr>
          <w:p w:rsidR="003314B7" w:rsidRPr="003314B7" w:rsidRDefault="003314B7" w:rsidP="003314B7">
            <w:pPr>
              <w:pStyle w:val="a8"/>
              <w:rPr>
                <w:rFonts w:ascii="Times New Roman" w:hAnsi="Times New Roman"/>
              </w:rPr>
            </w:pPr>
            <w:r w:rsidRPr="003314B7">
              <w:rPr>
                <w:rFonts w:ascii="Times New Roman" w:hAnsi="Times New Roman"/>
              </w:rPr>
              <w:t>Увеличение прочих остатков средств бюджета</w:t>
            </w:r>
          </w:p>
        </w:tc>
        <w:tc>
          <w:tcPr>
            <w:tcW w:w="1543" w:type="dxa"/>
          </w:tcPr>
          <w:p w:rsidR="003314B7" w:rsidRPr="003314B7" w:rsidRDefault="003314B7" w:rsidP="003314B7">
            <w:pPr>
              <w:jc w:val="center"/>
              <w:rPr>
                <w:sz w:val="22"/>
                <w:szCs w:val="22"/>
              </w:rPr>
            </w:pPr>
            <w:r w:rsidRPr="003314B7">
              <w:rPr>
                <w:sz w:val="22"/>
                <w:szCs w:val="22"/>
              </w:rPr>
              <w:t>-12 359,42</w:t>
            </w:r>
          </w:p>
        </w:tc>
      </w:tr>
      <w:tr w:rsidR="003314B7" w:rsidRPr="003314B7" w:rsidTr="003314B7">
        <w:tc>
          <w:tcPr>
            <w:tcW w:w="2943" w:type="dxa"/>
          </w:tcPr>
          <w:p w:rsidR="003314B7" w:rsidRPr="003314B7" w:rsidRDefault="003314B7" w:rsidP="003314B7">
            <w:pPr>
              <w:pStyle w:val="a8"/>
              <w:jc w:val="center"/>
              <w:rPr>
                <w:rFonts w:ascii="Times New Roman" w:hAnsi="Times New Roman"/>
              </w:rPr>
            </w:pPr>
            <w:r w:rsidRPr="003314B7">
              <w:rPr>
                <w:rFonts w:ascii="Times New Roman" w:hAnsi="Times New Roman"/>
              </w:rPr>
              <w:t>01 05 02 01 00 0000 510</w:t>
            </w:r>
          </w:p>
        </w:tc>
        <w:tc>
          <w:tcPr>
            <w:tcW w:w="5812" w:type="dxa"/>
          </w:tcPr>
          <w:p w:rsidR="003314B7" w:rsidRPr="003314B7" w:rsidRDefault="003314B7" w:rsidP="003314B7">
            <w:pPr>
              <w:pStyle w:val="a8"/>
              <w:rPr>
                <w:rFonts w:ascii="Times New Roman" w:hAnsi="Times New Roman"/>
              </w:rPr>
            </w:pPr>
            <w:r w:rsidRPr="003314B7">
              <w:rPr>
                <w:rFonts w:ascii="Times New Roman" w:hAnsi="Times New Roman"/>
              </w:rPr>
              <w:t>Увеличение прочих остатков денежных средств  бюджетов</w:t>
            </w:r>
          </w:p>
        </w:tc>
        <w:tc>
          <w:tcPr>
            <w:tcW w:w="1543" w:type="dxa"/>
          </w:tcPr>
          <w:p w:rsidR="003314B7" w:rsidRPr="003314B7" w:rsidRDefault="003314B7" w:rsidP="003314B7">
            <w:pPr>
              <w:jc w:val="center"/>
              <w:rPr>
                <w:sz w:val="22"/>
                <w:szCs w:val="22"/>
              </w:rPr>
            </w:pPr>
            <w:r w:rsidRPr="003314B7">
              <w:rPr>
                <w:sz w:val="22"/>
                <w:szCs w:val="22"/>
              </w:rPr>
              <w:t>-12 359,42</w:t>
            </w:r>
          </w:p>
        </w:tc>
      </w:tr>
      <w:tr w:rsidR="003314B7" w:rsidRPr="003314B7" w:rsidTr="003314B7">
        <w:tc>
          <w:tcPr>
            <w:tcW w:w="2943" w:type="dxa"/>
          </w:tcPr>
          <w:p w:rsidR="003314B7" w:rsidRPr="003314B7" w:rsidRDefault="003314B7" w:rsidP="003314B7">
            <w:pPr>
              <w:pStyle w:val="a8"/>
              <w:jc w:val="center"/>
              <w:rPr>
                <w:rFonts w:ascii="Times New Roman" w:hAnsi="Times New Roman"/>
              </w:rPr>
            </w:pPr>
            <w:r w:rsidRPr="003314B7">
              <w:rPr>
                <w:rFonts w:ascii="Times New Roman" w:hAnsi="Times New Roman"/>
              </w:rPr>
              <w:t>01 05 02 01 10 0000 510</w:t>
            </w:r>
          </w:p>
        </w:tc>
        <w:tc>
          <w:tcPr>
            <w:tcW w:w="5812" w:type="dxa"/>
          </w:tcPr>
          <w:p w:rsidR="003314B7" w:rsidRPr="003314B7" w:rsidRDefault="003314B7" w:rsidP="003314B7">
            <w:pPr>
              <w:pStyle w:val="a5"/>
              <w:spacing w:after="0"/>
              <w:jc w:val="both"/>
              <w:rPr>
                <w:sz w:val="22"/>
                <w:szCs w:val="22"/>
              </w:rPr>
            </w:pPr>
            <w:r w:rsidRPr="003314B7">
              <w:rPr>
                <w:sz w:val="22"/>
                <w:szCs w:val="22"/>
              </w:rPr>
              <w:t xml:space="preserve">Увеличение прочих остатков денежных средств  бюджетов сельских поселений </w:t>
            </w:r>
          </w:p>
        </w:tc>
        <w:tc>
          <w:tcPr>
            <w:tcW w:w="1543" w:type="dxa"/>
          </w:tcPr>
          <w:p w:rsidR="003314B7" w:rsidRPr="003314B7" w:rsidRDefault="003314B7" w:rsidP="003314B7">
            <w:pPr>
              <w:jc w:val="center"/>
              <w:rPr>
                <w:sz w:val="22"/>
                <w:szCs w:val="22"/>
              </w:rPr>
            </w:pPr>
            <w:r w:rsidRPr="003314B7">
              <w:rPr>
                <w:sz w:val="22"/>
                <w:szCs w:val="22"/>
              </w:rPr>
              <w:t>-12 359,42</w:t>
            </w:r>
          </w:p>
        </w:tc>
      </w:tr>
      <w:tr w:rsidR="003314B7" w:rsidRPr="003314B7" w:rsidTr="003314B7">
        <w:tc>
          <w:tcPr>
            <w:tcW w:w="2943" w:type="dxa"/>
          </w:tcPr>
          <w:p w:rsidR="003314B7" w:rsidRPr="003314B7" w:rsidRDefault="003314B7" w:rsidP="003314B7">
            <w:pPr>
              <w:pStyle w:val="a8"/>
              <w:jc w:val="center"/>
              <w:rPr>
                <w:rFonts w:ascii="Times New Roman" w:hAnsi="Times New Roman"/>
              </w:rPr>
            </w:pPr>
            <w:r w:rsidRPr="003314B7">
              <w:rPr>
                <w:rFonts w:ascii="Times New Roman" w:hAnsi="Times New Roman"/>
              </w:rPr>
              <w:t xml:space="preserve">01 05 00 </w:t>
            </w:r>
            <w:proofErr w:type="spellStart"/>
            <w:r w:rsidRPr="003314B7">
              <w:rPr>
                <w:rFonts w:ascii="Times New Roman" w:hAnsi="Times New Roman"/>
              </w:rPr>
              <w:t>00</w:t>
            </w:r>
            <w:proofErr w:type="spellEnd"/>
            <w:r w:rsidRPr="003314B7">
              <w:rPr>
                <w:rFonts w:ascii="Times New Roman" w:hAnsi="Times New Roman"/>
              </w:rPr>
              <w:t xml:space="preserve"> </w:t>
            </w:r>
            <w:proofErr w:type="spellStart"/>
            <w:r w:rsidRPr="003314B7">
              <w:rPr>
                <w:rFonts w:ascii="Times New Roman" w:hAnsi="Times New Roman"/>
              </w:rPr>
              <w:t>00</w:t>
            </w:r>
            <w:proofErr w:type="spellEnd"/>
            <w:r w:rsidRPr="003314B7">
              <w:rPr>
                <w:rFonts w:ascii="Times New Roman" w:hAnsi="Times New Roman"/>
              </w:rPr>
              <w:t xml:space="preserve"> 0000 600</w:t>
            </w:r>
          </w:p>
        </w:tc>
        <w:tc>
          <w:tcPr>
            <w:tcW w:w="5812" w:type="dxa"/>
          </w:tcPr>
          <w:p w:rsidR="003314B7" w:rsidRPr="003314B7" w:rsidRDefault="003314B7" w:rsidP="003314B7">
            <w:pPr>
              <w:pStyle w:val="a8"/>
              <w:rPr>
                <w:rFonts w:ascii="Times New Roman" w:hAnsi="Times New Roman"/>
              </w:rPr>
            </w:pPr>
            <w:r w:rsidRPr="003314B7">
              <w:rPr>
                <w:rFonts w:ascii="Times New Roman" w:hAnsi="Times New Roman"/>
              </w:rPr>
              <w:t>Уменьшение остатков средств бюджета</w:t>
            </w:r>
          </w:p>
        </w:tc>
        <w:tc>
          <w:tcPr>
            <w:tcW w:w="1543" w:type="dxa"/>
          </w:tcPr>
          <w:p w:rsidR="003314B7" w:rsidRPr="003314B7" w:rsidRDefault="003314B7" w:rsidP="003314B7">
            <w:pPr>
              <w:pStyle w:val="a8"/>
              <w:jc w:val="center"/>
              <w:rPr>
                <w:rFonts w:ascii="Times New Roman" w:hAnsi="Times New Roman"/>
              </w:rPr>
            </w:pPr>
            <w:r w:rsidRPr="003314B7">
              <w:rPr>
                <w:rFonts w:ascii="Times New Roman" w:hAnsi="Times New Roman"/>
              </w:rPr>
              <w:t>12 359,42</w:t>
            </w:r>
          </w:p>
        </w:tc>
      </w:tr>
      <w:tr w:rsidR="003314B7" w:rsidRPr="003314B7" w:rsidTr="003314B7">
        <w:tc>
          <w:tcPr>
            <w:tcW w:w="2943" w:type="dxa"/>
          </w:tcPr>
          <w:p w:rsidR="003314B7" w:rsidRPr="003314B7" w:rsidRDefault="003314B7" w:rsidP="003314B7">
            <w:pPr>
              <w:pStyle w:val="a8"/>
              <w:jc w:val="center"/>
              <w:rPr>
                <w:rFonts w:ascii="Times New Roman" w:hAnsi="Times New Roman"/>
              </w:rPr>
            </w:pPr>
            <w:r w:rsidRPr="003314B7">
              <w:rPr>
                <w:rFonts w:ascii="Times New Roman" w:hAnsi="Times New Roman"/>
              </w:rPr>
              <w:t xml:space="preserve">01 05 02 00 </w:t>
            </w:r>
            <w:proofErr w:type="spellStart"/>
            <w:r w:rsidRPr="003314B7">
              <w:rPr>
                <w:rFonts w:ascii="Times New Roman" w:hAnsi="Times New Roman"/>
              </w:rPr>
              <w:t>00</w:t>
            </w:r>
            <w:proofErr w:type="spellEnd"/>
            <w:r w:rsidRPr="003314B7">
              <w:rPr>
                <w:rFonts w:ascii="Times New Roman" w:hAnsi="Times New Roman"/>
              </w:rPr>
              <w:t xml:space="preserve"> 0000 600</w:t>
            </w:r>
          </w:p>
        </w:tc>
        <w:tc>
          <w:tcPr>
            <w:tcW w:w="5812" w:type="dxa"/>
          </w:tcPr>
          <w:p w:rsidR="003314B7" w:rsidRPr="003314B7" w:rsidRDefault="003314B7" w:rsidP="003314B7">
            <w:pPr>
              <w:pStyle w:val="a8"/>
              <w:rPr>
                <w:rFonts w:ascii="Times New Roman" w:hAnsi="Times New Roman"/>
              </w:rPr>
            </w:pPr>
            <w:r w:rsidRPr="003314B7">
              <w:rPr>
                <w:rFonts w:ascii="Times New Roman" w:hAnsi="Times New Roman"/>
              </w:rPr>
              <w:t>Уменьшение прочих остатков средств бюджетов</w:t>
            </w:r>
          </w:p>
        </w:tc>
        <w:tc>
          <w:tcPr>
            <w:tcW w:w="1543" w:type="dxa"/>
          </w:tcPr>
          <w:p w:rsidR="003314B7" w:rsidRPr="003314B7" w:rsidRDefault="003314B7" w:rsidP="003314B7">
            <w:pPr>
              <w:pStyle w:val="a8"/>
              <w:jc w:val="center"/>
              <w:rPr>
                <w:rFonts w:ascii="Times New Roman" w:hAnsi="Times New Roman"/>
              </w:rPr>
            </w:pPr>
            <w:r w:rsidRPr="003314B7">
              <w:rPr>
                <w:rFonts w:ascii="Times New Roman" w:hAnsi="Times New Roman"/>
              </w:rPr>
              <w:t>12 359,42</w:t>
            </w:r>
          </w:p>
        </w:tc>
      </w:tr>
      <w:tr w:rsidR="003314B7" w:rsidRPr="003314B7" w:rsidTr="003314B7">
        <w:tc>
          <w:tcPr>
            <w:tcW w:w="2943" w:type="dxa"/>
          </w:tcPr>
          <w:p w:rsidR="003314B7" w:rsidRPr="003314B7" w:rsidRDefault="003314B7" w:rsidP="003314B7">
            <w:pPr>
              <w:pStyle w:val="a8"/>
              <w:jc w:val="center"/>
              <w:rPr>
                <w:rFonts w:ascii="Times New Roman" w:hAnsi="Times New Roman"/>
              </w:rPr>
            </w:pPr>
            <w:r w:rsidRPr="003314B7">
              <w:rPr>
                <w:rFonts w:ascii="Times New Roman" w:hAnsi="Times New Roman"/>
              </w:rPr>
              <w:t>01 05 02 01 00 0000 610</w:t>
            </w:r>
          </w:p>
        </w:tc>
        <w:tc>
          <w:tcPr>
            <w:tcW w:w="5812" w:type="dxa"/>
          </w:tcPr>
          <w:p w:rsidR="003314B7" w:rsidRPr="003314B7" w:rsidRDefault="003314B7" w:rsidP="003314B7">
            <w:pPr>
              <w:pStyle w:val="a8"/>
              <w:rPr>
                <w:rFonts w:ascii="Times New Roman" w:hAnsi="Times New Roman"/>
              </w:rPr>
            </w:pPr>
            <w:r w:rsidRPr="003314B7">
              <w:rPr>
                <w:rFonts w:ascii="Times New Roman" w:hAnsi="Times New Roman"/>
              </w:rPr>
              <w:t>Уменьшение прочих остатков денежных средств  бюджетов</w:t>
            </w:r>
          </w:p>
        </w:tc>
        <w:tc>
          <w:tcPr>
            <w:tcW w:w="1543" w:type="dxa"/>
          </w:tcPr>
          <w:p w:rsidR="003314B7" w:rsidRPr="003314B7" w:rsidRDefault="003314B7" w:rsidP="003314B7">
            <w:pPr>
              <w:pStyle w:val="a8"/>
              <w:jc w:val="center"/>
              <w:rPr>
                <w:rFonts w:ascii="Times New Roman" w:hAnsi="Times New Roman"/>
              </w:rPr>
            </w:pPr>
            <w:r w:rsidRPr="003314B7">
              <w:rPr>
                <w:rFonts w:ascii="Times New Roman" w:hAnsi="Times New Roman"/>
              </w:rPr>
              <w:t>12 359,42</w:t>
            </w:r>
          </w:p>
        </w:tc>
      </w:tr>
      <w:tr w:rsidR="003314B7" w:rsidRPr="003314B7" w:rsidTr="003314B7">
        <w:tc>
          <w:tcPr>
            <w:tcW w:w="2943" w:type="dxa"/>
          </w:tcPr>
          <w:p w:rsidR="003314B7" w:rsidRPr="003314B7" w:rsidRDefault="003314B7" w:rsidP="003314B7">
            <w:pPr>
              <w:pStyle w:val="a8"/>
              <w:jc w:val="center"/>
              <w:rPr>
                <w:rFonts w:ascii="Times New Roman" w:hAnsi="Times New Roman"/>
              </w:rPr>
            </w:pPr>
            <w:r w:rsidRPr="003314B7">
              <w:rPr>
                <w:rFonts w:ascii="Times New Roman" w:hAnsi="Times New Roman"/>
              </w:rPr>
              <w:t>01 05 02 01 10 0000 610</w:t>
            </w:r>
          </w:p>
        </w:tc>
        <w:tc>
          <w:tcPr>
            <w:tcW w:w="5812" w:type="dxa"/>
          </w:tcPr>
          <w:p w:rsidR="003314B7" w:rsidRPr="003314B7" w:rsidRDefault="003314B7" w:rsidP="003314B7">
            <w:pPr>
              <w:pStyle w:val="a8"/>
              <w:rPr>
                <w:rFonts w:ascii="Times New Roman" w:hAnsi="Times New Roman"/>
              </w:rPr>
            </w:pPr>
            <w:r w:rsidRPr="003314B7">
              <w:rPr>
                <w:rFonts w:ascii="Times New Roman" w:hAnsi="Times New Roman"/>
              </w:rPr>
              <w:t xml:space="preserve">Уменьшение прочих остатков денежных средств  бюджетов сельских поселений </w:t>
            </w:r>
          </w:p>
        </w:tc>
        <w:tc>
          <w:tcPr>
            <w:tcW w:w="1543" w:type="dxa"/>
          </w:tcPr>
          <w:p w:rsidR="003314B7" w:rsidRPr="003314B7" w:rsidRDefault="003314B7" w:rsidP="003314B7">
            <w:pPr>
              <w:pStyle w:val="a8"/>
              <w:jc w:val="center"/>
              <w:rPr>
                <w:rFonts w:ascii="Times New Roman" w:hAnsi="Times New Roman"/>
              </w:rPr>
            </w:pPr>
            <w:r w:rsidRPr="003314B7">
              <w:rPr>
                <w:rFonts w:ascii="Times New Roman" w:hAnsi="Times New Roman"/>
              </w:rPr>
              <w:t>12 359,42</w:t>
            </w:r>
          </w:p>
        </w:tc>
      </w:tr>
    </w:tbl>
    <w:p w:rsidR="003314B7" w:rsidRPr="003314B7" w:rsidRDefault="003314B7" w:rsidP="003314B7">
      <w:pPr>
        <w:pStyle w:val="a8"/>
        <w:rPr>
          <w:rFonts w:ascii="Times New Roman" w:hAnsi="Times New Roman"/>
          <w:b/>
          <w:highlight w:val="green"/>
        </w:rPr>
      </w:pPr>
    </w:p>
    <w:p w:rsidR="003314B7" w:rsidRPr="003314B7" w:rsidRDefault="003314B7" w:rsidP="003314B7">
      <w:pPr>
        <w:pStyle w:val="a8"/>
        <w:jc w:val="center"/>
        <w:rPr>
          <w:rFonts w:ascii="Times New Roman" w:hAnsi="Times New Roman"/>
          <w:b/>
          <w:highlight w:val="green"/>
        </w:rPr>
      </w:pPr>
    </w:p>
    <w:p w:rsidR="003314B7" w:rsidRPr="003314B7" w:rsidRDefault="003314B7" w:rsidP="003314B7">
      <w:pPr>
        <w:pStyle w:val="a8"/>
        <w:jc w:val="right"/>
        <w:rPr>
          <w:rFonts w:ascii="Times New Roman" w:hAnsi="Times New Roman"/>
        </w:rPr>
      </w:pPr>
      <w:r w:rsidRPr="003314B7">
        <w:rPr>
          <w:rFonts w:ascii="Times New Roman" w:hAnsi="Times New Roman"/>
        </w:rPr>
        <w:t>таблица 2</w:t>
      </w:r>
    </w:p>
    <w:p w:rsidR="003314B7" w:rsidRPr="003314B7" w:rsidRDefault="003314B7" w:rsidP="003314B7">
      <w:pPr>
        <w:pStyle w:val="a8"/>
        <w:jc w:val="right"/>
        <w:rPr>
          <w:rFonts w:ascii="Times New Roman" w:hAnsi="Times New Roman"/>
        </w:rPr>
      </w:pPr>
    </w:p>
    <w:p w:rsidR="003314B7" w:rsidRPr="003314B7" w:rsidRDefault="003314B7" w:rsidP="003314B7">
      <w:pPr>
        <w:pStyle w:val="a8"/>
        <w:jc w:val="center"/>
        <w:rPr>
          <w:rFonts w:ascii="Cambria" w:hAnsi="Cambria"/>
          <w:b/>
        </w:rPr>
      </w:pPr>
      <w:r w:rsidRPr="003314B7">
        <w:rPr>
          <w:rFonts w:ascii="Cambria" w:hAnsi="Cambria"/>
          <w:b/>
        </w:rPr>
        <w:t xml:space="preserve">Источники финансирования дефицита районного  бюджета </w:t>
      </w:r>
    </w:p>
    <w:p w:rsidR="003314B7" w:rsidRPr="003314B7" w:rsidRDefault="003314B7" w:rsidP="003314B7">
      <w:pPr>
        <w:pStyle w:val="a8"/>
        <w:jc w:val="center"/>
        <w:rPr>
          <w:rFonts w:ascii="Cambria" w:hAnsi="Cambria"/>
          <w:b/>
        </w:rPr>
      </w:pPr>
      <w:r w:rsidRPr="003314B7">
        <w:rPr>
          <w:rFonts w:ascii="Cambria" w:hAnsi="Cambria"/>
          <w:b/>
        </w:rPr>
        <w:t>на плановый период 2021 -2022 годов</w:t>
      </w:r>
    </w:p>
    <w:p w:rsidR="003314B7" w:rsidRPr="003314B7" w:rsidRDefault="003314B7" w:rsidP="003314B7">
      <w:pPr>
        <w:pStyle w:val="a8"/>
        <w:jc w:val="center"/>
        <w:rPr>
          <w:rFonts w:ascii="Cambria" w:hAnsi="Cambria"/>
          <w:b/>
        </w:rPr>
      </w:pPr>
    </w:p>
    <w:p w:rsidR="003314B7" w:rsidRPr="003314B7" w:rsidRDefault="003314B7" w:rsidP="003314B7">
      <w:pPr>
        <w:pStyle w:val="a8"/>
        <w:jc w:val="right"/>
        <w:rPr>
          <w:rFonts w:ascii="Times New Roman" w:hAnsi="Times New Roman"/>
        </w:rPr>
      </w:pPr>
      <w:r w:rsidRPr="003314B7">
        <w:rPr>
          <w:rFonts w:ascii="Cambria" w:hAnsi="Cambria"/>
        </w:rPr>
        <w:lastRenderedPageBreak/>
        <w:tab/>
        <w:t xml:space="preserve">                                    </w:t>
      </w:r>
      <w:r w:rsidRPr="003314B7">
        <w:rPr>
          <w:rFonts w:ascii="Cambria" w:hAnsi="Cambria"/>
        </w:rPr>
        <w:tab/>
      </w:r>
      <w:r w:rsidRPr="003314B7">
        <w:rPr>
          <w:rFonts w:ascii="Times New Roman" w:hAnsi="Times New Roman"/>
        </w:rPr>
        <w:t xml:space="preserve">  тыс. рублей</w:t>
      </w:r>
    </w:p>
    <w:tbl>
      <w:tblPr>
        <w:tblW w:w="10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629"/>
        <w:gridCol w:w="5167"/>
        <w:gridCol w:w="1352"/>
        <w:gridCol w:w="1273"/>
      </w:tblGrid>
      <w:tr w:rsidR="003314B7" w:rsidRPr="003314B7" w:rsidTr="003314B7">
        <w:trPr>
          <w:trHeight w:val="516"/>
        </w:trPr>
        <w:tc>
          <w:tcPr>
            <w:tcW w:w="2629" w:type="dxa"/>
            <w:vMerge w:val="restart"/>
          </w:tcPr>
          <w:p w:rsidR="003314B7" w:rsidRPr="003314B7" w:rsidRDefault="003314B7" w:rsidP="003314B7">
            <w:pPr>
              <w:pStyle w:val="a8"/>
              <w:rPr>
                <w:rFonts w:ascii="Times New Roman" w:hAnsi="Times New Roman"/>
                <w:b/>
              </w:rPr>
            </w:pPr>
            <w:r w:rsidRPr="003314B7">
              <w:rPr>
                <w:rFonts w:ascii="Times New Roman" w:hAnsi="Times New Roman"/>
                <w:b/>
              </w:rPr>
              <w:t>Код</w:t>
            </w:r>
          </w:p>
        </w:tc>
        <w:tc>
          <w:tcPr>
            <w:tcW w:w="5167" w:type="dxa"/>
            <w:vMerge w:val="restart"/>
          </w:tcPr>
          <w:p w:rsidR="003314B7" w:rsidRPr="003314B7" w:rsidRDefault="003314B7" w:rsidP="003314B7">
            <w:pPr>
              <w:pStyle w:val="a8"/>
              <w:rPr>
                <w:rFonts w:ascii="Times New Roman" w:hAnsi="Times New Roman"/>
                <w:b/>
              </w:rPr>
            </w:pPr>
            <w:r w:rsidRPr="003314B7">
              <w:rPr>
                <w:rFonts w:ascii="Times New Roman" w:hAnsi="Times New Roman"/>
                <w:b/>
              </w:rPr>
              <w:t>Наименование кода группы, подгруппы, статьи, вида источника финансирования дефицита бюджета</w:t>
            </w:r>
          </w:p>
        </w:tc>
        <w:tc>
          <w:tcPr>
            <w:tcW w:w="2625" w:type="dxa"/>
            <w:gridSpan w:val="2"/>
          </w:tcPr>
          <w:p w:rsidR="003314B7" w:rsidRPr="003314B7" w:rsidRDefault="003314B7" w:rsidP="003314B7">
            <w:pPr>
              <w:pStyle w:val="a8"/>
              <w:rPr>
                <w:rFonts w:ascii="Times New Roman" w:hAnsi="Times New Roman"/>
                <w:b/>
              </w:rPr>
            </w:pPr>
            <w:r w:rsidRPr="003314B7">
              <w:rPr>
                <w:rFonts w:ascii="Times New Roman" w:hAnsi="Times New Roman"/>
                <w:b/>
              </w:rPr>
              <w:t>Плановый период</w:t>
            </w:r>
          </w:p>
        </w:tc>
      </w:tr>
      <w:tr w:rsidR="003314B7" w:rsidRPr="003314B7" w:rsidTr="003314B7">
        <w:trPr>
          <w:trHeight w:val="516"/>
        </w:trPr>
        <w:tc>
          <w:tcPr>
            <w:tcW w:w="2629" w:type="dxa"/>
            <w:vMerge/>
          </w:tcPr>
          <w:p w:rsidR="003314B7" w:rsidRPr="003314B7" w:rsidRDefault="003314B7" w:rsidP="003314B7">
            <w:pPr>
              <w:pStyle w:val="a8"/>
              <w:rPr>
                <w:rFonts w:ascii="Times New Roman" w:hAnsi="Times New Roman"/>
                <w:b/>
              </w:rPr>
            </w:pPr>
          </w:p>
        </w:tc>
        <w:tc>
          <w:tcPr>
            <w:tcW w:w="5167" w:type="dxa"/>
            <w:vMerge/>
          </w:tcPr>
          <w:p w:rsidR="003314B7" w:rsidRPr="003314B7" w:rsidRDefault="003314B7" w:rsidP="003314B7">
            <w:pPr>
              <w:pStyle w:val="a8"/>
              <w:rPr>
                <w:rFonts w:ascii="Times New Roman" w:hAnsi="Times New Roman"/>
                <w:b/>
              </w:rPr>
            </w:pPr>
          </w:p>
        </w:tc>
        <w:tc>
          <w:tcPr>
            <w:tcW w:w="1352" w:type="dxa"/>
          </w:tcPr>
          <w:p w:rsidR="003314B7" w:rsidRPr="003314B7" w:rsidRDefault="003314B7" w:rsidP="003314B7">
            <w:pPr>
              <w:pStyle w:val="a8"/>
              <w:rPr>
                <w:rFonts w:ascii="Times New Roman" w:hAnsi="Times New Roman"/>
                <w:b/>
              </w:rPr>
            </w:pPr>
            <w:r w:rsidRPr="003314B7">
              <w:rPr>
                <w:rFonts w:ascii="Times New Roman" w:hAnsi="Times New Roman"/>
                <w:b/>
              </w:rPr>
              <w:t>2021 год</w:t>
            </w:r>
          </w:p>
        </w:tc>
        <w:tc>
          <w:tcPr>
            <w:tcW w:w="1273" w:type="dxa"/>
          </w:tcPr>
          <w:p w:rsidR="003314B7" w:rsidRPr="003314B7" w:rsidRDefault="003314B7" w:rsidP="003314B7">
            <w:pPr>
              <w:pStyle w:val="a8"/>
              <w:rPr>
                <w:rFonts w:ascii="Times New Roman" w:hAnsi="Times New Roman"/>
                <w:b/>
              </w:rPr>
            </w:pPr>
            <w:r w:rsidRPr="003314B7">
              <w:rPr>
                <w:rFonts w:ascii="Times New Roman" w:hAnsi="Times New Roman"/>
                <w:b/>
              </w:rPr>
              <w:t>2022 год</w:t>
            </w:r>
          </w:p>
        </w:tc>
      </w:tr>
      <w:tr w:rsidR="003314B7" w:rsidRPr="003314B7" w:rsidTr="003314B7">
        <w:tc>
          <w:tcPr>
            <w:tcW w:w="2629" w:type="dxa"/>
          </w:tcPr>
          <w:p w:rsidR="003314B7" w:rsidRPr="003314B7" w:rsidRDefault="003314B7" w:rsidP="003314B7">
            <w:pPr>
              <w:pStyle w:val="a8"/>
              <w:rPr>
                <w:rFonts w:ascii="Times New Roman" w:hAnsi="Times New Roman"/>
                <w:b/>
              </w:rPr>
            </w:pPr>
            <w:r w:rsidRPr="003314B7">
              <w:rPr>
                <w:rFonts w:ascii="Times New Roman" w:hAnsi="Times New Roman"/>
                <w:b/>
              </w:rPr>
              <w:t xml:space="preserve">01 00 </w:t>
            </w:r>
            <w:proofErr w:type="spellStart"/>
            <w:r w:rsidRPr="003314B7">
              <w:rPr>
                <w:rFonts w:ascii="Times New Roman" w:hAnsi="Times New Roman"/>
                <w:b/>
              </w:rPr>
              <w:t>00</w:t>
            </w:r>
            <w:proofErr w:type="spellEnd"/>
            <w:r w:rsidRPr="003314B7">
              <w:rPr>
                <w:rFonts w:ascii="Times New Roman" w:hAnsi="Times New Roman"/>
                <w:b/>
              </w:rPr>
              <w:t xml:space="preserve"> </w:t>
            </w:r>
            <w:proofErr w:type="spellStart"/>
            <w:r w:rsidRPr="003314B7">
              <w:rPr>
                <w:rFonts w:ascii="Times New Roman" w:hAnsi="Times New Roman"/>
                <w:b/>
              </w:rPr>
              <w:t>00</w:t>
            </w:r>
            <w:proofErr w:type="spellEnd"/>
            <w:r w:rsidRPr="003314B7">
              <w:rPr>
                <w:rFonts w:ascii="Times New Roman" w:hAnsi="Times New Roman"/>
                <w:b/>
              </w:rPr>
              <w:t xml:space="preserve"> </w:t>
            </w:r>
            <w:proofErr w:type="spellStart"/>
            <w:r w:rsidRPr="003314B7">
              <w:rPr>
                <w:rFonts w:ascii="Times New Roman" w:hAnsi="Times New Roman"/>
                <w:b/>
              </w:rPr>
              <w:t>00</w:t>
            </w:r>
            <w:proofErr w:type="spellEnd"/>
            <w:r w:rsidRPr="003314B7">
              <w:rPr>
                <w:rFonts w:ascii="Times New Roman" w:hAnsi="Times New Roman"/>
                <w:b/>
              </w:rPr>
              <w:t xml:space="preserve"> 0000 000</w:t>
            </w:r>
          </w:p>
        </w:tc>
        <w:tc>
          <w:tcPr>
            <w:tcW w:w="5167" w:type="dxa"/>
          </w:tcPr>
          <w:p w:rsidR="003314B7" w:rsidRPr="003314B7" w:rsidRDefault="003314B7" w:rsidP="003314B7">
            <w:pPr>
              <w:pStyle w:val="a8"/>
              <w:rPr>
                <w:rFonts w:ascii="Times New Roman" w:hAnsi="Times New Roman"/>
                <w:b/>
              </w:rPr>
            </w:pPr>
            <w:r w:rsidRPr="003314B7">
              <w:rPr>
                <w:rFonts w:ascii="Times New Roman" w:hAnsi="Times New Roman"/>
                <w:b/>
              </w:rPr>
              <w:t>Источники внутреннего финансирования дефицита бюджета, в том числе:</w:t>
            </w:r>
          </w:p>
        </w:tc>
        <w:tc>
          <w:tcPr>
            <w:tcW w:w="1352" w:type="dxa"/>
          </w:tcPr>
          <w:p w:rsidR="003314B7" w:rsidRPr="003314B7" w:rsidRDefault="003314B7" w:rsidP="003314B7">
            <w:pPr>
              <w:pStyle w:val="a8"/>
              <w:jc w:val="center"/>
              <w:rPr>
                <w:rFonts w:ascii="Times New Roman" w:hAnsi="Times New Roman"/>
                <w:b/>
              </w:rPr>
            </w:pPr>
            <w:r w:rsidRPr="003314B7">
              <w:rPr>
                <w:rFonts w:ascii="Times New Roman" w:hAnsi="Times New Roman"/>
                <w:b/>
              </w:rPr>
              <w:t>0,0</w:t>
            </w:r>
          </w:p>
        </w:tc>
        <w:tc>
          <w:tcPr>
            <w:tcW w:w="1273" w:type="dxa"/>
          </w:tcPr>
          <w:p w:rsidR="003314B7" w:rsidRPr="003314B7" w:rsidRDefault="003314B7" w:rsidP="003314B7">
            <w:pPr>
              <w:pStyle w:val="a8"/>
              <w:jc w:val="center"/>
              <w:rPr>
                <w:rFonts w:ascii="Times New Roman" w:hAnsi="Times New Roman"/>
                <w:b/>
              </w:rPr>
            </w:pPr>
          </w:p>
        </w:tc>
      </w:tr>
      <w:tr w:rsidR="003314B7" w:rsidRPr="003314B7" w:rsidTr="003314B7">
        <w:tc>
          <w:tcPr>
            <w:tcW w:w="2629" w:type="dxa"/>
          </w:tcPr>
          <w:p w:rsidR="003314B7" w:rsidRPr="003314B7" w:rsidRDefault="003314B7" w:rsidP="003314B7">
            <w:pPr>
              <w:pStyle w:val="a8"/>
              <w:jc w:val="center"/>
              <w:rPr>
                <w:rFonts w:ascii="Times New Roman" w:hAnsi="Times New Roman"/>
                <w:b/>
              </w:rPr>
            </w:pPr>
            <w:r w:rsidRPr="003314B7">
              <w:rPr>
                <w:rFonts w:ascii="Times New Roman" w:hAnsi="Times New Roman"/>
                <w:b/>
              </w:rPr>
              <w:t xml:space="preserve">01 05 00 </w:t>
            </w:r>
            <w:proofErr w:type="spellStart"/>
            <w:r w:rsidRPr="003314B7">
              <w:rPr>
                <w:rFonts w:ascii="Times New Roman" w:hAnsi="Times New Roman"/>
                <w:b/>
              </w:rPr>
              <w:t>00</w:t>
            </w:r>
            <w:proofErr w:type="spellEnd"/>
            <w:r w:rsidRPr="003314B7">
              <w:rPr>
                <w:rFonts w:ascii="Times New Roman" w:hAnsi="Times New Roman"/>
                <w:b/>
              </w:rPr>
              <w:t xml:space="preserve"> </w:t>
            </w:r>
            <w:proofErr w:type="spellStart"/>
            <w:r w:rsidRPr="003314B7">
              <w:rPr>
                <w:rFonts w:ascii="Times New Roman" w:hAnsi="Times New Roman"/>
                <w:b/>
              </w:rPr>
              <w:t>00</w:t>
            </w:r>
            <w:proofErr w:type="spellEnd"/>
            <w:r w:rsidRPr="003314B7">
              <w:rPr>
                <w:rFonts w:ascii="Times New Roman" w:hAnsi="Times New Roman"/>
                <w:b/>
              </w:rPr>
              <w:t xml:space="preserve"> 0000 000</w:t>
            </w:r>
          </w:p>
        </w:tc>
        <w:tc>
          <w:tcPr>
            <w:tcW w:w="5167" w:type="dxa"/>
          </w:tcPr>
          <w:p w:rsidR="003314B7" w:rsidRPr="003314B7" w:rsidRDefault="003314B7" w:rsidP="003314B7">
            <w:pPr>
              <w:pStyle w:val="a8"/>
              <w:rPr>
                <w:rFonts w:ascii="Times New Roman" w:hAnsi="Times New Roman"/>
                <w:b/>
              </w:rPr>
            </w:pPr>
            <w:r w:rsidRPr="003314B7">
              <w:rPr>
                <w:rFonts w:ascii="Times New Roman" w:hAnsi="Times New Roman"/>
                <w:b/>
              </w:rPr>
              <w:t>Изменение остатков средств на счетах по учету  средств бюджета</w:t>
            </w:r>
          </w:p>
        </w:tc>
        <w:tc>
          <w:tcPr>
            <w:tcW w:w="1352" w:type="dxa"/>
          </w:tcPr>
          <w:p w:rsidR="003314B7" w:rsidRPr="003314B7" w:rsidRDefault="003314B7" w:rsidP="003314B7">
            <w:pPr>
              <w:pStyle w:val="a8"/>
              <w:jc w:val="center"/>
              <w:rPr>
                <w:rFonts w:ascii="Times New Roman" w:hAnsi="Times New Roman"/>
                <w:b/>
              </w:rPr>
            </w:pPr>
            <w:r w:rsidRPr="003314B7">
              <w:rPr>
                <w:rFonts w:ascii="Times New Roman" w:hAnsi="Times New Roman"/>
                <w:b/>
              </w:rPr>
              <w:t>0,0</w:t>
            </w:r>
          </w:p>
        </w:tc>
        <w:tc>
          <w:tcPr>
            <w:tcW w:w="1273" w:type="dxa"/>
          </w:tcPr>
          <w:p w:rsidR="003314B7" w:rsidRPr="003314B7" w:rsidRDefault="003314B7" w:rsidP="003314B7">
            <w:pPr>
              <w:pStyle w:val="a8"/>
              <w:jc w:val="center"/>
              <w:rPr>
                <w:rFonts w:ascii="Times New Roman" w:hAnsi="Times New Roman"/>
                <w:b/>
              </w:rPr>
            </w:pPr>
          </w:p>
        </w:tc>
      </w:tr>
      <w:tr w:rsidR="003314B7" w:rsidRPr="003314B7" w:rsidTr="003314B7">
        <w:tc>
          <w:tcPr>
            <w:tcW w:w="2629" w:type="dxa"/>
          </w:tcPr>
          <w:p w:rsidR="003314B7" w:rsidRPr="003314B7" w:rsidRDefault="003314B7" w:rsidP="003314B7">
            <w:pPr>
              <w:pStyle w:val="a8"/>
              <w:jc w:val="center"/>
              <w:rPr>
                <w:rFonts w:ascii="Times New Roman" w:hAnsi="Times New Roman"/>
              </w:rPr>
            </w:pPr>
            <w:r w:rsidRPr="003314B7">
              <w:rPr>
                <w:rFonts w:ascii="Times New Roman" w:hAnsi="Times New Roman"/>
              </w:rPr>
              <w:t xml:space="preserve">01 05 00 </w:t>
            </w:r>
            <w:proofErr w:type="spellStart"/>
            <w:r w:rsidRPr="003314B7">
              <w:rPr>
                <w:rFonts w:ascii="Times New Roman" w:hAnsi="Times New Roman"/>
              </w:rPr>
              <w:t>00</w:t>
            </w:r>
            <w:proofErr w:type="spellEnd"/>
            <w:r w:rsidRPr="003314B7">
              <w:rPr>
                <w:rFonts w:ascii="Times New Roman" w:hAnsi="Times New Roman"/>
              </w:rPr>
              <w:t xml:space="preserve"> </w:t>
            </w:r>
            <w:proofErr w:type="spellStart"/>
            <w:r w:rsidRPr="003314B7">
              <w:rPr>
                <w:rFonts w:ascii="Times New Roman" w:hAnsi="Times New Roman"/>
              </w:rPr>
              <w:t>00</w:t>
            </w:r>
            <w:proofErr w:type="spellEnd"/>
            <w:r w:rsidRPr="003314B7">
              <w:rPr>
                <w:rFonts w:ascii="Times New Roman" w:hAnsi="Times New Roman"/>
              </w:rPr>
              <w:t xml:space="preserve"> 0000 500</w:t>
            </w:r>
          </w:p>
        </w:tc>
        <w:tc>
          <w:tcPr>
            <w:tcW w:w="5167" w:type="dxa"/>
          </w:tcPr>
          <w:p w:rsidR="003314B7" w:rsidRPr="003314B7" w:rsidRDefault="003314B7" w:rsidP="003314B7">
            <w:pPr>
              <w:pStyle w:val="a8"/>
              <w:rPr>
                <w:rFonts w:ascii="Times New Roman" w:hAnsi="Times New Roman"/>
              </w:rPr>
            </w:pPr>
            <w:r w:rsidRPr="003314B7">
              <w:rPr>
                <w:rFonts w:ascii="Times New Roman" w:hAnsi="Times New Roman"/>
              </w:rPr>
              <w:t>Увеличение остатков средств бюджета</w:t>
            </w:r>
          </w:p>
        </w:tc>
        <w:tc>
          <w:tcPr>
            <w:tcW w:w="1352" w:type="dxa"/>
          </w:tcPr>
          <w:p w:rsidR="003314B7" w:rsidRPr="003314B7" w:rsidRDefault="003314B7" w:rsidP="003314B7">
            <w:pPr>
              <w:pStyle w:val="a8"/>
              <w:jc w:val="center"/>
              <w:rPr>
                <w:rFonts w:ascii="Times New Roman" w:hAnsi="Times New Roman"/>
              </w:rPr>
            </w:pPr>
            <w:r w:rsidRPr="003314B7">
              <w:rPr>
                <w:rFonts w:ascii="Times New Roman" w:hAnsi="Times New Roman"/>
              </w:rPr>
              <w:t>-10 296,59</w:t>
            </w:r>
          </w:p>
        </w:tc>
        <w:tc>
          <w:tcPr>
            <w:tcW w:w="1273" w:type="dxa"/>
          </w:tcPr>
          <w:p w:rsidR="003314B7" w:rsidRPr="003314B7" w:rsidRDefault="003314B7" w:rsidP="003314B7">
            <w:pPr>
              <w:pStyle w:val="a8"/>
              <w:jc w:val="center"/>
              <w:rPr>
                <w:rFonts w:ascii="Times New Roman" w:hAnsi="Times New Roman"/>
              </w:rPr>
            </w:pPr>
            <w:r w:rsidRPr="003314B7">
              <w:rPr>
                <w:rFonts w:ascii="Times New Roman" w:hAnsi="Times New Roman"/>
              </w:rPr>
              <w:t>-7 175,31</w:t>
            </w:r>
          </w:p>
        </w:tc>
      </w:tr>
      <w:tr w:rsidR="003314B7" w:rsidRPr="003314B7" w:rsidTr="003314B7">
        <w:tc>
          <w:tcPr>
            <w:tcW w:w="2629" w:type="dxa"/>
          </w:tcPr>
          <w:p w:rsidR="003314B7" w:rsidRPr="003314B7" w:rsidRDefault="003314B7" w:rsidP="003314B7">
            <w:pPr>
              <w:pStyle w:val="a8"/>
              <w:jc w:val="center"/>
              <w:rPr>
                <w:rFonts w:ascii="Times New Roman" w:hAnsi="Times New Roman"/>
              </w:rPr>
            </w:pPr>
            <w:r w:rsidRPr="003314B7">
              <w:rPr>
                <w:rFonts w:ascii="Times New Roman" w:hAnsi="Times New Roman"/>
              </w:rPr>
              <w:t xml:space="preserve">01 05 02 00 </w:t>
            </w:r>
            <w:proofErr w:type="spellStart"/>
            <w:r w:rsidRPr="003314B7">
              <w:rPr>
                <w:rFonts w:ascii="Times New Roman" w:hAnsi="Times New Roman"/>
              </w:rPr>
              <w:t>00</w:t>
            </w:r>
            <w:proofErr w:type="spellEnd"/>
            <w:r w:rsidRPr="003314B7">
              <w:rPr>
                <w:rFonts w:ascii="Times New Roman" w:hAnsi="Times New Roman"/>
              </w:rPr>
              <w:t xml:space="preserve"> 0000 500</w:t>
            </w:r>
          </w:p>
        </w:tc>
        <w:tc>
          <w:tcPr>
            <w:tcW w:w="5167" w:type="dxa"/>
          </w:tcPr>
          <w:p w:rsidR="003314B7" w:rsidRPr="003314B7" w:rsidRDefault="003314B7" w:rsidP="003314B7">
            <w:pPr>
              <w:pStyle w:val="a8"/>
              <w:rPr>
                <w:rFonts w:ascii="Times New Roman" w:hAnsi="Times New Roman"/>
              </w:rPr>
            </w:pPr>
            <w:r w:rsidRPr="003314B7">
              <w:rPr>
                <w:rFonts w:ascii="Times New Roman" w:hAnsi="Times New Roman"/>
              </w:rPr>
              <w:t>Увеличение прочих остатков средств бюджета</w:t>
            </w:r>
          </w:p>
        </w:tc>
        <w:tc>
          <w:tcPr>
            <w:tcW w:w="1352" w:type="dxa"/>
          </w:tcPr>
          <w:p w:rsidR="003314B7" w:rsidRPr="003314B7" w:rsidRDefault="003314B7" w:rsidP="003314B7">
            <w:pPr>
              <w:pStyle w:val="a8"/>
              <w:jc w:val="center"/>
              <w:rPr>
                <w:rFonts w:ascii="Times New Roman" w:hAnsi="Times New Roman"/>
              </w:rPr>
            </w:pPr>
            <w:r w:rsidRPr="003314B7">
              <w:rPr>
                <w:rFonts w:ascii="Times New Roman" w:hAnsi="Times New Roman"/>
              </w:rPr>
              <w:t>-10 296,59</w:t>
            </w:r>
          </w:p>
        </w:tc>
        <w:tc>
          <w:tcPr>
            <w:tcW w:w="1273" w:type="dxa"/>
          </w:tcPr>
          <w:p w:rsidR="003314B7" w:rsidRPr="003314B7" w:rsidRDefault="003314B7" w:rsidP="003314B7">
            <w:pPr>
              <w:pStyle w:val="a8"/>
              <w:jc w:val="center"/>
              <w:rPr>
                <w:rFonts w:ascii="Times New Roman" w:hAnsi="Times New Roman"/>
              </w:rPr>
            </w:pPr>
            <w:r w:rsidRPr="003314B7">
              <w:rPr>
                <w:rFonts w:ascii="Times New Roman" w:hAnsi="Times New Roman"/>
              </w:rPr>
              <w:t>-7 175,31</w:t>
            </w:r>
          </w:p>
        </w:tc>
      </w:tr>
      <w:tr w:rsidR="003314B7" w:rsidRPr="003314B7" w:rsidTr="003314B7">
        <w:tc>
          <w:tcPr>
            <w:tcW w:w="2629" w:type="dxa"/>
          </w:tcPr>
          <w:p w:rsidR="003314B7" w:rsidRPr="003314B7" w:rsidRDefault="003314B7" w:rsidP="003314B7">
            <w:pPr>
              <w:pStyle w:val="a8"/>
              <w:jc w:val="center"/>
              <w:rPr>
                <w:rFonts w:ascii="Times New Roman" w:hAnsi="Times New Roman"/>
              </w:rPr>
            </w:pPr>
            <w:r w:rsidRPr="003314B7">
              <w:rPr>
                <w:rFonts w:ascii="Times New Roman" w:hAnsi="Times New Roman"/>
              </w:rPr>
              <w:t>01 05 02 01 00 0000 510</w:t>
            </w:r>
          </w:p>
        </w:tc>
        <w:tc>
          <w:tcPr>
            <w:tcW w:w="5167" w:type="dxa"/>
          </w:tcPr>
          <w:p w:rsidR="003314B7" w:rsidRPr="003314B7" w:rsidRDefault="003314B7" w:rsidP="003314B7">
            <w:pPr>
              <w:pStyle w:val="a8"/>
              <w:rPr>
                <w:rFonts w:ascii="Times New Roman" w:hAnsi="Times New Roman"/>
              </w:rPr>
            </w:pPr>
            <w:r w:rsidRPr="003314B7">
              <w:rPr>
                <w:rFonts w:ascii="Times New Roman" w:hAnsi="Times New Roman"/>
              </w:rPr>
              <w:t>Увеличение прочих остатков денежных средств  бюджетов</w:t>
            </w:r>
          </w:p>
        </w:tc>
        <w:tc>
          <w:tcPr>
            <w:tcW w:w="1352" w:type="dxa"/>
          </w:tcPr>
          <w:p w:rsidR="003314B7" w:rsidRPr="003314B7" w:rsidRDefault="003314B7" w:rsidP="003314B7">
            <w:pPr>
              <w:pStyle w:val="a8"/>
              <w:jc w:val="center"/>
              <w:rPr>
                <w:rFonts w:ascii="Times New Roman" w:hAnsi="Times New Roman"/>
              </w:rPr>
            </w:pPr>
            <w:r w:rsidRPr="003314B7">
              <w:rPr>
                <w:rFonts w:ascii="Times New Roman" w:hAnsi="Times New Roman"/>
              </w:rPr>
              <w:t>-10 296,59</w:t>
            </w:r>
          </w:p>
        </w:tc>
        <w:tc>
          <w:tcPr>
            <w:tcW w:w="1273" w:type="dxa"/>
          </w:tcPr>
          <w:p w:rsidR="003314B7" w:rsidRPr="003314B7" w:rsidRDefault="003314B7" w:rsidP="003314B7">
            <w:pPr>
              <w:pStyle w:val="a8"/>
              <w:jc w:val="center"/>
              <w:rPr>
                <w:rFonts w:ascii="Times New Roman" w:hAnsi="Times New Roman"/>
              </w:rPr>
            </w:pPr>
            <w:r w:rsidRPr="003314B7">
              <w:rPr>
                <w:rFonts w:ascii="Times New Roman" w:hAnsi="Times New Roman"/>
              </w:rPr>
              <w:t>-7 175,31</w:t>
            </w:r>
          </w:p>
        </w:tc>
      </w:tr>
      <w:tr w:rsidR="003314B7" w:rsidRPr="003314B7" w:rsidTr="003314B7">
        <w:tc>
          <w:tcPr>
            <w:tcW w:w="2629" w:type="dxa"/>
          </w:tcPr>
          <w:p w:rsidR="003314B7" w:rsidRPr="003314B7" w:rsidRDefault="003314B7" w:rsidP="003314B7">
            <w:pPr>
              <w:pStyle w:val="a8"/>
              <w:jc w:val="center"/>
              <w:rPr>
                <w:rFonts w:ascii="Times New Roman" w:hAnsi="Times New Roman"/>
              </w:rPr>
            </w:pPr>
            <w:r w:rsidRPr="003314B7">
              <w:rPr>
                <w:rFonts w:ascii="Times New Roman" w:hAnsi="Times New Roman"/>
              </w:rPr>
              <w:t>01 05 02 01 10 0000 510</w:t>
            </w:r>
          </w:p>
        </w:tc>
        <w:tc>
          <w:tcPr>
            <w:tcW w:w="5167" w:type="dxa"/>
          </w:tcPr>
          <w:p w:rsidR="003314B7" w:rsidRPr="003314B7" w:rsidRDefault="003314B7" w:rsidP="003314B7">
            <w:pPr>
              <w:pStyle w:val="a5"/>
              <w:spacing w:after="0"/>
              <w:jc w:val="both"/>
              <w:rPr>
                <w:sz w:val="22"/>
                <w:szCs w:val="22"/>
              </w:rPr>
            </w:pPr>
            <w:r w:rsidRPr="003314B7">
              <w:rPr>
                <w:sz w:val="22"/>
                <w:szCs w:val="22"/>
              </w:rPr>
              <w:t xml:space="preserve">Увеличение прочих остатков денежных средств  бюджетов сельских поселений </w:t>
            </w:r>
          </w:p>
        </w:tc>
        <w:tc>
          <w:tcPr>
            <w:tcW w:w="1352" w:type="dxa"/>
          </w:tcPr>
          <w:p w:rsidR="003314B7" w:rsidRPr="003314B7" w:rsidRDefault="003314B7" w:rsidP="003314B7">
            <w:pPr>
              <w:pStyle w:val="a8"/>
              <w:jc w:val="center"/>
              <w:rPr>
                <w:rFonts w:ascii="Times New Roman" w:hAnsi="Times New Roman"/>
              </w:rPr>
            </w:pPr>
            <w:r w:rsidRPr="003314B7">
              <w:rPr>
                <w:rFonts w:ascii="Times New Roman" w:hAnsi="Times New Roman"/>
              </w:rPr>
              <w:t>-10 296,59</w:t>
            </w:r>
          </w:p>
        </w:tc>
        <w:tc>
          <w:tcPr>
            <w:tcW w:w="1273" w:type="dxa"/>
          </w:tcPr>
          <w:p w:rsidR="003314B7" w:rsidRPr="003314B7" w:rsidRDefault="003314B7" w:rsidP="003314B7">
            <w:pPr>
              <w:pStyle w:val="a8"/>
              <w:jc w:val="center"/>
              <w:rPr>
                <w:rFonts w:ascii="Times New Roman" w:hAnsi="Times New Roman"/>
              </w:rPr>
            </w:pPr>
            <w:r w:rsidRPr="003314B7">
              <w:rPr>
                <w:rFonts w:ascii="Times New Roman" w:hAnsi="Times New Roman"/>
              </w:rPr>
              <w:t>-7 175,31</w:t>
            </w:r>
          </w:p>
        </w:tc>
      </w:tr>
      <w:tr w:rsidR="003314B7" w:rsidRPr="003314B7" w:rsidTr="003314B7">
        <w:tc>
          <w:tcPr>
            <w:tcW w:w="2629" w:type="dxa"/>
          </w:tcPr>
          <w:p w:rsidR="003314B7" w:rsidRPr="003314B7" w:rsidRDefault="003314B7" w:rsidP="003314B7">
            <w:pPr>
              <w:pStyle w:val="a8"/>
              <w:jc w:val="center"/>
              <w:rPr>
                <w:rFonts w:ascii="Times New Roman" w:hAnsi="Times New Roman"/>
              </w:rPr>
            </w:pPr>
            <w:r w:rsidRPr="003314B7">
              <w:rPr>
                <w:rFonts w:ascii="Times New Roman" w:hAnsi="Times New Roman"/>
              </w:rPr>
              <w:t xml:space="preserve">01 05 00 </w:t>
            </w:r>
            <w:proofErr w:type="spellStart"/>
            <w:r w:rsidRPr="003314B7">
              <w:rPr>
                <w:rFonts w:ascii="Times New Roman" w:hAnsi="Times New Roman"/>
              </w:rPr>
              <w:t>00</w:t>
            </w:r>
            <w:proofErr w:type="spellEnd"/>
            <w:r w:rsidRPr="003314B7">
              <w:rPr>
                <w:rFonts w:ascii="Times New Roman" w:hAnsi="Times New Roman"/>
              </w:rPr>
              <w:t xml:space="preserve"> </w:t>
            </w:r>
            <w:proofErr w:type="spellStart"/>
            <w:r w:rsidRPr="003314B7">
              <w:rPr>
                <w:rFonts w:ascii="Times New Roman" w:hAnsi="Times New Roman"/>
              </w:rPr>
              <w:t>00</w:t>
            </w:r>
            <w:proofErr w:type="spellEnd"/>
            <w:r w:rsidRPr="003314B7">
              <w:rPr>
                <w:rFonts w:ascii="Times New Roman" w:hAnsi="Times New Roman"/>
              </w:rPr>
              <w:t xml:space="preserve"> 0000 600</w:t>
            </w:r>
          </w:p>
        </w:tc>
        <w:tc>
          <w:tcPr>
            <w:tcW w:w="5167" w:type="dxa"/>
          </w:tcPr>
          <w:p w:rsidR="003314B7" w:rsidRPr="003314B7" w:rsidRDefault="003314B7" w:rsidP="003314B7">
            <w:pPr>
              <w:pStyle w:val="a8"/>
              <w:rPr>
                <w:rFonts w:ascii="Times New Roman" w:hAnsi="Times New Roman"/>
              </w:rPr>
            </w:pPr>
            <w:r w:rsidRPr="003314B7">
              <w:rPr>
                <w:rFonts w:ascii="Times New Roman" w:hAnsi="Times New Roman"/>
              </w:rPr>
              <w:t>Уменьшение остатков средств бюджета</w:t>
            </w:r>
          </w:p>
        </w:tc>
        <w:tc>
          <w:tcPr>
            <w:tcW w:w="1352" w:type="dxa"/>
          </w:tcPr>
          <w:p w:rsidR="003314B7" w:rsidRPr="003314B7" w:rsidRDefault="003314B7" w:rsidP="003314B7">
            <w:pPr>
              <w:pStyle w:val="a8"/>
              <w:jc w:val="center"/>
              <w:rPr>
                <w:rFonts w:ascii="Times New Roman" w:hAnsi="Times New Roman"/>
              </w:rPr>
            </w:pPr>
            <w:r w:rsidRPr="003314B7">
              <w:rPr>
                <w:rFonts w:ascii="Times New Roman" w:hAnsi="Times New Roman"/>
              </w:rPr>
              <w:t>10 296,59</w:t>
            </w:r>
          </w:p>
        </w:tc>
        <w:tc>
          <w:tcPr>
            <w:tcW w:w="1273" w:type="dxa"/>
          </w:tcPr>
          <w:p w:rsidR="003314B7" w:rsidRPr="003314B7" w:rsidRDefault="003314B7" w:rsidP="003314B7">
            <w:pPr>
              <w:pStyle w:val="a8"/>
              <w:jc w:val="center"/>
              <w:rPr>
                <w:rFonts w:ascii="Times New Roman" w:hAnsi="Times New Roman"/>
              </w:rPr>
            </w:pPr>
            <w:r w:rsidRPr="003314B7">
              <w:rPr>
                <w:rFonts w:ascii="Times New Roman" w:hAnsi="Times New Roman"/>
              </w:rPr>
              <w:t>7 175,31</w:t>
            </w:r>
          </w:p>
        </w:tc>
      </w:tr>
      <w:tr w:rsidR="003314B7" w:rsidRPr="003314B7" w:rsidTr="003314B7">
        <w:tc>
          <w:tcPr>
            <w:tcW w:w="2629" w:type="dxa"/>
          </w:tcPr>
          <w:p w:rsidR="003314B7" w:rsidRPr="003314B7" w:rsidRDefault="003314B7" w:rsidP="003314B7">
            <w:pPr>
              <w:pStyle w:val="a8"/>
              <w:jc w:val="center"/>
              <w:rPr>
                <w:rFonts w:ascii="Times New Roman" w:hAnsi="Times New Roman"/>
              </w:rPr>
            </w:pPr>
            <w:r w:rsidRPr="003314B7">
              <w:rPr>
                <w:rFonts w:ascii="Times New Roman" w:hAnsi="Times New Roman"/>
              </w:rPr>
              <w:t xml:space="preserve">01 05 02 00 </w:t>
            </w:r>
            <w:proofErr w:type="spellStart"/>
            <w:r w:rsidRPr="003314B7">
              <w:rPr>
                <w:rFonts w:ascii="Times New Roman" w:hAnsi="Times New Roman"/>
              </w:rPr>
              <w:t>00</w:t>
            </w:r>
            <w:proofErr w:type="spellEnd"/>
            <w:r w:rsidRPr="003314B7">
              <w:rPr>
                <w:rFonts w:ascii="Times New Roman" w:hAnsi="Times New Roman"/>
              </w:rPr>
              <w:t xml:space="preserve"> 0000 600</w:t>
            </w:r>
          </w:p>
        </w:tc>
        <w:tc>
          <w:tcPr>
            <w:tcW w:w="5167" w:type="dxa"/>
          </w:tcPr>
          <w:p w:rsidR="003314B7" w:rsidRPr="003314B7" w:rsidRDefault="003314B7" w:rsidP="003314B7">
            <w:pPr>
              <w:pStyle w:val="a8"/>
              <w:rPr>
                <w:rFonts w:ascii="Times New Roman" w:hAnsi="Times New Roman"/>
              </w:rPr>
            </w:pPr>
            <w:r w:rsidRPr="003314B7">
              <w:rPr>
                <w:rFonts w:ascii="Times New Roman" w:hAnsi="Times New Roman"/>
              </w:rPr>
              <w:t>Уменьшение прочих остатков средств бюджетов</w:t>
            </w:r>
          </w:p>
        </w:tc>
        <w:tc>
          <w:tcPr>
            <w:tcW w:w="1352" w:type="dxa"/>
          </w:tcPr>
          <w:p w:rsidR="003314B7" w:rsidRPr="003314B7" w:rsidRDefault="003314B7" w:rsidP="003314B7">
            <w:pPr>
              <w:pStyle w:val="a8"/>
              <w:jc w:val="center"/>
              <w:rPr>
                <w:rFonts w:ascii="Times New Roman" w:hAnsi="Times New Roman"/>
              </w:rPr>
            </w:pPr>
            <w:r w:rsidRPr="003314B7">
              <w:rPr>
                <w:rFonts w:ascii="Times New Roman" w:hAnsi="Times New Roman"/>
              </w:rPr>
              <w:t>10 296,59</w:t>
            </w:r>
          </w:p>
        </w:tc>
        <w:tc>
          <w:tcPr>
            <w:tcW w:w="1273" w:type="dxa"/>
          </w:tcPr>
          <w:p w:rsidR="003314B7" w:rsidRPr="003314B7" w:rsidRDefault="003314B7" w:rsidP="003314B7">
            <w:pPr>
              <w:pStyle w:val="a8"/>
              <w:jc w:val="center"/>
              <w:rPr>
                <w:rFonts w:ascii="Times New Roman" w:hAnsi="Times New Roman"/>
              </w:rPr>
            </w:pPr>
            <w:r w:rsidRPr="003314B7">
              <w:rPr>
                <w:rFonts w:ascii="Times New Roman" w:hAnsi="Times New Roman"/>
              </w:rPr>
              <w:t>7 175,31</w:t>
            </w:r>
          </w:p>
        </w:tc>
      </w:tr>
      <w:tr w:rsidR="003314B7" w:rsidRPr="003314B7" w:rsidTr="003314B7">
        <w:tc>
          <w:tcPr>
            <w:tcW w:w="2629" w:type="dxa"/>
          </w:tcPr>
          <w:p w:rsidR="003314B7" w:rsidRPr="003314B7" w:rsidRDefault="003314B7" w:rsidP="003314B7">
            <w:pPr>
              <w:pStyle w:val="a8"/>
              <w:jc w:val="center"/>
              <w:rPr>
                <w:rFonts w:ascii="Times New Roman" w:hAnsi="Times New Roman"/>
              </w:rPr>
            </w:pPr>
            <w:r w:rsidRPr="003314B7">
              <w:rPr>
                <w:rFonts w:ascii="Times New Roman" w:hAnsi="Times New Roman"/>
              </w:rPr>
              <w:t>01 05 02 01 00 0000 610</w:t>
            </w:r>
          </w:p>
        </w:tc>
        <w:tc>
          <w:tcPr>
            <w:tcW w:w="5167" w:type="dxa"/>
          </w:tcPr>
          <w:p w:rsidR="003314B7" w:rsidRPr="003314B7" w:rsidRDefault="003314B7" w:rsidP="003314B7">
            <w:pPr>
              <w:pStyle w:val="a8"/>
              <w:rPr>
                <w:rFonts w:ascii="Times New Roman" w:hAnsi="Times New Roman"/>
              </w:rPr>
            </w:pPr>
            <w:r w:rsidRPr="003314B7">
              <w:rPr>
                <w:rFonts w:ascii="Times New Roman" w:hAnsi="Times New Roman"/>
              </w:rPr>
              <w:t>Уменьшение прочих остатков денежных средств  бюджетов</w:t>
            </w:r>
          </w:p>
        </w:tc>
        <w:tc>
          <w:tcPr>
            <w:tcW w:w="1352" w:type="dxa"/>
          </w:tcPr>
          <w:p w:rsidR="003314B7" w:rsidRPr="003314B7" w:rsidRDefault="003314B7" w:rsidP="003314B7">
            <w:pPr>
              <w:pStyle w:val="a8"/>
              <w:jc w:val="center"/>
              <w:rPr>
                <w:rFonts w:ascii="Times New Roman" w:hAnsi="Times New Roman"/>
              </w:rPr>
            </w:pPr>
            <w:r w:rsidRPr="003314B7">
              <w:rPr>
                <w:rFonts w:ascii="Times New Roman" w:hAnsi="Times New Roman"/>
              </w:rPr>
              <w:t>10 296,59</w:t>
            </w:r>
          </w:p>
        </w:tc>
        <w:tc>
          <w:tcPr>
            <w:tcW w:w="1273" w:type="dxa"/>
          </w:tcPr>
          <w:p w:rsidR="003314B7" w:rsidRPr="003314B7" w:rsidRDefault="003314B7" w:rsidP="003314B7">
            <w:pPr>
              <w:pStyle w:val="a8"/>
              <w:jc w:val="center"/>
              <w:rPr>
                <w:rFonts w:ascii="Times New Roman" w:hAnsi="Times New Roman"/>
              </w:rPr>
            </w:pPr>
            <w:r w:rsidRPr="003314B7">
              <w:rPr>
                <w:rFonts w:ascii="Times New Roman" w:hAnsi="Times New Roman"/>
              </w:rPr>
              <w:t>7 175,31</w:t>
            </w:r>
          </w:p>
        </w:tc>
      </w:tr>
      <w:tr w:rsidR="003314B7" w:rsidRPr="003314B7" w:rsidTr="003314B7">
        <w:tc>
          <w:tcPr>
            <w:tcW w:w="2629" w:type="dxa"/>
          </w:tcPr>
          <w:p w:rsidR="003314B7" w:rsidRPr="003314B7" w:rsidRDefault="003314B7" w:rsidP="003314B7">
            <w:pPr>
              <w:pStyle w:val="a8"/>
              <w:jc w:val="center"/>
              <w:rPr>
                <w:rFonts w:ascii="Times New Roman" w:hAnsi="Times New Roman"/>
              </w:rPr>
            </w:pPr>
            <w:r w:rsidRPr="003314B7">
              <w:rPr>
                <w:rFonts w:ascii="Times New Roman" w:hAnsi="Times New Roman"/>
              </w:rPr>
              <w:t>01 05 02 01 10 0000 610</w:t>
            </w:r>
          </w:p>
        </w:tc>
        <w:tc>
          <w:tcPr>
            <w:tcW w:w="5167" w:type="dxa"/>
          </w:tcPr>
          <w:p w:rsidR="003314B7" w:rsidRPr="003314B7" w:rsidRDefault="003314B7" w:rsidP="003314B7">
            <w:pPr>
              <w:pStyle w:val="a8"/>
              <w:rPr>
                <w:rFonts w:ascii="Times New Roman" w:hAnsi="Times New Roman"/>
              </w:rPr>
            </w:pPr>
            <w:r w:rsidRPr="003314B7">
              <w:rPr>
                <w:rFonts w:ascii="Times New Roman" w:hAnsi="Times New Roman"/>
              </w:rPr>
              <w:t>Уменьшение прочих остатков денежных средств  бюджетов сельских поселений</w:t>
            </w:r>
          </w:p>
        </w:tc>
        <w:tc>
          <w:tcPr>
            <w:tcW w:w="1352" w:type="dxa"/>
          </w:tcPr>
          <w:p w:rsidR="003314B7" w:rsidRPr="003314B7" w:rsidRDefault="003314B7" w:rsidP="003314B7">
            <w:pPr>
              <w:pStyle w:val="a8"/>
              <w:jc w:val="center"/>
              <w:rPr>
                <w:rFonts w:ascii="Times New Roman" w:hAnsi="Times New Roman"/>
              </w:rPr>
            </w:pPr>
            <w:r w:rsidRPr="003314B7">
              <w:rPr>
                <w:rFonts w:ascii="Times New Roman" w:hAnsi="Times New Roman"/>
              </w:rPr>
              <w:t>10 296,59</w:t>
            </w:r>
          </w:p>
        </w:tc>
        <w:tc>
          <w:tcPr>
            <w:tcW w:w="1273" w:type="dxa"/>
          </w:tcPr>
          <w:p w:rsidR="003314B7" w:rsidRPr="003314B7" w:rsidRDefault="003314B7" w:rsidP="003314B7">
            <w:pPr>
              <w:pStyle w:val="a8"/>
              <w:jc w:val="center"/>
              <w:rPr>
                <w:rFonts w:ascii="Times New Roman" w:hAnsi="Times New Roman"/>
              </w:rPr>
            </w:pPr>
            <w:r w:rsidRPr="003314B7">
              <w:rPr>
                <w:rFonts w:ascii="Times New Roman" w:hAnsi="Times New Roman"/>
              </w:rPr>
              <w:t>7 175,31</w:t>
            </w:r>
          </w:p>
        </w:tc>
      </w:tr>
    </w:tbl>
    <w:p w:rsidR="003314B7" w:rsidRPr="003314B7" w:rsidRDefault="003314B7" w:rsidP="003314B7">
      <w:pPr>
        <w:pStyle w:val="a8"/>
        <w:jc w:val="right"/>
        <w:rPr>
          <w:rFonts w:ascii="Times New Roman" w:hAnsi="Times New Roman"/>
          <w:highlight w:val="green"/>
        </w:rPr>
      </w:pPr>
    </w:p>
    <w:p w:rsidR="003314B7" w:rsidRPr="003314B7" w:rsidRDefault="003314B7" w:rsidP="003314B7">
      <w:pPr>
        <w:pStyle w:val="a8"/>
        <w:rPr>
          <w:rFonts w:ascii="Times New Roman" w:hAnsi="Times New Roman"/>
          <w:highlight w:val="green"/>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894"/>
        <w:gridCol w:w="3960"/>
      </w:tblGrid>
      <w:tr w:rsidR="003314B7" w:rsidRPr="003314B7" w:rsidTr="003314B7">
        <w:tc>
          <w:tcPr>
            <w:tcW w:w="6345" w:type="dxa"/>
          </w:tcPr>
          <w:p w:rsidR="003314B7" w:rsidRPr="003314B7" w:rsidRDefault="003314B7" w:rsidP="003314B7">
            <w:pPr>
              <w:jc w:val="center"/>
              <w:rPr>
                <w:b/>
                <w:sz w:val="22"/>
                <w:szCs w:val="22"/>
              </w:rPr>
            </w:pPr>
          </w:p>
        </w:tc>
        <w:tc>
          <w:tcPr>
            <w:tcW w:w="4076" w:type="dxa"/>
          </w:tcPr>
          <w:p w:rsidR="003314B7" w:rsidRPr="003314B7" w:rsidRDefault="003314B7" w:rsidP="003314B7">
            <w:pPr>
              <w:rPr>
                <w:sz w:val="22"/>
                <w:szCs w:val="22"/>
              </w:rPr>
            </w:pPr>
            <w:r w:rsidRPr="003314B7">
              <w:rPr>
                <w:sz w:val="22"/>
                <w:szCs w:val="22"/>
              </w:rPr>
              <w:t>Приложение 11</w:t>
            </w:r>
          </w:p>
          <w:p w:rsidR="003314B7" w:rsidRPr="003314B7" w:rsidRDefault="003314B7" w:rsidP="003314B7">
            <w:pPr>
              <w:rPr>
                <w:sz w:val="22"/>
                <w:szCs w:val="22"/>
              </w:rPr>
            </w:pPr>
            <w:r w:rsidRPr="003314B7">
              <w:rPr>
                <w:sz w:val="22"/>
                <w:szCs w:val="22"/>
              </w:rPr>
              <w:t xml:space="preserve">к решению </w:t>
            </w:r>
            <w:proofErr w:type="spellStart"/>
            <w:r w:rsidRPr="003314B7">
              <w:rPr>
                <w:sz w:val="22"/>
                <w:szCs w:val="22"/>
              </w:rPr>
              <w:t>_______________сессии</w:t>
            </w:r>
            <w:proofErr w:type="spellEnd"/>
            <w:r w:rsidRPr="003314B7">
              <w:rPr>
                <w:sz w:val="22"/>
                <w:szCs w:val="22"/>
              </w:rPr>
              <w:t xml:space="preserve"> </w:t>
            </w:r>
          </w:p>
          <w:p w:rsidR="003314B7" w:rsidRPr="003314B7" w:rsidRDefault="003314B7" w:rsidP="003314B7">
            <w:pPr>
              <w:rPr>
                <w:sz w:val="22"/>
                <w:szCs w:val="22"/>
              </w:rPr>
            </w:pPr>
            <w:r w:rsidRPr="003314B7">
              <w:rPr>
                <w:sz w:val="22"/>
                <w:szCs w:val="22"/>
              </w:rPr>
              <w:t>Совета депутатов Красносибирского сельсовета Кочковского района Новосибирской области</w:t>
            </w:r>
          </w:p>
          <w:p w:rsidR="003314B7" w:rsidRPr="003314B7" w:rsidRDefault="003314B7" w:rsidP="003314B7">
            <w:pPr>
              <w:rPr>
                <w:b/>
                <w:sz w:val="22"/>
                <w:szCs w:val="22"/>
              </w:rPr>
            </w:pPr>
            <w:r w:rsidRPr="003314B7">
              <w:rPr>
                <w:sz w:val="22"/>
                <w:szCs w:val="22"/>
              </w:rPr>
              <w:t xml:space="preserve"> от ______2019 № __</w:t>
            </w:r>
          </w:p>
        </w:tc>
      </w:tr>
    </w:tbl>
    <w:p w:rsidR="003314B7" w:rsidRPr="003314B7" w:rsidRDefault="003314B7" w:rsidP="003314B7">
      <w:pPr>
        <w:pStyle w:val="2"/>
        <w:spacing w:before="0"/>
        <w:jc w:val="center"/>
        <w:rPr>
          <w:rFonts w:ascii="Cambria" w:hAnsi="Cambria"/>
          <w:i/>
          <w:color w:val="auto"/>
          <w:sz w:val="22"/>
          <w:szCs w:val="22"/>
        </w:rPr>
      </w:pPr>
      <w:r w:rsidRPr="003314B7">
        <w:rPr>
          <w:rFonts w:ascii="Cambria" w:hAnsi="Cambria"/>
          <w:color w:val="auto"/>
          <w:sz w:val="22"/>
          <w:szCs w:val="22"/>
        </w:rPr>
        <w:lastRenderedPageBreak/>
        <w:t>Программа муниципальных внутренних заимствований</w:t>
      </w:r>
    </w:p>
    <w:p w:rsidR="003314B7" w:rsidRPr="003314B7" w:rsidRDefault="003314B7" w:rsidP="003314B7">
      <w:pPr>
        <w:pStyle w:val="2"/>
        <w:spacing w:before="0"/>
        <w:jc w:val="center"/>
        <w:rPr>
          <w:rFonts w:ascii="Cambria" w:hAnsi="Cambria"/>
          <w:i/>
          <w:color w:val="auto"/>
          <w:sz w:val="22"/>
          <w:szCs w:val="22"/>
        </w:rPr>
      </w:pPr>
      <w:r w:rsidRPr="003314B7">
        <w:rPr>
          <w:rFonts w:ascii="Cambria" w:hAnsi="Cambria"/>
          <w:color w:val="auto"/>
          <w:sz w:val="22"/>
          <w:szCs w:val="22"/>
        </w:rPr>
        <w:t>Красносибирского сельсовета Кочковского района Новосибирской области на 2020 год и плановый период 2021-2022 годов</w:t>
      </w:r>
    </w:p>
    <w:p w:rsidR="003314B7" w:rsidRPr="003314B7" w:rsidRDefault="003314B7" w:rsidP="003314B7">
      <w:pPr>
        <w:pStyle w:val="2"/>
        <w:spacing w:before="0"/>
        <w:jc w:val="right"/>
        <w:rPr>
          <w:rFonts w:ascii="Times New Roman" w:hAnsi="Times New Roman"/>
          <w:b w:val="0"/>
          <w:i/>
          <w:color w:val="auto"/>
          <w:sz w:val="22"/>
          <w:szCs w:val="22"/>
        </w:rPr>
      </w:pPr>
      <w:r w:rsidRPr="003314B7">
        <w:rPr>
          <w:rFonts w:ascii="Times New Roman" w:hAnsi="Times New Roman"/>
          <w:b w:val="0"/>
          <w:color w:val="auto"/>
          <w:sz w:val="22"/>
          <w:szCs w:val="22"/>
        </w:rPr>
        <w:t>таблица 1</w:t>
      </w:r>
    </w:p>
    <w:p w:rsidR="003314B7" w:rsidRPr="003314B7" w:rsidRDefault="003314B7" w:rsidP="003314B7">
      <w:pPr>
        <w:pStyle w:val="2"/>
        <w:spacing w:before="0"/>
        <w:jc w:val="center"/>
        <w:rPr>
          <w:rFonts w:ascii="Cambria" w:hAnsi="Cambria"/>
          <w:i/>
          <w:color w:val="auto"/>
          <w:sz w:val="22"/>
          <w:szCs w:val="22"/>
        </w:rPr>
      </w:pPr>
      <w:r w:rsidRPr="003314B7">
        <w:rPr>
          <w:rFonts w:ascii="Cambria" w:hAnsi="Cambria"/>
          <w:color w:val="auto"/>
          <w:sz w:val="22"/>
          <w:szCs w:val="22"/>
        </w:rPr>
        <w:t>Программа муниципальных внутренних заимствований</w:t>
      </w:r>
    </w:p>
    <w:p w:rsidR="003314B7" w:rsidRPr="003314B7" w:rsidRDefault="003314B7" w:rsidP="003314B7">
      <w:pPr>
        <w:pStyle w:val="2"/>
        <w:spacing w:before="0"/>
        <w:jc w:val="center"/>
        <w:rPr>
          <w:rFonts w:ascii="Cambria" w:hAnsi="Cambria"/>
          <w:i/>
          <w:color w:val="auto"/>
          <w:sz w:val="22"/>
          <w:szCs w:val="22"/>
        </w:rPr>
      </w:pPr>
      <w:r w:rsidRPr="003314B7">
        <w:rPr>
          <w:rFonts w:ascii="Cambria" w:hAnsi="Cambria"/>
          <w:color w:val="auto"/>
          <w:sz w:val="22"/>
          <w:szCs w:val="22"/>
        </w:rPr>
        <w:t xml:space="preserve">Красносибирского сельсовета Кочковского района </w:t>
      </w:r>
    </w:p>
    <w:p w:rsidR="003314B7" w:rsidRPr="003314B7" w:rsidRDefault="003314B7" w:rsidP="003314B7">
      <w:pPr>
        <w:pStyle w:val="2"/>
        <w:spacing w:before="0"/>
        <w:jc w:val="center"/>
        <w:rPr>
          <w:rFonts w:ascii="Cambria" w:hAnsi="Cambria"/>
          <w:i/>
          <w:color w:val="auto"/>
          <w:sz w:val="22"/>
          <w:szCs w:val="22"/>
        </w:rPr>
      </w:pPr>
      <w:r w:rsidRPr="003314B7">
        <w:rPr>
          <w:rFonts w:ascii="Cambria" w:hAnsi="Cambria"/>
          <w:color w:val="auto"/>
          <w:sz w:val="22"/>
          <w:szCs w:val="22"/>
        </w:rPr>
        <w:t>Новосибирской области на 2020 год</w:t>
      </w:r>
    </w:p>
    <w:p w:rsidR="003314B7" w:rsidRPr="003314B7" w:rsidRDefault="003314B7" w:rsidP="003314B7">
      <w:pPr>
        <w:pStyle w:val="2"/>
        <w:spacing w:before="0"/>
        <w:rPr>
          <w:rFonts w:ascii="Cambria" w:hAnsi="Cambria"/>
          <w:i/>
          <w:color w:val="auto"/>
          <w:sz w:val="22"/>
          <w:szCs w:val="22"/>
        </w:rPr>
      </w:pPr>
    </w:p>
    <w:p w:rsidR="003314B7" w:rsidRPr="003314B7" w:rsidRDefault="003314B7" w:rsidP="003314B7">
      <w:pPr>
        <w:pStyle w:val="2"/>
        <w:spacing w:before="0"/>
        <w:rPr>
          <w:rFonts w:ascii="Times New Roman" w:hAnsi="Times New Roman"/>
          <w:b w:val="0"/>
          <w:i/>
          <w:color w:val="auto"/>
          <w:sz w:val="22"/>
          <w:szCs w:val="22"/>
        </w:rPr>
      </w:pPr>
      <w:r w:rsidRPr="003314B7">
        <w:rPr>
          <w:rFonts w:ascii="Times New Roman" w:hAnsi="Times New Roman"/>
          <w:b w:val="0"/>
          <w:color w:val="auto"/>
          <w:sz w:val="22"/>
          <w:szCs w:val="22"/>
        </w:rPr>
        <w:t xml:space="preserve">                                                                                                                                                  тыс. руб.</w:t>
      </w:r>
    </w:p>
    <w:tbl>
      <w:tblPr>
        <w:tblW w:w="48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5"/>
        <w:gridCol w:w="5127"/>
        <w:gridCol w:w="2038"/>
        <w:gridCol w:w="1785"/>
      </w:tblGrid>
      <w:tr w:rsidR="003314B7" w:rsidRPr="003314B7" w:rsidTr="003314B7">
        <w:tc>
          <w:tcPr>
            <w:tcW w:w="287" w:type="pct"/>
          </w:tcPr>
          <w:p w:rsidR="003314B7" w:rsidRPr="003314B7" w:rsidRDefault="003314B7" w:rsidP="003314B7">
            <w:pPr>
              <w:pStyle w:val="2"/>
              <w:spacing w:before="0"/>
              <w:rPr>
                <w:rFonts w:ascii="Times New Roman" w:hAnsi="Times New Roman"/>
                <w:i/>
                <w:color w:val="auto"/>
                <w:sz w:val="22"/>
                <w:szCs w:val="22"/>
              </w:rPr>
            </w:pPr>
            <w:r w:rsidRPr="003314B7">
              <w:rPr>
                <w:rFonts w:ascii="Times New Roman" w:hAnsi="Times New Roman"/>
                <w:color w:val="auto"/>
                <w:sz w:val="22"/>
                <w:szCs w:val="22"/>
              </w:rPr>
              <w:t xml:space="preserve">№ </w:t>
            </w:r>
            <w:proofErr w:type="spellStart"/>
            <w:proofErr w:type="gramStart"/>
            <w:r w:rsidRPr="003314B7">
              <w:rPr>
                <w:rFonts w:ascii="Times New Roman" w:hAnsi="Times New Roman"/>
                <w:color w:val="auto"/>
                <w:sz w:val="22"/>
                <w:szCs w:val="22"/>
              </w:rPr>
              <w:t>п</w:t>
            </w:r>
            <w:proofErr w:type="spellEnd"/>
            <w:proofErr w:type="gramEnd"/>
            <w:r w:rsidRPr="003314B7">
              <w:rPr>
                <w:rFonts w:ascii="Times New Roman" w:hAnsi="Times New Roman"/>
                <w:color w:val="auto"/>
                <w:sz w:val="22"/>
                <w:szCs w:val="22"/>
              </w:rPr>
              <w:t>/</w:t>
            </w:r>
            <w:proofErr w:type="spellStart"/>
            <w:r w:rsidRPr="003314B7">
              <w:rPr>
                <w:rFonts w:ascii="Times New Roman" w:hAnsi="Times New Roman"/>
                <w:color w:val="auto"/>
                <w:sz w:val="22"/>
                <w:szCs w:val="22"/>
              </w:rPr>
              <w:t>п</w:t>
            </w:r>
            <w:proofErr w:type="spellEnd"/>
          </w:p>
        </w:tc>
        <w:tc>
          <w:tcPr>
            <w:tcW w:w="2700" w:type="pct"/>
          </w:tcPr>
          <w:p w:rsidR="003314B7" w:rsidRPr="003314B7" w:rsidRDefault="003314B7" w:rsidP="003314B7">
            <w:pPr>
              <w:pStyle w:val="2"/>
              <w:spacing w:before="0"/>
              <w:jc w:val="center"/>
              <w:rPr>
                <w:rFonts w:ascii="Times New Roman" w:hAnsi="Times New Roman"/>
                <w:i/>
                <w:color w:val="auto"/>
                <w:sz w:val="22"/>
                <w:szCs w:val="22"/>
              </w:rPr>
            </w:pPr>
            <w:r w:rsidRPr="003314B7">
              <w:rPr>
                <w:rFonts w:ascii="Times New Roman" w:hAnsi="Times New Roman"/>
                <w:color w:val="auto"/>
                <w:sz w:val="22"/>
                <w:szCs w:val="22"/>
              </w:rPr>
              <w:t>Наименование муниципальных внутренних заимствований</w:t>
            </w:r>
          </w:p>
        </w:tc>
        <w:tc>
          <w:tcPr>
            <w:tcW w:w="1073" w:type="pct"/>
          </w:tcPr>
          <w:p w:rsidR="003314B7" w:rsidRPr="003314B7" w:rsidRDefault="003314B7" w:rsidP="003314B7">
            <w:pPr>
              <w:pStyle w:val="2"/>
              <w:spacing w:before="0"/>
              <w:jc w:val="center"/>
              <w:rPr>
                <w:rFonts w:ascii="Times New Roman" w:hAnsi="Times New Roman"/>
                <w:i/>
                <w:color w:val="auto"/>
                <w:sz w:val="22"/>
                <w:szCs w:val="22"/>
              </w:rPr>
            </w:pPr>
            <w:r w:rsidRPr="003314B7">
              <w:rPr>
                <w:rFonts w:ascii="Times New Roman" w:hAnsi="Times New Roman"/>
                <w:color w:val="auto"/>
                <w:sz w:val="22"/>
                <w:szCs w:val="22"/>
              </w:rPr>
              <w:t>Объем привлечения</w:t>
            </w:r>
          </w:p>
        </w:tc>
        <w:tc>
          <w:tcPr>
            <w:tcW w:w="941" w:type="pct"/>
          </w:tcPr>
          <w:p w:rsidR="003314B7" w:rsidRPr="003314B7" w:rsidRDefault="003314B7" w:rsidP="003314B7">
            <w:pPr>
              <w:pStyle w:val="2"/>
              <w:spacing w:before="0"/>
              <w:jc w:val="center"/>
              <w:rPr>
                <w:rFonts w:ascii="Times New Roman" w:hAnsi="Times New Roman"/>
                <w:i/>
                <w:color w:val="auto"/>
                <w:sz w:val="22"/>
                <w:szCs w:val="22"/>
              </w:rPr>
            </w:pPr>
            <w:r w:rsidRPr="003314B7">
              <w:rPr>
                <w:rFonts w:ascii="Times New Roman" w:hAnsi="Times New Roman"/>
                <w:color w:val="auto"/>
                <w:sz w:val="22"/>
                <w:szCs w:val="22"/>
              </w:rPr>
              <w:t>Объем средств, направляемых на погашение</w:t>
            </w:r>
          </w:p>
        </w:tc>
      </w:tr>
      <w:tr w:rsidR="003314B7" w:rsidRPr="003314B7" w:rsidTr="003314B7">
        <w:trPr>
          <w:cantSplit/>
          <w:trHeight w:val="1122"/>
        </w:trPr>
        <w:tc>
          <w:tcPr>
            <w:tcW w:w="287" w:type="pct"/>
            <w:tcBorders>
              <w:bottom w:val="single" w:sz="4" w:space="0" w:color="auto"/>
            </w:tcBorders>
          </w:tcPr>
          <w:p w:rsidR="003314B7" w:rsidRPr="003314B7" w:rsidRDefault="003314B7" w:rsidP="003314B7">
            <w:pPr>
              <w:pStyle w:val="2"/>
              <w:spacing w:before="0"/>
              <w:rPr>
                <w:rFonts w:ascii="Times New Roman" w:hAnsi="Times New Roman"/>
                <w:b w:val="0"/>
                <w:i/>
                <w:color w:val="auto"/>
                <w:sz w:val="22"/>
                <w:szCs w:val="22"/>
              </w:rPr>
            </w:pPr>
          </w:p>
          <w:p w:rsidR="003314B7" w:rsidRPr="003314B7" w:rsidRDefault="003314B7" w:rsidP="003314B7">
            <w:pPr>
              <w:pStyle w:val="2"/>
              <w:spacing w:before="0"/>
              <w:rPr>
                <w:rFonts w:ascii="Times New Roman" w:hAnsi="Times New Roman"/>
                <w:b w:val="0"/>
                <w:i/>
                <w:color w:val="auto"/>
                <w:sz w:val="22"/>
                <w:szCs w:val="22"/>
              </w:rPr>
            </w:pPr>
            <w:r w:rsidRPr="003314B7">
              <w:rPr>
                <w:rFonts w:ascii="Times New Roman" w:hAnsi="Times New Roman"/>
                <w:b w:val="0"/>
                <w:color w:val="auto"/>
                <w:sz w:val="22"/>
                <w:szCs w:val="22"/>
              </w:rPr>
              <w:t>1.</w:t>
            </w:r>
          </w:p>
          <w:p w:rsidR="003314B7" w:rsidRPr="003314B7" w:rsidRDefault="003314B7" w:rsidP="003314B7">
            <w:pPr>
              <w:pStyle w:val="2"/>
              <w:spacing w:before="0"/>
              <w:rPr>
                <w:rFonts w:ascii="Times New Roman" w:hAnsi="Times New Roman"/>
                <w:b w:val="0"/>
                <w:i/>
                <w:color w:val="auto"/>
                <w:sz w:val="22"/>
                <w:szCs w:val="22"/>
              </w:rPr>
            </w:pPr>
          </w:p>
          <w:p w:rsidR="003314B7" w:rsidRPr="003314B7" w:rsidRDefault="003314B7" w:rsidP="003314B7">
            <w:pPr>
              <w:pStyle w:val="2"/>
              <w:spacing w:before="0"/>
              <w:rPr>
                <w:rFonts w:ascii="Times New Roman" w:hAnsi="Times New Roman"/>
                <w:b w:val="0"/>
                <w:i/>
                <w:color w:val="auto"/>
                <w:sz w:val="22"/>
                <w:szCs w:val="22"/>
              </w:rPr>
            </w:pPr>
          </w:p>
          <w:p w:rsidR="003314B7" w:rsidRPr="003314B7" w:rsidRDefault="003314B7" w:rsidP="003314B7">
            <w:pPr>
              <w:pStyle w:val="2"/>
              <w:spacing w:before="0"/>
              <w:rPr>
                <w:rFonts w:ascii="Times New Roman" w:hAnsi="Times New Roman"/>
                <w:b w:val="0"/>
                <w:i/>
                <w:color w:val="auto"/>
                <w:sz w:val="22"/>
                <w:szCs w:val="22"/>
              </w:rPr>
            </w:pPr>
            <w:r w:rsidRPr="003314B7">
              <w:rPr>
                <w:rFonts w:ascii="Times New Roman" w:hAnsi="Times New Roman"/>
                <w:b w:val="0"/>
                <w:color w:val="auto"/>
                <w:sz w:val="22"/>
                <w:szCs w:val="22"/>
              </w:rPr>
              <w:t>2.</w:t>
            </w:r>
          </w:p>
        </w:tc>
        <w:tc>
          <w:tcPr>
            <w:tcW w:w="2700" w:type="pct"/>
            <w:tcBorders>
              <w:bottom w:val="single" w:sz="4" w:space="0" w:color="auto"/>
            </w:tcBorders>
          </w:tcPr>
          <w:p w:rsidR="003314B7" w:rsidRPr="003314B7" w:rsidRDefault="003314B7" w:rsidP="003314B7">
            <w:pPr>
              <w:pStyle w:val="2"/>
              <w:spacing w:before="0"/>
              <w:rPr>
                <w:rFonts w:ascii="Times New Roman" w:hAnsi="Times New Roman"/>
                <w:b w:val="0"/>
                <w:i/>
                <w:color w:val="auto"/>
                <w:sz w:val="22"/>
                <w:szCs w:val="22"/>
              </w:rPr>
            </w:pPr>
            <w:r w:rsidRPr="003314B7">
              <w:rPr>
                <w:rFonts w:ascii="Times New Roman" w:hAnsi="Times New Roman"/>
                <w:b w:val="0"/>
                <w:color w:val="auto"/>
                <w:sz w:val="22"/>
                <w:szCs w:val="22"/>
              </w:rPr>
              <w:t>Муниципальные внутренние заимствования:</w:t>
            </w:r>
          </w:p>
          <w:p w:rsidR="003314B7" w:rsidRPr="003314B7" w:rsidRDefault="003314B7" w:rsidP="003314B7">
            <w:pPr>
              <w:pStyle w:val="2"/>
              <w:spacing w:before="0"/>
              <w:rPr>
                <w:rFonts w:ascii="Times New Roman" w:hAnsi="Times New Roman"/>
                <w:b w:val="0"/>
                <w:i/>
                <w:color w:val="auto"/>
                <w:sz w:val="22"/>
                <w:szCs w:val="22"/>
              </w:rPr>
            </w:pPr>
            <w:r w:rsidRPr="003314B7">
              <w:rPr>
                <w:rFonts w:ascii="Times New Roman" w:hAnsi="Times New Roman"/>
                <w:b w:val="0"/>
                <w:color w:val="auto"/>
                <w:sz w:val="22"/>
                <w:szCs w:val="22"/>
              </w:rPr>
              <w:t>Кредиты, привлекаемые от кредитных организаций</w:t>
            </w:r>
          </w:p>
          <w:p w:rsidR="003314B7" w:rsidRPr="003314B7" w:rsidRDefault="003314B7" w:rsidP="003314B7">
            <w:pPr>
              <w:pStyle w:val="2"/>
              <w:spacing w:before="0"/>
              <w:rPr>
                <w:rFonts w:ascii="Times New Roman" w:hAnsi="Times New Roman"/>
                <w:b w:val="0"/>
                <w:i/>
                <w:color w:val="auto"/>
                <w:sz w:val="22"/>
                <w:szCs w:val="22"/>
              </w:rPr>
            </w:pPr>
          </w:p>
          <w:p w:rsidR="003314B7" w:rsidRPr="003314B7" w:rsidRDefault="003314B7" w:rsidP="003314B7">
            <w:pPr>
              <w:pStyle w:val="2"/>
              <w:spacing w:before="0"/>
              <w:rPr>
                <w:rFonts w:ascii="Times New Roman" w:hAnsi="Times New Roman"/>
                <w:b w:val="0"/>
                <w:i/>
                <w:color w:val="auto"/>
                <w:sz w:val="22"/>
                <w:szCs w:val="22"/>
              </w:rPr>
            </w:pPr>
            <w:r w:rsidRPr="003314B7">
              <w:rPr>
                <w:rFonts w:ascii="Times New Roman" w:hAnsi="Times New Roman"/>
                <w:b w:val="0"/>
                <w:color w:val="auto"/>
                <w:sz w:val="22"/>
                <w:szCs w:val="22"/>
              </w:rPr>
              <w:t>Кредиты, привлекаемые от других бюджетов  бюджетной системы  Российской Федерации</w:t>
            </w:r>
          </w:p>
        </w:tc>
        <w:tc>
          <w:tcPr>
            <w:tcW w:w="1073" w:type="pct"/>
            <w:tcBorders>
              <w:bottom w:val="single" w:sz="4" w:space="0" w:color="auto"/>
            </w:tcBorders>
          </w:tcPr>
          <w:p w:rsidR="003314B7" w:rsidRPr="003314B7" w:rsidRDefault="003314B7" w:rsidP="003314B7">
            <w:pPr>
              <w:pStyle w:val="2"/>
              <w:spacing w:before="0"/>
              <w:rPr>
                <w:rFonts w:ascii="Times New Roman" w:hAnsi="Times New Roman"/>
                <w:b w:val="0"/>
                <w:i/>
                <w:color w:val="auto"/>
                <w:sz w:val="22"/>
                <w:szCs w:val="22"/>
              </w:rPr>
            </w:pPr>
          </w:p>
          <w:p w:rsidR="003314B7" w:rsidRPr="003314B7" w:rsidRDefault="003314B7" w:rsidP="003314B7">
            <w:pPr>
              <w:pStyle w:val="2"/>
              <w:spacing w:before="0"/>
              <w:rPr>
                <w:rFonts w:ascii="Times New Roman" w:hAnsi="Times New Roman"/>
                <w:b w:val="0"/>
                <w:i/>
                <w:color w:val="auto"/>
                <w:sz w:val="22"/>
                <w:szCs w:val="22"/>
              </w:rPr>
            </w:pPr>
          </w:p>
          <w:p w:rsidR="003314B7" w:rsidRPr="003314B7" w:rsidRDefault="003314B7" w:rsidP="003314B7">
            <w:pPr>
              <w:pStyle w:val="2"/>
              <w:spacing w:before="0"/>
              <w:rPr>
                <w:rFonts w:ascii="Times New Roman" w:hAnsi="Times New Roman"/>
                <w:b w:val="0"/>
                <w:i/>
                <w:color w:val="auto"/>
                <w:sz w:val="22"/>
                <w:szCs w:val="22"/>
              </w:rPr>
            </w:pPr>
            <w:r w:rsidRPr="003314B7">
              <w:rPr>
                <w:rFonts w:ascii="Times New Roman" w:hAnsi="Times New Roman"/>
                <w:b w:val="0"/>
                <w:color w:val="auto"/>
                <w:sz w:val="22"/>
                <w:szCs w:val="22"/>
              </w:rPr>
              <w:t>0,0</w:t>
            </w:r>
          </w:p>
          <w:p w:rsidR="003314B7" w:rsidRPr="003314B7" w:rsidRDefault="003314B7" w:rsidP="003314B7">
            <w:pPr>
              <w:pStyle w:val="2"/>
              <w:spacing w:before="0"/>
              <w:rPr>
                <w:rFonts w:ascii="Times New Roman" w:hAnsi="Times New Roman"/>
                <w:b w:val="0"/>
                <w:i/>
                <w:color w:val="auto"/>
                <w:sz w:val="22"/>
                <w:szCs w:val="22"/>
              </w:rPr>
            </w:pPr>
          </w:p>
          <w:p w:rsidR="003314B7" w:rsidRPr="003314B7" w:rsidRDefault="003314B7" w:rsidP="003314B7">
            <w:pPr>
              <w:pStyle w:val="2"/>
              <w:spacing w:before="0"/>
              <w:rPr>
                <w:rFonts w:ascii="Times New Roman" w:hAnsi="Times New Roman"/>
                <w:b w:val="0"/>
                <w:i/>
                <w:color w:val="auto"/>
                <w:sz w:val="22"/>
                <w:szCs w:val="22"/>
              </w:rPr>
            </w:pPr>
          </w:p>
          <w:p w:rsidR="003314B7" w:rsidRPr="003314B7" w:rsidRDefault="003314B7" w:rsidP="003314B7">
            <w:pPr>
              <w:pStyle w:val="2"/>
              <w:spacing w:before="0"/>
              <w:rPr>
                <w:rFonts w:ascii="Times New Roman" w:hAnsi="Times New Roman"/>
                <w:b w:val="0"/>
                <w:i/>
                <w:color w:val="auto"/>
                <w:sz w:val="22"/>
                <w:szCs w:val="22"/>
              </w:rPr>
            </w:pPr>
            <w:r w:rsidRPr="003314B7">
              <w:rPr>
                <w:rFonts w:ascii="Times New Roman" w:hAnsi="Times New Roman"/>
                <w:b w:val="0"/>
                <w:color w:val="auto"/>
                <w:sz w:val="22"/>
                <w:szCs w:val="22"/>
              </w:rPr>
              <w:t>0,0</w:t>
            </w:r>
          </w:p>
        </w:tc>
        <w:tc>
          <w:tcPr>
            <w:tcW w:w="941" w:type="pct"/>
            <w:tcBorders>
              <w:bottom w:val="single" w:sz="4" w:space="0" w:color="auto"/>
            </w:tcBorders>
          </w:tcPr>
          <w:p w:rsidR="003314B7" w:rsidRPr="003314B7" w:rsidRDefault="003314B7" w:rsidP="003314B7">
            <w:pPr>
              <w:pStyle w:val="2"/>
              <w:spacing w:before="0"/>
              <w:rPr>
                <w:rFonts w:ascii="Times New Roman" w:hAnsi="Times New Roman"/>
                <w:b w:val="0"/>
                <w:i/>
                <w:color w:val="auto"/>
                <w:sz w:val="22"/>
                <w:szCs w:val="22"/>
              </w:rPr>
            </w:pPr>
          </w:p>
          <w:p w:rsidR="003314B7" w:rsidRPr="003314B7" w:rsidRDefault="003314B7" w:rsidP="003314B7">
            <w:pPr>
              <w:pStyle w:val="2"/>
              <w:spacing w:before="0"/>
              <w:rPr>
                <w:rFonts w:ascii="Times New Roman" w:hAnsi="Times New Roman"/>
                <w:b w:val="0"/>
                <w:i/>
                <w:color w:val="auto"/>
                <w:sz w:val="22"/>
                <w:szCs w:val="22"/>
              </w:rPr>
            </w:pPr>
          </w:p>
          <w:p w:rsidR="003314B7" w:rsidRPr="003314B7" w:rsidRDefault="003314B7" w:rsidP="003314B7">
            <w:pPr>
              <w:pStyle w:val="2"/>
              <w:spacing w:before="0"/>
              <w:rPr>
                <w:rFonts w:ascii="Times New Roman" w:hAnsi="Times New Roman"/>
                <w:b w:val="0"/>
                <w:i/>
                <w:color w:val="auto"/>
                <w:sz w:val="22"/>
                <w:szCs w:val="22"/>
              </w:rPr>
            </w:pPr>
            <w:r w:rsidRPr="003314B7">
              <w:rPr>
                <w:rFonts w:ascii="Times New Roman" w:hAnsi="Times New Roman"/>
                <w:b w:val="0"/>
                <w:color w:val="auto"/>
                <w:sz w:val="22"/>
                <w:szCs w:val="22"/>
              </w:rPr>
              <w:t>0,0</w:t>
            </w:r>
          </w:p>
          <w:p w:rsidR="003314B7" w:rsidRPr="003314B7" w:rsidRDefault="003314B7" w:rsidP="003314B7">
            <w:pPr>
              <w:pStyle w:val="2"/>
              <w:spacing w:before="0"/>
              <w:rPr>
                <w:rFonts w:ascii="Times New Roman" w:hAnsi="Times New Roman"/>
                <w:b w:val="0"/>
                <w:i/>
                <w:color w:val="auto"/>
                <w:sz w:val="22"/>
                <w:szCs w:val="22"/>
              </w:rPr>
            </w:pPr>
          </w:p>
          <w:p w:rsidR="003314B7" w:rsidRPr="003314B7" w:rsidRDefault="003314B7" w:rsidP="003314B7">
            <w:pPr>
              <w:pStyle w:val="2"/>
              <w:spacing w:before="0"/>
              <w:rPr>
                <w:rFonts w:ascii="Times New Roman" w:hAnsi="Times New Roman"/>
                <w:b w:val="0"/>
                <w:i/>
                <w:color w:val="auto"/>
                <w:sz w:val="22"/>
                <w:szCs w:val="22"/>
              </w:rPr>
            </w:pPr>
          </w:p>
          <w:p w:rsidR="003314B7" w:rsidRPr="003314B7" w:rsidRDefault="003314B7" w:rsidP="003314B7">
            <w:pPr>
              <w:pStyle w:val="2"/>
              <w:spacing w:before="0"/>
              <w:rPr>
                <w:rFonts w:ascii="Times New Roman" w:hAnsi="Times New Roman"/>
                <w:b w:val="0"/>
                <w:i/>
                <w:color w:val="auto"/>
                <w:sz w:val="22"/>
                <w:szCs w:val="22"/>
              </w:rPr>
            </w:pPr>
            <w:r w:rsidRPr="003314B7">
              <w:rPr>
                <w:rFonts w:ascii="Times New Roman" w:hAnsi="Times New Roman"/>
                <w:b w:val="0"/>
                <w:color w:val="auto"/>
                <w:sz w:val="22"/>
                <w:szCs w:val="22"/>
              </w:rPr>
              <w:t>0,0</w:t>
            </w:r>
          </w:p>
        </w:tc>
      </w:tr>
    </w:tbl>
    <w:p w:rsidR="003314B7" w:rsidRPr="003314B7" w:rsidRDefault="003314B7" w:rsidP="003314B7">
      <w:pPr>
        <w:pStyle w:val="2"/>
        <w:spacing w:before="0"/>
        <w:rPr>
          <w:rFonts w:ascii="Times New Roman" w:hAnsi="Times New Roman"/>
          <w:b w:val="0"/>
          <w:i/>
          <w:color w:val="auto"/>
          <w:sz w:val="22"/>
          <w:szCs w:val="22"/>
        </w:rPr>
      </w:pPr>
    </w:p>
    <w:p w:rsidR="003314B7" w:rsidRPr="003314B7" w:rsidRDefault="003314B7" w:rsidP="003314B7">
      <w:pPr>
        <w:pStyle w:val="2"/>
        <w:spacing w:before="0"/>
        <w:jc w:val="center"/>
        <w:rPr>
          <w:rFonts w:ascii="Times New Roman" w:hAnsi="Times New Roman"/>
          <w:b w:val="0"/>
          <w:i/>
          <w:color w:val="auto"/>
          <w:sz w:val="22"/>
          <w:szCs w:val="22"/>
        </w:rPr>
      </w:pPr>
    </w:p>
    <w:p w:rsidR="003314B7" w:rsidRPr="003314B7" w:rsidRDefault="003314B7" w:rsidP="003314B7">
      <w:pPr>
        <w:pStyle w:val="2"/>
        <w:spacing w:before="0"/>
        <w:jc w:val="center"/>
        <w:rPr>
          <w:rFonts w:ascii="Cambria" w:hAnsi="Cambria"/>
          <w:i/>
          <w:color w:val="auto"/>
          <w:sz w:val="22"/>
          <w:szCs w:val="22"/>
        </w:rPr>
      </w:pPr>
      <w:r w:rsidRPr="003314B7">
        <w:rPr>
          <w:rFonts w:ascii="Cambria" w:hAnsi="Cambria"/>
          <w:color w:val="auto"/>
          <w:sz w:val="22"/>
          <w:szCs w:val="22"/>
        </w:rPr>
        <w:t>Программа муниципальных внутренних заимствований</w:t>
      </w:r>
    </w:p>
    <w:p w:rsidR="003314B7" w:rsidRPr="003314B7" w:rsidRDefault="003314B7" w:rsidP="003314B7">
      <w:pPr>
        <w:pStyle w:val="2"/>
        <w:spacing w:before="0"/>
        <w:jc w:val="center"/>
        <w:rPr>
          <w:rFonts w:ascii="Cambria" w:hAnsi="Cambria"/>
          <w:i/>
          <w:color w:val="auto"/>
          <w:sz w:val="22"/>
          <w:szCs w:val="22"/>
        </w:rPr>
      </w:pPr>
      <w:r w:rsidRPr="003314B7">
        <w:rPr>
          <w:rFonts w:ascii="Cambria" w:hAnsi="Cambria"/>
          <w:color w:val="auto"/>
          <w:sz w:val="22"/>
          <w:szCs w:val="22"/>
        </w:rPr>
        <w:t>Красносибирского сельсовета Кочковского района Новосибирской области на 2021-2022 годов</w:t>
      </w:r>
    </w:p>
    <w:p w:rsidR="003314B7" w:rsidRPr="003314B7" w:rsidRDefault="003314B7" w:rsidP="003314B7">
      <w:pPr>
        <w:pStyle w:val="2"/>
        <w:spacing w:before="0"/>
        <w:rPr>
          <w:rFonts w:ascii="Cambria" w:hAnsi="Cambria"/>
          <w:i/>
          <w:color w:val="auto"/>
          <w:sz w:val="22"/>
          <w:szCs w:val="22"/>
        </w:rPr>
      </w:pPr>
    </w:p>
    <w:p w:rsidR="003314B7" w:rsidRPr="003314B7" w:rsidRDefault="003314B7" w:rsidP="003314B7">
      <w:pPr>
        <w:pStyle w:val="2"/>
        <w:spacing w:before="0"/>
        <w:jc w:val="right"/>
        <w:rPr>
          <w:rFonts w:ascii="Times New Roman" w:hAnsi="Times New Roman"/>
          <w:b w:val="0"/>
          <w:i/>
          <w:color w:val="auto"/>
          <w:sz w:val="22"/>
          <w:szCs w:val="22"/>
        </w:rPr>
      </w:pPr>
      <w:r w:rsidRPr="003314B7">
        <w:rPr>
          <w:rFonts w:ascii="Times New Roman" w:hAnsi="Times New Roman"/>
          <w:b w:val="0"/>
          <w:color w:val="auto"/>
          <w:sz w:val="22"/>
          <w:szCs w:val="22"/>
        </w:rPr>
        <w:t>таблица 2</w:t>
      </w:r>
    </w:p>
    <w:p w:rsidR="003314B7" w:rsidRPr="003314B7" w:rsidRDefault="003314B7" w:rsidP="003314B7">
      <w:pPr>
        <w:pStyle w:val="2"/>
        <w:spacing w:before="0"/>
        <w:rPr>
          <w:rFonts w:ascii="Times New Roman" w:hAnsi="Times New Roman"/>
          <w:b w:val="0"/>
          <w:i/>
          <w:color w:val="auto"/>
          <w:sz w:val="22"/>
          <w:szCs w:val="22"/>
        </w:rPr>
      </w:pPr>
    </w:p>
    <w:p w:rsidR="003314B7" w:rsidRPr="003314B7" w:rsidRDefault="003314B7" w:rsidP="003314B7">
      <w:pPr>
        <w:pStyle w:val="2"/>
        <w:spacing w:before="0"/>
        <w:jc w:val="right"/>
        <w:rPr>
          <w:rFonts w:ascii="Times New Roman" w:hAnsi="Times New Roman"/>
          <w:b w:val="0"/>
          <w:i/>
          <w:color w:val="auto"/>
          <w:sz w:val="22"/>
          <w:szCs w:val="22"/>
        </w:rPr>
      </w:pPr>
      <w:r w:rsidRPr="003314B7">
        <w:rPr>
          <w:rFonts w:ascii="Times New Roman" w:hAnsi="Times New Roman"/>
          <w:b w:val="0"/>
          <w:color w:val="auto"/>
          <w:sz w:val="22"/>
          <w:szCs w:val="22"/>
        </w:rPr>
        <w:t xml:space="preserve">                                                                                               тыс. руб.</w:t>
      </w:r>
    </w:p>
    <w:tbl>
      <w:tblPr>
        <w:tblW w:w="49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8"/>
        <w:gridCol w:w="2907"/>
        <w:gridCol w:w="1570"/>
        <w:gridCol w:w="1788"/>
        <w:gridCol w:w="1519"/>
        <w:gridCol w:w="1494"/>
      </w:tblGrid>
      <w:tr w:rsidR="003314B7" w:rsidRPr="003314B7" w:rsidTr="003314B7">
        <w:trPr>
          <w:cantSplit/>
        </w:trPr>
        <w:tc>
          <w:tcPr>
            <w:tcW w:w="279" w:type="pct"/>
            <w:vMerge w:val="restart"/>
          </w:tcPr>
          <w:p w:rsidR="003314B7" w:rsidRPr="003314B7" w:rsidRDefault="003314B7" w:rsidP="003314B7">
            <w:pPr>
              <w:pStyle w:val="2"/>
              <w:spacing w:before="0"/>
              <w:rPr>
                <w:rFonts w:ascii="Times New Roman" w:hAnsi="Times New Roman"/>
                <w:i/>
                <w:color w:val="auto"/>
                <w:sz w:val="22"/>
                <w:szCs w:val="22"/>
              </w:rPr>
            </w:pPr>
            <w:r w:rsidRPr="003314B7">
              <w:rPr>
                <w:rFonts w:ascii="Times New Roman" w:hAnsi="Times New Roman"/>
                <w:color w:val="auto"/>
                <w:sz w:val="22"/>
                <w:szCs w:val="22"/>
              </w:rPr>
              <w:t xml:space="preserve">№ </w:t>
            </w:r>
            <w:proofErr w:type="spellStart"/>
            <w:proofErr w:type="gramStart"/>
            <w:r w:rsidRPr="003314B7">
              <w:rPr>
                <w:rFonts w:ascii="Times New Roman" w:hAnsi="Times New Roman"/>
                <w:color w:val="auto"/>
                <w:sz w:val="22"/>
                <w:szCs w:val="22"/>
              </w:rPr>
              <w:t>п</w:t>
            </w:r>
            <w:proofErr w:type="spellEnd"/>
            <w:proofErr w:type="gramEnd"/>
            <w:r w:rsidRPr="003314B7">
              <w:rPr>
                <w:rFonts w:ascii="Times New Roman" w:hAnsi="Times New Roman"/>
                <w:color w:val="auto"/>
                <w:sz w:val="22"/>
                <w:szCs w:val="22"/>
              </w:rPr>
              <w:t>/</w:t>
            </w:r>
            <w:proofErr w:type="spellStart"/>
            <w:r w:rsidRPr="003314B7">
              <w:rPr>
                <w:rFonts w:ascii="Times New Roman" w:hAnsi="Times New Roman"/>
                <w:color w:val="auto"/>
                <w:sz w:val="22"/>
                <w:szCs w:val="22"/>
              </w:rPr>
              <w:t>п</w:t>
            </w:r>
            <w:proofErr w:type="spellEnd"/>
          </w:p>
        </w:tc>
        <w:tc>
          <w:tcPr>
            <w:tcW w:w="1479" w:type="pct"/>
            <w:vMerge w:val="restart"/>
          </w:tcPr>
          <w:p w:rsidR="003314B7" w:rsidRPr="003314B7" w:rsidRDefault="003314B7" w:rsidP="003314B7">
            <w:pPr>
              <w:pStyle w:val="2"/>
              <w:spacing w:before="0"/>
              <w:jc w:val="center"/>
              <w:rPr>
                <w:rFonts w:ascii="Times New Roman" w:hAnsi="Times New Roman"/>
                <w:i/>
                <w:color w:val="auto"/>
                <w:sz w:val="22"/>
                <w:szCs w:val="22"/>
              </w:rPr>
            </w:pPr>
            <w:r w:rsidRPr="003314B7">
              <w:rPr>
                <w:rFonts w:ascii="Times New Roman" w:hAnsi="Times New Roman"/>
                <w:color w:val="auto"/>
                <w:sz w:val="22"/>
                <w:szCs w:val="22"/>
              </w:rPr>
              <w:t>Наименование муниципальных внутренних заимствований</w:t>
            </w:r>
          </w:p>
        </w:tc>
        <w:tc>
          <w:tcPr>
            <w:tcW w:w="1709" w:type="pct"/>
            <w:gridSpan w:val="2"/>
          </w:tcPr>
          <w:p w:rsidR="003314B7" w:rsidRPr="003314B7" w:rsidRDefault="003314B7" w:rsidP="003314B7">
            <w:pPr>
              <w:pStyle w:val="2"/>
              <w:spacing w:before="0"/>
              <w:jc w:val="center"/>
              <w:rPr>
                <w:rFonts w:ascii="Times New Roman" w:hAnsi="Times New Roman"/>
                <w:i/>
                <w:color w:val="auto"/>
                <w:sz w:val="22"/>
                <w:szCs w:val="22"/>
              </w:rPr>
            </w:pPr>
            <w:r w:rsidRPr="003314B7">
              <w:rPr>
                <w:rFonts w:ascii="Times New Roman" w:hAnsi="Times New Roman"/>
                <w:color w:val="auto"/>
                <w:sz w:val="22"/>
                <w:szCs w:val="22"/>
              </w:rPr>
              <w:t>2021 год</w:t>
            </w:r>
          </w:p>
        </w:tc>
        <w:tc>
          <w:tcPr>
            <w:tcW w:w="1534" w:type="pct"/>
            <w:gridSpan w:val="2"/>
          </w:tcPr>
          <w:p w:rsidR="003314B7" w:rsidRPr="003314B7" w:rsidRDefault="003314B7" w:rsidP="003314B7">
            <w:pPr>
              <w:pStyle w:val="2"/>
              <w:spacing w:before="0"/>
              <w:jc w:val="center"/>
              <w:rPr>
                <w:rFonts w:ascii="Times New Roman" w:hAnsi="Times New Roman"/>
                <w:i/>
                <w:color w:val="auto"/>
                <w:sz w:val="22"/>
                <w:szCs w:val="22"/>
              </w:rPr>
            </w:pPr>
            <w:r w:rsidRPr="003314B7">
              <w:rPr>
                <w:rFonts w:ascii="Times New Roman" w:hAnsi="Times New Roman"/>
                <w:color w:val="auto"/>
                <w:sz w:val="22"/>
                <w:szCs w:val="22"/>
              </w:rPr>
              <w:t>2022 год</w:t>
            </w:r>
          </w:p>
        </w:tc>
      </w:tr>
      <w:tr w:rsidR="003314B7" w:rsidRPr="003314B7" w:rsidTr="003314B7">
        <w:trPr>
          <w:cantSplit/>
        </w:trPr>
        <w:tc>
          <w:tcPr>
            <w:tcW w:w="279" w:type="pct"/>
            <w:vMerge/>
          </w:tcPr>
          <w:p w:rsidR="003314B7" w:rsidRPr="003314B7" w:rsidRDefault="003314B7" w:rsidP="003314B7">
            <w:pPr>
              <w:pStyle w:val="2"/>
              <w:spacing w:before="0"/>
              <w:rPr>
                <w:rFonts w:ascii="Times New Roman" w:hAnsi="Times New Roman"/>
                <w:i/>
                <w:color w:val="auto"/>
                <w:sz w:val="22"/>
                <w:szCs w:val="22"/>
              </w:rPr>
            </w:pPr>
          </w:p>
        </w:tc>
        <w:tc>
          <w:tcPr>
            <w:tcW w:w="1479" w:type="pct"/>
            <w:vMerge/>
          </w:tcPr>
          <w:p w:rsidR="003314B7" w:rsidRPr="003314B7" w:rsidRDefault="003314B7" w:rsidP="003314B7">
            <w:pPr>
              <w:pStyle w:val="2"/>
              <w:spacing w:before="0"/>
              <w:jc w:val="center"/>
              <w:rPr>
                <w:rFonts w:ascii="Times New Roman" w:hAnsi="Times New Roman"/>
                <w:i/>
                <w:color w:val="auto"/>
                <w:sz w:val="22"/>
                <w:szCs w:val="22"/>
              </w:rPr>
            </w:pPr>
          </w:p>
        </w:tc>
        <w:tc>
          <w:tcPr>
            <w:tcW w:w="799" w:type="pct"/>
          </w:tcPr>
          <w:p w:rsidR="003314B7" w:rsidRPr="003314B7" w:rsidRDefault="003314B7" w:rsidP="003314B7">
            <w:pPr>
              <w:pStyle w:val="2"/>
              <w:spacing w:before="0"/>
              <w:jc w:val="center"/>
              <w:rPr>
                <w:rFonts w:ascii="Times New Roman" w:hAnsi="Times New Roman"/>
                <w:i/>
                <w:color w:val="auto"/>
                <w:sz w:val="22"/>
                <w:szCs w:val="22"/>
              </w:rPr>
            </w:pPr>
            <w:r w:rsidRPr="003314B7">
              <w:rPr>
                <w:rFonts w:ascii="Times New Roman" w:hAnsi="Times New Roman"/>
                <w:color w:val="auto"/>
                <w:sz w:val="22"/>
                <w:szCs w:val="22"/>
              </w:rPr>
              <w:t>Объем привлечения</w:t>
            </w:r>
          </w:p>
        </w:tc>
        <w:tc>
          <w:tcPr>
            <w:tcW w:w="910" w:type="pct"/>
          </w:tcPr>
          <w:p w:rsidR="003314B7" w:rsidRPr="003314B7" w:rsidRDefault="003314B7" w:rsidP="003314B7">
            <w:pPr>
              <w:pStyle w:val="2"/>
              <w:spacing w:before="0"/>
              <w:jc w:val="center"/>
              <w:rPr>
                <w:rFonts w:ascii="Times New Roman" w:hAnsi="Times New Roman"/>
                <w:i/>
                <w:color w:val="auto"/>
                <w:sz w:val="22"/>
                <w:szCs w:val="22"/>
              </w:rPr>
            </w:pPr>
            <w:r w:rsidRPr="003314B7">
              <w:rPr>
                <w:rFonts w:ascii="Times New Roman" w:hAnsi="Times New Roman"/>
                <w:color w:val="auto"/>
                <w:sz w:val="22"/>
                <w:szCs w:val="22"/>
              </w:rPr>
              <w:t>Объем средств, направляемых на погашение</w:t>
            </w:r>
          </w:p>
        </w:tc>
        <w:tc>
          <w:tcPr>
            <w:tcW w:w="773" w:type="pct"/>
          </w:tcPr>
          <w:p w:rsidR="003314B7" w:rsidRPr="003314B7" w:rsidRDefault="003314B7" w:rsidP="003314B7">
            <w:pPr>
              <w:pStyle w:val="2"/>
              <w:spacing w:before="0"/>
              <w:jc w:val="center"/>
              <w:rPr>
                <w:rFonts w:ascii="Times New Roman" w:hAnsi="Times New Roman"/>
                <w:i/>
                <w:color w:val="auto"/>
                <w:sz w:val="22"/>
                <w:szCs w:val="22"/>
              </w:rPr>
            </w:pPr>
            <w:r w:rsidRPr="003314B7">
              <w:rPr>
                <w:rFonts w:ascii="Times New Roman" w:hAnsi="Times New Roman"/>
                <w:color w:val="auto"/>
                <w:sz w:val="22"/>
                <w:szCs w:val="22"/>
              </w:rPr>
              <w:t>Объем привлечения</w:t>
            </w:r>
          </w:p>
        </w:tc>
        <w:tc>
          <w:tcPr>
            <w:tcW w:w="761" w:type="pct"/>
          </w:tcPr>
          <w:p w:rsidR="003314B7" w:rsidRPr="003314B7" w:rsidRDefault="003314B7" w:rsidP="003314B7">
            <w:pPr>
              <w:pStyle w:val="2"/>
              <w:spacing w:before="0"/>
              <w:jc w:val="center"/>
              <w:rPr>
                <w:rFonts w:ascii="Times New Roman" w:hAnsi="Times New Roman"/>
                <w:i/>
                <w:color w:val="auto"/>
                <w:sz w:val="22"/>
                <w:szCs w:val="22"/>
              </w:rPr>
            </w:pPr>
            <w:r w:rsidRPr="003314B7">
              <w:rPr>
                <w:rFonts w:ascii="Times New Roman" w:hAnsi="Times New Roman"/>
                <w:color w:val="auto"/>
                <w:sz w:val="22"/>
                <w:szCs w:val="22"/>
              </w:rPr>
              <w:t>Объем средств, направляемых на погашение</w:t>
            </w:r>
          </w:p>
        </w:tc>
      </w:tr>
      <w:tr w:rsidR="003314B7" w:rsidRPr="003314B7" w:rsidTr="003314B7">
        <w:tc>
          <w:tcPr>
            <w:tcW w:w="279" w:type="pct"/>
          </w:tcPr>
          <w:p w:rsidR="003314B7" w:rsidRPr="003314B7" w:rsidRDefault="003314B7" w:rsidP="003314B7">
            <w:pPr>
              <w:pStyle w:val="2"/>
              <w:spacing w:before="0"/>
              <w:rPr>
                <w:rFonts w:ascii="Times New Roman" w:hAnsi="Times New Roman"/>
                <w:b w:val="0"/>
                <w:i/>
                <w:color w:val="auto"/>
                <w:sz w:val="22"/>
                <w:szCs w:val="22"/>
              </w:rPr>
            </w:pPr>
          </w:p>
          <w:p w:rsidR="003314B7" w:rsidRPr="003314B7" w:rsidRDefault="003314B7" w:rsidP="003314B7">
            <w:pPr>
              <w:pStyle w:val="2"/>
              <w:spacing w:before="0"/>
              <w:rPr>
                <w:rFonts w:ascii="Times New Roman" w:hAnsi="Times New Roman"/>
                <w:b w:val="0"/>
                <w:i/>
                <w:color w:val="auto"/>
                <w:sz w:val="22"/>
                <w:szCs w:val="22"/>
              </w:rPr>
            </w:pPr>
          </w:p>
          <w:p w:rsidR="003314B7" w:rsidRPr="003314B7" w:rsidRDefault="003314B7" w:rsidP="003314B7">
            <w:pPr>
              <w:pStyle w:val="2"/>
              <w:spacing w:before="0"/>
              <w:rPr>
                <w:rFonts w:ascii="Times New Roman" w:hAnsi="Times New Roman"/>
                <w:b w:val="0"/>
                <w:i/>
                <w:color w:val="auto"/>
                <w:sz w:val="22"/>
                <w:szCs w:val="22"/>
              </w:rPr>
            </w:pPr>
          </w:p>
          <w:p w:rsidR="003314B7" w:rsidRPr="003314B7" w:rsidRDefault="003314B7" w:rsidP="003314B7">
            <w:pPr>
              <w:pStyle w:val="2"/>
              <w:spacing w:before="0"/>
              <w:rPr>
                <w:rFonts w:ascii="Times New Roman" w:hAnsi="Times New Roman"/>
                <w:b w:val="0"/>
                <w:i/>
                <w:color w:val="auto"/>
                <w:sz w:val="22"/>
                <w:szCs w:val="22"/>
              </w:rPr>
            </w:pPr>
            <w:r w:rsidRPr="003314B7">
              <w:rPr>
                <w:rFonts w:ascii="Times New Roman" w:hAnsi="Times New Roman"/>
                <w:b w:val="0"/>
                <w:color w:val="auto"/>
                <w:sz w:val="22"/>
                <w:szCs w:val="22"/>
              </w:rPr>
              <w:t>1.</w:t>
            </w:r>
          </w:p>
          <w:p w:rsidR="003314B7" w:rsidRPr="003314B7" w:rsidRDefault="003314B7" w:rsidP="003314B7">
            <w:pPr>
              <w:pStyle w:val="2"/>
              <w:spacing w:before="0"/>
              <w:rPr>
                <w:rFonts w:ascii="Times New Roman" w:hAnsi="Times New Roman"/>
                <w:b w:val="0"/>
                <w:i/>
                <w:color w:val="auto"/>
                <w:sz w:val="22"/>
                <w:szCs w:val="22"/>
              </w:rPr>
            </w:pPr>
          </w:p>
          <w:p w:rsidR="003314B7" w:rsidRPr="003314B7" w:rsidRDefault="003314B7" w:rsidP="003314B7">
            <w:pPr>
              <w:pStyle w:val="2"/>
              <w:spacing w:before="0"/>
              <w:rPr>
                <w:rFonts w:ascii="Times New Roman" w:hAnsi="Times New Roman"/>
                <w:b w:val="0"/>
                <w:i/>
                <w:color w:val="auto"/>
                <w:sz w:val="22"/>
                <w:szCs w:val="22"/>
              </w:rPr>
            </w:pPr>
          </w:p>
          <w:p w:rsidR="003314B7" w:rsidRPr="003314B7" w:rsidRDefault="003314B7" w:rsidP="003314B7">
            <w:pPr>
              <w:pStyle w:val="2"/>
              <w:spacing w:before="0"/>
              <w:rPr>
                <w:rFonts w:ascii="Times New Roman" w:hAnsi="Times New Roman"/>
                <w:b w:val="0"/>
                <w:i/>
                <w:color w:val="auto"/>
                <w:sz w:val="22"/>
                <w:szCs w:val="22"/>
              </w:rPr>
            </w:pPr>
          </w:p>
          <w:p w:rsidR="003314B7" w:rsidRPr="003314B7" w:rsidRDefault="003314B7" w:rsidP="003314B7">
            <w:pPr>
              <w:pStyle w:val="2"/>
              <w:spacing w:before="0"/>
              <w:rPr>
                <w:rFonts w:ascii="Times New Roman" w:hAnsi="Times New Roman"/>
                <w:b w:val="0"/>
                <w:i/>
                <w:color w:val="auto"/>
                <w:sz w:val="22"/>
                <w:szCs w:val="22"/>
              </w:rPr>
            </w:pPr>
            <w:r w:rsidRPr="003314B7">
              <w:rPr>
                <w:rFonts w:ascii="Times New Roman" w:hAnsi="Times New Roman"/>
                <w:b w:val="0"/>
                <w:color w:val="auto"/>
                <w:sz w:val="22"/>
                <w:szCs w:val="22"/>
              </w:rPr>
              <w:t>2.</w:t>
            </w:r>
          </w:p>
          <w:p w:rsidR="003314B7" w:rsidRPr="003314B7" w:rsidRDefault="003314B7" w:rsidP="003314B7">
            <w:pPr>
              <w:pStyle w:val="2"/>
              <w:spacing w:before="0"/>
              <w:rPr>
                <w:rFonts w:ascii="Times New Roman" w:hAnsi="Times New Roman"/>
                <w:b w:val="0"/>
                <w:i/>
                <w:color w:val="auto"/>
                <w:sz w:val="22"/>
                <w:szCs w:val="22"/>
              </w:rPr>
            </w:pPr>
          </w:p>
          <w:p w:rsidR="003314B7" w:rsidRPr="003314B7" w:rsidRDefault="003314B7" w:rsidP="003314B7">
            <w:pPr>
              <w:pStyle w:val="2"/>
              <w:spacing w:before="0"/>
              <w:rPr>
                <w:rFonts w:ascii="Times New Roman" w:hAnsi="Times New Roman"/>
                <w:b w:val="0"/>
                <w:i/>
                <w:color w:val="auto"/>
                <w:sz w:val="22"/>
                <w:szCs w:val="22"/>
              </w:rPr>
            </w:pPr>
          </w:p>
        </w:tc>
        <w:tc>
          <w:tcPr>
            <w:tcW w:w="1479" w:type="pct"/>
          </w:tcPr>
          <w:p w:rsidR="003314B7" w:rsidRPr="003314B7" w:rsidRDefault="003314B7" w:rsidP="003314B7">
            <w:pPr>
              <w:pStyle w:val="2"/>
              <w:spacing w:before="0"/>
              <w:rPr>
                <w:rFonts w:ascii="Times New Roman" w:hAnsi="Times New Roman"/>
                <w:b w:val="0"/>
                <w:i/>
                <w:color w:val="auto"/>
                <w:sz w:val="22"/>
                <w:szCs w:val="22"/>
              </w:rPr>
            </w:pPr>
            <w:r w:rsidRPr="003314B7">
              <w:rPr>
                <w:rFonts w:ascii="Times New Roman" w:hAnsi="Times New Roman"/>
                <w:b w:val="0"/>
                <w:color w:val="auto"/>
                <w:sz w:val="22"/>
                <w:szCs w:val="22"/>
              </w:rPr>
              <w:t>Муниципальные внутренние заимствования:</w:t>
            </w:r>
          </w:p>
          <w:p w:rsidR="003314B7" w:rsidRPr="003314B7" w:rsidRDefault="003314B7" w:rsidP="003314B7">
            <w:pPr>
              <w:pStyle w:val="2"/>
              <w:spacing w:before="0"/>
              <w:rPr>
                <w:rFonts w:ascii="Times New Roman" w:hAnsi="Times New Roman"/>
                <w:b w:val="0"/>
                <w:i/>
                <w:color w:val="auto"/>
                <w:sz w:val="22"/>
                <w:szCs w:val="22"/>
              </w:rPr>
            </w:pPr>
            <w:r w:rsidRPr="003314B7">
              <w:rPr>
                <w:rFonts w:ascii="Times New Roman" w:hAnsi="Times New Roman"/>
                <w:b w:val="0"/>
                <w:color w:val="auto"/>
                <w:sz w:val="22"/>
                <w:szCs w:val="22"/>
              </w:rPr>
              <w:t>Кредиты, привлекаемые от кредитных организаций</w:t>
            </w:r>
          </w:p>
          <w:p w:rsidR="003314B7" w:rsidRPr="003314B7" w:rsidRDefault="003314B7" w:rsidP="003314B7">
            <w:pPr>
              <w:pStyle w:val="2"/>
              <w:spacing w:before="0"/>
              <w:rPr>
                <w:rFonts w:ascii="Times New Roman" w:hAnsi="Times New Roman"/>
                <w:b w:val="0"/>
                <w:i/>
                <w:color w:val="auto"/>
                <w:sz w:val="22"/>
                <w:szCs w:val="22"/>
              </w:rPr>
            </w:pPr>
            <w:r w:rsidRPr="003314B7">
              <w:rPr>
                <w:rFonts w:ascii="Times New Roman" w:hAnsi="Times New Roman"/>
                <w:b w:val="0"/>
                <w:color w:val="auto"/>
                <w:sz w:val="22"/>
                <w:szCs w:val="22"/>
              </w:rPr>
              <w:t>Кредиты, привлекаемые от других бюджетов  бюджетной системы  Российской Федерации</w:t>
            </w:r>
          </w:p>
        </w:tc>
        <w:tc>
          <w:tcPr>
            <w:tcW w:w="799" w:type="pct"/>
          </w:tcPr>
          <w:p w:rsidR="003314B7" w:rsidRPr="003314B7" w:rsidRDefault="003314B7" w:rsidP="003314B7">
            <w:pPr>
              <w:pStyle w:val="2"/>
              <w:spacing w:before="0"/>
              <w:rPr>
                <w:rFonts w:ascii="Times New Roman" w:hAnsi="Times New Roman"/>
                <w:b w:val="0"/>
                <w:i/>
                <w:color w:val="auto"/>
                <w:sz w:val="22"/>
                <w:szCs w:val="22"/>
              </w:rPr>
            </w:pPr>
          </w:p>
          <w:p w:rsidR="003314B7" w:rsidRPr="003314B7" w:rsidRDefault="003314B7" w:rsidP="003314B7">
            <w:pPr>
              <w:pStyle w:val="2"/>
              <w:spacing w:before="0"/>
              <w:rPr>
                <w:rFonts w:ascii="Times New Roman" w:hAnsi="Times New Roman"/>
                <w:b w:val="0"/>
                <w:i/>
                <w:color w:val="auto"/>
                <w:sz w:val="22"/>
                <w:szCs w:val="22"/>
              </w:rPr>
            </w:pPr>
          </w:p>
          <w:p w:rsidR="003314B7" w:rsidRPr="003314B7" w:rsidRDefault="003314B7" w:rsidP="003314B7">
            <w:pPr>
              <w:pStyle w:val="2"/>
              <w:spacing w:before="0"/>
              <w:rPr>
                <w:rFonts w:ascii="Times New Roman" w:hAnsi="Times New Roman"/>
                <w:b w:val="0"/>
                <w:i/>
                <w:color w:val="auto"/>
                <w:sz w:val="22"/>
                <w:szCs w:val="22"/>
              </w:rPr>
            </w:pPr>
          </w:p>
          <w:p w:rsidR="003314B7" w:rsidRPr="003314B7" w:rsidRDefault="003314B7" w:rsidP="003314B7">
            <w:pPr>
              <w:pStyle w:val="2"/>
              <w:spacing w:before="0"/>
              <w:rPr>
                <w:rFonts w:ascii="Times New Roman" w:hAnsi="Times New Roman"/>
                <w:b w:val="0"/>
                <w:i/>
                <w:color w:val="auto"/>
                <w:sz w:val="22"/>
                <w:szCs w:val="22"/>
              </w:rPr>
            </w:pPr>
            <w:r w:rsidRPr="003314B7">
              <w:rPr>
                <w:rFonts w:ascii="Times New Roman" w:hAnsi="Times New Roman"/>
                <w:b w:val="0"/>
                <w:color w:val="auto"/>
                <w:sz w:val="22"/>
                <w:szCs w:val="22"/>
              </w:rPr>
              <w:t>0,0</w:t>
            </w:r>
          </w:p>
          <w:p w:rsidR="003314B7" w:rsidRPr="003314B7" w:rsidRDefault="003314B7" w:rsidP="003314B7">
            <w:pPr>
              <w:pStyle w:val="2"/>
              <w:spacing w:before="0"/>
              <w:rPr>
                <w:rFonts w:ascii="Times New Roman" w:hAnsi="Times New Roman"/>
                <w:b w:val="0"/>
                <w:i/>
                <w:color w:val="auto"/>
                <w:sz w:val="22"/>
                <w:szCs w:val="22"/>
              </w:rPr>
            </w:pPr>
          </w:p>
          <w:p w:rsidR="003314B7" w:rsidRPr="003314B7" w:rsidRDefault="003314B7" w:rsidP="003314B7">
            <w:pPr>
              <w:pStyle w:val="2"/>
              <w:spacing w:before="0"/>
              <w:rPr>
                <w:rFonts w:ascii="Times New Roman" w:hAnsi="Times New Roman"/>
                <w:b w:val="0"/>
                <w:i/>
                <w:color w:val="auto"/>
                <w:sz w:val="22"/>
                <w:szCs w:val="22"/>
              </w:rPr>
            </w:pPr>
          </w:p>
          <w:p w:rsidR="003314B7" w:rsidRPr="003314B7" w:rsidRDefault="003314B7" w:rsidP="003314B7">
            <w:pPr>
              <w:pStyle w:val="2"/>
              <w:spacing w:before="0"/>
              <w:rPr>
                <w:rFonts w:ascii="Times New Roman" w:hAnsi="Times New Roman"/>
                <w:b w:val="0"/>
                <w:i/>
                <w:color w:val="auto"/>
                <w:sz w:val="22"/>
                <w:szCs w:val="22"/>
              </w:rPr>
            </w:pPr>
          </w:p>
          <w:p w:rsidR="003314B7" w:rsidRPr="003314B7" w:rsidRDefault="003314B7" w:rsidP="003314B7">
            <w:pPr>
              <w:pStyle w:val="2"/>
              <w:spacing w:before="0"/>
              <w:rPr>
                <w:rFonts w:ascii="Times New Roman" w:hAnsi="Times New Roman"/>
                <w:b w:val="0"/>
                <w:i/>
                <w:color w:val="auto"/>
                <w:sz w:val="22"/>
                <w:szCs w:val="22"/>
              </w:rPr>
            </w:pPr>
            <w:r w:rsidRPr="003314B7">
              <w:rPr>
                <w:rFonts w:ascii="Times New Roman" w:hAnsi="Times New Roman"/>
                <w:b w:val="0"/>
                <w:color w:val="auto"/>
                <w:sz w:val="22"/>
                <w:szCs w:val="22"/>
              </w:rPr>
              <w:t>0,0</w:t>
            </w:r>
          </w:p>
        </w:tc>
        <w:tc>
          <w:tcPr>
            <w:tcW w:w="910" w:type="pct"/>
          </w:tcPr>
          <w:p w:rsidR="003314B7" w:rsidRPr="003314B7" w:rsidRDefault="003314B7" w:rsidP="003314B7">
            <w:pPr>
              <w:pStyle w:val="2"/>
              <w:spacing w:before="0"/>
              <w:rPr>
                <w:rFonts w:ascii="Times New Roman" w:hAnsi="Times New Roman"/>
                <w:b w:val="0"/>
                <w:i/>
                <w:color w:val="auto"/>
                <w:sz w:val="22"/>
                <w:szCs w:val="22"/>
              </w:rPr>
            </w:pPr>
          </w:p>
          <w:p w:rsidR="003314B7" w:rsidRPr="003314B7" w:rsidRDefault="003314B7" w:rsidP="003314B7">
            <w:pPr>
              <w:pStyle w:val="2"/>
              <w:spacing w:before="0"/>
              <w:rPr>
                <w:rFonts w:ascii="Times New Roman" w:hAnsi="Times New Roman"/>
                <w:b w:val="0"/>
                <w:i/>
                <w:color w:val="auto"/>
                <w:sz w:val="22"/>
                <w:szCs w:val="22"/>
              </w:rPr>
            </w:pPr>
          </w:p>
          <w:p w:rsidR="003314B7" w:rsidRPr="003314B7" w:rsidRDefault="003314B7" w:rsidP="003314B7">
            <w:pPr>
              <w:pStyle w:val="2"/>
              <w:spacing w:before="0"/>
              <w:rPr>
                <w:rFonts w:ascii="Times New Roman" w:hAnsi="Times New Roman"/>
                <w:b w:val="0"/>
                <w:i/>
                <w:color w:val="auto"/>
                <w:sz w:val="22"/>
                <w:szCs w:val="22"/>
              </w:rPr>
            </w:pPr>
          </w:p>
          <w:p w:rsidR="003314B7" w:rsidRPr="003314B7" w:rsidRDefault="003314B7" w:rsidP="003314B7">
            <w:pPr>
              <w:pStyle w:val="2"/>
              <w:spacing w:before="0"/>
              <w:rPr>
                <w:rFonts w:ascii="Times New Roman" w:hAnsi="Times New Roman"/>
                <w:b w:val="0"/>
                <w:i/>
                <w:color w:val="auto"/>
                <w:sz w:val="22"/>
                <w:szCs w:val="22"/>
              </w:rPr>
            </w:pPr>
            <w:r w:rsidRPr="003314B7">
              <w:rPr>
                <w:rFonts w:ascii="Times New Roman" w:hAnsi="Times New Roman"/>
                <w:b w:val="0"/>
                <w:color w:val="auto"/>
                <w:sz w:val="22"/>
                <w:szCs w:val="22"/>
              </w:rPr>
              <w:t>0,0</w:t>
            </w:r>
          </w:p>
          <w:p w:rsidR="003314B7" w:rsidRPr="003314B7" w:rsidRDefault="003314B7" w:rsidP="003314B7">
            <w:pPr>
              <w:pStyle w:val="2"/>
              <w:spacing w:before="0"/>
              <w:rPr>
                <w:rFonts w:ascii="Times New Roman" w:hAnsi="Times New Roman"/>
                <w:b w:val="0"/>
                <w:i/>
                <w:color w:val="auto"/>
                <w:sz w:val="22"/>
                <w:szCs w:val="22"/>
              </w:rPr>
            </w:pPr>
          </w:p>
          <w:p w:rsidR="003314B7" w:rsidRPr="003314B7" w:rsidRDefault="003314B7" w:rsidP="003314B7">
            <w:pPr>
              <w:pStyle w:val="2"/>
              <w:spacing w:before="0"/>
              <w:rPr>
                <w:rFonts w:ascii="Times New Roman" w:hAnsi="Times New Roman"/>
                <w:b w:val="0"/>
                <w:i/>
                <w:color w:val="auto"/>
                <w:sz w:val="22"/>
                <w:szCs w:val="22"/>
              </w:rPr>
            </w:pPr>
          </w:p>
          <w:p w:rsidR="003314B7" w:rsidRPr="003314B7" w:rsidRDefault="003314B7" w:rsidP="003314B7">
            <w:pPr>
              <w:pStyle w:val="2"/>
              <w:spacing w:before="0"/>
              <w:rPr>
                <w:rFonts w:ascii="Times New Roman" w:hAnsi="Times New Roman"/>
                <w:b w:val="0"/>
                <w:i/>
                <w:color w:val="auto"/>
                <w:sz w:val="22"/>
                <w:szCs w:val="22"/>
              </w:rPr>
            </w:pPr>
          </w:p>
          <w:p w:rsidR="003314B7" w:rsidRPr="003314B7" w:rsidRDefault="003314B7" w:rsidP="003314B7">
            <w:pPr>
              <w:pStyle w:val="2"/>
              <w:spacing w:before="0"/>
              <w:rPr>
                <w:rFonts w:ascii="Times New Roman" w:hAnsi="Times New Roman"/>
                <w:b w:val="0"/>
                <w:i/>
                <w:color w:val="auto"/>
                <w:sz w:val="22"/>
                <w:szCs w:val="22"/>
              </w:rPr>
            </w:pPr>
            <w:r w:rsidRPr="003314B7">
              <w:rPr>
                <w:rFonts w:ascii="Times New Roman" w:hAnsi="Times New Roman"/>
                <w:b w:val="0"/>
                <w:color w:val="auto"/>
                <w:sz w:val="22"/>
                <w:szCs w:val="22"/>
              </w:rPr>
              <w:t>0,0</w:t>
            </w:r>
          </w:p>
        </w:tc>
        <w:tc>
          <w:tcPr>
            <w:tcW w:w="773" w:type="pct"/>
          </w:tcPr>
          <w:p w:rsidR="003314B7" w:rsidRPr="003314B7" w:rsidRDefault="003314B7" w:rsidP="003314B7">
            <w:pPr>
              <w:pStyle w:val="2"/>
              <w:spacing w:before="0"/>
              <w:rPr>
                <w:rFonts w:ascii="Times New Roman" w:hAnsi="Times New Roman"/>
                <w:b w:val="0"/>
                <w:i/>
                <w:color w:val="auto"/>
                <w:sz w:val="22"/>
                <w:szCs w:val="22"/>
              </w:rPr>
            </w:pPr>
          </w:p>
          <w:p w:rsidR="003314B7" w:rsidRPr="003314B7" w:rsidRDefault="003314B7" w:rsidP="003314B7">
            <w:pPr>
              <w:pStyle w:val="2"/>
              <w:spacing w:before="0"/>
              <w:rPr>
                <w:rFonts w:ascii="Times New Roman" w:hAnsi="Times New Roman"/>
                <w:b w:val="0"/>
                <w:i/>
                <w:color w:val="auto"/>
                <w:sz w:val="22"/>
                <w:szCs w:val="22"/>
              </w:rPr>
            </w:pPr>
          </w:p>
          <w:p w:rsidR="003314B7" w:rsidRPr="003314B7" w:rsidRDefault="003314B7" w:rsidP="003314B7">
            <w:pPr>
              <w:pStyle w:val="2"/>
              <w:spacing w:before="0"/>
              <w:rPr>
                <w:rFonts w:ascii="Times New Roman" w:hAnsi="Times New Roman"/>
                <w:b w:val="0"/>
                <w:i/>
                <w:color w:val="auto"/>
                <w:sz w:val="22"/>
                <w:szCs w:val="22"/>
              </w:rPr>
            </w:pPr>
          </w:p>
          <w:p w:rsidR="003314B7" w:rsidRPr="003314B7" w:rsidRDefault="003314B7" w:rsidP="003314B7">
            <w:pPr>
              <w:pStyle w:val="2"/>
              <w:spacing w:before="0"/>
              <w:rPr>
                <w:rFonts w:ascii="Times New Roman" w:hAnsi="Times New Roman"/>
                <w:b w:val="0"/>
                <w:i/>
                <w:color w:val="auto"/>
                <w:sz w:val="22"/>
                <w:szCs w:val="22"/>
              </w:rPr>
            </w:pPr>
            <w:r w:rsidRPr="003314B7">
              <w:rPr>
                <w:rFonts w:ascii="Times New Roman" w:hAnsi="Times New Roman"/>
                <w:b w:val="0"/>
                <w:color w:val="auto"/>
                <w:sz w:val="22"/>
                <w:szCs w:val="22"/>
              </w:rPr>
              <w:t>0,0</w:t>
            </w:r>
          </w:p>
          <w:p w:rsidR="003314B7" w:rsidRPr="003314B7" w:rsidRDefault="003314B7" w:rsidP="003314B7">
            <w:pPr>
              <w:pStyle w:val="2"/>
              <w:spacing w:before="0"/>
              <w:rPr>
                <w:rFonts w:ascii="Times New Roman" w:hAnsi="Times New Roman"/>
                <w:b w:val="0"/>
                <w:i/>
                <w:color w:val="auto"/>
                <w:sz w:val="22"/>
                <w:szCs w:val="22"/>
              </w:rPr>
            </w:pPr>
          </w:p>
          <w:p w:rsidR="003314B7" w:rsidRPr="003314B7" w:rsidRDefault="003314B7" w:rsidP="003314B7">
            <w:pPr>
              <w:pStyle w:val="2"/>
              <w:spacing w:before="0"/>
              <w:rPr>
                <w:rFonts w:ascii="Times New Roman" w:hAnsi="Times New Roman"/>
                <w:b w:val="0"/>
                <w:i/>
                <w:color w:val="auto"/>
                <w:sz w:val="22"/>
                <w:szCs w:val="22"/>
              </w:rPr>
            </w:pPr>
          </w:p>
          <w:p w:rsidR="003314B7" w:rsidRPr="003314B7" w:rsidRDefault="003314B7" w:rsidP="003314B7">
            <w:pPr>
              <w:pStyle w:val="2"/>
              <w:spacing w:before="0"/>
              <w:rPr>
                <w:rFonts w:ascii="Times New Roman" w:hAnsi="Times New Roman"/>
                <w:b w:val="0"/>
                <w:i/>
                <w:color w:val="auto"/>
                <w:sz w:val="22"/>
                <w:szCs w:val="22"/>
              </w:rPr>
            </w:pPr>
          </w:p>
          <w:p w:rsidR="003314B7" w:rsidRPr="003314B7" w:rsidRDefault="003314B7" w:rsidP="003314B7">
            <w:pPr>
              <w:pStyle w:val="2"/>
              <w:spacing w:before="0"/>
              <w:rPr>
                <w:rFonts w:ascii="Times New Roman" w:hAnsi="Times New Roman"/>
                <w:b w:val="0"/>
                <w:i/>
                <w:color w:val="auto"/>
                <w:sz w:val="22"/>
                <w:szCs w:val="22"/>
              </w:rPr>
            </w:pPr>
            <w:r w:rsidRPr="003314B7">
              <w:rPr>
                <w:rFonts w:ascii="Times New Roman" w:hAnsi="Times New Roman"/>
                <w:b w:val="0"/>
                <w:color w:val="auto"/>
                <w:sz w:val="22"/>
                <w:szCs w:val="22"/>
              </w:rPr>
              <w:t>0,0</w:t>
            </w:r>
          </w:p>
        </w:tc>
        <w:tc>
          <w:tcPr>
            <w:tcW w:w="761" w:type="pct"/>
          </w:tcPr>
          <w:p w:rsidR="003314B7" w:rsidRPr="003314B7" w:rsidRDefault="003314B7" w:rsidP="003314B7">
            <w:pPr>
              <w:pStyle w:val="2"/>
              <w:spacing w:before="0"/>
              <w:rPr>
                <w:rFonts w:ascii="Times New Roman" w:hAnsi="Times New Roman"/>
                <w:b w:val="0"/>
                <w:i/>
                <w:color w:val="auto"/>
                <w:sz w:val="22"/>
                <w:szCs w:val="22"/>
              </w:rPr>
            </w:pPr>
          </w:p>
          <w:p w:rsidR="003314B7" w:rsidRPr="003314B7" w:rsidRDefault="003314B7" w:rsidP="003314B7">
            <w:pPr>
              <w:pStyle w:val="2"/>
              <w:spacing w:before="0"/>
              <w:rPr>
                <w:rFonts w:ascii="Times New Roman" w:hAnsi="Times New Roman"/>
                <w:b w:val="0"/>
                <w:i/>
                <w:color w:val="auto"/>
                <w:sz w:val="22"/>
                <w:szCs w:val="22"/>
              </w:rPr>
            </w:pPr>
          </w:p>
          <w:p w:rsidR="003314B7" w:rsidRPr="003314B7" w:rsidRDefault="003314B7" w:rsidP="003314B7">
            <w:pPr>
              <w:pStyle w:val="2"/>
              <w:spacing w:before="0"/>
              <w:rPr>
                <w:rFonts w:ascii="Times New Roman" w:hAnsi="Times New Roman"/>
                <w:b w:val="0"/>
                <w:i/>
                <w:color w:val="auto"/>
                <w:sz w:val="22"/>
                <w:szCs w:val="22"/>
              </w:rPr>
            </w:pPr>
          </w:p>
          <w:p w:rsidR="003314B7" w:rsidRPr="003314B7" w:rsidRDefault="003314B7" w:rsidP="003314B7">
            <w:pPr>
              <w:pStyle w:val="2"/>
              <w:spacing w:before="0"/>
              <w:rPr>
                <w:rFonts w:ascii="Times New Roman" w:hAnsi="Times New Roman"/>
                <w:b w:val="0"/>
                <w:i/>
                <w:color w:val="auto"/>
                <w:sz w:val="22"/>
                <w:szCs w:val="22"/>
              </w:rPr>
            </w:pPr>
            <w:r w:rsidRPr="003314B7">
              <w:rPr>
                <w:rFonts w:ascii="Times New Roman" w:hAnsi="Times New Roman"/>
                <w:b w:val="0"/>
                <w:color w:val="auto"/>
                <w:sz w:val="22"/>
                <w:szCs w:val="22"/>
              </w:rPr>
              <w:t>0,0</w:t>
            </w:r>
          </w:p>
          <w:p w:rsidR="003314B7" w:rsidRPr="003314B7" w:rsidRDefault="003314B7" w:rsidP="003314B7">
            <w:pPr>
              <w:pStyle w:val="2"/>
              <w:spacing w:before="0"/>
              <w:rPr>
                <w:rFonts w:ascii="Times New Roman" w:hAnsi="Times New Roman"/>
                <w:b w:val="0"/>
                <w:i/>
                <w:color w:val="auto"/>
                <w:sz w:val="22"/>
                <w:szCs w:val="22"/>
              </w:rPr>
            </w:pPr>
          </w:p>
          <w:p w:rsidR="003314B7" w:rsidRPr="003314B7" w:rsidRDefault="003314B7" w:rsidP="003314B7">
            <w:pPr>
              <w:pStyle w:val="2"/>
              <w:spacing w:before="0"/>
              <w:rPr>
                <w:rFonts w:ascii="Times New Roman" w:hAnsi="Times New Roman"/>
                <w:b w:val="0"/>
                <w:i/>
                <w:color w:val="auto"/>
                <w:sz w:val="22"/>
                <w:szCs w:val="22"/>
              </w:rPr>
            </w:pPr>
          </w:p>
          <w:p w:rsidR="003314B7" w:rsidRPr="003314B7" w:rsidRDefault="003314B7" w:rsidP="003314B7">
            <w:pPr>
              <w:pStyle w:val="2"/>
              <w:spacing w:before="0"/>
              <w:rPr>
                <w:rFonts w:ascii="Times New Roman" w:hAnsi="Times New Roman"/>
                <w:b w:val="0"/>
                <w:i/>
                <w:color w:val="auto"/>
                <w:sz w:val="22"/>
                <w:szCs w:val="22"/>
              </w:rPr>
            </w:pPr>
          </w:p>
          <w:p w:rsidR="003314B7" w:rsidRPr="003314B7" w:rsidRDefault="003314B7" w:rsidP="003314B7">
            <w:pPr>
              <w:pStyle w:val="2"/>
              <w:spacing w:before="0"/>
              <w:rPr>
                <w:rFonts w:ascii="Times New Roman" w:hAnsi="Times New Roman"/>
                <w:b w:val="0"/>
                <w:i/>
                <w:color w:val="auto"/>
                <w:sz w:val="22"/>
                <w:szCs w:val="22"/>
              </w:rPr>
            </w:pPr>
            <w:r w:rsidRPr="003314B7">
              <w:rPr>
                <w:rFonts w:ascii="Times New Roman" w:hAnsi="Times New Roman"/>
                <w:b w:val="0"/>
                <w:color w:val="auto"/>
                <w:sz w:val="22"/>
                <w:szCs w:val="22"/>
              </w:rPr>
              <w:t>0,0</w:t>
            </w:r>
          </w:p>
        </w:tc>
      </w:tr>
    </w:tbl>
    <w:p w:rsidR="003314B7" w:rsidRPr="003314B7" w:rsidRDefault="003314B7" w:rsidP="003314B7">
      <w:pPr>
        <w:pStyle w:val="a8"/>
        <w:jc w:val="both"/>
        <w:rPr>
          <w:rFonts w:ascii="Times New Roman" w:hAnsi="Times New Roman"/>
          <w:highlight w:val="green"/>
        </w:rPr>
      </w:pPr>
    </w:p>
    <w:p w:rsidR="003314B7" w:rsidRPr="003314B7" w:rsidRDefault="003314B7" w:rsidP="003314B7">
      <w:pPr>
        <w:jc w:val="both"/>
        <w:rPr>
          <w:b/>
          <w:sz w:val="22"/>
          <w:szCs w:val="22"/>
        </w:rPr>
      </w:pPr>
      <w:r w:rsidRPr="003314B7">
        <w:rPr>
          <w:b/>
          <w:sz w:val="22"/>
          <w:szCs w:val="22"/>
        </w:rPr>
        <w:t>РЕШЕНИЕ №2 СОРОК ВТОРОЙ  СЕССИИ СОВЕТА ДЕПУТАТОВ КРАСНОСИБИРСКОГО  СЕЛЬСОВЕТА  КОЧКОВСКОГО РАЙОНА НОВОСИБИРСКОЙ ОБЛАСТИ (пятого созыва) от 27.11.2019  «О проекте решения «О  плане социально-экономического развития Красносибирского  сельсовета на 2020 год и плановый  период до 2022 года»</w:t>
      </w:r>
    </w:p>
    <w:p w:rsidR="003314B7" w:rsidRPr="003314B7" w:rsidRDefault="003314B7" w:rsidP="00025B97">
      <w:pPr>
        <w:jc w:val="both"/>
        <w:rPr>
          <w:sz w:val="22"/>
          <w:szCs w:val="22"/>
        </w:rPr>
      </w:pPr>
    </w:p>
    <w:p w:rsidR="003314B7" w:rsidRPr="003314B7" w:rsidRDefault="003314B7" w:rsidP="003314B7">
      <w:pPr>
        <w:pStyle w:val="21"/>
        <w:spacing w:after="0" w:line="240" w:lineRule="auto"/>
        <w:jc w:val="both"/>
        <w:rPr>
          <w:sz w:val="22"/>
          <w:szCs w:val="22"/>
        </w:rPr>
      </w:pPr>
      <w:r w:rsidRPr="003314B7">
        <w:rPr>
          <w:sz w:val="22"/>
          <w:szCs w:val="22"/>
        </w:rPr>
        <w:t xml:space="preserve">Руководствуясь Федеральным законом от 06.10. 2003 года   № 131-ФЗ  «Об общих принципах организации местного самоуправления в Российской Федерации»,  Совет  депутатов  </w:t>
      </w:r>
    </w:p>
    <w:p w:rsidR="003314B7" w:rsidRPr="003314B7" w:rsidRDefault="003314B7" w:rsidP="003314B7">
      <w:pPr>
        <w:pStyle w:val="21"/>
        <w:spacing w:after="0" w:line="240" w:lineRule="auto"/>
        <w:ind w:firstLine="708"/>
        <w:jc w:val="both"/>
        <w:rPr>
          <w:sz w:val="22"/>
          <w:szCs w:val="22"/>
        </w:rPr>
      </w:pPr>
      <w:r w:rsidRPr="003314B7">
        <w:rPr>
          <w:b/>
          <w:bCs/>
          <w:sz w:val="22"/>
          <w:szCs w:val="22"/>
        </w:rPr>
        <w:t>РЕШИЛ:</w:t>
      </w:r>
    </w:p>
    <w:p w:rsidR="003314B7" w:rsidRPr="003314B7" w:rsidRDefault="003314B7" w:rsidP="003314B7">
      <w:pPr>
        <w:jc w:val="both"/>
        <w:rPr>
          <w:sz w:val="22"/>
          <w:szCs w:val="22"/>
        </w:rPr>
      </w:pPr>
      <w:r w:rsidRPr="003314B7">
        <w:rPr>
          <w:sz w:val="22"/>
          <w:szCs w:val="22"/>
        </w:rPr>
        <w:t xml:space="preserve">     </w:t>
      </w:r>
      <w:r w:rsidRPr="003314B7">
        <w:rPr>
          <w:sz w:val="22"/>
          <w:szCs w:val="22"/>
        </w:rPr>
        <w:tab/>
        <w:t>1. Утвердить проект решения «О плане социально-экономического развития  Красносибирского сельсовета на 2020 год и плановый период до 2022 года» согласно приложению.</w:t>
      </w:r>
    </w:p>
    <w:p w:rsidR="003314B7" w:rsidRPr="003314B7" w:rsidRDefault="003314B7" w:rsidP="003314B7">
      <w:pPr>
        <w:pStyle w:val="21"/>
        <w:spacing w:after="0" w:line="240" w:lineRule="auto"/>
        <w:jc w:val="both"/>
        <w:rPr>
          <w:sz w:val="22"/>
          <w:szCs w:val="22"/>
        </w:rPr>
      </w:pPr>
      <w:r w:rsidRPr="003314B7">
        <w:rPr>
          <w:sz w:val="22"/>
          <w:szCs w:val="22"/>
        </w:rPr>
        <w:t xml:space="preserve">    </w:t>
      </w:r>
      <w:r w:rsidRPr="003314B7">
        <w:rPr>
          <w:sz w:val="22"/>
          <w:szCs w:val="22"/>
        </w:rPr>
        <w:tab/>
        <w:t>2. Опубликовать данное решение в периодическом печатном издании «Красносибирский вестник».</w:t>
      </w:r>
    </w:p>
    <w:p w:rsidR="003314B7" w:rsidRPr="003314B7" w:rsidRDefault="003314B7" w:rsidP="003314B7">
      <w:pPr>
        <w:pStyle w:val="21"/>
        <w:numPr>
          <w:ilvl w:val="0"/>
          <w:numId w:val="30"/>
        </w:numPr>
        <w:spacing w:after="0" w:line="240" w:lineRule="auto"/>
        <w:jc w:val="both"/>
        <w:rPr>
          <w:sz w:val="22"/>
          <w:szCs w:val="22"/>
        </w:rPr>
      </w:pPr>
      <w:r w:rsidRPr="003314B7">
        <w:rPr>
          <w:sz w:val="22"/>
          <w:szCs w:val="22"/>
        </w:rPr>
        <w:t>Настоящее решение вступает в силу со дня его принятия.</w:t>
      </w:r>
    </w:p>
    <w:p w:rsidR="003314B7" w:rsidRPr="003314B7" w:rsidRDefault="003314B7" w:rsidP="003314B7">
      <w:pPr>
        <w:pStyle w:val="21"/>
        <w:spacing w:after="0" w:line="240" w:lineRule="auto"/>
        <w:jc w:val="both"/>
        <w:rPr>
          <w:sz w:val="22"/>
          <w:szCs w:val="22"/>
        </w:rPr>
      </w:pPr>
    </w:p>
    <w:p w:rsidR="003314B7" w:rsidRPr="003314B7" w:rsidRDefault="003314B7" w:rsidP="003314B7">
      <w:pPr>
        <w:pStyle w:val="21"/>
        <w:spacing w:after="0" w:line="240" w:lineRule="auto"/>
        <w:jc w:val="both"/>
        <w:rPr>
          <w:sz w:val="22"/>
          <w:szCs w:val="22"/>
        </w:rPr>
      </w:pPr>
    </w:p>
    <w:p w:rsidR="003314B7" w:rsidRPr="003314B7" w:rsidRDefault="003314B7" w:rsidP="003314B7">
      <w:pPr>
        <w:pStyle w:val="21"/>
        <w:spacing w:after="0" w:line="240" w:lineRule="auto"/>
        <w:rPr>
          <w:sz w:val="22"/>
          <w:szCs w:val="22"/>
        </w:rPr>
      </w:pPr>
      <w:r w:rsidRPr="003314B7">
        <w:rPr>
          <w:sz w:val="22"/>
          <w:szCs w:val="22"/>
        </w:rPr>
        <w:lastRenderedPageBreak/>
        <w:t xml:space="preserve">                                                                                                                                                                                                                                                                                                                                       Председатель Совета депутатов</w:t>
      </w:r>
    </w:p>
    <w:p w:rsidR="003314B7" w:rsidRPr="003314B7" w:rsidRDefault="003314B7" w:rsidP="003314B7">
      <w:pPr>
        <w:rPr>
          <w:sz w:val="22"/>
          <w:szCs w:val="22"/>
        </w:rPr>
      </w:pPr>
      <w:r w:rsidRPr="003314B7">
        <w:rPr>
          <w:sz w:val="22"/>
          <w:szCs w:val="22"/>
        </w:rPr>
        <w:t>Красносибирского сельсовета Кочковского района</w:t>
      </w:r>
    </w:p>
    <w:p w:rsidR="003314B7" w:rsidRPr="003314B7" w:rsidRDefault="003314B7" w:rsidP="003314B7">
      <w:pPr>
        <w:rPr>
          <w:sz w:val="22"/>
          <w:szCs w:val="22"/>
        </w:rPr>
      </w:pPr>
      <w:r w:rsidRPr="003314B7">
        <w:rPr>
          <w:sz w:val="22"/>
          <w:szCs w:val="22"/>
        </w:rPr>
        <w:t>Новосибирской области                                                                    В.Н.Ионов</w:t>
      </w:r>
    </w:p>
    <w:p w:rsidR="003314B7" w:rsidRPr="003314B7" w:rsidRDefault="003314B7" w:rsidP="003314B7">
      <w:pPr>
        <w:rPr>
          <w:sz w:val="22"/>
          <w:szCs w:val="22"/>
        </w:rPr>
      </w:pPr>
    </w:p>
    <w:p w:rsidR="003314B7" w:rsidRPr="003314B7" w:rsidRDefault="003314B7" w:rsidP="003314B7">
      <w:pPr>
        <w:rPr>
          <w:sz w:val="22"/>
          <w:szCs w:val="22"/>
        </w:rPr>
      </w:pPr>
    </w:p>
    <w:p w:rsidR="003314B7" w:rsidRPr="003314B7" w:rsidRDefault="003314B7" w:rsidP="003314B7">
      <w:pPr>
        <w:rPr>
          <w:sz w:val="22"/>
          <w:szCs w:val="22"/>
        </w:rPr>
      </w:pPr>
    </w:p>
    <w:p w:rsidR="003314B7" w:rsidRPr="003314B7" w:rsidRDefault="003314B7" w:rsidP="003314B7">
      <w:pPr>
        <w:pStyle w:val="21"/>
        <w:spacing w:line="240" w:lineRule="auto"/>
        <w:rPr>
          <w:sz w:val="22"/>
          <w:szCs w:val="22"/>
        </w:rPr>
      </w:pPr>
      <w:r w:rsidRPr="003314B7">
        <w:rPr>
          <w:sz w:val="22"/>
          <w:szCs w:val="22"/>
        </w:rPr>
        <w:t xml:space="preserve">Глава Красносибирского сельсовета                                                                    Кочковского района Новосибирской области                                А.В. </w:t>
      </w:r>
      <w:proofErr w:type="spellStart"/>
      <w:r w:rsidRPr="003314B7">
        <w:rPr>
          <w:sz w:val="22"/>
          <w:szCs w:val="22"/>
        </w:rPr>
        <w:t>Непейвода</w:t>
      </w:r>
      <w:proofErr w:type="spellEnd"/>
    </w:p>
    <w:p w:rsidR="003314B7" w:rsidRPr="003314B7" w:rsidRDefault="003314B7" w:rsidP="003314B7">
      <w:pPr>
        <w:rPr>
          <w:sz w:val="22"/>
          <w:szCs w:val="22"/>
        </w:rPr>
      </w:pPr>
    </w:p>
    <w:p w:rsidR="003314B7" w:rsidRPr="003314B7" w:rsidRDefault="003314B7" w:rsidP="003314B7">
      <w:pPr>
        <w:rPr>
          <w:sz w:val="22"/>
          <w:szCs w:val="22"/>
        </w:rPr>
      </w:pPr>
    </w:p>
    <w:p w:rsidR="003314B7" w:rsidRPr="003314B7" w:rsidRDefault="003314B7" w:rsidP="003314B7">
      <w:pPr>
        <w:rPr>
          <w:sz w:val="22"/>
          <w:szCs w:val="22"/>
        </w:rPr>
      </w:pPr>
    </w:p>
    <w:tbl>
      <w:tblPr>
        <w:tblW w:w="0" w:type="auto"/>
        <w:tblLook w:val="04A0"/>
      </w:tblPr>
      <w:tblGrid>
        <w:gridCol w:w="5353"/>
        <w:gridCol w:w="4218"/>
      </w:tblGrid>
      <w:tr w:rsidR="003314B7" w:rsidRPr="003314B7" w:rsidTr="003314B7">
        <w:tc>
          <w:tcPr>
            <w:tcW w:w="5353" w:type="dxa"/>
          </w:tcPr>
          <w:p w:rsidR="003314B7" w:rsidRPr="003314B7" w:rsidRDefault="003314B7" w:rsidP="003314B7">
            <w:pPr>
              <w:pStyle w:val="1"/>
              <w:jc w:val="right"/>
              <w:rPr>
                <w:rFonts w:ascii="Times New Roman" w:hAnsi="Times New Roman" w:cs="Times New Roman"/>
                <w:b w:val="0"/>
                <w:iCs/>
                <w:color w:val="auto"/>
                <w:sz w:val="22"/>
                <w:szCs w:val="22"/>
              </w:rPr>
            </w:pPr>
          </w:p>
        </w:tc>
        <w:tc>
          <w:tcPr>
            <w:tcW w:w="4218" w:type="dxa"/>
          </w:tcPr>
          <w:p w:rsidR="003314B7" w:rsidRPr="003314B7" w:rsidRDefault="003314B7" w:rsidP="003314B7">
            <w:pPr>
              <w:pStyle w:val="1"/>
              <w:spacing w:before="0"/>
              <w:rPr>
                <w:rFonts w:ascii="Times New Roman" w:hAnsi="Times New Roman" w:cs="Times New Roman"/>
                <w:b w:val="0"/>
                <w:iCs/>
                <w:color w:val="auto"/>
                <w:sz w:val="22"/>
                <w:szCs w:val="22"/>
              </w:rPr>
            </w:pPr>
            <w:r w:rsidRPr="003314B7">
              <w:rPr>
                <w:rFonts w:ascii="Times New Roman" w:hAnsi="Times New Roman" w:cs="Times New Roman"/>
                <w:b w:val="0"/>
                <w:iCs/>
                <w:color w:val="auto"/>
                <w:sz w:val="22"/>
                <w:szCs w:val="22"/>
              </w:rPr>
              <w:t xml:space="preserve">Приложение </w:t>
            </w:r>
          </w:p>
          <w:p w:rsidR="003314B7" w:rsidRPr="003314B7" w:rsidRDefault="003314B7" w:rsidP="003314B7">
            <w:pPr>
              <w:rPr>
                <w:sz w:val="22"/>
                <w:szCs w:val="22"/>
              </w:rPr>
            </w:pPr>
            <w:r w:rsidRPr="003314B7">
              <w:rPr>
                <w:sz w:val="22"/>
                <w:szCs w:val="22"/>
              </w:rPr>
              <w:t>к решению  сорок второй   сессии</w:t>
            </w:r>
          </w:p>
          <w:p w:rsidR="003314B7" w:rsidRPr="003314B7" w:rsidRDefault="003314B7" w:rsidP="003314B7">
            <w:pPr>
              <w:rPr>
                <w:sz w:val="22"/>
                <w:szCs w:val="22"/>
              </w:rPr>
            </w:pPr>
            <w:r w:rsidRPr="003314B7">
              <w:rPr>
                <w:sz w:val="22"/>
                <w:szCs w:val="22"/>
              </w:rPr>
              <w:t>Совета депутатов Красносибирского сельсовета Кочковского района Новосибирской области</w:t>
            </w:r>
          </w:p>
          <w:p w:rsidR="003314B7" w:rsidRPr="003314B7" w:rsidRDefault="003314B7" w:rsidP="003314B7">
            <w:pPr>
              <w:rPr>
                <w:sz w:val="22"/>
                <w:szCs w:val="22"/>
              </w:rPr>
            </w:pPr>
            <w:r w:rsidRPr="003314B7">
              <w:rPr>
                <w:sz w:val="22"/>
                <w:szCs w:val="22"/>
              </w:rPr>
              <w:t xml:space="preserve">от  27.11.2019  года №2  </w:t>
            </w:r>
          </w:p>
          <w:p w:rsidR="003314B7" w:rsidRPr="003314B7" w:rsidRDefault="003314B7" w:rsidP="003314B7">
            <w:pPr>
              <w:pStyle w:val="1"/>
              <w:jc w:val="right"/>
              <w:rPr>
                <w:rFonts w:ascii="Times New Roman" w:hAnsi="Times New Roman" w:cs="Times New Roman"/>
                <w:b w:val="0"/>
                <w:iCs/>
                <w:color w:val="auto"/>
                <w:sz w:val="22"/>
                <w:szCs w:val="22"/>
              </w:rPr>
            </w:pPr>
          </w:p>
        </w:tc>
      </w:tr>
    </w:tbl>
    <w:p w:rsidR="003314B7" w:rsidRPr="003314B7" w:rsidRDefault="003314B7" w:rsidP="003314B7">
      <w:pPr>
        <w:pStyle w:val="3"/>
        <w:jc w:val="right"/>
        <w:rPr>
          <w:color w:val="auto"/>
          <w:sz w:val="22"/>
          <w:szCs w:val="22"/>
        </w:rPr>
      </w:pPr>
      <w:r w:rsidRPr="003314B7">
        <w:rPr>
          <w:color w:val="auto"/>
          <w:sz w:val="22"/>
          <w:szCs w:val="22"/>
        </w:rPr>
        <w:t>ПРОЕКТ</w:t>
      </w:r>
    </w:p>
    <w:p w:rsidR="003314B7" w:rsidRPr="003314B7" w:rsidRDefault="003314B7" w:rsidP="003314B7">
      <w:pPr>
        <w:pStyle w:val="1"/>
        <w:jc w:val="center"/>
        <w:rPr>
          <w:rFonts w:ascii="Times New Roman" w:hAnsi="Times New Roman" w:cs="Times New Roman"/>
          <w:bCs w:val="0"/>
          <w:iCs/>
          <w:color w:val="auto"/>
          <w:sz w:val="22"/>
          <w:szCs w:val="22"/>
        </w:rPr>
      </w:pPr>
      <w:r w:rsidRPr="003314B7">
        <w:rPr>
          <w:rFonts w:ascii="Times New Roman" w:hAnsi="Times New Roman" w:cs="Times New Roman"/>
          <w:bCs w:val="0"/>
          <w:iCs/>
          <w:color w:val="auto"/>
          <w:sz w:val="22"/>
          <w:szCs w:val="22"/>
        </w:rPr>
        <w:t>СОВЕТ ДЕПУТАТОВ  КРАСНОСИБИРСКОГО СЕЛЬСОВЕТА</w:t>
      </w:r>
      <w:r w:rsidRPr="003314B7">
        <w:rPr>
          <w:rFonts w:ascii="Times New Roman" w:hAnsi="Times New Roman" w:cs="Times New Roman"/>
          <w:bCs w:val="0"/>
          <w:iCs/>
          <w:color w:val="auto"/>
          <w:sz w:val="22"/>
          <w:szCs w:val="22"/>
        </w:rPr>
        <w:br/>
        <w:t>КОЧКОВСКОГО РАЙОНА НОВОСИБИРСКОЙ ОБЛАСТИ</w:t>
      </w:r>
    </w:p>
    <w:p w:rsidR="003314B7" w:rsidRPr="003314B7" w:rsidRDefault="003314B7" w:rsidP="003314B7">
      <w:pPr>
        <w:jc w:val="center"/>
        <w:rPr>
          <w:b/>
          <w:bCs/>
          <w:sz w:val="22"/>
          <w:szCs w:val="22"/>
        </w:rPr>
      </w:pPr>
      <w:r w:rsidRPr="003314B7">
        <w:rPr>
          <w:b/>
          <w:bCs/>
          <w:sz w:val="22"/>
          <w:szCs w:val="22"/>
        </w:rPr>
        <w:t>(пятого созыва)</w:t>
      </w:r>
    </w:p>
    <w:p w:rsidR="003314B7" w:rsidRPr="003314B7" w:rsidRDefault="003314B7" w:rsidP="003314B7">
      <w:pPr>
        <w:jc w:val="center"/>
        <w:rPr>
          <w:b/>
          <w:bCs/>
          <w:sz w:val="22"/>
          <w:szCs w:val="22"/>
        </w:rPr>
      </w:pPr>
    </w:p>
    <w:p w:rsidR="003314B7" w:rsidRPr="003314B7" w:rsidRDefault="003314B7" w:rsidP="003314B7">
      <w:pPr>
        <w:jc w:val="center"/>
        <w:rPr>
          <w:b/>
          <w:bCs/>
          <w:sz w:val="22"/>
          <w:szCs w:val="22"/>
        </w:rPr>
      </w:pPr>
    </w:p>
    <w:p w:rsidR="003314B7" w:rsidRPr="003314B7" w:rsidRDefault="003314B7" w:rsidP="003314B7">
      <w:pPr>
        <w:rPr>
          <w:b/>
          <w:bCs/>
          <w:sz w:val="22"/>
          <w:szCs w:val="22"/>
        </w:rPr>
      </w:pPr>
    </w:p>
    <w:p w:rsidR="003314B7" w:rsidRPr="003314B7" w:rsidRDefault="003314B7" w:rsidP="003314B7">
      <w:pPr>
        <w:jc w:val="center"/>
        <w:rPr>
          <w:b/>
          <w:bCs/>
          <w:sz w:val="22"/>
          <w:szCs w:val="22"/>
        </w:rPr>
      </w:pPr>
      <w:r w:rsidRPr="003314B7">
        <w:rPr>
          <w:b/>
          <w:bCs/>
          <w:sz w:val="22"/>
          <w:szCs w:val="22"/>
        </w:rPr>
        <w:t>РЕШЕНИЕ</w:t>
      </w:r>
    </w:p>
    <w:p w:rsidR="003314B7" w:rsidRPr="003314B7" w:rsidRDefault="003314B7" w:rsidP="003314B7">
      <w:pPr>
        <w:jc w:val="center"/>
        <w:rPr>
          <w:b/>
          <w:bCs/>
          <w:sz w:val="22"/>
          <w:szCs w:val="22"/>
        </w:rPr>
      </w:pPr>
      <w:r w:rsidRPr="003314B7">
        <w:rPr>
          <w:b/>
          <w:bCs/>
          <w:sz w:val="22"/>
          <w:szCs w:val="22"/>
        </w:rPr>
        <w:t>________________ сессии</w:t>
      </w:r>
    </w:p>
    <w:p w:rsidR="003314B7" w:rsidRPr="003314B7" w:rsidRDefault="003314B7" w:rsidP="003314B7">
      <w:pPr>
        <w:jc w:val="center"/>
        <w:rPr>
          <w:b/>
          <w:bCs/>
          <w:sz w:val="22"/>
          <w:szCs w:val="22"/>
        </w:rPr>
      </w:pPr>
    </w:p>
    <w:p w:rsidR="003314B7" w:rsidRPr="003314B7" w:rsidRDefault="003314B7" w:rsidP="003314B7">
      <w:pPr>
        <w:jc w:val="both"/>
        <w:rPr>
          <w:sz w:val="22"/>
          <w:szCs w:val="22"/>
        </w:rPr>
      </w:pPr>
      <w:r w:rsidRPr="003314B7">
        <w:rPr>
          <w:sz w:val="22"/>
          <w:szCs w:val="22"/>
        </w:rPr>
        <w:t>от_____2019                                                                                                    №__</w:t>
      </w:r>
    </w:p>
    <w:p w:rsidR="003314B7" w:rsidRPr="003314B7" w:rsidRDefault="003314B7" w:rsidP="003314B7">
      <w:pPr>
        <w:jc w:val="both"/>
        <w:rPr>
          <w:sz w:val="22"/>
          <w:szCs w:val="22"/>
        </w:rPr>
      </w:pPr>
    </w:p>
    <w:p w:rsidR="003314B7" w:rsidRPr="003314B7" w:rsidRDefault="003314B7" w:rsidP="003314B7">
      <w:pPr>
        <w:jc w:val="center"/>
        <w:rPr>
          <w:sz w:val="22"/>
          <w:szCs w:val="22"/>
        </w:rPr>
      </w:pPr>
      <w:r w:rsidRPr="003314B7">
        <w:rPr>
          <w:sz w:val="22"/>
          <w:szCs w:val="22"/>
        </w:rPr>
        <w:t>О  плане социально-экономического развития</w:t>
      </w:r>
    </w:p>
    <w:p w:rsidR="003314B7" w:rsidRPr="003314B7" w:rsidRDefault="003314B7" w:rsidP="003314B7">
      <w:pPr>
        <w:jc w:val="center"/>
        <w:rPr>
          <w:sz w:val="22"/>
          <w:szCs w:val="22"/>
        </w:rPr>
      </w:pPr>
      <w:r w:rsidRPr="003314B7">
        <w:rPr>
          <w:sz w:val="22"/>
          <w:szCs w:val="22"/>
        </w:rPr>
        <w:t>Красносибирского сельсовета на 2020 год</w:t>
      </w:r>
    </w:p>
    <w:p w:rsidR="003314B7" w:rsidRPr="003314B7" w:rsidRDefault="003314B7" w:rsidP="003314B7">
      <w:pPr>
        <w:jc w:val="center"/>
        <w:rPr>
          <w:sz w:val="22"/>
          <w:szCs w:val="22"/>
        </w:rPr>
      </w:pPr>
      <w:r w:rsidRPr="003314B7">
        <w:rPr>
          <w:sz w:val="22"/>
          <w:szCs w:val="22"/>
        </w:rPr>
        <w:t>и плановый период до 2022 года</w:t>
      </w:r>
    </w:p>
    <w:p w:rsidR="003314B7" w:rsidRPr="003314B7" w:rsidRDefault="003314B7" w:rsidP="003314B7">
      <w:pPr>
        <w:rPr>
          <w:sz w:val="22"/>
          <w:szCs w:val="22"/>
        </w:rPr>
      </w:pPr>
    </w:p>
    <w:p w:rsidR="003314B7" w:rsidRPr="003314B7" w:rsidRDefault="003314B7" w:rsidP="003314B7">
      <w:pPr>
        <w:jc w:val="both"/>
        <w:rPr>
          <w:sz w:val="22"/>
          <w:szCs w:val="22"/>
        </w:rPr>
      </w:pPr>
      <w:r w:rsidRPr="003314B7">
        <w:rPr>
          <w:sz w:val="22"/>
          <w:szCs w:val="22"/>
        </w:rPr>
        <w:t xml:space="preserve">      </w:t>
      </w:r>
      <w:r w:rsidRPr="003314B7">
        <w:rPr>
          <w:sz w:val="22"/>
          <w:szCs w:val="22"/>
        </w:rPr>
        <w:tab/>
        <w:t xml:space="preserve">Руководствуясь Федеральным законом от 06.10.2003 года   № 131-ФЗ  «Об общих принципах организации местного самоуправления в Российской Федерации», пунктом 4 статьи 19 Устава Красносибирского сельсовета Кочковского района Новосибирской области, Совет депутатов </w:t>
      </w:r>
    </w:p>
    <w:p w:rsidR="003314B7" w:rsidRPr="003314B7" w:rsidRDefault="003314B7" w:rsidP="003314B7">
      <w:pPr>
        <w:ind w:firstLine="708"/>
        <w:jc w:val="both"/>
        <w:rPr>
          <w:b/>
          <w:bCs/>
          <w:sz w:val="22"/>
          <w:szCs w:val="22"/>
        </w:rPr>
      </w:pPr>
      <w:r w:rsidRPr="003314B7">
        <w:rPr>
          <w:b/>
          <w:bCs/>
          <w:sz w:val="22"/>
          <w:szCs w:val="22"/>
        </w:rPr>
        <w:t>РЕШИЛ:</w:t>
      </w:r>
    </w:p>
    <w:p w:rsidR="003314B7" w:rsidRPr="003314B7" w:rsidRDefault="003314B7" w:rsidP="003314B7">
      <w:pPr>
        <w:jc w:val="both"/>
        <w:rPr>
          <w:sz w:val="22"/>
          <w:szCs w:val="22"/>
        </w:rPr>
      </w:pPr>
      <w:r w:rsidRPr="003314B7">
        <w:rPr>
          <w:sz w:val="22"/>
          <w:szCs w:val="22"/>
        </w:rPr>
        <w:t xml:space="preserve"> </w:t>
      </w:r>
      <w:r w:rsidRPr="003314B7">
        <w:rPr>
          <w:sz w:val="22"/>
          <w:szCs w:val="22"/>
        </w:rPr>
        <w:tab/>
        <w:t>1. Утвердить план социально-экономического развития Красносибирского сельсовета на 2020 год и плановый период  до 2022 года, согласно приложению.</w:t>
      </w:r>
    </w:p>
    <w:p w:rsidR="003314B7" w:rsidRPr="003314B7" w:rsidRDefault="003314B7" w:rsidP="003314B7">
      <w:pPr>
        <w:pStyle w:val="21"/>
        <w:spacing w:after="0" w:line="240" w:lineRule="auto"/>
        <w:ind w:firstLine="708"/>
        <w:jc w:val="both"/>
        <w:rPr>
          <w:sz w:val="22"/>
          <w:szCs w:val="22"/>
        </w:rPr>
      </w:pPr>
      <w:r w:rsidRPr="003314B7">
        <w:rPr>
          <w:sz w:val="22"/>
          <w:szCs w:val="22"/>
        </w:rPr>
        <w:t>2. Опубликовать данное решение в периодическом печатном издании «Красносибирский вестник».</w:t>
      </w:r>
    </w:p>
    <w:p w:rsidR="003314B7" w:rsidRPr="003314B7" w:rsidRDefault="003314B7" w:rsidP="003314B7">
      <w:pPr>
        <w:jc w:val="both"/>
        <w:rPr>
          <w:sz w:val="22"/>
          <w:szCs w:val="22"/>
        </w:rPr>
      </w:pPr>
      <w:r w:rsidRPr="003314B7">
        <w:rPr>
          <w:sz w:val="22"/>
          <w:szCs w:val="22"/>
        </w:rPr>
        <w:t xml:space="preserve"> </w:t>
      </w:r>
      <w:r w:rsidRPr="003314B7">
        <w:rPr>
          <w:sz w:val="22"/>
          <w:szCs w:val="22"/>
        </w:rPr>
        <w:tab/>
        <w:t xml:space="preserve"> 3. Настоящее решение вступает в силу с 1 января 2020 года.</w:t>
      </w:r>
    </w:p>
    <w:p w:rsidR="003314B7" w:rsidRPr="003314B7" w:rsidRDefault="003314B7" w:rsidP="003314B7">
      <w:pPr>
        <w:jc w:val="both"/>
        <w:rPr>
          <w:sz w:val="22"/>
          <w:szCs w:val="22"/>
        </w:rPr>
      </w:pPr>
    </w:p>
    <w:p w:rsidR="003314B7" w:rsidRPr="003314B7" w:rsidRDefault="003314B7" w:rsidP="003314B7">
      <w:pPr>
        <w:pStyle w:val="21"/>
        <w:spacing w:after="0" w:line="240" w:lineRule="auto"/>
        <w:rPr>
          <w:sz w:val="22"/>
          <w:szCs w:val="22"/>
        </w:rPr>
      </w:pPr>
      <w:r w:rsidRPr="003314B7">
        <w:rPr>
          <w:sz w:val="22"/>
          <w:szCs w:val="22"/>
        </w:rPr>
        <w:t xml:space="preserve">                                                                                                                                                                                                                                                                                                                                    Председатель Совета депутатов</w:t>
      </w:r>
    </w:p>
    <w:p w:rsidR="003314B7" w:rsidRPr="003314B7" w:rsidRDefault="003314B7" w:rsidP="003314B7">
      <w:pPr>
        <w:rPr>
          <w:sz w:val="22"/>
          <w:szCs w:val="22"/>
        </w:rPr>
      </w:pPr>
      <w:r w:rsidRPr="003314B7">
        <w:rPr>
          <w:sz w:val="22"/>
          <w:szCs w:val="22"/>
        </w:rPr>
        <w:t>Красносибирского сельсовета Кочковского района</w:t>
      </w:r>
    </w:p>
    <w:p w:rsidR="003314B7" w:rsidRPr="003314B7" w:rsidRDefault="003314B7" w:rsidP="003314B7">
      <w:pPr>
        <w:rPr>
          <w:sz w:val="22"/>
          <w:szCs w:val="22"/>
        </w:rPr>
      </w:pPr>
      <w:r w:rsidRPr="003314B7">
        <w:rPr>
          <w:sz w:val="22"/>
          <w:szCs w:val="22"/>
        </w:rPr>
        <w:t>Новосибирской области                                                                    В. Н. Ионов</w:t>
      </w:r>
    </w:p>
    <w:p w:rsidR="003314B7" w:rsidRPr="003314B7" w:rsidRDefault="003314B7" w:rsidP="003314B7">
      <w:pPr>
        <w:rPr>
          <w:sz w:val="22"/>
          <w:szCs w:val="22"/>
        </w:rPr>
      </w:pPr>
    </w:p>
    <w:p w:rsidR="003314B7" w:rsidRPr="003314B7" w:rsidRDefault="003314B7" w:rsidP="003314B7">
      <w:pPr>
        <w:pStyle w:val="21"/>
        <w:spacing w:line="240" w:lineRule="auto"/>
        <w:rPr>
          <w:sz w:val="22"/>
          <w:szCs w:val="22"/>
        </w:rPr>
      </w:pPr>
      <w:r w:rsidRPr="003314B7">
        <w:rPr>
          <w:sz w:val="22"/>
          <w:szCs w:val="22"/>
        </w:rPr>
        <w:t xml:space="preserve">Глава Красносибирского сельсовета                                                                    Кочковского района Новосибирской области                                </w:t>
      </w:r>
      <w:proofErr w:type="spellStart"/>
      <w:r w:rsidRPr="003314B7">
        <w:rPr>
          <w:sz w:val="22"/>
          <w:szCs w:val="22"/>
        </w:rPr>
        <w:t>А.В.Непейвода</w:t>
      </w:r>
      <w:proofErr w:type="spellEnd"/>
    </w:p>
    <w:p w:rsidR="003314B7" w:rsidRPr="003314B7" w:rsidRDefault="003314B7" w:rsidP="003314B7">
      <w:pPr>
        <w:pStyle w:val="21"/>
        <w:spacing w:line="240" w:lineRule="auto"/>
        <w:rPr>
          <w:sz w:val="22"/>
          <w:szCs w:val="22"/>
        </w:rPr>
      </w:pPr>
    </w:p>
    <w:p w:rsidR="003314B7" w:rsidRPr="003314B7" w:rsidRDefault="003314B7" w:rsidP="003314B7">
      <w:pPr>
        <w:rPr>
          <w:sz w:val="22"/>
          <w:szCs w:val="22"/>
        </w:rPr>
      </w:pPr>
    </w:p>
    <w:p w:rsidR="003314B7" w:rsidRPr="003314B7" w:rsidRDefault="003314B7" w:rsidP="003314B7">
      <w:pPr>
        <w:rPr>
          <w:sz w:val="22"/>
          <w:szCs w:val="22"/>
        </w:rPr>
      </w:pPr>
    </w:p>
    <w:p w:rsidR="003314B7" w:rsidRPr="003314B7" w:rsidRDefault="003314B7" w:rsidP="003314B7">
      <w:pPr>
        <w:rPr>
          <w:sz w:val="22"/>
          <w:szCs w:val="22"/>
        </w:rPr>
      </w:pPr>
    </w:p>
    <w:p w:rsidR="003314B7" w:rsidRPr="003314B7" w:rsidRDefault="003314B7" w:rsidP="003314B7">
      <w:pPr>
        <w:rPr>
          <w:sz w:val="22"/>
          <w:szCs w:val="22"/>
        </w:rPr>
      </w:pPr>
    </w:p>
    <w:tbl>
      <w:tblPr>
        <w:tblW w:w="0" w:type="auto"/>
        <w:tblLook w:val="04A0"/>
      </w:tblPr>
      <w:tblGrid>
        <w:gridCol w:w="5211"/>
        <w:gridCol w:w="4077"/>
      </w:tblGrid>
      <w:tr w:rsidR="003314B7" w:rsidRPr="003314B7" w:rsidTr="003314B7">
        <w:tc>
          <w:tcPr>
            <w:tcW w:w="5211" w:type="dxa"/>
          </w:tcPr>
          <w:p w:rsidR="003314B7" w:rsidRPr="003314B7" w:rsidRDefault="003314B7" w:rsidP="003314B7">
            <w:pPr>
              <w:jc w:val="right"/>
              <w:rPr>
                <w:sz w:val="22"/>
                <w:szCs w:val="22"/>
              </w:rPr>
            </w:pPr>
          </w:p>
          <w:p w:rsidR="003314B7" w:rsidRPr="003314B7" w:rsidRDefault="003314B7" w:rsidP="003314B7">
            <w:pPr>
              <w:jc w:val="right"/>
              <w:rPr>
                <w:sz w:val="22"/>
                <w:szCs w:val="22"/>
              </w:rPr>
            </w:pPr>
          </w:p>
          <w:p w:rsidR="003314B7" w:rsidRPr="003314B7" w:rsidRDefault="003314B7" w:rsidP="003314B7">
            <w:pPr>
              <w:jc w:val="right"/>
              <w:rPr>
                <w:sz w:val="22"/>
                <w:szCs w:val="22"/>
              </w:rPr>
            </w:pPr>
          </w:p>
          <w:p w:rsidR="003314B7" w:rsidRPr="003314B7" w:rsidRDefault="003314B7" w:rsidP="003314B7">
            <w:pPr>
              <w:jc w:val="right"/>
              <w:rPr>
                <w:sz w:val="22"/>
                <w:szCs w:val="22"/>
              </w:rPr>
            </w:pPr>
          </w:p>
        </w:tc>
        <w:tc>
          <w:tcPr>
            <w:tcW w:w="4077" w:type="dxa"/>
          </w:tcPr>
          <w:p w:rsidR="003314B7" w:rsidRPr="003314B7" w:rsidRDefault="003314B7" w:rsidP="003314B7">
            <w:pPr>
              <w:rPr>
                <w:sz w:val="22"/>
                <w:szCs w:val="22"/>
              </w:rPr>
            </w:pPr>
            <w:r w:rsidRPr="003314B7">
              <w:rPr>
                <w:sz w:val="22"/>
                <w:szCs w:val="22"/>
              </w:rPr>
              <w:t xml:space="preserve">Приложение </w:t>
            </w:r>
          </w:p>
          <w:p w:rsidR="003314B7" w:rsidRPr="003314B7" w:rsidRDefault="003314B7" w:rsidP="003314B7">
            <w:pPr>
              <w:rPr>
                <w:sz w:val="22"/>
                <w:szCs w:val="22"/>
              </w:rPr>
            </w:pPr>
            <w:r w:rsidRPr="003314B7">
              <w:rPr>
                <w:sz w:val="22"/>
                <w:szCs w:val="22"/>
              </w:rPr>
              <w:t xml:space="preserve">к решению </w:t>
            </w:r>
            <w:proofErr w:type="spellStart"/>
            <w:r w:rsidRPr="003314B7">
              <w:rPr>
                <w:sz w:val="22"/>
                <w:szCs w:val="22"/>
              </w:rPr>
              <w:t>________________________сессии</w:t>
            </w:r>
            <w:proofErr w:type="spellEnd"/>
            <w:r w:rsidRPr="003314B7">
              <w:rPr>
                <w:sz w:val="22"/>
                <w:szCs w:val="22"/>
              </w:rPr>
              <w:t xml:space="preserve"> </w:t>
            </w:r>
          </w:p>
          <w:p w:rsidR="003314B7" w:rsidRPr="003314B7" w:rsidRDefault="003314B7" w:rsidP="003314B7">
            <w:pPr>
              <w:rPr>
                <w:sz w:val="22"/>
                <w:szCs w:val="22"/>
              </w:rPr>
            </w:pPr>
            <w:r w:rsidRPr="003314B7">
              <w:rPr>
                <w:sz w:val="22"/>
                <w:szCs w:val="22"/>
              </w:rPr>
              <w:t>Совета депутатов Красносибирского сельсовета Кочковского района Новосибирской области</w:t>
            </w:r>
          </w:p>
          <w:p w:rsidR="003314B7" w:rsidRPr="003314B7" w:rsidRDefault="003314B7" w:rsidP="003314B7">
            <w:pPr>
              <w:rPr>
                <w:sz w:val="22"/>
                <w:szCs w:val="22"/>
              </w:rPr>
            </w:pPr>
            <w:r w:rsidRPr="003314B7">
              <w:rPr>
                <w:sz w:val="22"/>
                <w:szCs w:val="22"/>
              </w:rPr>
              <w:t xml:space="preserve"> от ______2019  года  №__</w:t>
            </w:r>
          </w:p>
          <w:p w:rsidR="003314B7" w:rsidRPr="003314B7" w:rsidRDefault="003314B7" w:rsidP="003314B7">
            <w:pPr>
              <w:jc w:val="right"/>
              <w:rPr>
                <w:sz w:val="22"/>
                <w:szCs w:val="22"/>
              </w:rPr>
            </w:pPr>
          </w:p>
        </w:tc>
      </w:tr>
    </w:tbl>
    <w:p w:rsidR="003314B7" w:rsidRPr="003314B7" w:rsidRDefault="003314B7" w:rsidP="003314B7">
      <w:pPr>
        <w:jc w:val="center"/>
        <w:rPr>
          <w:b/>
          <w:sz w:val="22"/>
          <w:szCs w:val="22"/>
        </w:rPr>
      </w:pPr>
      <w:bookmarkStart w:id="81" w:name="OLE_LINK3"/>
      <w:bookmarkStart w:id="82" w:name="OLE_LINK4"/>
      <w:r w:rsidRPr="003314B7">
        <w:rPr>
          <w:b/>
          <w:sz w:val="22"/>
          <w:szCs w:val="22"/>
        </w:rPr>
        <w:t>Прогноз  социально-экономического развития Красносибирского сельсовета на 2020 год и плановый период до 2022 года</w:t>
      </w:r>
    </w:p>
    <w:p w:rsidR="003314B7" w:rsidRPr="003314B7" w:rsidRDefault="003314B7" w:rsidP="003314B7">
      <w:pPr>
        <w:ind w:firstLine="720"/>
        <w:jc w:val="center"/>
        <w:rPr>
          <w:b/>
          <w:sz w:val="22"/>
          <w:szCs w:val="22"/>
        </w:rPr>
      </w:pPr>
    </w:p>
    <w:p w:rsidR="003314B7" w:rsidRPr="003314B7" w:rsidRDefault="003314B7" w:rsidP="003314B7">
      <w:pPr>
        <w:jc w:val="center"/>
        <w:rPr>
          <w:b/>
          <w:iCs/>
          <w:sz w:val="22"/>
          <w:szCs w:val="22"/>
        </w:rPr>
      </w:pPr>
      <w:r w:rsidRPr="003314B7">
        <w:rPr>
          <w:b/>
          <w:iCs/>
          <w:sz w:val="22"/>
          <w:szCs w:val="22"/>
        </w:rPr>
        <w:t xml:space="preserve">1. Предварительные итоги </w:t>
      </w:r>
      <w:proofErr w:type="gramStart"/>
      <w:r w:rsidRPr="003314B7">
        <w:rPr>
          <w:b/>
          <w:iCs/>
          <w:sz w:val="22"/>
          <w:szCs w:val="22"/>
        </w:rPr>
        <w:t>социально-экономического</w:t>
      </w:r>
      <w:proofErr w:type="gramEnd"/>
      <w:r w:rsidRPr="003314B7">
        <w:rPr>
          <w:b/>
          <w:iCs/>
          <w:sz w:val="22"/>
          <w:szCs w:val="22"/>
        </w:rPr>
        <w:t xml:space="preserve"> </w:t>
      </w:r>
    </w:p>
    <w:p w:rsidR="003314B7" w:rsidRPr="003314B7" w:rsidRDefault="003314B7" w:rsidP="003314B7">
      <w:pPr>
        <w:jc w:val="center"/>
        <w:rPr>
          <w:b/>
          <w:iCs/>
          <w:sz w:val="22"/>
          <w:szCs w:val="22"/>
        </w:rPr>
      </w:pPr>
      <w:r w:rsidRPr="003314B7">
        <w:rPr>
          <w:b/>
          <w:iCs/>
          <w:sz w:val="22"/>
          <w:szCs w:val="22"/>
        </w:rPr>
        <w:t>развития  Красносибирского сельсовета в 2019 году, ожидаемые итоги</w:t>
      </w:r>
    </w:p>
    <w:p w:rsidR="003314B7" w:rsidRPr="003314B7" w:rsidRDefault="003314B7" w:rsidP="003314B7">
      <w:pPr>
        <w:jc w:val="both"/>
        <w:rPr>
          <w:b/>
          <w:sz w:val="22"/>
          <w:szCs w:val="22"/>
        </w:rPr>
      </w:pPr>
    </w:p>
    <w:p w:rsidR="003314B7" w:rsidRPr="003314B7" w:rsidRDefault="003314B7" w:rsidP="003314B7">
      <w:pPr>
        <w:ind w:left="-78" w:firstLine="518"/>
        <w:jc w:val="center"/>
        <w:rPr>
          <w:b/>
          <w:iCs/>
          <w:sz w:val="22"/>
          <w:szCs w:val="22"/>
        </w:rPr>
      </w:pPr>
      <w:r w:rsidRPr="003314B7">
        <w:rPr>
          <w:b/>
          <w:iCs/>
          <w:sz w:val="22"/>
          <w:szCs w:val="22"/>
        </w:rPr>
        <w:t>Численность населения</w:t>
      </w:r>
    </w:p>
    <w:p w:rsidR="003314B7" w:rsidRPr="003314B7" w:rsidRDefault="003314B7" w:rsidP="003314B7">
      <w:pPr>
        <w:ind w:left="-78" w:firstLine="518"/>
        <w:jc w:val="both"/>
        <w:rPr>
          <w:iCs/>
          <w:sz w:val="22"/>
          <w:szCs w:val="22"/>
        </w:rPr>
      </w:pPr>
      <w:r w:rsidRPr="003314B7">
        <w:rPr>
          <w:b/>
          <w:iCs/>
          <w:sz w:val="22"/>
          <w:szCs w:val="22"/>
        </w:rPr>
        <w:t xml:space="preserve">    </w:t>
      </w:r>
      <w:r w:rsidRPr="003314B7">
        <w:rPr>
          <w:iCs/>
          <w:sz w:val="22"/>
          <w:szCs w:val="22"/>
        </w:rPr>
        <w:t xml:space="preserve">Численность населения, проживающего на территории Красносибирского сельсовета на начало 2019 года составила 1134 человек. По предварительной оценке итогов 2019 года по демографическим показателям лидирует миграционная прибыль населения. </w:t>
      </w:r>
    </w:p>
    <w:p w:rsidR="003314B7" w:rsidRPr="003314B7" w:rsidRDefault="003314B7" w:rsidP="003314B7">
      <w:pPr>
        <w:ind w:left="-78" w:firstLine="518"/>
        <w:rPr>
          <w:iCs/>
          <w:sz w:val="22"/>
          <w:szCs w:val="22"/>
        </w:rPr>
      </w:pPr>
    </w:p>
    <w:p w:rsidR="003314B7" w:rsidRPr="003314B7" w:rsidRDefault="003314B7" w:rsidP="003314B7">
      <w:pPr>
        <w:jc w:val="center"/>
        <w:rPr>
          <w:b/>
          <w:iCs/>
          <w:sz w:val="22"/>
          <w:szCs w:val="22"/>
        </w:rPr>
      </w:pPr>
      <w:r w:rsidRPr="003314B7">
        <w:rPr>
          <w:b/>
          <w:iCs/>
          <w:sz w:val="22"/>
          <w:szCs w:val="22"/>
        </w:rPr>
        <w:t>Сельское хозяйство</w:t>
      </w:r>
    </w:p>
    <w:p w:rsidR="003314B7" w:rsidRPr="003314B7" w:rsidRDefault="003314B7" w:rsidP="003314B7">
      <w:pPr>
        <w:ind w:firstLine="708"/>
        <w:jc w:val="both"/>
        <w:rPr>
          <w:iCs/>
          <w:sz w:val="22"/>
          <w:szCs w:val="22"/>
        </w:rPr>
      </w:pPr>
      <w:r w:rsidRPr="003314B7">
        <w:rPr>
          <w:iCs/>
          <w:sz w:val="22"/>
          <w:szCs w:val="22"/>
        </w:rPr>
        <w:t xml:space="preserve">На территории Красносибирского сельсовета преобладают две отрасли сельского хозяйства, это растениеводство и животноводство. Основная доля в данных областях принадлежит ОАО </w:t>
      </w:r>
      <w:proofErr w:type="spellStart"/>
      <w:r w:rsidRPr="003314B7">
        <w:rPr>
          <w:iCs/>
          <w:sz w:val="22"/>
          <w:szCs w:val="22"/>
        </w:rPr>
        <w:t>Решетовское</w:t>
      </w:r>
      <w:proofErr w:type="spellEnd"/>
      <w:r w:rsidRPr="003314B7">
        <w:rPr>
          <w:iCs/>
          <w:sz w:val="22"/>
          <w:szCs w:val="22"/>
        </w:rPr>
        <w:t xml:space="preserve"> ОП «Красносибирское».</w:t>
      </w:r>
    </w:p>
    <w:p w:rsidR="003314B7" w:rsidRPr="003314B7" w:rsidRDefault="003314B7" w:rsidP="003314B7">
      <w:pPr>
        <w:ind w:firstLine="709"/>
        <w:jc w:val="both"/>
        <w:rPr>
          <w:sz w:val="22"/>
          <w:szCs w:val="22"/>
        </w:rPr>
      </w:pPr>
      <w:r w:rsidRPr="003314B7">
        <w:rPr>
          <w:sz w:val="22"/>
          <w:szCs w:val="22"/>
        </w:rPr>
        <w:t xml:space="preserve">По предварительной оценке итогов 2019 года продукции сельского хозяйства будет произведено на сумму около 48,7 млн. рублей. Объем  к уровню 2018 года в действующих ценах составит  48,7%. </w:t>
      </w:r>
    </w:p>
    <w:p w:rsidR="003314B7" w:rsidRPr="003314B7" w:rsidRDefault="003314B7" w:rsidP="003314B7">
      <w:pPr>
        <w:ind w:firstLine="709"/>
        <w:jc w:val="both"/>
        <w:rPr>
          <w:sz w:val="22"/>
          <w:szCs w:val="22"/>
        </w:rPr>
      </w:pPr>
      <w:r w:rsidRPr="003314B7">
        <w:rPr>
          <w:sz w:val="22"/>
          <w:szCs w:val="22"/>
        </w:rPr>
        <w:t xml:space="preserve">Ожидаемый урожай зерновых и зернобобовых культур уменьшится в сравнении с 2018 годом на 48,8% и составит 6,63 тысяч тонн.  </w:t>
      </w:r>
    </w:p>
    <w:p w:rsidR="003314B7" w:rsidRPr="003314B7" w:rsidRDefault="003314B7" w:rsidP="003314B7">
      <w:pPr>
        <w:ind w:firstLine="709"/>
        <w:jc w:val="both"/>
        <w:rPr>
          <w:sz w:val="22"/>
          <w:szCs w:val="22"/>
        </w:rPr>
      </w:pPr>
      <w:r w:rsidRPr="003314B7">
        <w:rPr>
          <w:sz w:val="22"/>
          <w:szCs w:val="22"/>
        </w:rPr>
        <w:t xml:space="preserve">Поголовье крупного рогатого скота составит 915 голов относительно 917 голов в 2018 году, поголовье свиней 315 голов в 2019 году относительно 386 в 2018 году. За счет уменьшения поголовья коров 157 в 2019 году, 315 в 2018 году производство молока уменьшится на 690 тонн и составит 50,7%. </w:t>
      </w:r>
    </w:p>
    <w:p w:rsidR="003314B7" w:rsidRPr="003314B7" w:rsidRDefault="003314B7" w:rsidP="003314B7">
      <w:pPr>
        <w:ind w:firstLine="799"/>
        <w:jc w:val="both"/>
        <w:rPr>
          <w:sz w:val="22"/>
          <w:szCs w:val="22"/>
        </w:rPr>
      </w:pPr>
    </w:p>
    <w:p w:rsidR="003314B7" w:rsidRPr="003314B7" w:rsidRDefault="003314B7" w:rsidP="003314B7">
      <w:pPr>
        <w:pStyle w:val="21"/>
        <w:autoSpaceDE w:val="0"/>
        <w:autoSpaceDN w:val="0"/>
        <w:spacing w:after="0" w:line="240" w:lineRule="auto"/>
        <w:ind w:firstLine="720"/>
        <w:jc w:val="center"/>
        <w:rPr>
          <w:b/>
          <w:sz w:val="22"/>
          <w:szCs w:val="22"/>
        </w:rPr>
      </w:pPr>
      <w:r w:rsidRPr="003314B7">
        <w:rPr>
          <w:b/>
          <w:sz w:val="22"/>
          <w:szCs w:val="22"/>
        </w:rPr>
        <w:t>Обслуживание и торговля</w:t>
      </w:r>
    </w:p>
    <w:p w:rsidR="003314B7" w:rsidRPr="003314B7" w:rsidRDefault="003314B7" w:rsidP="003314B7">
      <w:pPr>
        <w:pStyle w:val="21"/>
        <w:autoSpaceDE w:val="0"/>
        <w:autoSpaceDN w:val="0"/>
        <w:spacing w:after="0" w:line="240" w:lineRule="auto"/>
        <w:ind w:firstLine="708"/>
        <w:jc w:val="both"/>
        <w:rPr>
          <w:sz w:val="22"/>
          <w:szCs w:val="22"/>
        </w:rPr>
      </w:pPr>
      <w:proofErr w:type="gramStart"/>
      <w:r w:rsidRPr="003314B7">
        <w:rPr>
          <w:sz w:val="22"/>
          <w:szCs w:val="22"/>
        </w:rPr>
        <w:t>В следствии</w:t>
      </w:r>
      <w:proofErr w:type="gramEnd"/>
      <w:r w:rsidRPr="003314B7">
        <w:rPr>
          <w:sz w:val="22"/>
          <w:szCs w:val="22"/>
        </w:rPr>
        <w:t xml:space="preserve"> того, что в 2018 году на территории сельсовета прекратили деятельность 2 торговые точки оборот розничной торговли значительно уменьшится по отношению к 2018 году, ожидаемый результат составит 3,42 млн. рублей (41,51%).  В 2019 году услуги торговли предоставляют два магазина  потребкооперации.  </w:t>
      </w:r>
    </w:p>
    <w:p w:rsidR="003314B7" w:rsidRPr="003314B7" w:rsidRDefault="003314B7" w:rsidP="003314B7">
      <w:pPr>
        <w:pStyle w:val="21"/>
        <w:autoSpaceDE w:val="0"/>
        <w:autoSpaceDN w:val="0"/>
        <w:spacing w:line="240" w:lineRule="auto"/>
        <w:ind w:firstLine="708"/>
        <w:jc w:val="both"/>
        <w:rPr>
          <w:sz w:val="22"/>
          <w:szCs w:val="22"/>
        </w:rPr>
      </w:pPr>
      <w:r w:rsidRPr="003314B7">
        <w:rPr>
          <w:sz w:val="22"/>
          <w:szCs w:val="22"/>
        </w:rPr>
        <w:t xml:space="preserve">Объем платных услуг населению  к концу 2019 года достигнет уровня  в 5,81 млн. рублей, 4,6% по отношению к 2018 году. </w:t>
      </w:r>
    </w:p>
    <w:p w:rsidR="003314B7" w:rsidRPr="003314B7" w:rsidRDefault="003314B7" w:rsidP="003314B7">
      <w:pPr>
        <w:shd w:val="clear" w:color="auto" w:fill="FFFFFF"/>
        <w:jc w:val="both"/>
        <w:rPr>
          <w:b/>
          <w:sz w:val="22"/>
          <w:szCs w:val="22"/>
        </w:rPr>
      </w:pPr>
      <w:r w:rsidRPr="003314B7">
        <w:rPr>
          <w:b/>
          <w:sz w:val="22"/>
          <w:szCs w:val="22"/>
        </w:rPr>
        <w:t xml:space="preserve">          </w:t>
      </w:r>
    </w:p>
    <w:p w:rsidR="003314B7" w:rsidRPr="003314B7" w:rsidRDefault="003314B7" w:rsidP="003314B7">
      <w:pPr>
        <w:shd w:val="clear" w:color="auto" w:fill="FFFFFF"/>
        <w:ind w:firstLine="720"/>
        <w:jc w:val="center"/>
        <w:rPr>
          <w:b/>
          <w:sz w:val="22"/>
          <w:szCs w:val="22"/>
        </w:rPr>
      </w:pPr>
      <w:r w:rsidRPr="003314B7">
        <w:rPr>
          <w:b/>
          <w:sz w:val="22"/>
          <w:szCs w:val="22"/>
        </w:rPr>
        <w:t>Инвестиции и строительство</w:t>
      </w:r>
    </w:p>
    <w:p w:rsidR="003314B7" w:rsidRPr="003314B7" w:rsidRDefault="003314B7" w:rsidP="003314B7">
      <w:pPr>
        <w:ind w:left="-108" w:firstLine="828"/>
        <w:jc w:val="both"/>
        <w:rPr>
          <w:sz w:val="22"/>
          <w:szCs w:val="22"/>
        </w:rPr>
      </w:pPr>
      <w:r w:rsidRPr="003314B7">
        <w:rPr>
          <w:sz w:val="22"/>
          <w:szCs w:val="22"/>
        </w:rPr>
        <w:t xml:space="preserve">Общий объем инвестиций в 2019 году составит – 0,38 млн. рублей. </w:t>
      </w:r>
    </w:p>
    <w:p w:rsidR="003314B7" w:rsidRPr="003314B7" w:rsidRDefault="003314B7" w:rsidP="003314B7">
      <w:pPr>
        <w:ind w:left="-108" w:firstLine="816"/>
        <w:jc w:val="both"/>
        <w:rPr>
          <w:sz w:val="22"/>
          <w:szCs w:val="22"/>
        </w:rPr>
      </w:pPr>
      <w:r w:rsidRPr="003314B7">
        <w:rPr>
          <w:sz w:val="22"/>
          <w:szCs w:val="22"/>
        </w:rPr>
        <w:t>Жилищное строительство осуществляется индивидуальными застройщиками за счет собственных средств и субсидий на строительство. В 2019 году введен в эксплуатацию один жилой дом общей площадью 95,2 кв.м.</w:t>
      </w:r>
    </w:p>
    <w:p w:rsidR="003314B7" w:rsidRPr="003314B7" w:rsidRDefault="003314B7" w:rsidP="003314B7">
      <w:pPr>
        <w:ind w:left="-108" w:firstLine="816"/>
        <w:jc w:val="both"/>
        <w:rPr>
          <w:sz w:val="22"/>
          <w:szCs w:val="22"/>
        </w:rPr>
      </w:pPr>
      <w:r w:rsidRPr="003314B7">
        <w:rPr>
          <w:sz w:val="22"/>
          <w:szCs w:val="22"/>
        </w:rPr>
        <w:t>Общая площадь жилых помещений, приходящихся на 1 жителя, составила 20,37 кв.м.</w:t>
      </w:r>
    </w:p>
    <w:p w:rsidR="003314B7" w:rsidRPr="003314B7" w:rsidRDefault="003314B7" w:rsidP="003314B7">
      <w:pPr>
        <w:ind w:left="-108" w:firstLine="468"/>
        <w:jc w:val="both"/>
        <w:rPr>
          <w:sz w:val="22"/>
          <w:szCs w:val="22"/>
        </w:rPr>
      </w:pPr>
    </w:p>
    <w:p w:rsidR="003314B7" w:rsidRPr="003314B7" w:rsidRDefault="003314B7" w:rsidP="003314B7">
      <w:pPr>
        <w:jc w:val="center"/>
        <w:rPr>
          <w:b/>
          <w:bCs/>
          <w:sz w:val="22"/>
          <w:szCs w:val="22"/>
        </w:rPr>
      </w:pPr>
      <w:r w:rsidRPr="003314B7">
        <w:rPr>
          <w:b/>
          <w:bCs/>
          <w:sz w:val="22"/>
          <w:szCs w:val="22"/>
        </w:rPr>
        <w:t>Грузоперевозки</w:t>
      </w:r>
    </w:p>
    <w:p w:rsidR="003314B7" w:rsidRPr="003314B7" w:rsidRDefault="003314B7" w:rsidP="003314B7">
      <w:pPr>
        <w:ind w:left="-108" w:firstLine="816"/>
        <w:jc w:val="both"/>
        <w:rPr>
          <w:bCs/>
          <w:sz w:val="22"/>
          <w:szCs w:val="22"/>
        </w:rPr>
      </w:pPr>
      <w:r w:rsidRPr="003314B7">
        <w:rPr>
          <w:bCs/>
          <w:sz w:val="22"/>
          <w:szCs w:val="22"/>
        </w:rPr>
        <w:t>Перевезено грузов автомобильным транспортом 4,4 тысяч тонн, что на 4,7% выше уровня 2018 года.</w:t>
      </w:r>
    </w:p>
    <w:p w:rsidR="003314B7" w:rsidRPr="003314B7" w:rsidRDefault="003314B7" w:rsidP="003314B7">
      <w:pPr>
        <w:ind w:left="-108" w:firstLine="468"/>
        <w:jc w:val="both"/>
        <w:rPr>
          <w:bCs/>
          <w:sz w:val="22"/>
          <w:szCs w:val="22"/>
        </w:rPr>
      </w:pPr>
    </w:p>
    <w:p w:rsidR="003314B7" w:rsidRPr="003314B7" w:rsidRDefault="003314B7" w:rsidP="003314B7">
      <w:pPr>
        <w:pStyle w:val="21"/>
        <w:tabs>
          <w:tab w:val="left" w:pos="360"/>
          <w:tab w:val="left" w:pos="540"/>
        </w:tabs>
        <w:spacing w:after="0" w:line="240" w:lineRule="auto"/>
        <w:jc w:val="center"/>
        <w:rPr>
          <w:b/>
          <w:sz w:val="22"/>
          <w:szCs w:val="22"/>
        </w:rPr>
      </w:pPr>
      <w:r w:rsidRPr="003314B7">
        <w:rPr>
          <w:b/>
          <w:sz w:val="22"/>
          <w:szCs w:val="22"/>
        </w:rPr>
        <w:t>Труд и занятость</w:t>
      </w:r>
    </w:p>
    <w:p w:rsidR="003314B7" w:rsidRPr="003314B7" w:rsidRDefault="003314B7" w:rsidP="003314B7">
      <w:pPr>
        <w:ind w:firstLine="709"/>
        <w:jc w:val="both"/>
        <w:rPr>
          <w:sz w:val="22"/>
          <w:szCs w:val="22"/>
        </w:rPr>
      </w:pPr>
      <w:r w:rsidRPr="003314B7">
        <w:rPr>
          <w:sz w:val="22"/>
          <w:szCs w:val="22"/>
        </w:rPr>
        <w:t xml:space="preserve">По оценочным данным в экономике </w:t>
      </w:r>
      <w:proofErr w:type="gramStart"/>
      <w:r w:rsidRPr="003314B7">
        <w:rPr>
          <w:sz w:val="22"/>
          <w:szCs w:val="22"/>
        </w:rPr>
        <w:t>заняты</w:t>
      </w:r>
      <w:proofErr w:type="gramEnd"/>
      <w:r w:rsidRPr="003314B7">
        <w:rPr>
          <w:sz w:val="22"/>
          <w:szCs w:val="22"/>
        </w:rPr>
        <w:t xml:space="preserve"> в 2019 году 396 человек. Муниципальный сектор экономики представлен предприятиями, работающими в отраслях: сельское хозяйство, социальная </w:t>
      </w:r>
      <w:r w:rsidRPr="003314B7">
        <w:rPr>
          <w:sz w:val="22"/>
          <w:szCs w:val="22"/>
        </w:rPr>
        <w:lastRenderedPageBreak/>
        <w:t>сфера. Наибольший удельный вес составляют организации социальной сферы (учреждения образования, здравоохранения, культуры, органы местного самоуправления).</w:t>
      </w:r>
    </w:p>
    <w:p w:rsidR="003314B7" w:rsidRPr="003314B7" w:rsidRDefault="003314B7" w:rsidP="003314B7">
      <w:pPr>
        <w:ind w:firstLine="709"/>
        <w:jc w:val="both"/>
        <w:rPr>
          <w:sz w:val="22"/>
          <w:szCs w:val="22"/>
        </w:rPr>
      </w:pPr>
      <w:r w:rsidRPr="003314B7">
        <w:rPr>
          <w:sz w:val="22"/>
          <w:szCs w:val="22"/>
        </w:rPr>
        <w:t>В сфере образования осуществляют деятельность 1 средняя школа.</w:t>
      </w:r>
    </w:p>
    <w:p w:rsidR="003314B7" w:rsidRPr="003314B7" w:rsidRDefault="003314B7" w:rsidP="003314B7">
      <w:pPr>
        <w:jc w:val="both"/>
        <w:rPr>
          <w:sz w:val="22"/>
          <w:szCs w:val="22"/>
        </w:rPr>
      </w:pPr>
      <w:r w:rsidRPr="003314B7">
        <w:rPr>
          <w:sz w:val="22"/>
          <w:szCs w:val="22"/>
        </w:rPr>
        <w:t>Также на территории Красносибирского сельсовета осуществляет деятельность 1 дошкольное учреждение.</w:t>
      </w:r>
    </w:p>
    <w:p w:rsidR="003314B7" w:rsidRPr="003314B7" w:rsidRDefault="003314B7" w:rsidP="003314B7">
      <w:pPr>
        <w:ind w:firstLine="709"/>
        <w:jc w:val="both"/>
        <w:rPr>
          <w:sz w:val="22"/>
          <w:szCs w:val="22"/>
        </w:rPr>
      </w:pPr>
      <w:r w:rsidRPr="003314B7">
        <w:rPr>
          <w:sz w:val="22"/>
          <w:szCs w:val="22"/>
        </w:rPr>
        <w:t>Система здравоохранения на территории Ермаковского сельсовета представлена 1 фельдшерско-акушерским пунктом.</w:t>
      </w:r>
    </w:p>
    <w:p w:rsidR="003314B7" w:rsidRPr="003314B7" w:rsidRDefault="003314B7" w:rsidP="003314B7">
      <w:pPr>
        <w:ind w:firstLine="709"/>
        <w:jc w:val="both"/>
        <w:rPr>
          <w:sz w:val="22"/>
          <w:szCs w:val="22"/>
        </w:rPr>
      </w:pPr>
      <w:r w:rsidRPr="003314B7">
        <w:rPr>
          <w:sz w:val="22"/>
          <w:szCs w:val="22"/>
        </w:rPr>
        <w:t>В систему учреждений культуры и искусства на территории Красносибирского сельсовета входит одно Социально - культурное объединение, на базе которого функционируют 1 сельский клуб, 1 сельская библиотека.</w:t>
      </w:r>
    </w:p>
    <w:p w:rsidR="003314B7" w:rsidRPr="003314B7" w:rsidRDefault="003314B7" w:rsidP="003314B7">
      <w:pPr>
        <w:ind w:firstLine="709"/>
        <w:jc w:val="both"/>
        <w:rPr>
          <w:sz w:val="22"/>
          <w:szCs w:val="22"/>
        </w:rPr>
      </w:pPr>
      <w:r w:rsidRPr="003314B7">
        <w:rPr>
          <w:sz w:val="22"/>
          <w:szCs w:val="22"/>
        </w:rPr>
        <w:t>Фонд заработной платы по предварительной оценке составит 102,1 млн</w:t>
      </w:r>
      <w:proofErr w:type="gramStart"/>
      <w:r w:rsidRPr="003314B7">
        <w:rPr>
          <w:sz w:val="22"/>
          <w:szCs w:val="22"/>
        </w:rPr>
        <w:t>.р</w:t>
      </w:r>
      <w:proofErr w:type="gramEnd"/>
      <w:r w:rsidRPr="003314B7">
        <w:rPr>
          <w:sz w:val="22"/>
          <w:szCs w:val="22"/>
        </w:rPr>
        <w:t>уб.</w:t>
      </w:r>
    </w:p>
    <w:p w:rsidR="003314B7" w:rsidRPr="003314B7" w:rsidRDefault="003314B7" w:rsidP="003314B7">
      <w:pPr>
        <w:ind w:firstLine="709"/>
        <w:jc w:val="both"/>
        <w:rPr>
          <w:sz w:val="22"/>
          <w:szCs w:val="22"/>
        </w:rPr>
      </w:pPr>
      <w:r w:rsidRPr="003314B7">
        <w:rPr>
          <w:sz w:val="22"/>
          <w:szCs w:val="22"/>
        </w:rPr>
        <w:t>Среднемесячная заработная плата по предварительной оценке увеличится на 1,1% к аналогичному периоду прошлого года и составит 20342  рублей.</w:t>
      </w:r>
    </w:p>
    <w:p w:rsidR="003314B7" w:rsidRPr="003314B7" w:rsidRDefault="003314B7" w:rsidP="003314B7">
      <w:pPr>
        <w:pStyle w:val="21"/>
        <w:tabs>
          <w:tab w:val="left" w:pos="360"/>
          <w:tab w:val="left" w:pos="540"/>
        </w:tabs>
        <w:spacing w:after="0" w:line="240" w:lineRule="auto"/>
        <w:ind w:firstLine="360"/>
        <w:jc w:val="both"/>
        <w:rPr>
          <w:b/>
          <w:sz w:val="22"/>
          <w:szCs w:val="22"/>
        </w:rPr>
      </w:pPr>
      <w:r w:rsidRPr="003314B7">
        <w:rPr>
          <w:sz w:val="22"/>
          <w:szCs w:val="22"/>
        </w:rPr>
        <w:tab/>
        <w:t>Уровень обеспеченности собственными доходами бюджета муниципального образования на 1 человека по предварительной оценке 2019 года составит 1030,96 рублей, что ниже уровня 2018 года на 10,9%.</w:t>
      </w:r>
    </w:p>
    <w:p w:rsidR="003314B7" w:rsidRPr="003314B7" w:rsidRDefault="003314B7" w:rsidP="003314B7">
      <w:pPr>
        <w:pStyle w:val="a3"/>
        <w:tabs>
          <w:tab w:val="clear" w:pos="4677"/>
          <w:tab w:val="clear" w:pos="9355"/>
          <w:tab w:val="left" w:pos="1209"/>
        </w:tabs>
        <w:jc w:val="center"/>
        <w:rPr>
          <w:b/>
          <w:sz w:val="22"/>
          <w:szCs w:val="22"/>
        </w:rPr>
      </w:pPr>
    </w:p>
    <w:p w:rsidR="003314B7" w:rsidRPr="003314B7" w:rsidRDefault="003314B7" w:rsidP="003314B7">
      <w:pPr>
        <w:pStyle w:val="a3"/>
        <w:tabs>
          <w:tab w:val="clear" w:pos="4677"/>
          <w:tab w:val="clear" w:pos="9355"/>
          <w:tab w:val="left" w:pos="1209"/>
        </w:tabs>
        <w:jc w:val="center"/>
        <w:rPr>
          <w:b/>
          <w:sz w:val="22"/>
          <w:szCs w:val="22"/>
        </w:rPr>
      </w:pPr>
      <w:r w:rsidRPr="003314B7">
        <w:rPr>
          <w:b/>
          <w:sz w:val="22"/>
          <w:szCs w:val="22"/>
        </w:rPr>
        <w:t>2.Прогноз социально-экономического  развития  Красносибирского сельсовета  на 2020- 2022 годы</w:t>
      </w:r>
    </w:p>
    <w:p w:rsidR="003314B7" w:rsidRPr="003314B7" w:rsidRDefault="003314B7" w:rsidP="003314B7">
      <w:pPr>
        <w:pStyle w:val="a3"/>
        <w:tabs>
          <w:tab w:val="clear" w:pos="4677"/>
          <w:tab w:val="clear" w:pos="9355"/>
          <w:tab w:val="left" w:pos="1209"/>
        </w:tabs>
        <w:jc w:val="center"/>
        <w:rPr>
          <w:b/>
          <w:sz w:val="22"/>
          <w:szCs w:val="22"/>
        </w:rPr>
      </w:pPr>
    </w:p>
    <w:p w:rsidR="003314B7" w:rsidRPr="003314B7" w:rsidRDefault="003314B7" w:rsidP="003314B7">
      <w:pPr>
        <w:rPr>
          <w:b/>
          <w:sz w:val="22"/>
          <w:szCs w:val="22"/>
        </w:rPr>
      </w:pPr>
      <w:r w:rsidRPr="003314B7">
        <w:rPr>
          <w:b/>
          <w:sz w:val="22"/>
          <w:szCs w:val="22"/>
        </w:rPr>
        <w:t xml:space="preserve">          Производство</w:t>
      </w:r>
    </w:p>
    <w:p w:rsidR="003314B7" w:rsidRPr="003314B7" w:rsidRDefault="003314B7" w:rsidP="003314B7">
      <w:pPr>
        <w:ind w:firstLine="540"/>
        <w:jc w:val="both"/>
        <w:rPr>
          <w:sz w:val="22"/>
          <w:szCs w:val="22"/>
        </w:rPr>
      </w:pPr>
      <w:r w:rsidRPr="003314B7">
        <w:rPr>
          <w:sz w:val="22"/>
          <w:szCs w:val="22"/>
        </w:rPr>
        <w:t>Учитывая, что сельскохозяйственная отрасль является основой экономики муниципального образования, сохранение достигнутого ранее уровня и рост производства будет одним из приоритетных направлений экономического развития.</w:t>
      </w:r>
    </w:p>
    <w:p w:rsidR="003314B7" w:rsidRPr="003314B7" w:rsidRDefault="003314B7" w:rsidP="003314B7">
      <w:pPr>
        <w:pStyle w:val="21"/>
        <w:autoSpaceDE w:val="0"/>
        <w:autoSpaceDN w:val="0"/>
        <w:spacing w:after="0" w:line="240" w:lineRule="auto"/>
        <w:ind w:firstLine="539"/>
        <w:jc w:val="both"/>
        <w:rPr>
          <w:sz w:val="22"/>
          <w:szCs w:val="22"/>
        </w:rPr>
      </w:pPr>
      <w:r w:rsidRPr="003314B7">
        <w:rPr>
          <w:sz w:val="22"/>
          <w:szCs w:val="22"/>
        </w:rPr>
        <w:t xml:space="preserve">Производство сельскохозяйственной продукции в 2020 ожидается в сумме 36,1 млн. рублей, а к 2022 году в сумме 39 млн. рублей.  Рост валового производства зерновых культур составит до 3,7%.  В 2022 году ожидается производство 7,3  тыс. тонн зерна. Ежегодный прирост производства молока составит  до 3,6%. </w:t>
      </w:r>
    </w:p>
    <w:p w:rsidR="003314B7" w:rsidRPr="003314B7" w:rsidRDefault="003314B7" w:rsidP="003314B7">
      <w:pPr>
        <w:rPr>
          <w:b/>
          <w:sz w:val="22"/>
          <w:szCs w:val="22"/>
        </w:rPr>
      </w:pPr>
      <w:r w:rsidRPr="003314B7">
        <w:rPr>
          <w:b/>
          <w:sz w:val="22"/>
          <w:szCs w:val="22"/>
        </w:rPr>
        <w:t xml:space="preserve">          </w:t>
      </w:r>
    </w:p>
    <w:p w:rsidR="003314B7" w:rsidRPr="003314B7" w:rsidRDefault="003314B7" w:rsidP="003314B7">
      <w:pPr>
        <w:ind w:firstLine="539"/>
        <w:rPr>
          <w:b/>
          <w:sz w:val="22"/>
          <w:szCs w:val="22"/>
        </w:rPr>
      </w:pPr>
      <w:r w:rsidRPr="003314B7">
        <w:rPr>
          <w:b/>
          <w:sz w:val="22"/>
          <w:szCs w:val="22"/>
        </w:rPr>
        <w:t>Инвестиции и строительство</w:t>
      </w:r>
    </w:p>
    <w:p w:rsidR="003314B7" w:rsidRPr="003314B7" w:rsidRDefault="003314B7" w:rsidP="003314B7">
      <w:pPr>
        <w:pStyle w:val="ab"/>
        <w:spacing w:after="0"/>
        <w:ind w:firstLine="720"/>
        <w:jc w:val="both"/>
        <w:rPr>
          <w:sz w:val="22"/>
          <w:szCs w:val="22"/>
        </w:rPr>
      </w:pPr>
      <w:r w:rsidRPr="003314B7">
        <w:rPr>
          <w:sz w:val="22"/>
          <w:szCs w:val="22"/>
        </w:rPr>
        <w:t xml:space="preserve">Общий объем инвестиций в 2020 году в сравнении с прошлым  годом увеличится на 4%  и составит 0,395 млн. рублей. Объем инвестиций в 2021, 2022 годах ожидается  с небольшим повышением 4,1%. К 2022 году годовой объем инвестиций в основной капитал за счет всех источников финансирования составит 0,43  млн. рублей. </w:t>
      </w:r>
    </w:p>
    <w:p w:rsidR="003314B7" w:rsidRPr="003314B7" w:rsidRDefault="003314B7" w:rsidP="003314B7">
      <w:pPr>
        <w:pStyle w:val="ab"/>
        <w:spacing w:after="0"/>
        <w:ind w:firstLine="720"/>
        <w:rPr>
          <w:sz w:val="22"/>
          <w:szCs w:val="22"/>
        </w:rPr>
      </w:pPr>
      <w:r w:rsidRPr="003314B7">
        <w:rPr>
          <w:sz w:val="22"/>
          <w:szCs w:val="22"/>
        </w:rPr>
        <w:t>До конца 2022 года планируется ввести около 285,6 кв.м. общей площади жилых домов, построенных населением.</w:t>
      </w:r>
    </w:p>
    <w:p w:rsidR="003314B7" w:rsidRPr="003314B7" w:rsidRDefault="003314B7" w:rsidP="003314B7">
      <w:pPr>
        <w:pStyle w:val="ab"/>
        <w:spacing w:after="0"/>
        <w:ind w:firstLine="720"/>
        <w:rPr>
          <w:sz w:val="22"/>
          <w:szCs w:val="22"/>
        </w:rPr>
      </w:pPr>
    </w:p>
    <w:p w:rsidR="003314B7" w:rsidRPr="003314B7" w:rsidRDefault="003314B7" w:rsidP="003314B7">
      <w:pPr>
        <w:pStyle w:val="ab"/>
        <w:spacing w:after="0"/>
        <w:ind w:firstLine="720"/>
        <w:rPr>
          <w:b/>
          <w:sz w:val="22"/>
          <w:szCs w:val="22"/>
        </w:rPr>
      </w:pPr>
      <w:r w:rsidRPr="003314B7">
        <w:rPr>
          <w:b/>
          <w:sz w:val="22"/>
          <w:szCs w:val="22"/>
        </w:rPr>
        <w:t>Потребительский рынок</w:t>
      </w:r>
    </w:p>
    <w:p w:rsidR="003314B7" w:rsidRPr="003314B7" w:rsidRDefault="003314B7" w:rsidP="003314B7">
      <w:pPr>
        <w:pStyle w:val="ab"/>
        <w:spacing w:after="0"/>
        <w:ind w:firstLine="708"/>
        <w:rPr>
          <w:sz w:val="22"/>
          <w:szCs w:val="22"/>
        </w:rPr>
      </w:pPr>
      <w:r w:rsidRPr="003314B7">
        <w:rPr>
          <w:sz w:val="22"/>
          <w:szCs w:val="22"/>
        </w:rPr>
        <w:t>Рост услуг на потребительском рынке будет сохраняться и в ближайшие годы, в 2020-2022 годах он ожидается от 3,6 до 3,9.</w:t>
      </w:r>
    </w:p>
    <w:p w:rsidR="003314B7" w:rsidRPr="003314B7" w:rsidRDefault="003314B7" w:rsidP="003314B7">
      <w:pPr>
        <w:pStyle w:val="ab"/>
        <w:spacing w:after="0"/>
        <w:ind w:firstLine="708"/>
        <w:rPr>
          <w:sz w:val="22"/>
          <w:szCs w:val="22"/>
        </w:rPr>
      </w:pPr>
    </w:p>
    <w:p w:rsidR="003314B7" w:rsidRPr="003314B7" w:rsidRDefault="003314B7" w:rsidP="003314B7">
      <w:pPr>
        <w:ind w:firstLine="720"/>
        <w:rPr>
          <w:b/>
          <w:sz w:val="22"/>
          <w:szCs w:val="22"/>
        </w:rPr>
      </w:pPr>
      <w:r w:rsidRPr="003314B7">
        <w:rPr>
          <w:b/>
          <w:sz w:val="22"/>
          <w:szCs w:val="22"/>
        </w:rPr>
        <w:t>Уровень  и качество  жизни населения</w:t>
      </w:r>
    </w:p>
    <w:p w:rsidR="003314B7" w:rsidRPr="003314B7" w:rsidRDefault="003314B7" w:rsidP="003314B7">
      <w:pPr>
        <w:ind w:firstLine="709"/>
        <w:jc w:val="both"/>
        <w:rPr>
          <w:sz w:val="22"/>
          <w:szCs w:val="22"/>
        </w:rPr>
      </w:pPr>
      <w:r w:rsidRPr="003314B7">
        <w:rPr>
          <w:sz w:val="22"/>
          <w:szCs w:val="22"/>
        </w:rPr>
        <w:t>Основные усилия в повышении уровня и качества жизни населения будут  направлены на дальнейший рост доходов населения, повышение качества  жизни населения, повышение качества и доступности услуг социальной сферы, содействие в улучшении жилищно-коммунальных условий проживания, повышение безопасности жизнедеятельности населения  муниципального образования.</w:t>
      </w:r>
    </w:p>
    <w:p w:rsidR="003314B7" w:rsidRPr="003314B7" w:rsidRDefault="003314B7" w:rsidP="003314B7">
      <w:pPr>
        <w:ind w:firstLine="720"/>
        <w:jc w:val="both"/>
        <w:rPr>
          <w:sz w:val="22"/>
          <w:szCs w:val="22"/>
        </w:rPr>
      </w:pPr>
      <w:r w:rsidRPr="003314B7">
        <w:rPr>
          <w:sz w:val="22"/>
          <w:szCs w:val="22"/>
        </w:rPr>
        <w:t>В 2020-2022 годах заработная плата  будет расти не менее чем на 2% в год. К 2022 году её среднемесячный показатель достигнет  значения 21884 рубля.</w:t>
      </w:r>
    </w:p>
    <w:p w:rsidR="003314B7" w:rsidRPr="003314B7" w:rsidRDefault="003314B7" w:rsidP="003314B7">
      <w:pPr>
        <w:rPr>
          <w:sz w:val="22"/>
          <w:szCs w:val="22"/>
        </w:rPr>
      </w:pPr>
    </w:p>
    <w:p w:rsidR="003314B7" w:rsidRPr="003314B7" w:rsidRDefault="003314B7" w:rsidP="003314B7">
      <w:pPr>
        <w:spacing w:line="360" w:lineRule="auto"/>
        <w:jc w:val="center"/>
        <w:rPr>
          <w:b/>
          <w:sz w:val="22"/>
          <w:szCs w:val="22"/>
          <w:u w:val="single"/>
        </w:rPr>
      </w:pPr>
      <w:r w:rsidRPr="003314B7">
        <w:rPr>
          <w:b/>
          <w:sz w:val="22"/>
          <w:szCs w:val="22"/>
          <w:u w:val="single"/>
        </w:rPr>
        <w:t>Проблемы и приоритетные задачи социально-экономического развития</w:t>
      </w:r>
    </w:p>
    <w:p w:rsidR="003314B7" w:rsidRPr="003314B7" w:rsidRDefault="003314B7" w:rsidP="003314B7">
      <w:pPr>
        <w:spacing w:line="360" w:lineRule="auto"/>
        <w:jc w:val="center"/>
        <w:rPr>
          <w:b/>
          <w:sz w:val="22"/>
          <w:szCs w:val="22"/>
          <w:u w:val="single"/>
        </w:rPr>
      </w:pPr>
      <w:r w:rsidRPr="003314B7">
        <w:rPr>
          <w:b/>
          <w:sz w:val="22"/>
          <w:szCs w:val="22"/>
          <w:u w:val="single"/>
        </w:rPr>
        <w:t xml:space="preserve">Красносибирского сельсовета в 2020-2022 </w:t>
      </w:r>
      <w:proofErr w:type="spellStart"/>
      <w:proofErr w:type="gramStart"/>
      <w:r w:rsidRPr="003314B7">
        <w:rPr>
          <w:b/>
          <w:sz w:val="22"/>
          <w:szCs w:val="22"/>
          <w:u w:val="single"/>
        </w:rPr>
        <w:t>гг</w:t>
      </w:r>
      <w:proofErr w:type="spellEnd"/>
      <w:proofErr w:type="gramEnd"/>
    </w:p>
    <w:p w:rsidR="003314B7" w:rsidRPr="003314B7" w:rsidRDefault="003314B7" w:rsidP="003314B7">
      <w:pPr>
        <w:spacing w:line="240" w:lineRule="atLeast"/>
        <w:ind w:firstLine="720"/>
        <w:jc w:val="both"/>
        <w:rPr>
          <w:sz w:val="22"/>
          <w:szCs w:val="22"/>
        </w:rPr>
      </w:pPr>
      <w:r w:rsidRPr="003314B7">
        <w:rPr>
          <w:sz w:val="22"/>
          <w:szCs w:val="22"/>
        </w:rPr>
        <w:t>Основными проблемами социально-экономического развития Красносибирского сельсовета являются:</w:t>
      </w:r>
    </w:p>
    <w:p w:rsidR="003314B7" w:rsidRPr="003314B7" w:rsidRDefault="003314B7" w:rsidP="003314B7">
      <w:pPr>
        <w:spacing w:line="240" w:lineRule="atLeast"/>
        <w:ind w:firstLine="720"/>
        <w:jc w:val="both"/>
        <w:rPr>
          <w:sz w:val="22"/>
          <w:szCs w:val="22"/>
        </w:rPr>
      </w:pPr>
    </w:p>
    <w:p w:rsidR="003314B7" w:rsidRPr="003314B7" w:rsidRDefault="003314B7" w:rsidP="003314B7">
      <w:pPr>
        <w:numPr>
          <w:ilvl w:val="0"/>
          <w:numId w:val="31"/>
        </w:numPr>
        <w:spacing w:line="240" w:lineRule="atLeast"/>
        <w:jc w:val="both"/>
        <w:rPr>
          <w:sz w:val="22"/>
          <w:szCs w:val="22"/>
        </w:rPr>
      </w:pPr>
      <w:r w:rsidRPr="003314B7">
        <w:rPr>
          <w:sz w:val="22"/>
          <w:szCs w:val="22"/>
        </w:rPr>
        <w:t xml:space="preserve">Проблема </w:t>
      </w:r>
      <w:proofErr w:type="gramStart"/>
      <w:r w:rsidRPr="003314B7">
        <w:rPr>
          <w:sz w:val="22"/>
          <w:szCs w:val="22"/>
        </w:rPr>
        <w:t>роста производства объемов продукции сельского хозяйства</w:t>
      </w:r>
      <w:proofErr w:type="gramEnd"/>
      <w:r w:rsidRPr="003314B7">
        <w:rPr>
          <w:sz w:val="22"/>
          <w:szCs w:val="22"/>
        </w:rPr>
        <w:t>.</w:t>
      </w:r>
    </w:p>
    <w:p w:rsidR="003314B7" w:rsidRPr="003314B7" w:rsidRDefault="003314B7" w:rsidP="003314B7">
      <w:pPr>
        <w:numPr>
          <w:ilvl w:val="0"/>
          <w:numId w:val="31"/>
        </w:numPr>
        <w:spacing w:line="240" w:lineRule="atLeast"/>
        <w:jc w:val="both"/>
        <w:rPr>
          <w:sz w:val="22"/>
          <w:szCs w:val="22"/>
        </w:rPr>
      </w:pPr>
      <w:r w:rsidRPr="003314B7">
        <w:rPr>
          <w:sz w:val="22"/>
          <w:szCs w:val="22"/>
        </w:rPr>
        <w:t>Проблема естественной убыли населения.</w:t>
      </w:r>
    </w:p>
    <w:p w:rsidR="003314B7" w:rsidRPr="003314B7" w:rsidRDefault="003314B7" w:rsidP="003314B7">
      <w:pPr>
        <w:spacing w:line="240" w:lineRule="atLeast"/>
        <w:ind w:left="540"/>
        <w:jc w:val="both"/>
        <w:rPr>
          <w:sz w:val="22"/>
          <w:szCs w:val="22"/>
        </w:rPr>
      </w:pPr>
    </w:p>
    <w:p w:rsidR="003314B7" w:rsidRPr="003314B7" w:rsidRDefault="003314B7" w:rsidP="003314B7">
      <w:pPr>
        <w:spacing w:line="240" w:lineRule="atLeast"/>
        <w:ind w:firstLine="709"/>
        <w:jc w:val="both"/>
        <w:rPr>
          <w:sz w:val="22"/>
          <w:szCs w:val="22"/>
        </w:rPr>
      </w:pPr>
      <w:r w:rsidRPr="003314B7">
        <w:rPr>
          <w:sz w:val="22"/>
          <w:szCs w:val="22"/>
        </w:rPr>
        <w:t>Задачами для решения данной проблемы будут являться следующие:</w:t>
      </w:r>
    </w:p>
    <w:p w:rsidR="003314B7" w:rsidRPr="003314B7" w:rsidRDefault="003314B7" w:rsidP="003314B7">
      <w:pPr>
        <w:spacing w:line="240" w:lineRule="atLeast"/>
        <w:ind w:firstLine="709"/>
        <w:jc w:val="both"/>
        <w:rPr>
          <w:sz w:val="22"/>
          <w:szCs w:val="22"/>
        </w:rPr>
      </w:pPr>
    </w:p>
    <w:p w:rsidR="003314B7" w:rsidRPr="003314B7" w:rsidRDefault="003314B7" w:rsidP="003314B7">
      <w:pPr>
        <w:numPr>
          <w:ilvl w:val="1"/>
          <w:numId w:val="31"/>
        </w:numPr>
        <w:spacing w:line="240" w:lineRule="atLeast"/>
        <w:jc w:val="both"/>
        <w:rPr>
          <w:sz w:val="22"/>
          <w:szCs w:val="22"/>
        </w:rPr>
      </w:pPr>
      <w:r w:rsidRPr="003314B7">
        <w:rPr>
          <w:sz w:val="22"/>
          <w:szCs w:val="22"/>
        </w:rPr>
        <w:t xml:space="preserve">Создание условий для сохранения достигнутого уровня и роста сельскохозяйственного производства. </w:t>
      </w:r>
    </w:p>
    <w:p w:rsidR="003314B7" w:rsidRPr="003314B7" w:rsidRDefault="003314B7" w:rsidP="003314B7">
      <w:pPr>
        <w:numPr>
          <w:ilvl w:val="1"/>
          <w:numId w:val="31"/>
        </w:numPr>
        <w:spacing w:line="240" w:lineRule="atLeast"/>
        <w:jc w:val="both"/>
        <w:rPr>
          <w:sz w:val="22"/>
          <w:szCs w:val="22"/>
        </w:rPr>
      </w:pPr>
      <w:r w:rsidRPr="003314B7">
        <w:rPr>
          <w:sz w:val="22"/>
          <w:szCs w:val="22"/>
        </w:rPr>
        <w:t>Содействие  и оказание помощи населению в закупке сельскохозяйственной продукции (мясо, молоко).</w:t>
      </w:r>
    </w:p>
    <w:p w:rsidR="003314B7" w:rsidRPr="003314B7" w:rsidRDefault="003314B7" w:rsidP="003314B7">
      <w:pPr>
        <w:numPr>
          <w:ilvl w:val="1"/>
          <w:numId w:val="31"/>
        </w:numPr>
        <w:spacing w:line="240" w:lineRule="atLeast"/>
        <w:jc w:val="both"/>
        <w:rPr>
          <w:sz w:val="22"/>
          <w:szCs w:val="22"/>
        </w:rPr>
      </w:pPr>
      <w:r w:rsidRPr="003314B7">
        <w:rPr>
          <w:sz w:val="22"/>
          <w:szCs w:val="22"/>
        </w:rPr>
        <w:t>Создание условий для развития положительных миграционных процессов.</w:t>
      </w:r>
    </w:p>
    <w:p w:rsidR="003314B7" w:rsidRPr="003314B7" w:rsidRDefault="003314B7" w:rsidP="003314B7">
      <w:pPr>
        <w:rPr>
          <w:sz w:val="22"/>
          <w:szCs w:val="22"/>
        </w:rPr>
        <w:sectPr w:rsidR="003314B7" w:rsidRPr="003314B7" w:rsidSect="003314B7">
          <w:pgSz w:w="11907" w:h="16840" w:code="9"/>
          <w:pgMar w:top="851" w:right="851" w:bottom="851" w:left="1418" w:header="720" w:footer="720" w:gutter="0"/>
          <w:cols w:space="720"/>
        </w:sectPr>
      </w:pPr>
    </w:p>
    <w:bookmarkEnd w:id="81"/>
    <w:bookmarkEnd w:id="82"/>
    <w:p w:rsidR="003314B7" w:rsidRPr="003314B7" w:rsidRDefault="003314B7" w:rsidP="003314B7">
      <w:pPr>
        <w:pStyle w:val="14"/>
        <w:rPr>
          <w:rFonts w:ascii="Times New Roman" w:hAnsi="Times New Roman"/>
          <w:b/>
          <w:sz w:val="22"/>
          <w:szCs w:val="22"/>
        </w:rPr>
      </w:pPr>
      <w:r w:rsidRPr="003314B7">
        <w:rPr>
          <w:rFonts w:ascii="Times New Roman" w:hAnsi="Times New Roman"/>
          <w:b/>
          <w:sz w:val="22"/>
          <w:szCs w:val="22"/>
        </w:rPr>
        <w:lastRenderedPageBreak/>
        <w:t>ОСНОВНЫЕ ПОКАЗАТЕЛИ ПЛАНА СОЦИАЛЬНО-ЭКОНОМИЧЕСКОГО РАЗВИТИЯ</w:t>
      </w:r>
    </w:p>
    <w:p w:rsidR="003314B7" w:rsidRPr="003314B7" w:rsidRDefault="003314B7" w:rsidP="003314B7">
      <w:pPr>
        <w:pStyle w:val="13"/>
        <w:jc w:val="center"/>
        <w:rPr>
          <w:b/>
          <w:sz w:val="22"/>
          <w:szCs w:val="22"/>
        </w:rPr>
      </w:pPr>
      <w:r w:rsidRPr="003314B7">
        <w:rPr>
          <w:b/>
          <w:sz w:val="22"/>
          <w:szCs w:val="22"/>
        </w:rPr>
        <w:t>МУНИЦИПАЛЬНОГО ОБРАЗОВАНИЯ НА 2020 ГОД И ПЛАНОВЫЙ ПЕРИОД  ДО 2022 ГОДА</w:t>
      </w:r>
    </w:p>
    <w:p w:rsidR="003314B7" w:rsidRPr="003314B7" w:rsidRDefault="003314B7" w:rsidP="003314B7">
      <w:pPr>
        <w:pStyle w:val="13"/>
        <w:jc w:val="center"/>
        <w:rPr>
          <w:sz w:val="22"/>
          <w:szCs w:val="22"/>
        </w:rPr>
      </w:pPr>
    </w:p>
    <w:p w:rsidR="003314B7" w:rsidRPr="003314B7" w:rsidRDefault="003314B7" w:rsidP="003314B7">
      <w:pPr>
        <w:pStyle w:val="13"/>
        <w:jc w:val="center"/>
        <w:rPr>
          <w:sz w:val="22"/>
          <w:szCs w:val="22"/>
        </w:rPr>
      </w:pPr>
    </w:p>
    <w:tbl>
      <w:tblPr>
        <w:tblW w:w="5138" w:type="pct"/>
        <w:tblInd w:w="-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0" w:type="dxa"/>
          <w:right w:w="60" w:type="dxa"/>
        </w:tblCellMar>
        <w:tblLook w:val="04A0"/>
      </w:tblPr>
      <w:tblGrid>
        <w:gridCol w:w="1323"/>
        <w:gridCol w:w="758"/>
        <w:gridCol w:w="841"/>
        <w:gridCol w:w="721"/>
        <w:gridCol w:w="812"/>
        <w:gridCol w:w="715"/>
        <w:gridCol w:w="806"/>
        <w:gridCol w:w="717"/>
        <w:gridCol w:w="717"/>
        <w:gridCol w:w="806"/>
        <w:gridCol w:w="724"/>
        <w:gridCol w:w="10"/>
        <w:gridCol w:w="787"/>
      </w:tblGrid>
      <w:tr w:rsidR="003314B7" w:rsidRPr="003314B7" w:rsidTr="003314B7">
        <w:trPr>
          <w:trHeight w:val="736"/>
          <w:tblHeader/>
        </w:trPr>
        <w:tc>
          <w:tcPr>
            <w:tcW w:w="680" w:type="pct"/>
            <w:vMerge w:val="restart"/>
            <w:tcBorders>
              <w:top w:val="single" w:sz="4" w:space="0" w:color="auto"/>
              <w:left w:val="single" w:sz="4" w:space="0" w:color="auto"/>
              <w:bottom w:val="single" w:sz="4" w:space="0" w:color="auto"/>
              <w:right w:val="single" w:sz="4" w:space="0" w:color="auto"/>
            </w:tcBorders>
          </w:tcPr>
          <w:p w:rsidR="003314B7" w:rsidRPr="003314B7" w:rsidRDefault="003314B7" w:rsidP="003314B7">
            <w:pPr>
              <w:ind w:left="-92" w:right="-56"/>
              <w:rPr>
                <w:sz w:val="22"/>
                <w:szCs w:val="22"/>
              </w:rPr>
            </w:pPr>
          </w:p>
          <w:p w:rsidR="003314B7" w:rsidRPr="003314B7" w:rsidRDefault="003314B7" w:rsidP="003314B7">
            <w:pPr>
              <w:rPr>
                <w:sz w:val="22"/>
                <w:szCs w:val="22"/>
              </w:rPr>
            </w:pPr>
          </w:p>
          <w:p w:rsidR="003314B7" w:rsidRPr="003314B7" w:rsidRDefault="003314B7" w:rsidP="003314B7">
            <w:pPr>
              <w:jc w:val="center"/>
              <w:rPr>
                <w:sz w:val="22"/>
                <w:szCs w:val="22"/>
              </w:rPr>
            </w:pPr>
            <w:r w:rsidRPr="003314B7">
              <w:rPr>
                <w:sz w:val="22"/>
                <w:szCs w:val="22"/>
              </w:rPr>
              <w:t>Наименование показателя</w:t>
            </w:r>
          </w:p>
        </w:tc>
        <w:tc>
          <w:tcPr>
            <w:tcW w:w="389" w:type="pct"/>
            <w:vMerge w:val="restart"/>
            <w:tcBorders>
              <w:top w:val="single" w:sz="4" w:space="0" w:color="auto"/>
              <w:left w:val="single" w:sz="4" w:space="0" w:color="auto"/>
              <w:bottom w:val="single" w:sz="4" w:space="0" w:color="auto"/>
              <w:right w:val="single" w:sz="4" w:space="0" w:color="auto"/>
            </w:tcBorders>
          </w:tcPr>
          <w:p w:rsidR="003314B7" w:rsidRPr="003314B7" w:rsidRDefault="003314B7" w:rsidP="003314B7">
            <w:pPr>
              <w:jc w:val="center"/>
              <w:rPr>
                <w:sz w:val="22"/>
                <w:szCs w:val="22"/>
              </w:rPr>
            </w:pPr>
          </w:p>
          <w:p w:rsidR="003314B7" w:rsidRPr="003314B7" w:rsidRDefault="003314B7" w:rsidP="003314B7">
            <w:pPr>
              <w:jc w:val="center"/>
              <w:rPr>
                <w:sz w:val="22"/>
                <w:szCs w:val="22"/>
              </w:rPr>
            </w:pPr>
            <w:r w:rsidRPr="003314B7">
              <w:rPr>
                <w:sz w:val="22"/>
                <w:szCs w:val="22"/>
              </w:rPr>
              <w:t>Единица измерения</w:t>
            </w:r>
          </w:p>
        </w:tc>
        <w:tc>
          <w:tcPr>
            <w:tcW w:w="802" w:type="pct"/>
            <w:gridSpan w:val="2"/>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ind w:right="-60" w:hanging="60"/>
              <w:jc w:val="center"/>
              <w:rPr>
                <w:sz w:val="22"/>
                <w:szCs w:val="22"/>
              </w:rPr>
            </w:pPr>
            <w:r w:rsidRPr="003314B7">
              <w:rPr>
                <w:sz w:val="22"/>
                <w:szCs w:val="22"/>
              </w:rPr>
              <w:t>2018 год</w:t>
            </w: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ind w:right="-60" w:hanging="60"/>
              <w:jc w:val="center"/>
              <w:rPr>
                <w:sz w:val="22"/>
                <w:szCs w:val="22"/>
              </w:rPr>
            </w:pPr>
            <w:r w:rsidRPr="003314B7">
              <w:rPr>
                <w:sz w:val="22"/>
                <w:szCs w:val="22"/>
              </w:rPr>
              <w:t>2019 год</w:t>
            </w:r>
          </w:p>
        </w:tc>
        <w:tc>
          <w:tcPr>
            <w:tcW w:w="782" w:type="pct"/>
            <w:gridSpan w:val="2"/>
            <w:tcBorders>
              <w:top w:val="single" w:sz="4" w:space="0" w:color="auto"/>
              <w:left w:val="single" w:sz="4" w:space="0" w:color="auto"/>
              <w:right w:val="single" w:sz="4" w:space="0" w:color="auto"/>
            </w:tcBorders>
            <w:vAlign w:val="center"/>
            <w:hideMark/>
          </w:tcPr>
          <w:p w:rsidR="003314B7" w:rsidRPr="003314B7" w:rsidRDefault="003314B7" w:rsidP="003314B7">
            <w:pPr>
              <w:ind w:right="-60" w:hanging="60"/>
              <w:jc w:val="center"/>
              <w:rPr>
                <w:sz w:val="22"/>
                <w:szCs w:val="22"/>
              </w:rPr>
            </w:pPr>
            <w:r w:rsidRPr="003314B7">
              <w:rPr>
                <w:sz w:val="22"/>
                <w:szCs w:val="22"/>
              </w:rPr>
              <w:t>2020</w:t>
            </w:r>
          </w:p>
        </w:tc>
        <w:tc>
          <w:tcPr>
            <w:tcW w:w="782" w:type="pct"/>
            <w:gridSpan w:val="2"/>
            <w:tcBorders>
              <w:top w:val="single" w:sz="4" w:space="0" w:color="auto"/>
              <w:left w:val="single" w:sz="4" w:space="0" w:color="auto"/>
              <w:right w:val="single" w:sz="4" w:space="0" w:color="auto"/>
            </w:tcBorders>
            <w:vAlign w:val="center"/>
            <w:hideMark/>
          </w:tcPr>
          <w:p w:rsidR="003314B7" w:rsidRPr="003314B7" w:rsidRDefault="003314B7" w:rsidP="003314B7">
            <w:pPr>
              <w:ind w:right="-60" w:hanging="60"/>
              <w:jc w:val="center"/>
              <w:rPr>
                <w:sz w:val="22"/>
                <w:szCs w:val="22"/>
              </w:rPr>
            </w:pPr>
            <w:r w:rsidRPr="003314B7">
              <w:rPr>
                <w:sz w:val="22"/>
                <w:szCs w:val="22"/>
              </w:rPr>
              <w:t>2021</w:t>
            </w:r>
          </w:p>
        </w:tc>
        <w:tc>
          <w:tcPr>
            <w:tcW w:w="781" w:type="pct"/>
            <w:gridSpan w:val="3"/>
            <w:tcBorders>
              <w:top w:val="single" w:sz="4" w:space="0" w:color="auto"/>
              <w:left w:val="single" w:sz="4" w:space="0" w:color="auto"/>
              <w:right w:val="single" w:sz="4" w:space="0" w:color="auto"/>
            </w:tcBorders>
            <w:vAlign w:val="center"/>
            <w:hideMark/>
          </w:tcPr>
          <w:p w:rsidR="003314B7" w:rsidRPr="003314B7" w:rsidRDefault="003314B7" w:rsidP="003314B7">
            <w:pPr>
              <w:ind w:right="-60" w:hanging="60"/>
              <w:jc w:val="center"/>
              <w:rPr>
                <w:sz w:val="22"/>
                <w:szCs w:val="22"/>
              </w:rPr>
            </w:pPr>
            <w:r w:rsidRPr="003314B7">
              <w:rPr>
                <w:sz w:val="22"/>
                <w:szCs w:val="22"/>
              </w:rPr>
              <w:t>2022</w:t>
            </w:r>
          </w:p>
        </w:tc>
      </w:tr>
      <w:tr w:rsidR="003314B7" w:rsidRPr="003314B7" w:rsidTr="003314B7">
        <w:trPr>
          <w:trHeight w:val="613"/>
          <w:tblHeader/>
        </w:trPr>
        <w:tc>
          <w:tcPr>
            <w:tcW w:w="680" w:type="pct"/>
            <w:vMerge/>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rPr>
                <w:sz w:val="22"/>
                <w:szCs w:val="22"/>
              </w:rPr>
            </w:pPr>
          </w:p>
        </w:tc>
        <w:tc>
          <w:tcPr>
            <w:tcW w:w="389" w:type="pct"/>
            <w:vMerge/>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rPr>
                <w:sz w:val="22"/>
                <w:szCs w:val="22"/>
              </w:rPr>
            </w:pPr>
          </w:p>
        </w:tc>
        <w:tc>
          <w:tcPr>
            <w:tcW w:w="432"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ind w:right="-60" w:hanging="60"/>
              <w:jc w:val="center"/>
              <w:rPr>
                <w:sz w:val="22"/>
                <w:szCs w:val="22"/>
              </w:rPr>
            </w:pPr>
            <w:r w:rsidRPr="003314B7">
              <w:rPr>
                <w:sz w:val="22"/>
                <w:szCs w:val="22"/>
              </w:rPr>
              <w:t>отчет</w:t>
            </w:r>
          </w:p>
        </w:tc>
        <w:tc>
          <w:tcPr>
            <w:tcW w:w="370"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ind w:right="-60" w:hanging="60"/>
              <w:jc w:val="center"/>
              <w:rPr>
                <w:sz w:val="22"/>
                <w:szCs w:val="22"/>
              </w:rPr>
            </w:pPr>
            <w:r w:rsidRPr="003314B7">
              <w:rPr>
                <w:sz w:val="22"/>
                <w:szCs w:val="22"/>
              </w:rPr>
              <w:t>В % к пред</w:t>
            </w:r>
            <w:proofErr w:type="gramStart"/>
            <w:r w:rsidRPr="003314B7">
              <w:rPr>
                <w:sz w:val="22"/>
                <w:szCs w:val="22"/>
              </w:rPr>
              <w:t>.</w:t>
            </w:r>
            <w:proofErr w:type="gramEnd"/>
            <w:r w:rsidRPr="003314B7">
              <w:rPr>
                <w:sz w:val="22"/>
                <w:szCs w:val="22"/>
              </w:rPr>
              <w:t xml:space="preserve"> </w:t>
            </w:r>
            <w:proofErr w:type="gramStart"/>
            <w:r w:rsidRPr="003314B7">
              <w:rPr>
                <w:sz w:val="22"/>
                <w:szCs w:val="22"/>
              </w:rPr>
              <w:t>г</w:t>
            </w:r>
            <w:proofErr w:type="gramEnd"/>
            <w:r w:rsidRPr="003314B7">
              <w:rPr>
                <w:sz w:val="22"/>
                <w:szCs w:val="22"/>
              </w:rPr>
              <w:t>оду</w:t>
            </w:r>
          </w:p>
        </w:tc>
        <w:tc>
          <w:tcPr>
            <w:tcW w:w="417" w:type="pct"/>
            <w:tcBorders>
              <w:top w:val="single" w:sz="4" w:space="0" w:color="auto"/>
              <w:left w:val="single" w:sz="4" w:space="0" w:color="auto"/>
              <w:bottom w:val="single" w:sz="4" w:space="0" w:color="auto"/>
              <w:right w:val="single" w:sz="4" w:space="0" w:color="auto"/>
            </w:tcBorders>
            <w:vAlign w:val="center"/>
          </w:tcPr>
          <w:p w:rsidR="003314B7" w:rsidRPr="003314B7" w:rsidRDefault="003314B7" w:rsidP="003314B7">
            <w:pPr>
              <w:jc w:val="center"/>
              <w:rPr>
                <w:sz w:val="22"/>
                <w:szCs w:val="22"/>
              </w:rPr>
            </w:pPr>
            <w:r w:rsidRPr="003314B7">
              <w:rPr>
                <w:sz w:val="22"/>
                <w:szCs w:val="22"/>
              </w:rPr>
              <w:t>(ожидаемое значение)</w:t>
            </w:r>
          </w:p>
        </w:tc>
        <w:tc>
          <w:tcPr>
            <w:tcW w:w="367"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В % к пред</w:t>
            </w:r>
            <w:proofErr w:type="gramStart"/>
            <w:r w:rsidRPr="003314B7">
              <w:rPr>
                <w:sz w:val="22"/>
                <w:szCs w:val="22"/>
              </w:rPr>
              <w:t>.</w:t>
            </w:r>
            <w:proofErr w:type="gramEnd"/>
            <w:r w:rsidRPr="003314B7">
              <w:rPr>
                <w:sz w:val="22"/>
                <w:szCs w:val="22"/>
              </w:rPr>
              <w:t xml:space="preserve"> </w:t>
            </w:r>
            <w:proofErr w:type="gramStart"/>
            <w:r w:rsidRPr="003314B7">
              <w:rPr>
                <w:sz w:val="22"/>
                <w:szCs w:val="22"/>
              </w:rPr>
              <w:t>г</w:t>
            </w:r>
            <w:proofErr w:type="gramEnd"/>
            <w:r w:rsidRPr="003314B7">
              <w:rPr>
                <w:sz w:val="22"/>
                <w:szCs w:val="22"/>
              </w:rPr>
              <w:t>оду</w:t>
            </w:r>
          </w:p>
        </w:tc>
        <w:tc>
          <w:tcPr>
            <w:tcW w:w="414"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прогноз</w:t>
            </w:r>
          </w:p>
        </w:tc>
        <w:tc>
          <w:tcPr>
            <w:tcW w:w="368"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ind w:right="-60" w:hanging="60"/>
              <w:jc w:val="center"/>
              <w:rPr>
                <w:sz w:val="22"/>
                <w:szCs w:val="22"/>
              </w:rPr>
            </w:pPr>
            <w:r w:rsidRPr="003314B7">
              <w:rPr>
                <w:sz w:val="22"/>
                <w:szCs w:val="22"/>
              </w:rPr>
              <w:t>В % к пред</w:t>
            </w:r>
            <w:proofErr w:type="gramStart"/>
            <w:r w:rsidRPr="003314B7">
              <w:rPr>
                <w:sz w:val="22"/>
                <w:szCs w:val="22"/>
              </w:rPr>
              <w:t>.</w:t>
            </w:r>
            <w:proofErr w:type="gramEnd"/>
            <w:r w:rsidRPr="003314B7">
              <w:rPr>
                <w:sz w:val="22"/>
                <w:szCs w:val="22"/>
              </w:rPr>
              <w:t xml:space="preserve"> </w:t>
            </w:r>
            <w:proofErr w:type="gramStart"/>
            <w:r w:rsidRPr="003314B7">
              <w:rPr>
                <w:sz w:val="22"/>
                <w:szCs w:val="22"/>
              </w:rPr>
              <w:t>г</w:t>
            </w:r>
            <w:proofErr w:type="gramEnd"/>
            <w:r w:rsidRPr="003314B7">
              <w:rPr>
                <w:sz w:val="22"/>
                <w:szCs w:val="22"/>
              </w:rPr>
              <w:t>оду</w:t>
            </w:r>
          </w:p>
        </w:tc>
        <w:tc>
          <w:tcPr>
            <w:tcW w:w="368"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ind w:right="-60" w:hanging="60"/>
              <w:jc w:val="center"/>
              <w:rPr>
                <w:sz w:val="22"/>
                <w:szCs w:val="22"/>
              </w:rPr>
            </w:pPr>
            <w:r w:rsidRPr="003314B7">
              <w:rPr>
                <w:sz w:val="22"/>
                <w:szCs w:val="22"/>
              </w:rPr>
              <w:t>прогноз</w:t>
            </w:r>
          </w:p>
        </w:tc>
        <w:tc>
          <w:tcPr>
            <w:tcW w:w="414"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ind w:right="-60" w:hanging="60"/>
              <w:jc w:val="center"/>
              <w:rPr>
                <w:sz w:val="22"/>
                <w:szCs w:val="22"/>
              </w:rPr>
            </w:pPr>
            <w:r w:rsidRPr="003314B7">
              <w:rPr>
                <w:sz w:val="22"/>
                <w:szCs w:val="22"/>
              </w:rPr>
              <w:t>В % к пред</w:t>
            </w:r>
            <w:proofErr w:type="gramStart"/>
            <w:r w:rsidRPr="003314B7">
              <w:rPr>
                <w:sz w:val="22"/>
                <w:szCs w:val="22"/>
              </w:rPr>
              <w:t>.</w:t>
            </w:r>
            <w:proofErr w:type="gramEnd"/>
            <w:r w:rsidRPr="003314B7">
              <w:rPr>
                <w:sz w:val="22"/>
                <w:szCs w:val="22"/>
              </w:rPr>
              <w:t xml:space="preserve"> </w:t>
            </w:r>
            <w:proofErr w:type="gramStart"/>
            <w:r w:rsidRPr="003314B7">
              <w:rPr>
                <w:sz w:val="22"/>
                <w:szCs w:val="22"/>
              </w:rPr>
              <w:t>г</w:t>
            </w:r>
            <w:proofErr w:type="gramEnd"/>
            <w:r w:rsidRPr="003314B7">
              <w:rPr>
                <w:sz w:val="22"/>
                <w:szCs w:val="22"/>
              </w:rPr>
              <w:t>оду</w:t>
            </w:r>
          </w:p>
        </w:tc>
        <w:tc>
          <w:tcPr>
            <w:tcW w:w="372"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ind w:right="-60" w:hanging="60"/>
              <w:jc w:val="center"/>
              <w:rPr>
                <w:sz w:val="22"/>
                <w:szCs w:val="22"/>
              </w:rPr>
            </w:pPr>
            <w:r w:rsidRPr="003314B7">
              <w:rPr>
                <w:sz w:val="22"/>
                <w:szCs w:val="22"/>
              </w:rPr>
              <w:t>прогноз</w:t>
            </w:r>
          </w:p>
        </w:tc>
        <w:tc>
          <w:tcPr>
            <w:tcW w:w="409" w:type="pct"/>
            <w:gridSpan w:val="2"/>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ind w:right="-60" w:hanging="60"/>
              <w:jc w:val="center"/>
              <w:rPr>
                <w:sz w:val="22"/>
                <w:szCs w:val="22"/>
              </w:rPr>
            </w:pPr>
            <w:r w:rsidRPr="003314B7">
              <w:rPr>
                <w:sz w:val="22"/>
                <w:szCs w:val="22"/>
              </w:rPr>
              <w:t>В % к пред</w:t>
            </w:r>
            <w:proofErr w:type="gramStart"/>
            <w:r w:rsidRPr="003314B7">
              <w:rPr>
                <w:sz w:val="22"/>
                <w:szCs w:val="22"/>
              </w:rPr>
              <w:t>.</w:t>
            </w:r>
            <w:proofErr w:type="gramEnd"/>
            <w:r w:rsidRPr="003314B7">
              <w:rPr>
                <w:sz w:val="22"/>
                <w:szCs w:val="22"/>
              </w:rPr>
              <w:t xml:space="preserve"> </w:t>
            </w:r>
            <w:proofErr w:type="gramStart"/>
            <w:r w:rsidRPr="003314B7">
              <w:rPr>
                <w:sz w:val="22"/>
                <w:szCs w:val="22"/>
              </w:rPr>
              <w:t>г</w:t>
            </w:r>
            <w:proofErr w:type="gramEnd"/>
            <w:r w:rsidRPr="003314B7">
              <w:rPr>
                <w:sz w:val="22"/>
                <w:szCs w:val="22"/>
              </w:rPr>
              <w:t>оду</w:t>
            </w:r>
          </w:p>
        </w:tc>
      </w:tr>
      <w:tr w:rsidR="003314B7" w:rsidRPr="003314B7" w:rsidTr="003314B7">
        <w:trPr>
          <w:trHeight w:val="20"/>
        </w:trPr>
        <w:tc>
          <w:tcPr>
            <w:tcW w:w="680" w:type="pct"/>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rPr>
                <w:sz w:val="22"/>
                <w:szCs w:val="22"/>
              </w:rPr>
            </w:pPr>
            <w:r w:rsidRPr="003314B7">
              <w:rPr>
                <w:sz w:val="22"/>
                <w:szCs w:val="22"/>
              </w:rPr>
              <w:t xml:space="preserve">Численность </w:t>
            </w:r>
            <w:proofErr w:type="spellStart"/>
            <w:r w:rsidRPr="003314B7">
              <w:rPr>
                <w:sz w:val="22"/>
                <w:szCs w:val="22"/>
              </w:rPr>
              <w:t>постоян</w:t>
            </w:r>
            <w:proofErr w:type="spellEnd"/>
            <w:r w:rsidRPr="003314B7">
              <w:rPr>
                <w:sz w:val="22"/>
                <w:szCs w:val="22"/>
              </w:rPr>
              <w:t>. населения  (на начало года)</w:t>
            </w:r>
          </w:p>
        </w:tc>
        <w:tc>
          <w:tcPr>
            <w:tcW w:w="389" w:type="pct"/>
            <w:tcBorders>
              <w:top w:val="single" w:sz="4" w:space="0" w:color="auto"/>
              <w:left w:val="single" w:sz="4" w:space="0" w:color="auto"/>
              <w:bottom w:val="single" w:sz="4" w:space="0" w:color="auto"/>
              <w:right w:val="single" w:sz="4" w:space="0" w:color="auto"/>
            </w:tcBorders>
          </w:tcPr>
          <w:p w:rsidR="003314B7" w:rsidRPr="003314B7" w:rsidRDefault="003314B7" w:rsidP="003314B7">
            <w:pPr>
              <w:pStyle w:val="13"/>
              <w:jc w:val="center"/>
              <w:rPr>
                <w:sz w:val="22"/>
                <w:szCs w:val="22"/>
              </w:rPr>
            </w:pPr>
          </w:p>
          <w:p w:rsidR="003314B7" w:rsidRPr="003314B7" w:rsidRDefault="003314B7" w:rsidP="003314B7">
            <w:pPr>
              <w:pStyle w:val="13"/>
              <w:ind w:right="-59"/>
              <w:jc w:val="center"/>
              <w:rPr>
                <w:sz w:val="22"/>
                <w:szCs w:val="22"/>
              </w:rPr>
            </w:pPr>
            <w:r w:rsidRPr="003314B7">
              <w:rPr>
                <w:sz w:val="22"/>
                <w:szCs w:val="22"/>
              </w:rPr>
              <w:t>чел.</w:t>
            </w:r>
          </w:p>
        </w:tc>
        <w:tc>
          <w:tcPr>
            <w:tcW w:w="432"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1176</w:t>
            </w:r>
          </w:p>
        </w:tc>
        <w:tc>
          <w:tcPr>
            <w:tcW w:w="370"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98,4</w:t>
            </w:r>
          </w:p>
        </w:tc>
        <w:tc>
          <w:tcPr>
            <w:tcW w:w="417"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1134</w:t>
            </w:r>
          </w:p>
        </w:tc>
        <w:tc>
          <w:tcPr>
            <w:tcW w:w="367"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96,4</w:t>
            </w:r>
          </w:p>
        </w:tc>
        <w:tc>
          <w:tcPr>
            <w:tcW w:w="414"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1131</w:t>
            </w:r>
          </w:p>
        </w:tc>
        <w:tc>
          <w:tcPr>
            <w:tcW w:w="368"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99,7</w:t>
            </w:r>
          </w:p>
        </w:tc>
        <w:tc>
          <w:tcPr>
            <w:tcW w:w="368"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1131</w:t>
            </w:r>
          </w:p>
        </w:tc>
        <w:tc>
          <w:tcPr>
            <w:tcW w:w="414"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ind w:right="-60"/>
              <w:jc w:val="center"/>
              <w:rPr>
                <w:sz w:val="22"/>
                <w:szCs w:val="22"/>
              </w:rPr>
            </w:pPr>
            <w:r w:rsidRPr="003314B7">
              <w:rPr>
                <w:sz w:val="22"/>
                <w:szCs w:val="22"/>
              </w:rPr>
              <w:t>100</w:t>
            </w:r>
          </w:p>
        </w:tc>
        <w:tc>
          <w:tcPr>
            <w:tcW w:w="372"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1134</w:t>
            </w:r>
          </w:p>
        </w:tc>
        <w:tc>
          <w:tcPr>
            <w:tcW w:w="409" w:type="pct"/>
            <w:gridSpan w:val="2"/>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100,3</w:t>
            </w:r>
          </w:p>
        </w:tc>
      </w:tr>
      <w:tr w:rsidR="003314B7" w:rsidRPr="003314B7" w:rsidTr="003314B7">
        <w:trPr>
          <w:trHeight w:val="20"/>
        </w:trPr>
        <w:tc>
          <w:tcPr>
            <w:tcW w:w="680" w:type="pct"/>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pStyle w:val="13"/>
              <w:jc w:val="left"/>
              <w:rPr>
                <w:sz w:val="22"/>
                <w:szCs w:val="22"/>
              </w:rPr>
            </w:pPr>
            <w:proofErr w:type="spellStart"/>
            <w:r w:rsidRPr="003314B7">
              <w:rPr>
                <w:sz w:val="22"/>
                <w:szCs w:val="22"/>
              </w:rPr>
              <w:t>Естественый</w:t>
            </w:r>
            <w:proofErr w:type="spellEnd"/>
            <w:r w:rsidRPr="003314B7">
              <w:rPr>
                <w:sz w:val="22"/>
                <w:szCs w:val="22"/>
              </w:rPr>
              <w:t xml:space="preserve"> прирост (убыль) населения</w:t>
            </w:r>
          </w:p>
        </w:tc>
        <w:tc>
          <w:tcPr>
            <w:tcW w:w="389" w:type="pct"/>
            <w:tcBorders>
              <w:top w:val="single" w:sz="4" w:space="0" w:color="auto"/>
              <w:left w:val="single" w:sz="4" w:space="0" w:color="auto"/>
              <w:bottom w:val="single" w:sz="4" w:space="0" w:color="auto"/>
              <w:right w:val="single" w:sz="4" w:space="0" w:color="auto"/>
            </w:tcBorders>
          </w:tcPr>
          <w:p w:rsidR="003314B7" w:rsidRPr="003314B7" w:rsidRDefault="003314B7" w:rsidP="003314B7">
            <w:pPr>
              <w:pStyle w:val="13"/>
              <w:jc w:val="center"/>
              <w:rPr>
                <w:sz w:val="22"/>
                <w:szCs w:val="22"/>
              </w:rPr>
            </w:pPr>
          </w:p>
          <w:p w:rsidR="003314B7" w:rsidRPr="003314B7" w:rsidRDefault="003314B7" w:rsidP="003314B7">
            <w:pPr>
              <w:pStyle w:val="13"/>
              <w:jc w:val="center"/>
              <w:rPr>
                <w:sz w:val="22"/>
                <w:szCs w:val="22"/>
              </w:rPr>
            </w:pPr>
            <w:r w:rsidRPr="003314B7">
              <w:rPr>
                <w:sz w:val="22"/>
                <w:szCs w:val="22"/>
              </w:rPr>
              <w:t>чел.</w:t>
            </w:r>
          </w:p>
        </w:tc>
        <w:tc>
          <w:tcPr>
            <w:tcW w:w="432"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w:t>
            </w:r>
          </w:p>
        </w:tc>
        <w:tc>
          <w:tcPr>
            <w:tcW w:w="370" w:type="pct"/>
            <w:tcBorders>
              <w:top w:val="single" w:sz="4" w:space="0" w:color="auto"/>
              <w:left w:val="single" w:sz="4" w:space="0" w:color="auto"/>
              <w:bottom w:val="single" w:sz="4" w:space="0" w:color="auto"/>
              <w:right w:val="single" w:sz="4" w:space="0" w:color="auto"/>
            </w:tcBorders>
            <w:vAlign w:val="center"/>
          </w:tcPr>
          <w:p w:rsidR="003314B7" w:rsidRPr="003314B7" w:rsidRDefault="003314B7" w:rsidP="003314B7">
            <w:pPr>
              <w:jc w:val="center"/>
              <w:rPr>
                <w:sz w:val="22"/>
                <w:szCs w:val="22"/>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-9</w:t>
            </w:r>
          </w:p>
        </w:tc>
        <w:tc>
          <w:tcPr>
            <w:tcW w:w="367" w:type="pct"/>
            <w:tcBorders>
              <w:top w:val="single" w:sz="4" w:space="0" w:color="auto"/>
              <w:left w:val="single" w:sz="4" w:space="0" w:color="auto"/>
              <w:bottom w:val="single" w:sz="4" w:space="0" w:color="auto"/>
              <w:right w:val="single" w:sz="4" w:space="0" w:color="auto"/>
            </w:tcBorders>
            <w:vAlign w:val="center"/>
          </w:tcPr>
          <w:p w:rsidR="003314B7" w:rsidRPr="003314B7" w:rsidRDefault="003314B7" w:rsidP="003314B7">
            <w:pPr>
              <w:jc w:val="center"/>
              <w:rPr>
                <w:sz w:val="22"/>
                <w:szCs w:val="22"/>
              </w:rPr>
            </w:pPr>
          </w:p>
        </w:tc>
        <w:tc>
          <w:tcPr>
            <w:tcW w:w="414"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-6</w:t>
            </w:r>
          </w:p>
        </w:tc>
        <w:tc>
          <w:tcPr>
            <w:tcW w:w="368" w:type="pct"/>
            <w:tcBorders>
              <w:top w:val="single" w:sz="4" w:space="0" w:color="auto"/>
              <w:left w:val="single" w:sz="4" w:space="0" w:color="auto"/>
              <w:bottom w:val="single" w:sz="4" w:space="0" w:color="auto"/>
              <w:right w:val="single" w:sz="4" w:space="0" w:color="auto"/>
            </w:tcBorders>
            <w:vAlign w:val="center"/>
          </w:tcPr>
          <w:p w:rsidR="003314B7" w:rsidRPr="003314B7" w:rsidRDefault="003314B7" w:rsidP="003314B7">
            <w:pPr>
              <w:jc w:val="center"/>
              <w:rPr>
                <w:sz w:val="22"/>
                <w:szCs w:val="22"/>
              </w:rPr>
            </w:pPr>
          </w:p>
        </w:tc>
        <w:tc>
          <w:tcPr>
            <w:tcW w:w="368"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-4</w:t>
            </w:r>
          </w:p>
        </w:tc>
        <w:tc>
          <w:tcPr>
            <w:tcW w:w="414" w:type="pct"/>
            <w:tcBorders>
              <w:top w:val="single" w:sz="4" w:space="0" w:color="auto"/>
              <w:left w:val="single" w:sz="4" w:space="0" w:color="auto"/>
              <w:bottom w:val="single" w:sz="4" w:space="0" w:color="auto"/>
              <w:right w:val="single" w:sz="4" w:space="0" w:color="auto"/>
            </w:tcBorders>
            <w:vAlign w:val="center"/>
          </w:tcPr>
          <w:p w:rsidR="003314B7" w:rsidRPr="003314B7" w:rsidRDefault="003314B7" w:rsidP="003314B7">
            <w:pPr>
              <w:jc w:val="center"/>
              <w:rPr>
                <w:sz w:val="22"/>
                <w:szCs w:val="22"/>
              </w:rPr>
            </w:pPr>
          </w:p>
        </w:tc>
        <w:tc>
          <w:tcPr>
            <w:tcW w:w="372"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-2</w:t>
            </w:r>
          </w:p>
        </w:tc>
        <w:tc>
          <w:tcPr>
            <w:tcW w:w="409" w:type="pct"/>
            <w:gridSpan w:val="2"/>
            <w:tcBorders>
              <w:top w:val="single" w:sz="4" w:space="0" w:color="auto"/>
              <w:left w:val="single" w:sz="4" w:space="0" w:color="auto"/>
              <w:bottom w:val="single" w:sz="4" w:space="0" w:color="auto"/>
              <w:right w:val="single" w:sz="4" w:space="0" w:color="auto"/>
            </w:tcBorders>
            <w:vAlign w:val="center"/>
          </w:tcPr>
          <w:p w:rsidR="003314B7" w:rsidRPr="003314B7" w:rsidRDefault="003314B7" w:rsidP="003314B7">
            <w:pPr>
              <w:jc w:val="center"/>
              <w:rPr>
                <w:sz w:val="22"/>
                <w:szCs w:val="22"/>
              </w:rPr>
            </w:pPr>
          </w:p>
        </w:tc>
      </w:tr>
      <w:tr w:rsidR="003314B7" w:rsidRPr="003314B7" w:rsidTr="003314B7">
        <w:trPr>
          <w:trHeight w:val="20"/>
        </w:trPr>
        <w:tc>
          <w:tcPr>
            <w:tcW w:w="680" w:type="pct"/>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pStyle w:val="13"/>
              <w:rPr>
                <w:sz w:val="22"/>
                <w:szCs w:val="22"/>
              </w:rPr>
            </w:pPr>
            <w:r w:rsidRPr="003314B7">
              <w:rPr>
                <w:sz w:val="22"/>
                <w:szCs w:val="22"/>
              </w:rPr>
              <w:t xml:space="preserve">Число </w:t>
            </w:r>
            <w:proofErr w:type="gramStart"/>
            <w:r w:rsidRPr="003314B7">
              <w:rPr>
                <w:sz w:val="22"/>
                <w:szCs w:val="22"/>
              </w:rPr>
              <w:t>прибывших</w:t>
            </w:r>
            <w:proofErr w:type="gramEnd"/>
          </w:p>
        </w:tc>
        <w:tc>
          <w:tcPr>
            <w:tcW w:w="389" w:type="pct"/>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pStyle w:val="13"/>
              <w:jc w:val="center"/>
              <w:rPr>
                <w:sz w:val="22"/>
                <w:szCs w:val="22"/>
              </w:rPr>
            </w:pPr>
            <w:r w:rsidRPr="003314B7">
              <w:rPr>
                <w:sz w:val="22"/>
                <w:szCs w:val="22"/>
              </w:rPr>
              <w:t>чел.</w:t>
            </w:r>
          </w:p>
        </w:tc>
        <w:tc>
          <w:tcPr>
            <w:tcW w:w="432"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17</w:t>
            </w:r>
          </w:p>
        </w:tc>
        <w:tc>
          <w:tcPr>
            <w:tcW w:w="370" w:type="pct"/>
            <w:tcBorders>
              <w:top w:val="single" w:sz="4" w:space="0" w:color="auto"/>
              <w:left w:val="single" w:sz="4" w:space="0" w:color="auto"/>
              <w:bottom w:val="single" w:sz="4" w:space="0" w:color="auto"/>
              <w:right w:val="single" w:sz="4" w:space="0" w:color="auto"/>
            </w:tcBorders>
            <w:vAlign w:val="center"/>
          </w:tcPr>
          <w:p w:rsidR="003314B7" w:rsidRPr="003314B7" w:rsidRDefault="003314B7" w:rsidP="003314B7">
            <w:pPr>
              <w:jc w:val="center"/>
              <w:rPr>
                <w:sz w:val="22"/>
                <w:szCs w:val="22"/>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10</w:t>
            </w:r>
          </w:p>
        </w:tc>
        <w:tc>
          <w:tcPr>
            <w:tcW w:w="367" w:type="pct"/>
            <w:tcBorders>
              <w:top w:val="single" w:sz="4" w:space="0" w:color="auto"/>
              <w:left w:val="single" w:sz="4" w:space="0" w:color="auto"/>
              <w:bottom w:val="single" w:sz="4" w:space="0" w:color="auto"/>
              <w:right w:val="single" w:sz="4" w:space="0" w:color="auto"/>
            </w:tcBorders>
            <w:vAlign w:val="center"/>
          </w:tcPr>
          <w:p w:rsidR="003314B7" w:rsidRPr="003314B7" w:rsidRDefault="003314B7" w:rsidP="003314B7">
            <w:pPr>
              <w:jc w:val="center"/>
              <w:rPr>
                <w:sz w:val="22"/>
                <w:szCs w:val="22"/>
              </w:rPr>
            </w:pPr>
          </w:p>
        </w:tc>
        <w:tc>
          <w:tcPr>
            <w:tcW w:w="414"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12</w:t>
            </w:r>
          </w:p>
        </w:tc>
        <w:tc>
          <w:tcPr>
            <w:tcW w:w="368" w:type="pct"/>
            <w:tcBorders>
              <w:top w:val="single" w:sz="4" w:space="0" w:color="auto"/>
              <w:left w:val="single" w:sz="4" w:space="0" w:color="auto"/>
              <w:bottom w:val="single" w:sz="4" w:space="0" w:color="auto"/>
              <w:right w:val="single" w:sz="4" w:space="0" w:color="auto"/>
            </w:tcBorders>
            <w:vAlign w:val="center"/>
          </w:tcPr>
          <w:p w:rsidR="003314B7" w:rsidRPr="003314B7" w:rsidRDefault="003314B7" w:rsidP="003314B7">
            <w:pPr>
              <w:jc w:val="center"/>
              <w:rPr>
                <w:sz w:val="22"/>
                <w:szCs w:val="22"/>
              </w:rPr>
            </w:pPr>
          </w:p>
        </w:tc>
        <w:tc>
          <w:tcPr>
            <w:tcW w:w="368"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13</w:t>
            </w:r>
          </w:p>
        </w:tc>
        <w:tc>
          <w:tcPr>
            <w:tcW w:w="414" w:type="pct"/>
            <w:tcBorders>
              <w:top w:val="single" w:sz="4" w:space="0" w:color="auto"/>
              <w:left w:val="single" w:sz="4" w:space="0" w:color="auto"/>
              <w:bottom w:val="single" w:sz="4" w:space="0" w:color="auto"/>
              <w:right w:val="single" w:sz="4" w:space="0" w:color="auto"/>
            </w:tcBorders>
            <w:vAlign w:val="center"/>
          </w:tcPr>
          <w:p w:rsidR="003314B7" w:rsidRPr="003314B7" w:rsidRDefault="003314B7" w:rsidP="003314B7">
            <w:pPr>
              <w:jc w:val="center"/>
              <w:rPr>
                <w:sz w:val="22"/>
                <w:szCs w:val="22"/>
              </w:rPr>
            </w:pPr>
          </w:p>
        </w:tc>
        <w:tc>
          <w:tcPr>
            <w:tcW w:w="372"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14</w:t>
            </w:r>
          </w:p>
        </w:tc>
        <w:tc>
          <w:tcPr>
            <w:tcW w:w="409" w:type="pct"/>
            <w:gridSpan w:val="2"/>
            <w:tcBorders>
              <w:top w:val="single" w:sz="4" w:space="0" w:color="auto"/>
              <w:left w:val="single" w:sz="4" w:space="0" w:color="auto"/>
              <w:bottom w:val="single" w:sz="4" w:space="0" w:color="auto"/>
              <w:right w:val="single" w:sz="4" w:space="0" w:color="auto"/>
            </w:tcBorders>
            <w:vAlign w:val="center"/>
          </w:tcPr>
          <w:p w:rsidR="003314B7" w:rsidRPr="003314B7" w:rsidRDefault="003314B7" w:rsidP="003314B7">
            <w:pPr>
              <w:jc w:val="center"/>
              <w:rPr>
                <w:sz w:val="22"/>
                <w:szCs w:val="22"/>
              </w:rPr>
            </w:pPr>
          </w:p>
        </w:tc>
      </w:tr>
      <w:tr w:rsidR="003314B7" w:rsidRPr="003314B7" w:rsidTr="003314B7">
        <w:trPr>
          <w:trHeight w:val="20"/>
        </w:trPr>
        <w:tc>
          <w:tcPr>
            <w:tcW w:w="680" w:type="pct"/>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pStyle w:val="13"/>
              <w:rPr>
                <w:sz w:val="22"/>
                <w:szCs w:val="22"/>
              </w:rPr>
            </w:pPr>
            <w:r w:rsidRPr="003314B7">
              <w:rPr>
                <w:sz w:val="22"/>
                <w:szCs w:val="22"/>
              </w:rPr>
              <w:t xml:space="preserve">Число </w:t>
            </w:r>
            <w:proofErr w:type="gramStart"/>
            <w:r w:rsidRPr="003314B7">
              <w:rPr>
                <w:sz w:val="22"/>
                <w:szCs w:val="22"/>
              </w:rPr>
              <w:t>выбывших</w:t>
            </w:r>
            <w:proofErr w:type="gramEnd"/>
          </w:p>
        </w:tc>
        <w:tc>
          <w:tcPr>
            <w:tcW w:w="389" w:type="pct"/>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pStyle w:val="13"/>
              <w:jc w:val="center"/>
              <w:rPr>
                <w:sz w:val="22"/>
                <w:szCs w:val="22"/>
              </w:rPr>
            </w:pPr>
            <w:r w:rsidRPr="003314B7">
              <w:rPr>
                <w:sz w:val="22"/>
                <w:szCs w:val="22"/>
              </w:rPr>
              <w:t>чел.</w:t>
            </w:r>
          </w:p>
        </w:tc>
        <w:tc>
          <w:tcPr>
            <w:tcW w:w="432"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58</w:t>
            </w:r>
          </w:p>
        </w:tc>
        <w:tc>
          <w:tcPr>
            <w:tcW w:w="370" w:type="pct"/>
            <w:tcBorders>
              <w:top w:val="single" w:sz="4" w:space="0" w:color="auto"/>
              <w:left w:val="single" w:sz="4" w:space="0" w:color="auto"/>
              <w:bottom w:val="single" w:sz="4" w:space="0" w:color="auto"/>
              <w:right w:val="single" w:sz="4" w:space="0" w:color="auto"/>
            </w:tcBorders>
            <w:vAlign w:val="center"/>
          </w:tcPr>
          <w:p w:rsidR="003314B7" w:rsidRPr="003314B7" w:rsidRDefault="003314B7" w:rsidP="003314B7">
            <w:pPr>
              <w:jc w:val="center"/>
              <w:rPr>
                <w:sz w:val="22"/>
                <w:szCs w:val="22"/>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ind w:right="-55"/>
              <w:jc w:val="center"/>
              <w:rPr>
                <w:sz w:val="22"/>
                <w:szCs w:val="22"/>
              </w:rPr>
            </w:pPr>
            <w:r w:rsidRPr="003314B7">
              <w:rPr>
                <w:sz w:val="22"/>
                <w:szCs w:val="22"/>
              </w:rPr>
              <w:t>9</w:t>
            </w:r>
          </w:p>
        </w:tc>
        <w:tc>
          <w:tcPr>
            <w:tcW w:w="367" w:type="pct"/>
            <w:tcBorders>
              <w:top w:val="single" w:sz="4" w:space="0" w:color="auto"/>
              <w:left w:val="single" w:sz="4" w:space="0" w:color="auto"/>
              <w:bottom w:val="single" w:sz="4" w:space="0" w:color="auto"/>
              <w:right w:val="single" w:sz="4" w:space="0" w:color="auto"/>
            </w:tcBorders>
            <w:vAlign w:val="center"/>
          </w:tcPr>
          <w:p w:rsidR="003314B7" w:rsidRPr="003314B7" w:rsidRDefault="003314B7" w:rsidP="003314B7">
            <w:pPr>
              <w:jc w:val="center"/>
              <w:rPr>
                <w:sz w:val="22"/>
                <w:szCs w:val="22"/>
              </w:rPr>
            </w:pPr>
          </w:p>
        </w:tc>
        <w:tc>
          <w:tcPr>
            <w:tcW w:w="414"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ind w:right="-66"/>
              <w:jc w:val="center"/>
              <w:rPr>
                <w:sz w:val="22"/>
                <w:szCs w:val="22"/>
              </w:rPr>
            </w:pPr>
            <w:r w:rsidRPr="003314B7">
              <w:rPr>
                <w:sz w:val="22"/>
                <w:szCs w:val="22"/>
              </w:rPr>
              <w:t>9</w:t>
            </w:r>
          </w:p>
        </w:tc>
        <w:tc>
          <w:tcPr>
            <w:tcW w:w="368" w:type="pct"/>
            <w:tcBorders>
              <w:top w:val="single" w:sz="4" w:space="0" w:color="auto"/>
              <w:left w:val="single" w:sz="4" w:space="0" w:color="auto"/>
              <w:bottom w:val="single" w:sz="4" w:space="0" w:color="auto"/>
              <w:right w:val="single" w:sz="4" w:space="0" w:color="auto"/>
            </w:tcBorders>
            <w:vAlign w:val="center"/>
          </w:tcPr>
          <w:p w:rsidR="003314B7" w:rsidRPr="003314B7" w:rsidRDefault="003314B7" w:rsidP="003314B7">
            <w:pPr>
              <w:jc w:val="center"/>
              <w:rPr>
                <w:sz w:val="22"/>
                <w:szCs w:val="22"/>
              </w:rPr>
            </w:pPr>
          </w:p>
        </w:tc>
        <w:tc>
          <w:tcPr>
            <w:tcW w:w="368"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9</w:t>
            </w:r>
          </w:p>
        </w:tc>
        <w:tc>
          <w:tcPr>
            <w:tcW w:w="414" w:type="pct"/>
            <w:tcBorders>
              <w:top w:val="single" w:sz="4" w:space="0" w:color="auto"/>
              <w:left w:val="single" w:sz="4" w:space="0" w:color="auto"/>
              <w:bottom w:val="single" w:sz="4" w:space="0" w:color="auto"/>
              <w:right w:val="single" w:sz="4" w:space="0" w:color="auto"/>
            </w:tcBorders>
            <w:vAlign w:val="center"/>
          </w:tcPr>
          <w:p w:rsidR="003314B7" w:rsidRPr="003314B7" w:rsidRDefault="003314B7" w:rsidP="003314B7">
            <w:pPr>
              <w:jc w:val="center"/>
              <w:rPr>
                <w:sz w:val="22"/>
                <w:szCs w:val="22"/>
              </w:rPr>
            </w:pPr>
          </w:p>
        </w:tc>
        <w:tc>
          <w:tcPr>
            <w:tcW w:w="372"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9</w:t>
            </w:r>
          </w:p>
        </w:tc>
        <w:tc>
          <w:tcPr>
            <w:tcW w:w="409" w:type="pct"/>
            <w:gridSpan w:val="2"/>
            <w:tcBorders>
              <w:top w:val="single" w:sz="4" w:space="0" w:color="auto"/>
              <w:left w:val="single" w:sz="4" w:space="0" w:color="auto"/>
              <w:bottom w:val="single" w:sz="4" w:space="0" w:color="auto"/>
              <w:right w:val="single" w:sz="4" w:space="0" w:color="auto"/>
            </w:tcBorders>
            <w:vAlign w:val="center"/>
          </w:tcPr>
          <w:p w:rsidR="003314B7" w:rsidRPr="003314B7" w:rsidRDefault="003314B7" w:rsidP="003314B7">
            <w:pPr>
              <w:jc w:val="center"/>
              <w:rPr>
                <w:sz w:val="22"/>
                <w:szCs w:val="22"/>
              </w:rPr>
            </w:pPr>
          </w:p>
        </w:tc>
      </w:tr>
      <w:tr w:rsidR="003314B7" w:rsidRPr="003314B7" w:rsidTr="003314B7">
        <w:trPr>
          <w:trHeight w:val="20"/>
        </w:trPr>
        <w:tc>
          <w:tcPr>
            <w:tcW w:w="680" w:type="pct"/>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pStyle w:val="13"/>
              <w:ind w:right="-64"/>
              <w:jc w:val="left"/>
              <w:rPr>
                <w:sz w:val="22"/>
                <w:szCs w:val="22"/>
              </w:rPr>
            </w:pPr>
            <w:r w:rsidRPr="003314B7">
              <w:rPr>
                <w:sz w:val="22"/>
                <w:szCs w:val="22"/>
              </w:rPr>
              <w:t>Объем продукции сельского хозяйства в хозяйствах всех категорий</w:t>
            </w:r>
          </w:p>
        </w:tc>
        <w:tc>
          <w:tcPr>
            <w:tcW w:w="389" w:type="pct"/>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pStyle w:val="13"/>
              <w:jc w:val="center"/>
              <w:rPr>
                <w:sz w:val="22"/>
                <w:szCs w:val="22"/>
              </w:rPr>
            </w:pPr>
            <w:r w:rsidRPr="003314B7">
              <w:rPr>
                <w:sz w:val="22"/>
                <w:szCs w:val="22"/>
              </w:rPr>
              <w:t>млн. руб.</w:t>
            </w:r>
          </w:p>
        </w:tc>
        <w:tc>
          <w:tcPr>
            <w:tcW w:w="432"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ind w:right="-55"/>
              <w:jc w:val="center"/>
              <w:rPr>
                <w:sz w:val="22"/>
                <w:szCs w:val="22"/>
              </w:rPr>
            </w:pPr>
            <w:r w:rsidRPr="003314B7">
              <w:rPr>
                <w:sz w:val="22"/>
                <w:szCs w:val="22"/>
              </w:rPr>
              <w:t>71,65</w:t>
            </w:r>
          </w:p>
        </w:tc>
        <w:tc>
          <w:tcPr>
            <w:tcW w:w="370"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63,6</w:t>
            </w:r>
          </w:p>
        </w:tc>
        <w:tc>
          <w:tcPr>
            <w:tcW w:w="417"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34,91</w:t>
            </w:r>
          </w:p>
        </w:tc>
        <w:tc>
          <w:tcPr>
            <w:tcW w:w="367"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48,7</w:t>
            </w:r>
          </w:p>
        </w:tc>
        <w:tc>
          <w:tcPr>
            <w:tcW w:w="414"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36,1</w:t>
            </w:r>
          </w:p>
        </w:tc>
        <w:tc>
          <w:tcPr>
            <w:tcW w:w="368"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103,4</w:t>
            </w:r>
          </w:p>
        </w:tc>
        <w:tc>
          <w:tcPr>
            <w:tcW w:w="368"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ind w:right="-91"/>
              <w:jc w:val="center"/>
              <w:rPr>
                <w:sz w:val="22"/>
                <w:szCs w:val="22"/>
              </w:rPr>
            </w:pPr>
            <w:r w:rsidRPr="003314B7">
              <w:rPr>
                <w:sz w:val="22"/>
                <w:szCs w:val="22"/>
              </w:rPr>
              <w:t>37,51</w:t>
            </w:r>
          </w:p>
        </w:tc>
        <w:tc>
          <w:tcPr>
            <w:tcW w:w="414"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103,9</w:t>
            </w:r>
          </w:p>
        </w:tc>
        <w:tc>
          <w:tcPr>
            <w:tcW w:w="372"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ind w:right="-83"/>
              <w:jc w:val="center"/>
              <w:rPr>
                <w:sz w:val="22"/>
                <w:szCs w:val="22"/>
              </w:rPr>
            </w:pPr>
            <w:r w:rsidRPr="003314B7">
              <w:rPr>
                <w:sz w:val="22"/>
                <w:szCs w:val="22"/>
              </w:rPr>
              <w:t>39</w:t>
            </w:r>
          </w:p>
        </w:tc>
        <w:tc>
          <w:tcPr>
            <w:tcW w:w="409" w:type="pct"/>
            <w:gridSpan w:val="2"/>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104</w:t>
            </w:r>
          </w:p>
        </w:tc>
      </w:tr>
      <w:tr w:rsidR="003314B7" w:rsidRPr="003314B7" w:rsidTr="003314B7">
        <w:trPr>
          <w:trHeight w:val="20"/>
        </w:trPr>
        <w:tc>
          <w:tcPr>
            <w:tcW w:w="680" w:type="pct"/>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pStyle w:val="13"/>
              <w:jc w:val="left"/>
              <w:rPr>
                <w:sz w:val="22"/>
                <w:szCs w:val="22"/>
              </w:rPr>
            </w:pPr>
            <w:r w:rsidRPr="003314B7">
              <w:rPr>
                <w:sz w:val="22"/>
                <w:szCs w:val="22"/>
              </w:rPr>
              <w:t xml:space="preserve">Валовой сбор </w:t>
            </w:r>
            <w:proofErr w:type="spellStart"/>
            <w:r w:rsidRPr="003314B7">
              <w:rPr>
                <w:sz w:val="22"/>
                <w:szCs w:val="22"/>
              </w:rPr>
              <w:t>зернов</w:t>
            </w:r>
            <w:proofErr w:type="spellEnd"/>
            <w:r w:rsidRPr="003314B7">
              <w:rPr>
                <w:sz w:val="22"/>
                <w:szCs w:val="22"/>
              </w:rPr>
              <w:t xml:space="preserve">. и зернобобовых культур во всех категориях хозяйств (бункерный вес) </w:t>
            </w:r>
          </w:p>
        </w:tc>
        <w:tc>
          <w:tcPr>
            <w:tcW w:w="389" w:type="pct"/>
            <w:tcBorders>
              <w:top w:val="single" w:sz="4" w:space="0" w:color="auto"/>
              <w:left w:val="single" w:sz="4" w:space="0" w:color="auto"/>
              <w:bottom w:val="single" w:sz="4" w:space="0" w:color="auto"/>
              <w:right w:val="single" w:sz="4" w:space="0" w:color="auto"/>
            </w:tcBorders>
          </w:tcPr>
          <w:p w:rsidR="003314B7" w:rsidRPr="003314B7" w:rsidRDefault="003314B7" w:rsidP="003314B7">
            <w:pPr>
              <w:pStyle w:val="13"/>
              <w:jc w:val="center"/>
              <w:rPr>
                <w:sz w:val="22"/>
                <w:szCs w:val="22"/>
              </w:rPr>
            </w:pPr>
          </w:p>
          <w:p w:rsidR="003314B7" w:rsidRPr="003314B7" w:rsidRDefault="003314B7" w:rsidP="003314B7">
            <w:pPr>
              <w:pStyle w:val="13"/>
              <w:jc w:val="center"/>
              <w:rPr>
                <w:sz w:val="22"/>
                <w:szCs w:val="22"/>
              </w:rPr>
            </w:pPr>
          </w:p>
          <w:p w:rsidR="003314B7" w:rsidRPr="003314B7" w:rsidRDefault="003314B7" w:rsidP="003314B7">
            <w:pPr>
              <w:pStyle w:val="13"/>
              <w:jc w:val="center"/>
              <w:rPr>
                <w:sz w:val="22"/>
                <w:szCs w:val="22"/>
              </w:rPr>
            </w:pPr>
            <w:r w:rsidRPr="003314B7">
              <w:rPr>
                <w:sz w:val="22"/>
                <w:szCs w:val="22"/>
              </w:rPr>
              <w:t>тыс. тонн</w:t>
            </w:r>
          </w:p>
        </w:tc>
        <w:tc>
          <w:tcPr>
            <w:tcW w:w="432"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13,6</w:t>
            </w:r>
          </w:p>
        </w:tc>
        <w:tc>
          <w:tcPr>
            <w:tcW w:w="370"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62,4</w:t>
            </w:r>
          </w:p>
        </w:tc>
        <w:tc>
          <w:tcPr>
            <w:tcW w:w="417"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6,63</w:t>
            </w:r>
          </w:p>
        </w:tc>
        <w:tc>
          <w:tcPr>
            <w:tcW w:w="367"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48,8</w:t>
            </w:r>
          </w:p>
        </w:tc>
        <w:tc>
          <w:tcPr>
            <w:tcW w:w="414"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6,82</w:t>
            </w:r>
          </w:p>
        </w:tc>
        <w:tc>
          <w:tcPr>
            <w:tcW w:w="368"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102,8</w:t>
            </w:r>
          </w:p>
        </w:tc>
        <w:tc>
          <w:tcPr>
            <w:tcW w:w="368"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7,01</w:t>
            </w:r>
          </w:p>
        </w:tc>
        <w:tc>
          <w:tcPr>
            <w:tcW w:w="414"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103,6</w:t>
            </w:r>
          </w:p>
        </w:tc>
        <w:tc>
          <w:tcPr>
            <w:tcW w:w="372"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7,3</w:t>
            </w:r>
          </w:p>
        </w:tc>
        <w:tc>
          <w:tcPr>
            <w:tcW w:w="409" w:type="pct"/>
            <w:gridSpan w:val="2"/>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103,7</w:t>
            </w:r>
          </w:p>
        </w:tc>
      </w:tr>
      <w:tr w:rsidR="003314B7" w:rsidRPr="003314B7" w:rsidTr="003314B7">
        <w:trPr>
          <w:trHeight w:val="20"/>
        </w:trPr>
        <w:tc>
          <w:tcPr>
            <w:tcW w:w="1069" w:type="pct"/>
            <w:gridSpan w:val="2"/>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pStyle w:val="13"/>
              <w:rPr>
                <w:sz w:val="22"/>
                <w:szCs w:val="22"/>
              </w:rPr>
            </w:pPr>
            <w:r w:rsidRPr="003314B7">
              <w:rPr>
                <w:sz w:val="22"/>
                <w:szCs w:val="22"/>
              </w:rPr>
              <w:t>Поголовье скота  (все категории хозяйств):</w:t>
            </w:r>
          </w:p>
        </w:tc>
        <w:tc>
          <w:tcPr>
            <w:tcW w:w="432" w:type="pct"/>
            <w:tcBorders>
              <w:top w:val="single" w:sz="4" w:space="0" w:color="auto"/>
              <w:left w:val="single" w:sz="4" w:space="0" w:color="auto"/>
              <w:bottom w:val="single" w:sz="4" w:space="0" w:color="auto"/>
              <w:right w:val="single" w:sz="4" w:space="0" w:color="auto"/>
            </w:tcBorders>
            <w:vAlign w:val="center"/>
          </w:tcPr>
          <w:p w:rsidR="003314B7" w:rsidRPr="003314B7" w:rsidRDefault="003314B7" w:rsidP="003314B7">
            <w:pPr>
              <w:pStyle w:val="13"/>
              <w:rPr>
                <w:sz w:val="22"/>
                <w:szCs w:val="22"/>
              </w:rPr>
            </w:pPr>
          </w:p>
        </w:tc>
        <w:tc>
          <w:tcPr>
            <w:tcW w:w="370" w:type="pct"/>
            <w:tcBorders>
              <w:top w:val="single" w:sz="4" w:space="0" w:color="auto"/>
              <w:left w:val="single" w:sz="4" w:space="0" w:color="auto"/>
              <w:bottom w:val="single" w:sz="4" w:space="0" w:color="auto"/>
              <w:right w:val="single" w:sz="4" w:space="0" w:color="auto"/>
            </w:tcBorders>
            <w:vAlign w:val="center"/>
          </w:tcPr>
          <w:p w:rsidR="003314B7" w:rsidRPr="003314B7" w:rsidRDefault="003314B7" w:rsidP="003314B7">
            <w:pPr>
              <w:jc w:val="center"/>
              <w:rPr>
                <w:sz w:val="22"/>
                <w:szCs w:val="22"/>
              </w:rPr>
            </w:pPr>
          </w:p>
        </w:tc>
        <w:tc>
          <w:tcPr>
            <w:tcW w:w="417" w:type="pct"/>
            <w:tcBorders>
              <w:top w:val="single" w:sz="4" w:space="0" w:color="auto"/>
              <w:left w:val="single" w:sz="4" w:space="0" w:color="auto"/>
              <w:bottom w:val="single" w:sz="4" w:space="0" w:color="auto"/>
              <w:right w:val="single" w:sz="4" w:space="0" w:color="auto"/>
            </w:tcBorders>
            <w:vAlign w:val="center"/>
          </w:tcPr>
          <w:p w:rsidR="003314B7" w:rsidRPr="003314B7" w:rsidRDefault="003314B7" w:rsidP="003314B7">
            <w:pPr>
              <w:jc w:val="center"/>
              <w:rPr>
                <w:sz w:val="22"/>
                <w:szCs w:val="22"/>
              </w:rPr>
            </w:pPr>
          </w:p>
        </w:tc>
        <w:tc>
          <w:tcPr>
            <w:tcW w:w="367" w:type="pct"/>
            <w:tcBorders>
              <w:top w:val="single" w:sz="4" w:space="0" w:color="auto"/>
              <w:left w:val="single" w:sz="4" w:space="0" w:color="auto"/>
              <w:bottom w:val="single" w:sz="4" w:space="0" w:color="auto"/>
              <w:right w:val="single" w:sz="4" w:space="0" w:color="auto"/>
            </w:tcBorders>
            <w:vAlign w:val="center"/>
          </w:tcPr>
          <w:p w:rsidR="003314B7" w:rsidRPr="003314B7" w:rsidRDefault="003314B7" w:rsidP="003314B7">
            <w:pPr>
              <w:jc w:val="center"/>
              <w:rPr>
                <w:sz w:val="22"/>
                <w:szCs w:val="22"/>
              </w:rPr>
            </w:pPr>
          </w:p>
        </w:tc>
        <w:tc>
          <w:tcPr>
            <w:tcW w:w="414" w:type="pct"/>
            <w:tcBorders>
              <w:top w:val="single" w:sz="4" w:space="0" w:color="auto"/>
              <w:left w:val="single" w:sz="4" w:space="0" w:color="auto"/>
              <w:bottom w:val="single" w:sz="4" w:space="0" w:color="auto"/>
              <w:right w:val="single" w:sz="4" w:space="0" w:color="auto"/>
            </w:tcBorders>
            <w:vAlign w:val="center"/>
          </w:tcPr>
          <w:p w:rsidR="003314B7" w:rsidRPr="003314B7" w:rsidRDefault="003314B7" w:rsidP="003314B7">
            <w:pPr>
              <w:jc w:val="center"/>
              <w:rPr>
                <w:sz w:val="22"/>
                <w:szCs w:val="22"/>
              </w:rPr>
            </w:pPr>
          </w:p>
        </w:tc>
        <w:tc>
          <w:tcPr>
            <w:tcW w:w="368" w:type="pct"/>
            <w:tcBorders>
              <w:top w:val="single" w:sz="4" w:space="0" w:color="auto"/>
              <w:left w:val="single" w:sz="4" w:space="0" w:color="auto"/>
              <w:bottom w:val="single" w:sz="4" w:space="0" w:color="auto"/>
              <w:right w:val="single" w:sz="4" w:space="0" w:color="auto"/>
            </w:tcBorders>
            <w:vAlign w:val="center"/>
          </w:tcPr>
          <w:p w:rsidR="003314B7" w:rsidRPr="003314B7" w:rsidRDefault="003314B7" w:rsidP="003314B7">
            <w:pPr>
              <w:jc w:val="center"/>
              <w:rPr>
                <w:sz w:val="22"/>
                <w:szCs w:val="22"/>
              </w:rPr>
            </w:pPr>
          </w:p>
        </w:tc>
        <w:tc>
          <w:tcPr>
            <w:tcW w:w="368" w:type="pct"/>
            <w:tcBorders>
              <w:top w:val="single" w:sz="4" w:space="0" w:color="auto"/>
              <w:left w:val="single" w:sz="4" w:space="0" w:color="auto"/>
              <w:bottom w:val="single" w:sz="4" w:space="0" w:color="auto"/>
              <w:right w:val="single" w:sz="4" w:space="0" w:color="auto"/>
            </w:tcBorders>
            <w:vAlign w:val="center"/>
          </w:tcPr>
          <w:p w:rsidR="003314B7" w:rsidRPr="003314B7" w:rsidRDefault="003314B7" w:rsidP="003314B7">
            <w:pPr>
              <w:jc w:val="center"/>
              <w:rPr>
                <w:sz w:val="22"/>
                <w:szCs w:val="22"/>
              </w:rPr>
            </w:pPr>
          </w:p>
        </w:tc>
        <w:tc>
          <w:tcPr>
            <w:tcW w:w="414" w:type="pct"/>
            <w:tcBorders>
              <w:top w:val="single" w:sz="4" w:space="0" w:color="auto"/>
              <w:left w:val="single" w:sz="4" w:space="0" w:color="auto"/>
              <w:bottom w:val="single" w:sz="4" w:space="0" w:color="auto"/>
              <w:right w:val="single" w:sz="4" w:space="0" w:color="auto"/>
            </w:tcBorders>
            <w:vAlign w:val="center"/>
          </w:tcPr>
          <w:p w:rsidR="003314B7" w:rsidRPr="003314B7" w:rsidRDefault="003314B7" w:rsidP="003314B7">
            <w:pPr>
              <w:jc w:val="center"/>
              <w:rPr>
                <w:sz w:val="22"/>
                <w:szCs w:val="22"/>
              </w:rPr>
            </w:pPr>
          </w:p>
        </w:tc>
        <w:tc>
          <w:tcPr>
            <w:tcW w:w="372" w:type="pct"/>
            <w:tcBorders>
              <w:top w:val="single" w:sz="4" w:space="0" w:color="auto"/>
              <w:left w:val="single" w:sz="4" w:space="0" w:color="auto"/>
              <w:bottom w:val="single" w:sz="4" w:space="0" w:color="auto"/>
              <w:right w:val="single" w:sz="4" w:space="0" w:color="auto"/>
            </w:tcBorders>
            <w:vAlign w:val="center"/>
          </w:tcPr>
          <w:p w:rsidR="003314B7" w:rsidRPr="003314B7" w:rsidRDefault="003314B7" w:rsidP="003314B7">
            <w:pPr>
              <w:jc w:val="center"/>
              <w:rPr>
                <w:sz w:val="22"/>
                <w:szCs w:val="22"/>
              </w:rPr>
            </w:pPr>
          </w:p>
        </w:tc>
        <w:tc>
          <w:tcPr>
            <w:tcW w:w="409" w:type="pct"/>
            <w:gridSpan w:val="2"/>
            <w:tcBorders>
              <w:top w:val="single" w:sz="4" w:space="0" w:color="auto"/>
              <w:left w:val="single" w:sz="4" w:space="0" w:color="auto"/>
              <w:bottom w:val="single" w:sz="4" w:space="0" w:color="auto"/>
              <w:right w:val="single" w:sz="4" w:space="0" w:color="auto"/>
            </w:tcBorders>
            <w:vAlign w:val="center"/>
          </w:tcPr>
          <w:p w:rsidR="003314B7" w:rsidRPr="003314B7" w:rsidRDefault="003314B7" w:rsidP="003314B7">
            <w:pPr>
              <w:jc w:val="center"/>
              <w:rPr>
                <w:sz w:val="22"/>
                <w:szCs w:val="22"/>
              </w:rPr>
            </w:pPr>
          </w:p>
        </w:tc>
      </w:tr>
      <w:tr w:rsidR="003314B7" w:rsidRPr="003314B7" w:rsidTr="003314B7">
        <w:trPr>
          <w:trHeight w:val="20"/>
        </w:trPr>
        <w:tc>
          <w:tcPr>
            <w:tcW w:w="680" w:type="pct"/>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pStyle w:val="13"/>
              <w:rPr>
                <w:sz w:val="22"/>
                <w:szCs w:val="22"/>
              </w:rPr>
            </w:pPr>
            <w:r w:rsidRPr="003314B7">
              <w:rPr>
                <w:sz w:val="22"/>
                <w:szCs w:val="22"/>
              </w:rPr>
              <w:t>- КРС</w:t>
            </w:r>
          </w:p>
        </w:tc>
        <w:tc>
          <w:tcPr>
            <w:tcW w:w="389" w:type="pct"/>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pStyle w:val="13"/>
              <w:jc w:val="center"/>
              <w:rPr>
                <w:sz w:val="22"/>
                <w:szCs w:val="22"/>
              </w:rPr>
            </w:pPr>
            <w:r w:rsidRPr="003314B7">
              <w:rPr>
                <w:sz w:val="22"/>
                <w:szCs w:val="22"/>
              </w:rPr>
              <w:t>гол.</w:t>
            </w:r>
          </w:p>
        </w:tc>
        <w:tc>
          <w:tcPr>
            <w:tcW w:w="432"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917</w:t>
            </w:r>
          </w:p>
        </w:tc>
        <w:tc>
          <w:tcPr>
            <w:tcW w:w="370"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70,3</w:t>
            </w:r>
          </w:p>
        </w:tc>
        <w:tc>
          <w:tcPr>
            <w:tcW w:w="417"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915</w:t>
            </w:r>
          </w:p>
        </w:tc>
        <w:tc>
          <w:tcPr>
            <w:tcW w:w="367"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99,8</w:t>
            </w:r>
          </w:p>
        </w:tc>
        <w:tc>
          <w:tcPr>
            <w:tcW w:w="414"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946</w:t>
            </w:r>
          </w:p>
        </w:tc>
        <w:tc>
          <w:tcPr>
            <w:tcW w:w="368"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103,4</w:t>
            </w:r>
          </w:p>
        </w:tc>
        <w:tc>
          <w:tcPr>
            <w:tcW w:w="368"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978</w:t>
            </w:r>
          </w:p>
        </w:tc>
        <w:tc>
          <w:tcPr>
            <w:tcW w:w="414"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103,4</w:t>
            </w:r>
          </w:p>
        </w:tc>
        <w:tc>
          <w:tcPr>
            <w:tcW w:w="372"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1013</w:t>
            </w:r>
          </w:p>
        </w:tc>
        <w:tc>
          <w:tcPr>
            <w:tcW w:w="409" w:type="pct"/>
            <w:gridSpan w:val="2"/>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103,6</w:t>
            </w:r>
          </w:p>
        </w:tc>
      </w:tr>
      <w:tr w:rsidR="003314B7" w:rsidRPr="003314B7" w:rsidTr="003314B7">
        <w:trPr>
          <w:trHeight w:val="20"/>
        </w:trPr>
        <w:tc>
          <w:tcPr>
            <w:tcW w:w="680" w:type="pct"/>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pStyle w:val="13"/>
              <w:rPr>
                <w:sz w:val="22"/>
                <w:szCs w:val="22"/>
              </w:rPr>
            </w:pPr>
            <w:r w:rsidRPr="003314B7">
              <w:rPr>
                <w:sz w:val="22"/>
                <w:szCs w:val="22"/>
              </w:rPr>
              <w:t xml:space="preserve">  в т. ч. коровы</w:t>
            </w:r>
          </w:p>
        </w:tc>
        <w:tc>
          <w:tcPr>
            <w:tcW w:w="389" w:type="pct"/>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pStyle w:val="13"/>
              <w:jc w:val="center"/>
              <w:rPr>
                <w:sz w:val="22"/>
                <w:szCs w:val="22"/>
              </w:rPr>
            </w:pPr>
            <w:r w:rsidRPr="003314B7">
              <w:rPr>
                <w:sz w:val="22"/>
                <w:szCs w:val="22"/>
              </w:rPr>
              <w:t>гол.</w:t>
            </w:r>
          </w:p>
        </w:tc>
        <w:tc>
          <w:tcPr>
            <w:tcW w:w="432"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315</w:t>
            </w:r>
          </w:p>
        </w:tc>
        <w:tc>
          <w:tcPr>
            <w:tcW w:w="370"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57,2</w:t>
            </w:r>
          </w:p>
        </w:tc>
        <w:tc>
          <w:tcPr>
            <w:tcW w:w="417"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157</w:t>
            </w:r>
          </w:p>
        </w:tc>
        <w:tc>
          <w:tcPr>
            <w:tcW w:w="367"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49,8</w:t>
            </w:r>
          </w:p>
        </w:tc>
        <w:tc>
          <w:tcPr>
            <w:tcW w:w="414"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162</w:t>
            </w:r>
          </w:p>
        </w:tc>
        <w:tc>
          <w:tcPr>
            <w:tcW w:w="368"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103,2</w:t>
            </w:r>
          </w:p>
        </w:tc>
        <w:tc>
          <w:tcPr>
            <w:tcW w:w="368"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168</w:t>
            </w:r>
          </w:p>
        </w:tc>
        <w:tc>
          <w:tcPr>
            <w:tcW w:w="414"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103,4</w:t>
            </w:r>
          </w:p>
        </w:tc>
        <w:tc>
          <w:tcPr>
            <w:tcW w:w="372"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174</w:t>
            </w:r>
          </w:p>
        </w:tc>
        <w:tc>
          <w:tcPr>
            <w:tcW w:w="409" w:type="pct"/>
            <w:gridSpan w:val="2"/>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103,6</w:t>
            </w:r>
          </w:p>
        </w:tc>
      </w:tr>
      <w:tr w:rsidR="003314B7" w:rsidRPr="003314B7" w:rsidTr="003314B7">
        <w:trPr>
          <w:trHeight w:val="20"/>
        </w:trPr>
        <w:tc>
          <w:tcPr>
            <w:tcW w:w="680" w:type="pct"/>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pStyle w:val="13"/>
              <w:rPr>
                <w:sz w:val="22"/>
                <w:szCs w:val="22"/>
              </w:rPr>
            </w:pPr>
            <w:r w:rsidRPr="003314B7">
              <w:rPr>
                <w:sz w:val="22"/>
                <w:szCs w:val="22"/>
              </w:rPr>
              <w:t>- свиньи</w:t>
            </w:r>
          </w:p>
        </w:tc>
        <w:tc>
          <w:tcPr>
            <w:tcW w:w="389" w:type="pct"/>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pStyle w:val="13"/>
              <w:jc w:val="center"/>
              <w:rPr>
                <w:sz w:val="22"/>
                <w:szCs w:val="22"/>
              </w:rPr>
            </w:pPr>
            <w:r w:rsidRPr="003314B7">
              <w:rPr>
                <w:sz w:val="22"/>
                <w:szCs w:val="22"/>
              </w:rPr>
              <w:t>гол.</w:t>
            </w:r>
          </w:p>
        </w:tc>
        <w:tc>
          <w:tcPr>
            <w:tcW w:w="432"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386</w:t>
            </w:r>
          </w:p>
        </w:tc>
        <w:tc>
          <w:tcPr>
            <w:tcW w:w="370"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110,9</w:t>
            </w:r>
          </w:p>
        </w:tc>
        <w:tc>
          <w:tcPr>
            <w:tcW w:w="417"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315</w:t>
            </w:r>
          </w:p>
        </w:tc>
        <w:tc>
          <w:tcPr>
            <w:tcW w:w="367"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81,6</w:t>
            </w:r>
          </w:p>
        </w:tc>
        <w:tc>
          <w:tcPr>
            <w:tcW w:w="414"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325</w:t>
            </w:r>
          </w:p>
        </w:tc>
        <w:tc>
          <w:tcPr>
            <w:tcW w:w="368"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103,2</w:t>
            </w:r>
          </w:p>
        </w:tc>
        <w:tc>
          <w:tcPr>
            <w:tcW w:w="368"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336</w:t>
            </w:r>
          </w:p>
        </w:tc>
        <w:tc>
          <w:tcPr>
            <w:tcW w:w="414"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103,4</w:t>
            </w:r>
          </w:p>
        </w:tc>
        <w:tc>
          <w:tcPr>
            <w:tcW w:w="372"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348</w:t>
            </w:r>
          </w:p>
        </w:tc>
        <w:tc>
          <w:tcPr>
            <w:tcW w:w="409" w:type="pct"/>
            <w:gridSpan w:val="2"/>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103,6</w:t>
            </w:r>
          </w:p>
        </w:tc>
      </w:tr>
      <w:tr w:rsidR="003314B7" w:rsidRPr="003314B7" w:rsidTr="003314B7">
        <w:trPr>
          <w:trHeight w:val="20"/>
        </w:trPr>
        <w:tc>
          <w:tcPr>
            <w:tcW w:w="680" w:type="pct"/>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pStyle w:val="13"/>
              <w:rPr>
                <w:sz w:val="22"/>
                <w:szCs w:val="22"/>
              </w:rPr>
            </w:pPr>
            <w:r w:rsidRPr="003314B7">
              <w:rPr>
                <w:sz w:val="22"/>
                <w:szCs w:val="22"/>
              </w:rPr>
              <w:t xml:space="preserve">Пр-во молока (все категории хозяйств) </w:t>
            </w:r>
          </w:p>
        </w:tc>
        <w:tc>
          <w:tcPr>
            <w:tcW w:w="389" w:type="pct"/>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pStyle w:val="13"/>
              <w:jc w:val="center"/>
              <w:rPr>
                <w:sz w:val="22"/>
                <w:szCs w:val="22"/>
              </w:rPr>
            </w:pPr>
            <w:r w:rsidRPr="003314B7">
              <w:rPr>
                <w:sz w:val="22"/>
                <w:szCs w:val="22"/>
              </w:rPr>
              <w:t>тыс. тонн</w:t>
            </w:r>
          </w:p>
        </w:tc>
        <w:tc>
          <w:tcPr>
            <w:tcW w:w="432"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1,4</w:t>
            </w:r>
          </w:p>
        </w:tc>
        <w:tc>
          <w:tcPr>
            <w:tcW w:w="370"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57,2</w:t>
            </w:r>
          </w:p>
        </w:tc>
        <w:tc>
          <w:tcPr>
            <w:tcW w:w="417"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0,71</w:t>
            </w:r>
          </w:p>
        </w:tc>
        <w:tc>
          <w:tcPr>
            <w:tcW w:w="367"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50,7</w:t>
            </w:r>
          </w:p>
        </w:tc>
        <w:tc>
          <w:tcPr>
            <w:tcW w:w="414"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0,73</w:t>
            </w:r>
          </w:p>
        </w:tc>
        <w:tc>
          <w:tcPr>
            <w:tcW w:w="368"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103,2</w:t>
            </w:r>
          </w:p>
        </w:tc>
        <w:tc>
          <w:tcPr>
            <w:tcW w:w="368"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0,75</w:t>
            </w:r>
          </w:p>
        </w:tc>
        <w:tc>
          <w:tcPr>
            <w:tcW w:w="414"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103,4</w:t>
            </w:r>
          </w:p>
        </w:tc>
        <w:tc>
          <w:tcPr>
            <w:tcW w:w="372"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0,78</w:t>
            </w:r>
          </w:p>
        </w:tc>
        <w:tc>
          <w:tcPr>
            <w:tcW w:w="409" w:type="pct"/>
            <w:gridSpan w:val="2"/>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103,6</w:t>
            </w:r>
          </w:p>
        </w:tc>
      </w:tr>
      <w:tr w:rsidR="003314B7" w:rsidRPr="003314B7" w:rsidTr="003314B7">
        <w:trPr>
          <w:trHeight w:val="20"/>
        </w:trPr>
        <w:tc>
          <w:tcPr>
            <w:tcW w:w="680" w:type="pct"/>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pStyle w:val="13"/>
              <w:rPr>
                <w:sz w:val="22"/>
                <w:szCs w:val="22"/>
              </w:rPr>
            </w:pPr>
            <w:r w:rsidRPr="003314B7">
              <w:rPr>
                <w:sz w:val="22"/>
                <w:szCs w:val="22"/>
              </w:rPr>
              <w:t xml:space="preserve">Пр-во мяса на убой в живом весе (все </w:t>
            </w:r>
            <w:r w:rsidRPr="003314B7">
              <w:rPr>
                <w:sz w:val="22"/>
                <w:szCs w:val="22"/>
              </w:rPr>
              <w:lastRenderedPageBreak/>
              <w:t xml:space="preserve">категории хозяйств) </w:t>
            </w:r>
          </w:p>
        </w:tc>
        <w:tc>
          <w:tcPr>
            <w:tcW w:w="389" w:type="pct"/>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pStyle w:val="13"/>
              <w:jc w:val="center"/>
              <w:rPr>
                <w:sz w:val="22"/>
                <w:szCs w:val="22"/>
              </w:rPr>
            </w:pPr>
            <w:r w:rsidRPr="003314B7">
              <w:rPr>
                <w:sz w:val="22"/>
                <w:szCs w:val="22"/>
              </w:rPr>
              <w:lastRenderedPageBreak/>
              <w:t>тонн</w:t>
            </w:r>
          </w:p>
        </w:tc>
        <w:tc>
          <w:tcPr>
            <w:tcW w:w="432"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151,7</w:t>
            </w:r>
          </w:p>
        </w:tc>
        <w:tc>
          <w:tcPr>
            <w:tcW w:w="370"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100</w:t>
            </w:r>
          </w:p>
        </w:tc>
        <w:tc>
          <w:tcPr>
            <w:tcW w:w="417"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156,9</w:t>
            </w:r>
          </w:p>
        </w:tc>
        <w:tc>
          <w:tcPr>
            <w:tcW w:w="367"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103,4</w:t>
            </w:r>
          </w:p>
        </w:tc>
        <w:tc>
          <w:tcPr>
            <w:tcW w:w="414"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1619</w:t>
            </w:r>
          </w:p>
        </w:tc>
        <w:tc>
          <w:tcPr>
            <w:tcW w:w="368"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103,2</w:t>
            </w:r>
          </w:p>
        </w:tc>
        <w:tc>
          <w:tcPr>
            <w:tcW w:w="368"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167,4</w:t>
            </w:r>
          </w:p>
        </w:tc>
        <w:tc>
          <w:tcPr>
            <w:tcW w:w="414"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103,4</w:t>
            </w: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173,4</w:t>
            </w:r>
          </w:p>
        </w:tc>
        <w:tc>
          <w:tcPr>
            <w:tcW w:w="404"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103,6</w:t>
            </w:r>
          </w:p>
        </w:tc>
      </w:tr>
      <w:tr w:rsidR="003314B7" w:rsidRPr="003314B7" w:rsidTr="003314B7">
        <w:trPr>
          <w:trHeight w:val="20"/>
        </w:trPr>
        <w:tc>
          <w:tcPr>
            <w:tcW w:w="680" w:type="pct"/>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jc w:val="both"/>
              <w:rPr>
                <w:rFonts w:eastAsia="Calibri"/>
                <w:sz w:val="22"/>
                <w:szCs w:val="22"/>
              </w:rPr>
            </w:pPr>
            <w:r w:rsidRPr="003314B7">
              <w:rPr>
                <w:rFonts w:eastAsia="Calibri"/>
                <w:sz w:val="22"/>
                <w:szCs w:val="22"/>
              </w:rPr>
              <w:lastRenderedPageBreak/>
              <w:t xml:space="preserve">Инвестиции в </w:t>
            </w:r>
            <w:proofErr w:type="spellStart"/>
            <w:r w:rsidRPr="003314B7">
              <w:rPr>
                <w:rFonts w:eastAsia="Calibri"/>
                <w:sz w:val="22"/>
                <w:szCs w:val="22"/>
              </w:rPr>
              <w:t>осн</w:t>
            </w:r>
            <w:proofErr w:type="spellEnd"/>
            <w:r w:rsidRPr="003314B7">
              <w:rPr>
                <w:rFonts w:eastAsia="Calibri"/>
                <w:sz w:val="22"/>
                <w:szCs w:val="22"/>
              </w:rPr>
              <w:t>. капитал за счет всех источников финансирования</w:t>
            </w:r>
          </w:p>
        </w:tc>
        <w:tc>
          <w:tcPr>
            <w:tcW w:w="389" w:type="pct"/>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jc w:val="center"/>
              <w:rPr>
                <w:rFonts w:eastAsia="Calibri"/>
                <w:sz w:val="22"/>
                <w:szCs w:val="22"/>
              </w:rPr>
            </w:pPr>
            <w:r w:rsidRPr="003314B7">
              <w:rPr>
                <w:sz w:val="22"/>
                <w:szCs w:val="22"/>
              </w:rPr>
              <w:t>млн. руб.</w:t>
            </w:r>
          </w:p>
        </w:tc>
        <w:tc>
          <w:tcPr>
            <w:tcW w:w="432"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1,57</w:t>
            </w:r>
          </w:p>
        </w:tc>
        <w:tc>
          <w:tcPr>
            <w:tcW w:w="370"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95,1</w:t>
            </w:r>
          </w:p>
        </w:tc>
        <w:tc>
          <w:tcPr>
            <w:tcW w:w="417"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0,38</w:t>
            </w:r>
          </w:p>
        </w:tc>
        <w:tc>
          <w:tcPr>
            <w:tcW w:w="367"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24,01</w:t>
            </w:r>
          </w:p>
        </w:tc>
        <w:tc>
          <w:tcPr>
            <w:tcW w:w="414"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0,395</w:t>
            </w:r>
          </w:p>
        </w:tc>
        <w:tc>
          <w:tcPr>
            <w:tcW w:w="368"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104</w:t>
            </w:r>
          </w:p>
        </w:tc>
        <w:tc>
          <w:tcPr>
            <w:tcW w:w="368"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0,41</w:t>
            </w:r>
          </w:p>
        </w:tc>
        <w:tc>
          <w:tcPr>
            <w:tcW w:w="414"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104,1</w:t>
            </w: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0,43</w:t>
            </w:r>
          </w:p>
        </w:tc>
        <w:tc>
          <w:tcPr>
            <w:tcW w:w="404"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104,1</w:t>
            </w:r>
          </w:p>
        </w:tc>
      </w:tr>
      <w:tr w:rsidR="003314B7" w:rsidRPr="003314B7" w:rsidTr="003314B7">
        <w:trPr>
          <w:trHeight w:val="20"/>
        </w:trPr>
        <w:tc>
          <w:tcPr>
            <w:tcW w:w="680" w:type="pct"/>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pStyle w:val="13"/>
              <w:ind w:right="-64"/>
              <w:jc w:val="left"/>
              <w:rPr>
                <w:sz w:val="22"/>
                <w:szCs w:val="22"/>
              </w:rPr>
            </w:pPr>
            <w:r w:rsidRPr="003314B7">
              <w:rPr>
                <w:sz w:val="22"/>
                <w:szCs w:val="22"/>
              </w:rPr>
              <w:t>Объем выполнен</w:t>
            </w:r>
            <w:proofErr w:type="gramStart"/>
            <w:r w:rsidRPr="003314B7">
              <w:rPr>
                <w:sz w:val="22"/>
                <w:szCs w:val="22"/>
              </w:rPr>
              <w:t>.</w:t>
            </w:r>
            <w:proofErr w:type="gramEnd"/>
            <w:r w:rsidRPr="003314B7">
              <w:rPr>
                <w:sz w:val="22"/>
                <w:szCs w:val="22"/>
              </w:rPr>
              <w:t xml:space="preserve"> </w:t>
            </w:r>
            <w:proofErr w:type="gramStart"/>
            <w:r w:rsidRPr="003314B7">
              <w:rPr>
                <w:sz w:val="22"/>
                <w:szCs w:val="22"/>
              </w:rPr>
              <w:t>р</w:t>
            </w:r>
            <w:proofErr w:type="gramEnd"/>
            <w:r w:rsidRPr="003314B7">
              <w:rPr>
                <w:sz w:val="22"/>
                <w:szCs w:val="22"/>
              </w:rPr>
              <w:t xml:space="preserve">абот по виду </w:t>
            </w:r>
            <w:proofErr w:type="spellStart"/>
            <w:r w:rsidRPr="003314B7">
              <w:rPr>
                <w:sz w:val="22"/>
                <w:szCs w:val="22"/>
              </w:rPr>
              <w:t>деят-ти</w:t>
            </w:r>
            <w:proofErr w:type="spellEnd"/>
            <w:r w:rsidRPr="003314B7">
              <w:rPr>
                <w:sz w:val="22"/>
                <w:szCs w:val="22"/>
              </w:rPr>
              <w:t xml:space="preserve"> «строительство»,  включая </w:t>
            </w:r>
            <w:proofErr w:type="spellStart"/>
            <w:r w:rsidRPr="003314B7">
              <w:rPr>
                <w:sz w:val="22"/>
                <w:szCs w:val="22"/>
              </w:rPr>
              <w:t>хозспособ</w:t>
            </w:r>
            <w:proofErr w:type="spellEnd"/>
          </w:p>
        </w:tc>
        <w:tc>
          <w:tcPr>
            <w:tcW w:w="389" w:type="pct"/>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pStyle w:val="13"/>
              <w:jc w:val="center"/>
              <w:rPr>
                <w:sz w:val="22"/>
                <w:szCs w:val="22"/>
              </w:rPr>
            </w:pPr>
            <w:r w:rsidRPr="003314B7">
              <w:rPr>
                <w:sz w:val="22"/>
                <w:szCs w:val="22"/>
              </w:rPr>
              <w:t>млн. руб.</w:t>
            </w:r>
          </w:p>
        </w:tc>
        <w:tc>
          <w:tcPr>
            <w:tcW w:w="432"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0,85</w:t>
            </w:r>
          </w:p>
        </w:tc>
        <w:tc>
          <w:tcPr>
            <w:tcW w:w="370"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100</w:t>
            </w:r>
          </w:p>
        </w:tc>
        <w:tc>
          <w:tcPr>
            <w:tcW w:w="417"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0</w:t>
            </w:r>
          </w:p>
        </w:tc>
        <w:tc>
          <w:tcPr>
            <w:tcW w:w="367"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0</w:t>
            </w:r>
          </w:p>
        </w:tc>
        <w:tc>
          <w:tcPr>
            <w:tcW w:w="414"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0,85</w:t>
            </w:r>
          </w:p>
        </w:tc>
        <w:tc>
          <w:tcPr>
            <w:tcW w:w="368"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100</w:t>
            </w:r>
          </w:p>
        </w:tc>
        <w:tc>
          <w:tcPr>
            <w:tcW w:w="368"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0,85</w:t>
            </w:r>
          </w:p>
        </w:tc>
        <w:tc>
          <w:tcPr>
            <w:tcW w:w="414"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100</w:t>
            </w:r>
          </w:p>
        </w:tc>
        <w:tc>
          <w:tcPr>
            <w:tcW w:w="372" w:type="pct"/>
            <w:tcBorders>
              <w:top w:val="single" w:sz="4" w:space="0" w:color="auto"/>
              <w:left w:val="single" w:sz="4" w:space="0" w:color="auto"/>
              <w:bottom w:val="single" w:sz="4" w:space="0" w:color="auto"/>
              <w:right w:val="single" w:sz="4" w:space="0" w:color="auto"/>
            </w:tcBorders>
            <w:vAlign w:val="center"/>
          </w:tcPr>
          <w:p w:rsidR="003314B7" w:rsidRPr="003314B7" w:rsidRDefault="003314B7" w:rsidP="003314B7">
            <w:pPr>
              <w:jc w:val="center"/>
              <w:rPr>
                <w:sz w:val="22"/>
                <w:szCs w:val="22"/>
              </w:rPr>
            </w:pPr>
            <w:r w:rsidRPr="003314B7">
              <w:rPr>
                <w:sz w:val="22"/>
                <w:szCs w:val="22"/>
              </w:rPr>
              <w:t>0,85</w:t>
            </w:r>
          </w:p>
        </w:tc>
        <w:tc>
          <w:tcPr>
            <w:tcW w:w="409" w:type="pct"/>
            <w:gridSpan w:val="2"/>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100</w:t>
            </w:r>
          </w:p>
        </w:tc>
      </w:tr>
      <w:tr w:rsidR="003314B7" w:rsidRPr="003314B7" w:rsidTr="003314B7">
        <w:trPr>
          <w:trHeight w:val="20"/>
        </w:trPr>
        <w:tc>
          <w:tcPr>
            <w:tcW w:w="680" w:type="pct"/>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pStyle w:val="13"/>
              <w:rPr>
                <w:sz w:val="22"/>
                <w:szCs w:val="22"/>
              </w:rPr>
            </w:pPr>
            <w:r w:rsidRPr="003314B7">
              <w:rPr>
                <w:sz w:val="22"/>
                <w:szCs w:val="22"/>
              </w:rPr>
              <w:t xml:space="preserve">Ввод в эксплуатацию за счет всех </w:t>
            </w:r>
            <w:proofErr w:type="spellStart"/>
            <w:r w:rsidRPr="003314B7">
              <w:rPr>
                <w:sz w:val="22"/>
                <w:szCs w:val="22"/>
              </w:rPr>
              <w:t>источн</w:t>
            </w:r>
            <w:proofErr w:type="spellEnd"/>
            <w:r w:rsidRPr="003314B7">
              <w:rPr>
                <w:sz w:val="22"/>
                <w:szCs w:val="22"/>
              </w:rPr>
              <w:t>. финансирования жилых домов</w:t>
            </w:r>
          </w:p>
        </w:tc>
        <w:tc>
          <w:tcPr>
            <w:tcW w:w="389" w:type="pct"/>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pStyle w:val="13"/>
              <w:jc w:val="center"/>
              <w:rPr>
                <w:sz w:val="22"/>
                <w:szCs w:val="22"/>
              </w:rPr>
            </w:pPr>
            <w:r w:rsidRPr="003314B7">
              <w:rPr>
                <w:sz w:val="22"/>
                <w:szCs w:val="22"/>
              </w:rPr>
              <w:t>кв</w:t>
            </w:r>
            <w:proofErr w:type="gramStart"/>
            <w:r w:rsidRPr="003314B7">
              <w:rPr>
                <w:sz w:val="22"/>
                <w:szCs w:val="22"/>
              </w:rPr>
              <w:t>.м</w:t>
            </w:r>
            <w:proofErr w:type="gramEnd"/>
          </w:p>
          <w:p w:rsidR="003314B7" w:rsidRPr="003314B7" w:rsidRDefault="003314B7" w:rsidP="003314B7">
            <w:pPr>
              <w:pStyle w:val="13"/>
              <w:jc w:val="center"/>
              <w:rPr>
                <w:sz w:val="22"/>
                <w:szCs w:val="22"/>
              </w:rPr>
            </w:pPr>
            <w:r w:rsidRPr="003314B7">
              <w:rPr>
                <w:sz w:val="22"/>
                <w:szCs w:val="22"/>
              </w:rPr>
              <w:t>общ.</w:t>
            </w:r>
          </w:p>
          <w:p w:rsidR="003314B7" w:rsidRPr="003314B7" w:rsidRDefault="003314B7" w:rsidP="003314B7">
            <w:pPr>
              <w:pStyle w:val="13"/>
              <w:jc w:val="center"/>
              <w:rPr>
                <w:sz w:val="22"/>
                <w:szCs w:val="22"/>
              </w:rPr>
            </w:pPr>
            <w:proofErr w:type="spellStart"/>
            <w:r w:rsidRPr="003314B7">
              <w:rPr>
                <w:sz w:val="22"/>
                <w:szCs w:val="22"/>
              </w:rPr>
              <w:t>площ</w:t>
            </w:r>
            <w:proofErr w:type="spellEnd"/>
          </w:p>
        </w:tc>
        <w:tc>
          <w:tcPr>
            <w:tcW w:w="432"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84,2</w:t>
            </w:r>
          </w:p>
        </w:tc>
        <w:tc>
          <w:tcPr>
            <w:tcW w:w="370"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100</w:t>
            </w:r>
          </w:p>
        </w:tc>
        <w:tc>
          <w:tcPr>
            <w:tcW w:w="417"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95,2</w:t>
            </w:r>
          </w:p>
        </w:tc>
        <w:tc>
          <w:tcPr>
            <w:tcW w:w="367"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113,1</w:t>
            </w:r>
          </w:p>
        </w:tc>
        <w:tc>
          <w:tcPr>
            <w:tcW w:w="414"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95,2</w:t>
            </w:r>
          </w:p>
        </w:tc>
        <w:tc>
          <w:tcPr>
            <w:tcW w:w="368"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100</w:t>
            </w:r>
          </w:p>
        </w:tc>
        <w:tc>
          <w:tcPr>
            <w:tcW w:w="368"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95,2</w:t>
            </w:r>
          </w:p>
        </w:tc>
        <w:tc>
          <w:tcPr>
            <w:tcW w:w="414"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100</w:t>
            </w: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95,2</w:t>
            </w:r>
          </w:p>
        </w:tc>
        <w:tc>
          <w:tcPr>
            <w:tcW w:w="404"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100</w:t>
            </w:r>
          </w:p>
        </w:tc>
      </w:tr>
      <w:tr w:rsidR="003314B7" w:rsidRPr="003314B7" w:rsidTr="003314B7">
        <w:trPr>
          <w:trHeight w:val="20"/>
        </w:trPr>
        <w:tc>
          <w:tcPr>
            <w:tcW w:w="680" w:type="pct"/>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pStyle w:val="13"/>
              <w:jc w:val="left"/>
              <w:rPr>
                <w:sz w:val="22"/>
                <w:szCs w:val="22"/>
              </w:rPr>
            </w:pPr>
            <w:r w:rsidRPr="003314B7">
              <w:rPr>
                <w:sz w:val="22"/>
                <w:szCs w:val="22"/>
              </w:rPr>
              <w:t>Ввод в эксплуатацию индивид</w:t>
            </w:r>
            <w:proofErr w:type="gramStart"/>
            <w:r w:rsidRPr="003314B7">
              <w:rPr>
                <w:sz w:val="22"/>
                <w:szCs w:val="22"/>
              </w:rPr>
              <w:t>.</w:t>
            </w:r>
            <w:proofErr w:type="gramEnd"/>
            <w:r w:rsidRPr="003314B7">
              <w:rPr>
                <w:sz w:val="22"/>
                <w:szCs w:val="22"/>
              </w:rPr>
              <w:t xml:space="preserve"> </w:t>
            </w:r>
            <w:proofErr w:type="gramStart"/>
            <w:r w:rsidRPr="003314B7">
              <w:rPr>
                <w:sz w:val="22"/>
                <w:szCs w:val="22"/>
              </w:rPr>
              <w:t>ж</w:t>
            </w:r>
            <w:proofErr w:type="gramEnd"/>
            <w:r w:rsidRPr="003314B7">
              <w:rPr>
                <w:sz w:val="22"/>
                <w:szCs w:val="22"/>
              </w:rPr>
              <w:t>ил. домов, построенных насел. за свой счет и с помощью кредитов</w:t>
            </w:r>
          </w:p>
        </w:tc>
        <w:tc>
          <w:tcPr>
            <w:tcW w:w="389" w:type="pct"/>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pStyle w:val="13"/>
              <w:jc w:val="center"/>
              <w:rPr>
                <w:sz w:val="22"/>
                <w:szCs w:val="22"/>
              </w:rPr>
            </w:pPr>
            <w:r w:rsidRPr="003314B7">
              <w:rPr>
                <w:sz w:val="22"/>
                <w:szCs w:val="22"/>
              </w:rPr>
              <w:t>кв</w:t>
            </w:r>
            <w:proofErr w:type="gramStart"/>
            <w:r w:rsidRPr="003314B7">
              <w:rPr>
                <w:sz w:val="22"/>
                <w:szCs w:val="22"/>
              </w:rPr>
              <w:t>.м</w:t>
            </w:r>
            <w:proofErr w:type="gramEnd"/>
          </w:p>
          <w:p w:rsidR="003314B7" w:rsidRPr="003314B7" w:rsidRDefault="003314B7" w:rsidP="003314B7">
            <w:pPr>
              <w:pStyle w:val="13"/>
              <w:jc w:val="center"/>
              <w:rPr>
                <w:sz w:val="22"/>
                <w:szCs w:val="22"/>
              </w:rPr>
            </w:pPr>
            <w:r w:rsidRPr="003314B7">
              <w:rPr>
                <w:sz w:val="22"/>
                <w:szCs w:val="22"/>
              </w:rPr>
              <w:t>общ.</w:t>
            </w:r>
          </w:p>
          <w:p w:rsidR="003314B7" w:rsidRPr="003314B7" w:rsidRDefault="003314B7" w:rsidP="003314B7">
            <w:pPr>
              <w:pStyle w:val="13"/>
              <w:jc w:val="center"/>
              <w:rPr>
                <w:sz w:val="22"/>
                <w:szCs w:val="22"/>
              </w:rPr>
            </w:pPr>
            <w:proofErr w:type="spellStart"/>
            <w:r w:rsidRPr="003314B7">
              <w:rPr>
                <w:sz w:val="22"/>
                <w:szCs w:val="22"/>
              </w:rPr>
              <w:t>площ</w:t>
            </w:r>
            <w:proofErr w:type="spellEnd"/>
          </w:p>
        </w:tc>
        <w:tc>
          <w:tcPr>
            <w:tcW w:w="432"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0</w:t>
            </w:r>
          </w:p>
        </w:tc>
        <w:tc>
          <w:tcPr>
            <w:tcW w:w="370"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0</w:t>
            </w:r>
          </w:p>
        </w:tc>
        <w:tc>
          <w:tcPr>
            <w:tcW w:w="417"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0</w:t>
            </w:r>
          </w:p>
        </w:tc>
        <w:tc>
          <w:tcPr>
            <w:tcW w:w="367"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0</w:t>
            </w:r>
          </w:p>
        </w:tc>
        <w:tc>
          <w:tcPr>
            <w:tcW w:w="414"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0</w:t>
            </w:r>
          </w:p>
        </w:tc>
        <w:tc>
          <w:tcPr>
            <w:tcW w:w="368"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0</w:t>
            </w:r>
          </w:p>
        </w:tc>
        <w:tc>
          <w:tcPr>
            <w:tcW w:w="368"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0</w:t>
            </w:r>
          </w:p>
        </w:tc>
        <w:tc>
          <w:tcPr>
            <w:tcW w:w="414"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0</w:t>
            </w: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0</w:t>
            </w:r>
          </w:p>
        </w:tc>
        <w:tc>
          <w:tcPr>
            <w:tcW w:w="404"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0</w:t>
            </w:r>
          </w:p>
        </w:tc>
      </w:tr>
      <w:tr w:rsidR="003314B7" w:rsidRPr="003314B7" w:rsidTr="003314B7">
        <w:trPr>
          <w:trHeight w:val="20"/>
        </w:trPr>
        <w:tc>
          <w:tcPr>
            <w:tcW w:w="680" w:type="pct"/>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pStyle w:val="13"/>
              <w:rPr>
                <w:sz w:val="22"/>
                <w:szCs w:val="22"/>
              </w:rPr>
            </w:pPr>
            <w:r w:rsidRPr="003314B7">
              <w:rPr>
                <w:sz w:val="22"/>
                <w:szCs w:val="22"/>
              </w:rPr>
              <w:t>Общая площадь жилых помещений, приходящаяся на 1 жителя</w:t>
            </w:r>
          </w:p>
        </w:tc>
        <w:tc>
          <w:tcPr>
            <w:tcW w:w="389" w:type="pct"/>
            <w:tcBorders>
              <w:top w:val="single" w:sz="4" w:space="0" w:color="auto"/>
              <w:left w:val="single" w:sz="4" w:space="0" w:color="auto"/>
              <w:bottom w:val="single" w:sz="4" w:space="0" w:color="auto"/>
              <w:right w:val="single" w:sz="4" w:space="0" w:color="auto"/>
            </w:tcBorders>
          </w:tcPr>
          <w:p w:rsidR="003314B7" w:rsidRPr="003314B7" w:rsidRDefault="003314B7" w:rsidP="003314B7">
            <w:pPr>
              <w:pStyle w:val="13"/>
              <w:jc w:val="center"/>
              <w:rPr>
                <w:sz w:val="22"/>
                <w:szCs w:val="22"/>
              </w:rPr>
            </w:pPr>
          </w:p>
          <w:p w:rsidR="003314B7" w:rsidRPr="003314B7" w:rsidRDefault="003314B7" w:rsidP="003314B7">
            <w:pPr>
              <w:pStyle w:val="13"/>
              <w:jc w:val="center"/>
              <w:rPr>
                <w:sz w:val="22"/>
                <w:szCs w:val="22"/>
              </w:rPr>
            </w:pPr>
            <w:r w:rsidRPr="003314B7">
              <w:rPr>
                <w:sz w:val="22"/>
                <w:szCs w:val="22"/>
              </w:rPr>
              <w:t>кв</w:t>
            </w:r>
            <w:proofErr w:type="gramStart"/>
            <w:r w:rsidRPr="003314B7">
              <w:rPr>
                <w:sz w:val="22"/>
                <w:szCs w:val="22"/>
              </w:rPr>
              <w:t>.м</w:t>
            </w:r>
            <w:proofErr w:type="gramEnd"/>
          </w:p>
        </w:tc>
        <w:tc>
          <w:tcPr>
            <w:tcW w:w="432"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19,4</w:t>
            </w:r>
          </w:p>
        </w:tc>
        <w:tc>
          <w:tcPr>
            <w:tcW w:w="370"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101,4</w:t>
            </w:r>
          </w:p>
        </w:tc>
        <w:tc>
          <w:tcPr>
            <w:tcW w:w="417"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20,37</w:t>
            </w:r>
          </w:p>
        </w:tc>
        <w:tc>
          <w:tcPr>
            <w:tcW w:w="367"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105</w:t>
            </w:r>
          </w:p>
        </w:tc>
        <w:tc>
          <w:tcPr>
            <w:tcW w:w="414"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20,5</w:t>
            </w:r>
          </w:p>
        </w:tc>
        <w:tc>
          <w:tcPr>
            <w:tcW w:w="368"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100,6</w:t>
            </w:r>
          </w:p>
        </w:tc>
        <w:tc>
          <w:tcPr>
            <w:tcW w:w="368"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20,59</w:t>
            </w:r>
          </w:p>
        </w:tc>
        <w:tc>
          <w:tcPr>
            <w:tcW w:w="414"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100,4</w:t>
            </w: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20,62</w:t>
            </w:r>
          </w:p>
        </w:tc>
        <w:tc>
          <w:tcPr>
            <w:tcW w:w="404"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100,1</w:t>
            </w:r>
          </w:p>
        </w:tc>
      </w:tr>
      <w:tr w:rsidR="003314B7" w:rsidRPr="003314B7" w:rsidTr="003314B7">
        <w:trPr>
          <w:trHeight w:val="20"/>
        </w:trPr>
        <w:tc>
          <w:tcPr>
            <w:tcW w:w="680" w:type="pct"/>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pStyle w:val="13"/>
              <w:rPr>
                <w:sz w:val="22"/>
                <w:szCs w:val="22"/>
              </w:rPr>
            </w:pPr>
            <w:r w:rsidRPr="003314B7">
              <w:rPr>
                <w:sz w:val="22"/>
                <w:szCs w:val="22"/>
              </w:rPr>
              <w:t>Перевезено грузов автомобильным транспортом</w:t>
            </w:r>
          </w:p>
        </w:tc>
        <w:tc>
          <w:tcPr>
            <w:tcW w:w="389" w:type="pct"/>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pStyle w:val="13"/>
              <w:jc w:val="center"/>
              <w:rPr>
                <w:sz w:val="22"/>
                <w:szCs w:val="22"/>
              </w:rPr>
            </w:pPr>
            <w:r w:rsidRPr="003314B7">
              <w:rPr>
                <w:sz w:val="22"/>
                <w:szCs w:val="22"/>
              </w:rPr>
              <w:t>тыс. тонн</w:t>
            </w:r>
          </w:p>
        </w:tc>
        <w:tc>
          <w:tcPr>
            <w:tcW w:w="432"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4,2</w:t>
            </w:r>
          </w:p>
        </w:tc>
        <w:tc>
          <w:tcPr>
            <w:tcW w:w="370"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107,7</w:t>
            </w:r>
          </w:p>
        </w:tc>
        <w:tc>
          <w:tcPr>
            <w:tcW w:w="417"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4,4</w:t>
            </w:r>
          </w:p>
        </w:tc>
        <w:tc>
          <w:tcPr>
            <w:tcW w:w="367"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104,7</w:t>
            </w:r>
          </w:p>
        </w:tc>
        <w:tc>
          <w:tcPr>
            <w:tcW w:w="414"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4,5</w:t>
            </w:r>
          </w:p>
        </w:tc>
        <w:tc>
          <w:tcPr>
            <w:tcW w:w="368"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103,4</w:t>
            </w:r>
          </w:p>
        </w:tc>
        <w:tc>
          <w:tcPr>
            <w:tcW w:w="368"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4,68</w:t>
            </w:r>
          </w:p>
        </w:tc>
        <w:tc>
          <w:tcPr>
            <w:tcW w:w="414"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103,9</w:t>
            </w: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4,87</w:t>
            </w:r>
          </w:p>
        </w:tc>
        <w:tc>
          <w:tcPr>
            <w:tcW w:w="404"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104</w:t>
            </w:r>
          </w:p>
        </w:tc>
      </w:tr>
      <w:tr w:rsidR="003314B7" w:rsidRPr="003314B7" w:rsidTr="003314B7">
        <w:trPr>
          <w:trHeight w:val="20"/>
        </w:trPr>
        <w:tc>
          <w:tcPr>
            <w:tcW w:w="680" w:type="pct"/>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pStyle w:val="13"/>
              <w:ind w:right="-64"/>
              <w:jc w:val="left"/>
              <w:rPr>
                <w:sz w:val="22"/>
                <w:szCs w:val="22"/>
              </w:rPr>
            </w:pPr>
            <w:r w:rsidRPr="003314B7">
              <w:rPr>
                <w:sz w:val="22"/>
                <w:szCs w:val="22"/>
              </w:rPr>
              <w:t>Оборот розничной торговли, включая обществ</w:t>
            </w:r>
            <w:proofErr w:type="gramStart"/>
            <w:r w:rsidRPr="003314B7">
              <w:rPr>
                <w:sz w:val="22"/>
                <w:szCs w:val="22"/>
              </w:rPr>
              <w:t>.</w:t>
            </w:r>
            <w:proofErr w:type="gramEnd"/>
            <w:r w:rsidRPr="003314B7">
              <w:rPr>
                <w:sz w:val="22"/>
                <w:szCs w:val="22"/>
              </w:rPr>
              <w:t xml:space="preserve">  </w:t>
            </w:r>
            <w:proofErr w:type="gramStart"/>
            <w:r w:rsidRPr="003314B7">
              <w:rPr>
                <w:sz w:val="22"/>
                <w:szCs w:val="22"/>
              </w:rPr>
              <w:lastRenderedPageBreak/>
              <w:t>п</w:t>
            </w:r>
            <w:proofErr w:type="gramEnd"/>
            <w:r w:rsidRPr="003314B7">
              <w:rPr>
                <w:sz w:val="22"/>
                <w:szCs w:val="22"/>
              </w:rPr>
              <w:t>итание</w:t>
            </w:r>
          </w:p>
        </w:tc>
        <w:tc>
          <w:tcPr>
            <w:tcW w:w="389" w:type="pct"/>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pStyle w:val="13"/>
              <w:jc w:val="center"/>
              <w:rPr>
                <w:sz w:val="22"/>
                <w:szCs w:val="22"/>
              </w:rPr>
            </w:pPr>
            <w:r w:rsidRPr="003314B7">
              <w:rPr>
                <w:sz w:val="22"/>
                <w:szCs w:val="22"/>
              </w:rPr>
              <w:lastRenderedPageBreak/>
              <w:t>млн.</w:t>
            </w:r>
          </w:p>
          <w:p w:rsidR="003314B7" w:rsidRPr="003314B7" w:rsidRDefault="003314B7" w:rsidP="003314B7">
            <w:pPr>
              <w:pStyle w:val="13"/>
              <w:jc w:val="center"/>
              <w:rPr>
                <w:sz w:val="22"/>
                <w:szCs w:val="22"/>
              </w:rPr>
            </w:pPr>
            <w:r w:rsidRPr="003314B7">
              <w:rPr>
                <w:sz w:val="22"/>
                <w:szCs w:val="22"/>
              </w:rPr>
              <w:t>руб.</w:t>
            </w:r>
          </w:p>
        </w:tc>
        <w:tc>
          <w:tcPr>
            <w:tcW w:w="432"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8,238</w:t>
            </w:r>
          </w:p>
        </w:tc>
        <w:tc>
          <w:tcPr>
            <w:tcW w:w="370"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100,1</w:t>
            </w:r>
          </w:p>
        </w:tc>
        <w:tc>
          <w:tcPr>
            <w:tcW w:w="417"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3,42</w:t>
            </w:r>
          </w:p>
        </w:tc>
        <w:tc>
          <w:tcPr>
            <w:tcW w:w="367"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41,51</w:t>
            </w:r>
          </w:p>
        </w:tc>
        <w:tc>
          <w:tcPr>
            <w:tcW w:w="414"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43</w:t>
            </w:r>
          </w:p>
        </w:tc>
        <w:tc>
          <w:tcPr>
            <w:tcW w:w="368"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103,6</w:t>
            </w:r>
          </w:p>
        </w:tc>
        <w:tc>
          <w:tcPr>
            <w:tcW w:w="368"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44,68</w:t>
            </w:r>
          </w:p>
        </w:tc>
        <w:tc>
          <w:tcPr>
            <w:tcW w:w="414"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103,9</w:t>
            </w: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46,92</w:t>
            </w:r>
          </w:p>
        </w:tc>
        <w:tc>
          <w:tcPr>
            <w:tcW w:w="404"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103,9</w:t>
            </w:r>
          </w:p>
        </w:tc>
      </w:tr>
      <w:tr w:rsidR="003314B7" w:rsidRPr="003314B7" w:rsidTr="003314B7">
        <w:trPr>
          <w:trHeight w:val="20"/>
        </w:trPr>
        <w:tc>
          <w:tcPr>
            <w:tcW w:w="680" w:type="pct"/>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pStyle w:val="13"/>
              <w:ind w:right="-64"/>
              <w:jc w:val="left"/>
              <w:rPr>
                <w:sz w:val="22"/>
                <w:szCs w:val="22"/>
              </w:rPr>
            </w:pPr>
            <w:r w:rsidRPr="003314B7">
              <w:rPr>
                <w:sz w:val="22"/>
                <w:szCs w:val="22"/>
              </w:rPr>
              <w:lastRenderedPageBreak/>
              <w:t xml:space="preserve">Объем платных услуг населению  </w:t>
            </w:r>
          </w:p>
        </w:tc>
        <w:tc>
          <w:tcPr>
            <w:tcW w:w="389" w:type="pct"/>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pStyle w:val="13"/>
              <w:jc w:val="center"/>
              <w:rPr>
                <w:sz w:val="22"/>
                <w:szCs w:val="22"/>
              </w:rPr>
            </w:pPr>
            <w:r w:rsidRPr="003314B7">
              <w:rPr>
                <w:sz w:val="22"/>
                <w:szCs w:val="22"/>
              </w:rPr>
              <w:t>млн.</w:t>
            </w:r>
          </w:p>
          <w:p w:rsidR="003314B7" w:rsidRPr="003314B7" w:rsidRDefault="003314B7" w:rsidP="003314B7">
            <w:pPr>
              <w:pStyle w:val="13"/>
              <w:jc w:val="center"/>
              <w:rPr>
                <w:sz w:val="22"/>
                <w:szCs w:val="22"/>
              </w:rPr>
            </w:pPr>
            <w:r w:rsidRPr="003314B7">
              <w:rPr>
                <w:sz w:val="22"/>
                <w:szCs w:val="22"/>
              </w:rPr>
              <w:t>руб.</w:t>
            </w:r>
          </w:p>
        </w:tc>
        <w:tc>
          <w:tcPr>
            <w:tcW w:w="432"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5,551</w:t>
            </w:r>
          </w:p>
        </w:tc>
        <w:tc>
          <w:tcPr>
            <w:tcW w:w="370"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105</w:t>
            </w:r>
          </w:p>
        </w:tc>
        <w:tc>
          <w:tcPr>
            <w:tcW w:w="417"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5,81</w:t>
            </w:r>
          </w:p>
        </w:tc>
        <w:tc>
          <w:tcPr>
            <w:tcW w:w="367"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104,6</w:t>
            </w:r>
          </w:p>
        </w:tc>
        <w:tc>
          <w:tcPr>
            <w:tcW w:w="414"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6,05</w:t>
            </w:r>
          </w:p>
        </w:tc>
        <w:tc>
          <w:tcPr>
            <w:tcW w:w="368"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104,2</w:t>
            </w:r>
          </w:p>
        </w:tc>
        <w:tc>
          <w:tcPr>
            <w:tcW w:w="368"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6,32</w:t>
            </w:r>
          </w:p>
        </w:tc>
        <w:tc>
          <w:tcPr>
            <w:tcW w:w="414"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104,4</w:t>
            </w: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6,6</w:t>
            </w:r>
          </w:p>
        </w:tc>
        <w:tc>
          <w:tcPr>
            <w:tcW w:w="404"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104,4</w:t>
            </w:r>
          </w:p>
        </w:tc>
      </w:tr>
      <w:tr w:rsidR="003314B7" w:rsidRPr="003314B7" w:rsidTr="003314B7">
        <w:trPr>
          <w:trHeight w:val="20"/>
        </w:trPr>
        <w:tc>
          <w:tcPr>
            <w:tcW w:w="680" w:type="pct"/>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pStyle w:val="13"/>
              <w:rPr>
                <w:sz w:val="22"/>
                <w:szCs w:val="22"/>
              </w:rPr>
            </w:pPr>
            <w:r w:rsidRPr="003314B7">
              <w:rPr>
                <w:sz w:val="22"/>
                <w:szCs w:val="22"/>
              </w:rPr>
              <w:t>Фонд заработной платы работников</w:t>
            </w:r>
          </w:p>
        </w:tc>
        <w:tc>
          <w:tcPr>
            <w:tcW w:w="389" w:type="pct"/>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pStyle w:val="13"/>
              <w:jc w:val="center"/>
              <w:rPr>
                <w:sz w:val="22"/>
                <w:szCs w:val="22"/>
              </w:rPr>
            </w:pPr>
            <w:r w:rsidRPr="003314B7">
              <w:rPr>
                <w:sz w:val="22"/>
                <w:szCs w:val="22"/>
              </w:rPr>
              <w:t>млн. руб.</w:t>
            </w:r>
          </w:p>
        </w:tc>
        <w:tc>
          <w:tcPr>
            <w:tcW w:w="432"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96,189</w:t>
            </w:r>
          </w:p>
        </w:tc>
        <w:tc>
          <w:tcPr>
            <w:tcW w:w="370"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121</w:t>
            </w:r>
          </w:p>
        </w:tc>
        <w:tc>
          <w:tcPr>
            <w:tcW w:w="417"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102,1</w:t>
            </w:r>
          </w:p>
        </w:tc>
        <w:tc>
          <w:tcPr>
            <w:tcW w:w="367"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106,2</w:t>
            </w:r>
          </w:p>
        </w:tc>
        <w:tc>
          <w:tcPr>
            <w:tcW w:w="414"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108,1</w:t>
            </w:r>
          </w:p>
        </w:tc>
        <w:tc>
          <w:tcPr>
            <w:tcW w:w="368"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105,9</w:t>
            </w:r>
          </w:p>
        </w:tc>
        <w:tc>
          <w:tcPr>
            <w:tcW w:w="368"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115,7</w:t>
            </w:r>
          </w:p>
        </w:tc>
        <w:tc>
          <w:tcPr>
            <w:tcW w:w="414"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107</w:t>
            </w: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123,8</w:t>
            </w:r>
          </w:p>
        </w:tc>
        <w:tc>
          <w:tcPr>
            <w:tcW w:w="404"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107</w:t>
            </w:r>
          </w:p>
        </w:tc>
      </w:tr>
      <w:tr w:rsidR="003314B7" w:rsidRPr="003314B7" w:rsidTr="003314B7">
        <w:trPr>
          <w:trHeight w:val="20"/>
        </w:trPr>
        <w:tc>
          <w:tcPr>
            <w:tcW w:w="680" w:type="pct"/>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pStyle w:val="13"/>
              <w:jc w:val="left"/>
              <w:rPr>
                <w:sz w:val="22"/>
                <w:szCs w:val="22"/>
              </w:rPr>
            </w:pPr>
            <w:r w:rsidRPr="003314B7">
              <w:rPr>
                <w:sz w:val="22"/>
                <w:szCs w:val="22"/>
              </w:rPr>
              <w:t xml:space="preserve">Численность </w:t>
            </w:r>
            <w:proofErr w:type="gramStart"/>
            <w:r w:rsidRPr="003314B7">
              <w:rPr>
                <w:sz w:val="22"/>
                <w:szCs w:val="22"/>
              </w:rPr>
              <w:t>занятых</w:t>
            </w:r>
            <w:proofErr w:type="gramEnd"/>
            <w:r w:rsidRPr="003314B7">
              <w:rPr>
                <w:sz w:val="22"/>
                <w:szCs w:val="22"/>
              </w:rPr>
              <w:t xml:space="preserve"> в экономике, работающих на территории сельсовета (среднегодовая)</w:t>
            </w:r>
          </w:p>
        </w:tc>
        <w:tc>
          <w:tcPr>
            <w:tcW w:w="389" w:type="pct"/>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pStyle w:val="13"/>
              <w:jc w:val="center"/>
              <w:rPr>
                <w:sz w:val="22"/>
                <w:szCs w:val="22"/>
              </w:rPr>
            </w:pPr>
            <w:r w:rsidRPr="003314B7">
              <w:rPr>
                <w:sz w:val="22"/>
                <w:szCs w:val="22"/>
              </w:rPr>
              <w:t>чел.</w:t>
            </w:r>
          </w:p>
        </w:tc>
        <w:tc>
          <w:tcPr>
            <w:tcW w:w="432"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397</w:t>
            </w:r>
          </w:p>
        </w:tc>
        <w:tc>
          <w:tcPr>
            <w:tcW w:w="370"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92,3</w:t>
            </w:r>
          </w:p>
        </w:tc>
        <w:tc>
          <w:tcPr>
            <w:tcW w:w="417"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396</w:t>
            </w:r>
          </w:p>
        </w:tc>
        <w:tc>
          <w:tcPr>
            <w:tcW w:w="367"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99,7</w:t>
            </w:r>
          </w:p>
        </w:tc>
        <w:tc>
          <w:tcPr>
            <w:tcW w:w="414"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396</w:t>
            </w:r>
          </w:p>
        </w:tc>
        <w:tc>
          <w:tcPr>
            <w:tcW w:w="368"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100</w:t>
            </w:r>
          </w:p>
        </w:tc>
        <w:tc>
          <w:tcPr>
            <w:tcW w:w="368"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397</w:t>
            </w:r>
          </w:p>
        </w:tc>
        <w:tc>
          <w:tcPr>
            <w:tcW w:w="414"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100,3</w:t>
            </w: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397</w:t>
            </w:r>
          </w:p>
        </w:tc>
        <w:tc>
          <w:tcPr>
            <w:tcW w:w="404"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100</w:t>
            </w:r>
          </w:p>
        </w:tc>
      </w:tr>
      <w:tr w:rsidR="003314B7" w:rsidRPr="003314B7" w:rsidTr="003314B7">
        <w:trPr>
          <w:trHeight w:val="20"/>
        </w:trPr>
        <w:tc>
          <w:tcPr>
            <w:tcW w:w="680" w:type="pct"/>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pStyle w:val="13"/>
              <w:rPr>
                <w:sz w:val="22"/>
                <w:szCs w:val="22"/>
              </w:rPr>
            </w:pPr>
            <w:r w:rsidRPr="003314B7">
              <w:rPr>
                <w:sz w:val="22"/>
                <w:szCs w:val="22"/>
              </w:rPr>
              <w:t xml:space="preserve">Среднемесячная заработная плата 1 работника (по всем предприятиям) </w:t>
            </w:r>
          </w:p>
        </w:tc>
        <w:tc>
          <w:tcPr>
            <w:tcW w:w="389" w:type="pct"/>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pStyle w:val="13"/>
              <w:jc w:val="center"/>
              <w:rPr>
                <w:sz w:val="22"/>
                <w:szCs w:val="22"/>
              </w:rPr>
            </w:pPr>
            <w:r w:rsidRPr="003314B7">
              <w:rPr>
                <w:sz w:val="22"/>
                <w:szCs w:val="22"/>
              </w:rPr>
              <w:t>руб.</w:t>
            </w:r>
          </w:p>
        </w:tc>
        <w:tc>
          <w:tcPr>
            <w:tcW w:w="432"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20121</w:t>
            </w:r>
          </w:p>
        </w:tc>
        <w:tc>
          <w:tcPr>
            <w:tcW w:w="370"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130,6</w:t>
            </w:r>
          </w:p>
        </w:tc>
        <w:tc>
          <w:tcPr>
            <w:tcW w:w="417"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20342</w:t>
            </w:r>
          </w:p>
        </w:tc>
        <w:tc>
          <w:tcPr>
            <w:tcW w:w="367"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101,1</w:t>
            </w:r>
          </w:p>
        </w:tc>
        <w:tc>
          <w:tcPr>
            <w:tcW w:w="414"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20749</w:t>
            </w:r>
          </w:p>
        </w:tc>
        <w:tc>
          <w:tcPr>
            <w:tcW w:w="368"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102</w:t>
            </w:r>
          </w:p>
        </w:tc>
        <w:tc>
          <w:tcPr>
            <w:tcW w:w="368"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21309</w:t>
            </w:r>
          </w:p>
        </w:tc>
        <w:tc>
          <w:tcPr>
            <w:tcW w:w="414"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102,7</w:t>
            </w: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21884</w:t>
            </w:r>
          </w:p>
        </w:tc>
        <w:tc>
          <w:tcPr>
            <w:tcW w:w="404"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102,7</w:t>
            </w:r>
          </w:p>
        </w:tc>
      </w:tr>
      <w:tr w:rsidR="003314B7" w:rsidRPr="003314B7" w:rsidTr="003314B7">
        <w:trPr>
          <w:trHeight w:val="20"/>
        </w:trPr>
        <w:tc>
          <w:tcPr>
            <w:tcW w:w="680" w:type="pct"/>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pStyle w:val="13"/>
              <w:rPr>
                <w:sz w:val="22"/>
                <w:szCs w:val="22"/>
              </w:rPr>
            </w:pPr>
            <w:r w:rsidRPr="003314B7">
              <w:rPr>
                <w:sz w:val="22"/>
                <w:szCs w:val="22"/>
              </w:rPr>
              <w:t>Уровень обеспечен</w:t>
            </w:r>
            <w:proofErr w:type="gramStart"/>
            <w:r w:rsidRPr="003314B7">
              <w:rPr>
                <w:sz w:val="22"/>
                <w:szCs w:val="22"/>
              </w:rPr>
              <w:t>.</w:t>
            </w:r>
            <w:proofErr w:type="gramEnd"/>
            <w:r w:rsidRPr="003314B7">
              <w:rPr>
                <w:sz w:val="22"/>
                <w:szCs w:val="22"/>
              </w:rPr>
              <w:t xml:space="preserve"> </w:t>
            </w:r>
            <w:proofErr w:type="gramStart"/>
            <w:r w:rsidRPr="003314B7">
              <w:rPr>
                <w:sz w:val="22"/>
                <w:szCs w:val="22"/>
              </w:rPr>
              <w:t>с</w:t>
            </w:r>
            <w:proofErr w:type="gramEnd"/>
            <w:r w:rsidRPr="003314B7">
              <w:rPr>
                <w:sz w:val="22"/>
                <w:szCs w:val="22"/>
              </w:rPr>
              <w:t>обственными доходами  бюджета поселения на 1 человека</w:t>
            </w:r>
          </w:p>
        </w:tc>
        <w:tc>
          <w:tcPr>
            <w:tcW w:w="389" w:type="pct"/>
            <w:tcBorders>
              <w:top w:val="single" w:sz="4" w:space="0" w:color="auto"/>
              <w:left w:val="single" w:sz="4" w:space="0" w:color="auto"/>
              <w:bottom w:val="single" w:sz="4" w:space="0" w:color="auto"/>
              <w:right w:val="single" w:sz="4" w:space="0" w:color="auto"/>
            </w:tcBorders>
          </w:tcPr>
          <w:p w:rsidR="003314B7" w:rsidRPr="003314B7" w:rsidRDefault="003314B7" w:rsidP="003314B7">
            <w:pPr>
              <w:pStyle w:val="13"/>
              <w:jc w:val="center"/>
              <w:rPr>
                <w:sz w:val="22"/>
                <w:szCs w:val="22"/>
              </w:rPr>
            </w:pPr>
          </w:p>
          <w:p w:rsidR="003314B7" w:rsidRPr="003314B7" w:rsidRDefault="003314B7" w:rsidP="003314B7">
            <w:pPr>
              <w:pStyle w:val="13"/>
              <w:jc w:val="center"/>
              <w:rPr>
                <w:sz w:val="22"/>
                <w:szCs w:val="22"/>
              </w:rPr>
            </w:pPr>
            <w:r w:rsidRPr="003314B7">
              <w:rPr>
                <w:sz w:val="22"/>
                <w:szCs w:val="22"/>
              </w:rPr>
              <w:t>руб.</w:t>
            </w:r>
          </w:p>
        </w:tc>
        <w:tc>
          <w:tcPr>
            <w:tcW w:w="432"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1158</w:t>
            </w:r>
          </w:p>
        </w:tc>
        <w:tc>
          <w:tcPr>
            <w:tcW w:w="370"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120,1</w:t>
            </w:r>
          </w:p>
        </w:tc>
        <w:tc>
          <w:tcPr>
            <w:tcW w:w="417"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1031,96</w:t>
            </w:r>
          </w:p>
        </w:tc>
        <w:tc>
          <w:tcPr>
            <w:tcW w:w="367"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89,1</w:t>
            </w:r>
          </w:p>
        </w:tc>
        <w:tc>
          <w:tcPr>
            <w:tcW w:w="414"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1503,8</w:t>
            </w:r>
          </w:p>
        </w:tc>
        <w:tc>
          <w:tcPr>
            <w:tcW w:w="368"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145,7</w:t>
            </w:r>
          </w:p>
        </w:tc>
        <w:tc>
          <w:tcPr>
            <w:tcW w:w="368"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1539,1</w:t>
            </w:r>
          </w:p>
        </w:tc>
        <w:tc>
          <w:tcPr>
            <w:tcW w:w="414"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102,3</w:t>
            </w: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1575,9</w:t>
            </w:r>
          </w:p>
        </w:tc>
        <w:tc>
          <w:tcPr>
            <w:tcW w:w="404"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102,4</w:t>
            </w:r>
          </w:p>
        </w:tc>
      </w:tr>
      <w:tr w:rsidR="003314B7" w:rsidRPr="003314B7" w:rsidTr="003314B7">
        <w:trPr>
          <w:trHeight w:val="20"/>
        </w:trPr>
        <w:tc>
          <w:tcPr>
            <w:tcW w:w="680" w:type="pct"/>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pStyle w:val="13"/>
              <w:rPr>
                <w:sz w:val="22"/>
                <w:szCs w:val="22"/>
              </w:rPr>
            </w:pPr>
            <w:r w:rsidRPr="003314B7">
              <w:rPr>
                <w:sz w:val="22"/>
                <w:szCs w:val="22"/>
              </w:rPr>
              <w:t>Доходы от аренды муниципального имущества и земли</w:t>
            </w:r>
          </w:p>
        </w:tc>
        <w:tc>
          <w:tcPr>
            <w:tcW w:w="389" w:type="pct"/>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pStyle w:val="13"/>
              <w:jc w:val="center"/>
              <w:rPr>
                <w:sz w:val="22"/>
                <w:szCs w:val="22"/>
              </w:rPr>
            </w:pPr>
            <w:r w:rsidRPr="003314B7">
              <w:rPr>
                <w:sz w:val="22"/>
                <w:szCs w:val="22"/>
              </w:rPr>
              <w:t>тыс. руб.</w:t>
            </w:r>
          </w:p>
        </w:tc>
        <w:tc>
          <w:tcPr>
            <w:tcW w:w="432"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61,9</w:t>
            </w:r>
          </w:p>
        </w:tc>
        <w:tc>
          <w:tcPr>
            <w:tcW w:w="370"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59,06</w:t>
            </w:r>
          </w:p>
        </w:tc>
        <w:tc>
          <w:tcPr>
            <w:tcW w:w="417"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60,7</w:t>
            </w:r>
          </w:p>
        </w:tc>
        <w:tc>
          <w:tcPr>
            <w:tcW w:w="367"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98,1</w:t>
            </w:r>
          </w:p>
        </w:tc>
        <w:tc>
          <w:tcPr>
            <w:tcW w:w="414"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62,9</w:t>
            </w:r>
          </w:p>
        </w:tc>
        <w:tc>
          <w:tcPr>
            <w:tcW w:w="368"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103,6</w:t>
            </w:r>
          </w:p>
        </w:tc>
        <w:tc>
          <w:tcPr>
            <w:tcW w:w="368"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67,1</w:t>
            </w:r>
          </w:p>
        </w:tc>
        <w:tc>
          <w:tcPr>
            <w:tcW w:w="414"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106,7</w:t>
            </w: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71,2</w:t>
            </w:r>
          </w:p>
        </w:tc>
        <w:tc>
          <w:tcPr>
            <w:tcW w:w="404" w:type="pct"/>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106,1</w:t>
            </w:r>
          </w:p>
        </w:tc>
      </w:tr>
    </w:tbl>
    <w:p w:rsidR="003314B7" w:rsidRPr="003314B7" w:rsidRDefault="003314B7" w:rsidP="003314B7">
      <w:pPr>
        <w:rPr>
          <w:sz w:val="22"/>
          <w:szCs w:val="22"/>
        </w:rPr>
      </w:pPr>
    </w:p>
    <w:p w:rsidR="003314B7" w:rsidRPr="003314B7" w:rsidRDefault="003314B7" w:rsidP="003314B7">
      <w:pPr>
        <w:pStyle w:val="13"/>
        <w:jc w:val="center"/>
        <w:rPr>
          <w:sz w:val="22"/>
          <w:szCs w:val="22"/>
        </w:rPr>
      </w:pPr>
    </w:p>
    <w:p w:rsidR="003314B7" w:rsidRPr="003314B7" w:rsidRDefault="003314B7" w:rsidP="003314B7">
      <w:pPr>
        <w:rPr>
          <w:sz w:val="22"/>
          <w:szCs w:val="22"/>
        </w:rPr>
      </w:pPr>
    </w:p>
    <w:p w:rsidR="003314B7" w:rsidRPr="003314B7" w:rsidRDefault="003314B7" w:rsidP="003314B7">
      <w:pPr>
        <w:jc w:val="both"/>
        <w:rPr>
          <w:b/>
          <w:sz w:val="22"/>
          <w:szCs w:val="22"/>
        </w:rPr>
      </w:pPr>
      <w:proofErr w:type="gramStart"/>
      <w:r w:rsidRPr="003314B7">
        <w:rPr>
          <w:b/>
          <w:sz w:val="22"/>
          <w:szCs w:val="22"/>
        </w:rPr>
        <w:t>РЕШЕНИЕ №3 СОРОК ВТОРОЙ  СЕССИИ СОВЕТА ДЕПУТАТОВ КРАСНОСИБИРСКОГО  СЕЛЬСОВЕТА  КОЧКОВСКОГО РАЙОНА НОВОСИБИРСКОЙ ОБЛАСТИ (пятого созыва) от 27.11.2019  «О внесение изменений в решение тридцать четвертой сессии Совета депутатов Красносибирского сельсовета от 27.12.2018 года № 1  «О бюджете  Красносибирского  сельсовета Кочковского района Новосибирской области на  2019 год и плановый период 2020 и 2021 годов»</w:t>
      </w:r>
      <w:proofErr w:type="gramEnd"/>
    </w:p>
    <w:p w:rsidR="003314B7" w:rsidRPr="003314B7" w:rsidRDefault="003314B7" w:rsidP="003314B7">
      <w:pPr>
        <w:rPr>
          <w:b/>
          <w:bCs/>
          <w:sz w:val="22"/>
          <w:szCs w:val="22"/>
        </w:rPr>
      </w:pPr>
      <w:r w:rsidRPr="003314B7">
        <w:rPr>
          <w:sz w:val="22"/>
          <w:szCs w:val="22"/>
        </w:rPr>
        <w:lastRenderedPageBreak/>
        <w:t xml:space="preserve">    Совет депутатов  </w:t>
      </w:r>
      <w:r w:rsidRPr="003314B7">
        <w:rPr>
          <w:b/>
          <w:bCs/>
          <w:sz w:val="22"/>
          <w:szCs w:val="22"/>
        </w:rPr>
        <w:t>РЕШИЛ:</w:t>
      </w:r>
    </w:p>
    <w:p w:rsidR="003314B7" w:rsidRPr="003314B7" w:rsidRDefault="003314B7" w:rsidP="003314B7">
      <w:pPr>
        <w:rPr>
          <w:b/>
          <w:bCs/>
          <w:sz w:val="22"/>
          <w:szCs w:val="22"/>
        </w:rPr>
      </w:pPr>
    </w:p>
    <w:p w:rsidR="003314B7" w:rsidRPr="003314B7" w:rsidRDefault="003314B7" w:rsidP="003314B7">
      <w:pPr>
        <w:jc w:val="both"/>
        <w:rPr>
          <w:sz w:val="22"/>
          <w:szCs w:val="22"/>
        </w:rPr>
      </w:pPr>
      <w:r w:rsidRPr="003314B7">
        <w:rPr>
          <w:sz w:val="22"/>
          <w:szCs w:val="22"/>
        </w:rPr>
        <w:tab/>
        <w:t>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Положением о бюджетном процессе в Красносибирского сельсовете, Совет депутатов Красносибирского сельсовета Кочковского района Новосибирской области</w:t>
      </w:r>
    </w:p>
    <w:p w:rsidR="003314B7" w:rsidRPr="003314B7" w:rsidRDefault="003314B7" w:rsidP="003314B7">
      <w:pPr>
        <w:jc w:val="both"/>
        <w:rPr>
          <w:b/>
          <w:sz w:val="22"/>
          <w:szCs w:val="22"/>
        </w:rPr>
      </w:pPr>
      <w:r w:rsidRPr="003314B7">
        <w:rPr>
          <w:b/>
          <w:sz w:val="22"/>
          <w:szCs w:val="22"/>
        </w:rPr>
        <w:t xml:space="preserve">РЕШИЛ: </w:t>
      </w:r>
    </w:p>
    <w:p w:rsidR="003314B7" w:rsidRPr="003314B7" w:rsidRDefault="003314B7" w:rsidP="003314B7">
      <w:pPr>
        <w:jc w:val="both"/>
        <w:rPr>
          <w:sz w:val="22"/>
          <w:szCs w:val="22"/>
        </w:rPr>
      </w:pPr>
      <w:r w:rsidRPr="003314B7">
        <w:rPr>
          <w:sz w:val="22"/>
          <w:szCs w:val="22"/>
        </w:rPr>
        <w:t>1. Внести в решение тридцать четвертой сессии Совета депутатов Красносибирского сельсовета от 27.12.2018 года № 1 «О бюджете Красносибирского сельсовета Кочковского района Новосибирской области на 2019 год и плановый период 2020 и 2021 годов» следующие изменения и дополнения:</w:t>
      </w:r>
    </w:p>
    <w:p w:rsidR="003314B7" w:rsidRPr="003314B7" w:rsidRDefault="003314B7" w:rsidP="003314B7">
      <w:pPr>
        <w:jc w:val="both"/>
        <w:rPr>
          <w:sz w:val="22"/>
          <w:szCs w:val="22"/>
          <w:highlight w:val="yellow"/>
        </w:rPr>
      </w:pPr>
      <w:r w:rsidRPr="003314B7">
        <w:rPr>
          <w:sz w:val="22"/>
          <w:szCs w:val="22"/>
        </w:rPr>
        <w:t>1.1. В части 1 пункта 1  цифры "12 220,97" тыс. руб. заменить цифрами             "12 774,85" тыс. руб., в том числе общий объем межбюджетных трансфертов, получаемых из других бюджетов бюджетной системы Российской Федерации "10 839,17" тыс. руб. заменить цифрами "11 355,05" тыс. руб.;</w:t>
      </w:r>
    </w:p>
    <w:p w:rsidR="003314B7" w:rsidRPr="003314B7" w:rsidRDefault="003314B7" w:rsidP="003314B7">
      <w:pPr>
        <w:jc w:val="both"/>
        <w:rPr>
          <w:sz w:val="22"/>
          <w:szCs w:val="22"/>
        </w:rPr>
      </w:pPr>
      <w:r w:rsidRPr="003314B7">
        <w:rPr>
          <w:sz w:val="22"/>
          <w:szCs w:val="22"/>
        </w:rPr>
        <w:t xml:space="preserve">1.2. В части 1 пункта 2 цифры "12 476,87" тыс. руб., заменить цифрами             "13 030,76" тыс. руб. </w:t>
      </w:r>
    </w:p>
    <w:p w:rsidR="003314B7" w:rsidRPr="003314B7" w:rsidRDefault="003314B7" w:rsidP="003314B7">
      <w:pPr>
        <w:jc w:val="both"/>
        <w:rPr>
          <w:sz w:val="22"/>
          <w:szCs w:val="22"/>
        </w:rPr>
      </w:pPr>
      <w:r w:rsidRPr="003314B7">
        <w:rPr>
          <w:sz w:val="22"/>
          <w:szCs w:val="22"/>
        </w:rPr>
        <w:t xml:space="preserve">1.3. Утвердить таблицу 3 приложения 3 "Доходы Красносибирского сельсовета на 2019 год" в прилагаемой редакции к настоящему решению. </w:t>
      </w:r>
    </w:p>
    <w:p w:rsidR="003314B7" w:rsidRPr="003314B7" w:rsidRDefault="003314B7" w:rsidP="003314B7">
      <w:pPr>
        <w:jc w:val="both"/>
        <w:rPr>
          <w:sz w:val="22"/>
          <w:szCs w:val="22"/>
        </w:rPr>
      </w:pPr>
      <w:r w:rsidRPr="003314B7">
        <w:rPr>
          <w:sz w:val="22"/>
          <w:szCs w:val="22"/>
        </w:rPr>
        <w:t xml:space="preserve">1.4. Утвердить таблицу 1 приложения 4 "Распределения бюджетных ассигнований по разделам, подразделам, целевым статьям (муниципальным программам и не программным направлениям деятельности), группам и подгруппам </w:t>
      </w:r>
      <w:proofErr w:type="gramStart"/>
      <w:r w:rsidRPr="003314B7">
        <w:rPr>
          <w:sz w:val="22"/>
          <w:szCs w:val="22"/>
        </w:rPr>
        <w:t>видов расходов классификации расходов бюджета</w:t>
      </w:r>
      <w:proofErr w:type="gramEnd"/>
      <w:r w:rsidRPr="003314B7">
        <w:rPr>
          <w:sz w:val="22"/>
          <w:szCs w:val="22"/>
        </w:rPr>
        <w:t xml:space="preserve"> Красносибирского сельсовета на 2019 год" в прилагаемой редакции к настоящему решению.</w:t>
      </w:r>
    </w:p>
    <w:p w:rsidR="003314B7" w:rsidRPr="003314B7" w:rsidRDefault="003314B7" w:rsidP="003314B7">
      <w:pPr>
        <w:jc w:val="both"/>
        <w:rPr>
          <w:sz w:val="22"/>
          <w:szCs w:val="22"/>
        </w:rPr>
      </w:pPr>
      <w:r w:rsidRPr="003314B7">
        <w:rPr>
          <w:sz w:val="22"/>
          <w:szCs w:val="22"/>
        </w:rPr>
        <w:t xml:space="preserve">1.5. Утвердить таблицу 1 приложения 5 "Ведомственная структура расходов бюджета Красносибирского сельсовета на 2019 год" в прилагаемой редакции к настоящему решению. </w:t>
      </w:r>
    </w:p>
    <w:p w:rsidR="003314B7" w:rsidRPr="003314B7" w:rsidRDefault="003314B7" w:rsidP="003314B7">
      <w:pPr>
        <w:jc w:val="both"/>
        <w:rPr>
          <w:sz w:val="22"/>
          <w:szCs w:val="22"/>
        </w:rPr>
      </w:pPr>
      <w:r w:rsidRPr="003314B7">
        <w:rPr>
          <w:sz w:val="22"/>
          <w:szCs w:val="22"/>
        </w:rPr>
        <w:t>1.6. Пункт 17 изложить в следующей редакции:</w:t>
      </w:r>
    </w:p>
    <w:p w:rsidR="003314B7" w:rsidRPr="003314B7" w:rsidRDefault="003314B7" w:rsidP="003314B7">
      <w:pPr>
        <w:jc w:val="both"/>
        <w:rPr>
          <w:sz w:val="22"/>
          <w:szCs w:val="22"/>
        </w:rPr>
      </w:pPr>
      <w:r w:rsidRPr="003314B7">
        <w:rPr>
          <w:sz w:val="22"/>
          <w:szCs w:val="22"/>
        </w:rPr>
        <w:t>«15. Утвердить объем  прочих межбюджетных трансфертов на 2019 год в сумме 7 650,2 тыс. рублей.</w:t>
      </w:r>
    </w:p>
    <w:p w:rsidR="003314B7" w:rsidRPr="003314B7" w:rsidRDefault="003314B7" w:rsidP="003314B7">
      <w:pPr>
        <w:jc w:val="both"/>
        <w:rPr>
          <w:sz w:val="22"/>
          <w:szCs w:val="22"/>
        </w:rPr>
      </w:pPr>
      <w:r w:rsidRPr="003314B7">
        <w:rPr>
          <w:sz w:val="22"/>
          <w:szCs w:val="22"/>
        </w:rPr>
        <w:tab/>
        <w:t>1) на реализацию мероприятий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в 2015-2022 годах» на 2019 год в сумме 3 355,25 тыс. руб.;</w:t>
      </w:r>
    </w:p>
    <w:p w:rsidR="003314B7" w:rsidRPr="003314B7" w:rsidRDefault="003314B7" w:rsidP="003314B7">
      <w:pPr>
        <w:jc w:val="both"/>
        <w:rPr>
          <w:sz w:val="22"/>
          <w:szCs w:val="22"/>
        </w:rPr>
      </w:pPr>
      <w:r w:rsidRPr="003314B7">
        <w:rPr>
          <w:sz w:val="22"/>
          <w:szCs w:val="22"/>
        </w:rPr>
        <w:tab/>
      </w:r>
      <w:proofErr w:type="gramStart"/>
      <w:r w:rsidRPr="003314B7">
        <w:rPr>
          <w:sz w:val="22"/>
          <w:szCs w:val="22"/>
        </w:rPr>
        <w:t>2) 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 – 2019 годы» на 2019 год в сумме 2 848,13 тыс. руб. направляются на оплату труда работников МКУК «Красносибирское СКО», на оплату коммунальных услуг, обслуживание уличного освещения, уплату налогов, укрепление материально-технической базы;</w:t>
      </w:r>
      <w:proofErr w:type="gramEnd"/>
    </w:p>
    <w:p w:rsidR="003314B7" w:rsidRPr="003314B7" w:rsidRDefault="003314B7" w:rsidP="003314B7">
      <w:pPr>
        <w:jc w:val="both"/>
        <w:rPr>
          <w:sz w:val="22"/>
          <w:szCs w:val="22"/>
        </w:rPr>
      </w:pPr>
      <w:r w:rsidRPr="003314B7">
        <w:rPr>
          <w:sz w:val="22"/>
          <w:szCs w:val="22"/>
        </w:rPr>
        <w:tab/>
        <w:t xml:space="preserve">3) расходы на выполнение расходных обязательств в части снабжение населения топливом расходы на выполнение расходных обязательств в части снабжение населения топливом </w:t>
      </w:r>
      <w:proofErr w:type="gramStart"/>
      <w:r w:rsidRPr="003314B7">
        <w:rPr>
          <w:sz w:val="22"/>
          <w:szCs w:val="22"/>
        </w:rPr>
        <w:t>за</w:t>
      </w:r>
      <w:proofErr w:type="gramEnd"/>
      <w:r w:rsidRPr="003314B7">
        <w:rPr>
          <w:sz w:val="22"/>
          <w:szCs w:val="22"/>
        </w:rPr>
        <w:t xml:space="preserve"> </w:t>
      </w:r>
      <w:proofErr w:type="gramStart"/>
      <w:r w:rsidRPr="003314B7">
        <w:rPr>
          <w:sz w:val="22"/>
          <w:szCs w:val="22"/>
        </w:rPr>
        <w:t>средств</w:t>
      </w:r>
      <w:proofErr w:type="gramEnd"/>
      <w:r w:rsidRPr="003314B7">
        <w:rPr>
          <w:sz w:val="22"/>
          <w:szCs w:val="22"/>
        </w:rPr>
        <w:t xml:space="preserve"> областного бюджета на 2019 год в сумме 549,64 тыс. руб.</w:t>
      </w:r>
    </w:p>
    <w:p w:rsidR="003314B7" w:rsidRPr="003314B7" w:rsidRDefault="003314B7" w:rsidP="003314B7">
      <w:pPr>
        <w:jc w:val="both"/>
        <w:rPr>
          <w:sz w:val="22"/>
          <w:szCs w:val="22"/>
        </w:rPr>
      </w:pPr>
      <w:r w:rsidRPr="003314B7">
        <w:rPr>
          <w:sz w:val="22"/>
          <w:szCs w:val="22"/>
        </w:rPr>
        <w:tab/>
        <w:t>4) на услуги программного обеспечения, доплату к пенсии из районного бюджета (по распоряжению администрации района) в сумме 106,6 тыс. руб.;</w:t>
      </w:r>
    </w:p>
    <w:p w:rsidR="003314B7" w:rsidRPr="003314B7" w:rsidRDefault="003314B7" w:rsidP="003314B7">
      <w:pPr>
        <w:jc w:val="both"/>
        <w:rPr>
          <w:sz w:val="22"/>
          <w:szCs w:val="22"/>
        </w:rPr>
      </w:pPr>
      <w:r w:rsidRPr="003314B7">
        <w:rPr>
          <w:sz w:val="22"/>
          <w:szCs w:val="22"/>
        </w:rPr>
        <w:tab/>
        <w:t>5) на благоустройство территории, укрепление материально-технической базы МКУК "Красносибирское СКО" за счет средств областного бюджета по обеспечению сбалансированности местных бюджетов в рамках государственной программы НСО "Управление государственными финансами в НСО на 2014-2019гг." (не использованные остатки прошлых лет) в сумме 584,0 тыс. руб.;</w:t>
      </w:r>
    </w:p>
    <w:p w:rsidR="003314B7" w:rsidRPr="003314B7" w:rsidRDefault="003314B7" w:rsidP="003314B7">
      <w:pPr>
        <w:jc w:val="both"/>
        <w:rPr>
          <w:sz w:val="22"/>
          <w:szCs w:val="22"/>
        </w:rPr>
      </w:pPr>
      <w:r w:rsidRPr="003314B7">
        <w:rPr>
          <w:sz w:val="22"/>
          <w:szCs w:val="22"/>
        </w:rPr>
        <w:tab/>
      </w:r>
      <w:proofErr w:type="gramStart"/>
      <w:r w:rsidRPr="003314B7">
        <w:rPr>
          <w:sz w:val="22"/>
          <w:szCs w:val="22"/>
        </w:rPr>
        <w:t xml:space="preserve">6) на реализацию мероприятий по обеспечению автономными дымовыми пожарными </w:t>
      </w:r>
      <w:proofErr w:type="spellStart"/>
      <w:r w:rsidRPr="003314B7">
        <w:rPr>
          <w:sz w:val="22"/>
          <w:szCs w:val="22"/>
        </w:rPr>
        <w:t>извещателями</w:t>
      </w:r>
      <w:proofErr w:type="spellEnd"/>
      <w:r w:rsidRPr="003314B7">
        <w:rPr>
          <w:sz w:val="22"/>
          <w:szCs w:val="22"/>
        </w:rPr>
        <w:t xml:space="preserve"> жилых помещений, в которых проживают  семьи, находящиеся в опасном  социальном положении и имеющие несовершеннолетних детей, а также малоподвижные одинокие пенсионеры и инвалиды в рамках муниципальной программы "Снижение рисков и смягчение последствий  чрезвычайных ситуаций природного и техногенного характера в </w:t>
      </w:r>
      <w:proofErr w:type="spellStart"/>
      <w:r w:rsidRPr="003314B7">
        <w:rPr>
          <w:sz w:val="22"/>
          <w:szCs w:val="22"/>
        </w:rPr>
        <w:t>Кочковском</w:t>
      </w:r>
      <w:proofErr w:type="spellEnd"/>
      <w:r w:rsidRPr="003314B7">
        <w:rPr>
          <w:sz w:val="22"/>
          <w:szCs w:val="22"/>
        </w:rPr>
        <w:t xml:space="preserve"> районе Новосибирской области на период с 2019 по 2021 годы " на</w:t>
      </w:r>
      <w:proofErr w:type="gramEnd"/>
      <w:r w:rsidRPr="003314B7">
        <w:rPr>
          <w:sz w:val="22"/>
          <w:szCs w:val="22"/>
        </w:rPr>
        <w:t xml:space="preserve"> 20019 год в сумме 6,58 тыс</w:t>
      </w:r>
      <w:proofErr w:type="gramStart"/>
      <w:r w:rsidRPr="003314B7">
        <w:rPr>
          <w:sz w:val="22"/>
          <w:szCs w:val="22"/>
        </w:rPr>
        <w:t>.р</w:t>
      </w:r>
      <w:proofErr w:type="gramEnd"/>
      <w:r w:rsidRPr="003314B7">
        <w:rPr>
          <w:sz w:val="22"/>
          <w:szCs w:val="22"/>
        </w:rPr>
        <w:t xml:space="preserve">уб. </w:t>
      </w:r>
    </w:p>
    <w:p w:rsidR="003314B7" w:rsidRPr="003314B7" w:rsidRDefault="003314B7" w:rsidP="003314B7">
      <w:pPr>
        <w:jc w:val="both"/>
        <w:rPr>
          <w:sz w:val="22"/>
          <w:szCs w:val="22"/>
        </w:rPr>
      </w:pPr>
      <w:r w:rsidRPr="003314B7">
        <w:rPr>
          <w:sz w:val="22"/>
          <w:szCs w:val="22"/>
        </w:rPr>
        <w:tab/>
        <w:t>7) расходы на благоустройство по реализации мероприятий по обеспечению сбалансированности местных бюджетов в рамках государственной программы НСО "Управление государственными финансами в НСО на 2014-2019гг</w:t>
      </w:r>
      <w:proofErr w:type="gramStart"/>
      <w:r w:rsidRPr="003314B7">
        <w:rPr>
          <w:sz w:val="22"/>
          <w:szCs w:val="22"/>
        </w:rPr>
        <w:t>."</w:t>
      </w:r>
      <w:proofErr w:type="gramEnd"/>
      <w:r w:rsidRPr="003314B7">
        <w:rPr>
          <w:sz w:val="22"/>
          <w:szCs w:val="22"/>
        </w:rPr>
        <w:t xml:space="preserve">(по наказам избирателей) на 2019 год в сумме 200,0 тыс. руб. </w:t>
      </w:r>
    </w:p>
    <w:p w:rsidR="003314B7" w:rsidRPr="003314B7" w:rsidRDefault="003314B7" w:rsidP="003314B7">
      <w:pPr>
        <w:jc w:val="both"/>
        <w:rPr>
          <w:sz w:val="22"/>
          <w:szCs w:val="22"/>
        </w:rPr>
      </w:pPr>
      <w:r w:rsidRPr="003314B7">
        <w:rPr>
          <w:sz w:val="22"/>
          <w:szCs w:val="22"/>
        </w:rPr>
        <w:lastRenderedPageBreak/>
        <w:t>1.7. Пункт 18 изложить в следующей редакции:</w:t>
      </w:r>
    </w:p>
    <w:p w:rsidR="003314B7" w:rsidRPr="003314B7" w:rsidRDefault="003314B7" w:rsidP="003314B7">
      <w:pPr>
        <w:jc w:val="both"/>
        <w:rPr>
          <w:sz w:val="22"/>
          <w:szCs w:val="22"/>
        </w:rPr>
      </w:pPr>
      <w:r w:rsidRPr="003314B7">
        <w:rPr>
          <w:sz w:val="22"/>
          <w:szCs w:val="22"/>
        </w:rPr>
        <w:t>«18.</w:t>
      </w:r>
      <w:r w:rsidRPr="003314B7">
        <w:rPr>
          <w:b/>
          <w:sz w:val="22"/>
          <w:szCs w:val="22"/>
        </w:rPr>
        <w:t xml:space="preserve"> </w:t>
      </w:r>
      <w:r w:rsidRPr="003314B7">
        <w:rPr>
          <w:sz w:val="22"/>
          <w:szCs w:val="22"/>
        </w:rPr>
        <w:t xml:space="preserve">Утвердить распределение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 на 2019 год согласно  приложению 7 таблица 1 к настоящему решению»; </w:t>
      </w:r>
    </w:p>
    <w:p w:rsidR="003314B7" w:rsidRPr="003314B7" w:rsidRDefault="003314B7" w:rsidP="003314B7">
      <w:pPr>
        <w:jc w:val="both"/>
        <w:rPr>
          <w:bCs/>
          <w:sz w:val="22"/>
          <w:szCs w:val="22"/>
        </w:rPr>
      </w:pPr>
      <w:r w:rsidRPr="003314B7">
        <w:rPr>
          <w:sz w:val="22"/>
          <w:szCs w:val="22"/>
        </w:rPr>
        <w:t>1.8. Утвердить таблицу 1 приложения 8 "</w:t>
      </w:r>
      <w:r w:rsidRPr="003314B7">
        <w:rPr>
          <w:bCs/>
          <w:sz w:val="22"/>
          <w:szCs w:val="22"/>
        </w:rPr>
        <w:t xml:space="preserve">Перечень муниципальных программ </w:t>
      </w:r>
      <w:r w:rsidRPr="003314B7">
        <w:rPr>
          <w:sz w:val="22"/>
          <w:szCs w:val="22"/>
        </w:rPr>
        <w:t>Красносибирского</w:t>
      </w:r>
      <w:r w:rsidRPr="003314B7">
        <w:rPr>
          <w:bCs/>
          <w:sz w:val="22"/>
          <w:szCs w:val="22"/>
        </w:rPr>
        <w:t xml:space="preserve"> сельсовета Кочковского района Новосибирской области, предусмотренных к финансированию из бюджета  в 2019 году" в прилагаемой редакции к настоящему решению.</w:t>
      </w:r>
    </w:p>
    <w:p w:rsidR="003314B7" w:rsidRPr="003314B7" w:rsidRDefault="003314B7" w:rsidP="003314B7">
      <w:pPr>
        <w:jc w:val="both"/>
        <w:rPr>
          <w:sz w:val="22"/>
          <w:szCs w:val="22"/>
        </w:rPr>
      </w:pPr>
      <w:r w:rsidRPr="003314B7">
        <w:rPr>
          <w:bCs/>
          <w:sz w:val="22"/>
          <w:szCs w:val="22"/>
        </w:rPr>
        <w:t xml:space="preserve">1.9. </w:t>
      </w:r>
      <w:r w:rsidRPr="003314B7">
        <w:rPr>
          <w:sz w:val="22"/>
          <w:szCs w:val="22"/>
        </w:rPr>
        <w:t>Утвердить распределение бюджетных ассигнований муниципального дорожного фонда Красносибирского сельсовета Кочковского района Новосибирской области:</w:t>
      </w:r>
    </w:p>
    <w:p w:rsidR="003314B7" w:rsidRPr="003314B7" w:rsidRDefault="003314B7" w:rsidP="003314B7">
      <w:pPr>
        <w:ind w:firstLine="708"/>
        <w:jc w:val="both"/>
        <w:rPr>
          <w:sz w:val="22"/>
          <w:szCs w:val="22"/>
        </w:rPr>
      </w:pPr>
      <w:r w:rsidRPr="003314B7">
        <w:rPr>
          <w:sz w:val="22"/>
          <w:szCs w:val="22"/>
        </w:rPr>
        <w:t>1)  на 2019 год в сумме 3 355,25 тыс. рублей;</w:t>
      </w:r>
    </w:p>
    <w:p w:rsidR="003314B7" w:rsidRPr="003314B7" w:rsidRDefault="003314B7" w:rsidP="003314B7">
      <w:pPr>
        <w:jc w:val="both"/>
        <w:rPr>
          <w:sz w:val="22"/>
          <w:szCs w:val="22"/>
        </w:rPr>
      </w:pPr>
      <w:r w:rsidRPr="003314B7">
        <w:rPr>
          <w:sz w:val="22"/>
          <w:szCs w:val="22"/>
        </w:rPr>
        <w:t>1.10. Утвердить таблицу 1 приложения 9 "Источники финансирования дефицита бюджета Красносибирского сельсовета на 2019 год" в прилагаемой редакции к настоящему решению.</w:t>
      </w:r>
    </w:p>
    <w:p w:rsidR="003314B7" w:rsidRPr="003314B7" w:rsidRDefault="003314B7" w:rsidP="003314B7">
      <w:pPr>
        <w:jc w:val="both"/>
        <w:rPr>
          <w:sz w:val="22"/>
          <w:szCs w:val="22"/>
        </w:rPr>
      </w:pPr>
      <w:r w:rsidRPr="003314B7">
        <w:rPr>
          <w:sz w:val="22"/>
          <w:szCs w:val="22"/>
        </w:rPr>
        <w:t>1.11</w:t>
      </w:r>
      <w:proofErr w:type="gramStart"/>
      <w:r w:rsidRPr="003314B7">
        <w:rPr>
          <w:sz w:val="22"/>
          <w:szCs w:val="22"/>
        </w:rPr>
        <w:t xml:space="preserve"> У</w:t>
      </w:r>
      <w:proofErr w:type="gramEnd"/>
      <w:r w:rsidRPr="003314B7">
        <w:rPr>
          <w:sz w:val="22"/>
          <w:szCs w:val="22"/>
        </w:rPr>
        <w:t xml:space="preserve">твердить таблицу 1 приложения 12 "Распределение муниципального дорожного фонда Красносибирского сельсовета на 2019 год". </w:t>
      </w:r>
    </w:p>
    <w:p w:rsidR="003314B7" w:rsidRPr="003314B7" w:rsidRDefault="003314B7" w:rsidP="003314B7">
      <w:pPr>
        <w:jc w:val="both"/>
        <w:rPr>
          <w:sz w:val="22"/>
          <w:szCs w:val="22"/>
        </w:rPr>
      </w:pPr>
    </w:p>
    <w:p w:rsidR="003314B7" w:rsidRPr="003314B7" w:rsidRDefault="003314B7" w:rsidP="003314B7">
      <w:pPr>
        <w:jc w:val="both"/>
        <w:rPr>
          <w:sz w:val="22"/>
          <w:szCs w:val="22"/>
        </w:rPr>
      </w:pPr>
    </w:p>
    <w:p w:rsidR="003314B7" w:rsidRPr="003314B7" w:rsidRDefault="003314B7" w:rsidP="003314B7">
      <w:pPr>
        <w:jc w:val="both"/>
        <w:rPr>
          <w:spacing w:val="1"/>
          <w:sz w:val="22"/>
          <w:szCs w:val="22"/>
        </w:rPr>
      </w:pPr>
      <w:r w:rsidRPr="003314B7">
        <w:rPr>
          <w:sz w:val="22"/>
          <w:szCs w:val="22"/>
        </w:rPr>
        <w:t xml:space="preserve">2. </w:t>
      </w:r>
      <w:r w:rsidRPr="003314B7">
        <w:rPr>
          <w:spacing w:val="-1"/>
          <w:sz w:val="22"/>
          <w:szCs w:val="22"/>
        </w:rPr>
        <w:t xml:space="preserve">Настоящее решение вступает в силу после </w:t>
      </w:r>
      <w:r w:rsidRPr="003314B7">
        <w:rPr>
          <w:spacing w:val="1"/>
          <w:sz w:val="22"/>
          <w:szCs w:val="22"/>
        </w:rPr>
        <w:t>опубликования в периодическом печатном издании «</w:t>
      </w:r>
      <w:r w:rsidRPr="003314B7">
        <w:rPr>
          <w:sz w:val="22"/>
          <w:szCs w:val="22"/>
        </w:rPr>
        <w:t>Красносибирский</w:t>
      </w:r>
      <w:r w:rsidRPr="003314B7">
        <w:rPr>
          <w:spacing w:val="1"/>
          <w:sz w:val="22"/>
          <w:szCs w:val="22"/>
        </w:rPr>
        <w:t xml:space="preserve"> вестник».</w:t>
      </w:r>
    </w:p>
    <w:p w:rsidR="003314B7" w:rsidRPr="003314B7" w:rsidRDefault="003314B7" w:rsidP="003314B7">
      <w:pPr>
        <w:jc w:val="both"/>
        <w:rPr>
          <w:spacing w:val="1"/>
          <w:sz w:val="22"/>
          <w:szCs w:val="22"/>
        </w:rPr>
      </w:pPr>
    </w:p>
    <w:p w:rsidR="003314B7" w:rsidRPr="003314B7" w:rsidRDefault="003314B7" w:rsidP="003314B7">
      <w:pPr>
        <w:jc w:val="both"/>
        <w:rPr>
          <w:sz w:val="22"/>
          <w:szCs w:val="22"/>
        </w:rPr>
      </w:pPr>
    </w:p>
    <w:p w:rsidR="003314B7" w:rsidRPr="003314B7" w:rsidRDefault="003314B7" w:rsidP="003314B7">
      <w:pPr>
        <w:jc w:val="both"/>
        <w:rPr>
          <w:sz w:val="22"/>
          <w:szCs w:val="22"/>
          <w:highlight w:val="yellow"/>
        </w:rPr>
      </w:pPr>
    </w:p>
    <w:p w:rsidR="003314B7" w:rsidRPr="003314B7" w:rsidRDefault="003314B7" w:rsidP="003314B7">
      <w:pPr>
        <w:jc w:val="right"/>
        <w:rPr>
          <w:sz w:val="22"/>
          <w:szCs w:val="22"/>
        </w:rPr>
      </w:pPr>
    </w:p>
    <w:p w:rsidR="003314B7" w:rsidRPr="003314B7" w:rsidRDefault="003314B7" w:rsidP="003314B7">
      <w:pPr>
        <w:ind w:right="-1"/>
        <w:jc w:val="both"/>
        <w:rPr>
          <w:sz w:val="22"/>
          <w:szCs w:val="22"/>
        </w:rPr>
      </w:pPr>
      <w:r w:rsidRPr="003314B7">
        <w:rPr>
          <w:sz w:val="22"/>
          <w:szCs w:val="22"/>
        </w:rPr>
        <w:t xml:space="preserve">Председатель Совета депутатов </w:t>
      </w:r>
    </w:p>
    <w:p w:rsidR="003314B7" w:rsidRPr="003314B7" w:rsidRDefault="003314B7" w:rsidP="003314B7">
      <w:pPr>
        <w:ind w:right="-1"/>
        <w:jc w:val="both"/>
        <w:rPr>
          <w:sz w:val="22"/>
          <w:szCs w:val="22"/>
        </w:rPr>
      </w:pPr>
      <w:r w:rsidRPr="003314B7">
        <w:rPr>
          <w:sz w:val="22"/>
          <w:szCs w:val="22"/>
        </w:rPr>
        <w:t xml:space="preserve">Красносибирского сельсовета Кочковского района </w:t>
      </w:r>
    </w:p>
    <w:p w:rsidR="003314B7" w:rsidRPr="003314B7" w:rsidRDefault="003314B7" w:rsidP="003314B7">
      <w:pPr>
        <w:ind w:right="-1"/>
        <w:jc w:val="both"/>
        <w:rPr>
          <w:sz w:val="22"/>
          <w:szCs w:val="22"/>
        </w:rPr>
      </w:pPr>
      <w:r w:rsidRPr="003314B7">
        <w:rPr>
          <w:sz w:val="22"/>
          <w:szCs w:val="22"/>
        </w:rPr>
        <w:t>Новосибирской области                                                                 В.Н. Ионов</w:t>
      </w:r>
    </w:p>
    <w:p w:rsidR="003314B7" w:rsidRPr="003314B7" w:rsidRDefault="003314B7" w:rsidP="003314B7">
      <w:pPr>
        <w:ind w:right="-1"/>
        <w:jc w:val="both"/>
        <w:rPr>
          <w:sz w:val="22"/>
          <w:szCs w:val="22"/>
        </w:rPr>
      </w:pPr>
    </w:p>
    <w:p w:rsidR="003314B7" w:rsidRPr="003314B7" w:rsidRDefault="003314B7" w:rsidP="003314B7">
      <w:pPr>
        <w:ind w:right="-1"/>
        <w:jc w:val="both"/>
        <w:rPr>
          <w:sz w:val="22"/>
          <w:szCs w:val="22"/>
        </w:rPr>
      </w:pPr>
    </w:p>
    <w:p w:rsidR="003314B7" w:rsidRPr="003314B7" w:rsidRDefault="003314B7" w:rsidP="003314B7">
      <w:pPr>
        <w:jc w:val="both"/>
        <w:rPr>
          <w:sz w:val="22"/>
          <w:szCs w:val="22"/>
        </w:rPr>
      </w:pPr>
      <w:r w:rsidRPr="003314B7">
        <w:rPr>
          <w:sz w:val="22"/>
          <w:szCs w:val="22"/>
        </w:rPr>
        <w:t>Глава Красносибирского сельсовета</w:t>
      </w:r>
    </w:p>
    <w:p w:rsidR="003314B7" w:rsidRPr="003314B7" w:rsidRDefault="003314B7" w:rsidP="003314B7">
      <w:pPr>
        <w:rPr>
          <w:sz w:val="22"/>
          <w:szCs w:val="22"/>
        </w:rPr>
      </w:pPr>
      <w:r w:rsidRPr="003314B7">
        <w:rPr>
          <w:sz w:val="22"/>
          <w:szCs w:val="22"/>
        </w:rPr>
        <w:t xml:space="preserve">Кочковского района Новосибирской области                               А.В. </w:t>
      </w:r>
      <w:proofErr w:type="spellStart"/>
      <w:r w:rsidRPr="003314B7">
        <w:rPr>
          <w:sz w:val="22"/>
          <w:szCs w:val="22"/>
        </w:rPr>
        <w:t>Непейвода</w:t>
      </w:r>
      <w:proofErr w:type="spellEnd"/>
    </w:p>
    <w:p w:rsidR="003314B7" w:rsidRPr="003314B7" w:rsidRDefault="003314B7" w:rsidP="003314B7">
      <w:pPr>
        <w:ind w:right="-1"/>
        <w:jc w:val="both"/>
        <w:rPr>
          <w:sz w:val="22"/>
          <w:szCs w:val="22"/>
        </w:rPr>
      </w:pPr>
    </w:p>
    <w:p w:rsidR="003314B7" w:rsidRPr="003314B7" w:rsidRDefault="003314B7" w:rsidP="003314B7">
      <w:pPr>
        <w:ind w:right="-1"/>
        <w:jc w:val="both"/>
        <w:rPr>
          <w:sz w:val="22"/>
          <w:szCs w:val="22"/>
        </w:rPr>
      </w:pPr>
    </w:p>
    <w:p w:rsidR="003314B7" w:rsidRPr="003314B7" w:rsidRDefault="003314B7" w:rsidP="003314B7">
      <w:pPr>
        <w:ind w:right="-1"/>
        <w:jc w:val="both"/>
        <w:rPr>
          <w:sz w:val="22"/>
          <w:szCs w:val="22"/>
        </w:rPr>
      </w:pPr>
    </w:p>
    <w:p w:rsidR="003314B7" w:rsidRPr="003314B7" w:rsidRDefault="003314B7" w:rsidP="003314B7">
      <w:pPr>
        <w:jc w:val="right"/>
        <w:rPr>
          <w:sz w:val="22"/>
          <w:szCs w:val="22"/>
        </w:rPr>
      </w:pPr>
      <w:r w:rsidRPr="003314B7">
        <w:rPr>
          <w:sz w:val="22"/>
          <w:szCs w:val="22"/>
        </w:rPr>
        <w:t>Приложение 3</w:t>
      </w:r>
    </w:p>
    <w:p w:rsidR="003314B7" w:rsidRPr="003314B7" w:rsidRDefault="003314B7" w:rsidP="003314B7">
      <w:pPr>
        <w:jc w:val="right"/>
        <w:rPr>
          <w:sz w:val="22"/>
          <w:szCs w:val="22"/>
        </w:rPr>
      </w:pPr>
      <w:r w:rsidRPr="003314B7">
        <w:rPr>
          <w:sz w:val="22"/>
          <w:szCs w:val="22"/>
        </w:rPr>
        <w:t xml:space="preserve">к решению сороковой второй сессии </w:t>
      </w:r>
    </w:p>
    <w:p w:rsidR="003314B7" w:rsidRPr="003314B7" w:rsidRDefault="003314B7" w:rsidP="003314B7">
      <w:pPr>
        <w:jc w:val="right"/>
        <w:rPr>
          <w:sz w:val="22"/>
          <w:szCs w:val="22"/>
        </w:rPr>
      </w:pPr>
      <w:r w:rsidRPr="003314B7">
        <w:rPr>
          <w:sz w:val="22"/>
          <w:szCs w:val="22"/>
        </w:rPr>
        <w:t xml:space="preserve">Совета депутатов Красносибирского </w:t>
      </w:r>
    </w:p>
    <w:p w:rsidR="003314B7" w:rsidRPr="003314B7" w:rsidRDefault="003314B7" w:rsidP="003314B7">
      <w:pPr>
        <w:tabs>
          <w:tab w:val="left" w:pos="1875"/>
        </w:tabs>
        <w:jc w:val="right"/>
        <w:rPr>
          <w:b/>
          <w:bCs/>
          <w:sz w:val="22"/>
          <w:szCs w:val="22"/>
        </w:rPr>
      </w:pPr>
      <w:r w:rsidRPr="003314B7">
        <w:rPr>
          <w:sz w:val="22"/>
          <w:szCs w:val="22"/>
        </w:rPr>
        <w:t>сельсовета от 27.11.2019 №3</w:t>
      </w:r>
    </w:p>
    <w:p w:rsidR="003314B7" w:rsidRPr="003314B7" w:rsidRDefault="003314B7" w:rsidP="003314B7">
      <w:pPr>
        <w:tabs>
          <w:tab w:val="left" w:pos="1875"/>
        </w:tabs>
        <w:jc w:val="center"/>
        <w:rPr>
          <w:b/>
          <w:bCs/>
          <w:sz w:val="22"/>
          <w:szCs w:val="22"/>
        </w:rPr>
      </w:pPr>
    </w:p>
    <w:p w:rsidR="003314B7" w:rsidRPr="003314B7" w:rsidRDefault="003314B7" w:rsidP="003314B7">
      <w:pPr>
        <w:tabs>
          <w:tab w:val="left" w:pos="1875"/>
        </w:tabs>
        <w:jc w:val="center"/>
        <w:rPr>
          <w:b/>
          <w:bCs/>
          <w:sz w:val="22"/>
          <w:szCs w:val="22"/>
        </w:rPr>
      </w:pPr>
      <w:r w:rsidRPr="003314B7">
        <w:rPr>
          <w:b/>
          <w:bCs/>
          <w:sz w:val="22"/>
          <w:szCs w:val="22"/>
        </w:rPr>
        <w:t>Доходы бюджета Красносибирского сельсовета Кочковского района Новосибирской области на 2019 год</w:t>
      </w:r>
    </w:p>
    <w:p w:rsidR="003314B7" w:rsidRPr="003314B7" w:rsidRDefault="003314B7" w:rsidP="003314B7">
      <w:pPr>
        <w:tabs>
          <w:tab w:val="left" w:pos="8760"/>
        </w:tabs>
        <w:jc w:val="right"/>
        <w:rPr>
          <w:sz w:val="22"/>
          <w:szCs w:val="22"/>
        </w:rPr>
      </w:pPr>
      <w:r w:rsidRPr="003314B7">
        <w:rPr>
          <w:sz w:val="22"/>
          <w:szCs w:val="22"/>
        </w:rPr>
        <w:t>таблица 3</w:t>
      </w:r>
    </w:p>
    <w:p w:rsidR="003314B7" w:rsidRPr="003314B7" w:rsidRDefault="003314B7" w:rsidP="003314B7">
      <w:pPr>
        <w:tabs>
          <w:tab w:val="left" w:pos="8760"/>
        </w:tabs>
        <w:rPr>
          <w:sz w:val="22"/>
          <w:szCs w:val="22"/>
          <w:highlight w:val="yellow"/>
        </w:rPr>
      </w:pPr>
      <w:r w:rsidRPr="003314B7">
        <w:rPr>
          <w:sz w:val="22"/>
          <w:szCs w:val="22"/>
          <w:highlight w:val="yellow"/>
        </w:rPr>
        <w:t xml:space="preserve">                                                                                                                                                 </w:t>
      </w:r>
    </w:p>
    <w:p w:rsidR="003314B7" w:rsidRPr="003314B7" w:rsidRDefault="003314B7" w:rsidP="003314B7">
      <w:pPr>
        <w:tabs>
          <w:tab w:val="left" w:pos="8475"/>
        </w:tabs>
        <w:jc w:val="right"/>
        <w:rPr>
          <w:sz w:val="22"/>
          <w:szCs w:val="22"/>
        </w:rPr>
      </w:pPr>
      <w:r w:rsidRPr="003314B7">
        <w:rPr>
          <w:sz w:val="22"/>
          <w:szCs w:val="22"/>
        </w:rPr>
        <w:t>тыс. рублей</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7"/>
        <w:gridCol w:w="5245"/>
        <w:gridCol w:w="1559"/>
      </w:tblGrid>
      <w:tr w:rsidR="003314B7" w:rsidRPr="003314B7" w:rsidTr="003314B7">
        <w:tc>
          <w:tcPr>
            <w:tcW w:w="2977" w:type="dxa"/>
          </w:tcPr>
          <w:p w:rsidR="003314B7" w:rsidRPr="003314B7" w:rsidRDefault="003314B7" w:rsidP="003314B7">
            <w:pPr>
              <w:pStyle w:val="5"/>
              <w:spacing w:before="0" w:after="0"/>
              <w:jc w:val="center"/>
              <w:rPr>
                <w:b w:val="0"/>
                <w:bCs w:val="0"/>
                <w:i w:val="0"/>
                <w:iCs w:val="0"/>
                <w:sz w:val="22"/>
                <w:szCs w:val="22"/>
              </w:rPr>
            </w:pPr>
            <w:r w:rsidRPr="003314B7">
              <w:rPr>
                <w:b w:val="0"/>
                <w:bCs w:val="0"/>
                <w:i w:val="0"/>
                <w:iCs w:val="0"/>
                <w:sz w:val="22"/>
                <w:szCs w:val="22"/>
              </w:rPr>
              <w:t>Код бюджетной классификации Российской Федерации</w:t>
            </w:r>
          </w:p>
        </w:tc>
        <w:tc>
          <w:tcPr>
            <w:tcW w:w="5245" w:type="dxa"/>
          </w:tcPr>
          <w:p w:rsidR="003314B7" w:rsidRPr="003314B7" w:rsidRDefault="003314B7" w:rsidP="003314B7">
            <w:pPr>
              <w:pStyle w:val="5"/>
              <w:spacing w:before="0" w:after="0"/>
              <w:jc w:val="center"/>
              <w:rPr>
                <w:b w:val="0"/>
                <w:bCs w:val="0"/>
                <w:i w:val="0"/>
                <w:iCs w:val="0"/>
                <w:sz w:val="22"/>
                <w:szCs w:val="22"/>
              </w:rPr>
            </w:pPr>
            <w:r w:rsidRPr="003314B7">
              <w:rPr>
                <w:b w:val="0"/>
                <w:bCs w:val="0"/>
                <w:i w:val="0"/>
                <w:iCs w:val="0"/>
                <w:sz w:val="22"/>
                <w:szCs w:val="22"/>
              </w:rPr>
              <w:t>Наименование групп, подгрупп, статей, подстатей, элементов, программ кодов экономической классификации</w:t>
            </w:r>
          </w:p>
        </w:tc>
        <w:tc>
          <w:tcPr>
            <w:tcW w:w="1559" w:type="dxa"/>
          </w:tcPr>
          <w:p w:rsidR="003314B7" w:rsidRPr="003314B7" w:rsidRDefault="003314B7" w:rsidP="003314B7">
            <w:pPr>
              <w:pStyle w:val="5"/>
              <w:spacing w:before="0" w:after="0"/>
              <w:jc w:val="center"/>
              <w:rPr>
                <w:b w:val="0"/>
                <w:bCs w:val="0"/>
                <w:i w:val="0"/>
                <w:iCs w:val="0"/>
                <w:sz w:val="22"/>
                <w:szCs w:val="22"/>
              </w:rPr>
            </w:pPr>
            <w:r w:rsidRPr="003314B7">
              <w:rPr>
                <w:b w:val="0"/>
                <w:bCs w:val="0"/>
                <w:i w:val="0"/>
                <w:iCs w:val="0"/>
                <w:sz w:val="22"/>
                <w:szCs w:val="22"/>
              </w:rPr>
              <w:t>СУММА</w:t>
            </w:r>
          </w:p>
        </w:tc>
      </w:tr>
      <w:tr w:rsidR="003314B7" w:rsidRPr="003314B7" w:rsidTr="003314B7">
        <w:tc>
          <w:tcPr>
            <w:tcW w:w="2977" w:type="dxa"/>
          </w:tcPr>
          <w:p w:rsidR="003314B7" w:rsidRPr="003314B7" w:rsidRDefault="003314B7" w:rsidP="003314B7">
            <w:pPr>
              <w:pStyle w:val="5"/>
              <w:spacing w:before="0" w:after="0"/>
              <w:ind w:right="-54"/>
              <w:rPr>
                <w:b w:val="0"/>
                <w:bCs w:val="0"/>
                <w:i w:val="0"/>
                <w:iCs w:val="0"/>
                <w:sz w:val="22"/>
                <w:szCs w:val="22"/>
              </w:rPr>
            </w:pPr>
            <w:r w:rsidRPr="003314B7">
              <w:rPr>
                <w:b w:val="0"/>
                <w:bCs w:val="0"/>
                <w:i w:val="0"/>
                <w:iCs w:val="0"/>
                <w:sz w:val="22"/>
                <w:szCs w:val="22"/>
              </w:rPr>
              <w:t>1 00 00000 00 0000 000</w:t>
            </w:r>
          </w:p>
        </w:tc>
        <w:tc>
          <w:tcPr>
            <w:tcW w:w="5245" w:type="dxa"/>
          </w:tcPr>
          <w:p w:rsidR="003314B7" w:rsidRPr="003314B7" w:rsidRDefault="003314B7" w:rsidP="003314B7">
            <w:pPr>
              <w:pStyle w:val="5"/>
              <w:spacing w:before="0" w:after="0"/>
              <w:rPr>
                <w:b w:val="0"/>
                <w:bCs w:val="0"/>
                <w:i w:val="0"/>
                <w:iCs w:val="0"/>
                <w:sz w:val="22"/>
                <w:szCs w:val="22"/>
              </w:rPr>
            </w:pPr>
            <w:r w:rsidRPr="003314B7">
              <w:rPr>
                <w:b w:val="0"/>
                <w:bCs w:val="0"/>
                <w:i w:val="0"/>
                <w:iCs w:val="0"/>
                <w:sz w:val="22"/>
                <w:szCs w:val="22"/>
              </w:rPr>
              <w:t>Налоговые и неналоговые доходы</w:t>
            </w:r>
          </w:p>
        </w:tc>
        <w:tc>
          <w:tcPr>
            <w:tcW w:w="1559" w:type="dxa"/>
          </w:tcPr>
          <w:p w:rsidR="003314B7" w:rsidRPr="003314B7" w:rsidRDefault="003314B7" w:rsidP="003314B7">
            <w:pPr>
              <w:pStyle w:val="5"/>
              <w:spacing w:before="0" w:after="0"/>
              <w:jc w:val="center"/>
              <w:rPr>
                <w:b w:val="0"/>
                <w:bCs w:val="0"/>
                <w:i w:val="0"/>
                <w:iCs w:val="0"/>
                <w:sz w:val="22"/>
                <w:szCs w:val="22"/>
              </w:rPr>
            </w:pPr>
            <w:r w:rsidRPr="003314B7">
              <w:rPr>
                <w:b w:val="0"/>
                <w:bCs w:val="0"/>
                <w:i w:val="0"/>
                <w:iCs w:val="0"/>
                <w:sz w:val="22"/>
                <w:szCs w:val="22"/>
              </w:rPr>
              <w:t>1 419,8</w:t>
            </w:r>
          </w:p>
        </w:tc>
      </w:tr>
      <w:tr w:rsidR="003314B7" w:rsidRPr="003314B7" w:rsidTr="003314B7">
        <w:trPr>
          <w:trHeight w:val="365"/>
        </w:trPr>
        <w:tc>
          <w:tcPr>
            <w:tcW w:w="2977" w:type="dxa"/>
          </w:tcPr>
          <w:p w:rsidR="003314B7" w:rsidRPr="003314B7" w:rsidRDefault="003314B7" w:rsidP="003314B7">
            <w:pPr>
              <w:rPr>
                <w:sz w:val="22"/>
                <w:szCs w:val="22"/>
              </w:rPr>
            </w:pPr>
            <w:r w:rsidRPr="003314B7">
              <w:rPr>
                <w:sz w:val="22"/>
                <w:szCs w:val="22"/>
              </w:rPr>
              <w:t>2 00 00000 00 0000 000</w:t>
            </w:r>
          </w:p>
        </w:tc>
        <w:tc>
          <w:tcPr>
            <w:tcW w:w="5245" w:type="dxa"/>
          </w:tcPr>
          <w:p w:rsidR="003314B7" w:rsidRPr="003314B7" w:rsidRDefault="003314B7" w:rsidP="003314B7">
            <w:pPr>
              <w:pStyle w:val="5"/>
              <w:spacing w:before="0" w:after="0"/>
              <w:rPr>
                <w:b w:val="0"/>
                <w:bCs w:val="0"/>
                <w:i w:val="0"/>
                <w:iCs w:val="0"/>
                <w:sz w:val="22"/>
                <w:szCs w:val="22"/>
              </w:rPr>
            </w:pPr>
            <w:r w:rsidRPr="003314B7">
              <w:rPr>
                <w:b w:val="0"/>
                <w:bCs w:val="0"/>
                <w:i w:val="0"/>
                <w:iCs w:val="0"/>
                <w:sz w:val="22"/>
                <w:szCs w:val="22"/>
              </w:rPr>
              <w:t>Безвозмездные поступления</w:t>
            </w:r>
          </w:p>
        </w:tc>
        <w:tc>
          <w:tcPr>
            <w:tcW w:w="1559" w:type="dxa"/>
          </w:tcPr>
          <w:p w:rsidR="003314B7" w:rsidRPr="003314B7" w:rsidRDefault="003314B7" w:rsidP="003314B7">
            <w:pPr>
              <w:jc w:val="center"/>
              <w:rPr>
                <w:sz w:val="22"/>
                <w:szCs w:val="22"/>
              </w:rPr>
            </w:pPr>
            <w:r w:rsidRPr="003314B7">
              <w:rPr>
                <w:sz w:val="22"/>
                <w:szCs w:val="22"/>
              </w:rPr>
              <w:t>11 355,05</w:t>
            </w:r>
          </w:p>
        </w:tc>
      </w:tr>
      <w:tr w:rsidR="003314B7" w:rsidRPr="003314B7" w:rsidTr="003314B7">
        <w:trPr>
          <w:trHeight w:val="399"/>
        </w:trPr>
        <w:tc>
          <w:tcPr>
            <w:tcW w:w="2977" w:type="dxa"/>
            <w:vAlign w:val="center"/>
          </w:tcPr>
          <w:p w:rsidR="003314B7" w:rsidRPr="003314B7" w:rsidRDefault="003314B7" w:rsidP="003314B7">
            <w:pPr>
              <w:pStyle w:val="5"/>
              <w:spacing w:before="0" w:after="0"/>
              <w:jc w:val="center"/>
              <w:rPr>
                <w:b w:val="0"/>
                <w:bCs w:val="0"/>
                <w:i w:val="0"/>
                <w:iCs w:val="0"/>
                <w:sz w:val="22"/>
                <w:szCs w:val="22"/>
                <w:highlight w:val="yellow"/>
              </w:rPr>
            </w:pPr>
          </w:p>
        </w:tc>
        <w:tc>
          <w:tcPr>
            <w:tcW w:w="5245" w:type="dxa"/>
            <w:vAlign w:val="center"/>
          </w:tcPr>
          <w:p w:rsidR="003314B7" w:rsidRPr="003314B7" w:rsidRDefault="003314B7" w:rsidP="003314B7">
            <w:pPr>
              <w:pStyle w:val="5"/>
              <w:spacing w:before="0" w:after="0"/>
              <w:jc w:val="center"/>
              <w:rPr>
                <w:i w:val="0"/>
                <w:iCs w:val="0"/>
                <w:sz w:val="22"/>
                <w:szCs w:val="22"/>
              </w:rPr>
            </w:pPr>
            <w:r w:rsidRPr="003314B7">
              <w:rPr>
                <w:i w:val="0"/>
                <w:iCs w:val="0"/>
                <w:sz w:val="22"/>
                <w:szCs w:val="22"/>
              </w:rPr>
              <w:t>ВСЕГО доходов</w:t>
            </w:r>
          </w:p>
        </w:tc>
        <w:tc>
          <w:tcPr>
            <w:tcW w:w="1559" w:type="dxa"/>
            <w:vAlign w:val="center"/>
          </w:tcPr>
          <w:p w:rsidR="003314B7" w:rsidRPr="003314B7" w:rsidRDefault="003314B7" w:rsidP="003314B7">
            <w:pPr>
              <w:pStyle w:val="5"/>
              <w:spacing w:before="0" w:after="0"/>
              <w:jc w:val="center"/>
              <w:rPr>
                <w:i w:val="0"/>
                <w:iCs w:val="0"/>
                <w:sz w:val="22"/>
                <w:szCs w:val="22"/>
              </w:rPr>
            </w:pPr>
            <w:r w:rsidRPr="003314B7">
              <w:rPr>
                <w:i w:val="0"/>
                <w:iCs w:val="0"/>
                <w:sz w:val="22"/>
                <w:szCs w:val="22"/>
              </w:rPr>
              <w:t>12 774,85</w:t>
            </w:r>
          </w:p>
        </w:tc>
      </w:tr>
    </w:tbl>
    <w:p w:rsidR="003314B7" w:rsidRPr="003314B7" w:rsidRDefault="003314B7" w:rsidP="003314B7">
      <w:pPr>
        <w:ind w:left="7380"/>
        <w:jc w:val="right"/>
        <w:rPr>
          <w:sz w:val="22"/>
          <w:szCs w:val="22"/>
          <w:highlight w:val="yellow"/>
        </w:rPr>
      </w:pPr>
    </w:p>
    <w:tbl>
      <w:tblPr>
        <w:tblW w:w="9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43"/>
        <w:gridCol w:w="5245"/>
        <w:gridCol w:w="1558"/>
      </w:tblGrid>
      <w:tr w:rsidR="003314B7" w:rsidRPr="003314B7" w:rsidTr="003314B7">
        <w:tc>
          <w:tcPr>
            <w:tcW w:w="2943" w:type="dxa"/>
          </w:tcPr>
          <w:p w:rsidR="003314B7" w:rsidRPr="003314B7" w:rsidRDefault="003314B7" w:rsidP="003314B7">
            <w:pPr>
              <w:rPr>
                <w:sz w:val="22"/>
                <w:szCs w:val="22"/>
              </w:rPr>
            </w:pPr>
            <w:r w:rsidRPr="003314B7">
              <w:rPr>
                <w:sz w:val="22"/>
                <w:szCs w:val="22"/>
              </w:rPr>
              <w:t>БК</w:t>
            </w:r>
          </w:p>
        </w:tc>
        <w:tc>
          <w:tcPr>
            <w:tcW w:w="5245" w:type="dxa"/>
          </w:tcPr>
          <w:p w:rsidR="003314B7" w:rsidRPr="003314B7" w:rsidRDefault="003314B7" w:rsidP="003314B7">
            <w:pPr>
              <w:rPr>
                <w:sz w:val="22"/>
                <w:szCs w:val="22"/>
              </w:rPr>
            </w:pPr>
            <w:r w:rsidRPr="003314B7">
              <w:rPr>
                <w:sz w:val="22"/>
                <w:szCs w:val="22"/>
              </w:rPr>
              <w:t>Наименование показателя</w:t>
            </w:r>
          </w:p>
        </w:tc>
        <w:tc>
          <w:tcPr>
            <w:tcW w:w="1558" w:type="dxa"/>
          </w:tcPr>
          <w:p w:rsidR="003314B7" w:rsidRPr="003314B7" w:rsidRDefault="003314B7" w:rsidP="003314B7">
            <w:pPr>
              <w:jc w:val="center"/>
              <w:rPr>
                <w:sz w:val="22"/>
                <w:szCs w:val="22"/>
              </w:rPr>
            </w:pPr>
            <w:r w:rsidRPr="003314B7">
              <w:rPr>
                <w:sz w:val="22"/>
                <w:szCs w:val="22"/>
              </w:rPr>
              <w:t>СУММА</w:t>
            </w:r>
          </w:p>
        </w:tc>
      </w:tr>
      <w:tr w:rsidR="003314B7" w:rsidRPr="003314B7" w:rsidTr="003314B7">
        <w:tc>
          <w:tcPr>
            <w:tcW w:w="2943" w:type="dxa"/>
          </w:tcPr>
          <w:p w:rsidR="003314B7" w:rsidRPr="003314B7" w:rsidRDefault="003314B7" w:rsidP="003314B7">
            <w:pPr>
              <w:ind w:right="-108"/>
              <w:rPr>
                <w:sz w:val="22"/>
                <w:szCs w:val="22"/>
              </w:rPr>
            </w:pPr>
            <w:r w:rsidRPr="003314B7">
              <w:rPr>
                <w:sz w:val="22"/>
                <w:szCs w:val="22"/>
              </w:rPr>
              <w:t xml:space="preserve">1 01 02010 01 0000 110 </w:t>
            </w:r>
          </w:p>
          <w:p w:rsidR="003314B7" w:rsidRPr="003314B7" w:rsidRDefault="003314B7" w:rsidP="003314B7">
            <w:pPr>
              <w:rPr>
                <w:sz w:val="22"/>
                <w:szCs w:val="22"/>
              </w:rPr>
            </w:pPr>
          </w:p>
        </w:tc>
        <w:tc>
          <w:tcPr>
            <w:tcW w:w="5245" w:type="dxa"/>
          </w:tcPr>
          <w:p w:rsidR="003314B7" w:rsidRPr="003314B7" w:rsidRDefault="003314B7" w:rsidP="003314B7">
            <w:pPr>
              <w:jc w:val="both"/>
              <w:rPr>
                <w:sz w:val="22"/>
                <w:szCs w:val="22"/>
              </w:rPr>
            </w:pPr>
            <w:r w:rsidRPr="003314B7">
              <w:rPr>
                <w:sz w:val="22"/>
                <w:szCs w:val="22"/>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 227.1 и 228 Налогового кодекса Российской Федерации  </w:t>
            </w:r>
          </w:p>
        </w:tc>
        <w:tc>
          <w:tcPr>
            <w:tcW w:w="1558" w:type="dxa"/>
          </w:tcPr>
          <w:p w:rsidR="003314B7" w:rsidRPr="003314B7" w:rsidRDefault="003314B7" w:rsidP="003314B7">
            <w:pPr>
              <w:jc w:val="center"/>
              <w:rPr>
                <w:sz w:val="22"/>
                <w:szCs w:val="22"/>
              </w:rPr>
            </w:pPr>
            <w:r w:rsidRPr="003314B7">
              <w:rPr>
                <w:sz w:val="22"/>
                <w:szCs w:val="22"/>
              </w:rPr>
              <w:t>428,3</w:t>
            </w:r>
          </w:p>
          <w:p w:rsidR="003314B7" w:rsidRPr="003314B7" w:rsidRDefault="003314B7" w:rsidP="003314B7">
            <w:pPr>
              <w:jc w:val="center"/>
              <w:rPr>
                <w:sz w:val="22"/>
                <w:szCs w:val="22"/>
              </w:rPr>
            </w:pPr>
          </w:p>
        </w:tc>
      </w:tr>
      <w:tr w:rsidR="003314B7" w:rsidRPr="003314B7" w:rsidTr="003314B7">
        <w:tc>
          <w:tcPr>
            <w:tcW w:w="2943" w:type="dxa"/>
          </w:tcPr>
          <w:p w:rsidR="003314B7" w:rsidRPr="003314B7" w:rsidRDefault="003314B7" w:rsidP="003314B7">
            <w:pPr>
              <w:rPr>
                <w:sz w:val="22"/>
                <w:szCs w:val="22"/>
              </w:rPr>
            </w:pPr>
            <w:r w:rsidRPr="003314B7">
              <w:rPr>
                <w:sz w:val="22"/>
                <w:szCs w:val="22"/>
              </w:rPr>
              <w:lastRenderedPageBreak/>
              <w:t>1 03 0223001 0000 110</w:t>
            </w:r>
          </w:p>
        </w:tc>
        <w:tc>
          <w:tcPr>
            <w:tcW w:w="5245" w:type="dxa"/>
          </w:tcPr>
          <w:p w:rsidR="003314B7" w:rsidRPr="003314B7" w:rsidRDefault="003314B7" w:rsidP="003314B7">
            <w:pPr>
              <w:jc w:val="both"/>
              <w:rPr>
                <w:sz w:val="22"/>
                <w:szCs w:val="22"/>
              </w:rPr>
            </w:pPr>
            <w:r w:rsidRPr="003314B7">
              <w:rPr>
                <w:sz w:val="22"/>
                <w:szCs w:val="22"/>
              </w:rPr>
              <w:t>Доходы от уплаты  акцизов на дизельное топливо,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58" w:type="dxa"/>
          </w:tcPr>
          <w:p w:rsidR="003314B7" w:rsidRPr="003314B7" w:rsidRDefault="003314B7" w:rsidP="003314B7">
            <w:pPr>
              <w:jc w:val="center"/>
              <w:rPr>
                <w:sz w:val="22"/>
                <w:szCs w:val="22"/>
              </w:rPr>
            </w:pPr>
            <w:r w:rsidRPr="003314B7">
              <w:rPr>
                <w:sz w:val="22"/>
                <w:szCs w:val="22"/>
              </w:rPr>
              <w:t>325,81</w:t>
            </w:r>
          </w:p>
        </w:tc>
      </w:tr>
      <w:tr w:rsidR="003314B7" w:rsidRPr="003314B7" w:rsidTr="003314B7">
        <w:tc>
          <w:tcPr>
            <w:tcW w:w="2943" w:type="dxa"/>
          </w:tcPr>
          <w:p w:rsidR="003314B7" w:rsidRPr="003314B7" w:rsidRDefault="003314B7" w:rsidP="003314B7">
            <w:pPr>
              <w:rPr>
                <w:sz w:val="22"/>
                <w:szCs w:val="22"/>
              </w:rPr>
            </w:pPr>
            <w:r w:rsidRPr="003314B7">
              <w:rPr>
                <w:sz w:val="22"/>
                <w:szCs w:val="22"/>
              </w:rPr>
              <w:t>1 03 0224001 0000 110</w:t>
            </w:r>
          </w:p>
        </w:tc>
        <w:tc>
          <w:tcPr>
            <w:tcW w:w="5245" w:type="dxa"/>
          </w:tcPr>
          <w:p w:rsidR="003314B7" w:rsidRPr="003314B7" w:rsidRDefault="003314B7" w:rsidP="003314B7">
            <w:pPr>
              <w:jc w:val="both"/>
              <w:rPr>
                <w:sz w:val="22"/>
                <w:szCs w:val="22"/>
              </w:rPr>
            </w:pPr>
            <w:r w:rsidRPr="003314B7">
              <w:rPr>
                <w:sz w:val="22"/>
                <w:szCs w:val="22"/>
              </w:rPr>
              <w:t>Доходы от уплаты акцизов на моторные масла для дизельных и (или) карбюраторных (</w:t>
            </w:r>
            <w:proofErr w:type="spellStart"/>
            <w:r w:rsidRPr="003314B7">
              <w:rPr>
                <w:sz w:val="22"/>
                <w:szCs w:val="22"/>
              </w:rPr>
              <w:t>инжекторных</w:t>
            </w:r>
            <w:proofErr w:type="spellEnd"/>
            <w:r w:rsidRPr="003314B7">
              <w:rPr>
                <w:sz w:val="22"/>
                <w:szCs w:val="22"/>
              </w:rPr>
              <w:t>) двигателей,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58" w:type="dxa"/>
          </w:tcPr>
          <w:p w:rsidR="003314B7" w:rsidRPr="003314B7" w:rsidRDefault="003314B7" w:rsidP="003314B7">
            <w:pPr>
              <w:jc w:val="center"/>
              <w:rPr>
                <w:sz w:val="22"/>
                <w:szCs w:val="22"/>
                <w:highlight w:val="yellow"/>
              </w:rPr>
            </w:pPr>
            <w:r w:rsidRPr="003314B7">
              <w:rPr>
                <w:sz w:val="22"/>
                <w:szCs w:val="22"/>
              </w:rPr>
              <w:t>2,35</w:t>
            </w:r>
          </w:p>
        </w:tc>
      </w:tr>
      <w:tr w:rsidR="003314B7" w:rsidRPr="003314B7" w:rsidTr="003314B7">
        <w:tc>
          <w:tcPr>
            <w:tcW w:w="2943" w:type="dxa"/>
          </w:tcPr>
          <w:p w:rsidR="003314B7" w:rsidRPr="003314B7" w:rsidRDefault="003314B7" w:rsidP="003314B7">
            <w:pPr>
              <w:rPr>
                <w:sz w:val="22"/>
                <w:szCs w:val="22"/>
              </w:rPr>
            </w:pPr>
            <w:r w:rsidRPr="003314B7">
              <w:rPr>
                <w:sz w:val="22"/>
                <w:szCs w:val="22"/>
              </w:rPr>
              <w:t>1 03 0225001 0000 110</w:t>
            </w:r>
          </w:p>
        </w:tc>
        <w:tc>
          <w:tcPr>
            <w:tcW w:w="5245" w:type="dxa"/>
          </w:tcPr>
          <w:p w:rsidR="003314B7" w:rsidRPr="003314B7" w:rsidRDefault="003314B7" w:rsidP="003314B7">
            <w:pPr>
              <w:jc w:val="both"/>
              <w:rPr>
                <w:sz w:val="22"/>
                <w:szCs w:val="22"/>
              </w:rPr>
            </w:pPr>
            <w:r w:rsidRPr="003314B7">
              <w:rPr>
                <w:sz w:val="22"/>
                <w:szCs w:val="22"/>
              </w:rPr>
              <w:t>Доходы от уплаты акцизов на автомобильный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58" w:type="dxa"/>
          </w:tcPr>
          <w:p w:rsidR="003314B7" w:rsidRPr="003314B7" w:rsidRDefault="003314B7" w:rsidP="003314B7">
            <w:pPr>
              <w:jc w:val="center"/>
              <w:rPr>
                <w:sz w:val="22"/>
                <w:szCs w:val="22"/>
              </w:rPr>
            </w:pPr>
            <w:r w:rsidRPr="003314B7">
              <w:rPr>
                <w:sz w:val="22"/>
                <w:szCs w:val="22"/>
              </w:rPr>
              <w:t>483,34</w:t>
            </w:r>
          </w:p>
        </w:tc>
      </w:tr>
      <w:tr w:rsidR="003314B7" w:rsidRPr="003314B7" w:rsidTr="003314B7">
        <w:tc>
          <w:tcPr>
            <w:tcW w:w="2943" w:type="dxa"/>
          </w:tcPr>
          <w:p w:rsidR="003314B7" w:rsidRPr="003314B7" w:rsidRDefault="003314B7" w:rsidP="003314B7">
            <w:pPr>
              <w:rPr>
                <w:sz w:val="22"/>
                <w:szCs w:val="22"/>
              </w:rPr>
            </w:pPr>
            <w:r w:rsidRPr="003314B7">
              <w:rPr>
                <w:sz w:val="22"/>
                <w:szCs w:val="22"/>
              </w:rPr>
              <w:t>1 030226001 0000 110</w:t>
            </w:r>
          </w:p>
        </w:tc>
        <w:tc>
          <w:tcPr>
            <w:tcW w:w="5245" w:type="dxa"/>
          </w:tcPr>
          <w:p w:rsidR="003314B7" w:rsidRPr="003314B7" w:rsidRDefault="003314B7" w:rsidP="003314B7">
            <w:pPr>
              <w:jc w:val="both"/>
              <w:rPr>
                <w:sz w:val="22"/>
                <w:szCs w:val="22"/>
              </w:rPr>
            </w:pPr>
            <w:r w:rsidRPr="003314B7">
              <w:rPr>
                <w:sz w:val="22"/>
                <w:szCs w:val="22"/>
              </w:rPr>
              <w:t>Доходы от уплаты акцизов на прямогонный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58" w:type="dxa"/>
          </w:tcPr>
          <w:p w:rsidR="003314B7" w:rsidRPr="003314B7" w:rsidRDefault="003314B7" w:rsidP="003314B7">
            <w:pPr>
              <w:jc w:val="center"/>
              <w:rPr>
                <w:sz w:val="22"/>
                <w:szCs w:val="22"/>
                <w:highlight w:val="yellow"/>
              </w:rPr>
            </w:pPr>
            <w:r w:rsidRPr="003314B7">
              <w:rPr>
                <w:sz w:val="22"/>
                <w:szCs w:val="22"/>
              </w:rPr>
              <w:t>- 55,8</w:t>
            </w:r>
          </w:p>
        </w:tc>
      </w:tr>
      <w:tr w:rsidR="003314B7" w:rsidRPr="003314B7" w:rsidTr="003314B7">
        <w:tc>
          <w:tcPr>
            <w:tcW w:w="2943" w:type="dxa"/>
          </w:tcPr>
          <w:p w:rsidR="003314B7" w:rsidRPr="003314B7" w:rsidRDefault="003314B7" w:rsidP="003314B7">
            <w:pPr>
              <w:rPr>
                <w:sz w:val="22"/>
                <w:szCs w:val="22"/>
              </w:rPr>
            </w:pPr>
            <w:r w:rsidRPr="003314B7">
              <w:rPr>
                <w:sz w:val="22"/>
                <w:szCs w:val="22"/>
              </w:rPr>
              <w:t>1 06 01030 10 0000 110</w:t>
            </w:r>
          </w:p>
        </w:tc>
        <w:tc>
          <w:tcPr>
            <w:tcW w:w="5245" w:type="dxa"/>
          </w:tcPr>
          <w:p w:rsidR="003314B7" w:rsidRPr="003314B7" w:rsidRDefault="003314B7" w:rsidP="003314B7">
            <w:pPr>
              <w:jc w:val="both"/>
              <w:rPr>
                <w:sz w:val="22"/>
                <w:szCs w:val="22"/>
              </w:rPr>
            </w:pPr>
            <w:r w:rsidRPr="003314B7">
              <w:rPr>
                <w:sz w:val="22"/>
                <w:szCs w:val="22"/>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558" w:type="dxa"/>
          </w:tcPr>
          <w:p w:rsidR="003314B7" w:rsidRPr="003314B7" w:rsidRDefault="003314B7" w:rsidP="003314B7">
            <w:pPr>
              <w:jc w:val="center"/>
              <w:rPr>
                <w:sz w:val="22"/>
                <w:szCs w:val="22"/>
              </w:rPr>
            </w:pPr>
            <w:r w:rsidRPr="003314B7">
              <w:rPr>
                <w:sz w:val="22"/>
                <w:szCs w:val="22"/>
              </w:rPr>
              <w:t>45,4</w:t>
            </w:r>
          </w:p>
        </w:tc>
      </w:tr>
      <w:tr w:rsidR="003314B7" w:rsidRPr="003314B7" w:rsidTr="003314B7">
        <w:tc>
          <w:tcPr>
            <w:tcW w:w="2943" w:type="dxa"/>
          </w:tcPr>
          <w:p w:rsidR="003314B7" w:rsidRPr="003314B7" w:rsidRDefault="003314B7" w:rsidP="003314B7">
            <w:pPr>
              <w:rPr>
                <w:sz w:val="22"/>
                <w:szCs w:val="22"/>
              </w:rPr>
            </w:pPr>
            <w:r w:rsidRPr="003314B7">
              <w:rPr>
                <w:sz w:val="22"/>
                <w:szCs w:val="22"/>
              </w:rPr>
              <w:t>106 06033 10 0000 110</w:t>
            </w:r>
          </w:p>
        </w:tc>
        <w:tc>
          <w:tcPr>
            <w:tcW w:w="5245" w:type="dxa"/>
          </w:tcPr>
          <w:p w:rsidR="003314B7" w:rsidRPr="003314B7" w:rsidRDefault="003314B7" w:rsidP="003314B7">
            <w:pPr>
              <w:jc w:val="both"/>
              <w:rPr>
                <w:sz w:val="22"/>
                <w:szCs w:val="22"/>
              </w:rPr>
            </w:pPr>
            <w:r w:rsidRPr="003314B7">
              <w:rPr>
                <w:sz w:val="22"/>
                <w:szCs w:val="22"/>
              </w:rPr>
              <w:t>Земельный налог с организаций, обладающих земельным участком, расположенным в границах сельских поселений</w:t>
            </w:r>
          </w:p>
        </w:tc>
        <w:tc>
          <w:tcPr>
            <w:tcW w:w="1558" w:type="dxa"/>
          </w:tcPr>
          <w:p w:rsidR="003314B7" w:rsidRPr="003314B7" w:rsidRDefault="003314B7" w:rsidP="003314B7">
            <w:pPr>
              <w:jc w:val="center"/>
              <w:rPr>
                <w:sz w:val="22"/>
                <w:szCs w:val="22"/>
                <w:highlight w:val="yellow"/>
              </w:rPr>
            </w:pPr>
            <w:r w:rsidRPr="003314B7">
              <w:rPr>
                <w:sz w:val="22"/>
                <w:szCs w:val="22"/>
              </w:rPr>
              <w:t>95,7</w:t>
            </w:r>
          </w:p>
        </w:tc>
      </w:tr>
      <w:tr w:rsidR="003314B7" w:rsidRPr="003314B7" w:rsidTr="003314B7">
        <w:tc>
          <w:tcPr>
            <w:tcW w:w="2943" w:type="dxa"/>
          </w:tcPr>
          <w:p w:rsidR="003314B7" w:rsidRPr="003314B7" w:rsidRDefault="003314B7" w:rsidP="003314B7">
            <w:pPr>
              <w:rPr>
                <w:sz w:val="22"/>
                <w:szCs w:val="22"/>
              </w:rPr>
            </w:pPr>
            <w:r w:rsidRPr="003314B7">
              <w:rPr>
                <w:sz w:val="22"/>
                <w:szCs w:val="22"/>
              </w:rPr>
              <w:t>106 06043 10 0000 110</w:t>
            </w:r>
          </w:p>
        </w:tc>
        <w:tc>
          <w:tcPr>
            <w:tcW w:w="5245" w:type="dxa"/>
          </w:tcPr>
          <w:p w:rsidR="003314B7" w:rsidRPr="003314B7" w:rsidRDefault="003314B7" w:rsidP="003314B7">
            <w:pPr>
              <w:jc w:val="both"/>
              <w:rPr>
                <w:sz w:val="22"/>
                <w:szCs w:val="22"/>
              </w:rPr>
            </w:pPr>
            <w:r w:rsidRPr="003314B7">
              <w:rPr>
                <w:sz w:val="22"/>
                <w:szCs w:val="22"/>
              </w:rPr>
              <w:t>Земельный налог с физических лиц, обладающих земельным участком, расположенным в границах сельских поселений</w:t>
            </w:r>
          </w:p>
        </w:tc>
        <w:tc>
          <w:tcPr>
            <w:tcW w:w="1558" w:type="dxa"/>
          </w:tcPr>
          <w:p w:rsidR="003314B7" w:rsidRPr="003314B7" w:rsidRDefault="003314B7" w:rsidP="003314B7">
            <w:pPr>
              <w:jc w:val="center"/>
              <w:rPr>
                <w:sz w:val="22"/>
                <w:szCs w:val="22"/>
              </w:rPr>
            </w:pPr>
            <w:r w:rsidRPr="003314B7">
              <w:rPr>
                <w:sz w:val="22"/>
                <w:szCs w:val="22"/>
              </w:rPr>
              <w:t>20,0</w:t>
            </w:r>
          </w:p>
        </w:tc>
      </w:tr>
      <w:tr w:rsidR="003314B7" w:rsidRPr="003314B7" w:rsidTr="003314B7">
        <w:tc>
          <w:tcPr>
            <w:tcW w:w="2943" w:type="dxa"/>
          </w:tcPr>
          <w:p w:rsidR="003314B7" w:rsidRPr="003314B7" w:rsidRDefault="003314B7" w:rsidP="003314B7">
            <w:pPr>
              <w:rPr>
                <w:sz w:val="22"/>
                <w:szCs w:val="22"/>
                <w:highlight w:val="yellow"/>
              </w:rPr>
            </w:pPr>
          </w:p>
        </w:tc>
        <w:tc>
          <w:tcPr>
            <w:tcW w:w="5245" w:type="dxa"/>
          </w:tcPr>
          <w:p w:rsidR="003314B7" w:rsidRPr="003314B7" w:rsidRDefault="003314B7" w:rsidP="003314B7">
            <w:pPr>
              <w:rPr>
                <w:b/>
                <w:bCs/>
                <w:i/>
                <w:iCs/>
                <w:sz w:val="22"/>
                <w:szCs w:val="22"/>
              </w:rPr>
            </w:pPr>
            <w:r w:rsidRPr="003314B7">
              <w:rPr>
                <w:b/>
                <w:bCs/>
                <w:i/>
                <w:iCs/>
                <w:sz w:val="22"/>
                <w:szCs w:val="22"/>
              </w:rPr>
              <w:t>ИТОГО налоговых доходов</w:t>
            </w:r>
          </w:p>
        </w:tc>
        <w:tc>
          <w:tcPr>
            <w:tcW w:w="1558" w:type="dxa"/>
          </w:tcPr>
          <w:p w:rsidR="003314B7" w:rsidRPr="003314B7" w:rsidRDefault="003314B7" w:rsidP="003314B7">
            <w:pPr>
              <w:jc w:val="center"/>
              <w:rPr>
                <w:b/>
                <w:bCs/>
                <w:i/>
                <w:iCs/>
                <w:sz w:val="22"/>
                <w:szCs w:val="22"/>
              </w:rPr>
            </w:pPr>
            <w:r w:rsidRPr="003314B7">
              <w:rPr>
                <w:b/>
                <w:bCs/>
                <w:i/>
                <w:iCs/>
                <w:sz w:val="22"/>
                <w:szCs w:val="22"/>
              </w:rPr>
              <w:t>1345,1</w:t>
            </w:r>
          </w:p>
        </w:tc>
      </w:tr>
      <w:tr w:rsidR="003314B7" w:rsidRPr="003314B7" w:rsidTr="003314B7">
        <w:tc>
          <w:tcPr>
            <w:tcW w:w="2943" w:type="dxa"/>
          </w:tcPr>
          <w:p w:rsidR="003314B7" w:rsidRPr="003314B7" w:rsidRDefault="003314B7" w:rsidP="003314B7">
            <w:pPr>
              <w:rPr>
                <w:sz w:val="22"/>
                <w:szCs w:val="22"/>
                <w:highlight w:val="yellow"/>
              </w:rPr>
            </w:pPr>
          </w:p>
        </w:tc>
        <w:tc>
          <w:tcPr>
            <w:tcW w:w="5245" w:type="dxa"/>
          </w:tcPr>
          <w:p w:rsidR="003314B7" w:rsidRPr="003314B7" w:rsidRDefault="003314B7" w:rsidP="003314B7">
            <w:pPr>
              <w:rPr>
                <w:b/>
                <w:bCs/>
                <w:i/>
                <w:iCs/>
                <w:sz w:val="22"/>
                <w:szCs w:val="22"/>
              </w:rPr>
            </w:pPr>
            <w:r w:rsidRPr="003314B7">
              <w:rPr>
                <w:b/>
                <w:bCs/>
                <w:i/>
                <w:iCs/>
                <w:sz w:val="22"/>
                <w:szCs w:val="22"/>
              </w:rPr>
              <w:t>Неналоговые доходы</w:t>
            </w:r>
          </w:p>
        </w:tc>
        <w:tc>
          <w:tcPr>
            <w:tcW w:w="1558" w:type="dxa"/>
          </w:tcPr>
          <w:p w:rsidR="003314B7" w:rsidRPr="003314B7" w:rsidRDefault="003314B7" w:rsidP="003314B7">
            <w:pPr>
              <w:jc w:val="center"/>
              <w:rPr>
                <w:iCs/>
                <w:sz w:val="22"/>
                <w:szCs w:val="22"/>
              </w:rPr>
            </w:pPr>
          </w:p>
        </w:tc>
      </w:tr>
      <w:tr w:rsidR="003314B7" w:rsidRPr="003314B7" w:rsidTr="003314B7">
        <w:trPr>
          <w:trHeight w:val="687"/>
        </w:trPr>
        <w:tc>
          <w:tcPr>
            <w:tcW w:w="2943" w:type="dxa"/>
          </w:tcPr>
          <w:p w:rsidR="003314B7" w:rsidRPr="003314B7" w:rsidRDefault="003314B7" w:rsidP="003314B7">
            <w:pPr>
              <w:rPr>
                <w:sz w:val="22"/>
                <w:szCs w:val="22"/>
              </w:rPr>
            </w:pPr>
            <w:r w:rsidRPr="003314B7">
              <w:rPr>
                <w:sz w:val="22"/>
                <w:szCs w:val="22"/>
              </w:rPr>
              <w:t>111 05035 10 0000 120</w:t>
            </w:r>
          </w:p>
        </w:tc>
        <w:tc>
          <w:tcPr>
            <w:tcW w:w="5245" w:type="dxa"/>
          </w:tcPr>
          <w:p w:rsidR="003314B7" w:rsidRPr="003314B7" w:rsidRDefault="003314B7" w:rsidP="003314B7">
            <w:pPr>
              <w:jc w:val="both"/>
              <w:rPr>
                <w:sz w:val="22"/>
                <w:szCs w:val="22"/>
              </w:rPr>
            </w:pPr>
            <w:r w:rsidRPr="003314B7">
              <w:rPr>
                <w:sz w:val="22"/>
                <w:szCs w:val="22"/>
              </w:rPr>
              <w:t xml:space="preserve">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                             </w:t>
            </w:r>
          </w:p>
        </w:tc>
        <w:tc>
          <w:tcPr>
            <w:tcW w:w="1558" w:type="dxa"/>
          </w:tcPr>
          <w:p w:rsidR="003314B7" w:rsidRPr="003314B7" w:rsidRDefault="003314B7" w:rsidP="003314B7">
            <w:pPr>
              <w:jc w:val="center"/>
              <w:rPr>
                <w:sz w:val="22"/>
                <w:szCs w:val="22"/>
              </w:rPr>
            </w:pPr>
            <w:r w:rsidRPr="003314B7">
              <w:rPr>
                <w:sz w:val="22"/>
                <w:szCs w:val="22"/>
              </w:rPr>
              <w:t>58,7</w:t>
            </w:r>
          </w:p>
        </w:tc>
      </w:tr>
      <w:tr w:rsidR="003314B7" w:rsidRPr="003314B7" w:rsidTr="003314B7">
        <w:trPr>
          <w:trHeight w:val="687"/>
        </w:trPr>
        <w:tc>
          <w:tcPr>
            <w:tcW w:w="2943" w:type="dxa"/>
          </w:tcPr>
          <w:p w:rsidR="003314B7" w:rsidRPr="003314B7" w:rsidRDefault="003314B7" w:rsidP="003314B7">
            <w:pPr>
              <w:rPr>
                <w:sz w:val="22"/>
                <w:szCs w:val="22"/>
              </w:rPr>
            </w:pPr>
            <w:r w:rsidRPr="003314B7">
              <w:rPr>
                <w:sz w:val="22"/>
                <w:szCs w:val="22"/>
              </w:rPr>
              <w:t>113 01995 10 0000 130</w:t>
            </w:r>
          </w:p>
        </w:tc>
        <w:tc>
          <w:tcPr>
            <w:tcW w:w="5245" w:type="dxa"/>
          </w:tcPr>
          <w:p w:rsidR="003314B7" w:rsidRPr="003314B7" w:rsidRDefault="003314B7" w:rsidP="003314B7">
            <w:pPr>
              <w:rPr>
                <w:sz w:val="22"/>
                <w:szCs w:val="22"/>
              </w:rPr>
            </w:pPr>
            <w:r w:rsidRPr="003314B7">
              <w:rPr>
                <w:sz w:val="22"/>
                <w:szCs w:val="22"/>
              </w:rPr>
              <w:t>Прочие доходы от оказания платных услуг (работ) получателями средств бюджетов сельских поселений</w:t>
            </w:r>
          </w:p>
        </w:tc>
        <w:tc>
          <w:tcPr>
            <w:tcW w:w="1558" w:type="dxa"/>
          </w:tcPr>
          <w:p w:rsidR="003314B7" w:rsidRPr="003314B7" w:rsidRDefault="003314B7" w:rsidP="003314B7">
            <w:pPr>
              <w:jc w:val="center"/>
              <w:rPr>
                <w:iCs/>
                <w:sz w:val="22"/>
                <w:szCs w:val="22"/>
              </w:rPr>
            </w:pPr>
            <w:r w:rsidRPr="003314B7">
              <w:rPr>
                <w:iCs/>
                <w:sz w:val="22"/>
                <w:szCs w:val="22"/>
              </w:rPr>
              <w:t>16,0</w:t>
            </w:r>
          </w:p>
        </w:tc>
      </w:tr>
      <w:tr w:rsidR="003314B7" w:rsidRPr="003314B7" w:rsidTr="003314B7">
        <w:tc>
          <w:tcPr>
            <w:tcW w:w="2943" w:type="dxa"/>
          </w:tcPr>
          <w:p w:rsidR="003314B7" w:rsidRPr="003314B7" w:rsidRDefault="003314B7" w:rsidP="003314B7">
            <w:pPr>
              <w:rPr>
                <w:sz w:val="22"/>
                <w:szCs w:val="22"/>
                <w:highlight w:val="yellow"/>
              </w:rPr>
            </w:pPr>
          </w:p>
        </w:tc>
        <w:tc>
          <w:tcPr>
            <w:tcW w:w="5245" w:type="dxa"/>
          </w:tcPr>
          <w:p w:rsidR="003314B7" w:rsidRPr="003314B7" w:rsidRDefault="003314B7" w:rsidP="003314B7">
            <w:pPr>
              <w:rPr>
                <w:b/>
                <w:bCs/>
                <w:i/>
                <w:iCs/>
                <w:sz w:val="22"/>
                <w:szCs w:val="22"/>
              </w:rPr>
            </w:pPr>
            <w:r w:rsidRPr="003314B7">
              <w:rPr>
                <w:b/>
                <w:bCs/>
                <w:i/>
                <w:iCs/>
                <w:sz w:val="22"/>
                <w:szCs w:val="22"/>
              </w:rPr>
              <w:t>ИТОГО неналоговых доходов</w:t>
            </w:r>
          </w:p>
        </w:tc>
        <w:tc>
          <w:tcPr>
            <w:tcW w:w="1558" w:type="dxa"/>
          </w:tcPr>
          <w:p w:rsidR="003314B7" w:rsidRPr="003314B7" w:rsidRDefault="003314B7" w:rsidP="003314B7">
            <w:pPr>
              <w:jc w:val="center"/>
              <w:rPr>
                <w:b/>
                <w:bCs/>
                <w:i/>
                <w:iCs/>
                <w:sz w:val="22"/>
                <w:szCs w:val="22"/>
              </w:rPr>
            </w:pPr>
            <w:r w:rsidRPr="003314B7">
              <w:rPr>
                <w:b/>
                <w:bCs/>
                <w:i/>
                <w:iCs/>
                <w:sz w:val="22"/>
                <w:szCs w:val="22"/>
              </w:rPr>
              <w:t>74,7</w:t>
            </w:r>
          </w:p>
        </w:tc>
      </w:tr>
      <w:tr w:rsidR="003314B7" w:rsidRPr="003314B7" w:rsidTr="003314B7">
        <w:trPr>
          <w:trHeight w:val="465"/>
        </w:trPr>
        <w:tc>
          <w:tcPr>
            <w:tcW w:w="2943" w:type="dxa"/>
          </w:tcPr>
          <w:p w:rsidR="003314B7" w:rsidRPr="003314B7" w:rsidRDefault="003314B7" w:rsidP="003314B7">
            <w:pPr>
              <w:rPr>
                <w:sz w:val="22"/>
                <w:szCs w:val="22"/>
              </w:rPr>
            </w:pPr>
            <w:r w:rsidRPr="003314B7">
              <w:rPr>
                <w:sz w:val="22"/>
                <w:szCs w:val="22"/>
              </w:rPr>
              <w:t>2 02 15001 10 0000 150</w:t>
            </w:r>
          </w:p>
        </w:tc>
        <w:tc>
          <w:tcPr>
            <w:tcW w:w="5245" w:type="dxa"/>
          </w:tcPr>
          <w:p w:rsidR="003314B7" w:rsidRPr="003314B7" w:rsidRDefault="003314B7" w:rsidP="003314B7">
            <w:pPr>
              <w:autoSpaceDE w:val="0"/>
              <w:autoSpaceDN w:val="0"/>
              <w:adjustRightInd w:val="0"/>
              <w:jc w:val="both"/>
              <w:rPr>
                <w:sz w:val="22"/>
                <w:szCs w:val="22"/>
                <w:highlight w:val="yellow"/>
              </w:rPr>
            </w:pPr>
            <w:r w:rsidRPr="003314B7">
              <w:rPr>
                <w:sz w:val="22"/>
                <w:szCs w:val="22"/>
              </w:rPr>
              <w:t>Дотации бюджетам сельских поселений на выравнивание бюджетной обеспеченности</w:t>
            </w:r>
          </w:p>
        </w:tc>
        <w:tc>
          <w:tcPr>
            <w:tcW w:w="1558" w:type="dxa"/>
          </w:tcPr>
          <w:p w:rsidR="003314B7" w:rsidRPr="003314B7" w:rsidRDefault="003314B7" w:rsidP="003314B7">
            <w:pPr>
              <w:jc w:val="center"/>
              <w:rPr>
                <w:sz w:val="22"/>
                <w:szCs w:val="22"/>
              </w:rPr>
            </w:pPr>
            <w:r w:rsidRPr="003314B7">
              <w:rPr>
                <w:sz w:val="22"/>
                <w:szCs w:val="22"/>
              </w:rPr>
              <w:t>3 234,7</w:t>
            </w:r>
          </w:p>
          <w:p w:rsidR="003314B7" w:rsidRPr="003314B7" w:rsidRDefault="003314B7" w:rsidP="003314B7">
            <w:pPr>
              <w:jc w:val="center"/>
              <w:rPr>
                <w:sz w:val="22"/>
                <w:szCs w:val="22"/>
                <w:highlight w:val="yellow"/>
              </w:rPr>
            </w:pPr>
          </w:p>
        </w:tc>
      </w:tr>
      <w:tr w:rsidR="003314B7" w:rsidRPr="003314B7" w:rsidTr="003314B7">
        <w:trPr>
          <w:trHeight w:val="350"/>
        </w:trPr>
        <w:tc>
          <w:tcPr>
            <w:tcW w:w="2943" w:type="dxa"/>
          </w:tcPr>
          <w:p w:rsidR="003314B7" w:rsidRPr="003314B7" w:rsidRDefault="003314B7" w:rsidP="003314B7">
            <w:pPr>
              <w:rPr>
                <w:sz w:val="22"/>
                <w:szCs w:val="22"/>
              </w:rPr>
            </w:pPr>
            <w:r w:rsidRPr="003314B7">
              <w:rPr>
                <w:sz w:val="22"/>
                <w:szCs w:val="22"/>
              </w:rPr>
              <w:t>2 02 29999 10 0000 150</w:t>
            </w:r>
          </w:p>
        </w:tc>
        <w:tc>
          <w:tcPr>
            <w:tcW w:w="5245" w:type="dxa"/>
          </w:tcPr>
          <w:p w:rsidR="003314B7" w:rsidRPr="003314B7" w:rsidRDefault="003314B7" w:rsidP="003314B7">
            <w:pPr>
              <w:autoSpaceDE w:val="0"/>
              <w:autoSpaceDN w:val="0"/>
              <w:adjustRightInd w:val="0"/>
              <w:jc w:val="both"/>
              <w:rPr>
                <w:sz w:val="22"/>
                <w:szCs w:val="22"/>
              </w:rPr>
            </w:pPr>
            <w:r w:rsidRPr="003314B7">
              <w:rPr>
                <w:sz w:val="22"/>
                <w:szCs w:val="22"/>
              </w:rPr>
              <w:t>Прочие субсидии бюджетам сельских поселений</w:t>
            </w:r>
          </w:p>
        </w:tc>
        <w:tc>
          <w:tcPr>
            <w:tcW w:w="1558" w:type="dxa"/>
          </w:tcPr>
          <w:p w:rsidR="003314B7" w:rsidRPr="003314B7" w:rsidRDefault="003314B7" w:rsidP="003314B7">
            <w:pPr>
              <w:jc w:val="center"/>
              <w:rPr>
                <w:sz w:val="22"/>
                <w:szCs w:val="22"/>
              </w:rPr>
            </w:pPr>
            <w:r w:rsidRPr="003314B7">
              <w:rPr>
                <w:sz w:val="22"/>
                <w:szCs w:val="22"/>
              </w:rPr>
              <w:t>380,0</w:t>
            </w:r>
          </w:p>
        </w:tc>
      </w:tr>
      <w:tr w:rsidR="003314B7" w:rsidRPr="003314B7" w:rsidTr="003314B7">
        <w:tc>
          <w:tcPr>
            <w:tcW w:w="2943" w:type="dxa"/>
          </w:tcPr>
          <w:p w:rsidR="003314B7" w:rsidRPr="003314B7" w:rsidRDefault="003314B7" w:rsidP="003314B7">
            <w:pPr>
              <w:rPr>
                <w:sz w:val="22"/>
                <w:szCs w:val="22"/>
              </w:rPr>
            </w:pPr>
            <w:r w:rsidRPr="003314B7">
              <w:rPr>
                <w:sz w:val="22"/>
                <w:szCs w:val="22"/>
              </w:rPr>
              <w:t>2 02 30024 10 0000 150</w:t>
            </w:r>
          </w:p>
        </w:tc>
        <w:tc>
          <w:tcPr>
            <w:tcW w:w="5245" w:type="dxa"/>
          </w:tcPr>
          <w:p w:rsidR="003314B7" w:rsidRPr="003314B7" w:rsidRDefault="003314B7" w:rsidP="003314B7">
            <w:pPr>
              <w:jc w:val="both"/>
              <w:rPr>
                <w:sz w:val="22"/>
                <w:szCs w:val="22"/>
              </w:rPr>
            </w:pPr>
            <w:r w:rsidRPr="003314B7">
              <w:rPr>
                <w:sz w:val="22"/>
                <w:szCs w:val="22"/>
              </w:rPr>
              <w:t>Субвенции бюджетам сельских поселений на выполнение передаваемых полномочий субъектов Российской Федерации</w:t>
            </w:r>
          </w:p>
        </w:tc>
        <w:tc>
          <w:tcPr>
            <w:tcW w:w="1558" w:type="dxa"/>
          </w:tcPr>
          <w:p w:rsidR="003314B7" w:rsidRPr="003314B7" w:rsidRDefault="003314B7" w:rsidP="003314B7">
            <w:pPr>
              <w:jc w:val="center"/>
              <w:rPr>
                <w:sz w:val="22"/>
                <w:szCs w:val="22"/>
              </w:rPr>
            </w:pPr>
            <w:r w:rsidRPr="003314B7">
              <w:rPr>
                <w:sz w:val="22"/>
                <w:szCs w:val="22"/>
              </w:rPr>
              <w:t>0,11</w:t>
            </w:r>
          </w:p>
        </w:tc>
      </w:tr>
      <w:tr w:rsidR="003314B7" w:rsidRPr="003314B7" w:rsidTr="003314B7">
        <w:tc>
          <w:tcPr>
            <w:tcW w:w="2943" w:type="dxa"/>
          </w:tcPr>
          <w:p w:rsidR="003314B7" w:rsidRPr="003314B7" w:rsidRDefault="003314B7" w:rsidP="003314B7">
            <w:pPr>
              <w:rPr>
                <w:sz w:val="22"/>
                <w:szCs w:val="22"/>
              </w:rPr>
            </w:pPr>
            <w:r w:rsidRPr="003314B7">
              <w:rPr>
                <w:sz w:val="22"/>
                <w:szCs w:val="22"/>
              </w:rPr>
              <w:t>2 02 35118 10 0000 150</w:t>
            </w:r>
          </w:p>
        </w:tc>
        <w:tc>
          <w:tcPr>
            <w:tcW w:w="5245" w:type="dxa"/>
          </w:tcPr>
          <w:p w:rsidR="003314B7" w:rsidRPr="003314B7" w:rsidRDefault="003314B7" w:rsidP="003314B7">
            <w:pPr>
              <w:jc w:val="both"/>
              <w:rPr>
                <w:sz w:val="22"/>
                <w:szCs w:val="22"/>
              </w:rPr>
            </w:pPr>
            <w:r w:rsidRPr="003314B7">
              <w:rPr>
                <w:sz w:val="22"/>
                <w:szCs w:val="22"/>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1558" w:type="dxa"/>
          </w:tcPr>
          <w:p w:rsidR="003314B7" w:rsidRPr="003314B7" w:rsidRDefault="003314B7" w:rsidP="003314B7">
            <w:pPr>
              <w:jc w:val="center"/>
              <w:rPr>
                <w:sz w:val="22"/>
                <w:szCs w:val="22"/>
              </w:rPr>
            </w:pPr>
            <w:r w:rsidRPr="003314B7">
              <w:rPr>
                <w:sz w:val="22"/>
                <w:szCs w:val="22"/>
              </w:rPr>
              <w:t>90,04</w:t>
            </w:r>
          </w:p>
        </w:tc>
      </w:tr>
      <w:tr w:rsidR="003314B7" w:rsidRPr="003314B7" w:rsidTr="003314B7">
        <w:tc>
          <w:tcPr>
            <w:tcW w:w="2943" w:type="dxa"/>
          </w:tcPr>
          <w:p w:rsidR="003314B7" w:rsidRPr="003314B7" w:rsidRDefault="003314B7" w:rsidP="003314B7">
            <w:pPr>
              <w:rPr>
                <w:sz w:val="22"/>
                <w:szCs w:val="22"/>
              </w:rPr>
            </w:pPr>
            <w:r w:rsidRPr="003314B7">
              <w:rPr>
                <w:sz w:val="22"/>
                <w:szCs w:val="22"/>
              </w:rPr>
              <w:t>2 02 49999 10 0000 150</w:t>
            </w:r>
          </w:p>
        </w:tc>
        <w:tc>
          <w:tcPr>
            <w:tcW w:w="5245" w:type="dxa"/>
          </w:tcPr>
          <w:p w:rsidR="003314B7" w:rsidRPr="003314B7" w:rsidRDefault="003314B7" w:rsidP="003314B7">
            <w:pPr>
              <w:autoSpaceDE w:val="0"/>
              <w:autoSpaceDN w:val="0"/>
              <w:adjustRightInd w:val="0"/>
              <w:jc w:val="both"/>
              <w:rPr>
                <w:sz w:val="22"/>
                <w:szCs w:val="22"/>
                <w:highlight w:val="yellow"/>
              </w:rPr>
            </w:pPr>
            <w:r w:rsidRPr="003314B7">
              <w:rPr>
                <w:sz w:val="22"/>
                <w:szCs w:val="22"/>
              </w:rPr>
              <w:t>Прочие межбюджетные трансферты, передаваемые бюджетам сельских поселений</w:t>
            </w:r>
          </w:p>
        </w:tc>
        <w:tc>
          <w:tcPr>
            <w:tcW w:w="1558" w:type="dxa"/>
          </w:tcPr>
          <w:p w:rsidR="003314B7" w:rsidRPr="003314B7" w:rsidRDefault="003314B7" w:rsidP="003314B7">
            <w:pPr>
              <w:jc w:val="center"/>
              <w:rPr>
                <w:sz w:val="22"/>
                <w:szCs w:val="22"/>
                <w:highlight w:val="yellow"/>
              </w:rPr>
            </w:pPr>
            <w:r w:rsidRPr="003314B7">
              <w:rPr>
                <w:sz w:val="22"/>
                <w:szCs w:val="22"/>
              </w:rPr>
              <w:t>7 650,2</w:t>
            </w:r>
          </w:p>
        </w:tc>
      </w:tr>
      <w:tr w:rsidR="003314B7" w:rsidRPr="003314B7" w:rsidTr="003314B7">
        <w:trPr>
          <w:trHeight w:val="215"/>
        </w:trPr>
        <w:tc>
          <w:tcPr>
            <w:tcW w:w="2943" w:type="dxa"/>
          </w:tcPr>
          <w:p w:rsidR="003314B7" w:rsidRPr="003314B7" w:rsidRDefault="003314B7" w:rsidP="003314B7">
            <w:pPr>
              <w:rPr>
                <w:sz w:val="22"/>
                <w:szCs w:val="22"/>
                <w:highlight w:val="yellow"/>
              </w:rPr>
            </w:pPr>
          </w:p>
        </w:tc>
        <w:tc>
          <w:tcPr>
            <w:tcW w:w="5245" w:type="dxa"/>
          </w:tcPr>
          <w:p w:rsidR="003314B7" w:rsidRPr="003314B7" w:rsidRDefault="003314B7" w:rsidP="003314B7">
            <w:pPr>
              <w:rPr>
                <w:b/>
                <w:bCs/>
                <w:i/>
                <w:sz w:val="22"/>
                <w:szCs w:val="22"/>
              </w:rPr>
            </w:pPr>
            <w:r w:rsidRPr="003314B7">
              <w:rPr>
                <w:b/>
                <w:bCs/>
                <w:i/>
                <w:sz w:val="22"/>
                <w:szCs w:val="22"/>
              </w:rPr>
              <w:t>ИТОГО безвозмездных поступлений</w:t>
            </w:r>
          </w:p>
        </w:tc>
        <w:tc>
          <w:tcPr>
            <w:tcW w:w="1558" w:type="dxa"/>
          </w:tcPr>
          <w:p w:rsidR="003314B7" w:rsidRPr="003314B7" w:rsidRDefault="003314B7" w:rsidP="003314B7">
            <w:pPr>
              <w:jc w:val="center"/>
              <w:rPr>
                <w:b/>
                <w:bCs/>
                <w:i/>
                <w:sz w:val="22"/>
                <w:szCs w:val="22"/>
              </w:rPr>
            </w:pPr>
            <w:r w:rsidRPr="003314B7">
              <w:rPr>
                <w:b/>
                <w:bCs/>
                <w:i/>
                <w:sz w:val="22"/>
                <w:szCs w:val="22"/>
              </w:rPr>
              <w:t>11 355,05</w:t>
            </w:r>
          </w:p>
        </w:tc>
      </w:tr>
      <w:tr w:rsidR="003314B7" w:rsidRPr="003314B7" w:rsidTr="003314B7">
        <w:tc>
          <w:tcPr>
            <w:tcW w:w="2943" w:type="dxa"/>
          </w:tcPr>
          <w:p w:rsidR="003314B7" w:rsidRPr="003314B7" w:rsidRDefault="003314B7" w:rsidP="003314B7">
            <w:pPr>
              <w:rPr>
                <w:sz w:val="22"/>
                <w:szCs w:val="22"/>
              </w:rPr>
            </w:pPr>
          </w:p>
        </w:tc>
        <w:tc>
          <w:tcPr>
            <w:tcW w:w="5245" w:type="dxa"/>
          </w:tcPr>
          <w:p w:rsidR="003314B7" w:rsidRPr="003314B7" w:rsidRDefault="003314B7" w:rsidP="003314B7">
            <w:pPr>
              <w:rPr>
                <w:b/>
                <w:bCs/>
                <w:sz w:val="22"/>
                <w:szCs w:val="22"/>
              </w:rPr>
            </w:pPr>
            <w:r w:rsidRPr="003314B7">
              <w:rPr>
                <w:b/>
                <w:bCs/>
                <w:sz w:val="22"/>
                <w:szCs w:val="22"/>
              </w:rPr>
              <w:t>ВСЕГО доходов</w:t>
            </w:r>
          </w:p>
        </w:tc>
        <w:tc>
          <w:tcPr>
            <w:tcW w:w="1558" w:type="dxa"/>
          </w:tcPr>
          <w:p w:rsidR="003314B7" w:rsidRPr="003314B7" w:rsidRDefault="003314B7" w:rsidP="003314B7">
            <w:pPr>
              <w:jc w:val="center"/>
              <w:rPr>
                <w:b/>
                <w:bCs/>
                <w:sz w:val="22"/>
                <w:szCs w:val="22"/>
              </w:rPr>
            </w:pPr>
            <w:r w:rsidRPr="003314B7">
              <w:rPr>
                <w:b/>
                <w:bCs/>
                <w:sz w:val="22"/>
                <w:szCs w:val="22"/>
              </w:rPr>
              <w:t>12 774,85</w:t>
            </w:r>
          </w:p>
        </w:tc>
      </w:tr>
    </w:tbl>
    <w:p w:rsidR="003314B7" w:rsidRPr="003314B7" w:rsidRDefault="003314B7" w:rsidP="003314B7">
      <w:pPr>
        <w:rPr>
          <w:sz w:val="22"/>
          <w:szCs w:val="22"/>
        </w:rPr>
      </w:pPr>
    </w:p>
    <w:p w:rsidR="003314B7" w:rsidRPr="003314B7" w:rsidRDefault="003314B7" w:rsidP="003314B7">
      <w:pPr>
        <w:jc w:val="right"/>
        <w:rPr>
          <w:sz w:val="22"/>
          <w:szCs w:val="22"/>
        </w:rPr>
      </w:pPr>
    </w:p>
    <w:p w:rsidR="003314B7" w:rsidRPr="003314B7" w:rsidRDefault="003314B7" w:rsidP="003314B7">
      <w:pPr>
        <w:jc w:val="right"/>
        <w:rPr>
          <w:sz w:val="22"/>
          <w:szCs w:val="22"/>
        </w:rPr>
      </w:pPr>
      <w:r w:rsidRPr="003314B7">
        <w:rPr>
          <w:sz w:val="22"/>
          <w:szCs w:val="22"/>
        </w:rPr>
        <w:t>Приложение 4</w:t>
      </w:r>
    </w:p>
    <w:p w:rsidR="003314B7" w:rsidRPr="003314B7" w:rsidRDefault="003314B7" w:rsidP="003314B7">
      <w:pPr>
        <w:jc w:val="right"/>
        <w:rPr>
          <w:sz w:val="22"/>
          <w:szCs w:val="22"/>
        </w:rPr>
      </w:pPr>
      <w:r w:rsidRPr="003314B7">
        <w:rPr>
          <w:sz w:val="22"/>
          <w:szCs w:val="22"/>
        </w:rPr>
        <w:t xml:space="preserve">к решению сороковой второй сессии </w:t>
      </w:r>
    </w:p>
    <w:p w:rsidR="003314B7" w:rsidRPr="003314B7" w:rsidRDefault="003314B7" w:rsidP="003314B7">
      <w:pPr>
        <w:jc w:val="right"/>
        <w:rPr>
          <w:sz w:val="22"/>
          <w:szCs w:val="22"/>
        </w:rPr>
      </w:pPr>
      <w:r w:rsidRPr="003314B7">
        <w:rPr>
          <w:sz w:val="22"/>
          <w:szCs w:val="22"/>
        </w:rPr>
        <w:t xml:space="preserve">Совета депутатов Красносибирского </w:t>
      </w:r>
    </w:p>
    <w:p w:rsidR="003314B7" w:rsidRPr="003314B7" w:rsidRDefault="003314B7" w:rsidP="003314B7">
      <w:pPr>
        <w:tabs>
          <w:tab w:val="left" w:pos="1875"/>
        </w:tabs>
        <w:jc w:val="right"/>
        <w:rPr>
          <w:b/>
          <w:bCs/>
          <w:sz w:val="22"/>
          <w:szCs w:val="22"/>
        </w:rPr>
      </w:pPr>
      <w:r w:rsidRPr="003314B7">
        <w:rPr>
          <w:sz w:val="22"/>
          <w:szCs w:val="22"/>
        </w:rPr>
        <w:t>сельсовета от 27.11.2019 №3</w:t>
      </w:r>
    </w:p>
    <w:p w:rsidR="003314B7" w:rsidRPr="003314B7" w:rsidRDefault="003314B7" w:rsidP="003314B7">
      <w:pPr>
        <w:ind w:right="-142"/>
        <w:jc w:val="center"/>
        <w:rPr>
          <w:sz w:val="22"/>
          <w:szCs w:val="22"/>
        </w:rPr>
      </w:pPr>
      <w:r w:rsidRPr="003314B7">
        <w:rPr>
          <w:sz w:val="22"/>
          <w:szCs w:val="22"/>
        </w:rPr>
        <w:t xml:space="preserve">                                                                        </w:t>
      </w:r>
    </w:p>
    <w:tbl>
      <w:tblPr>
        <w:tblW w:w="10065" w:type="dxa"/>
        <w:tblInd w:w="-459" w:type="dxa"/>
        <w:tblLook w:val="04A0"/>
      </w:tblPr>
      <w:tblGrid>
        <w:gridCol w:w="10065"/>
      </w:tblGrid>
      <w:tr w:rsidR="003314B7" w:rsidRPr="003314B7" w:rsidTr="003314B7">
        <w:trPr>
          <w:trHeight w:val="255"/>
        </w:trPr>
        <w:tc>
          <w:tcPr>
            <w:tcW w:w="10065" w:type="dxa"/>
            <w:tcBorders>
              <w:top w:val="nil"/>
              <w:left w:val="nil"/>
              <w:bottom w:val="nil"/>
              <w:right w:val="nil"/>
            </w:tcBorders>
            <w:shd w:val="clear" w:color="auto" w:fill="auto"/>
            <w:noWrap/>
            <w:hideMark/>
          </w:tcPr>
          <w:p w:rsidR="003314B7" w:rsidRPr="003314B7" w:rsidRDefault="003314B7" w:rsidP="003314B7">
            <w:pPr>
              <w:rPr>
                <w:sz w:val="22"/>
                <w:szCs w:val="22"/>
              </w:rPr>
            </w:pPr>
          </w:p>
        </w:tc>
      </w:tr>
      <w:tr w:rsidR="003314B7" w:rsidRPr="003314B7" w:rsidTr="003314B7">
        <w:trPr>
          <w:trHeight w:val="255"/>
        </w:trPr>
        <w:tc>
          <w:tcPr>
            <w:tcW w:w="10065" w:type="dxa"/>
            <w:tcBorders>
              <w:top w:val="nil"/>
              <w:left w:val="nil"/>
              <w:bottom w:val="nil"/>
              <w:right w:val="nil"/>
            </w:tcBorders>
            <w:shd w:val="clear" w:color="auto" w:fill="auto"/>
            <w:noWrap/>
            <w:hideMark/>
          </w:tcPr>
          <w:p w:rsidR="003314B7" w:rsidRPr="003314B7" w:rsidRDefault="003314B7" w:rsidP="003314B7">
            <w:pPr>
              <w:ind w:right="-108"/>
              <w:jc w:val="center"/>
              <w:rPr>
                <w:sz w:val="22"/>
                <w:szCs w:val="22"/>
              </w:rPr>
            </w:pPr>
            <w:r w:rsidRPr="003314B7">
              <w:rPr>
                <w:rFonts w:ascii="Cambria" w:hAnsi="Cambria"/>
                <w:b/>
                <w:bCs/>
                <w:sz w:val="22"/>
                <w:szCs w:val="22"/>
              </w:rPr>
              <w:t xml:space="preserve">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w:t>
            </w:r>
            <w:proofErr w:type="gramStart"/>
            <w:r w:rsidRPr="003314B7">
              <w:rPr>
                <w:rFonts w:ascii="Cambria" w:hAnsi="Cambria"/>
                <w:b/>
                <w:bCs/>
                <w:sz w:val="22"/>
                <w:szCs w:val="22"/>
              </w:rPr>
              <w:t>ВИДОВ РАСХОДОВ КЛАССИФИКАЦИИ РАСХОДОВ БЮДЖЕТА</w:t>
            </w:r>
            <w:proofErr w:type="gramEnd"/>
            <w:r w:rsidRPr="003314B7">
              <w:rPr>
                <w:rFonts w:ascii="Cambria" w:hAnsi="Cambria"/>
                <w:b/>
                <w:bCs/>
                <w:sz w:val="22"/>
                <w:szCs w:val="22"/>
              </w:rPr>
              <w:t xml:space="preserve"> КРАСНОСИБИРСКОГО СЕЛЬСОВЕТА КОЧКОВСКОГО РАЙОНА НОВОСИБИРСКОЙ ОБЛАСТИ НА 2019 ГОД И ПЛАНОВЫЙ ПЕРИОД  2020-2021 ГОДОВ</w:t>
            </w:r>
          </w:p>
        </w:tc>
      </w:tr>
    </w:tbl>
    <w:p w:rsidR="003314B7" w:rsidRPr="003314B7" w:rsidRDefault="003314B7" w:rsidP="003314B7">
      <w:pPr>
        <w:ind w:left="7740" w:hanging="7740"/>
        <w:jc w:val="right"/>
        <w:rPr>
          <w:sz w:val="22"/>
          <w:szCs w:val="22"/>
        </w:rPr>
      </w:pPr>
    </w:p>
    <w:tbl>
      <w:tblPr>
        <w:tblW w:w="10344" w:type="dxa"/>
        <w:tblInd w:w="-601" w:type="dxa"/>
        <w:tblLook w:val="04A0"/>
      </w:tblPr>
      <w:tblGrid>
        <w:gridCol w:w="10344"/>
      </w:tblGrid>
      <w:tr w:rsidR="003314B7" w:rsidRPr="003314B7" w:rsidTr="003314B7">
        <w:trPr>
          <w:trHeight w:val="255"/>
        </w:trPr>
        <w:tc>
          <w:tcPr>
            <w:tcW w:w="10344" w:type="dxa"/>
            <w:tcBorders>
              <w:top w:val="nil"/>
              <w:left w:val="nil"/>
              <w:bottom w:val="nil"/>
              <w:right w:val="nil"/>
            </w:tcBorders>
            <w:shd w:val="clear" w:color="auto" w:fill="auto"/>
            <w:noWrap/>
            <w:vAlign w:val="bottom"/>
            <w:hideMark/>
          </w:tcPr>
          <w:p w:rsidR="003314B7" w:rsidRPr="003314B7" w:rsidRDefault="003314B7" w:rsidP="003314B7">
            <w:pPr>
              <w:jc w:val="right"/>
              <w:rPr>
                <w:sz w:val="22"/>
                <w:szCs w:val="22"/>
              </w:rPr>
            </w:pPr>
            <w:r w:rsidRPr="003314B7">
              <w:rPr>
                <w:sz w:val="22"/>
                <w:szCs w:val="22"/>
              </w:rPr>
              <w:t>Таблица 1</w:t>
            </w:r>
          </w:p>
        </w:tc>
      </w:tr>
      <w:tr w:rsidR="003314B7" w:rsidRPr="003314B7" w:rsidTr="003314B7">
        <w:trPr>
          <w:trHeight w:val="1395"/>
        </w:trPr>
        <w:tc>
          <w:tcPr>
            <w:tcW w:w="10344" w:type="dxa"/>
            <w:tcBorders>
              <w:top w:val="nil"/>
              <w:left w:val="nil"/>
              <w:bottom w:val="nil"/>
              <w:right w:val="nil"/>
            </w:tcBorders>
            <w:shd w:val="clear" w:color="auto" w:fill="auto"/>
            <w:vAlign w:val="bottom"/>
            <w:hideMark/>
          </w:tcPr>
          <w:p w:rsidR="003314B7" w:rsidRPr="003314B7" w:rsidRDefault="003314B7" w:rsidP="003314B7">
            <w:pPr>
              <w:jc w:val="center"/>
              <w:rPr>
                <w:b/>
                <w:bCs/>
                <w:sz w:val="22"/>
                <w:szCs w:val="22"/>
              </w:rPr>
            </w:pPr>
            <w:r w:rsidRPr="003314B7">
              <w:rPr>
                <w:bCs/>
                <w:sz w:val="22"/>
                <w:szCs w:val="22"/>
              </w:rPr>
              <w:t xml:space="preserve">Распределение бюджетных ассигнований  по разделам, подразделам, целевым статьям (муниципальным программам и </w:t>
            </w:r>
            <w:proofErr w:type="spellStart"/>
            <w:r w:rsidRPr="003314B7">
              <w:rPr>
                <w:bCs/>
                <w:sz w:val="22"/>
                <w:szCs w:val="22"/>
              </w:rPr>
              <w:t>непрограммным</w:t>
            </w:r>
            <w:proofErr w:type="spellEnd"/>
            <w:r w:rsidRPr="003314B7">
              <w:rPr>
                <w:bCs/>
                <w:sz w:val="22"/>
                <w:szCs w:val="22"/>
              </w:rPr>
              <w:t xml:space="preserve">  направлениям деятельности) группам и подгруппам </w:t>
            </w:r>
            <w:proofErr w:type="gramStart"/>
            <w:r w:rsidRPr="003314B7">
              <w:rPr>
                <w:bCs/>
                <w:sz w:val="22"/>
                <w:szCs w:val="22"/>
              </w:rPr>
              <w:t>видов расходов классификации расходов бюджета</w:t>
            </w:r>
            <w:proofErr w:type="gramEnd"/>
            <w:r w:rsidRPr="003314B7">
              <w:rPr>
                <w:bCs/>
                <w:sz w:val="22"/>
                <w:szCs w:val="22"/>
              </w:rPr>
              <w:t xml:space="preserve"> </w:t>
            </w:r>
            <w:r w:rsidRPr="003314B7">
              <w:rPr>
                <w:sz w:val="22"/>
                <w:szCs w:val="22"/>
              </w:rPr>
              <w:t>Красносибирского</w:t>
            </w:r>
            <w:r w:rsidRPr="003314B7">
              <w:rPr>
                <w:bCs/>
                <w:sz w:val="22"/>
                <w:szCs w:val="22"/>
              </w:rPr>
              <w:t xml:space="preserve"> сельсовета Кочковского района Новосибирской области  на 2019 год</w:t>
            </w:r>
            <w:r w:rsidRPr="003314B7">
              <w:rPr>
                <w:b/>
                <w:bCs/>
                <w:sz w:val="22"/>
                <w:szCs w:val="22"/>
              </w:rPr>
              <w:t xml:space="preserve">                                                                                                        </w:t>
            </w:r>
          </w:p>
          <w:p w:rsidR="003314B7" w:rsidRPr="003314B7" w:rsidRDefault="003314B7" w:rsidP="003314B7">
            <w:pPr>
              <w:jc w:val="right"/>
              <w:rPr>
                <w:bCs/>
                <w:sz w:val="22"/>
                <w:szCs w:val="22"/>
              </w:rPr>
            </w:pPr>
            <w:r w:rsidRPr="003314B7">
              <w:rPr>
                <w:b/>
                <w:bCs/>
                <w:sz w:val="22"/>
                <w:szCs w:val="22"/>
              </w:rPr>
              <w:t xml:space="preserve">      </w:t>
            </w:r>
          </w:p>
          <w:p w:rsidR="003314B7" w:rsidRPr="003314B7" w:rsidRDefault="003314B7" w:rsidP="003314B7">
            <w:pPr>
              <w:tabs>
                <w:tab w:val="left" w:pos="1155"/>
              </w:tabs>
              <w:jc w:val="right"/>
              <w:rPr>
                <w:sz w:val="22"/>
                <w:szCs w:val="22"/>
              </w:rPr>
            </w:pPr>
            <w:r w:rsidRPr="003314B7">
              <w:rPr>
                <w:sz w:val="22"/>
                <w:szCs w:val="22"/>
              </w:rPr>
              <w:t>тыс</w:t>
            </w:r>
            <w:proofErr w:type="gramStart"/>
            <w:r w:rsidRPr="003314B7">
              <w:rPr>
                <w:sz w:val="22"/>
                <w:szCs w:val="22"/>
              </w:rPr>
              <w:t>.р</w:t>
            </w:r>
            <w:proofErr w:type="gramEnd"/>
            <w:r w:rsidRPr="003314B7">
              <w:rPr>
                <w:sz w:val="22"/>
                <w:szCs w:val="22"/>
              </w:rPr>
              <w:t>ублей</w:t>
            </w:r>
          </w:p>
          <w:tbl>
            <w:tblPr>
              <w:tblW w:w="10112" w:type="dxa"/>
              <w:tblCellMar>
                <w:left w:w="30" w:type="dxa"/>
                <w:right w:w="30" w:type="dxa"/>
              </w:tblCellMar>
              <w:tblLook w:val="0000"/>
            </w:tblPr>
            <w:tblGrid>
              <w:gridCol w:w="5995"/>
              <w:gridCol w:w="562"/>
              <w:gridCol w:w="1440"/>
              <w:gridCol w:w="960"/>
              <w:gridCol w:w="1155"/>
            </w:tblGrid>
            <w:tr w:rsidR="003314B7" w:rsidRPr="003314B7" w:rsidTr="003314B7">
              <w:trPr>
                <w:trHeight w:val="247"/>
              </w:trPr>
              <w:tc>
                <w:tcPr>
                  <w:tcW w:w="599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r w:rsidRPr="003314B7">
                    <w:rPr>
                      <w:b/>
                      <w:bCs/>
                      <w:sz w:val="22"/>
                      <w:szCs w:val="22"/>
                    </w:rPr>
                    <w:t>Наименование расходов</w:t>
                  </w:r>
                </w:p>
              </w:tc>
              <w:tc>
                <w:tcPr>
                  <w:tcW w:w="56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proofErr w:type="spellStart"/>
                  <w:r w:rsidRPr="003314B7">
                    <w:rPr>
                      <w:b/>
                      <w:bCs/>
                      <w:sz w:val="22"/>
                      <w:szCs w:val="22"/>
                    </w:rPr>
                    <w:t>Рпр</w:t>
                  </w:r>
                  <w:proofErr w:type="spellEnd"/>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r w:rsidRPr="003314B7">
                    <w:rPr>
                      <w:b/>
                      <w:bCs/>
                      <w:sz w:val="22"/>
                      <w:szCs w:val="22"/>
                    </w:rPr>
                    <w:t>ЦСР</w:t>
                  </w:r>
                </w:p>
              </w:tc>
              <w:tc>
                <w:tcPr>
                  <w:tcW w:w="9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r w:rsidRPr="003314B7">
                    <w:rPr>
                      <w:b/>
                      <w:bCs/>
                      <w:sz w:val="22"/>
                      <w:szCs w:val="22"/>
                    </w:rPr>
                    <w:t>Вид</w:t>
                  </w:r>
                </w:p>
              </w:tc>
              <w:tc>
                <w:tcPr>
                  <w:tcW w:w="115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r w:rsidRPr="003314B7">
                    <w:rPr>
                      <w:b/>
                      <w:bCs/>
                      <w:sz w:val="22"/>
                      <w:szCs w:val="22"/>
                    </w:rPr>
                    <w:t>сумма</w:t>
                  </w:r>
                </w:p>
              </w:tc>
            </w:tr>
            <w:tr w:rsidR="003314B7" w:rsidRPr="003314B7" w:rsidTr="003314B7">
              <w:trPr>
                <w:trHeight w:val="247"/>
              </w:trPr>
              <w:tc>
                <w:tcPr>
                  <w:tcW w:w="599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r w:rsidRPr="003314B7">
                    <w:rPr>
                      <w:b/>
                      <w:bCs/>
                      <w:sz w:val="22"/>
                      <w:szCs w:val="22"/>
                    </w:rPr>
                    <w:t>ОБЩЕГОСУДАРСТВЕННЫЕ ВОПРОСЫ</w:t>
                  </w:r>
                </w:p>
              </w:tc>
              <w:tc>
                <w:tcPr>
                  <w:tcW w:w="56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r w:rsidRPr="003314B7">
                    <w:rPr>
                      <w:b/>
                      <w:bCs/>
                      <w:sz w:val="22"/>
                      <w:szCs w:val="22"/>
                    </w:rPr>
                    <w:t>0100</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p>
              </w:tc>
              <w:tc>
                <w:tcPr>
                  <w:tcW w:w="9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p>
              </w:tc>
              <w:tc>
                <w:tcPr>
                  <w:tcW w:w="115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b/>
                      <w:bCs/>
                      <w:sz w:val="22"/>
                      <w:szCs w:val="22"/>
                      <w:highlight w:val="yellow"/>
                    </w:rPr>
                  </w:pPr>
                  <w:r w:rsidRPr="003314B7">
                    <w:rPr>
                      <w:b/>
                      <w:bCs/>
                      <w:sz w:val="22"/>
                      <w:szCs w:val="22"/>
                    </w:rPr>
                    <w:t>3470,3</w:t>
                  </w:r>
                </w:p>
              </w:tc>
            </w:tr>
            <w:tr w:rsidR="003314B7" w:rsidRPr="003314B7" w:rsidTr="003314B7">
              <w:trPr>
                <w:trHeight w:val="494"/>
              </w:trPr>
              <w:tc>
                <w:tcPr>
                  <w:tcW w:w="599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Функционирование высшего должностного лица субъекта Российской Федерации и муниципального образования</w:t>
                  </w:r>
                </w:p>
              </w:tc>
              <w:tc>
                <w:tcPr>
                  <w:tcW w:w="56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0102</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9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15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688,68</w:t>
                  </w:r>
                </w:p>
              </w:tc>
            </w:tr>
            <w:tr w:rsidR="003314B7" w:rsidRPr="003314B7" w:rsidTr="003314B7">
              <w:trPr>
                <w:trHeight w:val="171"/>
              </w:trPr>
              <w:tc>
                <w:tcPr>
                  <w:tcW w:w="599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roofErr w:type="spellStart"/>
                  <w:r w:rsidRPr="003314B7">
                    <w:rPr>
                      <w:sz w:val="22"/>
                      <w:szCs w:val="22"/>
                    </w:rPr>
                    <w:t>Непрограммные</w:t>
                  </w:r>
                  <w:proofErr w:type="spellEnd"/>
                  <w:r w:rsidRPr="003314B7">
                    <w:rPr>
                      <w:sz w:val="22"/>
                      <w:szCs w:val="22"/>
                    </w:rPr>
                    <w:t xml:space="preserve"> расходы муниципальных образований поселений</w:t>
                  </w:r>
                </w:p>
              </w:tc>
              <w:tc>
                <w:tcPr>
                  <w:tcW w:w="56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0102</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70.0.00.00000</w:t>
                  </w:r>
                </w:p>
              </w:tc>
              <w:tc>
                <w:tcPr>
                  <w:tcW w:w="9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15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jc w:val="center"/>
                    <w:rPr>
                      <w:sz w:val="22"/>
                      <w:szCs w:val="22"/>
                    </w:rPr>
                  </w:pPr>
                  <w:r w:rsidRPr="003314B7">
                    <w:rPr>
                      <w:sz w:val="22"/>
                      <w:szCs w:val="22"/>
                    </w:rPr>
                    <w:t>688,68</w:t>
                  </w:r>
                </w:p>
              </w:tc>
            </w:tr>
            <w:tr w:rsidR="003314B7" w:rsidRPr="003314B7" w:rsidTr="003314B7">
              <w:trPr>
                <w:trHeight w:val="276"/>
              </w:trPr>
              <w:tc>
                <w:tcPr>
                  <w:tcW w:w="599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Глава муниципального образования</w:t>
                  </w:r>
                </w:p>
              </w:tc>
              <w:tc>
                <w:tcPr>
                  <w:tcW w:w="56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0102</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70.0.00.01020</w:t>
                  </w:r>
                </w:p>
              </w:tc>
              <w:tc>
                <w:tcPr>
                  <w:tcW w:w="9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15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jc w:val="center"/>
                    <w:rPr>
                      <w:sz w:val="22"/>
                      <w:szCs w:val="22"/>
                    </w:rPr>
                  </w:pPr>
                  <w:r w:rsidRPr="003314B7">
                    <w:rPr>
                      <w:sz w:val="22"/>
                      <w:szCs w:val="22"/>
                    </w:rPr>
                    <w:t>530,88</w:t>
                  </w:r>
                </w:p>
              </w:tc>
            </w:tr>
            <w:tr w:rsidR="003314B7" w:rsidRPr="003314B7" w:rsidTr="003314B7">
              <w:trPr>
                <w:trHeight w:val="494"/>
              </w:trPr>
              <w:tc>
                <w:tcPr>
                  <w:tcW w:w="599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0102</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70.0.00.01020</w:t>
                  </w:r>
                </w:p>
              </w:tc>
              <w:tc>
                <w:tcPr>
                  <w:tcW w:w="9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100</w:t>
                  </w:r>
                </w:p>
              </w:tc>
              <w:tc>
                <w:tcPr>
                  <w:tcW w:w="115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jc w:val="center"/>
                    <w:rPr>
                      <w:sz w:val="22"/>
                      <w:szCs w:val="22"/>
                    </w:rPr>
                  </w:pPr>
                  <w:r w:rsidRPr="003314B7">
                    <w:rPr>
                      <w:sz w:val="22"/>
                      <w:szCs w:val="22"/>
                    </w:rPr>
                    <w:t>530,88</w:t>
                  </w:r>
                </w:p>
              </w:tc>
            </w:tr>
            <w:tr w:rsidR="003314B7" w:rsidRPr="003314B7" w:rsidTr="003314B7">
              <w:trPr>
                <w:trHeight w:val="494"/>
              </w:trPr>
              <w:tc>
                <w:tcPr>
                  <w:tcW w:w="599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Расходы на выплаты персоналу государственных (муниципальных) органов</w:t>
                  </w:r>
                </w:p>
              </w:tc>
              <w:tc>
                <w:tcPr>
                  <w:tcW w:w="56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0102</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70.0.00.01020</w:t>
                  </w:r>
                </w:p>
              </w:tc>
              <w:tc>
                <w:tcPr>
                  <w:tcW w:w="9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120</w:t>
                  </w:r>
                </w:p>
              </w:tc>
              <w:tc>
                <w:tcPr>
                  <w:tcW w:w="115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jc w:val="center"/>
                    <w:rPr>
                      <w:sz w:val="22"/>
                      <w:szCs w:val="22"/>
                    </w:rPr>
                  </w:pPr>
                  <w:r w:rsidRPr="003314B7">
                    <w:rPr>
                      <w:sz w:val="22"/>
                      <w:szCs w:val="22"/>
                    </w:rPr>
                    <w:t>530,88</w:t>
                  </w:r>
                </w:p>
              </w:tc>
            </w:tr>
            <w:tr w:rsidR="003314B7" w:rsidRPr="003314B7" w:rsidTr="003314B7">
              <w:trPr>
                <w:trHeight w:val="494"/>
              </w:trPr>
              <w:tc>
                <w:tcPr>
                  <w:tcW w:w="599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"Расходы 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 за счет средств областного бюджета</w:t>
                  </w:r>
                  <w:proofErr w:type="gramStart"/>
                  <w:r w:rsidRPr="003314B7">
                    <w:rPr>
                      <w:sz w:val="22"/>
                      <w:szCs w:val="22"/>
                    </w:rPr>
                    <w:t>."</w:t>
                  </w:r>
                  <w:proofErr w:type="gramEnd"/>
                </w:p>
              </w:tc>
              <w:tc>
                <w:tcPr>
                  <w:tcW w:w="56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0102</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70.0.00.70510</w:t>
                  </w:r>
                </w:p>
              </w:tc>
              <w:tc>
                <w:tcPr>
                  <w:tcW w:w="9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15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jc w:val="center"/>
                    <w:rPr>
                      <w:sz w:val="22"/>
                      <w:szCs w:val="22"/>
                    </w:rPr>
                  </w:pPr>
                  <w:r w:rsidRPr="003314B7">
                    <w:rPr>
                      <w:sz w:val="22"/>
                      <w:szCs w:val="22"/>
                    </w:rPr>
                    <w:t>157,8</w:t>
                  </w:r>
                </w:p>
              </w:tc>
            </w:tr>
            <w:tr w:rsidR="003314B7" w:rsidRPr="003314B7" w:rsidTr="003314B7">
              <w:trPr>
                <w:trHeight w:val="494"/>
              </w:trPr>
              <w:tc>
                <w:tcPr>
                  <w:tcW w:w="599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0102</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70.0.00.70510</w:t>
                  </w:r>
                </w:p>
              </w:tc>
              <w:tc>
                <w:tcPr>
                  <w:tcW w:w="9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100</w:t>
                  </w:r>
                </w:p>
              </w:tc>
              <w:tc>
                <w:tcPr>
                  <w:tcW w:w="115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jc w:val="center"/>
                    <w:rPr>
                      <w:sz w:val="22"/>
                      <w:szCs w:val="22"/>
                    </w:rPr>
                  </w:pPr>
                  <w:r w:rsidRPr="003314B7">
                    <w:rPr>
                      <w:sz w:val="22"/>
                      <w:szCs w:val="22"/>
                    </w:rPr>
                    <w:t>157,8</w:t>
                  </w:r>
                </w:p>
              </w:tc>
            </w:tr>
            <w:tr w:rsidR="003314B7" w:rsidRPr="003314B7" w:rsidTr="003314B7">
              <w:trPr>
                <w:trHeight w:val="494"/>
              </w:trPr>
              <w:tc>
                <w:tcPr>
                  <w:tcW w:w="599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Расходы на выплаты персоналу государственных (муниципальных) органов</w:t>
                  </w:r>
                </w:p>
              </w:tc>
              <w:tc>
                <w:tcPr>
                  <w:tcW w:w="56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0102</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70.0.00.70510</w:t>
                  </w:r>
                </w:p>
              </w:tc>
              <w:tc>
                <w:tcPr>
                  <w:tcW w:w="9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120</w:t>
                  </w:r>
                </w:p>
              </w:tc>
              <w:tc>
                <w:tcPr>
                  <w:tcW w:w="115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jc w:val="center"/>
                    <w:rPr>
                      <w:sz w:val="22"/>
                      <w:szCs w:val="22"/>
                    </w:rPr>
                  </w:pPr>
                  <w:r w:rsidRPr="003314B7">
                    <w:rPr>
                      <w:sz w:val="22"/>
                      <w:szCs w:val="22"/>
                    </w:rPr>
                    <w:t>157,8</w:t>
                  </w:r>
                </w:p>
              </w:tc>
            </w:tr>
            <w:tr w:rsidR="003314B7" w:rsidRPr="003314B7" w:rsidTr="003314B7">
              <w:trPr>
                <w:trHeight w:val="741"/>
              </w:trPr>
              <w:tc>
                <w:tcPr>
                  <w:tcW w:w="599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0104</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9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15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2315,32</w:t>
                  </w:r>
                </w:p>
              </w:tc>
            </w:tr>
            <w:tr w:rsidR="003314B7" w:rsidRPr="003314B7" w:rsidTr="003314B7">
              <w:trPr>
                <w:trHeight w:val="247"/>
              </w:trPr>
              <w:tc>
                <w:tcPr>
                  <w:tcW w:w="59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proofErr w:type="spellStart"/>
                  <w:r w:rsidRPr="003314B7">
                    <w:rPr>
                      <w:sz w:val="22"/>
                      <w:szCs w:val="22"/>
                    </w:rPr>
                    <w:t>Непрограммные</w:t>
                  </w:r>
                  <w:proofErr w:type="spellEnd"/>
                  <w:r w:rsidRPr="003314B7">
                    <w:rPr>
                      <w:sz w:val="22"/>
                      <w:szCs w:val="22"/>
                    </w:rPr>
                    <w:t xml:space="preserve"> расходы муниципальных образований поселений</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0104</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70.0.00.00000</w:t>
                  </w:r>
                </w:p>
              </w:tc>
              <w:tc>
                <w:tcPr>
                  <w:tcW w:w="9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p>
              </w:tc>
              <w:tc>
                <w:tcPr>
                  <w:tcW w:w="115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2315,32</w:t>
                  </w:r>
                </w:p>
              </w:tc>
            </w:tr>
            <w:tr w:rsidR="003314B7" w:rsidRPr="003314B7" w:rsidTr="003314B7">
              <w:trPr>
                <w:trHeight w:val="247"/>
              </w:trPr>
              <w:tc>
                <w:tcPr>
                  <w:tcW w:w="59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Обеспечение деятельности и содержание исполнительной власти органов местного самоуправления, местных администраций</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0104</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70.0.00.01040</w:t>
                  </w:r>
                </w:p>
              </w:tc>
              <w:tc>
                <w:tcPr>
                  <w:tcW w:w="9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p>
              </w:tc>
              <w:tc>
                <w:tcPr>
                  <w:tcW w:w="115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2251,62</w:t>
                  </w:r>
                </w:p>
              </w:tc>
            </w:tr>
            <w:tr w:rsidR="003314B7" w:rsidRPr="003314B7" w:rsidTr="003314B7">
              <w:trPr>
                <w:trHeight w:val="247"/>
              </w:trPr>
              <w:tc>
                <w:tcPr>
                  <w:tcW w:w="59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3314B7">
                    <w:rPr>
                      <w:sz w:val="22"/>
                      <w:szCs w:val="22"/>
                    </w:rPr>
                    <w:lastRenderedPageBreak/>
                    <w:t>государственными внебюджетными фондами</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lastRenderedPageBreak/>
                    <w:t>0104</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70.0.00.01040</w:t>
                  </w:r>
                </w:p>
              </w:tc>
              <w:tc>
                <w:tcPr>
                  <w:tcW w:w="9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100</w:t>
                  </w:r>
                </w:p>
              </w:tc>
              <w:tc>
                <w:tcPr>
                  <w:tcW w:w="115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1508,04</w:t>
                  </w:r>
                </w:p>
              </w:tc>
            </w:tr>
            <w:tr w:rsidR="003314B7" w:rsidRPr="003314B7" w:rsidTr="003314B7">
              <w:trPr>
                <w:trHeight w:val="247"/>
              </w:trPr>
              <w:tc>
                <w:tcPr>
                  <w:tcW w:w="59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lastRenderedPageBreak/>
                    <w:t>Расходы на выплаты персоналу государственных (муниципальных) органов</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0104</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70.0.00.01040</w:t>
                  </w:r>
                </w:p>
              </w:tc>
              <w:tc>
                <w:tcPr>
                  <w:tcW w:w="9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120</w:t>
                  </w:r>
                </w:p>
              </w:tc>
              <w:tc>
                <w:tcPr>
                  <w:tcW w:w="115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1508,04</w:t>
                  </w:r>
                </w:p>
              </w:tc>
            </w:tr>
            <w:tr w:rsidR="003314B7" w:rsidRPr="003314B7" w:rsidTr="003314B7">
              <w:trPr>
                <w:trHeight w:val="247"/>
              </w:trPr>
              <w:tc>
                <w:tcPr>
                  <w:tcW w:w="59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Закупка товаров, работ и услуг для государственных (муниципальных) нужд</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0104</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70.0.00.01040</w:t>
                  </w:r>
                </w:p>
              </w:tc>
              <w:tc>
                <w:tcPr>
                  <w:tcW w:w="9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200</w:t>
                  </w:r>
                </w:p>
              </w:tc>
              <w:tc>
                <w:tcPr>
                  <w:tcW w:w="115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336,37</w:t>
                  </w:r>
                </w:p>
              </w:tc>
            </w:tr>
            <w:tr w:rsidR="003314B7" w:rsidRPr="003314B7" w:rsidTr="003314B7">
              <w:trPr>
                <w:trHeight w:val="247"/>
              </w:trPr>
              <w:tc>
                <w:tcPr>
                  <w:tcW w:w="59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Иные закупки товаров, работ и услуг для обеспечения  государственных (муниципальных) нужд</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0104</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70.0.00.01040</w:t>
                  </w:r>
                </w:p>
              </w:tc>
              <w:tc>
                <w:tcPr>
                  <w:tcW w:w="9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240</w:t>
                  </w:r>
                </w:p>
              </w:tc>
              <w:tc>
                <w:tcPr>
                  <w:tcW w:w="115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336,37</w:t>
                  </w:r>
                </w:p>
              </w:tc>
            </w:tr>
            <w:tr w:rsidR="003314B7" w:rsidRPr="003314B7" w:rsidTr="003314B7">
              <w:trPr>
                <w:trHeight w:val="286"/>
              </w:trPr>
              <w:tc>
                <w:tcPr>
                  <w:tcW w:w="59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Межбюджетные трансферты</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0104</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70.0.00.01040</w:t>
                  </w:r>
                </w:p>
              </w:tc>
              <w:tc>
                <w:tcPr>
                  <w:tcW w:w="9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500</w:t>
                  </w:r>
                </w:p>
              </w:tc>
              <w:tc>
                <w:tcPr>
                  <w:tcW w:w="115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highlight w:val="yellow"/>
                    </w:rPr>
                  </w:pPr>
                  <w:r w:rsidRPr="003314B7">
                    <w:rPr>
                      <w:sz w:val="22"/>
                      <w:szCs w:val="22"/>
                    </w:rPr>
                    <w:t>403,0</w:t>
                  </w:r>
                </w:p>
              </w:tc>
            </w:tr>
            <w:tr w:rsidR="003314B7" w:rsidRPr="003314B7" w:rsidTr="003314B7">
              <w:trPr>
                <w:trHeight w:val="263"/>
              </w:trPr>
              <w:tc>
                <w:tcPr>
                  <w:tcW w:w="5995"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 xml:space="preserve">Иные межбюджетные трансферты    </w:t>
                  </w:r>
                </w:p>
              </w:tc>
              <w:tc>
                <w:tcPr>
                  <w:tcW w:w="562"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0104</w:t>
                  </w:r>
                </w:p>
              </w:tc>
              <w:tc>
                <w:tcPr>
                  <w:tcW w:w="1440"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70.0.00.01040</w:t>
                  </w:r>
                </w:p>
              </w:tc>
              <w:tc>
                <w:tcPr>
                  <w:tcW w:w="960"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540</w:t>
                  </w:r>
                </w:p>
              </w:tc>
              <w:tc>
                <w:tcPr>
                  <w:tcW w:w="1155"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highlight w:val="yellow"/>
                    </w:rPr>
                  </w:pPr>
                  <w:r w:rsidRPr="003314B7">
                    <w:rPr>
                      <w:sz w:val="22"/>
                      <w:szCs w:val="22"/>
                    </w:rPr>
                    <w:t>403,0</w:t>
                  </w:r>
                </w:p>
              </w:tc>
            </w:tr>
            <w:tr w:rsidR="003314B7" w:rsidRPr="003314B7" w:rsidTr="003314B7">
              <w:trPr>
                <w:trHeight w:val="263"/>
              </w:trPr>
              <w:tc>
                <w:tcPr>
                  <w:tcW w:w="5995"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Иные бюджетные ассигнования</w:t>
                  </w:r>
                </w:p>
              </w:tc>
              <w:tc>
                <w:tcPr>
                  <w:tcW w:w="562"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0104</w:t>
                  </w:r>
                </w:p>
              </w:tc>
              <w:tc>
                <w:tcPr>
                  <w:tcW w:w="1440"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70.0.00.01040</w:t>
                  </w:r>
                </w:p>
              </w:tc>
              <w:tc>
                <w:tcPr>
                  <w:tcW w:w="960"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800</w:t>
                  </w:r>
                </w:p>
              </w:tc>
              <w:tc>
                <w:tcPr>
                  <w:tcW w:w="1155"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4,21</w:t>
                  </w:r>
                </w:p>
              </w:tc>
            </w:tr>
            <w:tr w:rsidR="003314B7" w:rsidRPr="003314B7" w:rsidTr="003314B7">
              <w:trPr>
                <w:trHeight w:val="263"/>
              </w:trPr>
              <w:tc>
                <w:tcPr>
                  <w:tcW w:w="5995"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bCs/>
                      <w:sz w:val="22"/>
                      <w:szCs w:val="22"/>
                    </w:rPr>
                    <w:t>Уплата налогов, сборов и иных платежей</w:t>
                  </w:r>
                </w:p>
              </w:tc>
              <w:tc>
                <w:tcPr>
                  <w:tcW w:w="562"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0104</w:t>
                  </w:r>
                </w:p>
              </w:tc>
              <w:tc>
                <w:tcPr>
                  <w:tcW w:w="1440"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70.0.00.01040</w:t>
                  </w:r>
                </w:p>
              </w:tc>
              <w:tc>
                <w:tcPr>
                  <w:tcW w:w="960"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850</w:t>
                  </w:r>
                </w:p>
              </w:tc>
              <w:tc>
                <w:tcPr>
                  <w:tcW w:w="1155"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4,21</w:t>
                  </w:r>
                </w:p>
              </w:tc>
            </w:tr>
            <w:tr w:rsidR="003314B7" w:rsidRPr="003314B7" w:rsidTr="003314B7">
              <w:trPr>
                <w:trHeight w:val="263"/>
              </w:trPr>
              <w:tc>
                <w:tcPr>
                  <w:tcW w:w="5995"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"Расходы 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 за счет средств областного бюджета</w:t>
                  </w:r>
                  <w:proofErr w:type="gramStart"/>
                  <w:r w:rsidRPr="003314B7">
                    <w:rPr>
                      <w:sz w:val="22"/>
                      <w:szCs w:val="22"/>
                    </w:rPr>
                    <w:t>."</w:t>
                  </w:r>
                  <w:proofErr w:type="gramEnd"/>
                </w:p>
              </w:tc>
              <w:tc>
                <w:tcPr>
                  <w:tcW w:w="562"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0104</w:t>
                  </w:r>
                </w:p>
              </w:tc>
              <w:tc>
                <w:tcPr>
                  <w:tcW w:w="1440"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70.0.00.70510</w:t>
                  </w:r>
                </w:p>
              </w:tc>
              <w:tc>
                <w:tcPr>
                  <w:tcW w:w="960"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155"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63,59</w:t>
                  </w:r>
                </w:p>
              </w:tc>
            </w:tr>
            <w:tr w:rsidR="003314B7" w:rsidRPr="003314B7" w:rsidTr="003314B7">
              <w:trPr>
                <w:trHeight w:val="263"/>
              </w:trPr>
              <w:tc>
                <w:tcPr>
                  <w:tcW w:w="5995"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2"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0104</w:t>
                  </w:r>
                </w:p>
              </w:tc>
              <w:tc>
                <w:tcPr>
                  <w:tcW w:w="1440"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70.0.00.70510</w:t>
                  </w:r>
                </w:p>
              </w:tc>
              <w:tc>
                <w:tcPr>
                  <w:tcW w:w="960"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100</w:t>
                  </w:r>
                </w:p>
              </w:tc>
              <w:tc>
                <w:tcPr>
                  <w:tcW w:w="1155"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12,15</w:t>
                  </w:r>
                </w:p>
              </w:tc>
            </w:tr>
            <w:tr w:rsidR="003314B7" w:rsidRPr="003314B7" w:rsidTr="003314B7">
              <w:trPr>
                <w:trHeight w:val="263"/>
              </w:trPr>
              <w:tc>
                <w:tcPr>
                  <w:tcW w:w="5995"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Расходы на выплаты персоналу государственных (муниципальных) органов</w:t>
                  </w:r>
                </w:p>
              </w:tc>
              <w:tc>
                <w:tcPr>
                  <w:tcW w:w="562"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0104</w:t>
                  </w:r>
                </w:p>
              </w:tc>
              <w:tc>
                <w:tcPr>
                  <w:tcW w:w="1440"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70.0.00.70510</w:t>
                  </w:r>
                </w:p>
              </w:tc>
              <w:tc>
                <w:tcPr>
                  <w:tcW w:w="960"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120</w:t>
                  </w:r>
                </w:p>
              </w:tc>
              <w:tc>
                <w:tcPr>
                  <w:tcW w:w="1155"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12,15</w:t>
                  </w:r>
                </w:p>
              </w:tc>
            </w:tr>
            <w:tr w:rsidR="003314B7" w:rsidRPr="003314B7" w:rsidTr="003314B7">
              <w:trPr>
                <w:trHeight w:val="263"/>
              </w:trPr>
              <w:tc>
                <w:tcPr>
                  <w:tcW w:w="5995"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Закупка товаров, работ и услуг для государственных (муниципальных) нужд</w:t>
                  </w:r>
                </w:p>
              </w:tc>
              <w:tc>
                <w:tcPr>
                  <w:tcW w:w="562"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0104</w:t>
                  </w:r>
                </w:p>
              </w:tc>
              <w:tc>
                <w:tcPr>
                  <w:tcW w:w="1440"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70.0.00.70510</w:t>
                  </w:r>
                </w:p>
              </w:tc>
              <w:tc>
                <w:tcPr>
                  <w:tcW w:w="960"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200</w:t>
                  </w:r>
                </w:p>
              </w:tc>
              <w:tc>
                <w:tcPr>
                  <w:tcW w:w="1155"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51,44</w:t>
                  </w:r>
                </w:p>
              </w:tc>
            </w:tr>
            <w:tr w:rsidR="003314B7" w:rsidRPr="003314B7" w:rsidTr="003314B7">
              <w:trPr>
                <w:trHeight w:val="263"/>
              </w:trPr>
              <w:tc>
                <w:tcPr>
                  <w:tcW w:w="5995"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Иные закупки товаров, работ и услуг для обеспечения  государственных (муниципальных) нужд</w:t>
                  </w:r>
                </w:p>
              </w:tc>
              <w:tc>
                <w:tcPr>
                  <w:tcW w:w="562"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0104</w:t>
                  </w:r>
                </w:p>
              </w:tc>
              <w:tc>
                <w:tcPr>
                  <w:tcW w:w="1440"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70.0.00.70510</w:t>
                  </w:r>
                </w:p>
              </w:tc>
              <w:tc>
                <w:tcPr>
                  <w:tcW w:w="960"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240</w:t>
                  </w:r>
                </w:p>
              </w:tc>
              <w:tc>
                <w:tcPr>
                  <w:tcW w:w="1155"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51,44</w:t>
                  </w:r>
                </w:p>
              </w:tc>
            </w:tr>
            <w:tr w:rsidR="003314B7" w:rsidRPr="003314B7" w:rsidTr="003314B7">
              <w:trPr>
                <w:trHeight w:val="274"/>
              </w:trPr>
              <w:tc>
                <w:tcPr>
                  <w:tcW w:w="599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56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0104</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70.0.00.70190</w:t>
                  </w:r>
                </w:p>
              </w:tc>
              <w:tc>
                <w:tcPr>
                  <w:tcW w:w="9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15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0,11</w:t>
                  </w:r>
                </w:p>
              </w:tc>
            </w:tr>
            <w:tr w:rsidR="003314B7" w:rsidRPr="003314B7" w:rsidTr="003314B7">
              <w:trPr>
                <w:trHeight w:val="264"/>
              </w:trPr>
              <w:tc>
                <w:tcPr>
                  <w:tcW w:w="5995"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Закупка товаров, работ и услуг для государственных (муниципальных) нужд</w:t>
                  </w:r>
                </w:p>
              </w:tc>
              <w:tc>
                <w:tcPr>
                  <w:tcW w:w="562"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0104</w:t>
                  </w:r>
                </w:p>
              </w:tc>
              <w:tc>
                <w:tcPr>
                  <w:tcW w:w="1440"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70.0.00.70190</w:t>
                  </w:r>
                </w:p>
              </w:tc>
              <w:tc>
                <w:tcPr>
                  <w:tcW w:w="960"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200</w:t>
                  </w:r>
                </w:p>
              </w:tc>
              <w:tc>
                <w:tcPr>
                  <w:tcW w:w="1155"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0,11</w:t>
                  </w:r>
                </w:p>
              </w:tc>
            </w:tr>
            <w:tr w:rsidR="003314B7" w:rsidRPr="003314B7" w:rsidTr="003314B7">
              <w:trPr>
                <w:trHeight w:val="268"/>
              </w:trPr>
              <w:tc>
                <w:tcPr>
                  <w:tcW w:w="59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Иные закупки товаров, работ и услуг для обеспечения  государственных (муниципальных) нужд</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0104</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70.0.00.70190</w:t>
                  </w:r>
                </w:p>
              </w:tc>
              <w:tc>
                <w:tcPr>
                  <w:tcW w:w="9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240</w:t>
                  </w:r>
                </w:p>
              </w:tc>
              <w:tc>
                <w:tcPr>
                  <w:tcW w:w="115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0,11</w:t>
                  </w:r>
                </w:p>
              </w:tc>
            </w:tr>
            <w:tr w:rsidR="003314B7" w:rsidRPr="003314B7" w:rsidTr="003314B7">
              <w:trPr>
                <w:trHeight w:val="268"/>
              </w:trPr>
              <w:tc>
                <w:tcPr>
                  <w:tcW w:w="59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0106</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p>
              </w:tc>
              <w:tc>
                <w:tcPr>
                  <w:tcW w:w="9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p>
              </w:tc>
              <w:tc>
                <w:tcPr>
                  <w:tcW w:w="115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11,35</w:t>
                  </w:r>
                </w:p>
              </w:tc>
            </w:tr>
            <w:tr w:rsidR="003314B7" w:rsidRPr="003314B7" w:rsidTr="003314B7">
              <w:trPr>
                <w:trHeight w:val="268"/>
              </w:trPr>
              <w:tc>
                <w:tcPr>
                  <w:tcW w:w="59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proofErr w:type="spellStart"/>
                  <w:r w:rsidRPr="003314B7">
                    <w:rPr>
                      <w:sz w:val="22"/>
                      <w:szCs w:val="22"/>
                    </w:rPr>
                    <w:t>Непрограммные</w:t>
                  </w:r>
                  <w:proofErr w:type="spellEnd"/>
                  <w:r w:rsidRPr="003314B7">
                    <w:rPr>
                      <w:sz w:val="22"/>
                      <w:szCs w:val="22"/>
                    </w:rPr>
                    <w:t xml:space="preserve"> расходы муниципальных образований поселений</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0106</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70.0.00.00000</w:t>
                  </w:r>
                </w:p>
              </w:tc>
              <w:tc>
                <w:tcPr>
                  <w:tcW w:w="9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p>
              </w:tc>
              <w:tc>
                <w:tcPr>
                  <w:tcW w:w="115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11,35</w:t>
                  </w:r>
                </w:p>
              </w:tc>
            </w:tr>
            <w:tr w:rsidR="003314B7" w:rsidRPr="003314B7" w:rsidTr="003314B7">
              <w:trPr>
                <w:trHeight w:val="268"/>
              </w:trPr>
              <w:tc>
                <w:tcPr>
                  <w:tcW w:w="5995"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jc w:val="both"/>
                    <w:rPr>
                      <w:sz w:val="22"/>
                      <w:szCs w:val="22"/>
                    </w:rPr>
                  </w:pPr>
                  <w:r w:rsidRPr="003314B7">
                    <w:rPr>
                      <w:sz w:val="22"/>
                      <w:szCs w:val="22"/>
                    </w:rPr>
                    <w:t>Осуществление переданных полномочий  контрольно-счетных органов поселений</w:t>
                  </w:r>
                </w:p>
              </w:tc>
              <w:tc>
                <w:tcPr>
                  <w:tcW w:w="562"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0106</w:t>
                  </w:r>
                </w:p>
              </w:tc>
              <w:tc>
                <w:tcPr>
                  <w:tcW w:w="1440"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70.0.00.01060</w:t>
                  </w:r>
                </w:p>
              </w:tc>
              <w:tc>
                <w:tcPr>
                  <w:tcW w:w="960"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155"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11,35</w:t>
                  </w:r>
                </w:p>
              </w:tc>
            </w:tr>
            <w:tr w:rsidR="003314B7" w:rsidRPr="003314B7" w:rsidTr="003314B7">
              <w:trPr>
                <w:trHeight w:val="245"/>
              </w:trPr>
              <w:tc>
                <w:tcPr>
                  <w:tcW w:w="599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Межбюджетные трансферты</w:t>
                  </w:r>
                </w:p>
              </w:tc>
              <w:tc>
                <w:tcPr>
                  <w:tcW w:w="56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0106</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70.0.00.01060</w:t>
                  </w:r>
                </w:p>
              </w:tc>
              <w:tc>
                <w:tcPr>
                  <w:tcW w:w="9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500</w:t>
                  </w:r>
                </w:p>
              </w:tc>
              <w:tc>
                <w:tcPr>
                  <w:tcW w:w="115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11,35</w:t>
                  </w:r>
                </w:p>
              </w:tc>
            </w:tr>
            <w:tr w:rsidR="003314B7" w:rsidRPr="003314B7" w:rsidTr="003314B7">
              <w:trPr>
                <w:trHeight w:val="245"/>
              </w:trPr>
              <w:tc>
                <w:tcPr>
                  <w:tcW w:w="599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Иные межбюджетные трансферты</w:t>
                  </w:r>
                </w:p>
              </w:tc>
              <w:tc>
                <w:tcPr>
                  <w:tcW w:w="56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0106</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70.0.00.01060</w:t>
                  </w:r>
                </w:p>
              </w:tc>
              <w:tc>
                <w:tcPr>
                  <w:tcW w:w="9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540</w:t>
                  </w:r>
                </w:p>
              </w:tc>
              <w:tc>
                <w:tcPr>
                  <w:tcW w:w="115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11,35</w:t>
                  </w:r>
                </w:p>
              </w:tc>
            </w:tr>
            <w:tr w:rsidR="003314B7" w:rsidRPr="003314B7" w:rsidTr="003314B7">
              <w:trPr>
                <w:trHeight w:val="245"/>
              </w:trPr>
              <w:tc>
                <w:tcPr>
                  <w:tcW w:w="599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Резервные фонды</w:t>
                  </w:r>
                </w:p>
              </w:tc>
              <w:tc>
                <w:tcPr>
                  <w:tcW w:w="56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0111</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9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15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4,5</w:t>
                  </w:r>
                </w:p>
              </w:tc>
            </w:tr>
            <w:tr w:rsidR="003314B7" w:rsidRPr="003314B7" w:rsidTr="003314B7">
              <w:trPr>
                <w:trHeight w:val="245"/>
              </w:trPr>
              <w:tc>
                <w:tcPr>
                  <w:tcW w:w="599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proofErr w:type="spellStart"/>
                  <w:r w:rsidRPr="003314B7">
                    <w:rPr>
                      <w:sz w:val="22"/>
                      <w:szCs w:val="22"/>
                    </w:rPr>
                    <w:t>Непрограммные</w:t>
                  </w:r>
                  <w:proofErr w:type="spellEnd"/>
                  <w:r w:rsidRPr="003314B7">
                    <w:rPr>
                      <w:sz w:val="22"/>
                      <w:szCs w:val="22"/>
                    </w:rPr>
                    <w:t xml:space="preserve"> расходы муниципальных образований поселений</w:t>
                  </w:r>
                </w:p>
              </w:tc>
              <w:tc>
                <w:tcPr>
                  <w:tcW w:w="56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0111</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70.0.00.00000</w:t>
                  </w:r>
                </w:p>
              </w:tc>
              <w:tc>
                <w:tcPr>
                  <w:tcW w:w="9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15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jc w:val="center"/>
                    <w:rPr>
                      <w:sz w:val="22"/>
                      <w:szCs w:val="22"/>
                    </w:rPr>
                  </w:pPr>
                  <w:r w:rsidRPr="003314B7">
                    <w:rPr>
                      <w:sz w:val="22"/>
                      <w:szCs w:val="22"/>
                    </w:rPr>
                    <w:t>4,5</w:t>
                  </w:r>
                </w:p>
              </w:tc>
            </w:tr>
            <w:tr w:rsidR="003314B7" w:rsidRPr="003314B7" w:rsidTr="003314B7">
              <w:trPr>
                <w:trHeight w:val="149"/>
              </w:trPr>
              <w:tc>
                <w:tcPr>
                  <w:tcW w:w="599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 xml:space="preserve">Резервные фонды поселений  </w:t>
                  </w:r>
                </w:p>
              </w:tc>
              <w:tc>
                <w:tcPr>
                  <w:tcW w:w="56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0111</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70.0.00.01110</w:t>
                  </w:r>
                </w:p>
              </w:tc>
              <w:tc>
                <w:tcPr>
                  <w:tcW w:w="9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15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jc w:val="center"/>
                    <w:rPr>
                      <w:sz w:val="22"/>
                      <w:szCs w:val="22"/>
                    </w:rPr>
                  </w:pPr>
                  <w:r w:rsidRPr="003314B7">
                    <w:rPr>
                      <w:sz w:val="22"/>
                      <w:szCs w:val="22"/>
                    </w:rPr>
                    <w:t>4,5</w:t>
                  </w:r>
                </w:p>
              </w:tc>
            </w:tr>
            <w:tr w:rsidR="003314B7" w:rsidRPr="003314B7" w:rsidTr="003314B7">
              <w:trPr>
                <w:trHeight w:val="261"/>
              </w:trPr>
              <w:tc>
                <w:tcPr>
                  <w:tcW w:w="599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Иные бюджетные ассигнования</w:t>
                  </w:r>
                </w:p>
              </w:tc>
              <w:tc>
                <w:tcPr>
                  <w:tcW w:w="56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0111</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70.0.00.01110</w:t>
                  </w:r>
                </w:p>
              </w:tc>
              <w:tc>
                <w:tcPr>
                  <w:tcW w:w="9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800</w:t>
                  </w:r>
                </w:p>
              </w:tc>
              <w:tc>
                <w:tcPr>
                  <w:tcW w:w="115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jc w:val="center"/>
                    <w:rPr>
                      <w:sz w:val="22"/>
                      <w:szCs w:val="22"/>
                    </w:rPr>
                  </w:pPr>
                  <w:r w:rsidRPr="003314B7">
                    <w:rPr>
                      <w:sz w:val="22"/>
                      <w:szCs w:val="22"/>
                    </w:rPr>
                    <w:t>4,5</w:t>
                  </w:r>
                </w:p>
              </w:tc>
            </w:tr>
            <w:tr w:rsidR="003314B7" w:rsidRPr="003314B7" w:rsidTr="003314B7">
              <w:trPr>
                <w:trHeight w:val="285"/>
              </w:trPr>
              <w:tc>
                <w:tcPr>
                  <w:tcW w:w="599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Резервные средства</w:t>
                  </w:r>
                </w:p>
              </w:tc>
              <w:tc>
                <w:tcPr>
                  <w:tcW w:w="56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0111</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70.0.00.01110</w:t>
                  </w:r>
                </w:p>
              </w:tc>
              <w:tc>
                <w:tcPr>
                  <w:tcW w:w="9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870</w:t>
                  </w:r>
                </w:p>
              </w:tc>
              <w:tc>
                <w:tcPr>
                  <w:tcW w:w="115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jc w:val="center"/>
                    <w:rPr>
                      <w:sz w:val="22"/>
                      <w:szCs w:val="22"/>
                    </w:rPr>
                  </w:pPr>
                  <w:r w:rsidRPr="003314B7">
                    <w:rPr>
                      <w:sz w:val="22"/>
                      <w:szCs w:val="22"/>
                    </w:rPr>
                    <w:t>4,5</w:t>
                  </w:r>
                </w:p>
              </w:tc>
            </w:tr>
            <w:tr w:rsidR="003314B7" w:rsidRPr="003314B7" w:rsidTr="003314B7">
              <w:trPr>
                <w:trHeight w:val="245"/>
              </w:trPr>
              <w:tc>
                <w:tcPr>
                  <w:tcW w:w="599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Другие общегосударственные вопросы</w:t>
                  </w:r>
                </w:p>
              </w:tc>
              <w:tc>
                <w:tcPr>
                  <w:tcW w:w="56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0113</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9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15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450,45</w:t>
                  </w:r>
                </w:p>
              </w:tc>
            </w:tr>
            <w:tr w:rsidR="003314B7" w:rsidRPr="003314B7" w:rsidTr="003314B7">
              <w:trPr>
                <w:trHeight w:val="235"/>
              </w:trPr>
              <w:tc>
                <w:tcPr>
                  <w:tcW w:w="599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Выполнение других обязательств государства</w:t>
                  </w:r>
                </w:p>
              </w:tc>
              <w:tc>
                <w:tcPr>
                  <w:tcW w:w="56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0113</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70.0.00.01230</w:t>
                  </w:r>
                </w:p>
              </w:tc>
              <w:tc>
                <w:tcPr>
                  <w:tcW w:w="9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15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51,5</w:t>
                  </w:r>
                </w:p>
              </w:tc>
            </w:tr>
            <w:tr w:rsidR="003314B7" w:rsidRPr="003314B7" w:rsidTr="003314B7">
              <w:trPr>
                <w:trHeight w:val="235"/>
              </w:trPr>
              <w:tc>
                <w:tcPr>
                  <w:tcW w:w="599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bCs/>
                      <w:sz w:val="22"/>
                      <w:szCs w:val="22"/>
                    </w:rPr>
                  </w:pPr>
                  <w:r w:rsidRPr="003314B7">
                    <w:rPr>
                      <w:sz w:val="22"/>
                      <w:szCs w:val="22"/>
                    </w:rPr>
                    <w:t>Закупка товаров, работ и услуг для государственных (муниципальных) нужд</w:t>
                  </w:r>
                </w:p>
              </w:tc>
              <w:tc>
                <w:tcPr>
                  <w:tcW w:w="56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0113</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70.0.00.01230</w:t>
                  </w:r>
                </w:p>
              </w:tc>
              <w:tc>
                <w:tcPr>
                  <w:tcW w:w="9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200</w:t>
                  </w:r>
                </w:p>
              </w:tc>
              <w:tc>
                <w:tcPr>
                  <w:tcW w:w="115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46,5</w:t>
                  </w:r>
                </w:p>
              </w:tc>
            </w:tr>
            <w:tr w:rsidR="003314B7" w:rsidRPr="003314B7" w:rsidTr="003314B7">
              <w:trPr>
                <w:trHeight w:val="235"/>
              </w:trPr>
              <w:tc>
                <w:tcPr>
                  <w:tcW w:w="599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sz w:val="22"/>
                      <w:szCs w:val="22"/>
                    </w:rPr>
                    <w:t xml:space="preserve">Иные закупки товаров, работ и услуг для обеспечения  </w:t>
                  </w:r>
                  <w:r w:rsidRPr="003314B7">
                    <w:rPr>
                      <w:sz w:val="22"/>
                      <w:szCs w:val="22"/>
                    </w:rPr>
                    <w:lastRenderedPageBreak/>
                    <w:t xml:space="preserve">государственных (муниципальных) нужд </w:t>
                  </w:r>
                </w:p>
              </w:tc>
              <w:tc>
                <w:tcPr>
                  <w:tcW w:w="56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lastRenderedPageBreak/>
                    <w:t>0113</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70.0.00.01230</w:t>
                  </w:r>
                </w:p>
              </w:tc>
              <w:tc>
                <w:tcPr>
                  <w:tcW w:w="9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240</w:t>
                  </w:r>
                </w:p>
              </w:tc>
              <w:tc>
                <w:tcPr>
                  <w:tcW w:w="115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46,5</w:t>
                  </w:r>
                </w:p>
              </w:tc>
            </w:tr>
            <w:tr w:rsidR="003314B7" w:rsidRPr="003314B7" w:rsidTr="003314B7">
              <w:trPr>
                <w:trHeight w:val="235"/>
              </w:trPr>
              <w:tc>
                <w:tcPr>
                  <w:tcW w:w="599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lastRenderedPageBreak/>
                    <w:t>Иные бюджетные ассигнования</w:t>
                  </w:r>
                </w:p>
              </w:tc>
              <w:tc>
                <w:tcPr>
                  <w:tcW w:w="56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0113</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70.0.00.01230</w:t>
                  </w:r>
                </w:p>
              </w:tc>
              <w:tc>
                <w:tcPr>
                  <w:tcW w:w="9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800</w:t>
                  </w:r>
                </w:p>
              </w:tc>
              <w:tc>
                <w:tcPr>
                  <w:tcW w:w="115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5,0</w:t>
                  </w:r>
                </w:p>
              </w:tc>
            </w:tr>
            <w:tr w:rsidR="003314B7" w:rsidRPr="003314B7" w:rsidTr="003314B7">
              <w:trPr>
                <w:trHeight w:val="235"/>
              </w:trPr>
              <w:tc>
                <w:tcPr>
                  <w:tcW w:w="599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bCs/>
                      <w:sz w:val="22"/>
                      <w:szCs w:val="22"/>
                    </w:rPr>
                    <w:t>Уплата налогов, сборов и иных платежей</w:t>
                  </w:r>
                </w:p>
              </w:tc>
              <w:tc>
                <w:tcPr>
                  <w:tcW w:w="56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0113</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70.0.00.01230</w:t>
                  </w:r>
                </w:p>
              </w:tc>
              <w:tc>
                <w:tcPr>
                  <w:tcW w:w="9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850</w:t>
                  </w:r>
                </w:p>
              </w:tc>
              <w:tc>
                <w:tcPr>
                  <w:tcW w:w="115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5,0</w:t>
                  </w:r>
                </w:p>
              </w:tc>
            </w:tr>
            <w:tr w:rsidR="003314B7" w:rsidRPr="003314B7" w:rsidTr="003314B7">
              <w:trPr>
                <w:trHeight w:val="235"/>
              </w:trPr>
              <w:tc>
                <w:tcPr>
                  <w:tcW w:w="599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bCs/>
                      <w:sz w:val="22"/>
                      <w:szCs w:val="22"/>
                    </w:rPr>
                  </w:pPr>
                  <w:r w:rsidRPr="003314B7">
                    <w:rPr>
                      <w:bCs/>
                      <w:sz w:val="22"/>
                      <w:szCs w:val="22"/>
                    </w:rPr>
                    <w:t>Расходы на реализацию мероприятий в рамках государственной программы Новосибирской области "Развитие институтов региональной политики Новосибирской области на 2016-2021 годы" за счет средств областного бюджета.</w:t>
                  </w:r>
                </w:p>
              </w:tc>
              <w:tc>
                <w:tcPr>
                  <w:tcW w:w="56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0113</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70.0.00.70370</w:t>
                  </w:r>
                </w:p>
              </w:tc>
              <w:tc>
                <w:tcPr>
                  <w:tcW w:w="9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15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380,0</w:t>
                  </w:r>
                </w:p>
              </w:tc>
            </w:tr>
            <w:tr w:rsidR="003314B7" w:rsidRPr="003314B7" w:rsidTr="003314B7">
              <w:trPr>
                <w:trHeight w:val="235"/>
              </w:trPr>
              <w:tc>
                <w:tcPr>
                  <w:tcW w:w="5995"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both"/>
                    <w:rPr>
                      <w:bCs/>
                      <w:sz w:val="22"/>
                      <w:szCs w:val="22"/>
                    </w:rPr>
                  </w:pPr>
                  <w:r w:rsidRPr="003314B7">
                    <w:rPr>
                      <w:bCs/>
                      <w:sz w:val="22"/>
                      <w:szCs w:val="22"/>
                    </w:rPr>
                    <w:t>Закупка товаров, работ и услуг для обеспечения государственных (муниципальных) нужд</w:t>
                  </w:r>
                </w:p>
              </w:tc>
              <w:tc>
                <w:tcPr>
                  <w:tcW w:w="562"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0113</w:t>
                  </w:r>
                </w:p>
              </w:tc>
              <w:tc>
                <w:tcPr>
                  <w:tcW w:w="1440"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70.0.00.70370</w:t>
                  </w:r>
                </w:p>
              </w:tc>
              <w:tc>
                <w:tcPr>
                  <w:tcW w:w="960"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200</w:t>
                  </w:r>
                </w:p>
              </w:tc>
              <w:tc>
                <w:tcPr>
                  <w:tcW w:w="1155"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380,0</w:t>
                  </w:r>
                </w:p>
              </w:tc>
            </w:tr>
            <w:tr w:rsidR="003314B7" w:rsidRPr="003314B7" w:rsidTr="003314B7">
              <w:trPr>
                <w:trHeight w:val="235"/>
              </w:trPr>
              <w:tc>
                <w:tcPr>
                  <w:tcW w:w="59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sz w:val="22"/>
                      <w:szCs w:val="22"/>
                    </w:rPr>
                    <w:t xml:space="preserve">Иные закупки товаров, работ и услуг для обеспечения  государственных (муниципальных) нужд </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0113</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70.0.00.70370</w:t>
                  </w:r>
                </w:p>
              </w:tc>
              <w:tc>
                <w:tcPr>
                  <w:tcW w:w="9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240</w:t>
                  </w:r>
                </w:p>
              </w:tc>
              <w:tc>
                <w:tcPr>
                  <w:tcW w:w="115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380,0</w:t>
                  </w:r>
                </w:p>
              </w:tc>
            </w:tr>
            <w:tr w:rsidR="003314B7" w:rsidRPr="003314B7" w:rsidTr="003314B7">
              <w:trPr>
                <w:trHeight w:val="235"/>
              </w:trPr>
              <w:tc>
                <w:tcPr>
                  <w:tcW w:w="59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proofErr w:type="spellStart"/>
                  <w:r w:rsidRPr="003314B7">
                    <w:rPr>
                      <w:sz w:val="22"/>
                      <w:szCs w:val="22"/>
                    </w:rPr>
                    <w:t>Софинансирование</w:t>
                  </w:r>
                  <w:proofErr w:type="spellEnd"/>
                  <w:r w:rsidRPr="003314B7">
                    <w:rPr>
                      <w:sz w:val="22"/>
                      <w:szCs w:val="22"/>
                    </w:rPr>
                    <w:t xml:space="preserve"> расходы на реализацию мероприятий в рамках государственной программы Новосибирской области "Развитие институтов региональной политики Новосибирской области на 2016-2021 годы" за счет средств местного бюджета.</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0113</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70.0.00.70379</w:t>
                  </w:r>
                </w:p>
              </w:tc>
              <w:tc>
                <w:tcPr>
                  <w:tcW w:w="9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p>
              </w:tc>
              <w:tc>
                <w:tcPr>
                  <w:tcW w:w="115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18,95</w:t>
                  </w:r>
                </w:p>
              </w:tc>
            </w:tr>
            <w:tr w:rsidR="003314B7" w:rsidRPr="003314B7" w:rsidTr="003314B7">
              <w:trPr>
                <w:trHeight w:val="235"/>
              </w:trPr>
              <w:tc>
                <w:tcPr>
                  <w:tcW w:w="59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bCs/>
                      <w:sz w:val="22"/>
                      <w:szCs w:val="22"/>
                    </w:rPr>
                    <w:t>Закупка товаров, работ и услуг для обеспечения государственных (муниципальных) нужд</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0113</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70.0.00.70379</w:t>
                  </w:r>
                </w:p>
              </w:tc>
              <w:tc>
                <w:tcPr>
                  <w:tcW w:w="9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200</w:t>
                  </w:r>
                </w:p>
              </w:tc>
              <w:tc>
                <w:tcPr>
                  <w:tcW w:w="115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18,95</w:t>
                  </w:r>
                </w:p>
              </w:tc>
            </w:tr>
            <w:tr w:rsidR="003314B7" w:rsidRPr="003314B7" w:rsidTr="003314B7">
              <w:trPr>
                <w:trHeight w:val="235"/>
              </w:trPr>
              <w:tc>
                <w:tcPr>
                  <w:tcW w:w="59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sz w:val="22"/>
                      <w:szCs w:val="22"/>
                    </w:rPr>
                    <w:t xml:space="preserve">Иные закупки товаров, работ и услуг для обеспечения  государственных (муниципальных) нужд </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0113</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70.0.00.70379</w:t>
                  </w:r>
                </w:p>
              </w:tc>
              <w:tc>
                <w:tcPr>
                  <w:tcW w:w="9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240</w:t>
                  </w:r>
                </w:p>
              </w:tc>
              <w:tc>
                <w:tcPr>
                  <w:tcW w:w="115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18,95</w:t>
                  </w:r>
                </w:p>
              </w:tc>
            </w:tr>
            <w:tr w:rsidR="003314B7" w:rsidRPr="003314B7" w:rsidTr="003314B7">
              <w:trPr>
                <w:trHeight w:val="235"/>
              </w:trPr>
              <w:tc>
                <w:tcPr>
                  <w:tcW w:w="59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b/>
                      <w:bCs/>
                      <w:sz w:val="22"/>
                      <w:szCs w:val="22"/>
                    </w:rPr>
                    <w:t>НАЦИОНАЛЬНАЯ ОБОРОНА</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
                      <w:bCs/>
                      <w:sz w:val="22"/>
                      <w:szCs w:val="22"/>
                    </w:rPr>
                  </w:pPr>
                  <w:r w:rsidRPr="003314B7">
                    <w:rPr>
                      <w:b/>
                      <w:bCs/>
                      <w:sz w:val="22"/>
                      <w:szCs w:val="22"/>
                    </w:rPr>
                    <w:t>0200</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right"/>
                    <w:rPr>
                      <w:b/>
                      <w:bCs/>
                      <w:sz w:val="22"/>
                      <w:szCs w:val="22"/>
                    </w:rPr>
                  </w:pPr>
                </w:p>
              </w:tc>
              <w:tc>
                <w:tcPr>
                  <w:tcW w:w="9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right"/>
                    <w:rPr>
                      <w:b/>
                      <w:bCs/>
                      <w:sz w:val="22"/>
                      <w:szCs w:val="22"/>
                    </w:rPr>
                  </w:pPr>
                </w:p>
              </w:tc>
              <w:tc>
                <w:tcPr>
                  <w:tcW w:w="115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b/>
                      <w:sz w:val="22"/>
                      <w:szCs w:val="22"/>
                    </w:rPr>
                  </w:pPr>
                  <w:r w:rsidRPr="003314B7">
                    <w:rPr>
                      <w:b/>
                      <w:sz w:val="22"/>
                      <w:szCs w:val="22"/>
                    </w:rPr>
                    <w:t>90,04</w:t>
                  </w:r>
                </w:p>
              </w:tc>
            </w:tr>
            <w:tr w:rsidR="003314B7" w:rsidRPr="003314B7" w:rsidTr="003314B7">
              <w:trPr>
                <w:trHeight w:val="235"/>
              </w:trPr>
              <w:tc>
                <w:tcPr>
                  <w:tcW w:w="59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Мобилизационная и вневойсковая подготовка</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0203</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right"/>
                    <w:rPr>
                      <w:sz w:val="22"/>
                      <w:szCs w:val="22"/>
                    </w:rPr>
                  </w:pPr>
                </w:p>
              </w:tc>
              <w:tc>
                <w:tcPr>
                  <w:tcW w:w="9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right"/>
                    <w:rPr>
                      <w:sz w:val="22"/>
                      <w:szCs w:val="22"/>
                    </w:rPr>
                  </w:pPr>
                </w:p>
              </w:tc>
              <w:tc>
                <w:tcPr>
                  <w:tcW w:w="115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90,04</w:t>
                  </w:r>
                </w:p>
              </w:tc>
            </w:tr>
            <w:tr w:rsidR="003314B7" w:rsidRPr="003314B7" w:rsidTr="003314B7">
              <w:trPr>
                <w:trHeight w:val="235"/>
              </w:trPr>
              <w:tc>
                <w:tcPr>
                  <w:tcW w:w="59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proofErr w:type="spellStart"/>
                  <w:r w:rsidRPr="003314B7">
                    <w:rPr>
                      <w:sz w:val="22"/>
                      <w:szCs w:val="22"/>
                    </w:rPr>
                    <w:t>Непрограммные</w:t>
                  </w:r>
                  <w:proofErr w:type="spellEnd"/>
                  <w:r w:rsidRPr="003314B7">
                    <w:rPr>
                      <w:sz w:val="22"/>
                      <w:szCs w:val="22"/>
                    </w:rPr>
                    <w:t xml:space="preserve"> направления областного бюджета</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0203</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99.0.00.00000</w:t>
                  </w:r>
                </w:p>
              </w:tc>
              <w:tc>
                <w:tcPr>
                  <w:tcW w:w="9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right"/>
                    <w:rPr>
                      <w:sz w:val="22"/>
                      <w:szCs w:val="22"/>
                    </w:rPr>
                  </w:pPr>
                </w:p>
              </w:tc>
              <w:tc>
                <w:tcPr>
                  <w:tcW w:w="115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90,04</w:t>
                  </w:r>
                </w:p>
              </w:tc>
            </w:tr>
            <w:tr w:rsidR="003314B7" w:rsidRPr="003314B7" w:rsidTr="003314B7">
              <w:trPr>
                <w:trHeight w:val="235"/>
              </w:trPr>
              <w:tc>
                <w:tcPr>
                  <w:tcW w:w="59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rPr>
                      <w:sz w:val="22"/>
                      <w:szCs w:val="22"/>
                    </w:rPr>
                  </w:pPr>
                  <w:r w:rsidRPr="003314B7">
                    <w:rPr>
                      <w:iCs/>
                      <w:sz w:val="22"/>
                      <w:szCs w:val="22"/>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0203</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99.0.00.51180</w:t>
                  </w:r>
                </w:p>
              </w:tc>
              <w:tc>
                <w:tcPr>
                  <w:tcW w:w="9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right"/>
                    <w:rPr>
                      <w:sz w:val="22"/>
                      <w:szCs w:val="22"/>
                    </w:rPr>
                  </w:pPr>
                </w:p>
              </w:tc>
              <w:tc>
                <w:tcPr>
                  <w:tcW w:w="115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90,04</w:t>
                  </w:r>
                </w:p>
              </w:tc>
            </w:tr>
            <w:tr w:rsidR="003314B7" w:rsidRPr="003314B7" w:rsidTr="003314B7">
              <w:trPr>
                <w:trHeight w:val="235"/>
              </w:trPr>
              <w:tc>
                <w:tcPr>
                  <w:tcW w:w="59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0203</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99.0.00.51180</w:t>
                  </w:r>
                </w:p>
              </w:tc>
              <w:tc>
                <w:tcPr>
                  <w:tcW w:w="9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right"/>
                    <w:rPr>
                      <w:sz w:val="22"/>
                      <w:szCs w:val="22"/>
                    </w:rPr>
                  </w:pPr>
                  <w:r w:rsidRPr="003314B7">
                    <w:rPr>
                      <w:sz w:val="22"/>
                      <w:szCs w:val="22"/>
                    </w:rPr>
                    <w:t>100</w:t>
                  </w:r>
                </w:p>
              </w:tc>
              <w:tc>
                <w:tcPr>
                  <w:tcW w:w="115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88,12</w:t>
                  </w:r>
                </w:p>
              </w:tc>
            </w:tr>
            <w:tr w:rsidR="003314B7" w:rsidRPr="003314B7" w:rsidTr="003314B7">
              <w:trPr>
                <w:trHeight w:val="235"/>
              </w:trPr>
              <w:tc>
                <w:tcPr>
                  <w:tcW w:w="5995"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Расходы на выплаты персоналу государственных (муниципальных) органов</w:t>
                  </w:r>
                </w:p>
              </w:tc>
              <w:tc>
                <w:tcPr>
                  <w:tcW w:w="562"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0203</w:t>
                  </w:r>
                </w:p>
              </w:tc>
              <w:tc>
                <w:tcPr>
                  <w:tcW w:w="1440"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99.0.00.51180</w:t>
                  </w:r>
                </w:p>
              </w:tc>
              <w:tc>
                <w:tcPr>
                  <w:tcW w:w="960"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right"/>
                    <w:rPr>
                      <w:sz w:val="22"/>
                      <w:szCs w:val="22"/>
                    </w:rPr>
                  </w:pPr>
                  <w:r w:rsidRPr="003314B7">
                    <w:rPr>
                      <w:sz w:val="22"/>
                      <w:szCs w:val="22"/>
                    </w:rPr>
                    <w:t>120</w:t>
                  </w:r>
                </w:p>
              </w:tc>
              <w:tc>
                <w:tcPr>
                  <w:tcW w:w="1155"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88,12</w:t>
                  </w:r>
                </w:p>
              </w:tc>
            </w:tr>
            <w:tr w:rsidR="003314B7" w:rsidRPr="003314B7" w:rsidTr="003314B7">
              <w:trPr>
                <w:trHeight w:val="235"/>
              </w:trPr>
              <w:tc>
                <w:tcPr>
                  <w:tcW w:w="5995"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Закупка товаров, работ и услуг для государственных (муниципальных) нужд</w:t>
                  </w:r>
                </w:p>
              </w:tc>
              <w:tc>
                <w:tcPr>
                  <w:tcW w:w="562"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0203</w:t>
                  </w:r>
                </w:p>
              </w:tc>
              <w:tc>
                <w:tcPr>
                  <w:tcW w:w="1440"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99.0.00.51180</w:t>
                  </w:r>
                </w:p>
              </w:tc>
              <w:tc>
                <w:tcPr>
                  <w:tcW w:w="960"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right"/>
                    <w:rPr>
                      <w:sz w:val="22"/>
                      <w:szCs w:val="22"/>
                    </w:rPr>
                  </w:pPr>
                  <w:r w:rsidRPr="003314B7">
                    <w:rPr>
                      <w:sz w:val="22"/>
                      <w:szCs w:val="22"/>
                    </w:rPr>
                    <w:t>200</w:t>
                  </w:r>
                </w:p>
              </w:tc>
              <w:tc>
                <w:tcPr>
                  <w:tcW w:w="1155"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1,92</w:t>
                  </w:r>
                </w:p>
              </w:tc>
            </w:tr>
            <w:tr w:rsidR="003314B7" w:rsidRPr="003314B7" w:rsidTr="003314B7">
              <w:trPr>
                <w:trHeight w:val="235"/>
              </w:trPr>
              <w:tc>
                <w:tcPr>
                  <w:tcW w:w="59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Иные закупки товаров, работ и услуг для обеспечения  государственных (муниципальных) нужд</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0203</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99.0.00.51180</w:t>
                  </w:r>
                </w:p>
              </w:tc>
              <w:tc>
                <w:tcPr>
                  <w:tcW w:w="9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right"/>
                    <w:rPr>
                      <w:sz w:val="22"/>
                      <w:szCs w:val="22"/>
                    </w:rPr>
                  </w:pPr>
                  <w:r w:rsidRPr="003314B7">
                    <w:rPr>
                      <w:sz w:val="22"/>
                      <w:szCs w:val="22"/>
                    </w:rPr>
                    <w:t>240</w:t>
                  </w:r>
                </w:p>
              </w:tc>
              <w:tc>
                <w:tcPr>
                  <w:tcW w:w="115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1,92</w:t>
                  </w:r>
                </w:p>
              </w:tc>
            </w:tr>
            <w:tr w:rsidR="003314B7" w:rsidRPr="003314B7" w:rsidTr="003314B7">
              <w:trPr>
                <w:trHeight w:val="235"/>
              </w:trPr>
              <w:tc>
                <w:tcPr>
                  <w:tcW w:w="59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
                      <w:bCs/>
                      <w:sz w:val="22"/>
                      <w:szCs w:val="22"/>
                    </w:rPr>
                  </w:pPr>
                  <w:r w:rsidRPr="003314B7">
                    <w:rPr>
                      <w:b/>
                      <w:bCs/>
                      <w:sz w:val="22"/>
                      <w:szCs w:val="22"/>
                    </w:rPr>
                    <w:t xml:space="preserve">НАЦИОНАЛЬНАЯ БЕЗОПАСНОСТЬ И ПРАВООХРАНИТЕЛЬНАЯ ДЕЯТЕЛЬНОСТЬ </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
                      <w:bCs/>
                      <w:sz w:val="22"/>
                      <w:szCs w:val="22"/>
                    </w:rPr>
                  </w:pPr>
                  <w:r w:rsidRPr="003314B7">
                    <w:rPr>
                      <w:b/>
                      <w:bCs/>
                      <w:sz w:val="22"/>
                      <w:szCs w:val="22"/>
                    </w:rPr>
                    <w:t>0300</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
                      <w:bCs/>
                      <w:sz w:val="22"/>
                      <w:szCs w:val="22"/>
                    </w:rPr>
                  </w:pPr>
                </w:p>
              </w:tc>
              <w:tc>
                <w:tcPr>
                  <w:tcW w:w="9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
                      <w:bCs/>
                      <w:sz w:val="22"/>
                      <w:szCs w:val="22"/>
                    </w:rPr>
                  </w:pPr>
                </w:p>
              </w:tc>
              <w:tc>
                <w:tcPr>
                  <w:tcW w:w="115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b/>
                      <w:bCs/>
                      <w:sz w:val="22"/>
                      <w:szCs w:val="22"/>
                    </w:rPr>
                  </w:pPr>
                  <w:r w:rsidRPr="003314B7">
                    <w:rPr>
                      <w:b/>
                      <w:bCs/>
                      <w:sz w:val="22"/>
                      <w:szCs w:val="22"/>
                    </w:rPr>
                    <w:t>36,48</w:t>
                  </w:r>
                </w:p>
              </w:tc>
            </w:tr>
            <w:tr w:rsidR="003314B7" w:rsidRPr="003314B7" w:rsidTr="003314B7">
              <w:trPr>
                <w:trHeight w:val="235"/>
              </w:trPr>
              <w:tc>
                <w:tcPr>
                  <w:tcW w:w="59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bCs/>
                      <w:sz w:val="22"/>
                      <w:szCs w:val="22"/>
                    </w:rPr>
                    <w:t>Защита населения территории от чрезвычайных ситуаций природного и техногенного характера, гражданская оборона</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0309</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p>
              </w:tc>
              <w:tc>
                <w:tcPr>
                  <w:tcW w:w="9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p>
              </w:tc>
              <w:tc>
                <w:tcPr>
                  <w:tcW w:w="115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bCs/>
                      <w:sz w:val="22"/>
                      <w:szCs w:val="22"/>
                    </w:rPr>
                  </w:pPr>
                  <w:r w:rsidRPr="003314B7">
                    <w:rPr>
                      <w:bCs/>
                      <w:sz w:val="22"/>
                      <w:szCs w:val="22"/>
                    </w:rPr>
                    <w:t>20,0</w:t>
                  </w:r>
                </w:p>
              </w:tc>
            </w:tr>
            <w:tr w:rsidR="003314B7" w:rsidRPr="003314B7" w:rsidTr="003314B7">
              <w:trPr>
                <w:trHeight w:val="235"/>
              </w:trPr>
              <w:tc>
                <w:tcPr>
                  <w:tcW w:w="59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proofErr w:type="spellStart"/>
                  <w:r w:rsidRPr="003314B7">
                    <w:rPr>
                      <w:sz w:val="22"/>
                      <w:szCs w:val="22"/>
                    </w:rPr>
                    <w:t>Непрограммные</w:t>
                  </w:r>
                  <w:proofErr w:type="spellEnd"/>
                  <w:r w:rsidRPr="003314B7">
                    <w:rPr>
                      <w:sz w:val="22"/>
                      <w:szCs w:val="22"/>
                    </w:rPr>
                    <w:t xml:space="preserve"> расходы муниципальных образований поселений</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0309</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sz w:val="22"/>
                      <w:szCs w:val="22"/>
                    </w:rPr>
                    <w:t>70.0.00.00000</w:t>
                  </w:r>
                </w:p>
              </w:tc>
              <w:tc>
                <w:tcPr>
                  <w:tcW w:w="9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p>
              </w:tc>
              <w:tc>
                <w:tcPr>
                  <w:tcW w:w="115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bCs/>
                      <w:sz w:val="22"/>
                      <w:szCs w:val="22"/>
                    </w:rPr>
                  </w:pPr>
                  <w:r w:rsidRPr="003314B7">
                    <w:rPr>
                      <w:bCs/>
                      <w:sz w:val="22"/>
                      <w:szCs w:val="22"/>
                    </w:rPr>
                    <w:t>20,0</w:t>
                  </w:r>
                </w:p>
              </w:tc>
            </w:tr>
            <w:tr w:rsidR="003314B7" w:rsidRPr="003314B7" w:rsidTr="003314B7">
              <w:trPr>
                <w:trHeight w:val="235"/>
              </w:trPr>
              <w:tc>
                <w:tcPr>
                  <w:tcW w:w="5995"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Участие в предупреждении и ликвидация последствий чрезвычайных ситуаций и стихийных бедствий природного и техногенного характера в границах поселений</w:t>
                  </w:r>
                </w:p>
              </w:tc>
              <w:tc>
                <w:tcPr>
                  <w:tcW w:w="562"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0309</w:t>
                  </w:r>
                </w:p>
              </w:tc>
              <w:tc>
                <w:tcPr>
                  <w:tcW w:w="1440"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70.0.00.03090</w:t>
                  </w:r>
                </w:p>
              </w:tc>
              <w:tc>
                <w:tcPr>
                  <w:tcW w:w="960"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p>
              </w:tc>
              <w:tc>
                <w:tcPr>
                  <w:tcW w:w="1155"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bCs/>
                      <w:sz w:val="22"/>
                      <w:szCs w:val="22"/>
                    </w:rPr>
                  </w:pPr>
                  <w:r w:rsidRPr="003314B7">
                    <w:rPr>
                      <w:bCs/>
                      <w:sz w:val="22"/>
                      <w:szCs w:val="22"/>
                    </w:rPr>
                    <w:t>20,0</w:t>
                  </w:r>
                </w:p>
              </w:tc>
            </w:tr>
            <w:tr w:rsidR="003314B7" w:rsidRPr="003314B7" w:rsidTr="003314B7">
              <w:trPr>
                <w:trHeight w:val="494"/>
              </w:trPr>
              <w:tc>
                <w:tcPr>
                  <w:tcW w:w="599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Закупка товаров, работ и услуг для обеспечения государственных (муниципальных) нужд</w:t>
                  </w:r>
                </w:p>
              </w:tc>
              <w:tc>
                <w:tcPr>
                  <w:tcW w:w="56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0309</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70.0.00.03090</w:t>
                  </w:r>
                </w:p>
              </w:tc>
              <w:tc>
                <w:tcPr>
                  <w:tcW w:w="9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200</w:t>
                  </w:r>
                </w:p>
              </w:tc>
              <w:tc>
                <w:tcPr>
                  <w:tcW w:w="115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bCs/>
                      <w:sz w:val="22"/>
                      <w:szCs w:val="22"/>
                    </w:rPr>
                  </w:pPr>
                  <w:r w:rsidRPr="003314B7">
                    <w:rPr>
                      <w:bCs/>
                      <w:sz w:val="22"/>
                      <w:szCs w:val="22"/>
                    </w:rPr>
                    <w:t>20,0</w:t>
                  </w:r>
                </w:p>
              </w:tc>
            </w:tr>
            <w:tr w:rsidR="003314B7" w:rsidRPr="003314B7" w:rsidTr="003314B7">
              <w:trPr>
                <w:trHeight w:val="267"/>
              </w:trPr>
              <w:tc>
                <w:tcPr>
                  <w:tcW w:w="599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sz w:val="22"/>
                      <w:szCs w:val="22"/>
                    </w:rPr>
                    <w:t xml:space="preserve">Иные закупки товаров, работ и услуг для обеспечения  государственных (муниципальных) нужд </w:t>
                  </w:r>
                </w:p>
              </w:tc>
              <w:tc>
                <w:tcPr>
                  <w:tcW w:w="56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0309</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70.0.00.03090</w:t>
                  </w:r>
                </w:p>
              </w:tc>
              <w:tc>
                <w:tcPr>
                  <w:tcW w:w="9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240</w:t>
                  </w:r>
                </w:p>
              </w:tc>
              <w:tc>
                <w:tcPr>
                  <w:tcW w:w="115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bCs/>
                      <w:sz w:val="22"/>
                      <w:szCs w:val="22"/>
                    </w:rPr>
                  </w:pPr>
                  <w:r w:rsidRPr="003314B7">
                    <w:rPr>
                      <w:bCs/>
                      <w:sz w:val="22"/>
                      <w:szCs w:val="22"/>
                    </w:rPr>
                    <w:t>20,0</w:t>
                  </w:r>
                </w:p>
              </w:tc>
            </w:tr>
            <w:tr w:rsidR="003314B7" w:rsidRPr="003314B7" w:rsidTr="003314B7">
              <w:trPr>
                <w:trHeight w:val="267"/>
              </w:trPr>
              <w:tc>
                <w:tcPr>
                  <w:tcW w:w="599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Обеспечение пожарной безопасности</w:t>
                  </w:r>
                </w:p>
              </w:tc>
              <w:tc>
                <w:tcPr>
                  <w:tcW w:w="56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0310</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p>
              </w:tc>
              <w:tc>
                <w:tcPr>
                  <w:tcW w:w="9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p>
              </w:tc>
              <w:tc>
                <w:tcPr>
                  <w:tcW w:w="115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bCs/>
                      <w:sz w:val="22"/>
                      <w:szCs w:val="22"/>
                    </w:rPr>
                  </w:pPr>
                  <w:r w:rsidRPr="003314B7">
                    <w:rPr>
                      <w:bCs/>
                      <w:sz w:val="22"/>
                      <w:szCs w:val="22"/>
                    </w:rPr>
                    <w:t>6,88</w:t>
                  </w:r>
                </w:p>
              </w:tc>
            </w:tr>
            <w:tr w:rsidR="003314B7" w:rsidRPr="003314B7" w:rsidTr="003314B7">
              <w:trPr>
                <w:trHeight w:val="267"/>
              </w:trPr>
              <w:tc>
                <w:tcPr>
                  <w:tcW w:w="599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roofErr w:type="spellStart"/>
                  <w:r w:rsidRPr="003314B7">
                    <w:rPr>
                      <w:sz w:val="22"/>
                      <w:szCs w:val="22"/>
                    </w:rPr>
                    <w:t>Непрограммные</w:t>
                  </w:r>
                  <w:proofErr w:type="spellEnd"/>
                  <w:r w:rsidRPr="003314B7">
                    <w:rPr>
                      <w:sz w:val="22"/>
                      <w:szCs w:val="22"/>
                    </w:rPr>
                    <w:t xml:space="preserve"> расходы муниципальных образований поселений</w:t>
                  </w:r>
                </w:p>
              </w:tc>
              <w:tc>
                <w:tcPr>
                  <w:tcW w:w="56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0310</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70.0.00.00000</w:t>
                  </w:r>
                </w:p>
              </w:tc>
              <w:tc>
                <w:tcPr>
                  <w:tcW w:w="9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p>
              </w:tc>
              <w:tc>
                <w:tcPr>
                  <w:tcW w:w="115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bCs/>
                      <w:sz w:val="22"/>
                      <w:szCs w:val="22"/>
                    </w:rPr>
                  </w:pPr>
                  <w:r w:rsidRPr="003314B7">
                    <w:rPr>
                      <w:bCs/>
                      <w:sz w:val="22"/>
                      <w:szCs w:val="22"/>
                    </w:rPr>
                    <w:t>6,58</w:t>
                  </w:r>
                </w:p>
              </w:tc>
            </w:tr>
            <w:tr w:rsidR="003314B7" w:rsidRPr="003314B7" w:rsidTr="003314B7">
              <w:trPr>
                <w:trHeight w:val="267"/>
              </w:trPr>
              <w:tc>
                <w:tcPr>
                  <w:tcW w:w="599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roofErr w:type="gramStart"/>
                  <w:r w:rsidRPr="003314B7">
                    <w:rPr>
                      <w:sz w:val="22"/>
                      <w:szCs w:val="22"/>
                    </w:rPr>
                    <w:t xml:space="preserve">ИМБТ на реализацию мероприятий по обеспечению автономными дымовыми пожарными </w:t>
                  </w:r>
                  <w:proofErr w:type="spellStart"/>
                  <w:r w:rsidRPr="003314B7">
                    <w:rPr>
                      <w:sz w:val="22"/>
                      <w:szCs w:val="22"/>
                    </w:rPr>
                    <w:t>извещателями</w:t>
                  </w:r>
                  <w:proofErr w:type="spellEnd"/>
                  <w:r w:rsidRPr="003314B7">
                    <w:rPr>
                      <w:sz w:val="22"/>
                      <w:szCs w:val="22"/>
                    </w:rPr>
                    <w:t xml:space="preserve"> жилых помещений, в которых проживают  семьи, находящиеся в </w:t>
                  </w:r>
                  <w:r w:rsidRPr="003314B7">
                    <w:rPr>
                      <w:sz w:val="22"/>
                      <w:szCs w:val="22"/>
                    </w:rPr>
                    <w:lastRenderedPageBreak/>
                    <w:t xml:space="preserve">опасном  социальном положении и имеющие несовершеннолетних детей, а также малоподвижные одинокие пенсионеры и инвалиды в рамках муниципальной программы "Снижение рисков и смягчение последствий  чрезвычайных ситуаций природного и техногенного характера в </w:t>
                  </w:r>
                  <w:proofErr w:type="spellStart"/>
                  <w:r w:rsidRPr="003314B7">
                    <w:rPr>
                      <w:sz w:val="22"/>
                      <w:szCs w:val="22"/>
                    </w:rPr>
                    <w:t>Кочковском</w:t>
                  </w:r>
                  <w:proofErr w:type="spellEnd"/>
                  <w:r w:rsidRPr="003314B7">
                    <w:rPr>
                      <w:sz w:val="22"/>
                      <w:szCs w:val="22"/>
                    </w:rPr>
                    <w:t xml:space="preserve"> районе Новосибирской области на период с 2019 по 2021 годы " за</w:t>
                  </w:r>
                  <w:proofErr w:type="gramEnd"/>
                  <w:r w:rsidRPr="003314B7">
                    <w:rPr>
                      <w:sz w:val="22"/>
                      <w:szCs w:val="22"/>
                    </w:rPr>
                    <w:t xml:space="preserve"> счет средств областного бюджета.</w:t>
                  </w:r>
                </w:p>
              </w:tc>
              <w:tc>
                <w:tcPr>
                  <w:tcW w:w="56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lastRenderedPageBreak/>
                    <w:t>0310</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70.0.00.70330</w:t>
                  </w:r>
                </w:p>
              </w:tc>
              <w:tc>
                <w:tcPr>
                  <w:tcW w:w="9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p>
              </w:tc>
              <w:tc>
                <w:tcPr>
                  <w:tcW w:w="115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bCs/>
                      <w:sz w:val="22"/>
                      <w:szCs w:val="22"/>
                    </w:rPr>
                  </w:pPr>
                  <w:r w:rsidRPr="003314B7">
                    <w:rPr>
                      <w:bCs/>
                      <w:sz w:val="22"/>
                      <w:szCs w:val="22"/>
                    </w:rPr>
                    <w:t>6,58</w:t>
                  </w:r>
                </w:p>
              </w:tc>
            </w:tr>
            <w:tr w:rsidR="003314B7" w:rsidRPr="003314B7" w:rsidTr="003314B7">
              <w:trPr>
                <w:trHeight w:val="267"/>
              </w:trPr>
              <w:tc>
                <w:tcPr>
                  <w:tcW w:w="599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lastRenderedPageBreak/>
                    <w:t>Закупка товаров, работ и услуг для обеспечения государственных (муниципальных) нужд</w:t>
                  </w:r>
                </w:p>
              </w:tc>
              <w:tc>
                <w:tcPr>
                  <w:tcW w:w="56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0310</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70.0.00.70330</w:t>
                  </w:r>
                </w:p>
              </w:tc>
              <w:tc>
                <w:tcPr>
                  <w:tcW w:w="9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200</w:t>
                  </w:r>
                </w:p>
              </w:tc>
              <w:tc>
                <w:tcPr>
                  <w:tcW w:w="115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bCs/>
                      <w:sz w:val="22"/>
                      <w:szCs w:val="22"/>
                    </w:rPr>
                  </w:pPr>
                  <w:r w:rsidRPr="003314B7">
                    <w:rPr>
                      <w:bCs/>
                      <w:sz w:val="22"/>
                      <w:szCs w:val="22"/>
                    </w:rPr>
                    <w:t>6,58</w:t>
                  </w:r>
                </w:p>
              </w:tc>
            </w:tr>
            <w:tr w:rsidR="003314B7" w:rsidRPr="003314B7" w:rsidTr="003314B7">
              <w:trPr>
                <w:trHeight w:val="267"/>
              </w:trPr>
              <w:tc>
                <w:tcPr>
                  <w:tcW w:w="599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sz w:val="22"/>
                      <w:szCs w:val="22"/>
                    </w:rPr>
                    <w:t xml:space="preserve">Иные закупки товаров, работ и услуг для обеспечения  государственных (муниципальных) нужд </w:t>
                  </w:r>
                </w:p>
              </w:tc>
              <w:tc>
                <w:tcPr>
                  <w:tcW w:w="56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0310</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70.0.00.70330</w:t>
                  </w:r>
                </w:p>
              </w:tc>
              <w:tc>
                <w:tcPr>
                  <w:tcW w:w="9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240</w:t>
                  </w:r>
                </w:p>
              </w:tc>
              <w:tc>
                <w:tcPr>
                  <w:tcW w:w="115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bCs/>
                      <w:sz w:val="22"/>
                      <w:szCs w:val="22"/>
                    </w:rPr>
                  </w:pPr>
                  <w:r w:rsidRPr="003314B7">
                    <w:rPr>
                      <w:bCs/>
                      <w:sz w:val="22"/>
                      <w:szCs w:val="22"/>
                    </w:rPr>
                    <w:t>6,58</w:t>
                  </w:r>
                </w:p>
              </w:tc>
            </w:tr>
            <w:tr w:rsidR="003314B7" w:rsidRPr="003314B7" w:rsidTr="003314B7">
              <w:trPr>
                <w:trHeight w:val="267"/>
              </w:trPr>
              <w:tc>
                <w:tcPr>
                  <w:tcW w:w="599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roofErr w:type="spellStart"/>
                  <w:r w:rsidRPr="003314B7">
                    <w:rPr>
                      <w:sz w:val="22"/>
                      <w:szCs w:val="22"/>
                    </w:rPr>
                    <w:t>Софинансирование</w:t>
                  </w:r>
                  <w:proofErr w:type="spellEnd"/>
                  <w:r w:rsidRPr="003314B7">
                    <w:rPr>
                      <w:sz w:val="22"/>
                      <w:szCs w:val="22"/>
                    </w:rPr>
                    <w:t xml:space="preserve"> расходов за счет средств местного бюджета.</w:t>
                  </w:r>
                </w:p>
              </w:tc>
              <w:tc>
                <w:tcPr>
                  <w:tcW w:w="56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0310</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98.0.00.00000</w:t>
                  </w:r>
                </w:p>
              </w:tc>
              <w:tc>
                <w:tcPr>
                  <w:tcW w:w="9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p>
              </w:tc>
              <w:tc>
                <w:tcPr>
                  <w:tcW w:w="115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bCs/>
                      <w:sz w:val="22"/>
                      <w:szCs w:val="22"/>
                    </w:rPr>
                  </w:pPr>
                  <w:r w:rsidRPr="003314B7">
                    <w:rPr>
                      <w:bCs/>
                      <w:sz w:val="22"/>
                      <w:szCs w:val="22"/>
                    </w:rPr>
                    <w:t>0,3</w:t>
                  </w:r>
                </w:p>
              </w:tc>
            </w:tr>
            <w:tr w:rsidR="003314B7" w:rsidRPr="003314B7" w:rsidTr="003314B7">
              <w:trPr>
                <w:trHeight w:val="267"/>
              </w:trPr>
              <w:tc>
                <w:tcPr>
                  <w:tcW w:w="599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roofErr w:type="spellStart"/>
                  <w:proofErr w:type="gramStart"/>
                  <w:r w:rsidRPr="003314B7">
                    <w:rPr>
                      <w:sz w:val="22"/>
                      <w:szCs w:val="22"/>
                    </w:rPr>
                    <w:t>Софинансирование</w:t>
                  </w:r>
                  <w:proofErr w:type="spellEnd"/>
                  <w:r w:rsidRPr="003314B7">
                    <w:rPr>
                      <w:sz w:val="22"/>
                      <w:szCs w:val="22"/>
                    </w:rPr>
                    <w:t xml:space="preserve"> расходов на реализацию мероприятий по обеспечению автономными дымовыми пожарными </w:t>
                  </w:r>
                  <w:proofErr w:type="spellStart"/>
                  <w:r w:rsidRPr="003314B7">
                    <w:rPr>
                      <w:sz w:val="22"/>
                      <w:szCs w:val="22"/>
                    </w:rPr>
                    <w:t>извещателями</w:t>
                  </w:r>
                  <w:proofErr w:type="spellEnd"/>
                  <w:r w:rsidRPr="003314B7">
                    <w:rPr>
                      <w:sz w:val="22"/>
                      <w:szCs w:val="22"/>
                    </w:rPr>
                    <w:t xml:space="preserve"> жилых помещений, в которых проживают  семьи, находящиеся в опасном  социальном положении и имеющие несовершеннолетних детей, а также малоподвижные одинокие пенсионеры и инвалиды в рамках муниципальной программы "Снижение рисков и смягчение последствий  чрезвычайных ситуаций природного и техногенного характера в </w:t>
                  </w:r>
                  <w:proofErr w:type="spellStart"/>
                  <w:r w:rsidRPr="003314B7">
                    <w:rPr>
                      <w:sz w:val="22"/>
                      <w:szCs w:val="22"/>
                    </w:rPr>
                    <w:t>Кочковском</w:t>
                  </w:r>
                  <w:proofErr w:type="spellEnd"/>
                  <w:r w:rsidRPr="003314B7">
                    <w:rPr>
                      <w:sz w:val="22"/>
                      <w:szCs w:val="22"/>
                    </w:rPr>
                    <w:t xml:space="preserve"> районе Новосибирской области на период с 2019 по 2021 годы</w:t>
                  </w:r>
                  <w:proofErr w:type="gramEnd"/>
                  <w:r w:rsidRPr="003314B7">
                    <w:rPr>
                      <w:sz w:val="22"/>
                      <w:szCs w:val="22"/>
                    </w:rPr>
                    <w:t xml:space="preserve"> " за счет средств местного бюджета.</w:t>
                  </w:r>
                </w:p>
              </w:tc>
              <w:tc>
                <w:tcPr>
                  <w:tcW w:w="56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0310</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98.0.00.70330</w:t>
                  </w:r>
                </w:p>
              </w:tc>
              <w:tc>
                <w:tcPr>
                  <w:tcW w:w="9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p>
              </w:tc>
              <w:tc>
                <w:tcPr>
                  <w:tcW w:w="115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bCs/>
                      <w:sz w:val="22"/>
                      <w:szCs w:val="22"/>
                    </w:rPr>
                  </w:pPr>
                  <w:r w:rsidRPr="003314B7">
                    <w:rPr>
                      <w:bCs/>
                      <w:sz w:val="22"/>
                      <w:szCs w:val="22"/>
                    </w:rPr>
                    <w:t>0,3</w:t>
                  </w:r>
                </w:p>
              </w:tc>
            </w:tr>
            <w:tr w:rsidR="003314B7" w:rsidRPr="003314B7" w:rsidTr="003314B7">
              <w:trPr>
                <w:trHeight w:val="267"/>
              </w:trPr>
              <w:tc>
                <w:tcPr>
                  <w:tcW w:w="599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Закупка товаров, работ и услуг для обеспечения государственных (муниципальных) нужд</w:t>
                  </w:r>
                </w:p>
              </w:tc>
              <w:tc>
                <w:tcPr>
                  <w:tcW w:w="56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0310</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98.0.00.70330</w:t>
                  </w:r>
                </w:p>
              </w:tc>
              <w:tc>
                <w:tcPr>
                  <w:tcW w:w="9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200</w:t>
                  </w:r>
                </w:p>
              </w:tc>
              <w:tc>
                <w:tcPr>
                  <w:tcW w:w="115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bCs/>
                      <w:sz w:val="22"/>
                      <w:szCs w:val="22"/>
                    </w:rPr>
                  </w:pPr>
                  <w:r w:rsidRPr="003314B7">
                    <w:rPr>
                      <w:bCs/>
                      <w:sz w:val="22"/>
                      <w:szCs w:val="22"/>
                    </w:rPr>
                    <w:t>0,3</w:t>
                  </w:r>
                </w:p>
              </w:tc>
            </w:tr>
            <w:tr w:rsidR="003314B7" w:rsidRPr="003314B7" w:rsidTr="003314B7">
              <w:trPr>
                <w:trHeight w:val="267"/>
              </w:trPr>
              <w:tc>
                <w:tcPr>
                  <w:tcW w:w="599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sz w:val="22"/>
                      <w:szCs w:val="22"/>
                    </w:rPr>
                    <w:t xml:space="preserve">Иные закупки товаров, работ и услуг для обеспечения  государственных (муниципальных) нужд </w:t>
                  </w:r>
                </w:p>
              </w:tc>
              <w:tc>
                <w:tcPr>
                  <w:tcW w:w="56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0310</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98.0.00.70330</w:t>
                  </w:r>
                </w:p>
              </w:tc>
              <w:tc>
                <w:tcPr>
                  <w:tcW w:w="9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240</w:t>
                  </w:r>
                </w:p>
              </w:tc>
              <w:tc>
                <w:tcPr>
                  <w:tcW w:w="115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bCs/>
                      <w:sz w:val="22"/>
                      <w:szCs w:val="22"/>
                    </w:rPr>
                  </w:pPr>
                  <w:r w:rsidRPr="003314B7">
                    <w:rPr>
                      <w:bCs/>
                      <w:sz w:val="22"/>
                      <w:szCs w:val="22"/>
                    </w:rPr>
                    <w:t>0,3</w:t>
                  </w:r>
                </w:p>
              </w:tc>
            </w:tr>
            <w:tr w:rsidR="003314B7" w:rsidRPr="003314B7" w:rsidTr="003314B7">
              <w:trPr>
                <w:trHeight w:val="230"/>
              </w:trPr>
              <w:tc>
                <w:tcPr>
                  <w:tcW w:w="5995"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Другие вопросы в области национальной безопасности и правоохранительной деятельности</w:t>
                  </w:r>
                </w:p>
              </w:tc>
              <w:tc>
                <w:tcPr>
                  <w:tcW w:w="562"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0314</w:t>
                  </w:r>
                </w:p>
              </w:tc>
              <w:tc>
                <w:tcPr>
                  <w:tcW w:w="1440"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bCs/>
                      <w:sz w:val="22"/>
                      <w:szCs w:val="22"/>
                    </w:rPr>
                  </w:pPr>
                </w:p>
              </w:tc>
              <w:tc>
                <w:tcPr>
                  <w:tcW w:w="960"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bCs/>
                      <w:sz w:val="22"/>
                      <w:szCs w:val="22"/>
                    </w:rPr>
                  </w:pPr>
                </w:p>
              </w:tc>
              <w:tc>
                <w:tcPr>
                  <w:tcW w:w="1155"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center"/>
                    <w:rPr>
                      <w:bCs/>
                      <w:sz w:val="22"/>
                      <w:szCs w:val="22"/>
                    </w:rPr>
                  </w:pPr>
                  <w:r w:rsidRPr="003314B7">
                    <w:rPr>
                      <w:bCs/>
                      <w:sz w:val="22"/>
                      <w:szCs w:val="22"/>
                    </w:rPr>
                    <w:t>9,6</w:t>
                  </w:r>
                </w:p>
              </w:tc>
            </w:tr>
            <w:tr w:rsidR="003314B7" w:rsidRPr="003314B7" w:rsidTr="003314B7">
              <w:trPr>
                <w:trHeight w:val="308"/>
              </w:trPr>
              <w:tc>
                <w:tcPr>
                  <w:tcW w:w="599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rPr>
                      <w:sz w:val="22"/>
                      <w:szCs w:val="22"/>
                    </w:rPr>
                  </w:pPr>
                  <w:r w:rsidRPr="003314B7">
                    <w:rPr>
                      <w:sz w:val="22"/>
                      <w:szCs w:val="22"/>
                    </w:rPr>
                    <w:t xml:space="preserve">Расходы на реализацию мероприятий по противодействия злоупотреблению наркотиками  и  их незаконному обороту в рамках муниципальной программы </w:t>
                  </w:r>
                  <w:r w:rsidRPr="003314B7">
                    <w:rPr>
                      <w:bCs/>
                      <w:sz w:val="22"/>
                      <w:szCs w:val="22"/>
                    </w:rPr>
                    <w:t xml:space="preserve">"Защита населения на территории Красносибирского сельсовета Кочковского района Новосибирской области  на 2017- 2021 годы"  </w:t>
                  </w:r>
                  <w:r w:rsidRPr="003314B7">
                    <w:rPr>
                      <w:sz w:val="22"/>
                      <w:szCs w:val="22"/>
                    </w:rPr>
                    <w:t>за счет средств местного бюджета</w:t>
                  </w:r>
                </w:p>
              </w:tc>
              <w:tc>
                <w:tcPr>
                  <w:tcW w:w="56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0314</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sz w:val="22"/>
                      <w:szCs w:val="22"/>
                    </w:rPr>
                    <w:t>73.3.05.03140</w:t>
                  </w:r>
                </w:p>
              </w:tc>
              <w:tc>
                <w:tcPr>
                  <w:tcW w:w="9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15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9,6</w:t>
                  </w:r>
                </w:p>
              </w:tc>
            </w:tr>
            <w:tr w:rsidR="003314B7" w:rsidRPr="003314B7" w:rsidTr="003314B7">
              <w:trPr>
                <w:trHeight w:val="260"/>
              </w:trPr>
              <w:tc>
                <w:tcPr>
                  <w:tcW w:w="5995"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rPr>
                      <w:bCs/>
                      <w:sz w:val="22"/>
                      <w:szCs w:val="22"/>
                    </w:rPr>
                  </w:pPr>
                  <w:r w:rsidRPr="003314B7">
                    <w:rPr>
                      <w:sz w:val="22"/>
                      <w:szCs w:val="22"/>
                    </w:rPr>
                    <w:t>Закупка товаров, работ и услуг для обеспечения государственных (муниципальных) нужд</w:t>
                  </w:r>
                </w:p>
              </w:tc>
              <w:tc>
                <w:tcPr>
                  <w:tcW w:w="562"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0314</w:t>
                  </w:r>
                </w:p>
              </w:tc>
              <w:tc>
                <w:tcPr>
                  <w:tcW w:w="1440"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sz w:val="22"/>
                      <w:szCs w:val="22"/>
                    </w:rPr>
                    <w:t>73.3.05.03140</w:t>
                  </w:r>
                </w:p>
              </w:tc>
              <w:tc>
                <w:tcPr>
                  <w:tcW w:w="960"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200</w:t>
                  </w:r>
                </w:p>
              </w:tc>
              <w:tc>
                <w:tcPr>
                  <w:tcW w:w="1155"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9,6</w:t>
                  </w:r>
                </w:p>
              </w:tc>
            </w:tr>
            <w:tr w:rsidR="003314B7" w:rsidRPr="003314B7" w:rsidTr="003314B7">
              <w:trPr>
                <w:trHeight w:val="509"/>
              </w:trPr>
              <w:tc>
                <w:tcPr>
                  <w:tcW w:w="59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rPr>
                      <w:bCs/>
                      <w:sz w:val="22"/>
                      <w:szCs w:val="22"/>
                    </w:rPr>
                  </w:pPr>
                  <w:r w:rsidRPr="003314B7">
                    <w:rPr>
                      <w:sz w:val="22"/>
                      <w:szCs w:val="22"/>
                    </w:rPr>
                    <w:t>Иные закупки товаров, работ и услуг для обеспечения государственных (муниципальных) нужд</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0314</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sz w:val="22"/>
                      <w:szCs w:val="22"/>
                    </w:rPr>
                    <w:t>73.3.05.03140</w:t>
                  </w:r>
                </w:p>
              </w:tc>
              <w:tc>
                <w:tcPr>
                  <w:tcW w:w="9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240</w:t>
                  </w:r>
                </w:p>
              </w:tc>
              <w:tc>
                <w:tcPr>
                  <w:tcW w:w="115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9,6</w:t>
                  </w:r>
                </w:p>
              </w:tc>
            </w:tr>
            <w:tr w:rsidR="003314B7" w:rsidRPr="003314B7" w:rsidTr="003314B7">
              <w:trPr>
                <w:trHeight w:val="239"/>
              </w:trPr>
              <w:tc>
                <w:tcPr>
                  <w:tcW w:w="59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
                      <w:bCs/>
                      <w:sz w:val="22"/>
                      <w:szCs w:val="22"/>
                    </w:rPr>
                  </w:pPr>
                  <w:r w:rsidRPr="003314B7">
                    <w:rPr>
                      <w:b/>
                      <w:bCs/>
                      <w:sz w:val="22"/>
                      <w:szCs w:val="22"/>
                    </w:rPr>
                    <w:t>НАЦИОНАЛЬНАЯ ЭКОНОМИКА</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
                      <w:bCs/>
                      <w:sz w:val="22"/>
                      <w:szCs w:val="22"/>
                    </w:rPr>
                  </w:pPr>
                  <w:r w:rsidRPr="003314B7">
                    <w:rPr>
                      <w:b/>
                      <w:bCs/>
                      <w:sz w:val="22"/>
                      <w:szCs w:val="22"/>
                    </w:rPr>
                    <w:t>0400</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
                      <w:bCs/>
                      <w:sz w:val="22"/>
                      <w:szCs w:val="22"/>
                    </w:rPr>
                  </w:pPr>
                </w:p>
              </w:tc>
              <w:tc>
                <w:tcPr>
                  <w:tcW w:w="9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
                      <w:bCs/>
                      <w:sz w:val="22"/>
                      <w:szCs w:val="22"/>
                    </w:rPr>
                  </w:pPr>
                </w:p>
              </w:tc>
              <w:tc>
                <w:tcPr>
                  <w:tcW w:w="115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b/>
                      <w:bCs/>
                      <w:sz w:val="22"/>
                      <w:szCs w:val="22"/>
                    </w:rPr>
                  </w:pPr>
                  <w:r w:rsidRPr="003314B7">
                    <w:rPr>
                      <w:b/>
                      <w:bCs/>
                      <w:sz w:val="22"/>
                      <w:szCs w:val="22"/>
                    </w:rPr>
                    <w:t>4228,43</w:t>
                  </w:r>
                </w:p>
              </w:tc>
            </w:tr>
            <w:tr w:rsidR="003314B7" w:rsidRPr="003314B7" w:rsidTr="003314B7">
              <w:trPr>
                <w:trHeight w:val="102"/>
              </w:trPr>
              <w:tc>
                <w:tcPr>
                  <w:tcW w:w="5995"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Дорожное хозяйство (дорожные фонды)</w:t>
                  </w:r>
                </w:p>
              </w:tc>
              <w:tc>
                <w:tcPr>
                  <w:tcW w:w="562"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0409</w:t>
                  </w:r>
                </w:p>
              </w:tc>
              <w:tc>
                <w:tcPr>
                  <w:tcW w:w="1440"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p>
              </w:tc>
              <w:tc>
                <w:tcPr>
                  <w:tcW w:w="960"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155"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4228,43</w:t>
                  </w:r>
                </w:p>
              </w:tc>
            </w:tr>
            <w:tr w:rsidR="003314B7" w:rsidRPr="003314B7" w:rsidTr="003314B7">
              <w:trPr>
                <w:trHeight w:val="509"/>
              </w:trPr>
              <w:tc>
                <w:tcPr>
                  <w:tcW w:w="59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 xml:space="preserve">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2017-2021 годы " </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0409</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74.0.05.00000</w:t>
                  </w:r>
                </w:p>
              </w:tc>
              <w:tc>
                <w:tcPr>
                  <w:tcW w:w="9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p>
              </w:tc>
              <w:tc>
                <w:tcPr>
                  <w:tcW w:w="115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4228,43</w:t>
                  </w:r>
                </w:p>
              </w:tc>
            </w:tr>
            <w:tr w:rsidR="003314B7" w:rsidRPr="003314B7" w:rsidTr="003314B7">
              <w:trPr>
                <w:trHeight w:val="218"/>
              </w:trPr>
              <w:tc>
                <w:tcPr>
                  <w:tcW w:w="59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 xml:space="preserve">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2017-2018 годы " </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0409</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74.0.05.04090</w:t>
                  </w:r>
                </w:p>
              </w:tc>
              <w:tc>
                <w:tcPr>
                  <w:tcW w:w="9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p>
              </w:tc>
              <w:tc>
                <w:tcPr>
                  <w:tcW w:w="115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712,9</w:t>
                  </w:r>
                </w:p>
              </w:tc>
            </w:tr>
            <w:tr w:rsidR="003314B7" w:rsidRPr="003314B7" w:rsidTr="003314B7">
              <w:trPr>
                <w:trHeight w:val="218"/>
              </w:trPr>
              <w:tc>
                <w:tcPr>
                  <w:tcW w:w="59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Закупка товаров, работ и услуг для обеспечения государственных (муниципальных) нужд</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0409</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74.0.05.04090</w:t>
                  </w:r>
                </w:p>
              </w:tc>
              <w:tc>
                <w:tcPr>
                  <w:tcW w:w="9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200</w:t>
                  </w:r>
                </w:p>
              </w:tc>
              <w:tc>
                <w:tcPr>
                  <w:tcW w:w="115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712,9</w:t>
                  </w:r>
                </w:p>
              </w:tc>
            </w:tr>
            <w:tr w:rsidR="003314B7" w:rsidRPr="003314B7" w:rsidTr="003314B7">
              <w:trPr>
                <w:trHeight w:val="218"/>
              </w:trPr>
              <w:tc>
                <w:tcPr>
                  <w:tcW w:w="59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Иные закупки товаров, работ и услуг для обеспечения  государственных (муниципальных) нужд</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0409</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74.0.05.04090</w:t>
                  </w:r>
                </w:p>
              </w:tc>
              <w:tc>
                <w:tcPr>
                  <w:tcW w:w="9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240</w:t>
                  </w:r>
                </w:p>
              </w:tc>
              <w:tc>
                <w:tcPr>
                  <w:tcW w:w="115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712,9</w:t>
                  </w:r>
                </w:p>
              </w:tc>
            </w:tr>
            <w:tr w:rsidR="003314B7" w:rsidRPr="003314B7" w:rsidTr="003314B7">
              <w:trPr>
                <w:trHeight w:val="218"/>
              </w:trPr>
              <w:tc>
                <w:tcPr>
                  <w:tcW w:w="5995"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 xml:space="preserve">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w:t>
                  </w:r>
                  <w:r w:rsidRPr="003314B7">
                    <w:rPr>
                      <w:sz w:val="22"/>
                      <w:szCs w:val="22"/>
                    </w:rPr>
                    <w:lastRenderedPageBreak/>
                    <w:t xml:space="preserve">района Новосибирской области на 2017-2021 годы " в части </w:t>
                  </w:r>
                  <w:proofErr w:type="spellStart"/>
                  <w:r w:rsidRPr="003314B7">
                    <w:rPr>
                      <w:sz w:val="22"/>
                      <w:szCs w:val="22"/>
                    </w:rPr>
                    <w:t>софинансирования</w:t>
                  </w:r>
                  <w:proofErr w:type="spellEnd"/>
                  <w:r w:rsidRPr="003314B7">
                    <w:rPr>
                      <w:sz w:val="22"/>
                      <w:szCs w:val="22"/>
                    </w:rPr>
                    <w:t xml:space="preserve"> за счет средств местного бюджета</w:t>
                  </w:r>
                </w:p>
              </w:tc>
              <w:tc>
                <w:tcPr>
                  <w:tcW w:w="562"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lastRenderedPageBreak/>
                    <w:t>0409</w:t>
                  </w:r>
                </w:p>
              </w:tc>
              <w:tc>
                <w:tcPr>
                  <w:tcW w:w="1440"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74.0.05.04099</w:t>
                  </w:r>
                </w:p>
              </w:tc>
              <w:tc>
                <w:tcPr>
                  <w:tcW w:w="960"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155"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160,28</w:t>
                  </w:r>
                </w:p>
              </w:tc>
            </w:tr>
            <w:tr w:rsidR="003314B7" w:rsidRPr="003314B7" w:rsidTr="003314B7">
              <w:trPr>
                <w:trHeight w:val="218"/>
              </w:trPr>
              <w:tc>
                <w:tcPr>
                  <w:tcW w:w="599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lastRenderedPageBreak/>
                    <w:t xml:space="preserve">Закупка товаров, работ и услуг для государственных (муниципальных) нужд </w:t>
                  </w:r>
                </w:p>
              </w:tc>
              <w:tc>
                <w:tcPr>
                  <w:tcW w:w="56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0409</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74.0.05.04099</w:t>
                  </w:r>
                </w:p>
              </w:tc>
              <w:tc>
                <w:tcPr>
                  <w:tcW w:w="9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200</w:t>
                  </w:r>
                </w:p>
              </w:tc>
              <w:tc>
                <w:tcPr>
                  <w:tcW w:w="115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160,28</w:t>
                  </w:r>
                </w:p>
              </w:tc>
            </w:tr>
            <w:tr w:rsidR="003314B7" w:rsidRPr="003314B7" w:rsidTr="003314B7">
              <w:trPr>
                <w:trHeight w:val="218"/>
              </w:trPr>
              <w:tc>
                <w:tcPr>
                  <w:tcW w:w="5995"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Иные закупки товаров, работ и услуг для обеспечения  государственных (муниципальных) нужд</w:t>
                  </w:r>
                </w:p>
              </w:tc>
              <w:tc>
                <w:tcPr>
                  <w:tcW w:w="562"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0409</w:t>
                  </w:r>
                </w:p>
              </w:tc>
              <w:tc>
                <w:tcPr>
                  <w:tcW w:w="1440"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74.0.05.04099</w:t>
                  </w:r>
                </w:p>
              </w:tc>
              <w:tc>
                <w:tcPr>
                  <w:tcW w:w="960"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240</w:t>
                  </w:r>
                </w:p>
              </w:tc>
              <w:tc>
                <w:tcPr>
                  <w:tcW w:w="1155"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160,28</w:t>
                  </w:r>
                </w:p>
              </w:tc>
            </w:tr>
            <w:tr w:rsidR="003314B7" w:rsidRPr="003314B7" w:rsidTr="003314B7">
              <w:trPr>
                <w:trHeight w:val="218"/>
              </w:trPr>
              <w:tc>
                <w:tcPr>
                  <w:tcW w:w="59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Расходы на реализацию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2017-2021 годы" за счет средств областного бюджета</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0409</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74.0.05.70760</w:t>
                  </w:r>
                </w:p>
              </w:tc>
              <w:tc>
                <w:tcPr>
                  <w:tcW w:w="9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p>
              </w:tc>
              <w:tc>
                <w:tcPr>
                  <w:tcW w:w="115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3355,25</w:t>
                  </w:r>
                </w:p>
                <w:p w:rsidR="003314B7" w:rsidRPr="003314B7" w:rsidRDefault="003314B7" w:rsidP="003314B7">
                  <w:pPr>
                    <w:autoSpaceDE w:val="0"/>
                    <w:autoSpaceDN w:val="0"/>
                    <w:adjustRightInd w:val="0"/>
                    <w:jc w:val="center"/>
                    <w:rPr>
                      <w:sz w:val="22"/>
                      <w:szCs w:val="22"/>
                    </w:rPr>
                  </w:pPr>
                </w:p>
              </w:tc>
            </w:tr>
            <w:tr w:rsidR="003314B7" w:rsidRPr="003314B7" w:rsidTr="003314B7">
              <w:trPr>
                <w:trHeight w:val="247"/>
              </w:trPr>
              <w:tc>
                <w:tcPr>
                  <w:tcW w:w="59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 xml:space="preserve">Закупка товаров, работ и услуг для государственных (муниципальных) нужд </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0409</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74.0.05.70760</w:t>
                  </w:r>
                </w:p>
              </w:tc>
              <w:tc>
                <w:tcPr>
                  <w:tcW w:w="9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200</w:t>
                  </w:r>
                </w:p>
              </w:tc>
              <w:tc>
                <w:tcPr>
                  <w:tcW w:w="115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3355,25</w:t>
                  </w:r>
                </w:p>
              </w:tc>
            </w:tr>
            <w:tr w:rsidR="003314B7" w:rsidRPr="003314B7" w:rsidTr="003314B7">
              <w:trPr>
                <w:trHeight w:val="284"/>
              </w:trPr>
              <w:tc>
                <w:tcPr>
                  <w:tcW w:w="59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Иные закупки товаров, работ и услуг для обеспечения  государственных (муниципальных) нужд</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0409</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74.0.05.70760</w:t>
                  </w:r>
                </w:p>
              </w:tc>
              <w:tc>
                <w:tcPr>
                  <w:tcW w:w="9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240</w:t>
                  </w:r>
                </w:p>
              </w:tc>
              <w:tc>
                <w:tcPr>
                  <w:tcW w:w="115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3355,25</w:t>
                  </w:r>
                </w:p>
              </w:tc>
            </w:tr>
            <w:tr w:rsidR="003314B7" w:rsidRPr="003314B7" w:rsidTr="003314B7">
              <w:trPr>
                <w:trHeight w:val="284"/>
              </w:trPr>
              <w:tc>
                <w:tcPr>
                  <w:tcW w:w="59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
                      <w:bCs/>
                      <w:sz w:val="22"/>
                      <w:szCs w:val="22"/>
                    </w:rPr>
                  </w:pPr>
                  <w:r w:rsidRPr="003314B7">
                    <w:rPr>
                      <w:b/>
                      <w:bCs/>
                      <w:sz w:val="22"/>
                      <w:szCs w:val="22"/>
                    </w:rPr>
                    <w:t>ЖИЛИЩНО-КОММУНАЛЬНОЕ ХОЗЯЙСТВО</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
                      <w:bCs/>
                      <w:sz w:val="22"/>
                      <w:szCs w:val="22"/>
                    </w:rPr>
                  </w:pPr>
                  <w:r w:rsidRPr="003314B7">
                    <w:rPr>
                      <w:b/>
                      <w:bCs/>
                      <w:sz w:val="22"/>
                      <w:szCs w:val="22"/>
                    </w:rPr>
                    <w:t>0500</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
                      <w:bCs/>
                      <w:sz w:val="22"/>
                      <w:szCs w:val="22"/>
                    </w:rPr>
                  </w:pPr>
                </w:p>
              </w:tc>
              <w:tc>
                <w:tcPr>
                  <w:tcW w:w="9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
                      <w:bCs/>
                      <w:sz w:val="22"/>
                      <w:szCs w:val="22"/>
                    </w:rPr>
                  </w:pPr>
                </w:p>
              </w:tc>
              <w:tc>
                <w:tcPr>
                  <w:tcW w:w="115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b/>
                      <w:bCs/>
                      <w:sz w:val="22"/>
                      <w:szCs w:val="22"/>
                    </w:rPr>
                  </w:pPr>
                  <w:r w:rsidRPr="003314B7">
                    <w:rPr>
                      <w:b/>
                      <w:bCs/>
                      <w:sz w:val="22"/>
                      <w:szCs w:val="22"/>
                    </w:rPr>
                    <w:t>1864,92</w:t>
                  </w:r>
                </w:p>
              </w:tc>
            </w:tr>
            <w:tr w:rsidR="003314B7" w:rsidRPr="003314B7" w:rsidTr="003314B7">
              <w:trPr>
                <w:trHeight w:val="284"/>
              </w:trPr>
              <w:tc>
                <w:tcPr>
                  <w:tcW w:w="59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bCs/>
                      <w:sz w:val="22"/>
                      <w:szCs w:val="22"/>
                    </w:rPr>
                    <w:t>Жилищное хозяйство</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0501</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p>
              </w:tc>
              <w:tc>
                <w:tcPr>
                  <w:tcW w:w="9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p>
              </w:tc>
              <w:tc>
                <w:tcPr>
                  <w:tcW w:w="115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177,35</w:t>
                  </w:r>
                </w:p>
              </w:tc>
            </w:tr>
            <w:tr w:rsidR="003314B7" w:rsidRPr="003314B7" w:rsidTr="003314B7">
              <w:trPr>
                <w:trHeight w:val="284"/>
              </w:trPr>
              <w:tc>
                <w:tcPr>
                  <w:tcW w:w="59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bCs/>
                      <w:sz w:val="22"/>
                      <w:szCs w:val="22"/>
                    </w:rPr>
                    <w:t>Мероприятия в области жилищного хозяйства</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0501</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70.0.00.05010</w:t>
                  </w:r>
                </w:p>
              </w:tc>
              <w:tc>
                <w:tcPr>
                  <w:tcW w:w="9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p>
              </w:tc>
              <w:tc>
                <w:tcPr>
                  <w:tcW w:w="115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177,35</w:t>
                  </w:r>
                </w:p>
              </w:tc>
            </w:tr>
            <w:tr w:rsidR="003314B7" w:rsidRPr="003314B7" w:rsidTr="003314B7">
              <w:trPr>
                <w:trHeight w:val="284"/>
              </w:trPr>
              <w:tc>
                <w:tcPr>
                  <w:tcW w:w="59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bCs/>
                      <w:sz w:val="22"/>
                      <w:szCs w:val="22"/>
                    </w:rPr>
                    <w:t>Капитальные вложения в объекты государственной (муниципальной) собственности</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0501</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70.0.00.05010</w:t>
                  </w:r>
                </w:p>
              </w:tc>
              <w:tc>
                <w:tcPr>
                  <w:tcW w:w="9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400</w:t>
                  </w:r>
                </w:p>
              </w:tc>
              <w:tc>
                <w:tcPr>
                  <w:tcW w:w="115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177,35</w:t>
                  </w:r>
                </w:p>
              </w:tc>
            </w:tr>
            <w:tr w:rsidR="003314B7" w:rsidRPr="003314B7" w:rsidTr="003314B7">
              <w:trPr>
                <w:trHeight w:val="284"/>
              </w:trPr>
              <w:tc>
                <w:tcPr>
                  <w:tcW w:w="59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bCs/>
                      <w:sz w:val="22"/>
                      <w:szCs w:val="22"/>
                    </w:rPr>
                    <w:t>Бюджетные инвестиции</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0501</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70.0.00.05010</w:t>
                  </w:r>
                </w:p>
              </w:tc>
              <w:tc>
                <w:tcPr>
                  <w:tcW w:w="9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410</w:t>
                  </w:r>
                </w:p>
              </w:tc>
              <w:tc>
                <w:tcPr>
                  <w:tcW w:w="115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177,35</w:t>
                  </w:r>
                </w:p>
              </w:tc>
            </w:tr>
            <w:tr w:rsidR="003314B7" w:rsidRPr="003314B7" w:rsidTr="003314B7">
              <w:trPr>
                <w:trHeight w:val="284"/>
              </w:trPr>
              <w:tc>
                <w:tcPr>
                  <w:tcW w:w="59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bCs/>
                      <w:sz w:val="22"/>
                      <w:szCs w:val="22"/>
                    </w:rPr>
                    <w:t>Коммунальное хозяйство</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0502</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p>
              </w:tc>
              <w:tc>
                <w:tcPr>
                  <w:tcW w:w="9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p>
              </w:tc>
              <w:tc>
                <w:tcPr>
                  <w:tcW w:w="115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563,57</w:t>
                  </w:r>
                </w:p>
              </w:tc>
            </w:tr>
            <w:tr w:rsidR="003314B7" w:rsidRPr="003314B7" w:rsidTr="003314B7">
              <w:trPr>
                <w:trHeight w:val="284"/>
              </w:trPr>
              <w:tc>
                <w:tcPr>
                  <w:tcW w:w="59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proofErr w:type="spellStart"/>
                  <w:r w:rsidRPr="003314B7">
                    <w:rPr>
                      <w:bCs/>
                      <w:sz w:val="22"/>
                      <w:szCs w:val="22"/>
                    </w:rPr>
                    <w:t>Непрограммные</w:t>
                  </w:r>
                  <w:proofErr w:type="spellEnd"/>
                  <w:r w:rsidRPr="003314B7">
                    <w:rPr>
                      <w:bCs/>
                      <w:sz w:val="22"/>
                      <w:szCs w:val="22"/>
                    </w:rPr>
                    <w:t xml:space="preserve"> расходы муниципальных образований поселений</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0502</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70.0.00.00000</w:t>
                  </w:r>
                </w:p>
              </w:tc>
              <w:tc>
                <w:tcPr>
                  <w:tcW w:w="9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p>
              </w:tc>
              <w:tc>
                <w:tcPr>
                  <w:tcW w:w="115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8,0</w:t>
                  </w:r>
                </w:p>
              </w:tc>
            </w:tr>
            <w:tr w:rsidR="003314B7" w:rsidRPr="003314B7" w:rsidTr="003314B7">
              <w:trPr>
                <w:trHeight w:val="284"/>
              </w:trPr>
              <w:tc>
                <w:tcPr>
                  <w:tcW w:w="59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bCs/>
                      <w:sz w:val="22"/>
                      <w:szCs w:val="22"/>
                    </w:rPr>
                    <w:t>Мероприятия в области коммунального хозяйства</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0502</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70.0.00.05120</w:t>
                  </w:r>
                </w:p>
              </w:tc>
              <w:tc>
                <w:tcPr>
                  <w:tcW w:w="9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p>
              </w:tc>
              <w:tc>
                <w:tcPr>
                  <w:tcW w:w="115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8,0</w:t>
                  </w:r>
                </w:p>
              </w:tc>
            </w:tr>
            <w:tr w:rsidR="003314B7" w:rsidRPr="003314B7" w:rsidTr="003314B7">
              <w:trPr>
                <w:trHeight w:val="284"/>
              </w:trPr>
              <w:tc>
                <w:tcPr>
                  <w:tcW w:w="59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 xml:space="preserve">Закупка товаров, работ и услуг для государственных (муниципальных) нужд </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0502</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70.0.00.05120</w:t>
                  </w:r>
                </w:p>
              </w:tc>
              <w:tc>
                <w:tcPr>
                  <w:tcW w:w="9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200</w:t>
                  </w:r>
                </w:p>
              </w:tc>
              <w:tc>
                <w:tcPr>
                  <w:tcW w:w="115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8,0</w:t>
                  </w:r>
                </w:p>
              </w:tc>
            </w:tr>
            <w:tr w:rsidR="003314B7" w:rsidRPr="003314B7" w:rsidTr="003314B7">
              <w:trPr>
                <w:trHeight w:val="284"/>
              </w:trPr>
              <w:tc>
                <w:tcPr>
                  <w:tcW w:w="59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Иные закупки товаров, работ и услуг для обеспечения  государственных (муниципальных) нужд</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0502</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70.0.00.05120</w:t>
                  </w:r>
                </w:p>
              </w:tc>
              <w:tc>
                <w:tcPr>
                  <w:tcW w:w="9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240</w:t>
                  </w:r>
                </w:p>
              </w:tc>
              <w:tc>
                <w:tcPr>
                  <w:tcW w:w="115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8,0</w:t>
                  </w:r>
                </w:p>
              </w:tc>
            </w:tr>
            <w:tr w:rsidR="003314B7" w:rsidRPr="003314B7" w:rsidTr="003314B7">
              <w:trPr>
                <w:trHeight w:val="284"/>
              </w:trPr>
              <w:tc>
                <w:tcPr>
                  <w:tcW w:w="59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jc w:val="both"/>
                    <w:rPr>
                      <w:sz w:val="22"/>
                      <w:szCs w:val="22"/>
                    </w:rPr>
                  </w:pPr>
                  <w:r w:rsidRPr="003314B7">
                    <w:rPr>
                      <w:sz w:val="22"/>
                      <w:szCs w:val="22"/>
                    </w:rPr>
                    <w:t xml:space="preserve">Расходы на выполнение расходных обязательств  снабжение населения топливом </w:t>
                  </w:r>
                  <w:proofErr w:type="gramStart"/>
                  <w:r w:rsidRPr="003314B7">
                    <w:rPr>
                      <w:sz w:val="22"/>
                      <w:szCs w:val="22"/>
                    </w:rPr>
                    <w:t>за</w:t>
                  </w:r>
                  <w:proofErr w:type="gramEnd"/>
                  <w:r w:rsidRPr="003314B7">
                    <w:rPr>
                      <w:sz w:val="22"/>
                      <w:szCs w:val="22"/>
                    </w:rPr>
                    <w:t xml:space="preserve"> средств областного бюджета</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0502</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70.0.00.70470</w:t>
                  </w:r>
                </w:p>
              </w:tc>
              <w:tc>
                <w:tcPr>
                  <w:tcW w:w="9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p>
              </w:tc>
              <w:tc>
                <w:tcPr>
                  <w:tcW w:w="115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549,64</w:t>
                  </w:r>
                </w:p>
              </w:tc>
            </w:tr>
            <w:tr w:rsidR="003314B7" w:rsidRPr="003314B7" w:rsidTr="003314B7">
              <w:trPr>
                <w:trHeight w:val="284"/>
              </w:trPr>
              <w:tc>
                <w:tcPr>
                  <w:tcW w:w="59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Иные бюджетные ассигнования</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0502</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rPr>
                      <w:sz w:val="22"/>
                      <w:szCs w:val="22"/>
                    </w:rPr>
                  </w:pPr>
                  <w:r w:rsidRPr="003314B7">
                    <w:rPr>
                      <w:sz w:val="22"/>
                      <w:szCs w:val="22"/>
                    </w:rPr>
                    <w:t>70.0.00.70470</w:t>
                  </w:r>
                </w:p>
              </w:tc>
              <w:tc>
                <w:tcPr>
                  <w:tcW w:w="9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800</w:t>
                  </w:r>
                </w:p>
              </w:tc>
              <w:tc>
                <w:tcPr>
                  <w:tcW w:w="115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549,64</w:t>
                  </w:r>
                </w:p>
              </w:tc>
            </w:tr>
            <w:tr w:rsidR="003314B7" w:rsidRPr="003314B7" w:rsidTr="003314B7">
              <w:trPr>
                <w:trHeight w:val="284"/>
              </w:trPr>
              <w:tc>
                <w:tcPr>
                  <w:tcW w:w="59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jc w:val="both"/>
                    <w:rPr>
                      <w:sz w:val="22"/>
                      <w:szCs w:val="22"/>
                    </w:rPr>
                  </w:pPr>
                  <w:r w:rsidRPr="003314B7">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0502</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rPr>
                      <w:sz w:val="22"/>
                      <w:szCs w:val="22"/>
                    </w:rPr>
                  </w:pPr>
                  <w:r w:rsidRPr="003314B7">
                    <w:rPr>
                      <w:sz w:val="22"/>
                      <w:szCs w:val="22"/>
                    </w:rPr>
                    <w:t>70.0.00.70470</w:t>
                  </w:r>
                </w:p>
              </w:tc>
              <w:tc>
                <w:tcPr>
                  <w:tcW w:w="9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810</w:t>
                  </w:r>
                </w:p>
              </w:tc>
              <w:tc>
                <w:tcPr>
                  <w:tcW w:w="115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549,64</w:t>
                  </w:r>
                </w:p>
              </w:tc>
            </w:tr>
            <w:tr w:rsidR="003314B7" w:rsidRPr="003314B7" w:rsidTr="003314B7">
              <w:trPr>
                <w:trHeight w:val="284"/>
              </w:trPr>
              <w:tc>
                <w:tcPr>
                  <w:tcW w:w="59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jc w:val="both"/>
                    <w:rPr>
                      <w:sz w:val="22"/>
                      <w:szCs w:val="22"/>
                      <w:highlight w:val="yellow"/>
                    </w:rPr>
                  </w:pPr>
                  <w:proofErr w:type="spellStart"/>
                  <w:r w:rsidRPr="003314B7">
                    <w:rPr>
                      <w:sz w:val="22"/>
                      <w:szCs w:val="22"/>
                    </w:rPr>
                    <w:t>Софинансирование</w:t>
                  </w:r>
                  <w:proofErr w:type="spellEnd"/>
                  <w:r w:rsidRPr="003314B7">
                    <w:rPr>
                      <w:sz w:val="22"/>
                      <w:szCs w:val="22"/>
                    </w:rPr>
                    <w:t xml:space="preserve"> расходов на реализацию мероприятий по снабжению населения топливом за счет средств местного бюджета.</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0502</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98.0.00.70470</w:t>
                  </w:r>
                </w:p>
              </w:tc>
              <w:tc>
                <w:tcPr>
                  <w:tcW w:w="9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p>
              </w:tc>
              <w:tc>
                <w:tcPr>
                  <w:tcW w:w="115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5,93</w:t>
                  </w:r>
                </w:p>
              </w:tc>
            </w:tr>
            <w:tr w:rsidR="003314B7" w:rsidRPr="003314B7" w:rsidTr="003314B7">
              <w:trPr>
                <w:trHeight w:val="284"/>
              </w:trPr>
              <w:tc>
                <w:tcPr>
                  <w:tcW w:w="59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Иные бюджетные ассигнования</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0502</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98.0.00.70470</w:t>
                  </w:r>
                </w:p>
              </w:tc>
              <w:tc>
                <w:tcPr>
                  <w:tcW w:w="9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800</w:t>
                  </w:r>
                </w:p>
              </w:tc>
              <w:tc>
                <w:tcPr>
                  <w:tcW w:w="115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5,93</w:t>
                  </w:r>
                </w:p>
              </w:tc>
            </w:tr>
            <w:tr w:rsidR="003314B7" w:rsidRPr="003314B7" w:rsidTr="003314B7">
              <w:trPr>
                <w:trHeight w:val="284"/>
              </w:trPr>
              <w:tc>
                <w:tcPr>
                  <w:tcW w:w="59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jc w:val="both"/>
                    <w:rPr>
                      <w:sz w:val="22"/>
                      <w:szCs w:val="22"/>
                    </w:rPr>
                  </w:pPr>
                  <w:r w:rsidRPr="003314B7">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0502</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98.0.00.70470</w:t>
                  </w:r>
                </w:p>
              </w:tc>
              <w:tc>
                <w:tcPr>
                  <w:tcW w:w="9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810</w:t>
                  </w:r>
                </w:p>
              </w:tc>
              <w:tc>
                <w:tcPr>
                  <w:tcW w:w="115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5,93</w:t>
                  </w:r>
                </w:p>
              </w:tc>
            </w:tr>
            <w:tr w:rsidR="003314B7" w:rsidRPr="003314B7" w:rsidTr="003314B7">
              <w:trPr>
                <w:trHeight w:val="284"/>
              </w:trPr>
              <w:tc>
                <w:tcPr>
                  <w:tcW w:w="5995"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jc w:val="both"/>
                    <w:rPr>
                      <w:sz w:val="22"/>
                      <w:szCs w:val="22"/>
                    </w:rPr>
                  </w:pPr>
                  <w:r w:rsidRPr="003314B7">
                    <w:rPr>
                      <w:sz w:val="22"/>
                      <w:szCs w:val="22"/>
                    </w:rPr>
                    <w:t>Благоустройство</w:t>
                  </w:r>
                </w:p>
              </w:tc>
              <w:tc>
                <w:tcPr>
                  <w:tcW w:w="562"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0503</w:t>
                  </w:r>
                </w:p>
              </w:tc>
              <w:tc>
                <w:tcPr>
                  <w:tcW w:w="1440"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960"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155"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1124,0</w:t>
                  </w:r>
                </w:p>
              </w:tc>
            </w:tr>
            <w:tr w:rsidR="003314B7" w:rsidRPr="003314B7" w:rsidTr="003314B7">
              <w:trPr>
                <w:trHeight w:val="284"/>
              </w:trPr>
              <w:tc>
                <w:tcPr>
                  <w:tcW w:w="599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jc w:val="both"/>
                    <w:rPr>
                      <w:sz w:val="22"/>
                      <w:szCs w:val="22"/>
                    </w:rPr>
                  </w:pPr>
                  <w:proofErr w:type="spellStart"/>
                  <w:r w:rsidRPr="003314B7">
                    <w:rPr>
                      <w:sz w:val="22"/>
                      <w:szCs w:val="22"/>
                    </w:rPr>
                    <w:t>Непрограммные</w:t>
                  </w:r>
                  <w:proofErr w:type="spellEnd"/>
                  <w:r w:rsidRPr="003314B7">
                    <w:rPr>
                      <w:sz w:val="22"/>
                      <w:szCs w:val="22"/>
                    </w:rPr>
                    <w:t xml:space="preserve"> расходы муниципальных образований поселений</w:t>
                  </w:r>
                </w:p>
              </w:tc>
              <w:tc>
                <w:tcPr>
                  <w:tcW w:w="56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0503</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70.0.00.00000</w:t>
                  </w:r>
                </w:p>
              </w:tc>
              <w:tc>
                <w:tcPr>
                  <w:tcW w:w="9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15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1124,0</w:t>
                  </w:r>
                </w:p>
              </w:tc>
            </w:tr>
            <w:tr w:rsidR="003314B7" w:rsidRPr="003314B7" w:rsidTr="003314B7">
              <w:trPr>
                <w:trHeight w:val="284"/>
              </w:trPr>
              <w:tc>
                <w:tcPr>
                  <w:tcW w:w="5995"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jc w:val="both"/>
                    <w:rPr>
                      <w:sz w:val="22"/>
                      <w:szCs w:val="22"/>
                    </w:rPr>
                  </w:pPr>
                  <w:r w:rsidRPr="003314B7">
                    <w:rPr>
                      <w:sz w:val="22"/>
                      <w:szCs w:val="22"/>
                    </w:rPr>
                    <w:t>Прочие мероприятия по благоустройству  территорий муниципальных образований поселений</w:t>
                  </w:r>
                </w:p>
              </w:tc>
              <w:tc>
                <w:tcPr>
                  <w:tcW w:w="562"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0503</w:t>
                  </w:r>
                </w:p>
              </w:tc>
              <w:tc>
                <w:tcPr>
                  <w:tcW w:w="1440"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70.0.00.05503</w:t>
                  </w:r>
                </w:p>
              </w:tc>
              <w:tc>
                <w:tcPr>
                  <w:tcW w:w="960"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155"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49,2</w:t>
                  </w:r>
                </w:p>
              </w:tc>
            </w:tr>
            <w:tr w:rsidR="003314B7" w:rsidRPr="003314B7" w:rsidTr="003314B7">
              <w:trPr>
                <w:trHeight w:val="284"/>
              </w:trPr>
              <w:tc>
                <w:tcPr>
                  <w:tcW w:w="59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 xml:space="preserve">Закупка товаров, работ и услуг для государственных (муниципальных) нужд </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0503</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70.0.00.05503</w:t>
                  </w:r>
                </w:p>
              </w:tc>
              <w:tc>
                <w:tcPr>
                  <w:tcW w:w="9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200</w:t>
                  </w:r>
                </w:p>
              </w:tc>
              <w:tc>
                <w:tcPr>
                  <w:tcW w:w="115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49,2</w:t>
                  </w:r>
                </w:p>
              </w:tc>
            </w:tr>
            <w:tr w:rsidR="003314B7" w:rsidRPr="003314B7" w:rsidTr="003314B7">
              <w:trPr>
                <w:trHeight w:val="284"/>
              </w:trPr>
              <w:tc>
                <w:tcPr>
                  <w:tcW w:w="59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Иные закупки товаров, работ и услуг для обеспечения  государственных (муниципальных) нужд</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0503</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70.0.00.05503</w:t>
                  </w:r>
                </w:p>
              </w:tc>
              <w:tc>
                <w:tcPr>
                  <w:tcW w:w="9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240</w:t>
                  </w:r>
                </w:p>
              </w:tc>
              <w:tc>
                <w:tcPr>
                  <w:tcW w:w="115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49,2</w:t>
                  </w:r>
                </w:p>
              </w:tc>
            </w:tr>
            <w:tr w:rsidR="003314B7" w:rsidRPr="003314B7" w:rsidTr="003314B7">
              <w:trPr>
                <w:trHeight w:val="284"/>
              </w:trPr>
              <w:tc>
                <w:tcPr>
                  <w:tcW w:w="59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jc w:val="both"/>
                    <w:rPr>
                      <w:sz w:val="22"/>
                      <w:szCs w:val="22"/>
                    </w:rPr>
                  </w:pPr>
                  <w:r w:rsidRPr="003314B7">
                    <w:rPr>
                      <w:sz w:val="22"/>
                      <w:szCs w:val="22"/>
                    </w:rPr>
                    <w:t>Уличное освещение</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0503</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70.0.00.15030</w:t>
                  </w:r>
                </w:p>
              </w:tc>
              <w:tc>
                <w:tcPr>
                  <w:tcW w:w="9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p>
              </w:tc>
              <w:tc>
                <w:tcPr>
                  <w:tcW w:w="115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150,3</w:t>
                  </w:r>
                </w:p>
              </w:tc>
            </w:tr>
            <w:tr w:rsidR="003314B7" w:rsidRPr="003314B7" w:rsidTr="003314B7">
              <w:trPr>
                <w:trHeight w:val="284"/>
              </w:trPr>
              <w:tc>
                <w:tcPr>
                  <w:tcW w:w="59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 xml:space="preserve">Закупка товаров, работ и услуг для государственных (муниципальных) нужд </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0503</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70.0.00.15030</w:t>
                  </w:r>
                </w:p>
              </w:tc>
              <w:tc>
                <w:tcPr>
                  <w:tcW w:w="9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200</w:t>
                  </w:r>
                </w:p>
              </w:tc>
              <w:tc>
                <w:tcPr>
                  <w:tcW w:w="115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150,3</w:t>
                  </w:r>
                </w:p>
              </w:tc>
            </w:tr>
            <w:tr w:rsidR="003314B7" w:rsidRPr="003314B7" w:rsidTr="003314B7">
              <w:trPr>
                <w:trHeight w:val="284"/>
              </w:trPr>
              <w:tc>
                <w:tcPr>
                  <w:tcW w:w="59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lastRenderedPageBreak/>
                    <w:t>Иные закупки товаров, работ и услуг для обеспечения  государственных (муниципальных) нужд</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0503</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70.0.00.15030</w:t>
                  </w:r>
                </w:p>
              </w:tc>
              <w:tc>
                <w:tcPr>
                  <w:tcW w:w="9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240</w:t>
                  </w:r>
                </w:p>
              </w:tc>
              <w:tc>
                <w:tcPr>
                  <w:tcW w:w="115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150,3</w:t>
                  </w:r>
                </w:p>
              </w:tc>
            </w:tr>
            <w:tr w:rsidR="003314B7" w:rsidRPr="003314B7" w:rsidTr="003314B7">
              <w:trPr>
                <w:trHeight w:val="284"/>
              </w:trPr>
              <w:tc>
                <w:tcPr>
                  <w:tcW w:w="59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Организация и содержание мест захоронения</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0503</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70.0.00.45030</w:t>
                  </w:r>
                </w:p>
              </w:tc>
              <w:tc>
                <w:tcPr>
                  <w:tcW w:w="9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p>
              </w:tc>
              <w:tc>
                <w:tcPr>
                  <w:tcW w:w="115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4,8</w:t>
                  </w:r>
                </w:p>
              </w:tc>
            </w:tr>
            <w:tr w:rsidR="003314B7" w:rsidRPr="003314B7" w:rsidTr="003314B7">
              <w:trPr>
                <w:trHeight w:val="284"/>
              </w:trPr>
              <w:tc>
                <w:tcPr>
                  <w:tcW w:w="59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 xml:space="preserve">Закупка товаров, работ и услуг для государственных (муниципальных) нужд </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0503</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70.0.00.45030</w:t>
                  </w:r>
                </w:p>
              </w:tc>
              <w:tc>
                <w:tcPr>
                  <w:tcW w:w="9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200</w:t>
                  </w:r>
                </w:p>
              </w:tc>
              <w:tc>
                <w:tcPr>
                  <w:tcW w:w="115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4,8</w:t>
                  </w:r>
                </w:p>
              </w:tc>
            </w:tr>
            <w:tr w:rsidR="003314B7" w:rsidRPr="003314B7" w:rsidTr="003314B7">
              <w:trPr>
                <w:trHeight w:val="284"/>
              </w:trPr>
              <w:tc>
                <w:tcPr>
                  <w:tcW w:w="59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Иные закупки товаров, работ и услуг для обеспечения  государственных (муниципальных) нужд</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0503</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70.0.00.45030</w:t>
                  </w:r>
                </w:p>
              </w:tc>
              <w:tc>
                <w:tcPr>
                  <w:tcW w:w="9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240</w:t>
                  </w:r>
                </w:p>
              </w:tc>
              <w:tc>
                <w:tcPr>
                  <w:tcW w:w="115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4,8</w:t>
                  </w:r>
                </w:p>
              </w:tc>
            </w:tr>
            <w:tr w:rsidR="003314B7" w:rsidRPr="003314B7" w:rsidTr="003314B7">
              <w:trPr>
                <w:trHeight w:val="284"/>
              </w:trPr>
              <w:tc>
                <w:tcPr>
                  <w:tcW w:w="59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Прочие мероприятия по благоустройству  территорий муниципальных образований поселений</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0503</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70.0.00.55030</w:t>
                  </w:r>
                </w:p>
              </w:tc>
              <w:tc>
                <w:tcPr>
                  <w:tcW w:w="9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p>
              </w:tc>
              <w:tc>
                <w:tcPr>
                  <w:tcW w:w="115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124,7</w:t>
                  </w:r>
                </w:p>
              </w:tc>
            </w:tr>
            <w:tr w:rsidR="003314B7" w:rsidRPr="003314B7" w:rsidTr="003314B7">
              <w:trPr>
                <w:trHeight w:val="284"/>
              </w:trPr>
              <w:tc>
                <w:tcPr>
                  <w:tcW w:w="59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 xml:space="preserve">Закупка товаров, работ и услуг для государственных (муниципальных) нужд </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0503</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70.0.00.55030</w:t>
                  </w:r>
                </w:p>
              </w:tc>
              <w:tc>
                <w:tcPr>
                  <w:tcW w:w="9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200</w:t>
                  </w:r>
                </w:p>
              </w:tc>
              <w:tc>
                <w:tcPr>
                  <w:tcW w:w="115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124,7</w:t>
                  </w:r>
                </w:p>
              </w:tc>
            </w:tr>
            <w:tr w:rsidR="003314B7" w:rsidRPr="003314B7" w:rsidTr="003314B7">
              <w:trPr>
                <w:trHeight w:val="284"/>
              </w:trPr>
              <w:tc>
                <w:tcPr>
                  <w:tcW w:w="59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Иные закупки товаров, работ и услуг для обеспечения  государственных (муниципальных) нужд</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0503</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70.0.00.55030</w:t>
                  </w:r>
                </w:p>
              </w:tc>
              <w:tc>
                <w:tcPr>
                  <w:tcW w:w="9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240</w:t>
                  </w:r>
                </w:p>
              </w:tc>
              <w:tc>
                <w:tcPr>
                  <w:tcW w:w="115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124,7</w:t>
                  </w:r>
                </w:p>
              </w:tc>
            </w:tr>
            <w:tr w:rsidR="003314B7" w:rsidRPr="003314B7" w:rsidTr="003314B7">
              <w:trPr>
                <w:trHeight w:val="284"/>
              </w:trPr>
              <w:tc>
                <w:tcPr>
                  <w:tcW w:w="59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"Расходы 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 за счет средств областного бюджета</w:t>
                  </w:r>
                  <w:proofErr w:type="gramStart"/>
                  <w:r w:rsidRPr="003314B7">
                    <w:rPr>
                      <w:sz w:val="22"/>
                      <w:szCs w:val="22"/>
                    </w:rPr>
                    <w:t>."</w:t>
                  </w:r>
                  <w:proofErr w:type="gramEnd"/>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0503</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70.0.00.70510</w:t>
                  </w:r>
                </w:p>
              </w:tc>
              <w:tc>
                <w:tcPr>
                  <w:tcW w:w="9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p>
              </w:tc>
              <w:tc>
                <w:tcPr>
                  <w:tcW w:w="115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795,0</w:t>
                  </w:r>
                </w:p>
              </w:tc>
            </w:tr>
            <w:tr w:rsidR="003314B7" w:rsidRPr="003314B7" w:rsidTr="003314B7">
              <w:trPr>
                <w:trHeight w:val="284"/>
              </w:trPr>
              <w:tc>
                <w:tcPr>
                  <w:tcW w:w="5995"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 xml:space="preserve">Закупка товаров, работ и услуг для государственных (муниципальных) нужд </w:t>
                  </w:r>
                </w:p>
              </w:tc>
              <w:tc>
                <w:tcPr>
                  <w:tcW w:w="562"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0503</w:t>
                  </w:r>
                </w:p>
              </w:tc>
              <w:tc>
                <w:tcPr>
                  <w:tcW w:w="1440"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70.0.00.70510</w:t>
                  </w:r>
                </w:p>
              </w:tc>
              <w:tc>
                <w:tcPr>
                  <w:tcW w:w="960"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200</w:t>
                  </w:r>
                </w:p>
              </w:tc>
              <w:tc>
                <w:tcPr>
                  <w:tcW w:w="1155"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795,0</w:t>
                  </w:r>
                </w:p>
              </w:tc>
            </w:tr>
            <w:tr w:rsidR="003314B7" w:rsidRPr="003314B7" w:rsidTr="003314B7">
              <w:trPr>
                <w:trHeight w:val="284"/>
              </w:trPr>
              <w:tc>
                <w:tcPr>
                  <w:tcW w:w="5995"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Иные закупки товаров, работ и услуг для обеспечения  государственных (муниципальных) нужд</w:t>
                  </w:r>
                </w:p>
              </w:tc>
              <w:tc>
                <w:tcPr>
                  <w:tcW w:w="562"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0503</w:t>
                  </w:r>
                </w:p>
              </w:tc>
              <w:tc>
                <w:tcPr>
                  <w:tcW w:w="1440"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70.0.00.70510</w:t>
                  </w:r>
                </w:p>
              </w:tc>
              <w:tc>
                <w:tcPr>
                  <w:tcW w:w="960"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240</w:t>
                  </w:r>
                </w:p>
              </w:tc>
              <w:tc>
                <w:tcPr>
                  <w:tcW w:w="1155"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795,0</w:t>
                  </w:r>
                </w:p>
              </w:tc>
            </w:tr>
            <w:tr w:rsidR="003314B7" w:rsidRPr="003314B7" w:rsidTr="003314B7">
              <w:trPr>
                <w:trHeight w:val="284"/>
              </w:trPr>
              <w:tc>
                <w:tcPr>
                  <w:tcW w:w="59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
                      <w:bCs/>
                      <w:sz w:val="22"/>
                      <w:szCs w:val="22"/>
                    </w:rPr>
                  </w:pPr>
                  <w:r w:rsidRPr="003314B7">
                    <w:rPr>
                      <w:b/>
                      <w:bCs/>
                      <w:sz w:val="22"/>
                      <w:szCs w:val="22"/>
                    </w:rPr>
                    <w:t>КУЛЬТУРА, КИНЕМАТОГРАФИЯ</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
                      <w:bCs/>
                      <w:sz w:val="22"/>
                      <w:szCs w:val="22"/>
                    </w:rPr>
                  </w:pPr>
                  <w:r w:rsidRPr="003314B7">
                    <w:rPr>
                      <w:b/>
                      <w:bCs/>
                      <w:sz w:val="22"/>
                      <w:szCs w:val="22"/>
                    </w:rPr>
                    <w:t>0800</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
                      <w:bCs/>
                      <w:sz w:val="22"/>
                      <w:szCs w:val="22"/>
                    </w:rPr>
                  </w:pPr>
                </w:p>
              </w:tc>
              <w:tc>
                <w:tcPr>
                  <w:tcW w:w="9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
                      <w:bCs/>
                      <w:sz w:val="22"/>
                      <w:szCs w:val="22"/>
                    </w:rPr>
                  </w:pPr>
                </w:p>
              </w:tc>
              <w:tc>
                <w:tcPr>
                  <w:tcW w:w="115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b/>
                      <w:bCs/>
                      <w:sz w:val="22"/>
                      <w:szCs w:val="22"/>
                    </w:rPr>
                  </w:pPr>
                  <w:r w:rsidRPr="003314B7">
                    <w:rPr>
                      <w:b/>
                      <w:bCs/>
                      <w:sz w:val="22"/>
                      <w:szCs w:val="22"/>
                    </w:rPr>
                    <w:t>2934,57</w:t>
                  </w:r>
                </w:p>
              </w:tc>
            </w:tr>
            <w:tr w:rsidR="003314B7" w:rsidRPr="003314B7" w:rsidTr="003314B7">
              <w:trPr>
                <w:trHeight w:val="284"/>
              </w:trPr>
              <w:tc>
                <w:tcPr>
                  <w:tcW w:w="59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bCs/>
                      <w:sz w:val="22"/>
                      <w:szCs w:val="22"/>
                    </w:rPr>
                    <w:t>Культура</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0801</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p>
              </w:tc>
              <w:tc>
                <w:tcPr>
                  <w:tcW w:w="9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p>
              </w:tc>
              <w:tc>
                <w:tcPr>
                  <w:tcW w:w="115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bCs/>
                      <w:sz w:val="22"/>
                      <w:szCs w:val="22"/>
                    </w:rPr>
                  </w:pPr>
                  <w:r w:rsidRPr="003314B7">
                    <w:rPr>
                      <w:bCs/>
                      <w:sz w:val="22"/>
                      <w:szCs w:val="22"/>
                    </w:rPr>
                    <w:t>2934,57</w:t>
                  </w:r>
                </w:p>
              </w:tc>
            </w:tr>
            <w:tr w:rsidR="003314B7" w:rsidRPr="003314B7" w:rsidTr="003314B7">
              <w:trPr>
                <w:trHeight w:val="284"/>
              </w:trPr>
              <w:tc>
                <w:tcPr>
                  <w:tcW w:w="59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proofErr w:type="spellStart"/>
                  <w:r w:rsidRPr="003314B7">
                    <w:rPr>
                      <w:sz w:val="22"/>
                      <w:szCs w:val="22"/>
                    </w:rPr>
                    <w:t>Непрограммные</w:t>
                  </w:r>
                  <w:proofErr w:type="spellEnd"/>
                  <w:r w:rsidRPr="003314B7">
                    <w:rPr>
                      <w:sz w:val="22"/>
                      <w:szCs w:val="22"/>
                    </w:rPr>
                    <w:t xml:space="preserve"> расходы муниципальных образований поселений</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0801</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70.0.00.00000</w:t>
                  </w:r>
                </w:p>
              </w:tc>
              <w:tc>
                <w:tcPr>
                  <w:tcW w:w="9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p>
              </w:tc>
              <w:tc>
                <w:tcPr>
                  <w:tcW w:w="115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2934,57</w:t>
                  </w:r>
                </w:p>
              </w:tc>
            </w:tr>
            <w:tr w:rsidR="003314B7" w:rsidRPr="003314B7" w:rsidTr="003314B7">
              <w:trPr>
                <w:trHeight w:val="284"/>
              </w:trPr>
              <w:tc>
                <w:tcPr>
                  <w:tcW w:w="59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bCs/>
                      <w:sz w:val="22"/>
                      <w:szCs w:val="22"/>
                    </w:rPr>
                    <w:t>Дома культуры</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0801</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70.0.00.08010</w:t>
                  </w:r>
                </w:p>
              </w:tc>
              <w:tc>
                <w:tcPr>
                  <w:tcW w:w="9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p>
              </w:tc>
              <w:tc>
                <w:tcPr>
                  <w:tcW w:w="115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bCs/>
                      <w:sz w:val="22"/>
                      <w:szCs w:val="22"/>
                    </w:rPr>
                  </w:pPr>
                  <w:r w:rsidRPr="003314B7">
                    <w:rPr>
                      <w:bCs/>
                      <w:sz w:val="22"/>
                      <w:szCs w:val="22"/>
                    </w:rPr>
                    <w:t>317,84</w:t>
                  </w:r>
                </w:p>
              </w:tc>
            </w:tr>
            <w:tr w:rsidR="003314B7" w:rsidRPr="003314B7" w:rsidTr="003314B7">
              <w:trPr>
                <w:trHeight w:val="284"/>
              </w:trPr>
              <w:tc>
                <w:tcPr>
                  <w:tcW w:w="5995"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Закупка товаров, работ и услуг для государственных (муниципальных) нужд</w:t>
                  </w:r>
                </w:p>
              </w:tc>
              <w:tc>
                <w:tcPr>
                  <w:tcW w:w="562"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0801</w:t>
                  </w:r>
                </w:p>
              </w:tc>
              <w:tc>
                <w:tcPr>
                  <w:tcW w:w="1440"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70.0.00.08010</w:t>
                  </w:r>
                </w:p>
              </w:tc>
              <w:tc>
                <w:tcPr>
                  <w:tcW w:w="960"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200</w:t>
                  </w:r>
                </w:p>
              </w:tc>
              <w:tc>
                <w:tcPr>
                  <w:tcW w:w="1155"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316,84</w:t>
                  </w:r>
                </w:p>
              </w:tc>
            </w:tr>
            <w:tr w:rsidR="003314B7" w:rsidRPr="003314B7" w:rsidTr="003314B7">
              <w:trPr>
                <w:trHeight w:val="284"/>
              </w:trPr>
              <w:tc>
                <w:tcPr>
                  <w:tcW w:w="599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Иные закупки товаров, работ и услуг для обеспечения  государственных (муниципальных) нужд</w:t>
                  </w:r>
                </w:p>
              </w:tc>
              <w:tc>
                <w:tcPr>
                  <w:tcW w:w="56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0801</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70.0.00.08010</w:t>
                  </w:r>
                </w:p>
              </w:tc>
              <w:tc>
                <w:tcPr>
                  <w:tcW w:w="96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240</w:t>
                  </w:r>
                </w:p>
              </w:tc>
              <w:tc>
                <w:tcPr>
                  <w:tcW w:w="115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316,84</w:t>
                  </w:r>
                </w:p>
              </w:tc>
            </w:tr>
            <w:tr w:rsidR="003314B7" w:rsidRPr="003314B7" w:rsidTr="003314B7">
              <w:trPr>
                <w:trHeight w:val="284"/>
              </w:trPr>
              <w:tc>
                <w:tcPr>
                  <w:tcW w:w="5995"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Иные бюджетные ассигнования</w:t>
                  </w:r>
                </w:p>
              </w:tc>
              <w:tc>
                <w:tcPr>
                  <w:tcW w:w="562"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0801</w:t>
                  </w:r>
                </w:p>
              </w:tc>
              <w:tc>
                <w:tcPr>
                  <w:tcW w:w="1440"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70.0.00.08010</w:t>
                  </w:r>
                </w:p>
              </w:tc>
              <w:tc>
                <w:tcPr>
                  <w:tcW w:w="960"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800</w:t>
                  </w:r>
                </w:p>
              </w:tc>
              <w:tc>
                <w:tcPr>
                  <w:tcW w:w="1155"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1,0</w:t>
                  </w:r>
                </w:p>
              </w:tc>
            </w:tr>
            <w:tr w:rsidR="003314B7" w:rsidRPr="003314B7" w:rsidTr="003314B7">
              <w:trPr>
                <w:trHeight w:val="284"/>
              </w:trPr>
              <w:tc>
                <w:tcPr>
                  <w:tcW w:w="59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bCs/>
                      <w:sz w:val="22"/>
                      <w:szCs w:val="22"/>
                    </w:rPr>
                    <w:t>Уплата налогов, сборов и иных платежей</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0801</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70.0.00.08010</w:t>
                  </w:r>
                </w:p>
              </w:tc>
              <w:tc>
                <w:tcPr>
                  <w:tcW w:w="9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bCs/>
                      <w:sz w:val="22"/>
                      <w:szCs w:val="22"/>
                    </w:rPr>
                    <w:t>850</w:t>
                  </w:r>
                </w:p>
              </w:tc>
              <w:tc>
                <w:tcPr>
                  <w:tcW w:w="115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1,0</w:t>
                  </w:r>
                </w:p>
              </w:tc>
            </w:tr>
            <w:tr w:rsidR="003314B7" w:rsidRPr="003314B7" w:rsidTr="003314B7">
              <w:trPr>
                <w:trHeight w:val="284"/>
              </w:trPr>
              <w:tc>
                <w:tcPr>
                  <w:tcW w:w="59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"Расходы 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 за счет средств областного бюджета</w:t>
                  </w:r>
                  <w:proofErr w:type="gramStart"/>
                  <w:r w:rsidRPr="003314B7">
                    <w:rPr>
                      <w:sz w:val="22"/>
                      <w:szCs w:val="22"/>
                    </w:rPr>
                    <w:t>."</w:t>
                  </w:r>
                  <w:proofErr w:type="gramEnd"/>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0801</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70.0.00.70510</w:t>
                  </w:r>
                </w:p>
              </w:tc>
              <w:tc>
                <w:tcPr>
                  <w:tcW w:w="9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p>
              </w:tc>
              <w:tc>
                <w:tcPr>
                  <w:tcW w:w="115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2616,73</w:t>
                  </w:r>
                </w:p>
              </w:tc>
            </w:tr>
            <w:tr w:rsidR="003314B7" w:rsidRPr="003314B7" w:rsidTr="003314B7">
              <w:trPr>
                <w:trHeight w:val="284"/>
              </w:trPr>
              <w:tc>
                <w:tcPr>
                  <w:tcW w:w="59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0801</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70.0.00.70510</w:t>
                  </w:r>
                </w:p>
              </w:tc>
              <w:tc>
                <w:tcPr>
                  <w:tcW w:w="9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bCs/>
                      <w:sz w:val="22"/>
                      <w:szCs w:val="22"/>
                    </w:rPr>
                    <w:t>100</w:t>
                  </w:r>
                </w:p>
              </w:tc>
              <w:tc>
                <w:tcPr>
                  <w:tcW w:w="115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jc w:val="center"/>
                    <w:rPr>
                      <w:sz w:val="22"/>
                      <w:szCs w:val="22"/>
                    </w:rPr>
                  </w:pPr>
                  <w:r w:rsidRPr="003314B7">
                    <w:rPr>
                      <w:sz w:val="22"/>
                      <w:szCs w:val="22"/>
                    </w:rPr>
                    <w:t>2155,17</w:t>
                  </w:r>
                </w:p>
              </w:tc>
            </w:tr>
            <w:tr w:rsidR="003314B7" w:rsidRPr="003314B7" w:rsidTr="003314B7">
              <w:trPr>
                <w:trHeight w:val="284"/>
              </w:trPr>
              <w:tc>
                <w:tcPr>
                  <w:tcW w:w="59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Расходы на выплаты персоналу казенных учреждений</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0801</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70.0.00.70510</w:t>
                  </w:r>
                </w:p>
              </w:tc>
              <w:tc>
                <w:tcPr>
                  <w:tcW w:w="9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110</w:t>
                  </w:r>
                </w:p>
              </w:tc>
              <w:tc>
                <w:tcPr>
                  <w:tcW w:w="115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2155,17</w:t>
                  </w:r>
                </w:p>
              </w:tc>
            </w:tr>
            <w:tr w:rsidR="003314B7" w:rsidRPr="003314B7" w:rsidTr="003314B7">
              <w:trPr>
                <w:trHeight w:val="284"/>
              </w:trPr>
              <w:tc>
                <w:tcPr>
                  <w:tcW w:w="59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Закупка товаров, работ и услуг для государственных (муниципальных) нужд</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0801</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70.0.00.70510</w:t>
                  </w:r>
                </w:p>
              </w:tc>
              <w:tc>
                <w:tcPr>
                  <w:tcW w:w="9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200</w:t>
                  </w:r>
                </w:p>
              </w:tc>
              <w:tc>
                <w:tcPr>
                  <w:tcW w:w="115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461,56</w:t>
                  </w:r>
                </w:p>
              </w:tc>
            </w:tr>
            <w:tr w:rsidR="003314B7" w:rsidRPr="003314B7" w:rsidTr="003314B7">
              <w:trPr>
                <w:trHeight w:val="284"/>
              </w:trPr>
              <w:tc>
                <w:tcPr>
                  <w:tcW w:w="59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Иные закупки товаров, работ и услуг для обеспечения  государственных (муниципальных) нужд</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0801</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70.0.00.70510</w:t>
                  </w:r>
                </w:p>
              </w:tc>
              <w:tc>
                <w:tcPr>
                  <w:tcW w:w="9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240</w:t>
                  </w:r>
                </w:p>
              </w:tc>
              <w:tc>
                <w:tcPr>
                  <w:tcW w:w="115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461,56</w:t>
                  </w:r>
                </w:p>
              </w:tc>
            </w:tr>
            <w:tr w:rsidR="003314B7" w:rsidRPr="003314B7" w:rsidTr="003314B7">
              <w:trPr>
                <w:trHeight w:val="284"/>
              </w:trPr>
              <w:tc>
                <w:tcPr>
                  <w:tcW w:w="59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rPr>
                      <w:b/>
                      <w:bCs/>
                      <w:sz w:val="22"/>
                      <w:szCs w:val="22"/>
                    </w:rPr>
                  </w:pPr>
                  <w:r w:rsidRPr="003314B7">
                    <w:rPr>
                      <w:b/>
                      <w:bCs/>
                      <w:sz w:val="22"/>
                      <w:szCs w:val="22"/>
                    </w:rPr>
                    <w:t>Социальная политика</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rPr>
                      <w:b/>
                      <w:bCs/>
                      <w:sz w:val="22"/>
                      <w:szCs w:val="22"/>
                    </w:rPr>
                  </w:pPr>
                  <w:r w:rsidRPr="003314B7">
                    <w:rPr>
                      <w:b/>
                      <w:bCs/>
                      <w:sz w:val="22"/>
                      <w:szCs w:val="22"/>
                    </w:rPr>
                    <w:t>1000</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rPr>
                      <w:b/>
                      <w:bCs/>
                      <w:sz w:val="22"/>
                      <w:szCs w:val="22"/>
                    </w:rPr>
                  </w:pPr>
                </w:p>
              </w:tc>
              <w:tc>
                <w:tcPr>
                  <w:tcW w:w="9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rPr>
                      <w:b/>
                      <w:bCs/>
                      <w:sz w:val="22"/>
                      <w:szCs w:val="22"/>
                    </w:rPr>
                  </w:pPr>
                </w:p>
              </w:tc>
              <w:tc>
                <w:tcPr>
                  <w:tcW w:w="115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jc w:val="center"/>
                    <w:rPr>
                      <w:b/>
                      <w:bCs/>
                      <w:sz w:val="22"/>
                      <w:szCs w:val="22"/>
                    </w:rPr>
                  </w:pPr>
                  <w:r w:rsidRPr="003314B7">
                    <w:rPr>
                      <w:b/>
                      <w:bCs/>
                      <w:sz w:val="22"/>
                      <w:szCs w:val="22"/>
                    </w:rPr>
                    <w:t>396,0</w:t>
                  </w:r>
                </w:p>
              </w:tc>
            </w:tr>
            <w:tr w:rsidR="003314B7" w:rsidRPr="003314B7" w:rsidTr="003314B7">
              <w:trPr>
                <w:trHeight w:val="284"/>
              </w:trPr>
              <w:tc>
                <w:tcPr>
                  <w:tcW w:w="59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rPr>
                      <w:bCs/>
                      <w:sz w:val="22"/>
                      <w:szCs w:val="22"/>
                    </w:rPr>
                  </w:pPr>
                  <w:r w:rsidRPr="003314B7">
                    <w:rPr>
                      <w:bCs/>
                      <w:sz w:val="22"/>
                      <w:szCs w:val="22"/>
                    </w:rPr>
                    <w:t>Пенсионное обеспечение</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rPr>
                      <w:bCs/>
                      <w:sz w:val="22"/>
                      <w:szCs w:val="22"/>
                    </w:rPr>
                  </w:pPr>
                  <w:r w:rsidRPr="003314B7">
                    <w:rPr>
                      <w:bCs/>
                      <w:sz w:val="22"/>
                      <w:szCs w:val="22"/>
                    </w:rPr>
                    <w:t>1001</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rPr>
                      <w:sz w:val="22"/>
                      <w:szCs w:val="22"/>
                    </w:rPr>
                  </w:pPr>
                </w:p>
              </w:tc>
              <w:tc>
                <w:tcPr>
                  <w:tcW w:w="9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rPr>
                      <w:sz w:val="22"/>
                      <w:szCs w:val="22"/>
                    </w:rPr>
                  </w:pPr>
                </w:p>
              </w:tc>
              <w:tc>
                <w:tcPr>
                  <w:tcW w:w="115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jc w:val="center"/>
                    <w:rPr>
                      <w:sz w:val="22"/>
                      <w:szCs w:val="22"/>
                    </w:rPr>
                  </w:pPr>
                  <w:r w:rsidRPr="003314B7">
                    <w:rPr>
                      <w:sz w:val="22"/>
                      <w:szCs w:val="22"/>
                    </w:rPr>
                    <w:t>396,0</w:t>
                  </w:r>
                </w:p>
              </w:tc>
            </w:tr>
            <w:tr w:rsidR="003314B7" w:rsidRPr="003314B7" w:rsidTr="003314B7">
              <w:trPr>
                <w:trHeight w:val="284"/>
              </w:trPr>
              <w:tc>
                <w:tcPr>
                  <w:tcW w:w="59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rPr>
                      <w:sz w:val="22"/>
                      <w:szCs w:val="22"/>
                    </w:rPr>
                  </w:pPr>
                  <w:proofErr w:type="spellStart"/>
                  <w:r w:rsidRPr="003314B7">
                    <w:rPr>
                      <w:sz w:val="22"/>
                      <w:szCs w:val="22"/>
                    </w:rPr>
                    <w:t>Непрограммные</w:t>
                  </w:r>
                  <w:proofErr w:type="spellEnd"/>
                  <w:r w:rsidRPr="003314B7">
                    <w:rPr>
                      <w:sz w:val="22"/>
                      <w:szCs w:val="22"/>
                    </w:rPr>
                    <w:t xml:space="preserve"> расходы муниципальных образований поселений</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1001</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70.0.00.00000</w:t>
                  </w:r>
                </w:p>
              </w:tc>
              <w:tc>
                <w:tcPr>
                  <w:tcW w:w="9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rPr>
                      <w:sz w:val="22"/>
                      <w:szCs w:val="22"/>
                    </w:rPr>
                  </w:pPr>
                </w:p>
              </w:tc>
              <w:tc>
                <w:tcPr>
                  <w:tcW w:w="115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jc w:val="center"/>
                    <w:rPr>
                      <w:sz w:val="22"/>
                      <w:szCs w:val="22"/>
                    </w:rPr>
                  </w:pPr>
                  <w:r w:rsidRPr="003314B7">
                    <w:rPr>
                      <w:sz w:val="22"/>
                      <w:szCs w:val="22"/>
                    </w:rPr>
                    <w:t>396,0</w:t>
                  </w:r>
                </w:p>
              </w:tc>
            </w:tr>
            <w:tr w:rsidR="003314B7" w:rsidRPr="003314B7" w:rsidTr="003314B7">
              <w:trPr>
                <w:trHeight w:val="284"/>
              </w:trPr>
              <w:tc>
                <w:tcPr>
                  <w:tcW w:w="59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rPr>
                      <w:sz w:val="22"/>
                      <w:szCs w:val="22"/>
                    </w:rPr>
                  </w:pPr>
                  <w:r w:rsidRPr="003314B7">
                    <w:rPr>
                      <w:sz w:val="22"/>
                      <w:szCs w:val="22"/>
                    </w:rPr>
                    <w:t>Доплаты к пенсиям муниципальных служащих</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rPr>
                      <w:sz w:val="22"/>
                      <w:szCs w:val="22"/>
                    </w:rPr>
                  </w:pPr>
                  <w:r w:rsidRPr="003314B7">
                    <w:rPr>
                      <w:sz w:val="22"/>
                      <w:szCs w:val="22"/>
                    </w:rPr>
                    <w:t>1001</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rPr>
                      <w:sz w:val="22"/>
                      <w:szCs w:val="22"/>
                    </w:rPr>
                  </w:pPr>
                  <w:r w:rsidRPr="003314B7">
                    <w:rPr>
                      <w:sz w:val="22"/>
                      <w:szCs w:val="22"/>
                    </w:rPr>
                    <w:t>70.0.00.10010</w:t>
                  </w:r>
                </w:p>
              </w:tc>
              <w:tc>
                <w:tcPr>
                  <w:tcW w:w="9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rPr>
                      <w:sz w:val="22"/>
                      <w:szCs w:val="22"/>
                    </w:rPr>
                  </w:pPr>
                </w:p>
              </w:tc>
              <w:tc>
                <w:tcPr>
                  <w:tcW w:w="115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jc w:val="center"/>
                    <w:rPr>
                      <w:sz w:val="22"/>
                      <w:szCs w:val="22"/>
                    </w:rPr>
                  </w:pPr>
                  <w:r w:rsidRPr="003314B7">
                    <w:rPr>
                      <w:sz w:val="22"/>
                      <w:szCs w:val="22"/>
                    </w:rPr>
                    <w:t>396,0</w:t>
                  </w:r>
                </w:p>
              </w:tc>
            </w:tr>
            <w:tr w:rsidR="003314B7" w:rsidRPr="003314B7" w:rsidTr="003314B7">
              <w:trPr>
                <w:trHeight w:val="261"/>
              </w:trPr>
              <w:tc>
                <w:tcPr>
                  <w:tcW w:w="59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rPr>
                      <w:sz w:val="22"/>
                      <w:szCs w:val="22"/>
                    </w:rPr>
                  </w:pPr>
                  <w:r w:rsidRPr="003314B7">
                    <w:rPr>
                      <w:sz w:val="22"/>
                      <w:szCs w:val="22"/>
                    </w:rPr>
                    <w:t>Социальное обеспечение и иные выплаты населению</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rPr>
                      <w:sz w:val="22"/>
                      <w:szCs w:val="22"/>
                    </w:rPr>
                  </w:pPr>
                  <w:r w:rsidRPr="003314B7">
                    <w:rPr>
                      <w:sz w:val="22"/>
                      <w:szCs w:val="22"/>
                    </w:rPr>
                    <w:t>1001</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rPr>
                      <w:sz w:val="22"/>
                      <w:szCs w:val="22"/>
                    </w:rPr>
                  </w:pPr>
                  <w:r w:rsidRPr="003314B7">
                    <w:rPr>
                      <w:sz w:val="22"/>
                      <w:szCs w:val="22"/>
                    </w:rPr>
                    <w:t>70.0.00.10010</w:t>
                  </w:r>
                </w:p>
              </w:tc>
              <w:tc>
                <w:tcPr>
                  <w:tcW w:w="9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rPr>
                      <w:sz w:val="22"/>
                      <w:szCs w:val="22"/>
                    </w:rPr>
                  </w:pPr>
                  <w:r w:rsidRPr="003314B7">
                    <w:rPr>
                      <w:sz w:val="22"/>
                      <w:szCs w:val="22"/>
                    </w:rPr>
                    <w:t>300</w:t>
                  </w:r>
                </w:p>
              </w:tc>
              <w:tc>
                <w:tcPr>
                  <w:tcW w:w="115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jc w:val="center"/>
                    <w:rPr>
                      <w:sz w:val="22"/>
                      <w:szCs w:val="22"/>
                    </w:rPr>
                  </w:pPr>
                  <w:r w:rsidRPr="003314B7">
                    <w:rPr>
                      <w:sz w:val="22"/>
                      <w:szCs w:val="22"/>
                    </w:rPr>
                    <w:t>396,0</w:t>
                  </w:r>
                </w:p>
              </w:tc>
            </w:tr>
            <w:tr w:rsidR="003314B7" w:rsidRPr="003314B7" w:rsidTr="003314B7">
              <w:trPr>
                <w:trHeight w:val="175"/>
              </w:trPr>
              <w:tc>
                <w:tcPr>
                  <w:tcW w:w="59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rPr>
                      <w:sz w:val="22"/>
                      <w:szCs w:val="22"/>
                    </w:rPr>
                  </w:pPr>
                  <w:r w:rsidRPr="003314B7">
                    <w:rPr>
                      <w:sz w:val="22"/>
                      <w:szCs w:val="22"/>
                    </w:rPr>
                    <w:lastRenderedPageBreak/>
                    <w:t>Публичные нормативные социальные выплаты гражданам</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rPr>
                      <w:sz w:val="22"/>
                      <w:szCs w:val="22"/>
                    </w:rPr>
                  </w:pPr>
                  <w:r w:rsidRPr="003314B7">
                    <w:rPr>
                      <w:sz w:val="22"/>
                      <w:szCs w:val="22"/>
                    </w:rPr>
                    <w:t>1001</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rPr>
                      <w:sz w:val="22"/>
                      <w:szCs w:val="22"/>
                    </w:rPr>
                  </w:pPr>
                  <w:r w:rsidRPr="003314B7">
                    <w:rPr>
                      <w:sz w:val="22"/>
                      <w:szCs w:val="22"/>
                    </w:rPr>
                    <w:t>70.0.00.10010</w:t>
                  </w:r>
                </w:p>
              </w:tc>
              <w:tc>
                <w:tcPr>
                  <w:tcW w:w="9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rPr>
                      <w:sz w:val="22"/>
                      <w:szCs w:val="22"/>
                    </w:rPr>
                  </w:pPr>
                  <w:r w:rsidRPr="003314B7">
                    <w:rPr>
                      <w:sz w:val="22"/>
                      <w:szCs w:val="22"/>
                    </w:rPr>
                    <w:t>310</w:t>
                  </w:r>
                </w:p>
              </w:tc>
              <w:tc>
                <w:tcPr>
                  <w:tcW w:w="115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jc w:val="center"/>
                    <w:rPr>
                      <w:sz w:val="22"/>
                      <w:szCs w:val="22"/>
                    </w:rPr>
                  </w:pPr>
                  <w:r w:rsidRPr="003314B7">
                    <w:rPr>
                      <w:sz w:val="22"/>
                      <w:szCs w:val="22"/>
                    </w:rPr>
                    <w:t>396,0</w:t>
                  </w:r>
                </w:p>
              </w:tc>
            </w:tr>
            <w:tr w:rsidR="003314B7" w:rsidRPr="003314B7" w:rsidTr="003314B7">
              <w:trPr>
                <w:trHeight w:val="244"/>
              </w:trPr>
              <w:tc>
                <w:tcPr>
                  <w:tcW w:w="59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
                      <w:bCs/>
                      <w:sz w:val="22"/>
                      <w:szCs w:val="22"/>
                    </w:rPr>
                  </w:pPr>
                  <w:r w:rsidRPr="003314B7">
                    <w:rPr>
                      <w:b/>
                      <w:bCs/>
                      <w:sz w:val="22"/>
                      <w:szCs w:val="22"/>
                    </w:rPr>
                    <w:t>ФИЗИЧЕСКАЯ КУЛЬТУРА И СПОРТ</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
                      <w:bCs/>
                      <w:sz w:val="22"/>
                      <w:szCs w:val="22"/>
                    </w:rPr>
                  </w:pPr>
                  <w:r w:rsidRPr="003314B7">
                    <w:rPr>
                      <w:b/>
                      <w:bCs/>
                      <w:sz w:val="22"/>
                      <w:szCs w:val="22"/>
                    </w:rPr>
                    <w:t>1100</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right"/>
                    <w:rPr>
                      <w:b/>
                      <w:bCs/>
                      <w:sz w:val="22"/>
                      <w:szCs w:val="22"/>
                    </w:rPr>
                  </w:pPr>
                </w:p>
              </w:tc>
              <w:tc>
                <w:tcPr>
                  <w:tcW w:w="9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
                      <w:bCs/>
                      <w:sz w:val="22"/>
                      <w:szCs w:val="22"/>
                    </w:rPr>
                  </w:pPr>
                </w:p>
              </w:tc>
              <w:tc>
                <w:tcPr>
                  <w:tcW w:w="115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b/>
                      <w:bCs/>
                      <w:sz w:val="22"/>
                      <w:szCs w:val="22"/>
                    </w:rPr>
                  </w:pPr>
                  <w:r w:rsidRPr="003314B7">
                    <w:rPr>
                      <w:b/>
                      <w:bCs/>
                      <w:sz w:val="22"/>
                      <w:szCs w:val="22"/>
                    </w:rPr>
                    <w:t>10,0</w:t>
                  </w:r>
                </w:p>
              </w:tc>
            </w:tr>
            <w:tr w:rsidR="003314B7" w:rsidRPr="003314B7" w:rsidTr="003314B7">
              <w:trPr>
                <w:trHeight w:val="248"/>
              </w:trPr>
              <w:tc>
                <w:tcPr>
                  <w:tcW w:w="59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Массовый спорт</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1102</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right"/>
                    <w:rPr>
                      <w:sz w:val="22"/>
                      <w:szCs w:val="22"/>
                    </w:rPr>
                  </w:pPr>
                </w:p>
              </w:tc>
              <w:tc>
                <w:tcPr>
                  <w:tcW w:w="9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p>
              </w:tc>
              <w:tc>
                <w:tcPr>
                  <w:tcW w:w="115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10,0</w:t>
                  </w:r>
                </w:p>
              </w:tc>
            </w:tr>
            <w:tr w:rsidR="003314B7" w:rsidRPr="003314B7" w:rsidTr="003314B7">
              <w:trPr>
                <w:trHeight w:val="182"/>
              </w:trPr>
              <w:tc>
                <w:tcPr>
                  <w:tcW w:w="59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proofErr w:type="spellStart"/>
                  <w:r w:rsidRPr="003314B7">
                    <w:rPr>
                      <w:sz w:val="22"/>
                      <w:szCs w:val="22"/>
                    </w:rPr>
                    <w:t>Непрограммные</w:t>
                  </w:r>
                  <w:proofErr w:type="spellEnd"/>
                  <w:r w:rsidRPr="003314B7">
                    <w:rPr>
                      <w:sz w:val="22"/>
                      <w:szCs w:val="22"/>
                    </w:rPr>
                    <w:t xml:space="preserve"> расходы муниципальных образований поселений</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1102</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right"/>
                    <w:rPr>
                      <w:sz w:val="22"/>
                      <w:szCs w:val="22"/>
                    </w:rPr>
                  </w:pPr>
                  <w:r w:rsidRPr="003314B7">
                    <w:rPr>
                      <w:sz w:val="22"/>
                      <w:szCs w:val="22"/>
                    </w:rPr>
                    <w:t>70.0.00.00000</w:t>
                  </w:r>
                </w:p>
              </w:tc>
              <w:tc>
                <w:tcPr>
                  <w:tcW w:w="9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p>
              </w:tc>
              <w:tc>
                <w:tcPr>
                  <w:tcW w:w="115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10,0</w:t>
                  </w:r>
                </w:p>
              </w:tc>
            </w:tr>
            <w:tr w:rsidR="003314B7" w:rsidRPr="003314B7" w:rsidTr="003314B7">
              <w:trPr>
                <w:trHeight w:val="290"/>
              </w:trPr>
              <w:tc>
                <w:tcPr>
                  <w:tcW w:w="59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Мероприятия в области физической культуры и спорта</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1102</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70.0.00.11020</w:t>
                  </w:r>
                </w:p>
              </w:tc>
              <w:tc>
                <w:tcPr>
                  <w:tcW w:w="96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p>
              </w:tc>
              <w:tc>
                <w:tcPr>
                  <w:tcW w:w="115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10,0</w:t>
                  </w:r>
                </w:p>
              </w:tc>
            </w:tr>
            <w:tr w:rsidR="003314B7" w:rsidRPr="003314B7" w:rsidTr="003314B7">
              <w:trPr>
                <w:trHeight w:val="267"/>
              </w:trPr>
              <w:tc>
                <w:tcPr>
                  <w:tcW w:w="5995"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Закупка товаров, работ и услуг для государственных (муниципальных) нужд</w:t>
                  </w:r>
                </w:p>
              </w:tc>
              <w:tc>
                <w:tcPr>
                  <w:tcW w:w="562"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1102</w:t>
                  </w:r>
                </w:p>
              </w:tc>
              <w:tc>
                <w:tcPr>
                  <w:tcW w:w="1440"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70.0.00.11020</w:t>
                  </w:r>
                </w:p>
              </w:tc>
              <w:tc>
                <w:tcPr>
                  <w:tcW w:w="960"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200</w:t>
                  </w:r>
                </w:p>
              </w:tc>
              <w:tc>
                <w:tcPr>
                  <w:tcW w:w="1155"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10,0</w:t>
                  </w:r>
                </w:p>
              </w:tc>
            </w:tr>
            <w:tr w:rsidR="003314B7" w:rsidRPr="003314B7" w:rsidTr="003314B7">
              <w:trPr>
                <w:trHeight w:val="267"/>
              </w:trPr>
              <w:tc>
                <w:tcPr>
                  <w:tcW w:w="5995"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Иные закупки товаров, работ и услуг для обеспечения  государственных (муниципальных) нужд</w:t>
                  </w:r>
                </w:p>
              </w:tc>
              <w:tc>
                <w:tcPr>
                  <w:tcW w:w="562"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1102</w:t>
                  </w:r>
                </w:p>
              </w:tc>
              <w:tc>
                <w:tcPr>
                  <w:tcW w:w="1440"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70.0.00.11020</w:t>
                  </w:r>
                </w:p>
              </w:tc>
              <w:tc>
                <w:tcPr>
                  <w:tcW w:w="960"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240</w:t>
                  </w:r>
                </w:p>
              </w:tc>
              <w:tc>
                <w:tcPr>
                  <w:tcW w:w="1155"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10,0</w:t>
                  </w:r>
                </w:p>
              </w:tc>
            </w:tr>
            <w:tr w:rsidR="003314B7" w:rsidRPr="003314B7" w:rsidTr="003314B7">
              <w:trPr>
                <w:trHeight w:val="267"/>
              </w:trPr>
              <w:tc>
                <w:tcPr>
                  <w:tcW w:w="5995"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b/>
                      <w:bCs/>
                      <w:sz w:val="22"/>
                      <w:szCs w:val="22"/>
                    </w:rPr>
                  </w:pPr>
                  <w:r w:rsidRPr="003314B7">
                    <w:rPr>
                      <w:b/>
                      <w:bCs/>
                      <w:sz w:val="22"/>
                      <w:szCs w:val="22"/>
                    </w:rPr>
                    <w:t>Всего расходов</w:t>
                  </w:r>
                </w:p>
              </w:tc>
              <w:tc>
                <w:tcPr>
                  <w:tcW w:w="562"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right"/>
                    <w:rPr>
                      <w:b/>
                      <w:bCs/>
                      <w:sz w:val="22"/>
                      <w:szCs w:val="22"/>
                    </w:rPr>
                  </w:pPr>
                </w:p>
              </w:tc>
              <w:tc>
                <w:tcPr>
                  <w:tcW w:w="1440"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right"/>
                    <w:rPr>
                      <w:b/>
                      <w:bCs/>
                      <w:sz w:val="22"/>
                      <w:szCs w:val="22"/>
                    </w:rPr>
                  </w:pPr>
                </w:p>
              </w:tc>
              <w:tc>
                <w:tcPr>
                  <w:tcW w:w="960"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right"/>
                    <w:rPr>
                      <w:b/>
                      <w:bCs/>
                      <w:sz w:val="22"/>
                      <w:szCs w:val="22"/>
                    </w:rPr>
                  </w:pPr>
                </w:p>
              </w:tc>
              <w:tc>
                <w:tcPr>
                  <w:tcW w:w="1155"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center"/>
                    <w:rPr>
                      <w:b/>
                      <w:bCs/>
                      <w:sz w:val="22"/>
                      <w:szCs w:val="22"/>
                    </w:rPr>
                  </w:pPr>
                  <w:r w:rsidRPr="003314B7">
                    <w:rPr>
                      <w:b/>
                      <w:bCs/>
                      <w:sz w:val="22"/>
                      <w:szCs w:val="22"/>
                    </w:rPr>
                    <w:t>13 030,74</w:t>
                  </w:r>
                </w:p>
              </w:tc>
            </w:tr>
          </w:tbl>
          <w:p w:rsidR="003314B7" w:rsidRPr="003314B7" w:rsidRDefault="003314B7" w:rsidP="003314B7">
            <w:pPr>
              <w:rPr>
                <w:sz w:val="22"/>
                <w:szCs w:val="22"/>
              </w:rPr>
            </w:pPr>
          </w:p>
          <w:p w:rsidR="003314B7" w:rsidRPr="003314B7" w:rsidRDefault="003314B7" w:rsidP="003314B7">
            <w:pPr>
              <w:jc w:val="right"/>
              <w:rPr>
                <w:sz w:val="22"/>
                <w:szCs w:val="22"/>
              </w:rPr>
            </w:pPr>
          </w:p>
          <w:p w:rsidR="003314B7" w:rsidRPr="003314B7" w:rsidRDefault="003314B7" w:rsidP="003314B7">
            <w:pPr>
              <w:jc w:val="right"/>
              <w:rPr>
                <w:sz w:val="22"/>
                <w:szCs w:val="22"/>
              </w:rPr>
            </w:pPr>
            <w:r w:rsidRPr="003314B7">
              <w:rPr>
                <w:sz w:val="22"/>
                <w:szCs w:val="22"/>
              </w:rPr>
              <w:t>Приложение 5</w:t>
            </w:r>
          </w:p>
          <w:p w:rsidR="003314B7" w:rsidRPr="003314B7" w:rsidRDefault="003314B7" w:rsidP="003314B7">
            <w:pPr>
              <w:jc w:val="right"/>
              <w:rPr>
                <w:sz w:val="22"/>
                <w:szCs w:val="22"/>
              </w:rPr>
            </w:pPr>
            <w:r w:rsidRPr="003314B7">
              <w:rPr>
                <w:sz w:val="22"/>
                <w:szCs w:val="22"/>
              </w:rPr>
              <w:t xml:space="preserve">к решению сороковой второй сессии </w:t>
            </w:r>
          </w:p>
          <w:p w:rsidR="003314B7" w:rsidRPr="003314B7" w:rsidRDefault="003314B7" w:rsidP="003314B7">
            <w:pPr>
              <w:jc w:val="right"/>
              <w:rPr>
                <w:sz w:val="22"/>
                <w:szCs w:val="22"/>
              </w:rPr>
            </w:pPr>
            <w:r w:rsidRPr="003314B7">
              <w:rPr>
                <w:sz w:val="22"/>
                <w:szCs w:val="22"/>
              </w:rPr>
              <w:t xml:space="preserve">Совета депутатов Красносибирского </w:t>
            </w:r>
          </w:p>
          <w:p w:rsidR="003314B7" w:rsidRPr="003314B7" w:rsidRDefault="003314B7" w:rsidP="003314B7">
            <w:pPr>
              <w:tabs>
                <w:tab w:val="left" w:pos="1875"/>
              </w:tabs>
              <w:jc w:val="right"/>
              <w:rPr>
                <w:b/>
                <w:bCs/>
                <w:sz w:val="22"/>
                <w:szCs w:val="22"/>
              </w:rPr>
            </w:pPr>
            <w:r w:rsidRPr="003314B7">
              <w:rPr>
                <w:sz w:val="22"/>
                <w:szCs w:val="22"/>
              </w:rPr>
              <w:t>сельсовета от 27.11.2019 № 3</w:t>
            </w:r>
          </w:p>
          <w:p w:rsidR="003314B7" w:rsidRPr="003314B7" w:rsidRDefault="003314B7" w:rsidP="003314B7">
            <w:pPr>
              <w:jc w:val="center"/>
              <w:rPr>
                <w:sz w:val="22"/>
                <w:szCs w:val="22"/>
              </w:rPr>
            </w:pPr>
            <w:r w:rsidRPr="003314B7">
              <w:rPr>
                <w:sz w:val="22"/>
                <w:szCs w:val="22"/>
              </w:rPr>
              <w:t xml:space="preserve">                                                </w:t>
            </w:r>
          </w:p>
          <w:p w:rsidR="003314B7" w:rsidRPr="003314B7" w:rsidRDefault="003314B7" w:rsidP="003314B7">
            <w:pPr>
              <w:jc w:val="center"/>
              <w:rPr>
                <w:b/>
                <w:bCs/>
                <w:sz w:val="22"/>
                <w:szCs w:val="22"/>
              </w:rPr>
            </w:pPr>
            <w:r w:rsidRPr="003314B7">
              <w:rPr>
                <w:sz w:val="22"/>
                <w:szCs w:val="22"/>
              </w:rPr>
              <w:t xml:space="preserve">                                                                               </w:t>
            </w:r>
          </w:p>
          <w:p w:rsidR="003314B7" w:rsidRPr="003314B7" w:rsidRDefault="003314B7" w:rsidP="003314B7">
            <w:pPr>
              <w:tabs>
                <w:tab w:val="left" w:pos="2096"/>
              </w:tabs>
              <w:ind w:left="-1440" w:firstLine="1440"/>
              <w:jc w:val="center"/>
              <w:rPr>
                <w:b/>
                <w:bCs/>
                <w:sz w:val="22"/>
                <w:szCs w:val="22"/>
              </w:rPr>
            </w:pPr>
            <w:r w:rsidRPr="003314B7">
              <w:rPr>
                <w:b/>
                <w:bCs/>
                <w:sz w:val="22"/>
                <w:szCs w:val="22"/>
              </w:rPr>
              <w:t>Ведомственная структура расходов бюджета Красносибирского сельсовета</w:t>
            </w:r>
          </w:p>
          <w:p w:rsidR="003314B7" w:rsidRPr="003314B7" w:rsidRDefault="003314B7" w:rsidP="003314B7">
            <w:pPr>
              <w:tabs>
                <w:tab w:val="left" w:pos="2096"/>
              </w:tabs>
              <w:ind w:left="-1440" w:firstLine="1440"/>
              <w:jc w:val="center"/>
              <w:rPr>
                <w:b/>
                <w:bCs/>
                <w:sz w:val="22"/>
                <w:szCs w:val="22"/>
              </w:rPr>
            </w:pPr>
            <w:r w:rsidRPr="003314B7">
              <w:rPr>
                <w:b/>
                <w:bCs/>
                <w:sz w:val="22"/>
                <w:szCs w:val="22"/>
              </w:rPr>
              <w:t xml:space="preserve"> на 2019 год</w:t>
            </w:r>
          </w:p>
          <w:p w:rsidR="003314B7" w:rsidRPr="003314B7" w:rsidRDefault="003314B7" w:rsidP="003314B7">
            <w:pPr>
              <w:tabs>
                <w:tab w:val="left" w:pos="1155"/>
              </w:tabs>
              <w:jc w:val="right"/>
              <w:rPr>
                <w:sz w:val="22"/>
                <w:szCs w:val="22"/>
              </w:rPr>
            </w:pPr>
            <w:r w:rsidRPr="003314B7">
              <w:rPr>
                <w:sz w:val="22"/>
                <w:szCs w:val="22"/>
              </w:rPr>
              <w:t>тыс</w:t>
            </w:r>
            <w:proofErr w:type="gramStart"/>
            <w:r w:rsidRPr="003314B7">
              <w:rPr>
                <w:sz w:val="22"/>
                <w:szCs w:val="22"/>
              </w:rPr>
              <w:t>.р</w:t>
            </w:r>
            <w:proofErr w:type="gramEnd"/>
            <w:r w:rsidRPr="003314B7">
              <w:rPr>
                <w:sz w:val="22"/>
                <w:szCs w:val="22"/>
              </w:rPr>
              <w:t>ублей</w:t>
            </w:r>
          </w:p>
          <w:p w:rsidR="003314B7" w:rsidRPr="003314B7" w:rsidRDefault="003314B7" w:rsidP="003314B7">
            <w:pPr>
              <w:tabs>
                <w:tab w:val="left" w:pos="1155"/>
              </w:tabs>
              <w:jc w:val="right"/>
              <w:rPr>
                <w:sz w:val="22"/>
                <w:szCs w:val="22"/>
              </w:rPr>
            </w:pPr>
          </w:p>
          <w:tbl>
            <w:tblPr>
              <w:tblW w:w="10112" w:type="dxa"/>
              <w:tblCellMar>
                <w:left w:w="30" w:type="dxa"/>
                <w:right w:w="30" w:type="dxa"/>
              </w:tblCellMar>
              <w:tblLook w:val="0000"/>
            </w:tblPr>
            <w:tblGrid>
              <w:gridCol w:w="5996"/>
              <w:gridCol w:w="495"/>
              <w:gridCol w:w="562"/>
              <w:gridCol w:w="1440"/>
              <w:gridCol w:w="496"/>
              <w:gridCol w:w="1123"/>
            </w:tblGrid>
            <w:tr w:rsidR="003314B7" w:rsidRPr="003314B7" w:rsidTr="003314B7">
              <w:trPr>
                <w:trHeight w:val="247"/>
              </w:trPr>
              <w:tc>
                <w:tcPr>
                  <w:tcW w:w="599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r w:rsidRPr="003314B7">
                    <w:rPr>
                      <w:b/>
                      <w:bCs/>
                      <w:sz w:val="22"/>
                      <w:szCs w:val="22"/>
                    </w:rPr>
                    <w:t>Наименование расходов</w:t>
                  </w:r>
                </w:p>
              </w:tc>
              <w:tc>
                <w:tcPr>
                  <w:tcW w:w="49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p>
              </w:tc>
              <w:tc>
                <w:tcPr>
                  <w:tcW w:w="56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proofErr w:type="spellStart"/>
                  <w:r w:rsidRPr="003314B7">
                    <w:rPr>
                      <w:b/>
                      <w:bCs/>
                      <w:sz w:val="22"/>
                      <w:szCs w:val="22"/>
                    </w:rPr>
                    <w:t>Рпр</w:t>
                  </w:r>
                  <w:proofErr w:type="spellEnd"/>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r w:rsidRPr="003314B7">
                    <w:rPr>
                      <w:b/>
                      <w:bCs/>
                      <w:sz w:val="22"/>
                      <w:szCs w:val="22"/>
                    </w:rPr>
                    <w:t>ЦСР</w:t>
                  </w:r>
                </w:p>
              </w:tc>
              <w:tc>
                <w:tcPr>
                  <w:tcW w:w="49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r w:rsidRPr="003314B7">
                    <w:rPr>
                      <w:b/>
                      <w:bCs/>
                      <w:sz w:val="22"/>
                      <w:szCs w:val="22"/>
                    </w:rPr>
                    <w:t>Вид</w:t>
                  </w:r>
                </w:p>
              </w:tc>
              <w:tc>
                <w:tcPr>
                  <w:tcW w:w="1123"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r w:rsidRPr="003314B7">
                    <w:rPr>
                      <w:b/>
                      <w:bCs/>
                      <w:sz w:val="22"/>
                      <w:szCs w:val="22"/>
                    </w:rPr>
                    <w:t>сумма</w:t>
                  </w:r>
                </w:p>
              </w:tc>
            </w:tr>
            <w:tr w:rsidR="003314B7" w:rsidRPr="003314B7" w:rsidTr="003314B7">
              <w:trPr>
                <w:trHeight w:val="247"/>
              </w:trPr>
              <w:tc>
                <w:tcPr>
                  <w:tcW w:w="599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r w:rsidRPr="003314B7">
                    <w:rPr>
                      <w:b/>
                      <w:bCs/>
                      <w:sz w:val="22"/>
                      <w:szCs w:val="22"/>
                    </w:rPr>
                    <w:t>ОБЩЕГОСУДАРСТВЕННЫЕ ВОПРОСЫ</w:t>
                  </w:r>
                </w:p>
              </w:tc>
              <w:tc>
                <w:tcPr>
                  <w:tcW w:w="49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r w:rsidRPr="003314B7">
                    <w:rPr>
                      <w:b/>
                      <w:bCs/>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r w:rsidRPr="003314B7">
                    <w:rPr>
                      <w:b/>
                      <w:bCs/>
                      <w:sz w:val="22"/>
                      <w:szCs w:val="22"/>
                    </w:rPr>
                    <w:t>0100</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p>
              </w:tc>
              <w:tc>
                <w:tcPr>
                  <w:tcW w:w="49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p>
              </w:tc>
              <w:tc>
                <w:tcPr>
                  <w:tcW w:w="1123"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b/>
                      <w:bCs/>
                      <w:sz w:val="22"/>
                      <w:szCs w:val="22"/>
                      <w:highlight w:val="yellow"/>
                    </w:rPr>
                  </w:pPr>
                  <w:r w:rsidRPr="003314B7">
                    <w:rPr>
                      <w:b/>
                      <w:bCs/>
                      <w:sz w:val="22"/>
                      <w:szCs w:val="22"/>
                    </w:rPr>
                    <w:t>3470,3</w:t>
                  </w:r>
                </w:p>
              </w:tc>
            </w:tr>
            <w:tr w:rsidR="003314B7" w:rsidRPr="003314B7" w:rsidTr="003314B7">
              <w:trPr>
                <w:trHeight w:val="494"/>
              </w:trPr>
              <w:tc>
                <w:tcPr>
                  <w:tcW w:w="599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Функционирование высшего должностного лица субъекта Российской Федерации и муниципального образования</w:t>
                  </w:r>
                </w:p>
              </w:tc>
              <w:tc>
                <w:tcPr>
                  <w:tcW w:w="49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0102</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49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123"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688,68</w:t>
                  </w:r>
                </w:p>
              </w:tc>
            </w:tr>
            <w:tr w:rsidR="003314B7" w:rsidRPr="003314B7" w:rsidTr="003314B7">
              <w:trPr>
                <w:trHeight w:val="256"/>
              </w:trPr>
              <w:tc>
                <w:tcPr>
                  <w:tcW w:w="599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roofErr w:type="spellStart"/>
                  <w:r w:rsidRPr="003314B7">
                    <w:rPr>
                      <w:sz w:val="22"/>
                      <w:szCs w:val="22"/>
                    </w:rPr>
                    <w:t>Непрограммные</w:t>
                  </w:r>
                  <w:proofErr w:type="spellEnd"/>
                  <w:r w:rsidRPr="003314B7">
                    <w:rPr>
                      <w:sz w:val="22"/>
                      <w:szCs w:val="22"/>
                    </w:rPr>
                    <w:t xml:space="preserve"> расходы муниципальных образований поселений</w:t>
                  </w:r>
                </w:p>
              </w:tc>
              <w:tc>
                <w:tcPr>
                  <w:tcW w:w="49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0102</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70.0.00.00000</w:t>
                  </w:r>
                </w:p>
              </w:tc>
              <w:tc>
                <w:tcPr>
                  <w:tcW w:w="49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123"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jc w:val="center"/>
                    <w:rPr>
                      <w:sz w:val="22"/>
                      <w:szCs w:val="22"/>
                    </w:rPr>
                  </w:pPr>
                  <w:r w:rsidRPr="003314B7">
                    <w:rPr>
                      <w:sz w:val="22"/>
                      <w:szCs w:val="22"/>
                    </w:rPr>
                    <w:t>688,68</w:t>
                  </w:r>
                </w:p>
              </w:tc>
            </w:tr>
            <w:tr w:rsidR="003314B7" w:rsidRPr="003314B7" w:rsidTr="003314B7">
              <w:trPr>
                <w:trHeight w:val="276"/>
              </w:trPr>
              <w:tc>
                <w:tcPr>
                  <w:tcW w:w="599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Глава муниципального образования</w:t>
                  </w:r>
                </w:p>
              </w:tc>
              <w:tc>
                <w:tcPr>
                  <w:tcW w:w="49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0102</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70.0.00.01020</w:t>
                  </w:r>
                </w:p>
              </w:tc>
              <w:tc>
                <w:tcPr>
                  <w:tcW w:w="49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123"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jc w:val="center"/>
                    <w:rPr>
                      <w:sz w:val="22"/>
                      <w:szCs w:val="22"/>
                    </w:rPr>
                  </w:pPr>
                  <w:r w:rsidRPr="003314B7">
                    <w:rPr>
                      <w:sz w:val="22"/>
                      <w:szCs w:val="22"/>
                    </w:rPr>
                    <w:t>530,88</w:t>
                  </w:r>
                </w:p>
              </w:tc>
            </w:tr>
            <w:tr w:rsidR="003314B7" w:rsidRPr="003314B7" w:rsidTr="003314B7">
              <w:trPr>
                <w:trHeight w:val="494"/>
              </w:trPr>
              <w:tc>
                <w:tcPr>
                  <w:tcW w:w="599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0102</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70.0.00.01020</w:t>
                  </w:r>
                </w:p>
              </w:tc>
              <w:tc>
                <w:tcPr>
                  <w:tcW w:w="49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100</w:t>
                  </w:r>
                </w:p>
              </w:tc>
              <w:tc>
                <w:tcPr>
                  <w:tcW w:w="1123"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jc w:val="center"/>
                    <w:rPr>
                      <w:sz w:val="22"/>
                      <w:szCs w:val="22"/>
                    </w:rPr>
                  </w:pPr>
                  <w:r w:rsidRPr="003314B7">
                    <w:rPr>
                      <w:sz w:val="22"/>
                      <w:szCs w:val="22"/>
                    </w:rPr>
                    <w:t>530,88</w:t>
                  </w:r>
                </w:p>
              </w:tc>
            </w:tr>
            <w:tr w:rsidR="003314B7" w:rsidRPr="003314B7" w:rsidTr="003314B7">
              <w:trPr>
                <w:trHeight w:val="494"/>
              </w:trPr>
              <w:tc>
                <w:tcPr>
                  <w:tcW w:w="599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Расходы на выплаты персоналу государственных (муниципальных) органов</w:t>
                  </w:r>
                </w:p>
              </w:tc>
              <w:tc>
                <w:tcPr>
                  <w:tcW w:w="49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0102</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70.0.00.01020</w:t>
                  </w:r>
                </w:p>
              </w:tc>
              <w:tc>
                <w:tcPr>
                  <w:tcW w:w="49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120</w:t>
                  </w:r>
                </w:p>
              </w:tc>
              <w:tc>
                <w:tcPr>
                  <w:tcW w:w="1123"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jc w:val="center"/>
                    <w:rPr>
                      <w:sz w:val="22"/>
                      <w:szCs w:val="22"/>
                    </w:rPr>
                  </w:pPr>
                  <w:r w:rsidRPr="003314B7">
                    <w:rPr>
                      <w:sz w:val="22"/>
                      <w:szCs w:val="22"/>
                    </w:rPr>
                    <w:t>530,88</w:t>
                  </w:r>
                </w:p>
              </w:tc>
            </w:tr>
            <w:tr w:rsidR="003314B7" w:rsidRPr="003314B7" w:rsidTr="003314B7">
              <w:trPr>
                <w:trHeight w:val="494"/>
              </w:trPr>
              <w:tc>
                <w:tcPr>
                  <w:tcW w:w="59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"Расходы 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 за счет средств областного бюджета</w:t>
                  </w:r>
                  <w:proofErr w:type="gramStart"/>
                  <w:r w:rsidRPr="003314B7">
                    <w:rPr>
                      <w:sz w:val="22"/>
                      <w:szCs w:val="22"/>
                    </w:rPr>
                    <w:t>."</w:t>
                  </w:r>
                  <w:proofErr w:type="gramEnd"/>
                </w:p>
              </w:tc>
              <w:tc>
                <w:tcPr>
                  <w:tcW w:w="4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0102</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70.0.00.70510</w:t>
                  </w:r>
                </w:p>
              </w:tc>
              <w:tc>
                <w:tcPr>
                  <w:tcW w:w="4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p>
              </w:tc>
              <w:tc>
                <w:tcPr>
                  <w:tcW w:w="1123"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jc w:val="center"/>
                    <w:rPr>
                      <w:sz w:val="22"/>
                      <w:szCs w:val="22"/>
                    </w:rPr>
                  </w:pPr>
                  <w:r w:rsidRPr="003314B7">
                    <w:rPr>
                      <w:sz w:val="22"/>
                      <w:szCs w:val="22"/>
                    </w:rPr>
                    <w:t>157,8</w:t>
                  </w:r>
                </w:p>
              </w:tc>
            </w:tr>
            <w:tr w:rsidR="003314B7" w:rsidRPr="003314B7" w:rsidTr="003314B7">
              <w:trPr>
                <w:trHeight w:val="161"/>
              </w:trPr>
              <w:tc>
                <w:tcPr>
                  <w:tcW w:w="5996"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5"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0102</w:t>
                  </w:r>
                </w:p>
              </w:tc>
              <w:tc>
                <w:tcPr>
                  <w:tcW w:w="1440"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70.0.00.70510</w:t>
                  </w:r>
                </w:p>
              </w:tc>
              <w:tc>
                <w:tcPr>
                  <w:tcW w:w="496"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100</w:t>
                  </w:r>
                </w:p>
              </w:tc>
              <w:tc>
                <w:tcPr>
                  <w:tcW w:w="1123"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jc w:val="center"/>
                    <w:rPr>
                      <w:sz w:val="22"/>
                      <w:szCs w:val="22"/>
                    </w:rPr>
                  </w:pPr>
                  <w:r w:rsidRPr="003314B7">
                    <w:rPr>
                      <w:sz w:val="22"/>
                      <w:szCs w:val="22"/>
                    </w:rPr>
                    <w:t>157,8</w:t>
                  </w:r>
                </w:p>
              </w:tc>
            </w:tr>
            <w:tr w:rsidR="003314B7" w:rsidRPr="003314B7" w:rsidTr="003314B7">
              <w:trPr>
                <w:trHeight w:val="274"/>
              </w:trPr>
              <w:tc>
                <w:tcPr>
                  <w:tcW w:w="5996"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Расходы на выплаты персоналу государственных (муниципальных) органов</w:t>
                  </w:r>
                </w:p>
              </w:tc>
              <w:tc>
                <w:tcPr>
                  <w:tcW w:w="495"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0102</w:t>
                  </w:r>
                </w:p>
              </w:tc>
              <w:tc>
                <w:tcPr>
                  <w:tcW w:w="1440"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70.0.00.70510</w:t>
                  </w:r>
                </w:p>
              </w:tc>
              <w:tc>
                <w:tcPr>
                  <w:tcW w:w="496"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120</w:t>
                  </w:r>
                </w:p>
              </w:tc>
              <w:tc>
                <w:tcPr>
                  <w:tcW w:w="1123"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jc w:val="center"/>
                    <w:rPr>
                      <w:sz w:val="22"/>
                      <w:szCs w:val="22"/>
                    </w:rPr>
                  </w:pPr>
                  <w:r w:rsidRPr="003314B7">
                    <w:rPr>
                      <w:sz w:val="22"/>
                      <w:szCs w:val="22"/>
                    </w:rPr>
                    <w:t>157,8</w:t>
                  </w:r>
                </w:p>
              </w:tc>
            </w:tr>
            <w:tr w:rsidR="003314B7" w:rsidRPr="003314B7" w:rsidTr="003314B7">
              <w:trPr>
                <w:trHeight w:val="264"/>
              </w:trPr>
              <w:tc>
                <w:tcPr>
                  <w:tcW w:w="59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0104</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p>
              </w:tc>
              <w:tc>
                <w:tcPr>
                  <w:tcW w:w="4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p>
              </w:tc>
              <w:tc>
                <w:tcPr>
                  <w:tcW w:w="1123"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2315,32</w:t>
                  </w:r>
                </w:p>
              </w:tc>
            </w:tr>
            <w:tr w:rsidR="003314B7" w:rsidRPr="003314B7" w:rsidTr="003314B7">
              <w:trPr>
                <w:trHeight w:val="268"/>
              </w:trPr>
              <w:tc>
                <w:tcPr>
                  <w:tcW w:w="59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proofErr w:type="spellStart"/>
                  <w:r w:rsidRPr="003314B7">
                    <w:rPr>
                      <w:sz w:val="22"/>
                      <w:szCs w:val="22"/>
                    </w:rPr>
                    <w:t>Непрограммные</w:t>
                  </w:r>
                  <w:proofErr w:type="spellEnd"/>
                  <w:r w:rsidRPr="003314B7">
                    <w:rPr>
                      <w:sz w:val="22"/>
                      <w:szCs w:val="22"/>
                    </w:rPr>
                    <w:t xml:space="preserve"> расходы муниципальных образований поселений</w:t>
                  </w:r>
                </w:p>
              </w:tc>
              <w:tc>
                <w:tcPr>
                  <w:tcW w:w="4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0104</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70.0.00.00000</w:t>
                  </w:r>
                </w:p>
              </w:tc>
              <w:tc>
                <w:tcPr>
                  <w:tcW w:w="4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p>
              </w:tc>
              <w:tc>
                <w:tcPr>
                  <w:tcW w:w="1123"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2315,32</w:t>
                  </w:r>
                </w:p>
              </w:tc>
            </w:tr>
            <w:tr w:rsidR="003314B7" w:rsidRPr="003314B7" w:rsidTr="003314B7">
              <w:trPr>
                <w:trHeight w:val="245"/>
              </w:trPr>
              <w:tc>
                <w:tcPr>
                  <w:tcW w:w="59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Обеспечение деятельности и содержание исполнительной власти органов местного самоуправления, местных администраций</w:t>
                  </w:r>
                </w:p>
              </w:tc>
              <w:tc>
                <w:tcPr>
                  <w:tcW w:w="4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0104</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70.0.00.01040</w:t>
                  </w:r>
                </w:p>
              </w:tc>
              <w:tc>
                <w:tcPr>
                  <w:tcW w:w="4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p>
              </w:tc>
              <w:tc>
                <w:tcPr>
                  <w:tcW w:w="1123"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2251,62</w:t>
                  </w:r>
                </w:p>
              </w:tc>
            </w:tr>
            <w:tr w:rsidR="003314B7" w:rsidRPr="003314B7" w:rsidTr="003314B7">
              <w:trPr>
                <w:trHeight w:val="245"/>
              </w:trPr>
              <w:tc>
                <w:tcPr>
                  <w:tcW w:w="59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0104</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70.0.00.01040</w:t>
                  </w:r>
                </w:p>
              </w:tc>
              <w:tc>
                <w:tcPr>
                  <w:tcW w:w="4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100</w:t>
                  </w:r>
                </w:p>
              </w:tc>
              <w:tc>
                <w:tcPr>
                  <w:tcW w:w="1123"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1508,04</w:t>
                  </w:r>
                </w:p>
              </w:tc>
            </w:tr>
            <w:tr w:rsidR="003314B7" w:rsidRPr="003314B7" w:rsidTr="003314B7">
              <w:trPr>
                <w:trHeight w:val="245"/>
              </w:trPr>
              <w:tc>
                <w:tcPr>
                  <w:tcW w:w="5996"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Расходы на выплаты персоналу государственных (муниципальных) органов</w:t>
                  </w:r>
                </w:p>
              </w:tc>
              <w:tc>
                <w:tcPr>
                  <w:tcW w:w="495"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0104</w:t>
                  </w:r>
                </w:p>
              </w:tc>
              <w:tc>
                <w:tcPr>
                  <w:tcW w:w="1440"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70.0.00.01040</w:t>
                  </w:r>
                </w:p>
              </w:tc>
              <w:tc>
                <w:tcPr>
                  <w:tcW w:w="496"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120</w:t>
                  </w:r>
                </w:p>
              </w:tc>
              <w:tc>
                <w:tcPr>
                  <w:tcW w:w="1123"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1508,04</w:t>
                  </w:r>
                </w:p>
              </w:tc>
            </w:tr>
            <w:tr w:rsidR="003314B7" w:rsidRPr="003314B7" w:rsidTr="003314B7">
              <w:trPr>
                <w:trHeight w:val="245"/>
              </w:trPr>
              <w:tc>
                <w:tcPr>
                  <w:tcW w:w="59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Закупка товаров, работ и услуг для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0104</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70.0.00.01040</w:t>
                  </w:r>
                </w:p>
              </w:tc>
              <w:tc>
                <w:tcPr>
                  <w:tcW w:w="4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200</w:t>
                  </w:r>
                </w:p>
              </w:tc>
              <w:tc>
                <w:tcPr>
                  <w:tcW w:w="1123"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336,37</w:t>
                  </w:r>
                </w:p>
              </w:tc>
            </w:tr>
            <w:tr w:rsidR="003314B7" w:rsidRPr="003314B7" w:rsidTr="003314B7">
              <w:trPr>
                <w:trHeight w:val="276"/>
              </w:trPr>
              <w:tc>
                <w:tcPr>
                  <w:tcW w:w="59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Иные закупки товаров, работ и услуг для обеспечения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0104</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70.0.00.01040</w:t>
                  </w:r>
                </w:p>
              </w:tc>
              <w:tc>
                <w:tcPr>
                  <w:tcW w:w="4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240</w:t>
                  </w:r>
                </w:p>
              </w:tc>
              <w:tc>
                <w:tcPr>
                  <w:tcW w:w="1123"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336,37</w:t>
                  </w:r>
                </w:p>
              </w:tc>
            </w:tr>
            <w:tr w:rsidR="003314B7" w:rsidRPr="003314B7" w:rsidTr="003314B7">
              <w:trPr>
                <w:trHeight w:val="261"/>
              </w:trPr>
              <w:tc>
                <w:tcPr>
                  <w:tcW w:w="59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Межбюджетные трансферты</w:t>
                  </w:r>
                </w:p>
              </w:tc>
              <w:tc>
                <w:tcPr>
                  <w:tcW w:w="4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0104</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70.0.00.01040</w:t>
                  </w:r>
                </w:p>
              </w:tc>
              <w:tc>
                <w:tcPr>
                  <w:tcW w:w="4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500</w:t>
                  </w:r>
                </w:p>
              </w:tc>
              <w:tc>
                <w:tcPr>
                  <w:tcW w:w="1123"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highlight w:val="yellow"/>
                    </w:rPr>
                  </w:pPr>
                  <w:r w:rsidRPr="003314B7">
                    <w:rPr>
                      <w:sz w:val="22"/>
                      <w:szCs w:val="22"/>
                    </w:rPr>
                    <w:t>403,0</w:t>
                  </w:r>
                </w:p>
              </w:tc>
            </w:tr>
            <w:tr w:rsidR="003314B7" w:rsidRPr="003314B7" w:rsidTr="003314B7">
              <w:trPr>
                <w:trHeight w:val="147"/>
              </w:trPr>
              <w:tc>
                <w:tcPr>
                  <w:tcW w:w="59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 xml:space="preserve">Иные межбюджетные трансферты    </w:t>
                  </w:r>
                </w:p>
              </w:tc>
              <w:tc>
                <w:tcPr>
                  <w:tcW w:w="4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0104</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70.0.00.01040</w:t>
                  </w:r>
                </w:p>
              </w:tc>
              <w:tc>
                <w:tcPr>
                  <w:tcW w:w="4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540</w:t>
                  </w:r>
                </w:p>
              </w:tc>
              <w:tc>
                <w:tcPr>
                  <w:tcW w:w="1123"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highlight w:val="yellow"/>
                    </w:rPr>
                  </w:pPr>
                  <w:r w:rsidRPr="003314B7">
                    <w:rPr>
                      <w:sz w:val="22"/>
                      <w:szCs w:val="22"/>
                    </w:rPr>
                    <w:t>403,0</w:t>
                  </w:r>
                </w:p>
              </w:tc>
            </w:tr>
            <w:tr w:rsidR="003314B7" w:rsidRPr="003314B7" w:rsidTr="003314B7">
              <w:trPr>
                <w:trHeight w:val="245"/>
              </w:trPr>
              <w:tc>
                <w:tcPr>
                  <w:tcW w:w="5996"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Иные бюджетные ассигнования</w:t>
                  </w:r>
                </w:p>
              </w:tc>
              <w:tc>
                <w:tcPr>
                  <w:tcW w:w="495"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0104</w:t>
                  </w:r>
                </w:p>
              </w:tc>
              <w:tc>
                <w:tcPr>
                  <w:tcW w:w="1440"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70.0.00.01040</w:t>
                  </w:r>
                </w:p>
              </w:tc>
              <w:tc>
                <w:tcPr>
                  <w:tcW w:w="496"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800</w:t>
                  </w:r>
                </w:p>
              </w:tc>
              <w:tc>
                <w:tcPr>
                  <w:tcW w:w="1123"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4,21</w:t>
                  </w:r>
                </w:p>
              </w:tc>
            </w:tr>
            <w:tr w:rsidR="003314B7" w:rsidRPr="003314B7" w:rsidTr="003314B7">
              <w:trPr>
                <w:trHeight w:val="235"/>
              </w:trPr>
              <w:tc>
                <w:tcPr>
                  <w:tcW w:w="599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bCs/>
                      <w:sz w:val="22"/>
                      <w:szCs w:val="22"/>
                    </w:rPr>
                    <w:t>Уплата налогов, сборов и иных платежей</w:t>
                  </w:r>
                </w:p>
              </w:tc>
              <w:tc>
                <w:tcPr>
                  <w:tcW w:w="49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0104</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70.0.00.01040</w:t>
                  </w:r>
                </w:p>
              </w:tc>
              <w:tc>
                <w:tcPr>
                  <w:tcW w:w="49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850</w:t>
                  </w:r>
                </w:p>
              </w:tc>
              <w:tc>
                <w:tcPr>
                  <w:tcW w:w="1123"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4,21</w:t>
                  </w:r>
                </w:p>
              </w:tc>
            </w:tr>
            <w:tr w:rsidR="003314B7" w:rsidRPr="003314B7" w:rsidTr="003314B7">
              <w:trPr>
                <w:trHeight w:val="235"/>
              </w:trPr>
              <w:tc>
                <w:tcPr>
                  <w:tcW w:w="599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"Расходы 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 за счет средств областного бюджета</w:t>
                  </w:r>
                  <w:proofErr w:type="gramStart"/>
                  <w:r w:rsidRPr="003314B7">
                    <w:rPr>
                      <w:sz w:val="22"/>
                      <w:szCs w:val="22"/>
                    </w:rPr>
                    <w:t>."</w:t>
                  </w:r>
                  <w:proofErr w:type="gramEnd"/>
                </w:p>
              </w:tc>
              <w:tc>
                <w:tcPr>
                  <w:tcW w:w="49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0104</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70.0.00.70510</w:t>
                  </w:r>
                </w:p>
              </w:tc>
              <w:tc>
                <w:tcPr>
                  <w:tcW w:w="49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123"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63,59</w:t>
                  </w:r>
                </w:p>
              </w:tc>
            </w:tr>
            <w:tr w:rsidR="003314B7" w:rsidRPr="003314B7" w:rsidTr="003314B7">
              <w:trPr>
                <w:trHeight w:val="235"/>
              </w:trPr>
              <w:tc>
                <w:tcPr>
                  <w:tcW w:w="599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0104</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70.0.00.70510</w:t>
                  </w:r>
                </w:p>
              </w:tc>
              <w:tc>
                <w:tcPr>
                  <w:tcW w:w="49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100</w:t>
                  </w:r>
                </w:p>
              </w:tc>
              <w:tc>
                <w:tcPr>
                  <w:tcW w:w="1123"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12,15</w:t>
                  </w:r>
                </w:p>
              </w:tc>
            </w:tr>
            <w:tr w:rsidR="003314B7" w:rsidRPr="003314B7" w:rsidTr="003314B7">
              <w:trPr>
                <w:trHeight w:val="235"/>
              </w:trPr>
              <w:tc>
                <w:tcPr>
                  <w:tcW w:w="599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Расходы на выплаты персоналу государственных (муниципальных) органов</w:t>
                  </w:r>
                </w:p>
              </w:tc>
              <w:tc>
                <w:tcPr>
                  <w:tcW w:w="49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0104</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70.0.00.70510</w:t>
                  </w:r>
                </w:p>
              </w:tc>
              <w:tc>
                <w:tcPr>
                  <w:tcW w:w="49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120</w:t>
                  </w:r>
                </w:p>
              </w:tc>
              <w:tc>
                <w:tcPr>
                  <w:tcW w:w="1123"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12,15</w:t>
                  </w:r>
                </w:p>
              </w:tc>
            </w:tr>
            <w:tr w:rsidR="003314B7" w:rsidRPr="003314B7" w:rsidTr="003314B7">
              <w:trPr>
                <w:trHeight w:val="235"/>
              </w:trPr>
              <w:tc>
                <w:tcPr>
                  <w:tcW w:w="599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Закупка товаров, работ и услуг для государственных (муниципальных) нужд</w:t>
                  </w:r>
                </w:p>
              </w:tc>
              <w:tc>
                <w:tcPr>
                  <w:tcW w:w="49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0104</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70.0.00.70510</w:t>
                  </w:r>
                </w:p>
              </w:tc>
              <w:tc>
                <w:tcPr>
                  <w:tcW w:w="49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200</w:t>
                  </w:r>
                </w:p>
              </w:tc>
              <w:tc>
                <w:tcPr>
                  <w:tcW w:w="1123"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51,44</w:t>
                  </w:r>
                </w:p>
              </w:tc>
            </w:tr>
            <w:tr w:rsidR="003314B7" w:rsidRPr="003314B7" w:rsidTr="003314B7">
              <w:trPr>
                <w:trHeight w:val="235"/>
              </w:trPr>
              <w:tc>
                <w:tcPr>
                  <w:tcW w:w="599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Иные закупки товаров, работ и услуг для обеспечения  государственных (муниципальных) нужд</w:t>
                  </w:r>
                </w:p>
              </w:tc>
              <w:tc>
                <w:tcPr>
                  <w:tcW w:w="49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0104</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70.0.00.70510</w:t>
                  </w:r>
                </w:p>
              </w:tc>
              <w:tc>
                <w:tcPr>
                  <w:tcW w:w="49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240</w:t>
                  </w:r>
                </w:p>
              </w:tc>
              <w:tc>
                <w:tcPr>
                  <w:tcW w:w="1123"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51,44</w:t>
                  </w:r>
                </w:p>
              </w:tc>
            </w:tr>
            <w:tr w:rsidR="003314B7" w:rsidRPr="003314B7" w:rsidTr="003314B7">
              <w:trPr>
                <w:trHeight w:val="235"/>
              </w:trPr>
              <w:tc>
                <w:tcPr>
                  <w:tcW w:w="599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49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0104</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70.0.00.70190</w:t>
                  </w:r>
                </w:p>
              </w:tc>
              <w:tc>
                <w:tcPr>
                  <w:tcW w:w="49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123"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0,11</w:t>
                  </w:r>
                </w:p>
              </w:tc>
            </w:tr>
            <w:tr w:rsidR="003314B7" w:rsidRPr="003314B7" w:rsidTr="003314B7">
              <w:trPr>
                <w:trHeight w:val="235"/>
              </w:trPr>
              <w:tc>
                <w:tcPr>
                  <w:tcW w:w="599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Закупка товаров, работ и услуг для государственных (муниципальных) нужд</w:t>
                  </w:r>
                </w:p>
              </w:tc>
              <w:tc>
                <w:tcPr>
                  <w:tcW w:w="49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0104</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70.0.00.70190</w:t>
                  </w:r>
                </w:p>
              </w:tc>
              <w:tc>
                <w:tcPr>
                  <w:tcW w:w="49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200</w:t>
                  </w:r>
                </w:p>
              </w:tc>
              <w:tc>
                <w:tcPr>
                  <w:tcW w:w="1123"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0,11</w:t>
                  </w:r>
                </w:p>
              </w:tc>
            </w:tr>
            <w:tr w:rsidR="003314B7" w:rsidRPr="003314B7" w:rsidTr="003314B7">
              <w:trPr>
                <w:trHeight w:val="235"/>
              </w:trPr>
              <w:tc>
                <w:tcPr>
                  <w:tcW w:w="599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Иные закупки товаров, работ и услуг для обеспечения  государственных (муниципальных) нужд</w:t>
                  </w:r>
                </w:p>
              </w:tc>
              <w:tc>
                <w:tcPr>
                  <w:tcW w:w="49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0104</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70.0.00.70190</w:t>
                  </w:r>
                </w:p>
              </w:tc>
              <w:tc>
                <w:tcPr>
                  <w:tcW w:w="49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240</w:t>
                  </w:r>
                </w:p>
              </w:tc>
              <w:tc>
                <w:tcPr>
                  <w:tcW w:w="1123"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0,11</w:t>
                  </w:r>
                </w:p>
              </w:tc>
            </w:tr>
            <w:tr w:rsidR="003314B7" w:rsidRPr="003314B7" w:rsidTr="003314B7">
              <w:trPr>
                <w:trHeight w:val="235"/>
              </w:trPr>
              <w:tc>
                <w:tcPr>
                  <w:tcW w:w="599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49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0106</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49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123"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11,35</w:t>
                  </w:r>
                </w:p>
              </w:tc>
            </w:tr>
            <w:tr w:rsidR="003314B7" w:rsidRPr="003314B7" w:rsidTr="003314B7">
              <w:trPr>
                <w:trHeight w:val="235"/>
              </w:trPr>
              <w:tc>
                <w:tcPr>
                  <w:tcW w:w="599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roofErr w:type="spellStart"/>
                  <w:r w:rsidRPr="003314B7">
                    <w:rPr>
                      <w:sz w:val="22"/>
                      <w:szCs w:val="22"/>
                    </w:rPr>
                    <w:t>Непрограммные</w:t>
                  </w:r>
                  <w:proofErr w:type="spellEnd"/>
                  <w:r w:rsidRPr="003314B7">
                    <w:rPr>
                      <w:sz w:val="22"/>
                      <w:szCs w:val="22"/>
                    </w:rPr>
                    <w:t xml:space="preserve"> расходы муниципальных образований поселений</w:t>
                  </w:r>
                </w:p>
              </w:tc>
              <w:tc>
                <w:tcPr>
                  <w:tcW w:w="49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0106</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70.0.00.00000</w:t>
                  </w:r>
                </w:p>
              </w:tc>
              <w:tc>
                <w:tcPr>
                  <w:tcW w:w="49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123"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11,35</w:t>
                  </w:r>
                </w:p>
              </w:tc>
            </w:tr>
            <w:tr w:rsidR="003314B7" w:rsidRPr="003314B7" w:rsidTr="003314B7">
              <w:trPr>
                <w:trHeight w:val="235"/>
              </w:trPr>
              <w:tc>
                <w:tcPr>
                  <w:tcW w:w="599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jc w:val="both"/>
                    <w:rPr>
                      <w:sz w:val="22"/>
                      <w:szCs w:val="22"/>
                    </w:rPr>
                  </w:pPr>
                  <w:r w:rsidRPr="003314B7">
                    <w:rPr>
                      <w:sz w:val="22"/>
                      <w:szCs w:val="22"/>
                    </w:rPr>
                    <w:t>Осуществление переданных полномочий  контрольно-счетных органов поселений</w:t>
                  </w:r>
                </w:p>
              </w:tc>
              <w:tc>
                <w:tcPr>
                  <w:tcW w:w="49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0106</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70.0.00.01060</w:t>
                  </w:r>
                </w:p>
              </w:tc>
              <w:tc>
                <w:tcPr>
                  <w:tcW w:w="49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123"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11,35</w:t>
                  </w:r>
                </w:p>
              </w:tc>
            </w:tr>
            <w:tr w:rsidR="003314B7" w:rsidRPr="003314B7" w:rsidTr="003314B7">
              <w:trPr>
                <w:trHeight w:val="235"/>
              </w:trPr>
              <w:tc>
                <w:tcPr>
                  <w:tcW w:w="599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Межбюджетные трансферты</w:t>
                  </w:r>
                </w:p>
              </w:tc>
              <w:tc>
                <w:tcPr>
                  <w:tcW w:w="49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0106</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70.0.00.01060</w:t>
                  </w:r>
                </w:p>
              </w:tc>
              <w:tc>
                <w:tcPr>
                  <w:tcW w:w="49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500</w:t>
                  </w:r>
                </w:p>
              </w:tc>
              <w:tc>
                <w:tcPr>
                  <w:tcW w:w="1123"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11,35</w:t>
                  </w:r>
                </w:p>
              </w:tc>
            </w:tr>
            <w:tr w:rsidR="003314B7" w:rsidRPr="003314B7" w:rsidTr="003314B7">
              <w:trPr>
                <w:trHeight w:val="216"/>
              </w:trPr>
              <w:tc>
                <w:tcPr>
                  <w:tcW w:w="599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Иные межбюджетные трансферты</w:t>
                  </w:r>
                </w:p>
              </w:tc>
              <w:tc>
                <w:tcPr>
                  <w:tcW w:w="49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0106</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70.0.00.01060</w:t>
                  </w:r>
                </w:p>
              </w:tc>
              <w:tc>
                <w:tcPr>
                  <w:tcW w:w="49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540</w:t>
                  </w:r>
                </w:p>
              </w:tc>
              <w:tc>
                <w:tcPr>
                  <w:tcW w:w="1123"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11,35</w:t>
                  </w:r>
                </w:p>
              </w:tc>
            </w:tr>
            <w:tr w:rsidR="003314B7" w:rsidRPr="003314B7" w:rsidTr="003314B7">
              <w:trPr>
                <w:trHeight w:val="221"/>
              </w:trPr>
              <w:tc>
                <w:tcPr>
                  <w:tcW w:w="599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Резервные фонды</w:t>
                  </w:r>
                </w:p>
              </w:tc>
              <w:tc>
                <w:tcPr>
                  <w:tcW w:w="49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0111</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49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123"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4,5</w:t>
                  </w:r>
                </w:p>
              </w:tc>
            </w:tr>
            <w:tr w:rsidR="003314B7" w:rsidRPr="003314B7" w:rsidTr="003314B7">
              <w:trPr>
                <w:trHeight w:val="230"/>
              </w:trPr>
              <w:tc>
                <w:tcPr>
                  <w:tcW w:w="5996"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both"/>
                    <w:rPr>
                      <w:sz w:val="22"/>
                      <w:szCs w:val="22"/>
                    </w:rPr>
                  </w:pPr>
                  <w:proofErr w:type="spellStart"/>
                  <w:r w:rsidRPr="003314B7">
                    <w:rPr>
                      <w:sz w:val="22"/>
                      <w:szCs w:val="22"/>
                    </w:rPr>
                    <w:t>Непрограммные</w:t>
                  </w:r>
                  <w:proofErr w:type="spellEnd"/>
                  <w:r w:rsidRPr="003314B7">
                    <w:rPr>
                      <w:sz w:val="22"/>
                      <w:szCs w:val="22"/>
                    </w:rPr>
                    <w:t xml:space="preserve"> расходы муниципальных образований поселений</w:t>
                  </w:r>
                </w:p>
              </w:tc>
              <w:tc>
                <w:tcPr>
                  <w:tcW w:w="495"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0111</w:t>
                  </w:r>
                </w:p>
              </w:tc>
              <w:tc>
                <w:tcPr>
                  <w:tcW w:w="1440"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70.0.00.00000</w:t>
                  </w:r>
                </w:p>
              </w:tc>
              <w:tc>
                <w:tcPr>
                  <w:tcW w:w="496"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123"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jc w:val="center"/>
                    <w:rPr>
                      <w:sz w:val="22"/>
                      <w:szCs w:val="22"/>
                    </w:rPr>
                  </w:pPr>
                  <w:r w:rsidRPr="003314B7">
                    <w:rPr>
                      <w:sz w:val="22"/>
                      <w:szCs w:val="22"/>
                    </w:rPr>
                    <w:t>4,5</w:t>
                  </w:r>
                </w:p>
              </w:tc>
            </w:tr>
            <w:tr w:rsidR="003314B7" w:rsidRPr="003314B7" w:rsidTr="003314B7">
              <w:trPr>
                <w:trHeight w:val="238"/>
              </w:trPr>
              <w:tc>
                <w:tcPr>
                  <w:tcW w:w="59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 xml:space="preserve">Резервные фонды поселений  </w:t>
                  </w:r>
                </w:p>
              </w:tc>
              <w:tc>
                <w:tcPr>
                  <w:tcW w:w="4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0111</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70.0.00.01110</w:t>
                  </w:r>
                </w:p>
              </w:tc>
              <w:tc>
                <w:tcPr>
                  <w:tcW w:w="4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p>
              </w:tc>
              <w:tc>
                <w:tcPr>
                  <w:tcW w:w="1123"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jc w:val="center"/>
                    <w:rPr>
                      <w:sz w:val="22"/>
                      <w:szCs w:val="22"/>
                    </w:rPr>
                  </w:pPr>
                  <w:r w:rsidRPr="003314B7">
                    <w:rPr>
                      <w:sz w:val="22"/>
                      <w:szCs w:val="22"/>
                    </w:rPr>
                    <w:t>4,5</w:t>
                  </w:r>
                </w:p>
              </w:tc>
            </w:tr>
            <w:tr w:rsidR="003314B7" w:rsidRPr="003314B7" w:rsidTr="003314B7">
              <w:trPr>
                <w:trHeight w:val="244"/>
              </w:trPr>
              <w:tc>
                <w:tcPr>
                  <w:tcW w:w="59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Иные бюджетные ассигнования</w:t>
                  </w:r>
                </w:p>
              </w:tc>
              <w:tc>
                <w:tcPr>
                  <w:tcW w:w="4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0111</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70.0.00.01110</w:t>
                  </w:r>
                </w:p>
              </w:tc>
              <w:tc>
                <w:tcPr>
                  <w:tcW w:w="4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800</w:t>
                  </w:r>
                </w:p>
              </w:tc>
              <w:tc>
                <w:tcPr>
                  <w:tcW w:w="1123"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jc w:val="center"/>
                    <w:rPr>
                      <w:sz w:val="22"/>
                      <w:szCs w:val="22"/>
                    </w:rPr>
                  </w:pPr>
                  <w:r w:rsidRPr="003314B7">
                    <w:rPr>
                      <w:sz w:val="22"/>
                      <w:szCs w:val="22"/>
                    </w:rPr>
                    <w:t>4,5</w:t>
                  </w:r>
                </w:p>
              </w:tc>
            </w:tr>
            <w:tr w:rsidR="003314B7" w:rsidRPr="003314B7" w:rsidTr="003314B7">
              <w:trPr>
                <w:trHeight w:val="204"/>
              </w:trPr>
              <w:tc>
                <w:tcPr>
                  <w:tcW w:w="59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Резервные средства</w:t>
                  </w:r>
                </w:p>
              </w:tc>
              <w:tc>
                <w:tcPr>
                  <w:tcW w:w="4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0111</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70.0.00.01110</w:t>
                  </w:r>
                </w:p>
              </w:tc>
              <w:tc>
                <w:tcPr>
                  <w:tcW w:w="4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870</w:t>
                  </w:r>
                </w:p>
              </w:tc>
              <w:tc>
                <w:tcPr>
                  <w:tcW w:w="1123"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jc w:val="center"/>
                    <w:rPr>
                      <w:sz w:val="22"/>
                      <w:szCs w:val="22"/>
                    </w:rPr>
                  </w:pPr>
                  <w:r w:rsidRPr="003314B7">
                    <w:rPr>
                      <w:sz w:val="22"/>
                      <w:szCs w:val="22"/>
                    </w:rPr>
                    <w:t>4,5</w:t>
                  </w:r>
                </w:p>
              </w:tc>
            </w:tr>
            <w:tr w:rsidR="003314B7" w:rsidRPr="003314B7" w:rsidTr="003314B7">
              <w:trPr>
                <w:trHeight w:val="227"/>
              </w:trPr>
              <w:tc>
                <w:tcPr>
                  <w:tcW w:w="59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Другие общегосударственные вопросы</w:t>
                  </w:r>
                </w:p>
              </w:tc>
              <w:tc>
                <w:tcPr>
                  <w:tcW w:w="4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0113</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p>
              </w:tc>
              <w:tc>
                <w:tcPr>
                  <w:tcW w:w="4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p>
              </w:tc>
              <w:tc>
                <w:tcPr>
                  <w:tcW w:w="1123"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450,45</w:t>
                  </w:r>
                </w:p>
              </w:tc>
            </w:tr>
            <w:tr w:rsidR="003314B7" w:rsidRPr="003314B7" w:rsidTr="003314B7">
              <w:trPr>
                <w:trHeight w:val="144"/>
              </w:trPr>
              <w:tc>
                <w:tcPr>
                  <w:tcW w:w="59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Выполнение других обязательств государства</w:t>
                  </w:r>
                </w:p>
              </w:tc>
              <w:tc>
                <w:tcPr>
                  <w:tcW w:w="4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0113</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70.0.00.01230</w:t>
                  </w:r>
                </w:p>
              </w:tc>
              <w:tc>
                <w:tcPr>
                  <w:tcW w:w="4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p>
              </w:tc>
              <w:tc>
                <w:tcPr>
                  <w:tcW w:w="1123"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51,5</w:t>
                  </w:r>
                </w:p>
              </w:tc>
            </w:tr>
            <w:tr w:rsidR="003314B7" w:rsidRPr="003314B7" w:rsidTr="003314B7">
              <w:trPr>
                <w:trHeight w:val="260"/>
              </w:trPr>
              <w:tc>
                <w:tcPr>
                  <w:tcW w:w="5996"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bCs/>
                      <w:sz w:val="22"/>
                      <w:szCs w:val="22"/>
                    </w:rPr>
                  </w:pPr>
                  <w:r w:rsidRPr="003314B7">
                    <w:rPr>
                      <w:sz w:val="22"/>
                      <w:szCs w:val="22"/>
                    </w:rPr>
                    <w:t xml:space="preserve">Закупка товаров, работ и услуг для государственных </w:t>
                  </w:r>
                  <w:r w:rsidRPr="003314B7">
                    <w:rPr>
                      <w:sz w:val="22"/>
                      <w:szCs w:val="22"/>
                    </w:rPr>
                    <w:lastRenderedPageBreak/>
                    <w:t>(муниципальных) нужд</w:t>
                  </w:r>
                </w:p>
              </w:tc>
              <w:tc>
                <w:tcPr>
                  <w:tcW w:w="495"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rPr>
                      <w:sz w:val="22"/>
                      <w:szCs w:val="22"/>
                    </w:rPr>
                  </w:pPr>
                  <w:r w:rsidRPr="003314B7">
                    <w:rPr>
                      <w:sz w:val="22"/>
                      <w:szCs w:val="22"/>
                    </w:rPr>
                    <w:lastRenderedPageBreak/>
                    <w:t>194</w:t>
                  </w:r>
                </w:p>
              </w:tc>
              <w:tc>
                <w:tcPr>
                  <w:tcW w:w="562"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0113</w:t>
                  </w:r>
                </w:p>
              </w:tc>
              <w:tc>
                <w:tcPr>
                  <w:tcW w:w="1440"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70.0.00.01230</w:t>
                  </w:r>
                </w:p>
              </w:tc>
              <w:tc>
                <w:tcPr>
                  <w:tcW w:w="496"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200</w:t>
                  </w:r>
                </w:p>
              </w:tc>
              <w:tc>
                <w:tcPr>
                  <w:tcW w:w="1123"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46,5</w:t>
                  </w:r>
                </w:p>
              </w:tc>
            </w:tr>
            <w:tr w:rsidR="003314B7" w:rsidRPr="003314B7" w:rsidTr="003314B7">
              <w:trPr>
                <w:trHeight w:val="283"/>
              </w:trPr>
              <w:tc>
                <w:tcPr>
                  <w:tcW w:w="5996"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sz w:val="22"/>
                      <w:szCs w:val="22"/>
                    </w:rPr>
                    <w:lastRenderedPageBreak/>
                    <w:t xml:space="preserve">Иные закупки товаров, работ и услуг для обеспечения  государственных (муниципальных) нужд </w:t>
                  </w:r>
                </w:p>
              </w:tc>
              <w:tc>
                <w:tcPr>
                  <w:tcW w:w="495"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0113</w:t>
                  </w:r>
                </w:p>
              </w:tc>
              <w:tc>
                <w:tcPr>
                  <w:tcW w:w="1440"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70.0.00.01230</w:t>
                  </w:r>
                </w:p>
              </w:tc>
              <w:tc>
                <w:tcPr>
                  <w:tcW w:w="496"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240</w:t>
                  </w:r>
                </w:p>
              </w:tc>
              <w:tc>
                <w:tcPr>
                  <w:tcW w:w="1123"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46,5</w:t>
                  </w:r>
                </w:p>
              </w:tc>
            </w:tr>
            <w:tr w:rsidR="003314B7" w:rsidRPr="003314B7" w:rsidTr="003314B7">
              <w:trPr>
                <w:trHeight w:val="272"/>
              </w:trPr>
              <w:tc>
                <w:tcPr>
                  <w:tcW w:w="59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Иные бюджетные ассигнования</w:t>
                  </w:r>
                </w:p>
              </w:tc>
              <w:tc>
                <w:tcPr>
                  <w:tcW w:w="4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0113</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70.0.00.01230</w:t>
                  </w:r>
                </w:p>
              </w:tc>
              <w:tc>
                <w:tcPr>
                  <w:tcW w:w="4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800</w:t>
                  </w:r>
                </w:p>
              </w:tc>
              <w:tc>
                <w:tcPr>
                  <w:tcW w:w="1123"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5,0</w:t>
                  </w:r>
                </w:p>
              </w:tc>
            </w:tr>
            <w:tr w:rsidR="003314B7" w:rsidRPr="003314B7" w:rsidTr="003314B7">
              <w:trPr>
                <w:trHeight w:val="275"/>
              </w:trPr>
              <w:tc>
                <w:tcPr>
                  <w:tcW w:w="59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bCs/>
                      <w:sz w:val="22"/>
                      <w:szCs w:val="22"/>
                    </w:rPr>
                    <w:t>Уплата налогов, сборов и иных платежей</w:t>
                  </w:r>
                </w:p>
              </w:tc>
              <w:tc>
                <w:tcPr>
                  <w:tcW w:w="4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0113</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70.0.00.01230</w:t>
                  </w:r>
                </w:p>
              </w:tc>
              <w:tc>
                <w:tcPr>
                  <w:tcW w:w="4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850</w:t>
                  </w:r>
                </w:p>
              </w:tc>
              <w:tc>
                <w:tcPr>
                  <w:tcW w:w="1123"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5,0</w:t>
                  </w:r>
                </w:p>
              </w:tc>
            </w:tr>
            <w:tr w:rsidR="003314B7" w:rsidRPr="003314B7" w:rsidTr="003314B7">
              <w:trPr>
                <w:trHeight w:val="169"/>
              </w:trPr>
              <w:tc>
                <w:tcPr>
                  <w:tcW w:w="59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bCs/>
                      <w:sz w:val="22"/>
                      <w:szCs w:val="22"/>
                    </w:rPr>
                  </w:pPr>
                  <w:r w:rsidRPr="003314B7">
                    <w:rPr>
                      <w:bCs/>
                      <w:sz w:val="22"/>
                      <w:szCs w:val="22"/>
                    </w:rPr>
                    <w:t>Расходы на реализацию мероприятий в рамках государственной программы Новосибирской области "Развитие институтов региональной политики Новосибирской области на 2016-2021 годы" за счет средств областного бюджета.</w:t>
                  </w:r>
                </w:p>
              </w:tc>
              <w:tc>
                <w:tcPr>
                  <w:tcW w:w="4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0113</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70.0.00.70370</w:t>
                  </w:r>
                </w:p>
              </w:tc>
              <w:tc>
                <w:tcPr>
                  <w:tcW w:w="4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p>
              </w:tc>
              <w:tc>
                <w:tcPr>
                  <w:tcW w:w="1123"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380,0</w:t>
                  </w:r>
                </w:p>
              </w:tc>
            </w:tr>
            <w:tr w:rsidR="003314B7" w:rsidRPr="003314B7" w:rsidTr="003314B7">
              <w:trPr>
                <w:trHeight w:val="281"/>
              </w:trPr>
              <w:tc>
                <w:tcPr>
                  <w:tcW w:w="59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bCs/>
                      <w:sz w:val="22"/>
                      <w:szCs w:val="22"/>
                    </w:rPr>
                  </w:pPr>
                  <w:r w:rsidRPr="003314B7">
                    <w:rPr>
                      <w:bCs/>
                      <w:sz w:val="22"/>
                      <w:szCs w:val="22"/>
                    </w:rPr>
                    <w:t>Закупка товаров, работ и услуг для обеспечения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0113</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70.0.00.70370</w:t>
                  </w:r>
                </w:p>
              </w:tc>
              <w:tc>
                <w:tcPr>
                  <w:tcW w:w="4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200</w:t>
                  </w:r>
                </w:p>
              </w:tc>
              <w:tc>
                <w:tcPr>
                  <w:tcW w:w="1123"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380,0</w:t>
                  </w:r>
                </w:p>
              </w:tc>
            </w:tr>
            <w:tr w:rsidR="003314B7" w:rsidRPr="003314B7" w:rsidTr="003314B7">
              <w:trPr>
                <w:trHeight w:val="257"/>
              </w:trPr>
              <w:tc>
                <w:tcPr>
                  <w:tcW w:w="5996"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sz w:val="22"/>
                      <w:szCs w:val="22"/>
                    </w:rPr>
                    <w:t xml:space="preserve">Иные закупки товаров, работ и услуг для обеспечения  государственных (муниципальных) нужд </w:t>
                  </w:r>
                </w:p>
              </w:tc>
              <w:tc>
                <w:tcPr>
                  <w:tcW w:w="495"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0113</w:t>
                  </w:r>
                </w:p>
              </w:tc>
              <w:tc>
                <w:tcPr>
                  <w:tcW w:w="1440"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70.0.00.70370</w:t>
                  </w:r>
                </w:p>
              </w:tc>
              <w:tc>
                <w:tcPr>
                  <w:tcW w:w="496"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240</w:t>
                  </w:r>
                </w:p>
              </w:tc>
              <w:tc>
                <w:tcPr>
                  <w:tcW w:w="1123"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380,0</w:t>
                  </w:r>
                </w:p>
              </w:tc>
            </w:tr>
            <w:tr w:rsidR="003314B7" w:rsidRPr="003314B7" w:rsidTr="003314B7">
              <w:trPr>
                <w:trHeight w:val="308"/>
              </w:trPr>
              <w:tc>
                <w:tcPr>
                  <w:tcW w:w="599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roofErr w:type="spellStart"/>
                  <w:r w:rsidRPr="003314B7">
                    <w:rPr>
                      <w:sz w:val="22"/>
                      <w:szCs w:val="22"/>
                    </w:rPr>
                    <w:t>Софинансирование</w:t>
                  </w:r>
                  <w:proofErr w:type="spellEnd"/>
                  <w:r w:rsidRPr="003314B7">
                    <w:rPr>
                      <w:sz w:val="22"/>
                      <w:szCs w:val="22"/>
                    </w:rPr>
                    <w:t xml:space="preserve"> расходы на реализацию мероприятий в рамках государственной программы Новосибирской области "Развитие институтов региональной политики Новосибирской области на 2016-2021 годы" за счет средств местного бюджета.</w:t>
                  </w:r>
                </w:p>
              </w:tc>
              <w:tc>
                <w:tcPr>
                  <w:tcW w:w="49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0113</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70.0.00.70379</w:t>
                  </w:r>
                </w:p>
              </w:tc>
              <w:tc>
                <w:tcPr>
                  <w:tcW w:w="49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123"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18,95</w:t>
                  </w:r>
                </w:p>
              </w:tc>
            </w:tr>
            <w:tr w:rsidR="003314B7" w:rsidRPr="003314B7" w:rsidTr="003314B7">
              <w:trPr>
                <w:trHeight w:val="260"/>
              </w:trPr>
              <w:tc>
                <w:tcPr>
                  <w:tcW w:w="599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Закупка товаров, работ и услуг для обеспечения государственных (муниципальных) нужд</w:t>
                  </w:r>
                </w:p>
              </w:tc>
              <w:tc>
                <w:tcPr>
                  <w:tcW w:w="49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0113</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70.0.00.70379</w:t>
                  </w:r>
                </w:p>
              </w:tc>
              <w:tc>
                <w:tcPr>
                  <w:tcW w:w="49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200</w:t>
                  </w:r>
                </w:p>
              </w:tc>
              <w:tc>
                <w:tcPr>
                  <w:tcW w:w="1123"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18,95</w:t>
                  </w:r>
                </w:p>
              </w:tc>
            </w:tr>
            <w:tr w:rsidR="003314B7" w:rsidRPr="003314B7" w:rsidTr="003314B7">
              <w:trPr>
                <w:trHeight w:val="314"/>
              </w:trPr>
              <w:tc>
                <w:tcPr>
                  <w:tcW w:w="599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sz w:val="22"/>
                      <w:szCs w:val="22"/>
                    </w:rPr>
                    <w:t xml:space="preserve">Иные закупки товаров, работ и услуг для обеспечения  государственных (муниципальных) нужд </w:t>
                  </w:r>
                </w:p>
              </w:tc>
              <w:tc>
                <w:tcPr>
                  <w:tcW w:w="49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0113</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70.0.00.70379</w:t>
                  </w:r>
                </w:p>
              </w:tc>
              <w:tc>
                <w:tcPr>
                  <w:tcW w:w="49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240</w:t>
                  </w:r>
                </w:p>
              </w:tc>
              <w:tc>
                <w:tcPr>
                  <w:tcW w:w="1123"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18,95</w:t>
                  </w:r>
                </w:p>
              </w:tc>
            </w:tr>
            <w:tr w:rsidR="003314B7" w:rsidRPr="003314B7" w:rsidTr="003314B7">
              <w:trPr>
                <w:trHeight w:val="277"/>
              </w:trPr>
              <w:tc>
                <w:tcPr>
                  <w:tcW w:w="599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b/>
                      <w:bCs/>
                      <w:sz w:val="22"/>
                      <w:szCs w:val="22"/>
                    </w:rPr>
                    <w:t>НАЦИОНАЛЬНАЯ ОБОРОНА</w:t>
                  </w:r>
                </w:p>
              </w:tc>
              <w:tc>
                <w:tcPr>
                  <w:tcW w:w="49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rPr>
                      <w:b/>
                      <w:sz w:val="22"/>
                      <w:szCs w:val="22"/>
                    </w:rPr>
                  </w:pPr>
                  <w:r w:rsidRPr="003314B7">
                    <w:rPr>
                      <w:b/>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
                      <w:bCs/>
                      <w:sz w:val="22"/>
                      <w:szCs w:val="22"/>
                    </w:rPr>
                  </w:pPr>
                  <w:r w:rsidRPr="003314B7">
                    <w:rPr>
                      <w:b/>
                      <w:bCs/>
                      <w:sz w:val="22"/>
                      <w:szCs w:val="22"/>
                    </w:rPr>
                    <w:t>0200</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right"/>
                    <w:rPr>
                      <w:b/>
                      <w:bCs/>
                      <w:sz w:val="22"/>
                      <w:szCs w:val="22"/>
                    </w:rPr>
                  </w:pPr>
                </w:p>
              </w:tc>
              <w:tc>
                <w:tcPr>
                  <w:tcW w:w="49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right"/>
                    <w:rPr>
                      <w:b/>
                      <w:bCs/>
                      <w:sz w:val="22"/>
                      <w:szCs w:val="22"/>
                    </w:rPr>
                  </w:pPr>
                </w:p>
              </w:tc>
              <w:tc>
                <w:tcPr>
                  <w:tcW w:w="1123"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b/>
                      <w:sz w:val="22"/>
                      <w:szCs w:val="22"/>
                    </w:rPr>
                  </w:pPr>
                  <w:r w:rsidRPr="003314B7">
                    <w:rPr>
                      <w:b/>
                      <w:sz w:val="22"/>
                      <w:szCs w:val="22"/>
                    </w:rPr>
                    <w:t>90,04</w:t>
                  </w:r>
                </w:p>
              </w:tc>
            </w:tr>
            <w:tr w:rsidR="003314B7" w:rsidRPr="003314B7" w:rsidTr="003314B7">
              <w:trPr>
                <w:trHeight w:val="53"/>
              </w:trPr>
              <w:tc>
                <w:tcPr>
                  <w:tcW w:w="5996"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Мобилизационная и вневойсковая подготовка</w:t>
                  </w:r>
                </w:p>
              </w:tc>
              <w:tc>
                <w:tcPr>
                  <w:tcW w:w="495"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0203</w:t>
                  </w:r>
                </w:p>
              </w:tc>
              <w:tc>
                <w:tcPr>
                  <w:tcW w:w="1440"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right"/>
                    <w:rPr>
                      <w:sz w:val="22"/>
                      <w:szCs w:val="22"/>
                    </w:rPr>
                  </w:pPr>
                </w:p>
              </w:tc>
              <w:tc>
                <w:tcPr>
                  <w:tcW w:w="496"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right"/>
                    <w:rPr>
                      <w:sz w:val="22"/>
                      <w:szCs w:val="22"/>
                    </w:rPr>
                  </w:pPr>
                </w:p>
              </w:tc>
              <w:tc>
                <w:tcPr>
                  <w:tcW w:w="1123"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90,04</w:t>
                  </w:r>
                </w:p>
              </w:tc>
            </w:tr>
            <w:tr w:rsidR="003314B7" w:rsidRPr="003314B7" w:rsidTr="003314B7">
              <w:trPr>
                <w:trHeight w:val="176"/>
              </w:trPr>
              <w:tc>
                <w:tcPr>
                  <w:tcW w:w="59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proofErr w:type="spellStart"/>
                  <w:r w:rsidRPr="003314B7">
                    <w:rPr>
                      <w:sz w:val="22"/>
                      <w:szCs w:val="22"/>
                    </w:rPr>
                    <w:t>Непрограммные</w:t>
                  </w:r>
                  <w:proofErr w:type="spellEnd"/>
                  <w:r w:rsidRPr="003314B7">
                    <w:rPr>
                      <w:sz w:val="22"/>
                      <w:szCs w:val="22"/>
                    </w:rPr>
                    <w:t xml:space="preserve"> направления областного бюджета</w:t>
                  </w:r>
                </w:p>
              </w:tc>
              <w:tc>
                <w:tcPr>
                  <w:tcW w:w="4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0203</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99.0.00.00000</w:t>
                  </w:r>
                </w:p>
              </w:tc>
              <w:tc>
                <w:tcPr>
                  <w:tcW w:w="4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right"/>
                    <w:rPr>
                      <w:sz w:val="22"/>
                      <w:szCs w:val="22"/>
                    </w:rPr>
                  </w:pPr>
                </w:p>
              </w:tc>
              <w:tc>
                <w:tcPr>
                  <w:tcW w:w="1123"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90,04</w:t>
                  </w:r>
                </w:p>
              </w:tc>
            </w:tr>
            <w:tr w:rsidR="003314B7" w:rsidRPr="003314B7" w:rsidTr="003314B7">
              <w:trPr>
                <w:trHeight w:val="218"/>
              </w:trPr>
              <w:tc>
                <w:tcPr>
                  <w:tcW w:w="59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rPr>
                      <w:sz w:val="22"/>
                      <w:szCs w:val="22"/>
                    </w:rPr>
                  </w:pPr>
                  <w:r w:rsidRPr="003314B7">
                    <w:rPr>
                      <w:iCs/>
                      <w:sz w:val="22"/>
                      <w:szCs w:val="22"/>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4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0203</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99.0.00.51180</w:t>
                  </w:r>
                </w:p>
              </w:tc>
              <w:tc>
                <w:tcPr>
                  <w:tcW w:w="4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right"/>
                    <w:rPr>
                      <w:sz w:val="22"/>
                      <w:szCs w:val="22"/>
                    </w:rPr>
                  </w:pPr>
                </w:p>
              </w:tc>
              <w:tc>
                <w:tcPr>
                  <w:tcW w:w="1123"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90,04</w:t>
                  </w:r>
                </w:p>
              </w:tc>
            </w:tr>
            <w:tr w:rsidR="003314B7" w:rsidRPr="003314B7" w:rsidTr="003314B7">
              <w:trPr>
                <w:trHeight w:val="218"/>
              </w:trPr>
              <w:tc>
                <w:tcPr>
                  <w:tcW w:w="59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0203</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99.0.00.51180</w:t>
                  </w:r>
                </w:p>
              </w:tc>
              <w:tc>
                <w:tcPr>
                  <w:tcW w:w="4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right"/>
                    <w:rPr>
                      <w:sz w:val="22"/>
                      <w:szCs w:val="22"/>
                    </w:rPr>
                  </w:pPr>
                  <w:r w:rsidRPr="003314B7">
                    <w:rPr>
                      <w:sz w:val="22"/>
                      <w:szCs w:val="22"/>
                    </w:rPr>
                    <w:t>100</w:t>
                  </w:r>
                </w:p>
              </w:tc>
              <w:tc>
                <w:tcPr>
                  <w:tcW w:w="1123"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88,12</w:t>
                  </w:r>
                </w:p>
              </w:tc>
            </w:tr>
            <w:tr w:rsidR="003314B7" w:rsidRPr="003314B7" w:rsidTr="003314B7">
              <w:trPr>
                <w:trHeight w:val="218"/>
              </w:trPr>
              <w:tc>
                <w:tcPr>
                  <w:tcW w:w="59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Расходы на выплаты персоналу государственных (муниципальных) органов</w:t>
                  </w:r>
                </w:p>
              </w:tc>
              <w:tc>
                <w:tcPr>
                  <w:tcW w:w="4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0203</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99.0.00.51180</w:t>
                  </w:r>
                </w:p>
              </w:tc>
              <w:tc>
                <w:tcPr>
                  <w:tcW w:w="4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right"/>
                    <w:rPr>
                      <w:sz w:val="22"/>
                      <w:szCs w:val="22"/>
                    </w:rPr>
                  </w:pPr>
                  <w:r w:rsidRPr="003314B7">
                    <w:rPr>
                      <w:sz w:val="22"/>
                      <w:szCs w:val="22"/>
                    </w:rPr>
                    <w:t>120</w:t>
                  </w:r>
                </w:p>
              </w:tc>
              <w:tc>
                <w:tcPr>
                  <w:tcW w:w="1123"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88,12</w:t>
                  </w:r>
                </w:p>
              </w:tc>
            </w:tr>
            <w:tr w:rsidR="003314B7" w:rsidRPr="003314B7" w:rsidTr="003314B7">
              <w:trPr>
                <w:trHeight w:val="218"/>
              </w:trPr>
              <w:tc>
                <w:tcPr>
                  <w:tcW w:w="5996"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Закупка товаров, работ и услуг для государственных (муниципальных) нужд</w:t>
                  </w:r>
                </w:p>
              </w:tc>
              <w:tc>
                <w:tcPr>
                  <w:tcW w:w="495"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0203</w:t>
                  </w:r>
                </w:p>
              </w:tc>
              <w:tc>
                <w:tcPr>
                  <w:tcW w:w="1440"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99.0.00.51180</w:t>
                  </w:r>
                </w:p>
              </w:tc>
              <w:tc>
                <w:tcPr>
                  <w:tcW w:w="496"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right"/>
                    <w:rPr>
                      <w:sz w:val="22"/>
                      <w:szCs w:val="22"/>
                    </w:rPr>
                  </w:pPr>
                  <w:r w:rsidRPr="003314B7">
                    <w:rPr>
                      <w:sz w:val="22"/>
                      <w:szCs w:val="22"/>
                    </w:rPr>
                    <w:t>200</w:t>
                  </w:r>
                </w:p>
              </w:tc>
              <w:tc>
                <w:tcPr>
                  <w:tcW w:w="1123"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1,92</w:t>
                  </w:r>
                </w:p>
              </w:tc>
            </w:tr>
            <w:tr w:rsidR="003314B7" w:rsidRPr="003314B7" w:rsidTr="003314B7">
              <w:trPr>
                <w:trHeight w:val="218"/>
              </w:trPr>
              <w:tc>
                <w:tcPr>
                  <w:tcW w:w="5996"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Иные закупки товаров, работ и услуг для обеспечения  государственных (муниципальных) нужд</w:t>
                  </w:r>
                </w:p>
              </w:tc>
              <w:tc>
                <w:tcPr>
                  <w:tcW w:w="495"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0203</w:t>
                  </w:r>
                </w:p>
              </w:tc>
              <w:tc>
                <w:tcPr>
                  <w:tcW w:w="1440"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99.0.00.51180</w:t>
                  </w:r>
                </w:p>
              </w:tc>
              <w:tc>
                <w:tcPr>
                  <w:tcW w:w="496"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right"/>
                    <w:rPr>
                      <w:sz w:val="22"/>
                      <w:szCs w:val="22"/>
                    </w:rPr>
                  </w:pPr>
                  <w:r w:rsidRPr="003314B7">
                    <w:rPr>
                      <w:sz w:val="22"/>
                      <w:szCs w:val="22"/>
                    </w:rPr>
                    <w:t>240</w:t>
                  </w:r>
                </w:p>
              </w:tc>
              <w:tc>
                <w:tcPr>
                  <w:tcW w:w="1123"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1,92</w:t>
                  </w:r>
                </w:p>
              </w:tc>
            </w:tr>
            <w:tr w:rsidR="003314B7" w:rsidRPr="003314B7" w:rsidTr="003314B7">
              <w:trPr>
                <w:trHeight w:val="218"/>
              </w:trPr>
              <w:tc>
                <w:tcPr>
                  <w:tcW w:w="59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
                      <w:bCs/>
                      <w:sz w:val="22"/>
                      <w:szCs w:val="22"/>
                    </w:rPr>
                  </w:pPr>
                  <w:r w:rsidRPr="003314B7">
                    <w:rPr>
                      <w:b/>
                      <w:bCs/>
                      <w:sz w:val="22"/>
                      <w:szCs w:val="22"/>
                    </w:rPr>
                    <w:t xml:space="preserve">НАЦИОНАЛЬНАЯ БЕЗОПАСНОСТЬ И ПРАВООХРАНИТЕЛЬНАЯ ДЕЯТЕЛЬНОСТЬ </w:t>
                  </w:r>
                </w:p>
              </w:tc>
              <w:tc>
                <w:tcPr>
                  <w:tcW w:w="4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rPr>
                      <w:b/>
                      <w:sz w:val="22"/>
                      <w:szCs w:val="22"/>
                    </w:rPr>
                  </w:pPr>
                  <w:r w:rsidRPr="003314B7">
                    <w:rPr>
                      <w:b/>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
                      <w:bCs/>
                      <w:sz w:val="22"/>
                      <w:szCs w:val="22"/>
                    </w:rPr>
                  </w:pPr>
                  <w:r w:rsidRPr="003314B7">
                    <w:rPr>
                      <w:b/>
                      <w:bCs/>
                      <w:sz w:val="22"/>
                      <w:szCs w:val="22"/>
                    </w:rPr>
                    <w:t>0300</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
                      <w:bCs/>
                      <w:sz w:val="22"/>
                      <w:szCs w:val="22"/>
                    </w:rPr>
                  </w:pPr>
                </w:p>
              </w:tc>
              <w:tc>
                <w:tcPr>
                  <w:tcW w:w="4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
                      <w:bCs/>
                      <w:sz w:val="22"/>
                      <w:szCs w:val="22"/>
                    </w:rPr>
                  </w:pPr>
                </w:p>
              </w:tc>
              <w:tc>
                <w:tcPr>
                  <w:tcW w:w="1123"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b/>
                      <w:bCs/>
                      <w:sz w:val="22"/>
                      <w:szCs w:val="22"/>
                    </w:rPr>
                  </w:pPr>
                  <w:r w:rsidRPr="003314B7">
                    <w:rPr>
                      <w:b/>
                      <w:bCs/>
                      <w:sz w:val="22"/>
                      <w:szCs w:val="22"/>
                    </w:rPr>
                    <w:t>36,48</w:t>
                  </w:r>
                </w:p>
              </w:tc>
            </w:tr>
            <w:tr w:rsidR="003314B7" w:rsidRPr="003314B7" w:rsidTr="003314B7">
              <w:trPr>
                <w:trHeight w:val="218"/>
              </w:trPr>
              <w:tc>
                <w:tcPr>
                  <w:tcW w:w="59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bCs/>
                      <w:sz w:val="22"/>
                      <w:szCs w:val="22"/>
                    </w:rPr>
                    <w:t>Защита населения территории от чрезвычайных ситуаций природного и техногенного характера, гражданская оборона</w:t>
                  </w:r>
                </w:p>
              </w:tc>
              <w:tc>
                <w:tcPr>
                  <w:tcW w:w="4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0309</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p>
              </w:tc>
              <w:tc>
                <w:tcPr>
                  <w:tcW w:w="4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p>
              </w:tc>
              <w:tc>
                <w:tcPr>
                  <w:tcW w:w="1123"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bCs/>
                      <w:sz w:val="22"/>
                      <w:szCs w:val="22"/>
                    </w:rPr>
                  </w:pPr>
                  <w:r w:rsidRPr="003314B7">
                    <w:rPr>
                      <w:bCs/>
                      <w:sz w:val="22"/>
                      <w:szCs w:val="22"/>
                    </w:rPr>
                    <w:t>20,0</w:t>
                  </w:r>
                </w:p>
              </w:tc>
            </w:tr>
            <w:tr w:rsidR="003314B7" w:rsidRPr="003314B7" w:rsidTr="003314B7">
              <w:trPr>
                <w:trHeight w:val="247"/>
              </w:trPr>
              <w:tc>
                <w:tcPr>
                  <w:tcW w:w="59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proofErr w:type="spellStart"/>
                  <w:r w:rsidRPr="003314B7">
                    <w:rPr>
                      <w:sz w:val="22"/>
                      <w:szCs w:val="22"/>
                    </w:rPr>
                    <w:t>Непрограммные</w:t>
                  </w:r>
                  <w:proofErr w:type="spellEnd"/>
                  <w:r w:rsidRPr="003314B7">
                    <w:rPr>
                      <w:sz w:val="22"/>
                      <w:szCs w:val="22"/>
                    </w:rPr>
                    <w:t xml:space="preserve"> расходы муниципальных образований поселений</w:t>
                  </w:r>
                </w:p>
              </w:tc>
              <w:tc>
                <w:tcPr>
                  <w:tcW w:w="4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0309</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sz w:val="22"/>
                      <w:szCs w:val="22"/>
                    </w:rPr>
                    <w:t>70.0.00.00000</w:t>
                  </w:r>
                </w:p>
              </w:tc>
              <w:tc>
                <w:tcPr>
                  <w:tcW w:w="4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p>
              </w:tc>
              <w:tc>
                <w:tcPr>
                  <w:tcW w:w="1123"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bCs/>
                      <w:sz w:val="22"/>
                      <w:szCs w:val="22"/>
                    </w:rPr>
                  </w:pPr>
                  <w:r w:rsidRPr="003314B7">
                    <w:rPr>
                      <w:bCs/>
                      <w:sz w:val="22"/>
                      <w:szCs w:val="22"/>
                    </w:rPr>
                    <w:t>20,0</w:t>
                  </w:r>
                </w:p>
              </w:tc>
            </w:tr>
            <w:tr w:rsidR="003314B7" w:rsidRPr="003314B7" w:rsidTr="003314B7">
              <w:trPr>
                <w:trHeight w:val="284"/>
              </w:trPr>
              <w:tc>
                <w:tcPr>
                  <w:tcW w:w="59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Участие в предупреждении и ликвидация последствий чрезвычайных ситуаций и стихийных бедствий природного и техногенного характера в границах поселений</w:t>
                  </w:r>
                </w:p>
              </w:tc>
              <w:tc>
                <w:tcPr>
                  <w:tcW w:w="4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0309</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bCs/>
                      <w:sz w:val="22"/>
                      <w:szCs w:val="22"/>
                    </w:rPr>
                    <w:t>70.0.00.03090</w:t>
                  </w:r>
                </w:p>
              </w:tc>
              <w:tc>
                <w:tcPr>
                  <w:tcW w:w="4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p>
              </w:tc>
              <w:tc>
                <w:tcPr>
                  <w:tcW w:w="1123"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bCs/>
                      <w:sz w:val="22"/>
                      <w:szCs w:val="22"/>
                    </w:rPr>
                  </w:pPr>
                  <w:r w:rsidRPr="003314B7">
                    <w:rPr>
                      <w:bCs/>
                      <w:sz w:val="22"/>
                      <w:szCs w:val="22"/>
                    </w:rPr>
                    <w:t>20,0</w:t>
                  </w:r>
                </w:p>
              </w:tc>
            </w:tr>
            <w:tr w:rsidR="003314B7" w:rsidRPr="003314B7" w:rsidTr="003314B7">
              <w:trPr>
                <w:trHeight w:val="284"/>
              </w:trPr>
              <w:tc>
                <w:tcPr>
                  <w:tcW w:w="59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bCs/>
                      <w:sz w:val="22"/>
                      <w:szCs w:val="22"/>
                    </w:rPr>
                    <w:t>Закупка товаров, работ и услуг для обеспечения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0309</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bCs/>
                      <w:sz w:val="22"/>
                      <w:szCs w:val="22"/>
                    </w:rPr>
                    <w:t>70.0.00.03090</w:t>
                  </w:r>
                </w:p>
              </w:tc>
              <w:tc>
                <w:tcPr>
                  <w:tcW w:w="4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bCs/>
                      <w:sz w:val="22"/>
                      <w:szCs w:val="22"/>
                    </w:rPr>
                    <w:t>200</w:t>
                  </w:r>
                </w:p>
              </w:tc>
              <w:tc>
                <w:tcPr>
                  <w:tcW w:w="1123"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bCs/>
                      <w:sz w:val="22"/>
                      <w:szCs w:val="22"/>
                    </w:rPr>
                  </w:pPr>
                  <w:r w:rsidRPr="003314B7">
                    <w:rPr>
                      <w:bCs/>
                      <w:sz w:val="22"/>
                      <w:szCs w:val="22"/>
                    </w:rPr>
                    <w:t>20,0</w:t>
                  </w:r>
                </w:p>
              </w:tc>
            </w:tr>
            <w:tr w:rsidR="003314B7" w:rsidRPr="003314B7" w:rsidTr="003314B7">
              <w:trPr>
                <w:trHeight w:val="284"/>
              </w:trPr>
              <w:tc>
                <w:tcPr>
                  <w:tcW w:w="59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sz w:val="22"/>
                      <w:szCs w:val="22"/>
                    </w:rPr>
                    <w:t xml:space="preserve">Иные закупки товаров, работ и услуг для обеспечения  государственных (муниципальных) нужд </w:t>
                  </w:r>
                </w:p>
              </w:tc>
              <w:tc>
                <w:tcPr>
                  <w:tcW w:w="4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0309</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bCs/>
                      <w:sz w:val="22"/>
                      <w:szCs w:val="22"/>
                    </w:rPr>
                    <w:t>70.0.00.03090</w:t>
                  </w:r>
                </w:p>
              </w:tc>
              <w:tc>
                <w:tcPr>
                  <w:tcW w:w="4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bCs/>
                      <w:sz w:val="22"/>
                      <w:szCs w:val="22"/>
                    </w:rPr>
                    <w:t>240</w:t>
                  </w:r>
                </w:p>
              </w:tc>
              <w:tc>
                <w:tcPr>
                  <w:tcW w:w="1123"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bCs/>
                      <w:sz w:val="22"/>
                      <w:szCs w:val="22"/>
                    </w:rPr>
                  </w:pPr>
                  <w:r w:rsidRPr="003314B7">
                    <w:rPr>
                      <w:bCs/>
                      <w:sz w:val="22"/>
                      <w:szCs w:val="22"/>
                    </w:rPr>
                    <w:t>20,0</w:t>
                  </w:r>
                </w:p>
              </w:tc>
            </w:tr>
            <w:tr w:rsidR="003314B7" w:rsidRPr="003314B7" w:rsidTr="003314B7">
              <w:trPr>
                <w:trHeight w:val="284"/>
              </w:trPr>
              <w:tc>
                <w:tcPr>
                  <w:tcW w:w="5996"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Обеспечение пожарной безопасности</w:t>
                  </w:r>
                </w:p>
              </w:tc>
              <w:tc>
                <w:tcPr>
                  <w:tcW w:w="495"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0310</w:t>
                  </w:r>
                </w:p>
              </w:tc>
              <w:tc>
                <w:tcPr>
                  <w:tcW w:w="1440"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bCs/>
                      <w:sz w:val="22"/>
                      <w:szCs w:val="22"/>
                    </w:rPr>
                  </w:pPr>
                </w:p>
              </w:tc>
              <w:tc>
                <w:tcPr>
                  <w:tcW w:w="496"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bCs/>
                      <w:sz w:val="22"/>
                      <w:szCs w:val="22"/>
                    </w:rPr>
                  </w:pPr>
                </w:p>
              </w:tc>
              <w:tc>
                <w:tcPr>
                  <w:tcW w:w="1123"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center"/>
                    <w:rPr>
                      <w:bCs/>
                      <w:sz w:val="22"/>
                      <w:szCs w:val="22"/>
                    </w:rPr>
                  </w:pPr>
                  <w:r w:rsidRPr="003314B7">
                    <w:rPr>
                      <w:bCs/>
                      <w:sz w:val="22"/>
                      <w:szCs w:val="22"/>
                    </w:rPr>
                    <w:t>6,88</w:t>
                  </w:r>
                </w:p>
              </w:tc>
            </w:tr>
            <w:tr w:rsidR="003314B7" w:rsidRPr="003314B7" w:rsidTr="003314B7">
              <w:trPr>
                <w:trHeight w:val="284"/>
              </w:trPr>
              <w:tc>
                <w:tcPr>
                  <w:tcW w:w="59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proofErr w:type="spellStart"/>
                  <w:r w:rsidRPr="003314B7">
                    <w:rPr>
                      <w:sz w:val="22"/>
                      <w:szCs w:val="22"/>
                    </w:rPr>
                    <w:t>Непрограммные</w:t>
                  </w:r>
                  <w:proofErr w:type="spellEnd"/>
                  <w:r w:rsidRPr="003314B7">
                    <w:rPr>
                      <w:sz w:val="22"/>
                      <w:szCs w:val="22"/>
                    </w:rPr>
                    <w:t xml:space="preserve"> расходы муниципальных образований поселений</w:t>
                  </w:r>
                </w:p>
              </w:tc>
              <w:tc>
                <w:tcPr>
                  <w:tcW w:w="4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0310</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bCs/>
                      <w:sz w:val="22"/>
                      <w:szCs w:val="22"/>
                    </w:rPr>
                    <w:t>70.0.00.00000</w:t>
                  </w:r>
                </w:p>
              </w:tc>
              <w:tc>
                <w:tcPr>
                  <w:tcW w:w="4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p>
              </w:tc>
              <w:tc>
                <w:tcPr>
                  <w:tcW w:w="1123"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bCs/>
                      <w:sz w:val="22"/>
                      <w:szCs w:val="22"/>
                    </w:rPr>
                  </w:pPr>
                  <w:r w:rsidRPr="003314B7">
                    <w:rPr>
                      <w:bCs/>
                      <w:sz w:val="22"/>
                      <w:szCs w:val="22"/>
                    </w:rPr>
                    <w:t>6,58</w:t>
                  </w:r>
                </w:p>
              </w:tc>
            </w:tr>
            <w:tr w:rsidR="003314B7" w:rsidRPr="003314B7" w:rsidTr="003314B7">
              <w:trPr>
                <w:trHeight w:val="284"/>
              </w:trPr>
              <w:tc>
                <w:tcPr>
                  <w:tcW w:w="59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proofErr w:type="gramStart"/>
                  <w:r w:rsidRPr="003314B7">
                    <w:rPr>
                      <w:sz w:val="22"/>
                      <w:szCs w:val="22"/>
                    </w:rPr>
                    <w:lastRenderedPageBreak/>
                    <w:t xml:space="preserve">ИМБТ на реализацию мероприятий по обеспечению автономными дымовыми пожарными </w:t>
                  </w:r>
                  <w:proofErr w:type="spellStart"/>
                  <w:r w:rsidRPr="003314B7">
                    <w:rPr>
                      <w:sz w:val="22"/>
                      <w:szCs w:val="22"/>
                    </w:rPr>
                    <w:t>извещателями</w:t>
                  </w:r>
                  <w:proofErr w:type="spellEnd"/>
                  <w:r w:rsidRPr="003314B7">
                    <w:rPr>
                      <w:sz w:val="22"/>
                      <w:szCs w:val="22"/>
                    </w:rPr>
                    <w:t xml:space="preserve"> жилых помещений, в которых проживают  семьи, находящиеся в опасном  социальном положении и имеющие несовершеннолетних детей, а также малоподвижные одинокие пенсионеры и инвалиды в рамках муниципальной программы "Снижение рисков и смягчение последствий  чрезвычайных ситуаций природного и техногенного характера в </w:t>
                  </w:r>
                  <w:proofErr w:type="spellStart"/>
                  <w:r w:rsidRPr="003314B7">
                    <w:rPr>
                      <w:sz w:val="22"/>
                      <w:szCs w:val="22"/>
                    </w:rPr>
                    <w:t>Кочковском</w:t>
                  </w:r>
                  <w:proofErr w:type="spellEnd"/>
                  <w:r w:rsidRPr="003314B7">
                    <w:rPr>
                      <w:sz w:val="22"/>
                      <w:szCs w:val="22"/>
                    </w:rPr>
                    <w:t xml:space="preserve"> районе Новосибирской области на период с 2019 по 2021 годы " за</w:t>
                  </w:r>
                  <w:proofErr w:type="gramEnd"/>
                  <w:r w:rsidRPr="003314B7">
                    <w:rPr>
                      <w:sz w:val="22"/>
                      <w:szCs w:val="22"/>
                    </w:rPr>
                    <w:t xml:space="preserve"> счет средств областного бюджета.</w:t>
                  </w:r>
                </w:p>
              </w:tc>
              <w:tc>
                <w:tcPr>
                  <w:tcW w:w="4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0310</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bCs/>
                      <w:sz w:val="22"/>
                      <w:szCs w:val="22"/>
                    </w:rPr>
                    <w:t>70.0.00.70330</w:t>
                  </w:r>
                </w:p>
              </w:tc>
              <w:tc>
                <w:tcPr>
                  <w:tcW w:w="4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p>
              </w:tc>
              <w:tc>
                <w:tcPr>
                  <w:tcW w:w="1123"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bCs/>
                      <w:sz w:val="22"/>
                      <w:szCs w:val="22"/>
                    </w:rPr>
                  </w:pPr>
                  <w:r w:rsidRPr="003314B7">
                    <w:rPr>
                      <w:bCs/>
                      <w:sz w:val="22"/>
                      <w:szCs w:val="22"/>
                    </w:rPr>
                    <w:t>6,58</w:t>
                  </w:r>
                </w:p>
              </w:tc>
            </w:tr>
            <w:tr w:rsidR="003314B7" w:rsidRPr="003314B7" w:rsidTr="003314B7">
              <w:trPr>
                <w:trHeight w:val="284"/>
              </w:trPr>
              <w:tc>
                <w:tcPr>
                  <w:tcW w:w="59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bCs/>
                      <w:sz w:val="22"/>
                      <w:szCs w:val="22"/>
                    </w:rPr>
                    <w:t>Закупка товаров, работ и услуг для обеспечения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0310</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bCs/>
                      <w:sz w:val="22"/>
                      <w:szCs w:val="22"/>
                    </w:rPr>
                    <w:t>70.0.00.70330</w:t>
                  </w:r>
                </w:p>
              </w:tc>
              <w:tc>
                <w:tcPr>
                  <w:tcW w:w="4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bCs/>
                      <w:sz w:val="22"/>
                      <w:szCs w:val="22"/>
                    </w:rPr>
                    <w:t>200</w:t>
                  </w:r>
                </w:p>
              </w:tc>
              <w:tc>
                <w:tcPr>
                  <w:tcW w:w="1123"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bCs/>
                      <w:sz w:val="22"/>
                      <w:szCs w:val="22"/>
                    </w:rPr>
                  </w:pPr>
                  <w:r w:rsidRPr="003314B7">
                    <w:rPr>
                      <w:bCs/>
                      <w:sz w:val="22"/>
                      <w:szCs w:val="22"/>
                    </w:rPr>
                    <w:t>6,58</w:t>
                  </w:r>
                </w:p>
              </w:tc>
            </w:tr>
            <w:tr w:rsidR="003314B7" w:rsidRPr="003314B7" w:rsidTr="003314B7">
              <w:trPr>
                <w:trHeight w:val="284"/>
              </w:trPr>
              <w:tc>
                <w:tcPr>
                  <w:tcW w:w="59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sz w:val="22"/>
                      <w:szCs w:val="22"/>
                    </w:rPr>
                    <w:t xml:space="preserve">Иные закупки товаров, работ и услуг для обеспечения  государственных (муниципальных) нужд </w:t>
                  </w:r>
                </w:p>
              </w:tc>
              <w:tc>
                <w:tcPr>
                  <w:tcW w:w="4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0310</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bCs/>
                      <w:sz w:val="22"/>
                      <w:szCs w:val="22"/>
                    </w:rPr>
                    <w:t>70.0.00.70330</w:t>
                  </w:r>
                </w:p>
              </w:tc>
              <w:tc>
                <w:tcPr>
                  <w:tcW w:w="4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bCs/>
                      <w:sz w:val="22"/>
                      <w:szCs w:val="22"/>
                    </w:rPr>
                    <w:t>240</w:t>
                  </w:r>
                </w:p>
              </w:tc>
              <w:tc>
                <w:tcPr>
                  <w:tcW w:w="1123"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bCs/>
                      <w:sz w:val="22"/>
                      <w:szCs w:val="22"/>
                    </w:rPr>
                  </w:pPr>
                  <w:r w:rsidRPr="003314B7">
                    <w:rPr>
                      <w:bCs/>
                      <w:sz w:val="22"/>
                      <w:szCs w:val="22"/>
                    </w:rPr>
                    <w:t>6,58</w:t>
                  </w:r>
                </w:p>
              </w:tc>
            </w:tr>
            <w:tr w:rsidR="003314B7" w:rsidRPr="003314B7" w:rsidTr="003314B7">
              <w:trPr>
                <w:trHeight w:val="284"/>
              </w:trPr>
              <w:tc>
                <w:tcPr>
                  <w:tcW w:w="59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proofErr w:type="spellStart"/>
                  <w:r w:rsidRPr="003314B7">
                    <w:rPr>
                      <w:sz w:val="22"/>
                      <w:szCs w:val="22"/>
                    </w:rPr>
                    <w:t>Софинансирование</w:t>
                  </w:r>
                  <w:proofErr w:type="spellEnd"/>
                  <w:r w:rsidRPr="003314B7">
                    <w:rPr>
                      <w:sz w:val="22"/>
                      <w:szCs w:val="22"/>
                    </w:rPr>
                    <w:t xml:space="preserve"> расходов за счет средств местного бюджета.</w:t>
                  </w:r>
                </w:p>
              </w:tc>
              <w:tc>
                <w:tcPr>
                  <w:tcW w:w="4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0310</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bCs/>
                      <w:sz w:val="22"/>
                      <w:szCs w:val="22"/>
                    </w:rPr>
                    <w:t>98.0.00.00000</w:t>
                  </w:r>
                </w:p>
              </w:tc>
              <w:tc>
                <w:tcPr>
                  <w:tcW w:w="4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p>
              </w:tc>
              <w:tc>
                <w:tcPr>
                  <w:tcW w:w="1123"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bCs/>
                      <w:sz w:val="22"/>
                      <w:szCs w:val="22"/>
                    </w:rPr>
                  </w:pPr>
                  <w:r w:rsidRPr="003314B7">
                    <w:rPr>
                      <w:bCs/>
                      <w:sz w:val="22"/>
                      <w:szCs w:val="22"/>
                    </w:rPr>
                    <w:t>0,3</w:t>
                  </w:r>
                </w:p>
              </w:tc>
            </w:tr>
            <w:tr w:rsidR="003314B7" w:rsidRPr="003314B7" w:rsidTr="003314B7">
              <w:trPr>
                <w:trHeight w:val="284"/>
              </w:trPr>
              <w:tc>
                <w:tcPr>
                  <w:tcW w:w="5996"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roofErr w:type="spellStart"/>
                  <w:proofErr w:type="gramStart"/>
                  <w:r w:rsidRPr="003314B7">
                    <w:rPr>
                      <w:sz w:val="22"/>
                      <w:szCs w:val="22"/>
                    </w:rPr>
                    <w:t>Софинансирование</w:t>
                  </w:r>
                  <w:proofErr w:type="spellEnd"/>
                  <w:r w:rsidRPr="003314B7">
                    <w:rPr>
                      <w:sz w:val="22"/>
                      <w:szCs w:val="22"/>
                    </w:rPr>
                    <w:t xml:space="preserve"> расходов на реализацию мероприятий по обеспечению автономными дымовыми пожарными </w:t>
                  </w:r>
                  <w:proofErr w:type="spellStart"/>
                  <w:r w:rsidRPr="003314B7">
                    <w:rPr>
                      <w:sz w:val="22"/>
                      <w:szCs w:val="22"/>
                    </w:rPr>
                    <w:t>извещателями</w:t>
                  </w:r>
                  <w:proofErr w:type="spellEnd"/>
                  <w:r w:rsidRPr="003314B7">
                    <w:rPr>
                      <w:sz w:val="22"/>
                      <w:szCs w:val="22"/>
                    </w:rPr>
                    <w:t xml:space="preserve"> жилых помещений, в которых проживают  семьи, находящиеся в опасном  социальном положении и имеющие несовершеннолетних детей, а также малоподвижные одинокие пенсионеры и инвалиды в рамках муниципальной программы "Снижение рисков и смягчение последствий  чрезвычайных ситуаций природного и техногенного характера в </w:t>
                  </w:r>
                  <w:proofErr w:type="spellStart"/>
                  <w:r w:rsidRPr="003314B7">
                    <w:rPr>
                      <w:sz w:val="22"/>
                      <w:szCs w:val="22"/>
                    </w:rPr>
                    <w:t>Кочковском</w:t>
                  </w:r>
                  <w:proofErr w:type="spellEnd"/>
                  <w:r w:rsidRPr="003314B7">
                    <w:rPr>
                      <w:sz w:val="22"/>
                      <w:szCs w:val="22"/>
                    </w:rPr>
                    <w:t xml:space="preserve"> районе Новосибирской области на период с 2019 по 2021 годы</w:t>
                  </w:r>
                  <w:proofErr w:type="gramEnd"/>
                  <w:r w:rsidRPr="003314B7">
                    <w:rPr>
                      <w:sz w:val="22"/>
                      <w:szCs w:val="22"/>
                    </w:rPr>
                    <w:t xml:space="preserve"> " за счет средств местного бюджета.</w:t>
                  </w:r>
                </w:p>
              </w:tc>
              <w:tc>
                <w:tcPr>
                  <w:tcW w:w="495"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0310</w:t>
                  </w:r>
                </w:p>
              </w:tc>
              <w:tc>
                <w:tcPr>
                  <w:tcW w:w="1440"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98.0.00.70330</w:t>
                  </w:r>
                </w:p>
              </w:tc>
              <w:tc>
                <w:tcPr>
                  <w:tcW w:w="496"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p>
              </w:tc>
              <w:tc>
                <w:tcPr>
                  <w:tcW w:w="1123"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bCs/>
                      <w:sz w:val="22"/>
                      <w:szCs w:val="22"/>
                    </w:rPr>
                  </w:pPr>
                  <w:r w:rsidRPr="003314B7">
                    <w:rPr>
                      <w:bCs/>
                      <w:sz w:val="22"/>
                      <w:szCs w:val="22"/>
                    </w:rPr>
                    <w:t>0,3</w:t>
                  </w:r>
                </w:p>
              </w:tc>
            </w:tr>
            <w:tr w:rsidR="003314B7" w:rsidRPr="003314B7" w:rsidTr="003314B7">
              <w:trPr>
                <w:trHeight w:val="284"/>
              </w:trPr>
              <w:tc>
                <w:tcPr>
                  <w:tcW w:w="599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Закупка товаров, работ и услуг для обеспечения государственных (муниципальных) нужд</w:t>
                  </w:r>
                </w:p>
              </w:tc>
              <w:tc>
                <w:tcPr>
                  <w:tcW w:w="49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0310</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98.0.00.70330</w:t>
                  </w:r>
                </w:p>
              </w:tc>
              <w:tc>
                <w:tcPr>
                  <w:tcW w:w="49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200</w:t>
                  </w:r>
                </w:p>
              </w:tc>
              <w:tc>
                <w:tcPr>
                  <w:tcW w:w="1123"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bCs/>
                      <w:sz w:val="22"/>
                      <w:szCs w:val="22"/>
                    </w:rPr>
                  </w:pPr>
                  <w:r w:rsidRPr="003314B7">
                    <w:rPr>
                      <w:bCs/>
                      <w:sz w:val="22"/>
                      <w:szCs w:val="22"/>
                    </w:rPr>
                    <w:t>0,3</w:t>
                  </w:r>
                </w:p>
              </w:tc>
            </w:tr>
            <w:tr w:rsidR="003314B7" w:rsidRPr="003314B7" w:rsidTr="003314B7">
              <w:trPr>
                <w:trHeight w:val="284"/>
              </w:trPr>
              <w:tc>
                <w:tcPr>
                  <w:tcW w:w="599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sz w:val="22"/>
                      <w:szCs w:val="22"/>
                    </w:rPr>
                    <w:t xml:space="preserve">Иные закупки товаров, работ и услуг для обеспечения  государственных (муниципальных) нужд </w:t>
                  </w:r>
                </w:p>
              </w:tc>
              <w:tc>
                <w:tcPr>
                  <w:tcW w:w="49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0310</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98.0.00.70330</w:t>
                  </w:r>
                </w:p>
              </w:tc>
              <w:tc>
                <w:tcPr>
                  <w:tcW w:w="49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240</w:t>
                  </w:r>
                </w:p>
              </w:tc>
              <w:tc>
                <w:tcPr>
                  <w:tcW w:w="1123"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bCs/>
                      <w:sz w:val="22"/>
                      <w:szCs w:val="22"/>
                    </w:rPr>
                  </w:pPr>
                  <w:r w:rsidRPr="003314B7">
                    <w:rPr>
                      <w:bCs/>
                      <w:sz w:val="22"/>
                      <w:szCs w:val="22"/>
                    </w:rPr>
                    <w:t>0,3</w:t>
                  </w:r>
                </w:p>
              </w:tc>
            </w:tr>
            <w:tr w:rsidR="003314B7" w:rsidRPr="003314B7" w:rsidTr="003314B7">
              <w:trPr>
                <w:trHeight w:val="284"/>
              </w:trPr>
              <w:tc>
                <w:tcPr>
                  <w:tcW w:w="599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Другие вопросы в области национальной безопасности и правоохранительной деятельности</w:t>
                  </w:r>
                </w:p>
              </w:tc>
              <w:tc>
                <w:tcPr>
                  <w:tcW w:w="49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0314</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p>
              </w:tc>
              <w:tc>
                <w:tcPr>
                  <w:tcW w:w="49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p>
              </w:tc>
              <w:tc>
                <w:tcPr>
                  <w:tcW w:w="1123"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bCs/>
                      <w:sz w:val="22"/>
                      <w:szCs w:val="22"/>
                    </w:rPr>
                  </w:pPr>
                  <w:r w:rsidRPr="003314B7">
                    <w:rPr>
                      <w:bCs/>
                      <w:sz w:val="22"/>
                      <w:szCs w:val="22"/>
                    </w:rPr>
                    <w:t>9,6</w:t>
                  </w:r>
                </w:p>
              </w:tc>
            </w:tr>
            <w:tr w:rsidR="003314B7" w:rsidRPr="003314B7" w:rsidTr="003314B7">
              <w:trPr>
                <w:trHeight w:val="284"/>
              </w:trPr>
              <w:tc>
                <w:tcPr>
                  <w:tcW w:w="599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rPr>
                      <w:sz w:val="22"/>
                      <w:szCs w:val="22"/>
                    </w:rPr>
                  </w:pPr>
                  <w:r w:rsidRPr="003314B7">
                    <w:rPr>
                      <w:sz w:val="22"/>
                      <w:szCs w:val="22"/>
                    </w:rPr>
                    <w:t xml:space="preserve">Расходы на реализацию мероприятий по противодействия злоупотреблению наркотиками  и  их незаконному обороту в рамках муниципальной программы </w:t>
                  </w:r>
                  <w:r w:rsidRPr="003314B7">
                    <w:rPr>
                      <w:bCs/>
                      <w:sz w:val="22"/>
                      <w:szCs w:val="22"/>
                    </w:rPr>
                    <w:t xml:space="preserve">"Защита населения на территории Красносибирского сельсовета Кочковского района Новосибирской области  на 2017- 2021 годы"  </w:t>
                  </w:r>
                  <w:r w:rsidRPr="003314B7">
                    <w:rPr>
                      <w:sz w:val="22"/>
                      <w:szCs w:val="22"/>
                    </w:rPr>
                    <w:t>за счет средств местного бюджета</w:t>
                  </w:r>
                </w:p>
              </w:tc>
              <w:tc>
                <w:tcPr>
                  <w:tcW w:w="49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0314</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sz w:val="22"/>
                      <w:szCs w:val="22"/>
                    </w:rPr>
                    <w:t>73.3.05.03140</w:t>
                  </w:r>
                </w:p>
              </w:tc>
              <w:tc>
                <w:tcPr>
                  <w:tcW w:w="49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123"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9,6</w:t>
                  </w:r>
                </w:p>
              </w:tc>
            </w:tr>
            <w:tr w:rsidR="003314B7" w:rsidRPr="003314B7" w:rsidTr="003314B7">
              <w:trPr>
                <w:trHeight w:val="284"/>
              </w:trPr>
              <w:tc>
                <w:tcPr>
                  <w:tcW w:w="5996"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rPr>
                      <w:bCs/>
                      <w:sz w:val="22"/>
                      <w:szCs w:val="22"/>
                    </w:rPr>
                  </w:pPr>
                  <w:r w:rsidRPr="003314B7">
                    <w:rPr>
                      <w:sz w:val="22"/>
                      <w:szCs w:val="22"/>
                    </w:rPr>
                    <w:t>Закупка товаров, работ и услуг для обеспечения государственных (муниципальных) нужд</w:t>
                  </w:r>
                </w:p>
              </w:tc>
              <w:tc>
                <w:tcPr>
                  <w:tcW w:w="495"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0314</w:t>
                  </w:r>
                </w:p>
              </w:tc>
              <w:tc>
                <w:tcPr>
                  <w:tcW w:w="1440"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sz w:val="22"/>
                      <w:szCs w:val="22"/>
                    </w:rPr>
                    <w:t>73.3.05.03140</w:t>
                  </w:r>
                </w:p>
              </w:tc>
              <w:tc>
                <w:tcPr>
                  <w:tcW w:w="496"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200</w:t>
                  </w:r>
                </w:p>
              </w:tc>
              <w:tc>
                <w:tcPr>
                  <w:tcW w:w="1123" w:type="dxa"/>
                  <w:tcBorders>
                    <w:top w:val="single" w:sz="6"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9,6</w:t>
                  </w:r>
                </w:p>
              </w:tc>
            </w:tr>
            <w:tr w:rsidR="003314B7" w:rsidRPr="003314B7" w:rsidTr="003314B7">
              <w:trPr>
                <w:trHeight w:val="284"/>
              </w:trPr>
              <w:tc>
                <w:tcPr>
                  <w:tcW w:w="59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rPr>
                      <w:bCs/>
                      <w:sz w:val="22"/>
                      <w:szCs w:val="22"/>
                    </w:rPr>
                  </w:pPr>
                  <w:r w:rsidRPr="003314B7">
                    <w:rPr>
                      <w:sz w:val="22"/>
                      <w:szCs w:val="22"/>
                    </w:rPr>
                    <w:t>Иные закупки товаров, работ и услуг для обеспечения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0314</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sz w:val="22"/>
                      <w:szCs w:val="22"/>
                    </w:rPr>
                    <w:t>73.3.05.03140</w:t>
                  </w:r>
                </w:p>
              </w:tc>
              <w:tc>
                <w:tcPr>
                  <w:tcW w:w="4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240</w:t>
                  </w:r>
                </w:p>
              </w:tc>
              <w:tc>
                <w:tcPr>
                  <w:tcW w:w="1123"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9,6</w:t>
                  </w:r>
                </w:p>
              </w:tc>
            </w:tr>
            <w:tr w:rsidR="003314B7" w:rsidRPr="003314B7" w:rsidTr="003314B7">
              <w:trPr>
                <w:trHeight w:val="284"/>
              </w:trPr>
              <w:tc>
                <w:tcPr>
                  <w:tcW w:w="59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
                      <w:bCs/>
                      <w:sz w:val="22"/>
                      <w:szCs w:val="22"/>
                    </w:rPr>
                  </w:pPr>
                  <w:r w:rsidRPr="003314B7">
                    <w:rPr>
                      <w:b/>
                      <w:bCs/>
                      <w:sz w:val="22"/>
                      <w:szCs w:val="22"/>
                    </w:rPr>
                    <w:t>НАЦИОНАЛЬНАЯ ЭКОНОМИКА</w:t>
                  </w:r>
                </w:p>
              </w:tc>
              <w:tc>
                <w:tcPr>
                  <w:tcW w:w="4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rPr>
                      <w:b/>
                      <w:sz w:val="22"/>
                      <w:szCs w:val="22"/>
                    </w:rPr>
                  </w:pPr>
                  <w:r w:rsidRPr="003314B7">
                    <w:rPr>
                      <w:b/>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
                      <w:bCs/>
                      <w:sz w:val="22"/>
                      <w:szCs w:val="22"/>
                    </w:rPr>
                  </w:pPr>
                  <w:r w:rsidRPr="003314B7">
                    <w:rPr>
                      <w:b/>
                      <w:bCs/>
                      <w:sz w:val="22"/>
                      <w:szCs w:val="22"/>
                    </w:rPr>
                    <w:t>0400</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
                      <w:bCs/>
                      <w:sz w:val="22"/>
                      <w:szCs w:val="22"/>
                    </w:rPr>
                  </w:pPr>
                </w:p>
              </w:tc>
              <w:tc>
                <w:tcPr>
                  <w:tcW w:w="4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
                      <w:bCs/>
                      <w:sz w:val="22"/>
                      <w:szCs w:val="22"/>
                    </w:rPr>
                  </w:pPr>
                </w:p>
              </w:tc>
              <w:tc>
                <w:tcPr>
                  <w:tcW w:w="1123"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b/>
                      <w:bCs/>
                      <w:sz w:val="22"/>
                      <w:szCs w:val="22"/>
                    </w:rPr>
                  </w:pPr>
                  <w:r w:rsidRPr="003314B7">
                    <w:rPr>
                      <w:b/>
                      <w:bCs/>
                      <w:sz w:val="22"/>
                      <w:szCs w:val="22"/>
                    </w:rPr>
                    <w:t>4228,43</w:t>
                  </w:r>
                </w:p>
              </w:tc>
            </w:tr>
            <w:tr w:rsidR="003314B7" w:rsidRPr="003314B7" w:rsidTr="003314B7">
              <w:trPr>
                <w:trHeight w:val="284"/>
              </w:trPr>
              <w:tc>
                <w:tcPr>
                  <w:tcW w:w="59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Дорожное хозяйство (дорожные фонды)</w:t>
                  </w:r>
                </w:p>
              </w:tc>
              <w:tc>
                <w:tcPr>
                  <w:tcW w:w="4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0409</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p>
              </w:tc>
              <w:tc>
                <w:tcPr>
                  <w:tcW w:w="4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p>
              </w:tc>
              <w:tc>
                <w:tcPr>
                  <w:tcW w:w="1123"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4228,43</w:t>
                  </w:r>
                </w:p>
              </w:tc>
            </w:tr>
            <w:tr w:rsidR="003314B7" w:rsidRPr="003314B7" w:rsidTr="003314B7">
              <w:trPr>
                <w:trHeight w:val="284"/>
              </w:trPr>
              <w:tc>
                <w:tcPr>
                  <w:tcW w:w="5996"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 xml:space="preserve">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2017-2021 годы " </w:t>
                  </w:r>
                </w:p>
              </w:tc>
              <w:tc>
                <w:tcPr>
                  <w:tcW w:w="495"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0409</w:t>
                  </w:r>
                </w:p>
              </w:tc>
              <w:tc>
                <w:tcPr>
                  <w:tcW w:w="1440"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74.0.05.00000</w:t>
                  </w:r>
                </w:p>
              </w:tc>
              <w:tc>
                <w:tcPr>
                  <w:tcW w:w="496"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123"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4228,43</w:t>
                  </w:r>
                </w:p>
              </w:tc>
            </w:tr>
            <w:tr w:rsidR="003314B7" w:rsidRPr="003314B7" w:rsidTr="003314B7">
              <w:trPr>
                <w:trHeight w:val="284"/>
              </w:trPr>
              <w:tc>
                <w:tcPr>
                  <w:tcW w:w="599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 xml:space="preserve">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2017-2018 годы " </w:t>
                  </w:r>
                </w:p>
              </w:tc>
              <w:tc>
                <w:tcPr>
                  <w:tcW w:w="49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0409</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74.0.05.04090</w:t>
                  </w:r>
                </w:p>
              </w:tc>
              <w:tc>
                <w:tcPr>
                  <w:tcW w:w="49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123"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712,9</w:t>
                  </w:r>
                </w:p>
              </w:tc>
            </w:tr>
            <w:tr w:rsidR="003314B7" w:rsidRPr="003314B7" w:rsidTr="003314B7">
              <w:trPr>
                <w:trHeight w:val="284"/>
              </w:trPr>
              <w:tc>
                <w:tcPr>
                  <w:tcW w:w="599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Закупка товаров, работ и услуг для обеспечения государственных (муниципальных) нужд</w:t>
                  </w:r>
                </w:p>
              </w:tc>
              <w:tc>
                <w:tcPr>
                  <w:tcW w:w="49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0409</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74.0.05.04090</w:t>
                  </w:r>
                </w:p>
              </w:tc>
              <w:tc>
                <w:tcPr>
                  <w:tcW w:w="49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200</w:t>
                  </w:r>
                </w:p>
              </w:tc>
              <w:tc>
                <w:tcPr>
                  <w:tcW w:w="1123"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712,9</w:t>
                  </w:r>
                </w:p>
              </w:tc>
            </w:tr>
            <w:tr w:rsidR="003314B7" w:rsidRPr="003314B7" w:rsidTr="003314B7">
              <w:trPr>
                <w:trHeight w:val="84"/>
              </w:trPr>
              <w:tc>
                <w:tcPr>
                  <w:tcW w:w="599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Иные закупки товаров, работ и услуг для обеспечения  государственных (муниципальных) нужд</w:t>
                  </w:r>
                </w:p>
              </w:tc>
              <w:tc>
                <w:tcPr>
                  <w:tcW w:w="49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0409</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74.0.05.04090</w:t>
                  </w:r>
                </w:p>
              </w:tc>
              <w:tc>
                <w:tcPr>
                  <w:tcW w:w="49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240</w:t>
                  </w:r>
                </w:p>
              </w:tc>
              <w:tc>
                <w:tcPr>
                  <w:tcW w:w="1123"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712,9</w:t>
                  </w:r>
                </w:p>
              </w:tc>
            </w:tr>
            <w:tr w:rsidR="003314B7" w:rsidRPr="003314B7" w:rsidTr="003314B7">
              <w:trPr>
                <w:trHeight w:val="284"/>
              </w:trPr>
              <w:tc>
                <w:tcPr>
                  <w:tcW w:w="599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lastRenderedPageBreak/>
                    <w:t xml:space="preserve">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2017-2021 годы " в части </w:t>
                  </w:r>
                  <w:proofErr w:type="spellStart"/>
                  <w:r w:rsidRPr="003314B7">
                    <w:rPr>
                      <w:sz w:val="22"/>
                      <w:szCs w:val="22"/>
                    </w:rPr>
                    <w:t>софинансирования</w:t>
                  </w:r>
                  <w:proofErr w:type="spellEnd"/>
                  <w:r w:rsidRPr="003314B7">
                    <w:rPr>
                      <w:sz w:val="22"/>
                      <w:szCs w:val="22"/>
                    </w:rPr>
                    <w:t xml:space="preserve"> за счет средств местного бюджета</w:t>
                  </w:r>
                </w:p>
              </w:tc>
              <w:tc>
                <w:tcPr>
                  <w:tcW w:w="495"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0409</w:t>
                  </w:r>
                </w:p>
              </w:tc>
              <w:tc>
                <w:tcPr>
                  <w:tcW w:w="1440"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74.0.05.04099</w:t>
                  </w:r>
                </w:p>
              </w:tc>
              <w:tc>
                <w:tcPr>
                  <w:tcW w:w="496"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123" w:type="dxa"/>
                  <w:tcBorders>
                    <w:top w:val="single" w:sz="6"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160,28</w:t>
                  </w:r>
                </w:p>
              </w:tc>
            </w:tr>
            <w:tr w:rsidR="003314B7" w:rsidRPr="003314B7" w:rsidTr="003314B7">
              <w:trPr>
                <w:trHeight w:val="284"/>
              </w:trPr>
              <w:tc>
                <w:tcPr>
                  <w:tcW w:w="59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 xml:space="preserve">Закупка товаров, работ и услуг для государственных (муниципальных) нужд </w:t>
                  </w:r>
                </w:p>
              </w:tc>
              <w:tc>
                <w:tcPr>
                  <w:tcW w:w="4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0409</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74.0.05.04099</w:t>
                  </w:r>
                </w:p>
              </w:tc>
              <w:tc>
                <w:tcPr>
                  <w:tcW w:w="4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200</w:t>
                  </w:r>
                </w:p>
              </w:tc>
              <w:tc>
                <w:tcPr>
                  <w:tcW w:w="1123"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160,28</w:t>
                  </w:r>
                </w:p>
              </w:tc>
            </w:tr>
            <w:tr w:rsidR="003314B7" w:rsidRPr="003314B7" w:rsidTr="003314B7">
              <w:trPr>
                <w:trHeight w:val="284"/>
              </w:trPr>
              <w:tc>
                <w:tcPr>
                  <w:tcW w:w="59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Иные закупки товаров, работ и услуг для обеспечения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0409</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74.0.05.04099</w:t>
                  </w:r>
                </w:p>
              </w:tc>
              <w:tc>
                <w:tcPr>
                  <w:tcW w:w="4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240</w:t>
                  </w:r>
                </w:p>
              </w:tc>
              <w:tc>
                <w:tcPr>
                  <w:tcW w:w="1123"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160,28</w:t>
                  </w:r>
                </w:p>
              </w:tc>
            </w:tr>
            <w:tr w:rsidR="003314B7" w:rsidRPr="003314B7" w:rsidTr="003314B7">
              <w:trPr>
                <w:trHeight w:val="284"/>
              </w:trPr>
              <w:tc>
                <w:tcPr>
                  <w:tcW w:w="59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Расходы на реализацию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2017-2021 годы" за счет средств областного бюджета</w:t>
                  </w:r>
                </w:p>
              </w:tc>
              <w:tc>
                <w:tcPr>
                  <w:tcW w:w="4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0409</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74.0.05.70760</w:t>
                  </w:r>
                </w:p>
              </w:tc>
              <w:tc>
                <w:tcPr>
                  <w:tcW w:w="4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p>
              </w:tc>
              <w:tc>
                <w:tcPr>
                  <w:tcW w:w="1123"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3355,25</w:t>
                  </w:r>
                </w:p>
                <w:p w:rsidR="003314B7" w:rsidRPr="003314B7" w:rsidRDefault="003314B7" w:rsidP="003314B7">
                  <w:pPr>
                    <w:autoSpaceDE w:val="0"/>
                    <w:autoSpaceDN w:val="0"/>
                    <w:adjustRightInd w:val="0"/>
                    <w:jc w:val="center"/>
                    <w:rPr>
                      <w:sz w:val="22"/>
                      <w:szCs w:val="22"/>
                    </w:rPr>
                  </w:pPr>
                </w:p>
              </w:tc>
            </w:tr>
            <w:tr w:rsidR="003314B7" w:rsidRPr="003314B7" w:rsidTr="003314B7">
              <w:trPr>
                <w:trHeight w:val="284"/>
              </w:trPr>
              <w:tc>
                <w:tcPr>
                  <w:tcW w:w="59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 xml:space="preserve">Закупка товаров, работ и услуг для государственных (муниципальных) нужд </w:t>
                  </w:r>
                </w:p>
              </w:tc>
              <w:tc>
                <w:tcPr>
                  <w:tcW w:w="4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0409</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74.0.05.70760</w:t>
                  </w:r>
                </w:p>
              </w:tc>
              <w:tc>
                <w:tcPr>
                  <w:tcW w:w="4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200</w:t>
                  </w:r>
                </w:p>
              </w:tc>
              <w:tc>
                <w:tcPr>
                  <w:tcW w:w="1123"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3355,25</w:t>
                  </w:r>
                </w:p>
              </w:tc>
            </w:tr>
            <w:tr w:rsidR="003314B7" w:rsidRPr="003314B7" w:rsidTr="003314B7">
              <w:trPr>
                <w:trHeight w:val="284"/>
              </w:trPr>
              <w:tc>
                <w:tcPr>
                  <w:tcW w:w="59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Иные закупки товаров, работ и услуг для обеспечения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0409</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74.0.05.70760</w:t>
                  </w:r>
                </w:p>
              </w:tc>
              <w:tc>
                <w:tcPr>
                  <w:tcW w:w="4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240</w:t>
                  </w:r>
                </w:p>
              </w:tc>
              <w:tc>
                <w:tcPr>
                  <w:tcW w:w="1123"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3355,25</w:t>
                  </w:r>
                </w:p>
              </w:tc>
            </w:tr>
            <w:tr w:rsidR="003314B7" w:rsidRPr="003314B7" w:rsidTr="003314B7">
              <w:trPr>
                <w:trHeight w:val="284"/>
              </w:trPr>
              <w:tc>
                <w:tcPr>
                  <w:tcW w:w="59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
                      <w:bCs/>
                      <w:sz w:val="22"/>
                      <w:szCs w:val="22"/>
                    </w:rPr>
                  </w:pPr>
                  <w:r w:rsidRPr="003314B7">
                    <w:rPr>
                      <w:b/>
                      <w:bCs/>
                      <w:sz w:val="22"/>
                      <w:szCs w:val="22"/>
                    </w:rPr>
                    <w:t>ЖИЛИЩНО-КОММУНАЛЬНОЕ ХОЗЯЙСТВО</w:t>
                  </w:r>
                </w:p>
              </w:tc>
              <w:tc>
                <w:tcPr>
                  <w:tcW w:w="4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rPr>
                      <w:b/>
                      <w:sz w:val="22"/>
                      <w:szCs w:val="22"/>
                    </w:rPr>
                  </w:pPr>
                  <w:r w:rsidRPr="003314B7">
                    <w:rPr>
                      <w:b/>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
                      <w:bCs/>
                      <w:sz w:val="22"/>
                      <w:szCs w:val="22"/>
                    </w:rPr>
                  </w:pPr>
                  <w:r w:rsidRPr="003314B7">
                    <w:rPr>
                      <w:b/>
                      <w:bCs/>
                      <w:sz w:val="22"/>
                      <w:szCs w:val="22"/>
                    </w:rPr>
                    <w:t>0500</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
                      <w:bCs/>
                      <w:sz w:val="22"/>
                      <w:szCs w:val="22"/>
                    </w:rPr>
                  </w:pPr>
                </w:p>
              </w:tc>
              <w:tc>
                <w:tcPr>
                  <w:tcW w:w="4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
                      <w:bCs/>
                      <w:sz w:val="22"/>
                      <w:szCs w:val="22"/>
                    </w:rPr>
                  </w:pPr>
                </w:p>
              </w:tc>
              <w:tc>
                <w:tcPr>
                  <w:tcW w:w="1123"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b/>
                      <w:bCs/>
                      <w:sz w:val="22"/>
                      <w:szCs w:val="22"/>
                    </w:rPr>
                  </w:pPr>
                  <w:r w:rsidRPr="003314B7">
                    <w:rPr>
                      <w:b/>
                      <w:bCs/>
                      <w:sz w:val="22"/>
                      <w:szCs w:val="22"/>
                    </w:rPr>
                    <w:t>1864,92</w:t>
                  </w:r>
                </w:p>
              </w:tc>
            </w:tr>
            <w:tr w:rsidR="003314B7" w:rsidRPr="003314B7" w:rsidTr="003314B7">
              <w:trPr>
                <w:trHeight w:val="261"/>
              </w:trPr>
              <w:tc>
                <w:tcPr>
                  <w:tcW w:w="59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bCs/>
                      <w:sz w:val="22"/>
                      <w:szCs w:val="22"/>
                    </w:rPr>
                    <w:t>Жилищное хозяйство</w:t>
                  </w:r>
                </w:p>
              </w:tc>
              <w:tc>
                <w:tcPr>
                  <w:tcW w:w="4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0501</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p>
              </w:tc>
              <w:tc>
                <w:tcPr>
                  <w:tcW w:w="4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p>
              </w:tc>
              <w:tc>
                <w:tcPr>
                  <w:tcW w:w="1123"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177,35</w:t>
                  </w:r>
                </w:p>
              </w:tc>
            </w:tr>
            <w:tr w:rsidR="003314B7" w:rsidRPr="003314B7" w:rsidTr="003314B7">
              <w:trPr>
                <w:trHeight w:val="134"/>
              </w:trPr>
              <w:tc>
                <w:tcPr>
                  <w:tcW w:w="59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bCs/>
                      <w:sz w:val="22"/>
                      <w:szCs w:val="22"/>
                    </w:rPr>
                    <w:t>Мероприятия в области жилищного хозяйства</w:t>
                  </w:r>
                </w:p>
              </w:tc>
              <w:tc>
                <w:tcPr>
                  <w:tcW w:w="4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0501</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70.0.00.05010</w:t>
                  </w:r>
                </w:p>
              </w:tc>
              <w:tc>
                <w:tcPr>
                  <w:tcW w:w="4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p>
              </w:tc>
              <w:tc>
                <w:tcPr>
                  <w:tcW w:w="1123"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177,35</w:t>
                  </w:r>
                </w:p>
              </w:tc>
            </w:tr>
            <w:tr w:rsidR="003314B7" w:rsidRPr="003314B7" w:rsidTr="003314B7">
              <w:trPr>
                <w:trHeight w:val="494"/>
              </w:trPr>
              <w:tc>
                <w:tcPr>
                  <w:tcW w:w="59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bCs/>
                      <w:sz w:val="22"/>
                      <w:szCs w:val="22"/>
                    </w:rPr>
                    <w:t>Капитальные вложения в объекты государственной (муниципальной) собственности</w:t>
                  </w:r>
                </w:p>
              </w:tc>
              <w:tc>
                <w:tcPr>
                  <w:tcW w:w="4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0501</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70.0.00.05010</w:t>
                  </w:r>
                </w:p>
              </w:tc>
              <w:tc>
                <w:tcPr>
                  <w:tcW w:w="4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400</w:t>
                  </w:r>
                </w:p>
              </w:tc>
              <w:tc>
                <w:tcPr>
                  <w:tcW w:w="1123"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177,35</w:t>
                  </w:r>
                </w:p>
              </w:tc>
            </w:tr>
            <w:tr w:rsidR="003314B7" w:rsidRPr="003314B7" w:rsidTr="003314B7">
              <w:trPr>
                <w:trHeight w:val="225"/>
              </w:trPr>
              <w:tc>
                <w:tcPr>
                  <w:tcW w:w="59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bCs/>
                      <w:sz w:val="22"/>
                      <w:szCs w:val="22"/>
                    </w:rPr>
                    <w:t>Бюджетные инвестиции</w:t>
                  </w:r>
                </w:p>
              </w:tc>
              <w:tc>
                <w:tcPr>
                  <w:tcW w:w="4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0501</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70.0.00.05010</w:t>
                  </w:r>
                </w:p>
              </w:tc>
              <w:tc>
                <w:tcPr>
                  <w:tcW w:w="4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410</w:t>
                  </w:r>
                </w:p>
              </w:tc>
              <w:tc>
                <w:tcPr>
                  <w:tcW w:w="1123"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177,35</w:t>
                  </w:r>
                </w:p>
              </w:tc>
            </w:tr>
            <w:tr w:rsidR="003314B7" w:rsidRPr="003314B7" w:rsidTr="003314B7">
              <w:trPr>
                <w:trHeight w:val="76"/>
              </w:trPr>
              <w:tc>
                <w:tcPr>
                  <w:tcW w:w="59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r w:rsidRPr="003314B7">
                    <w:rPr>
                      <w:bCs/>
                      <w:sz w:val="22"/>
                      <w:szCs w:val="22"/>
                    </w:rPr>
                    <w:t>Коммунальное хозяйство</w:t>
                  </w:r>
                </w:p>
              </w:tc>
              <w:tc>
                <w:tcPr>
                  <w:tcW w:w="4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0502</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p>
              </w:tc>
              <w:tc>
                <w:tcPr>
                  <w:tcW w:w="4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p>
              </w:tc>
              <w:tc>
                <w:tcPr>
                  <w:tcW w:w="1123"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563,57</w:t>
                  </w:r>
                </w:p>
              </w:tc>
            </w:tr>
            <w:tr w:rsidR="003314B7" w:rsidRPr="003314B7" w:rsidTr="003314B7">
              <w:trPr>
                <w:trHeight w:val="290"/>
              </w:trPr>
              <w:tc>
                <w:tcPr>
                  <w:tcW w:w="59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bCs/>
                      <w:sz w:val="22"/>
                      <w:szCs w:val="22"/>
                    </w:rPr>
                  </w:pPr>
                  <w:proofErr w:type="spellStart"/>
                  <w:r w:rsidRPr="003314B7">
                    <w:rPr>
                      <w:bCs/>
                      <w:sz w:val="22"/>
                      <w:szCs w:val="22"/>
                    </w:rPr>
                    <w:t>Непрограммные</w:t>
                  </w:r>
                  <w:proofErr w:type="spellEnd"/>
                  <w:r w:rsidRPr="003314B7">
                    <w:rPr>
                      <w:bCs/>
                      <w:sz w:val="22"/>
                      <w:szCs w:val="22"/>
                    </w:rPr>
                    <w:t xml:space="preserve"> расходы муниципальных образований поселений</w:t>
                  </w:r>
                </w:p>
              </w:tc>
              <w:tc>
                <w:tcPr>
                  <w:tcW w:w="4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0502</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70.0.00.00000</w:t>
                  </w:r>
                </w:p>
              </w:tc>
              <w:tc>
                <w:tcPr>
                  <w:tcW w:w="4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p>
              </w:tc>
              <w:tc>
                <w:tcPr>
                  <w:tcW w:w="1123"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8,0</w:t>
                  </w:r>
                </w:p>
              </w:tc>
            </w:tr>
            <w:tr w:rsidR="003314B7" w:rsidRPr="003314B7" w:rsidTr="003314B7">
              <w:trPr>
                <w:trHeight w:val="267"/>
              </w:trPr>
              <w:tc>
                <w:tcPr>
                  <w:tcW w:w="5996"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Мероприятия в области коммунального хозяйства</w:t>
                  </w:r>
                </w:p>
              </w:tc>
              <w:tc>
                <w:tcPr>
                  <w:tcW w:w="495"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0502</w:t>
                  </w:r>
                </w:p>
              </w:tc>
              <w:tc>
                <w:tcPr>
                  <w:tcW w:w="1440"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70.0.00.05120</w:t>
                  </w:r>
                </w:p>
              </w:tc>
              <w:tc>
                <w:tcPr>
                  <w:tcW w:w="496"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123"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8,0</w:t>
                  </w:r>
                </w:p>
              </w:tc>
            </w:tr>
            <w:tr w:rsidR="003314B7" w:rsidRPr="003314B7" w:rsidTr="003314B7">
              <w:trPr>
                <w:trHeight w:val="267"/>
              </w:trPr>
              <w:tc>
                <w:tcPr>
                  <w:tcW w:w="5996"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 xml:space="preserve">Закупка товаров, работ и услуг для государственных (муниципальных) нужд </w:t>
                  </w:r>
                </w:p>
              </w:tc>
              <w:tc>
                <w:tcPr>
                  <w:tcW w:w="495"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0502</w:t>
                  </w:r>
                </w:p>
              </w:tc>
              <w:tc>
                <w:tcPr>
                  <w:tcW w:w="1440"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70.0.00.05120</w:t>
                  </w:r>
                </w:p>
              </w:tc>
              <w:tc>
                <w:tcPr>
                  <w:tcW w:w="496"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200</w:t>
                  </w:r>
                </w:p>
              </w:tc>
              <w:tc>
                <w:tcPr>
                  <w:tcW w:w="1123"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8,0</w:t>
                  </w:r>
                </w:p>
              </w:tc>
            </w:tr>
            <w:tr w:rsidR="003314B7" w:rsidRPr="003314B7" w:rsidTr="003314B7">
              <w:trPr>
                <w:trHeight w:val="267"/>
              </w:trPr>
              <w:tc>
                <w:tcPr>
                  <w:tcW w:w="5996"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Иные закупки товаров, работ и услуг для обеспечения  государственных (муниципальных) нужд</w:t>
                  </w:r>
                </w:p>
              </w:tc>
              <w:tc>
                <w:tcPr>
                  <w:tcW w:w="495"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0502</w:t>
                  </w:r>
                </w:p>
              </w:tc>
              <w:tc>
                <w:tcPr>
                  <w:tcW w:w="1440"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70.0.00.05120</w:t>
                  </w:r>
                </w:p>
              </w:tc>
              <w:tc>
                <w:tcPr>
                  <w:tcW w:w="496"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240</w:t>
                  </w:r>
                </w:p>
              </w:tc>
              <w:tc>
                <w:tcPr>
                  <w:tcW w:w="1123"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8,0</w:t>
                  </w:r>
                </w:p>
              </w:tc>
            </w:tr>
            <w:tr w:rsidR="003314B7" w:rsidRPr="003314B7" w:rsidTr="003314B7">
              <w:trPr>
                <w:trHeight w:val="267"/>
              </w:trPr>
              <w:tc>
                <w:tcPr>
                  <w:tcW w:w="5996"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jc w:val="both"/>
                    <w:rPr>
                      <w:sz w:val="22"/>
                      <w:szCs w:val="22"/>
                    </w:rPr>
                  </w:pPr>
                  <w:r w:rsidRPr="003314B7">
                    <w:rPr>
                      <w:sz w:val="22"/>
                      <w:szCs w:val="22"/>
                    </w:rPr>
                    <w:t xml:space="preserve">Расходы на выполнение расходных обязательств  снабжение населения топливом </w:t>
                  </w:r>
                  <w:proofErr w:type="gramStart"/>
                  <w:r w:rsidRPr="003314B7">
                    <w:rPr>
                      <w:sz w:val="22"/>
                      <w:szCs w:val="22"/>
                    </w:rPr>
                    <w:t>за</w:t>
                  </w:r>
                  <w:proofErr w:type="gramEnd"/>
                  <w:r w:rsidRPr="003314B7">
                    <w:rPr>
                      <w:sz w:val="22"/>
                      <w:szCs w:val="22"/>
                    </w:rPr>
                    <w:t xml:space="preserve"> средств областного бюджета</w:t>
                  </w:r>
                </w:p>
              </w:tc>
              <w:tc>
                <w:tcPr>
                  <w:tcW w:w="495"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0502</w:t>
                  </w:r>
                </w:p>
              </w:tc>
              <w:tc>
                <w:tcPr>
                  <w:tcW w:w="1440"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70.0.00.70470</w:t>
                  </w:r>
                </w:p>
              </w:tc>
              <w:tc>
                <w:tcPr>
                  <w:tcW w:w="496"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123"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549,64</w:t>
                  </w:r>
                </w:p>
              </w:tc>
            </w:tr>
            <w:tr w:rsidR="003314B7" w:rsidRPr="003314B7" w:rsidTr="003314B7">
              <w:trPr>
                <w:trHeight w:val="267"/>
              </w:trPr>
              <w:tc>
                <w:tcPr>
                  <w:tcW w:w="59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Иные бюджетные ассигнования</w:t>
                  </w:r>
                </w:p>
              </w:tc>
              <w:tc>
                <w:tcPr>
                  <w:tcW w:w="4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0502</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rPr>
                      <w:sz w:val="22"/>
                      <w:szCs w:val="22"/>
                    </w:rPr>
                  </w:pPr>
                  <w:r w:rsidRPr="003314B7">
                    <w:rPr>
                      <w:sz w:val="22"/>
                      <w:szCs w:val="22"/>
                    </w:rPr>
                    <w:t>70.0.00.70470</w:t>
                  </w:r>
                </w:p>
              </w:tc>
              <w:tc>
                <w:tcPr>
                  <w:tcW w:w="4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800</w:t>
                  </w:r>
                </w:p>
              </w:tc>
              <w:tc>
                <w:tcPr>
                  <w:tcW w:w="1123"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549,64</w:t>
                  </w:r>
                </w:p>
              </w:tc>
            </w:tr>
            <w:tr w:rsidR="003314B7" w:rsidRPr="003314B7" w:rsidTr="003314B7">
              <w:trPr>
                <w:trHeight w:val="267"/>
              </w:trPr>
              <w:tc>
                <w:tcPr>
                  <w:tcW w:w="59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jc w:val="both"/>
                    <w:rPr>
                      <w:sz w:val="22"/>
                      <w:szCs w:val="22"/>
                    </w:rPr>
                  </w:pPr>
                  <w:r w:rsidRPr="003314B7">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0502</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rPr>
                      <w:sz w:val="22"/>
                      <w:szCs w:val="22"/>
                    </w:rPr>
                  </w:pPr>
                  <w:r w:rsidRPr="003314B7">
                    <w:rPr>
                      <w:sz w:val="22"/>
                      <w:szCs w:val="22"/>
                    </w:rPr>
                    <w:t>70.0.00.70470</w:t>
                  </w:r>
                </w:p>
              </w:tc>
              <w:tc>
                <w:tcPr>
                  <w:tcW w:w="4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810</w:t>
                  </w:r>
                </w:p>
              </w:tc>
              <w:tc>
                <w:tcPr>
                  <w:tcW w:w="1123"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549,64</w:t>
                  </w:r>
                </w:p>
              </w:tc>
            </w:tr>
            <w:tr w:rsidR="003314B7" w:rsidRPr="003314B7" w:rsidTr="003314B7">
              <w:trPr>
                <w:trHeight w:val="267"/>
              </w:trPr>
              <w:tc>
                <w:tcPr>
                  <w:tcW w:w="59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jc w:val="both"/>
                    <w:rPr>
                      <w:sz w:val="22"/>
                      <w:szCs w:val="22"/>
                      <w:highlight w:val="yellow"/>
                    </w:rPr>
                  </w:pPr>
                  <w:proofErr w:type="spellStart"/>
                  <w:r w:rsidRPr="003314B7">
                    <w:rPr>
                      <w:sz w:val="22"/>
                      <w:szCs w:val="22"/>
                    </w:rPr>
                    <w:t>Софинансирование</w:t>
                  </w:r>
                  <w:proofErr w:type="spellEnd"/>
                  <w:r w:rsidRPr="003314B7">
                    <w:rPr>
                      <w:sz w:val="22"/>
                      <w:szCs w:val="22"/>
                    </w:rPr>
                    <w:t xml:space="preserve"> расходов на реализацию мероприятий по снабжению населения топливом за счет средств местного бюджета.</w:t>
                  </w:r>
                </w:p>
              </w:tc>
              <w:tc>
                <w:tcPr>
                  <w:tcW w:w="4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0502</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98.0.00.70470</w:t>
                  </w:r>
                </w:p>
              </w:tc>
              <w:tc>
                <w:tcPr>
                  <w:tcW w:w="4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p>
              </w:tc>
              <w:tc>
                <w:tcPr>
                  <w:tcW w:w="1123"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5,93</w:t>
                  </w:r>
                </w:p>
              </w:tc>
            </w:tr>
            <w:tr w:rsidR="003314B7" w:rsidRPr="003314B7" w:rsidTr="003314B7">
              <w:trPr>
                <w:trHeight w:val="267"/>
              </w:trPr>
              <w:tc>
                <w:tcPr>
                  <w:tcW w:w="59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Иные бюджетные ассигнования</w:t>
                  </w:r>
                </w:p>
              </w:tc>
              <w:tc>
                <w:tcPr>
                  <w:tcW w:w="495"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0502</w:t>
                  </w:r>
                </w:p>
              </w:tc>
              <w:tc>
                <w:tcPr>
                  <w:tcW w:w="1440"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98.0.00.70470</w:t>
                  </w:r>
                </w:p>
              </w:tc>
              <w:tc>
                <w:tcPr>
                  <w:tcW w:w="49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rPr>
                      <w:sz w:val="22"/>
                      <w:szCs w:val="22"/>
                    </w:rPr>
                  </w:pPr>
                  <w:r w:rsidRPr="003314B7">
                    <w:rPr>
                      <w:sz w:val="22"/>
                      <w:szCs w:val="22"/>
                    </w:rPr>
                    <w:t>800</w:t>
                  </w:r>
                </w:p>
              </w:tc>
              <w:tc>
                <w:tcPr>
                  <w:tcW w:w="1123"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5,93</w:t>
                  </w:r>
                </w:p>
              </w:tc>
            </w:tr>
            <w:tr w:rsidR="003314B7" w:rsidRPr="003314B7" w:rsidTr="003314B7">
              <w:trPr>
                <w:trHeight w:val="267"/>
              </w:trPr>
              <w:tc>
                <w:tcPr>
                  <w:tcW w:w="5996"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jc w:val="both"/>
                    <w:rPr>
                      <w:sz w:val="22"/>
                      <w:szCs w:val="22"/>
                    </w:rPr>
                  </w:pPr>
                  <w:r w:rsidRPr="003314B7">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95"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0502</w:t>
                  </w:r>
                </w:p>
              </w:tc>
              <w:tc>
                <w:tcPr>
                  <w:tcW w:w="1440"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98.0.00.70470</w:t>
                  </w:r>
                </w:p>
              </w:tc>
              <w:tc>
                <w:tcPr>
                  <w:tcW w:w="496"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810</w:t>
                  </w:r>
                </w:p>
              </w:tc>
              <w:tc>
                <w:tcPr>
                  <w:tcW w:w="1123"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5,93</w:t>
                  </w:r>
                </w:p>
              </w:tc>
            </w:tr>
            <w:tr w:rsidR="003314B7" w:rsidRPr="003314B7" w:rsidTr="003314B7">
              <w:trPr>
                <w:trHeight w:val="267"/>
              </w:trPr>
              <w:tc>
                <w:tcPr>
                  <w:tcW w:w="5996"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jc w:val="both"/>
                    <w:rPr>
                      <w:sz w:val="22"/>
                      <w:szCs w:val="22"/>
                    </w:rPr>
                  </w:pPr>
                  <w:r w:rsidRPr="003314B7">
                    <w:rPr>
                      <w:sz w:val="22"/>
                      <w:szCs w:val="22"/>
                    </w:rPr>
                    <w:t>Благоустройство</w:t>
                  </w:r>
                </w:p>
              </w:tc>
              <w:tc>
                <w:tcPr>
                  <w:tcW w:w="495"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0503</w:t>
                  </w:r>
                </w:p>
              </w:tc>
              <w:tc>
                <w:tcPr>
                  <w:tcW w:w="1440"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496"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123"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1124,0</w:t>
                  </w:r>
                </w:p>
              </w:tc>
            </w:tr>
            <w:tr w:rsidR="003314B7" w:rsidRPr="003314B7" w:rsidTr="003314B7">
              <w:trPr>
                <w:trHeight w:val="267"/>
              </w:trPr>
              <w:tc>
                <w:tcPr>
                  <w:tcW w:w="5996"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jc w:val="both"/>
                    <w:rPr>
                      <w:sz w:val="22"/>
                      <w:szCs w:val="22"/>
                    </w:rPr>
                  </w:pPr>
                  <w:proofErr w:type="spellStart"/>
                  <w:r w:rsidRPr="003314B7">
                    <w:rPr>
                      <w:sz w:val="22"/>
                      <w:szCs w:val="22"/>
                    </w:rPr>
                    <w:t>Непрограммные</w:t>
                  </w:r>
                  <w:proofErr w:type="spellEnd"/>
                  <w:r w:rsidRPr="003314B7">
                    <w:rPr>
                      <w:sz w:val="22"/>
                      <w:szCs w:val="22"/>
                    </w:rPr>
                    <w:t xml:space="preserve"> расходы муниципальных образований поселений</w:t>
                  </w:r>
                </w:p>
              </w:tc>
              <w:tc>
                <w:tcPr>
                  <w:tcW w:w="495"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0503</w:t>
                  </w:r>
                </w:p>
              </w:tc>
              <w:tc>
                <w:tcPr>
                  <w:tcW w:w="1440"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70.0.00.00000</w:t>
                  </w:r>
                </w:p>
              </w:tc>
              <w:tc>
                <w:tcPr>
                  <w:tcW w:w="496"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123" w:type="dxa"/>
                  <w:tcBorders>
                    <w:top w:val="single" w:sz="4" w:space="0" w:color="auto"/>
                    <w:left w:val="single" w:sz="6" w:space="0" w:color="auto"/>
                    <w:bottom w:val="single" w:sz="6"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1124,0</w:t>
                  </w:r>
                </w:p>
              </w:tc>
            </w:tr>
            <w:tr w:rsidR="003314B7" w:rsidRPr="003314B7" w:rsidTr="003314B7">
              <w:trPr>
                <w:trHeight w:val="267"/>
              </w:trPr>
              <w:tc>
                <w:tcPr>
                  <w:tcW w:w="5996"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jc w:val="both"/>
                    <w:rPr>
                      <w:sz w:val="22"/>
                      <w:szCs w:val="22"/>
                    </w:rPr>
                  </w:pPr>
                  <w:r w:rsidRPr="003314B7">
                    <w:rPr>
                      <w:sz w:val="22"/>
                      <w:szCs w:val="22"/>
                    </w:rPr>
                    <w:t>Прочие мероприятия по благоустройству  территорий муниципальных образований поселений</w:t>
                  </w:r>
                </w:p>
              </w:tc>
              <w:tc>
                <w:tcPr>
                  <w:tcW w:w="495"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0503</w:t>
                  </w:r>
                </w:p>
              </w:tc>
              <w:tc>
                <w:tcPr>
                  <w:tcW w:w="1440"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70.0.00.05503</w:t>
                  </w:r>
                </w:p>
              </w:tc>
              <w:tc>
                <w:tcPr>
                  <w:tcW w:w="496"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123"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49,2</w:t>
                  </w:r>
                </w:p>
              </w:tc>
            </w:tr>
            <w:tr w:rsidR="003314B7" w:rsidRPr="003314B7" w:rsidTr="003314B7">
              <w:trPr>
                <w:trHeight w:val="267"/>
              </w:trPr>
              <w:tc>
                <w:tcPr>
                  <w:tcW w:w="5996"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 xml:space="preserve">Закупка товаров, работ и услуг для государственных (муниципальных) нужд </w:t>
                  </w:r>
                </w:p>
              </w:tc>
              <w:tc>
                <w:tcPr>
                  <w:tcW w:w="495"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0503</w:t>
                  </w:r>
                </w:p>
              </w:tc>
              <w:tc>
                <w:tcPr>
                  <w:tcW w:w="1440"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70.0.00.05503</w:t>
                  </w:r>
                </w:p>
              </w:tc>
              <w:tc>
                <w:tcPr>
                  <w:tcW w:w="496"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200</w:t>
                  </w:r>
                </w:p>
              </w:tc>
              <w:tc>
                <w:tcPr>
                  <w:tcW w:w="1123"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49,2</w:t>
                  </w:r>
                </w:p>
              </w:tc>
            </w:tr>
            <w:tr w:rsidR="003314B7" w:rsidRPr="003314B7" w:rsidTr="003314B7">
              <w:trPr>
                <w:trHeight w:val="267"/>
              </w:trPr>
              <w:tc>
                <w:tcPr>
                  <w:tcW w:w="5996"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Иные закупки товаров, работ и услуг для обеспечения  государственных (муниципальных) нужд</w:t>
                  </w:r>
                </w:p>
              </w:tc>
              <w:tc>
                <w:tcPr>
                  <w:tcW w:w="495"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0503</w:t>
                  </w:r>
                </w:p>
              </w:tc>
              <w:tc>
                <w:tcPr>
                  <w:tcW w:w="1440"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70.0.00.05503</w:t>
                  </w:r>
                </w:p>
              </w:tc>
              <w:tc>
                <w:tcPr>
                  <w:tcW w:w="496"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240</w:t>
                  </w:r>
                </w:p>
              </w:tc>
              <w:tc>
                <w:tcPr>
                  <w:tcW w:w="1123"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49,2</w:t>
                  </w:r>
                </w:p>
              </w:tc>
            </w:tr>
            <w:tr w:rsidR="003314B7" w:rsidRPr="003314B7" w:rsidTr="003314B7">
              <w:trPr>
                <w:trHeight w:val="267"/>
              </w:trPr>
              <w:tc>
                <w:tcPr>
                  <w:tcW w:w="5996"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jc w:val="both"/>
                    <w:rPr>
                      <w:sz w:val="22"/>
                      <w:szCs w:val="22"/>
                    </w:rPr>
                  </w:pPr>
                  <w:r w:rsidRPr="003314B7">
                    <w:rPr>
                      <w:sz w:val="22"/>
                      <w:szCs w:val="22"/>
                    </w:rPr>
                    <w:t>Уличное освещение</w:t>
                  </w:r>
                </w:p>
              </w:tc>
              <w:tc>
                <w:tcPr>
                  <w:tcW w:w="495"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0503</w:t>
                  </w:r>
                </w:p>
              </w:tc>
              <w:tc>
                <w:tcPr>
                  <w:tcW w:w="1440"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70.0.00.15030</w:t>
                  </w:r>
                </w:p>
              </w:tc>
              <w:tc>
                <w:tcPr>
                  <w:tcW w:w="496"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123"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150,3</w:t>
                  </w:r>
                </w:p>
              </w:tc>
            </w:tr>
            <w:tr w:rsidR="003314B7" w:rsidRPr="003314B7" w:rsidTr="003314B7">
              <w:trPr>
                <w:trHeight w:val="267"/>
              </w:trPr>
              <w:tc>
                <w:tcPr>
                  <w:tcW w:w="5996"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lastRenderedPageBreak/>
                    <w:t xml:space="preserve">Закупка товаров, работ и услуг для государственных (муниципальных) нужд </w:t>
                  </w:r>
                </w:p>
              </w:tc>
              <w:tc>
                <w:tcPr>
                  <w:tcW w:w="495"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0503</w:t>
                  </w:r>
                </w:p>
              </w:tc>
              <w:tc>
                <w:tcPr>
                  <w:tcW w:w="1440"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70.0.00.15030</w:t>
                  </w:r>
                </w:p>
              </w:tc>
              <w:tc>
                <w:tcPr>
                  <w:tcW w:w="496"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200</w:t>
                  </w:r>
                </w:p>
              </w:tc>
              <w:tc>
                <w:tcPr>
                  <w:tcW w:w="1123"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150,3</w:t>
                  </w:r>
                </w:p>
              </w:tc>
            </w:tr>
            <w:tr w:rsidR="003314B7" w:rsidRPr="003314B7" w:rsidTr="003314B7">
              <w:trPr>
                <w:trHeight w:val="267"/>
              </w:trPr>
              <w:tc>
                <w:tcPr>
                  <w:tcW w:w="5996"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Иные закупки товаров, работ и услуг для обеспечения  государственных (муниципальных) нужд</w:t>
                  </w:r>
                </w:p>
              </w:tc>
              <w:tc>
                <w:tcPr>
                  <w:tcW w:w="495"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0503</w:t>
                  </w:r>
                </w:p>
              </w:tc>
              <w:tc>
                <w:tcPr>
                  <w:tcW w:w="1440"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70.0.00.15030</w:t>
                  </w:r>
                </w:p>
              </w:tc>
              <w:tc>
                <w:tcPr>
                  <w:tcW w:w="496"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240</w:t>
                  </w:r>
                </w:p>
              </w:tc>
              <w:tc>
                <w:tcPr>
                  <w:tcW w:w="1123"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150,3</w:t>
                  </w:r>
                </w:p>
              </w:tc>
            </w:tr>
            <w:tr w:rsidR="003314B7" w:rsidRPr="003314B7" w:rsidTr="003314B7">
              <w:trPr>
                <w:trHeight w:val="267"/>
              </w:trPr>
              <w:tc>
                <w:tcPr>
                  <w:tcW w:w="5996"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Организация и содержание мест захоронения</w:t>
                  </w:r>
                </w:p>
              </w:tc>
              <w:tc>
                <w:tcPr>
                  <w:tcW w:w="495"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0503</w:t>
                  </w:r>
                </w:p>
              </w:tc>
              <w:tc>
                <w:tcPr>
                  <w:tcW w:w="1440"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70.0.00.45030</w:t>
                  </w:r>
                </w:p>
              </w:tc>
              <w:tc>
                <w:tcPr>
                  <w:tcW w:w="496"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123"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4,8</w:t>
                  </w:r>
                </w:p>
              </w:tc>
            </w:tr>
            <w:tr w:rsidR="003314B7" w:rsidRPr="003314B7" w:rsidTr="003314B7">
              <w:trPr>
                <w:trHeight w:val="267"/>
              </w:trPr>
              <w:tc>
                <w:tcPr>
                  <w:tcW w:w="5996"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 xml:space="preserve">Закупка товаров, работ и услуг для государственных (муниципальных) нужд </w:t>
                  </w:r>
                </w:p>
              </w:tc>
              <w:tc>
                <w:tcPr>
                  <w:tcW w:w="495"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0503</w:t>
                  </w:r>
                </w:p>
              </w:tc>
              <w:tc>
                <w:tcPr>
                  <w:tcW w:w="1440"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70.0.00.45030</w:t>
                  </w:r>
                </w:p>
              </w:tc>
              <w:tc>
                <w:tcPr>
                  <w:tcW w:w="496"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200</w:t>
                  </w:r>
                </w:p>
              </w:tc>
              <w:tc>
                <w:tcPr>
                  <w:tcW w:w="1123"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4,8</w:t>
                  </w:r>
                </w:p>
              </w:tc>
            </w:tr>
            <w:tr w:rsidR="003314B7" w:rsidRPr="003314B7" w:rsidTr="003314B7">
              <w:trPr>
                <w:trHeight w:val="267"/>
              </w:trPr>
              <w:tc>
                <w:tcPr>
                  <w:tcW w:w="5996"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Иные закупки товаров, работ и услуг для обеспечения  государственных (муниципальных) нужд</w:t>
                  </w:r>
                </w:p>
              </w:tc>
              <w:tc>
                <w:tcPr>
                  <w:tcW w:w="495"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0503</w:t>
                  </w:r>
                </w:p>
              </w:tc>
              <w:tc>
                <w:tcPr>
                  <w:tcW w:w="1440"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70.0.00.45030</w:t>
                  </w:r>
                </w:p>
              </w:tc>
              <w:tc>
                <w:tcPr>
                  <w:tcW w:w="496"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240</w:t>
                  </w:r>
                </w:p>
              </w:tc>
              <w:tc>
                <w:tcPr>
                  <w:tcW w:w="1123"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4,8</w:t>
                  </w:r>
                </w:p>
              </w:tc>
            </w:tr>
            <w:tr w:rsidR="003314B7" w:rsidRPr="003314B7" w:rsidTr="003314B7">
              <w:trPr>
                <w:trHeight w:val="267"/>
              </w:trPr>
              <w:tc>
                <w:tcPr>
                  <w:tcW w:w="5996"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Прочие мероприятия по благоустройству  территорий муниципальных образований поселений</w:t>
                  </w:r>
                </w:p>
              </w:tc>
              <w:tc>
                <w:tcPr>
                  <w:tcW w:w="495"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0503</w:t>
                  </w:r>
                </w:p>
              </w:tc>
              <w:tc>
                <w:tcPr>
                  <w:tcW w:w="1440"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70.0.00.55030</w:t>
                  </w:r>
                </w:p>
              </w:tc>
              <w:tc>
                <w:tcPr>
                  <w:tcW w:w="496"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123"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124,7</w:t>
                  </w:r>
                </w:p>
              </w:tc>
            </w:tr>
            <w:tr w:rsidR="003314B7" w:rsidRPr="003314B7" w:rsidTr="003314B7">
              <w:trPr>
                <w:trHeight w:val="267"/>
              </w:trPr>
              <w:tc>
                <w:tcPr>
                  <w:tcW w:w="5996"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 xml:space="preserve">Закупка товаров, работ и услуг для государственных (муниципальных) нужд </w:t>
                  </w:r>
                </w:p>
              </w:tc>
              <w:tc>
                <w:tcPr>
                  <w:tcW w:w="495"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0503</w:t>
                  </w:r>
                </w:p>
              </w:tc>
              <w:tc>
                <w:tcPr>
                  <w:tcW w:w="1440"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70.0.00.55030</w:t>
                  </w:r>
                </w:p>
              </w:tc>
              <w:tc>
                <w:tcPr>
                  <w:tcW w:w="496"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200</w:t>
                  </w:r>
                </w:p>
              </w:tc>
              <w:tc>
                <w:tcPr>
                  <w:tcW w:w="1123"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124,7</w:t>
                  </w:r>
                </w:p>
              </w:tc>
            </w:tr>
            <w:tr w:rsidR="003314B7" w:rsidRPr="003314B7" w:rsidTr="003314B7">
              <w:trPr>
                <w:trHeight w:val="267"/>
              </w:trPr>
              <w:tc>
                <w:tcPr>
                  <w:tcW w:w="5996"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Иные закупки товаров, работ и услуг для обеспечения  государственных (муниципальных) нужд</w:t>
                  </w:r>
                </w:p>
              </w:tc>
              <w:tc>
                <w:tcPr>
                  <w:tcW w:w="495"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0503</w:t>
                  </w:r>
                </w:p>
              </w:tc>
              <w:tc>
                <w:tcPr>
                  <w:tcW w:w="1440"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70.0.00.55030</w:t>
                  </w:r>
                </w:p>
              </w:tc>
              <w:tc>
                <w:tcPr>
                  <w:tcW w:w="496"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240</w:t>
                  </w:r>
                </w:p>
              </w:tc>
              <w:tc>
                <w:tcPr>
                  <w:tcW w:w="1123"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124,7</w:t>
                  </w:r>
                </w:p>
              </w:tc>
            </w:tr>
            <w:tr w:rsidR="003314B7" w:rsidRPr="003314B7" w:rsidTr="003314B7">
              <w:trPr>
                <w:trHeight w:val="267"/>
              </w:trPr>
              <w:tc>
                <w:tcPr>
                  <w:tcW w:w="5996"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"Расходы 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 за счет средств областного бюджета</w:t>
                  </w:r>
                  <w:proofErr w:type="gramStart"/>
                  <w:r w:rsidRPr="003314B7">
                    <w:rPr>
                      <w:sz w:val="22"/>
                      <w:szCs w:val="22"/>
                    </w:rPr>
                    <w:t>."</w:t>
                  </w:r>
                  <w:proofErr w:type="gramEnd"/>
                </w:p>
              </w:tc>
              <w:tc>
                <w:tcPr>
                  <w:tcW w:w="495"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0503</w:t>
                  </w:r>
                </w:p>
              </w:tc>
              <w:tc>
                <w:tcPr>
                  <w:tcW w:w="1440"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70.0.00.70510</w:t>
                  </w:r>
                </w:p>
              </w:tc>
              <w:tc>
                <w:tcPr>
                  <w:tcW w:w="496"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123"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795,0</w:t>
                  </w:r>
                </w:p>
              </w:tc>
            </w:tr>
            <w:tr w:rsidR="003314B7" w:rsidRPr="003314B7" w:rsidTr="003314B7">
              <w:trPr>
                <w:trHeight w:val="267"/>
              </w:trPr>
              <w:tc>
                <w:tcPr>
                  <w:tcW w:w="5996"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 xml:space="preserve">Закупка товаров, работ и услуг для государственных (муниципальных) нужд </w:t>
                  </w:r>
                </w:p>
              </w:tc>
              <w:tc>
                <w:tcPr>
                  <w:tcW w:w="495"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0503</w:t>
                  </w:r>
                </w:p>
              </w:tc>
              <w:tc>
                <w:tcPr>
                  <w:tcW w:w="1440"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70.0.00.70510</w:t>
                  </w:r>
                </w:p>
              </w:tc>
              <w:tc>
                <w:tcPr>
                  <w:tcW w:w="496"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200</w:t>
                  </w:r>
                </w:p>
              </w:tc>
              <w:tc>
                <w:tcPr>
                  <w:tcW w:w="1123"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795,0</w:t>
                  </w:r>
                </w:p>
              </w:tc>
            </w:tr>
            <w:tr w:rsidR="003314B7" w:rsidRPr="003314B7" w:rsidTr="003314B7">
              <w:trPr>
                <w:trHeight w:val="267"/>
              </w:trPr>
              <w:tc>
                <w:tcPr>
                  <w:tcW w:w="5996"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Иные закупки товаров, работ и услуг для обеспечения  государственных (муниципальных) нужд</w:t>
                  </w:r>
                </w:p>
              </w:tc>
              <w:tc>
                <w:tcPr>
                  <w:tcW w:w="495"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0503</w:t>
                  </w:r>
                </w:p>
              </w:tc>
              <w:tc>
                <w:tcPr>
                  <w:tcW w:w="1440"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70.0.00.70510</w:t>
                  </w:r>
                </w:p>
              </w:tc>
              <w:tc>
                <w:tcPr>
                  <w:tcW w:w="496"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240</w:t>
                  </w:r>
                </w:p>
              </w:tc>
              <w:tc>
                <w:tcPr>
                  <w:tcW w:w="1123"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795,0</w:t>
                  </w:r>
                </w:p>
              </w:tc>
            </w:tr>
            <w:tr w:rsidR="003314B7" w:rsidRPr="003314B7" w:rsidTr="003314B7">
              <w:trPr>
                <w:trHeight w:val="267"/>
              </w:trPr>
              <w:tc>
                <w:tcPr>
                  <w:tcW w:w="5996"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b/>
                      <w:bCs/>
                      <w:sz w:val="22"/>
                      <w:szCs w:val="22"/>
                    </w:rPr>
                  </w:pPr>
                  <w:r w:rsidRPr="003314B7">
                    <w:rPr>
                      <w:b/>
                      <w:bCs/>
                      <w:sz w:val="22"/>
                      <w:szCs w:val="22"/>
                    </w:rPr>
                    <w:t>КУЛЬТУРА, КИНЕМАТОГРАФИЯ</w:t>
                  </w:r>
                </w:p>
              </w:tc>
              <w:tc>
                <w:tcPr>
                  <w:tcW w:w="495"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rPr>
                      <w:b/>
                      <w:sz w:val="22"/>
                      <w:szCs w:val="22"/>
                    </w:rPr>
                  </w:pPr>
                  <w:r w:rsidRPr="003314B7">
                    <w:rPr>
                      <w:b/>
                      <w:sz w:val="22"/>
                      <w:szCs w:val="22"/>
                    </w:rPr>
                    <w:t>194</w:t>
                  </w:r>
                </w:p>
              </w:tc>
              <w:tc>
                <w:tcPr>
                  <w:tcW w:w="562"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b/>
                      <w:bCs/>
                      <w:sz w:val="22"/>
                      <w:szCs w:val="22"/>
                    </w:rPr>
                  </w:pPr>
                  <w:r w:rsidRPr="003314B7">
                    <w:rPr>
                      <w:b/>
                      <w:bCs/>
                      <w:sz w:val="22"/>
                      <w:szCs w:val="22"/>
                    </w:rPr>
                    <w:t>0800</w:t>
                  </w:r>
                </w:p>
              </w:tc>
              <w:tc>
                <w:tcPr>
                  <w:tcW w:w="1440"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b/>
                      <w:bCs/>
                      <w:sz w:val="22"/>
                      <w:szCs w:val="22"/>
                    </w:rPr>
                  </w:pPr>
                </w:p>
              </w:tc>
              <w:tc>
                <w:tcPr>
                  <w:tcW w:w="496"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b/>
                      <w:bCs/>
                      <w:sz w:val="22"/>
                      <w:szCs w:val="22"/>
                    </w:rPr>
                  </w:pPr>
                </w:p>
              </w:tc>
              <w:tc>
                <w:tcPr>
                  <w:tcW w:w="1123"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center"/>
                    <w:rPr>
                      <w:b/>
                      <w:bCs/>
                      <w:sz w:val="22"/>
                      <w:szCs w:val="22"/>
                    </w:rPr>
                  </w:pPr>
                  <w:r w:rsidRPr="003314B7">
                    <w:rPr>
                      <w:b/>
                      <w:bCs/>
                      <w:sz w:val="22"/>
                      <w:szCs w:val="22"/>
                    </w:rPr>
                    <w:t>2934,57</w:t>
                  </w:r>
                </w:p>
              </w:tc>
            </w:tr>
            <w:tr w:rsidR="003314B7" w:rsidRPr="003314B7" w:rsidTr="003314B7">
              <w:trPr>
                <w:trHeight w:val="267"/>
              </w:trPr>
              <w:tc>
                <w:tcPr>
                  <w:tcW w:w="5996"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Культура</w:t>
                  </w:r>
                </w:p>
              </w:tc>
              <w:tc>
                <w:tcPr>
                  <w:tcW w:w="495"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0801</w:t>
                  </w:r>
                </w:p>
              </w:tc>
              <w:tc>
                <w:tcPr>
                  <w:tcW w:w="1440"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bCs/>
                      <w:sz w:val="22"/>
                      <w:szCs w:val="22"/>
                    </w:rPr>
                  </w:pPr>
                </w:p>
              </w:tc>
              <w:tc>
                <w:tcPr>
                  <w:tcW w:w="496"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bCs/>
                      <w:sz w:val="22"/>
                      <w:szCs w:val="22"/>
                    </w:rPr>
                  </w:pPr>
                </w:p>
              </w:tc>
              <w:tc>
                <w:tcPr>
                  <w:tcW w:w="1123"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center"/>
                    <w:rPr>
                      <w:bCs/>
                      <w:sz w:val="22"/>
                      <w:szCs w:val="22"/>
                    </w:rPr>
                  </w:pPr>
                  <w:r w:rsidRPr="003314B7">
                    <w:rPr>
                      <w:bCs/>
                      <w:sz w:val="22"/>
                      <w:szCs w:val="22"/>
                    </w:rPr>
                    <w:t>2934,57</w:t>
                  </w:r>
                </w:p>
              </w:tc>
            </w:tr>
            <w:tr w:rsidR="003314B7" w:rsidRPr="003314B7" w:rsidTr="003314B7">
              <w:trPr>
                <w:trHeight w:val="267"/>
              </w:trPr>
              <w:tc>
                <w:tcPr>
                  <w:tcW w:w="5996"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both"/>
                    <w:rPr>
                      <w:sz w:val="22"/>
                      <w:szCs w:val="22"/>
                    </w:rPr>
                  </w:pPr>
                  <w:proofErr w:type="spellStart"/>
                  <w:r w:rsidRPr="003314B7">
                    <w:rPr>
                      <w:sz w:val="22"/>
                      <w:szCs w:val="22"/>
                    </w:rPr>
                    <w:t>Непрограммные</w:t>
                  </w:r>
                  <w:proofErr w:type="spellEnd"/>
                  <w:r w:rsidRPr="003314B7">
                    <w:rPr>
                      <w:sz w:val="22"/>
                      <w:szCs w:val="22"/>
                    </w:rPr>
                    <w:t xml:space="preserve"> расходы муниципальных образований поселений</w:t>
                  </w:r>
                </w:p>
              </w:tc>
              <w:tc>
                <w:tcPr>
                  <w:tcW w:w="495"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0801</w:t>
                  </w:r>
                </w:p>
              </w:tc>
              <w:tc>
                <w:tcPr>
                  <w:tcW w:w="1440"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70.0.00.00000</w:t>
                  </w:r>
                </w:p>
              </w:tc>
              <w:tc>
                <w:tcPr>
                  <w:tcW w:w="496"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123"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2934,57</w:t>
                  </w:r>
                </w:p>
              </w:tc>
            </w:tr>
            <w:tr w:rsidR="003314B7" w:rsidRPr="003314B7" w:rsidTr="003314B7">
              <w:trPr>
                <w:trHeight w:val="267"/>
              </w:trPr>
              <w:tc>
                <w:tcPr>
                  <w:tcW w:w="5996"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Дома культуры</w:t>
                  </w:r>
                </w:p>
              </w:tc>
              <w:tc>
                <w:tcPr>
                  <w:tcW w:w="495"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0801</w:t>
                  </w:r>
                </w:p>
              </w:tc>
              <w:tc>
                <w:tcPr>
                  <w:tcW w:w="1440"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70.0.00.08010</w:t>
                  </w:r>
                </w:p>
              </w:tc>
              <w:tc>
                <w:tcPr>
                  <w:tcW w:w="496"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bCs/>
                      <w:sz w:val="22"/>
                      <w:szCs w:val="22"/>
                    </w:rPr>
                  </w:pPr>
                </w:p>
              </w:tc>
              <w:tc>
                <w:tcPr>
                  <w:tcW w:w="1123"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center"/>
                    <w:rPr>
                      <w:bCs/>
                      <w:sz w:val="22"/>
                      <w:szCs w:val="22"/>
                    </w:rPr>
                  </w:pPr>
                  <w:r w:rsidRPr="003314B7">
                    <w:rPr>
                      <w:bCs/>
                      <w:sz w:val="22"/>
                      <w:szCs w:val="22"/>
                    </w:rPr>
                    <w:t>317,84</w:t>
                  </w:r>
                </w:p>
              </w:tc>
            </w:tr>
            <w:tr w:rsidR="003314B7" w:rsidRPr="003314B7" w:rsidTr="003314B7">
              <w:trPr>
                <w:trHeight w:val="267"/>
              </w:trPr>
              <w:tc>
                <w:tcPr>
                  <w:tcW w:w="5996"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Закупка товаров, работ и услуг для государственных (муниципальных) нужд</w:t>
                  </w:r>
                </w:p>
              </w:tc>
              <w:tc>
                <w:tcPr>
                  <w:tcW w:w="495"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0801</w:t>
                  </w:r>
                </w:p>
              </w:tc>
              <w:tc>
                <w:tcPr>
                  <w:tcW w:w="1440"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70.0.00.08010</w:t>
                  </w:r>
                </w:p>
              </w:tc>
              <w:tc>
                <w:tcPr>
                  <w:tcW w:w="496"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200</w:t>
                  </w:r>
                </w:p>
              </w:tc>
              <w:tc>
                <w:tcPr>
                  <w:tcW w:w="1123"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316,84</w:t>
                  </w:r>
                </w:p>
              </w:tc>
            </w:tr>
            <w:tr w:rsidR="003314B7" w:rsidRPr="003314B7" w:rsidTr="003314B7">
              <w:trPr>
                <w:trHeight w:val="267"/>
              </w:trPr>
              <w:tc>
                <w:tcPr>
                  <w:tcW w:w="5996"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Иные закупки товаров, работ и услуг для обеспечения  государственных (муниципальных) нужд</w:t>
                  </w:r>
                </w:p>
              </w:tc>
              <w:tc>
                <w:tcPr>
                  <w:tcW w:w="495"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0801</w:t>
                  </w:r>
                </w:p>
              </w:tc>
              <w:tc>
                <w:tcPr>
                  <w:tcW w:w="1440"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70.0.00.08010</w:t>
                  </w:r>
                </w:p>
              </w:tc>
              <w:tc>
                <w:tcPr>
                  <w:tcW w:w="496"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240</w:t>
                  </w:r>
                </w:p>
              </w:tc>
              <w:tc>
                <w:tcPr>
                  <w:tcW w:w="1123"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316,84</w:t>
                  </w:r>
                </w:p>
              </w:tc>
            </w:tr>
            <w:tr w:rsidR="003314B7" w:rsidRPr="003314B7" w:rsidTr="003314B7">
              <w:trPr>
                <w:trHeight w:val="267"/>
              </w:trPr>
              <w:tc>
                <w:tcPr>
                  <w:tcW w:w="5996"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Иные бюджетные ассигнования</w:t>
                  </w:r>
                </w:p>
              </w:tc>
              <w:tc>
                <w:tcPr>
                  <w:tcW w:w="495"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0801</w:t>
                  </w:r>
                </w:p>
              </w:tc>
              <w:tc>
                <w:tcPr>
                  <w:tcW w:w="1440"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70.0.00.08010</w:t>
                  </w:r>
                </w:p>
              </w:tc>
              <w:tc>
                <w:tcPr>
                  <w:tcW w:w="496"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800</w:t>
                  </w:r>
                </w:p>
              </w:tc>
              <w:tc>
                <w:tcPr>
                  <w:tcW w:w="1123"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1,0</w:t>
                  </w:r>
                </w:p>
              </w:tc>
            </w:tr>
            <w:tr w:rsidR="003314B7" w:rsidRPr="003314B7" w:rsidTr="003314B7">
              <w:trPr>
                <w:trHeight w:val="267"/>
              </w:trPr>
              <w:tc>
                <w:tcPr>
                  <w:tcW w:w="5996"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bCs/>
                      <w:sz w:val="22"/>
                      <w:szCs w:val="22"/>
                    </w:rPr>
                    <w:t>Уплата налогов, сборов и иных платежей</w:t>
                  </w:r>
                </w:p>
              </w:tc>
              <w:tc>
                <w:tcPr>
                  <w:tcW w:w="495"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0801</w:t>
                  </w:r>
                </w:p>
              </w:tc>
              <w:tc>
                <w:tcPr>
                  <w:tcW w:w="1440"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70.0.00.08010</w:t>
                  </w:r>
                </w:p>
              </w:tc>
              <w:tc>
                <w:tcPr>
                  <w:tcW w:w="496"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850</w:t>
                  </w:r>
                </w:p>
              </w:tc>
              <w:tc>
                <w:tcPr>
                  <w:tcW w:w="1123"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1,0</w:t>
                  </w:r>
                </w:p>
              </w:tc>
            </w:tr>
            <w:tr w:rsidR="003314B7" w:rsidRPr="003314B7" w:rsidTr="003314B7">
              <w:trPr>
                <w:trHeight w:val="267"/>
              </w:trPr>
              <w:tc>
                <w:tcPr>
                  <w:tcW w:w="5996"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"Расходы 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 за счет средств областного бюджета</w:t>
                  </w:r>
                  <w:proofErr w:type="gramStart"/>
                  <w:r w:rsidRPr="003314B7">
                    <w:rPr>
                      <w:sz w:val="22"/>
                      <w:szCs w:val="22"/>
                    </w:rPr>
                    <w:t>."</w:t>
                  </w:r>
                  <w:proofErr w:type="gramEnd"/>
                </w:p>
              </w:tc>
              <w:tc>
                <w:tcPr>
                  <w:tcW w:w="495"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0801</w:t>
                  </w:r>
                </w:p>
              </w:tc>
              <w:tc>
                <w:tcPr>
                  <w:tcW w:w="1440"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70.0.00.70510</w:t>
                  </w:r>
                </w:p>
              </w:tc>
              <w:tc>
                <w:tcPr>
                  <w:tcW w:w="496"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bCs/>
                      <w:sz w:val="22"/>
                      <w:szCs w:val="22"/>
                    </w:rPr>
                  </w:pPr>
                </w:p>
              </w:tc>
              <w:tc>
                <w:tcPr>
                  <w:tcW w:w="1123"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2616,73</w:t>
                  </w:r>
                </w:p>
              </w:tc>
            </w:tr>
            <w:tr w:rsidR="003314B7" w:rsidRPr="003314B7" w:rsidTr="003314B7">
              <w:trPr>
                <w:trHeight w:val="267"/>
              </w:trPr>
              <w:tc>
                <w:tcPr>
                  <w:tcW w:w="5996"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5"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0801</w:t>
                  </w:r>
                </w:p>
              </w:tc>
              <w:tc>
                <w:tcPr>
                  <w:tcW w:w="1440"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70.0.00.70510</w:t>
                  </w:r>
                </w:p>
              </w:tc>
              <w:tc>
                <w:tcPr>
                  <w:tcW w:w="496"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100</w:t>
                  </w:r>
                </w:p>
              </w:tc>
              <w:tc>
                <w:tcPr>
                  <w:tcW w:w="1123"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jc w:val="center"/>
                    <w:rPr>
                      <w:sz w:val="22"/>
                      <w:szCs w:val="22"/>
                    </w:rPr>
                  </w:pPr>
                  <w:r w:rsidRPr="003314B7">
                    <w:rPr>
                      <w:sz w:val="22"/>
                      <w:szCs w:val="22"/>
                    </w:rPr>
                    <w:t>2155,17</w:t>
                  </w:r>
                </w:p>
              </w:tc>
            </w:tr>
            <w:tr w:rsidR="003314B7" w:rsidRPr="003314B7" w:rsidTr="003314B7">
              <w:trPr>
                <w:trHeight w:val="267"/>
              </w:trPr>
              <w:tc>
                <w:tcPr>
                  <w:tcW w:w="5996"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Расходы на выплаты персоналу казенных учреждений</w:t>
                  </w:r>
                </w:p>
              </w:tc>
              <w:tc>
                <w:tcPr>
                  <w:tcW w:w="495"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0801</w:t>
                  </w:r>
                </w:p>
              </w:tc>
              <w:tc>
                <w:tcPr>
                  <w:tcW w:w="1440"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70.0.00.70510</w:t>
                  </w:r>
                </w:p>
              </w:tc>
              <w:tc>
                <w:tcPr>
                  <w:tcW w:w="496"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110</w:t>
                  </w:r>
                </w:p>
              </w:tc>
              <w:tc>
                <w:tcPr>
                  <w:tcW w:w="1123"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2155,17</w:t>
                  </w:r>
                </w:p>
              </w:tc>
            </w:tr>
            <w:tr w:rsidR="003314B7" w:rsidRPr="003314B7" w:rsidTr="003314B7">
              <w:trPr>
                <w:trHeight w:val="267"/>
              </w:trPr>
              <w:tc>
                <w:tcPr>
                  <w:tcW w:w="5996"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Закупка товаров, работ и услуг для государственных (муниципальных) нужд</w:t>
                  </w:r>
                </w:p>
              </w:tc>
              <w:tc>
                <w:tcPr>
                  <w:tcW w:w="495"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0801</w:t>
                  </w:r>
                </w:p>
              </w:tc>
              <w:tc>
                <w:tcPr>
                  <w:tcW w:w="1440"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70.0.00.70510</w:t>
                  </w:r>
                </w:p>
              </w:tc>
              <w:tc>
                <w:tcPr>
                  <w:tcW w:w="496"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200</w:t>
                  </w:r>
                </w:p>
              </w:tc>
              <w:tc>
                <w:tcPr>
                  <w:tcW w:w="1123"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461,56</w:t>
                  </w:r>
                </w:p>
              </w:tc>
            </w:tr>
            <w:tr w:rsidR="003314B7" w:rsidRPr="003314B7" w:rsidTr="003314B7">
              <w:trPr>
                <w:trHeight w:val="267"/>
              </w:trPr>
              <w:tc>
                <w:tcPr>
                  <w:tcW w:w="5996"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Иные закупки товаров, работ и услуг для обеспечения  государственных (муниципальных) нужд</w:t>
                  </w:r>
                </w:p>
              </w:tc>
              <w:tc>
                <w:tcPr>
                  <w:tcW w:w="495"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bCs/>
                      <w:sz w:val="22"/>
                      <w:szCs w:val="22"/>
                    </w:rPr>
                  </w:pPr>
                  <w:r w:rsidRPr="003314B7">
                    <w:rPr>
                      <w:bCs/>
                      <w:sz w:val="22"/>
                      <w:szCs w:val="22"/>
                    </w:rPr>
                    <w:t>0801</w:t>
                  </w:r>
                </w:p>
              </w:tc>
              <w:tc>
                <w:tcPr>
                  <w:tcW w:w="1440"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70.0.00.70510</w:t>
                  </w:r>
                </w:p>
              </w:tc>
              <w:tc>
                <w:tcPr>
                  <w:tcW w:w="496"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240</w:t>
                  </w:r>
                </w:p>
              </w:tc>
              <w:tc>
                <w:tcPr>
                  <w:tcW w:w="1123"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461,56</w:t>
                  </w:r>
                </w:p>
              </w:tc>
            </w:tr>
            <w:tr w:rsidR="003314B7" w:rsidRPr="003314B7" w:rsidTr="003314B7">
              <w:trPr>
                <w:trHeight w:val="267"/>
              </w:trPr>
              <w:tc>
                <w:tcPr>
                  <w:tcW w:w="5996"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rPr>
                      <w:b/>
                      <w:bCs/>
                      <w:sz w:val="22"/>
                      <w:szCs w:val="22"/>
                    </w:rPr>
                  </w:pPr>
                  <w:r w:rsidRPr="003314B7">
                    <w:rPr>
                      <w:b/>
                      <w:bCs/>
                      <w:sz w:val="22"/>
                      <w:szCs w:val="22"/>
                    </w:rPr>
                    <w:t>Социальная политика</w:t>
                  </w:r>
                </w:p>
              </w:tc>
              <w:tc>
                <w:tcPr>
                  <w:tcW w:w="495"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rPr>
                      <w:b/>
                      <w:sz w:val="22"/>
                      <w:szCs w:val="22"/>
                    </w:rPr>
                  </w:pPr>
                  <w:r w:rsidRPr="003314B7">
                    <w:rPr>
                      <w:b/>
                      <w:sz w:val="22"/>
                      <w:szCs w:val="22"/>
                    </w:rPr>
                    <w:t>194</w:t>
                  </w:r>
                </w:p>
              </w:tc>
              <w:tc>
                <w:tcPr>
                  <w:tcW w:w="562"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rPr>
                      <w:b/>
                      <w:bCs/>
                      <w:sz w:val="22"/>
                      <w:szCs w:val="22"/>
                    </w:rPr>
                  </w:pPr>
                  <w:r w:rsidRPr="003314B7">
                    <w:rPr>
                      <w:b/>
                      <w:bCs/>
                      <w:sz w:val="22"/>
                      <w:szCs w:val="22"/>
                    </w:rPr>
                    <w:t>1000</w:t>
                  </w:r>
                </w:p>
              </w:tc>
              <w:tc>
                <w:tcPr>
                  <w:tcW w:w="1440"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rPr>
                      <w:b/>
                      <w:bCs/>
                      <w:sz w:val="22"/>
                      <w:szCs w:val="22"/>
                    </w:rPr>
                  </w:pPr>
                </w:p>
              </w:tc>
              <w:tc>
                <w:tcPr>
                  <w:tcW w:w="496"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rPr>
                      <w:b/>
                      <w:bCs/>
                      <w:sz w:val="22"/>
                      <w:szCs w:val="22"/>
                    </w:rPr>
                  </w:pPr>
                </w:p>
              </w:tc>
              <w:tc>
                <w:tcPr>
                  <w:tcW w:w="1123"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jc w:val="center"/>
                    <w:rPr>
                      <w:b/>
                      <w:bCs/>
                      <w:sz w:val="22"/>
                      <w:szCs w:val="22"/>
                    </w:rPr>
                  </w:pPr>
                  <w:r w:rsidRPr="003314B7">
                    <w:rPr>
                      <w:b/>
                      <w:bCs/>
                      <w:sz w:val="22"/>
                      <w:szCs w:val="22"/>
                    </w:rPr>
                    <w:t>396,0</w:t>
                  </w:r>
                </w:p>
              </w:tc>
            </w:tr>
            <w:tr w:rsidR="003314B7" w:rsidRPr="003314B7" w:rsidTr="003314B7">
              <w:trPr>
                <w:trHeight w:val="267"/>
              </w:trPr>
              <w:tc>
                <w:tcPr>
                  <w:tcW w:w="5996"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rPr>
                      <w:bCs/>
                      <w:sz w:val="22"/>
                      <w:szCs w:val="22"/>
                    </w:rPr>
                  </w:pPr>
                  <w:r w:rsidRPr="003314B7">
                    <w:rPr>
                      <w:bCs/>
                      <w:sz w:val="22"/>
                      <w:szCs w:val="22"/>
                    </w:rPr>
                    <w:t>Пенсионное обеспечение</w:t>
                  </w:r>
                </w:p>
              </w:tc>
              <w:tc>
                <w:tcPr>
                  <w:tcW w:w="495"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rPr>
                      <w:bCs/>
                      <w:sz w:val="22"/>
                      <w:szCs w:val="22"/>
                    </w:rPr>
                  </w:pPr>
                  <w:r w:rsidRPr="003314B7">
                    <w:rPr>
                      <w:bCs/>
                      <w:sz w:val="22"/>
                      <w:szCs w:val="22"/>
                    </w:rPr>
                    <w:t>1001</w:t>
                  </w:r>
                </w:p>
              </w:tc>
              <w:tc>
                <w:tcPr>
                  <w:tcW w:w="1440"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rPr>
                      <w:sz w:val="22"/>
                      <w:szCs w:val="22"/>
                    </w:rPr>
                  </w:pPr>
                </w:p>
              </w:tc>
              <w:tc>
                <w:tcPr>
                  <w:tcW w:w="496"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rPr>
                      <w:sz w:val="22"/>
                      <w:szCs w:val="22"/>
                    </w:rPr>
                  </w:pPr>
                </w:p>
              </w:tc>
              <w:tc>
                <w:tcPr>
                  <w:tcW w:w="1123"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jc w:val="center"/>
                    <w:rPr>
                      <w:sz w:val="22"/>
                      <w:szCs w:val="22"/>
                    </w:rPr>
                  </w:pPr>
                  <w:r w:rsidRPr="003314B7">
                    <w:rPr>
                      <w:sz w:val="22"/>
                      <w:szCs w:val="22"/>
                    </w:rPr>
                    <w:t>396,0</w:t>
                  </w:r>
                </w:p>
              </w:tc>
            </w:tr>
            <w:tr w:rsidR="003314B7" w:rsidRPr="003314B7" w:rsidTr="003314B7">
              <w:trPr>
                <w:trHeight w:val="267"/>
              </w:trPr>
              <w:tc>
                <w:tcPr>
                  <w:tcW w:w="5996"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rPr>
                      <w:sz w:val="22"/>
                      <w:szCs w:val="22"/>
                    </w:rPr>
                  </w:pPr>
                  <w:proofErr w:type="spellStart"/>
                  <w:r w:rsidRPr="003314B7">
                    <w:rPr>
                      <w:sz w:val="22"/>
                      <w:szCs w:val="22"/>
                    </w:rPr>
                    <w:t>Непрограммные</w:t>
                  </w:r>
                  <w:proofErr w:type="spellEnd"/>
                  <w:r w:rsidRPr="003314B7">
                    <w:rPr>
                      <w:sz w:val="22"/>
                      <w:szCs w:val="22"/>
                    </w:rPr>
                    <w:t xml:space="preserve"> расходы муниципальных образований поселений</w:t>
                  </w:r>
                </w:p>
              </w:tc>
              <w:tc>
                <w:tcPr>
                  <w:tcW w:w="495"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1001</w:t>
                  </w:r>
                </w:p>
              </w:tc>
              <w:tc>
                <w:tcPr>
                  <w:tcW w:w="1440"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70.0.00.00000</w:t>
                  </w:r>
                </w:p>
              </w:tc>
              <w:tc>
                <w:tcPr>
                  <w:tcW w:w="496"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rPr>
                      <w:sz w:val="22"/>
                      <w:szCs w:val="22"/>
                    </w:rPr>
                  </w:pPr>
                </w:p>
              </w:tc>
              <w:tc>
                <w:tcPr>
                  <w:tcW w:w="1123"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jc w:val="center"/>
                    <w:rPr>
                      <w:sz w:val="22"/>
                      <w:szCs w:val="22"/>
                    </w:rPr>
                  </w:pPr>
                  <w:r w:rsidRPr="003314B7">
                    <w:rPr>
                      <w:sz w:val="22"/>
                      <w:szCs w:val="22"/>
                    </w:rPr>
                    <w:t>396,0</w:t>
                  </w:r>
                </w:p>
              </w:tc>
            </w:tr>
            <w:tr w:rsidR="003314B7" w:rsidRPr="003314B7" w:rsidTr="003314B7">
              <w:trPr>
                <w:trHeight w:val="267"/>
              </w:trPr>
              <w:tc>
                <w:tcPr>
                  <w:tcW w:w="5996"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rPr>
                      <w:sz w:val="22"/>
                      <w:szCs w:val="22"/>
                    </w:rPr>
                  </w:pPr>
                  <w:r w:rsidRPr="003314B7">
                    <w:rPr>
                      <w:sz w:val="22"/>
                      <w:szCs w:val="22"/>
                    </w:rPr>
                    <w:lastRenderedPageBreak/>
                    <w:t>Доплаты к пенсиям муниципальных служащих</w:t>
                  </w:r>
                </w:p>
              </w:tc>
              <w:tc>
                <w:tcPr>
                  <w:tcW w:w="495"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rPr>
                      <w:sz w:val="22"/>
                      <w:szCs w:val="22"/>
                    </w:rPr>
                  </w:pPr>
                  <w:r w:rsidRPr="003314B7">
                    <w:rPr>
                      <w:sz w:val="22"/>
                      <w:szCs w:val="22"/>
                    </w:rPr>
                    <w:t>1001</w:t>
                  </w:r>
                </w:p>
              </w:tc>
              <w:tc>
                <w:tcPr>
                  <w:tcW w:w="1440"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rPr>
                      <w:sz w:val="22"/>
                      <w:szCs w:val="22"/>
                    </w:rPr>
                  </w:pPr>
                  <w:r w:rsidRPr="003314B7">
                    <w:rPr>
                      <w:sz w:val="22"/>
                      <w:szCs w:val="22"/>
                    </w:rPr>
                    <w:t>70.0.00.10010</w:t>
                  </w:r>
                </w:p>
              </w:tc>
              <w:tc>
                <w:tcPr>
                  <w:tcW w:w="496"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rPr>
                      <w:sz w:val="22"/>
                      <w:szCs w:val="22"/>
                    </w:rPr>
                  </w:pPr>
                </w:p>
              </w:tc>
              <w:tc>
                <w:tcPr>
                  <w:tcW w:w="1123"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jc w:val="center"/>
                    <w:rPr>
                      <w:sz w:val="22"/>
                      <w:szCs w:val="22"/>
                    </w:rPr>
                  </w:pPr>
                  <w:r w:rsidRPr="003314B7">
                    <w:rPr>
                      <w:sz w:val="22"/>
                      <w:szCs w:val="22"/>
                    </w:rPr>
                    <w:t>396,0</w:t>
                  </w:r>
                </w:p>
              </w:tc>
            </w:tr>
            <w:tr w:rsidR="003314B7" w:rsidRPr="003314B7" w:rsidTr="003314B7">
              <w:trPr>
                <w:trHeight w:val="267"/>
              </w:trPr>
              <w:tc>
                <w:tcPr>
                  <w:tcW w:w="5996"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rPr>
                      <w:sz w:val="22"/>
                      <w:szCs w:val="22"/>
                    </w:rPr>
                  </w:pPr>
                  <w:r w:rsidRPr="003314B7">
                    <w:rPr>
                      <w:sz w:val="22"/>
                      <w:szCs w:val="22"/>
                    </w:rPr>
                    <w:t>Социальное обеспечение и иные выплаты населению</w:t>
                  </w:r>
                </w:p>
              </w:tc>
              <w:tc>
                <w:tcPr>
                  <w:tcW w:w="495"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rPr>
                      <w:sz w:val="22"/>
                      <w:szCs w:val="22"/>
                    </w:rPr>
                  </w:pPr>
                  <w:r w:rsidRPr="003314B7">
                    <w:rPr>
                      <w:sz w:val="22"/>
                      <w:szCs w:val="22"/>
                    </w:rPr>
                    <w:t>1001</w:t>
                  </w:r>
                </w:p>
              </w:tc>
              <w:tc>
                <w:tcPr>
                  <w:tcW w:w="1440"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rPr>
                      <w:sz w:val="22"/>
                      <w:szCs w:val="22"/>
                    </w:rPr>
                  </w:pPr>
                  <w:r w:rsidRPr="003314B7">
                    <w:rPr>
                      <w:sz w:val="22"/>
                      <w:szCs w:val="22"/>
                    </w:rPr>
                    <w:t>70.0.00.10010</w:t>
                  </w:r>
                </w:p>
              </w:tc>
              <w:tc>
                <w:tcPr>
                  <w:tcW w:w="496"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rPr>
                      <w:sz w:val="22"/>
                      <w:szCs w:val="22"/>
                    </w:rPr>
                  </w:pPr>
                  <w:r w:rsidRPr="003314B7">
                    <w:rPr>
                      <w:sz w:val="22"/>
                      <w:szCs w:val="22"/>
                    </w:rPr>
                    <w:t>300</w:t>
                  </w:r>
                </w:p>
              </w:tc>
              <w:tc>
                <w:tcPr>
                  <w:tcW w:w="1123"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jc w:val="center"/>
                    <w:rPr>
                      <w:sz w:val="22"/>
                      <w:szCs w:val="22"/>
                    </w:rPr>
                  </w:pPr>
                  <w:r w:rsidRPr="003314B7">
                    <w:rPr>
                      <w:sz w:val="22"/>
                      <w:szCs w:val="22"/>
                    </w:rPr>
                    <w:t>396,0</w:t>
                  </w:r>
                </w:p>
              </w:tc>
            </w:tr>
            <w:tr w:rsidR="003314B7" w:rsidRPr="003314B7" w:rsidTr="003314B7">
              <w:trPr>
                <w:trHeight w:val="267"/>
              </w:trPr>
              <w:tc>
                <w:tcPr>
                  <w:tcW w:w="5996"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rPr>
                      <w:sz w:val="22"/>
                      <w:szCs w:val="22"/>
                    </w:rPr>
                  </w:pPr>
                  <w:r w:rsidRPr="003314B7">
                    <w:rPr>
                      <w:sz w:val="22"/>
                      <w:szCs w:val="22"/>
                    </w:rPr>
                    <w:t>Публичные нормативные социальные выплаты гражданам</w:t>
                  </w:r>
                </w:p>
              </w:tc>
              <w:tc>
                <w:tcPr>
                  <w:tcW w:w="495"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rPr>
                      <w:sz w:val="22"/>
                      <w:szCs w:val="22"/>
                    </w:rPr>
                  </w:pPr>
                  <w:r w:rsidRPr="003314B7">
                    <w:rPr>
                      <w:sz w:val="22"/>
                      <w:szCs w:val="22"/>
                    </w:rPr>
                    <w:t>1001</w:t>
                  </w:r>
                </w:p>
              </w:tc>
              <w:tc>
                <w:tcPr>
                  <w:tcW w:w="1440"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rPr>
                      <w:sz w:val="22"/>
                      <w:szCs w:val="22"/>
                    </w:rPr>
                  </w:pPr>
                  <w:r w:rsidRPr="003314B7">
                    <w:rPr>
                      <w:sz w:val="22"/>
                      <w:szCs w:val="22"/>
                    </w:rPr>
                    <w:t>70.0.00.10010</w:t>
                  </w:r>
                </w:p>
              </w:tc>
              <w:tc>
                <w:tcPr>
                  <w:tcW w:w="496"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rPr>
                      <w:sz w:val="22"/>
                      <w:szCs w:val="22"/>
                    </w:rPr>
                  </w:pPr>
                  <w:r w:rsidRPr="003314B7">
                    <w:rPr>
                      <w:sz w:val="22"/>
                      <w:szCs w:val="22"/>
                    </w:rPr>
                    <w:t>310</w:t>
                  </w:r>
                </w:p>
              </w:tc>
              <w:tc>
                <w:tcPr>
                  <w:tcW w:w="1123"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jc w:val="center"/>
                    <w:rPr>
                      <w:sz w:val="22"/>
                      <w:szCs w:val="22"/>
                    </w:rPr>
                  </w:pPr>
                  <w:r w:rsidRPr="003314B7">
                    <w:rPr>
                      <w:sz w:val="22"/>
                      <w:szCs w:val="22"/>
                    </w:rPr>
                    <w:t>396,0</w:t>
                  </w:r>
                </w:p>
              </w:tc>
            </w:tr>
            <w:tr w:rsidR="003314B7" w:rsidRPr="003314B7" w:rsidTr="003314B7">
              <w:trPr>
                <w:trHeight w:val="267"/>
              </w:trPr>
              <w:tc>
                <w:tcPr>
                  <w:tcW w:w="5996"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b/>
                      <w:bCs/>
                      <w:sz w:val="22"/>
                      <w:szCs w:val="22"/>
                    </w:rPr>
                  </w:pPr>
                  <w:r w:rsidRPr="003314B7">
                    <w:rPr>
                      <w:b/>
                      <w:bCs/>
                      <w:sz w:val="22"/>
                      <w:szCs w:val="22"/>
                    </w:rPr>
                    <w:t>ФИЗИЧЕСКАЯ КУЛЬТУРА И СПОРТ</w:t>
                  </w:r>
                </w:p>
              </w:tc>
              <w:tc>
                <w:tcPr>
                  <w:tcW w:w="495"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rPr>
                      <w:b/>
                      <w:sz w:val="22"/>
                      <w:szCs w:val="22"/>
                    </w:rPr>
                  </w:pPr>
                  <w:r w:rsidRPr="003314B7">
                    <w:rPr>
                      <w:b/>
                      <w:sz w:val="22"/>
                      <w:szCs w:val="22"/>
                    </w:rPr>
                    <w:t>194</w:t>
                  </w:r>
                </w:p>
              </w:tc>
              <w:tc>
                <w:tcPr>
                  <w:tcW w:w="562"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b/>
                      <w:bCs/>
                      <w:sz w:val="22"/>
                      <w:szCs w:val="22"/>
                    </w:rPr>
                  </w:pPr>
                  <w:r w:rsidRPr="003314B7">
                    <w:rPr>
                      <w:b/>
                      <w:bCs/>
                      <w:sz w:val="22"/>
                      <w:szCs w:val="22"/>
                    </w:rPr>
                    <w:t>1100</w:t>
                  </w:r>
                </w:p>
              </w:tc>
              <w:tc>
                <w:tcPr>
                  <w:tcW w:w="1440"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right"/>
                    <w:rPr>
                      <w:b/>
                      <w:bCs/>
                      <w:sz w:val="22"/>
                      <w:szCs w:val="22"/>
                    </w:rPr>
                  </w:pPr>
                </w:p>
              </w:tc>
              <w:tc>
                <w:tcPr>
                  <w:tcW w:w="496"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b/>
                      <w:bCs/>
                      <w:sz w:val="22"/>
                      <w:szCs w:val="22"/>
                    </w:rPr>
                  </w:pPr>
                </w:p>
              </w:tc>
              <w:tc>
                <w:tcPr>
                  <w:tcW w:w="1123"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center"/>
                    <w:rPr>
                      <w:b/>
                      <w:bCs/>
                      <w:sz w:val="22"/>
                      <w:szCs w:val="22"/>
                    </w:rPr>
                  </w:pPr>
                  <w:r w:rsidRPr="003314B7">
                    <w:rPr>
                      <w:b/>
                      <w:bCs/>
                      <w:sz w:val="22"/>
                      <w:szCs w:val="22"/>
                    </w:rPr>
                    <w:t>10,0</w:t>
                  </w:r>
                </w:p>
              </w:tc>
            </w:tr>
            <w:tr w:rsidR="003314B7" w:rsidRPr="003314B7" w:rsidTr="003314B7">
              <w:trPr>
                <w:trHeight w:val="267"/>
              </w:trPr>
              <w:tc>
                <w:tcPr>
                  <w:tcW w:w="5996"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Массовый спорт</w:t>
                  </w:r>
                </w:p>
              </w:tc>
              <w:tc>
                <w:tcPr>
                  <w:tcW w:w="495"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1102</w:t>
                  </w:r>
                </w:p>
              </w:tc>
              <w:tc>
                <w:tcPr>
                  <w:tcW w:w="1440"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right"/>
                    <w:rPr>
                      <w:sz w:val="22"/>
                      <w:szCs w:val="22"/>
                    </w:rPr>
                  </w:pPr>
                </w:p>
              </w:tc>
              <w:tc>
                <w:tcPr>
                  <w:tcW w:w="496"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123"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10,0</w:t>
                  </w:r>
                </w:p>
              </w:tc>
            </w:tr>
            <w:tr w:rsidR="003314B7" w:rsidRPr="003314B7" w:rsidTr="003314B7">
              <w:trPr>
                <w:trHeight w:val="267"/>
              </w:trPr>
              <w:tc>
                <w:tcPr>
                  <w:tcW w:w="5996"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proofErr w:type="spellStart"/>
                  <w:r w:rsidRPr="003314B7">
                    <w:rPr>
                      <w:sz w:val="22"/>
                      <w:szCs w:val="22"/>
                    </w:rPr>
                    <w:t>Непрограммные</w:t>
                  </w:r>
                  <w:proofErr w:type="spellEnd"/>
                  <w:r w:rsidRPr="003314B7">
                    <w:rPr>
                      <w:sz w:val="22"/>
                      <w:szCs w:val="22"/>
                    </w:rPr>
                    <w:t xml:space="preserve"> расходы муниципальных образований поселений</w:t>
                  </w:r>
                </w:p>
              </w:tc>
              <w:tc>
                <w:tcPr>
                  <w:tcW w:w="495"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1102</w:t>
                  </w:r>
                </w:p>
              </w:tc>
              <w:tc>
                <w:tcPr>
                  <w:tcW w:w="1440"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right"/>
                    <w:rPr>
                      <w:sz w:val="22"/>
                      <w:szCs w:val="22"/>
                    </w:rPr>
                  </w:pPr>
                  <w:r w:rsidRPr="003314B7">
                    <w:rPr>
                      <w:sz w:val="22"/>
                      <w:szCs w:val="22"/>
                    </w:rPr>
                    <w:t>70.0.00.00000</w:t>
                  </w:r>
                </w:p>
              </w:tc>
              <w:tc>
                <w:tcPr>
                  <w:tcW w:w="496"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123"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10,0</w:t>
                  </w:r>
                </w:p>
              </w:tc>
            </w:tr>
            <w:tr w:rsidR="003314B7" w:rsidRPr="003314B7" w:rsidTr="003314B7">
              <w:trPr>
                <w:trHeight w:val="267"/>
              </w:trPr>
              <w:tc>
                <w:tcPr>
                  <w:tcW w:w="5996"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Мероприятия в области физической культуры и спорта</w:t>
                  </w:r>
                </w:p>
              </w:tc>
              <w:tc>
                <w:tcPr>
                  <w:tcW w:w="495"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1102</w:t>
                  </w:r>
                </w:p>
              </w:tc>
              <w:tc>
                <w:tcPr>
                  <w:tcW w:w="1440"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70.0.00.11020</w:t>
                  </w:r>
                </w:p>
              </w:tc>
              <w:tc>
                <w:tcPr>
                  <w:tcW w:w="496"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p>
              </w:tc>
              <w:tc>
                <w:tcPr>
                  <w:tcW w:w="1123"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10,0</w:t>
                  </w:r>
                </w:p>
              </w:tc>
            </w:tr>
            <w:tr w:rsidR="003314B7" w:rsidRPr="003314B7" w:rsidTr="003314B7">
              <w:trPr>
                <w:trHeight w:val="267"/>
              </w:trPr>
              <w:tc>
                <w:tcPr>
                  <w:tcW w:w="5996"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Закупка товаров, работ и услуг для государственных (муниципальных) нужд</w:t>
                  </w:r>
                </w:p>
              </w:tc>
              <w:tc>
                <w:tcPr>
                  <w:tcW w:w="495"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1102</w:t>
                  </w:r>
                </w:p>
              </w:tc>
              <w:tc>
                <w:tcPr>
                  <w:tcW w:w="1440"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70.0.00.11020</w:t>
                  </w:r>
                </w:p>
              </w:tc>
              <w:tc>
                <w:tcPr>
                  <w:tcW w:w="496"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200</w:t>
                  </w:r>
                </w:p>
              </w:tc>
              <w:tc>
                <w:tcPr>
                  <w:tcW w:w="1123"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10,0</w:t>
                  </w:r>
                </w:p>
              </w:tc>
            </w:tr>
            <w:tr w:rsidR="003314B7" w:rsidRPr="003314B7" w:rsidTr="003314B7">
              <w:trPr>
                <w:trHeight w:val="267"/>
              </w:trPr>
              <w:tc>
                <w:tcPr>
                  <w:tcW w:w="5996"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both"/>
                    <w:rPr>
                      <w:sz w:val="22"/>
                      <w:szCs w:val="22"/>
                    </w:rPr>
                  </w:pPr>
                  <w:r w:rsidRPr="003314B7">
                    <w:rPr>
                      <w:sz w:val="22"/>
                      <w:szCs w:val="22"/>
                    </w:rPr>
                    <w:t>Иные закупки товаров, работ и услуг для обеспечения  государственных (муниципальных) нужд</w:t>
                  </w:r>
                </w:p>
              </w:tc>
              <w:tc>
                <w:tcPr>
                  <w:tcW w:w="495"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rPr>
                      <w:sz w:val="22"/>
                      <w:szCs w:val="22"/>
                    </w:rPr>
                  </w:pPr>
                  <w:r w:rsidRPr="003314B7">
                    <w:rPr>
                      <w:sz w:val="22"/>
                      <w:szCs w:val="22"/>
                    </w:rPr>
                    <w:t>194</w:t>
                  </w:r>
                </w:p>
              </w:tc>
              <w:tc>
                <w:tcPr>
                  <w:tcW w:w="562"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1102</w:t>
                  </w:r>
                </w:p>
              </w:tc>
              <w:tc>
                <w:tcPr>
                  <w:tcW w:w="1440"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70.0.00.11020</w:t>
                  </w:r>
                </w:p>
              </w:tc>
              <w:tc>
                <w:tcPr>
                  <w:tcW w:w="496"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sz w:val="22"/>
                      <w:szCs w:val="22"/>
                    </w:rPr>
                  </w:pPr>
                  <w:r w:rsidRPr="003314B7">
                    <w:rPr>
                      <w:sz w:val="22"/>
                      <w:szCs w:val="22"/>
                    </w:rPr>
                    <w:t>240</w:t>
                  </w:r>
                </w:p>
              </w:tc>
              <w:tc>
                <w:tcPr>
                  <w:tcW w:w="1123"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center"/>
                    <w:rPr>
                      <w:sz w:val="22"/>
                      <w:szCs w:val="22"/>
                    </w:rPr>
                  </w:pPr>
                  <w:r w:rsidRPr="003314B7">
                    <w:rPr>
                      <w:sz w:val="22"/>
                      <w:szCs w:val="22"/>
                    </w:rPr>
                    <w:t>10,0</w:t>
                  </w:r>
                </w:p>
              </w:tc>
            </w:tr>
            <w:tr w:rsidR="003314B7" w:rsidRPr="003314B7" w:rsidTr="003314B7">
              <w:trPr>
                <w:trHeight w:val="267"/>
              </w:trPr>
              <w:tc>
                <w:tcPr>
                  <w:tcW w:w="5996"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rPr>
                      <w:b/>
                      <w:bCs/>
                      <w:sz w:val="22"/>
                      <w:szCs w:val="22"/>
                    </w:rPr>
                  </w:pPr>
                  <w:r w:rsidRPr="003314B7">
                    <w:rPr>
                      <w:b/>
                      <w:bCs/>
                      <w:sz w:val="22"/>
                      <w:szCs w:val="22"/>
                    </w:rPr>
                    <w:t>Всего расходов</w:t>
                  </w:r>
                </w:p>
              </w:tc>
              <w:tc>
                <w:tcPr>
                  <w:tcW w:w="495"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rPr>
                      <w:b/>
                      <w:sz w:val="22"/>
                      <w:szCs w:val="22"/>
                    </w:rPr>
                  </w:pPr>
                  <w:r w:rsidRPr="003314B7">
                    <w:rPr>
                      <w:b/>
                      <w:sz w:val="22"/>
                      <w:szCs w:val="22"/>
                    </w:rPr>
                    <w:t>194</w:t>
                  </w:r>
                </w:p>
              </w:tc>
              <w:tc>
                <w:tcPr>
                  <w:tcW w:w="562"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right"/>
                    <w:rPr>
                      <w:b/>
                      <w:bCs/>
                      <w:sz w:val="22"/>
                      <w:szCs w:val="22"/>
                    </w:rPr>
                  </w:pPr>
                </w:p>
              </w:tc>
              <w:tc>
                <w:tcPr>
                  <w:tcW w:w="1440"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right"/>
                    <w:rPr>
                      <w:b/>
                      <w:bCs/>
                      <w:sz w:val="22"/>
                      <w:szCs w:val="22"/>
                    </w:rPr>
                  </w:pPr>
                </w:p>
              </w:tc>
              <w:tc>
                <w:tcPr>
                  <w:tcW w:w="496"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right"/>
                    <w:rPr>
                      <w:b/>
                      <w:bCs/>
                      <w:sz w:val="22"/>
                      <w:szCs w:val="22"/>
                    </w:rPr>
                  </w:pPr>
                </w:p>
              </w:tc>
              <w:tc>
                <w:tcPr>
                  <w:tcW w:w="1123" w:type="dxa"/>
                  <w:tcBorders>
                    <w:top w:val="single" w:sz="4" w:space="0" w:color="auto"/>
                    <w:left w:val="single" w:sz="6" w:space="0" w:color="auto"/>
                    <w:bottom w:val="single" w:sz="4" w:space="0" w:color="auto"/>
                    <w:right w:val="single" w:sz="6" w:space="0" w:color="auto"/>
                  </w:tcBorders>
                </w:tcPr>
                <w:p w:rsidR="003314B7" w:rsidRPr="003314B7" w:rsidRDefault="003314B7" w:rsidP="003314B7">
                  <w:pPr>
                    <w:autoSpaceDE w:val="0"/>
                    <w:autoSpaceDN w:val="0"/>
                    <w:adjustRightInd w:val="0"/>
                    <w:jc w:val="center"/>
                    <w:rPr>
                      <w:b/>
                      <w:bCs/>
                      <w:sz w:val="22"/>
                      <w:szCs w:val="22"/>
                    </w:rPr>
                  </w:pPr>
                  <w:r w:rsidRPr="003314B7">
                    <w:rPr>
                      <w:b/>
                      <w:bCs/>
                      <w:sz w:val="22"/>
                      <w:szCs w:val="22"/>
                    </w:rPr>
                    <w:t>13 030,74</w:t>
                  </w:r>
                </w:p>
              </w:tc>
            </w:tr>
          </w:tbl>
          <w:p w:rsidR="003314B7" w:rsidRPr="003314B7" w:rsidRDefault="003314B7" w:rsidP="003314B7">
            <w:pPr>
              <w:jc w:val="center"/>
              <w:rPr>
                <w:b/>
                <w:bCs/>
                <w:sz w:val="22"/>
                <w:szCs w:val="22"/>
              </w:rPr>
            </w:pPr>
          </w:p>
        </w:tc>
      </w:tr>
    </w:tbl>
    <w:p w:rsidR="003314B7" w:rsidRPr="003314B7" w:rsidRDefault="003314B7" w:rsidP="003314B7">
      <w:pPr>
        <w:jc w:val="right"/>
        <w:rPr>
          <w:sz w:val="22"/>
          <w:szCs w:val="22"/>
        </w:rPr>
      </w:pPr>
    </w:p>
    <w:p w:rsidR="003314B7" w:rsidRPr="003314B7" w:rsidRDefault="003314B7" w:rsidP="003314B7">
      <w:pPr>
        <w:jc w:val="right"/>
        <w:rPr>
          <w:sz w:val="22"/>
          <w:szCs w:val="22"/>
        </w:rPr>
      </w:pPr>
    </w:p>
    <w:p w:rsidR="003314B7" w:rsidRPr="003314B7" w:rsidRDefault="003314B7" w:rsidP="003314B7">
      <w:pPr>
        <w:jc w:val="right"/>
        <w:rPr>
          <w:sz w:val="22"/>
          <w:szCs w:val="22"/>
          <w:highlight w:val="yellow"/>
        </w:rPr>
      </w:pPr>
    </w:p>
    <w:p w:rsidR="003314B7" w:rsidRPr="003314B7" w:rsidRDefault="003314B7" w:rsidP="003314B7">
      <w:pPr>
        <w:jc w:val="right"/>
        <w:rPr>
          <w:sz w:val="22"/>
          <w:szCs w:val="22"/>
        </w:rPr>
      </w:pPr>
    </w:p>
    <w:p w:rsidR="003314B7" w:rsidRPr="003314B7" w:rsidRDefault="003314B7" w:rsidP="003314B7">
      <w:pPr>
        <w:jc w:val="right"/>
        <w:rPr>
          <w:sz w:val="22"/>
          <w:szCs w:val="22"/>
        </w:rPr>
      </w:pPr>
      <w:r w:rsidRPr="003314B7">
        <w:rPr>
          <w:sz w:val="22"/>
          <w:szCs w:val="22"/>
        </w:rPr>
        <w:t>Приложение 7</w:t>
      </w:r>
    </w:p>
    <w:p w:rsidR="003314B7" w:rsidRPr="003314B7" w:rsidRDefault="003314B7" w:rsidP="003314B7">
      <w:pPr>
        <w:jc w:val="right"/>
        <w:rPr>
          <w:sz w:val="22"/>
          <w:szCs w:val="22"/>
        </w:rPr>
      </w:pPr>
      <w:r w:rsidRPr="003314B7">
        <w:rPr>
          <w:sz w:val="22"/>
          <w:szCs w:val="22"/>
        </w:rPr>
        <w:t xml:space="preserve">к решению сороковой второй сессии </w:t>
      </w:r>
    </w:p>
    <w:p w:rsidR="003314B7" w:rsidRPr="003314B7" w:rsidRDefault="003314B7" w:rsidP="003314B7">
      <w:pPr>
        <w:jc w:val="right"/>
        <w:rPr>
          <w:sz w:val="22"/>
          <w:szCs w:val="22"/>
        </w:rPr>
      </w:pPr>
      <w:r w:rsidRPr="003314B7">
        <w:rPr>
          <w:sz w:val="22"/>
          <w:szCs w:val="22"/>
        </w:rPr>
        <w:t xml:space="preserve">Совета депутатов Красносибирского </w:t>
      </w:r>
    </w:p>
    <w:p w:rsidR="003314B7" w:rsidRPr="003314B7" w:rsidRDefault="003314B7" w:rsidP="003314B7">
      <w:pPr>
        <w:jc w:val="right"/>
        <w:rPr>
          <w:sz w:val="22"/>
          <w:szCs w:val="22"/>
          <w:highlight w:val="yellow"/>
        </w:rPr>
      </w:pPr>
      <w:r w:rsidRPr="003314B7">
        <w:rPr>
          <w:sz w:val="22"/>
          <w:szCs w:val="22"/>
        </w:rPr>
        <w:t>сельсовета от 27.11.2019 №3</w:t>
      </w:r>
    </w:p>
    <w:p w:rsidR="003314B7" w:rsidRPr="003314B7" w:rsidRDefault="003314B7" w:rsidP="003314B7">
      <w:pPr>
        <w:rPr>
          <w:sz w:val="22"/>
          <w:szCs w:val="22"/>
        </w:rPr>
      </w:pPr>
    </w:p>
    <w:p w:rsidR="003314B7" w:rsidRPr="003314B7" w:rsidRDefault="003314B7" w:rsidP="003314B7">
      <w:pPr>
        <w:rPr>
          <w:sz w:val="22"/>
          <w:szCs w:val="22"/>
        </w:rPr>
      </w:pPr>
    </w:p>
    <w:p w:rsidR="003314B7" w:rsidRPr="003314B7" w:rsidRDefault="003314B7" w:rsidP="003314B7">
      <w:pPr>
        <w:pStyle w:val="a8"/>
        <w:jc w:val="center"/>
        <w:rPr>
          <w:rFonts w:ascii="Cambria" w:hAnsi="Cambria"/>
          <w:b/>
        </w:rPr>
      </w:pPr>
      <w:r w:rsidRPr="003314B7">
        <w:rPr>
          <w:rFonts w:ascii="Cambria" w:hAnsi="Cambria"/>
          <w:b/>
        </w:rPr>
        <w:t>Распределение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 на 2019 год и плановый период 2020-2021 годов</w:t>
      </w:r>
    </w:p>
    <w:p w:rsidR="003314B7" w:rsidRPr="003314B7" w:rsidRDefault="003314B7" w:rsidP="003314B7">
      <w:pPr>
        <w:pStyle w:val="a8"/>
        <w:jc w:val="right"/>
        <w:rPr>
          <w:rFonts w:ascii="Times New Roman" w:hAnsi="Times New Roman"/>
        </w:rPr>
      </w:pPr>
      <w:r w:rsidRPr="003314B7">
        <w:rPr>
          <w:rFonts w:ascii="Times New Roman" w:hAnsi="Times New Roman"/>
        </w:rPr>
        <w:t>таблица 1</w:t>
      </w:r>
    </w:p>
    <w:p w:rsidR="003314B7" w:rsidRPr="003314B7" w:rsidRDefault="003314B7" w:rsidP="003314B7">
      <w:pPr>
        <w:jc w:val="center"/>
        <w:rPr>
          <w:sz w:val="22"/>
          <w:szCs w:val="22"/>
        </w:rPr>
      </w:pPr>
    </w:p>
    <w:p w:rsidR="003314B7" w:rsidRPr="003314B7" w:rsidRDefault="003314B7" w:rsidP="003314B7">
      <w:pPr>
        <w:jc w:val="center"/>
        <w:rPr>
          <w:rFonts w:ascii="Cambria" w:hAnsi="Cambria"/>
          <w:b/>
          <w:sz w:val="22"/>
          <w:szCs w:val="22"/>
        </w:rPr>
      </w:pPr>
      <w:r w:rsidRPr="003314B7">
        <w:rPr>
          <w:rFonts w:ascii="Cambria" w:hAnsi="Cambria"/>
          <w:b/>
          <w:sz w:val="22"/>
          <w:szCs w:val="22"/>
        </w:rPr>
        <w:t xml:space="preserve">Распределение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 на 2019 год </w:t>
      </w:r>
    </w:p>
    <w:p w:rsidR="003314B7" w:rsidRPr="003314B7" w:rsidRDefault="003314B7" w:rsidP="003314B7">
      <w:pPr>
        <w:jc w:val="center"/>
        <w:rPr>
          <w:rFonts w:ascii="Cambria" w:hAnsi="Cambria"/>
          <w:b/>
          <w:sz w:val="22"/>
          <w:szCs w:val="22"/>
        </w:rPr>
      </w:pPr>
    </w:p>
    <w:p w:rsidR="003314B7" w:rsidRPr="003314B7" w:rsidRDefault="003314B7" w:rsidP="003314B7">
      <w:pPr>
        <w:jc w:val="right"/>
        <w:rPr>
          <w:b/>
          <w:sz w:val="22"/>
          <w:szCs w:val="22"/>
        </w:rPr>
      </w:pPr>
      <w:r w:rsidRPr="003314B7">
        <w:rPr>
          <w:sz w:val="22"/>
          <w:szCs w:val="22"/>
        </w:rPr>
        <w:t>тыс. руб.</w:t>
      </w:r>
    </w:p>
    <w:tbl>
      <w:tblPr>
        <w:tblW w:w="1031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76"/>
        <w:gridCol w:w="3686"/>
        <w:gridCol w:w="851"/>
        <w:gridCol w:w="1700"/>
        <w:gridCol w:w="709"/>
        <w:gridCol w:w="992"/>
      </w:tblGrid>
      <w:tr w:rsidR="003314B7" w:rsidRPr="003314B7" w:rsidTr="003314B7">
        <w:tc>
          <w:tcPr>
            <w:tcW w:w="2376" w:type="dxa"/>
            <w:shd w:val="clear" w:color="auto" w:fill="auto"/>
          </w:tcPr>
          <w:p w:rsidR="003314B7" w:rsidRPr="003314B7" w:rsidRDefault="003314B7" w:rsidP="003314B7">
            <w:pPr>
              <w:jc w:val="both"/>
              <w:rPr>
                <w:b/>
                <w:sz w:val="22"/>
                <w:szCs w:val="22"/>
              </w:rPr>
            </w:pPr>
            <w:r w:rsidRPr="003314B7">
              <w:rPr>
                <w:b/>
                <w:sz w:val="22"/>
                <w:szCs w:val="22"/>
              </w:rPr>
              <w:t>Наименование получателя</w:t>
            </w:r>
          </w:p>
        </w:tc>
        <w:tc>
          <w:tcPr>
            <w:tcW w:w="3686" w:type="dxa"/>
            <w:shd w:val="clear" w:color="auto" w:fill="auto"/>
          </w:tcPr>
          <w:p w:rsidR="003314B7" w:rsidRPr="003314B7" w:rsidRDefault="003314B7" w:rsidP="003314B7">
            <w:pPr>
              <w:ind w:left="-2372"/>
              <w:rPr>
                <w:b/>
                <w:sz w:val="22"/>
                <w:szCs w:val="22"/>
              </w:rPr>
            </w:pPr>
            <w:r w:rsidRPr="003314B7">
              <w:rPr>
                <w:b/>
                <w:sz w:val="22"/>
                <w:szCs w:val="22"/>
              </w:rPr>
              <w:t>Мероприятия</w:t>
            </w:r>
          </w:p>
        </w:tc>
        <w:tc>
          <w:tcPr>
            <w:tcW w:w="851" w:type="dxa"/>
            <w:shd w:val="clear" w:color="auto" w:fill="auto"/>
          </w:tcPr>
          <w:p w:rsidR="003314B7" w:rsidRPr="003314B7" w:rsidRDefault="003314B7" w:rsidP="003314B7">
            <w:pPr>
              <w:rPr>
                <w:b/>
                <w:sz w:val="22"/>
                <w:szCs w:val="22"/>
              </w:rPr>
            </w:pPr>
            <w:proofErr w:type="spellStart"/>
            <w:r w:rsidRPr="003314B7">
              <w:rPr>
                <w:b/>
                <w:sz w:val="22"/>
                <w:szCs w:val="22"/>
              </w:rPr>
              <w:t>Рпр</w:t>
            </w:r>
            <w:proofErr w:type="spellEnd"/>
          </w:p>
        </w:tc>
        <w:tc>
          <w:tcPr>
            <w:tcW w:w="1700" w:type="dxa"/>
            <w:shd w:val="clear" w:color="auto" w:fill="auto"/>
          </w:tcPr>
          <w:p w:rsidR="003314B7" w:rsidRPr="003314B7" w:rsidRDefault="003314B7" w:rsidP="003314B7">
            <w:pPr>
              <w:rPr>
                <w:b/>
                <w:sz w:val="22"/>
                <w:szCs w:val="22"/>
              </w:rPr>
            </w:pPr>
            <w:r w:rsidRPr="003314B7">
              <w:rPr>
                <w:b/>
                <w:sz w:val="22"/>
                <w:szCs w:val="22"/>
              </w:rPr>
              <w:t>ЦСР</w:t>
            </w:r>
          </w:p>
        </w:tc>
        <w:tc>
          <w:tcPr>
            <w:tcW w:w="709" w:type="dxa"/>
            <w:shd w:val="clear" w:color="auto" w:fill="auto"/>
          </w:tcPr>
          <w:p w:rsidR="003314B7" w:rsidRPr="003314B7" w:rsidRDefault="003314B7" w:rsidP="003314B7">
            <w:pPr>
              <w:rPr>
                <w:b/>
                <w:sz w:val="22"/>
                <w:szCs w:val="22"/>
              </w:rPr>
            </w:pPr>
            <w:r w:rsidRPr="003314B7">
              <w:rPr>
                <w:b/>
                <w:sz w:val="22"/>
                <w:szCs w:val="22"/>
              </w:rPr>
              <w:t>КВР</w:t>
            </w:r>
          </w:p>
        </w:tc>
        <w:tc>
          <w:tcPr>
            <w:tcW w:w="992" w:type="dxa"/>
            <w:shd w:val="clear" w:color="auto" w:fill="auto"/>
          </w:tcPr>
          <w:p w:rsidR="003314B7" w:rsidRPr="003314B7" w:rsidRDefault="003314B7" w:rsidP="003314B7">
            <w:pPr>
              <w:rPr>
                <w:b/>
                <w:sz w:val="22"/>
                <w:szCs w:val="22"/>
              </w:rPr>
            </w:pPr>
            <w:r w:rsidRPr="003314B7">
              <w:rPr>
                <w:b/>
                <w:sz w:val="22"/>
                <w:szCs w:val="22"/>
              </w:rPr>
              <w:t>Сумма</w:t>
            </w:r>
          </w:p>
          <w:p w:rsidR="003314B7" w:rsidRPr="003314B7" w:rsidRDefault="003314B7" w:rsidP="003314B7">
            <w:pPr>
              <w:rPr>
                <w:b/>
                <w:sz w:val="22"/>
                <w:szCs w:val="22"/>
              </w:rPr>
            </w:pPr>
          </w:p>
        </w:tc>
      </w:tr>
      <w:tr w:rsidR="003314B7" w:rsidRPr="003314B7" w:rsidTr="003314B7">
        <w:trPr>
          <w:trHeight w:val="1115"/>
        </w:trPr>
        <w:tc>
          <w:tcPr>
            <w:tcW w:w="2376" w:type="dxa"/>
            <w:vMerge w:val="restart"/>
            <w:shd w:val="clear" w:color="auto" w:fill="auto"/>
          </w:tcPr>
          <w:p w:rsidR="003314B7" w:rsidRPr="003314B7" w:rsidRDefault="003314B7" w:rsidP="003314B7">
            <w:pPr>
              <w:rPr>
                <w:sz w:val="22"/>
                <w:szCs w:val="22"/>
              </w:rPr>
            </w:pPr>
            <w:r w:rsidRPr="003314B7">
              <w:rPr>
                <w:sz w:val="22"/>
                <w:szCs w:val="22"/>
              </w:rPr>
              <w:t>ООО "Кочковский склад"</w:t>
            </w:r>
          </w:p>
        </w:tc>
        <w:tc>
          <w:tcPr>
            <w:tcW w:w="3686" w:type="dxa"/>
            <w:shd w:val="clear" w:color="auto" w:fill="auto"/>
          </w:tcPr>
          <w:p w:rsidR="003314B7" w:rsidRPr="003314B7" w:rsidRDefault="003314B7" w:rsidP="003314B7">
            <w:pPr>
              <w:jc w:val="both"/>
              <w:rPr>
                <w:sz w:val="22"/>
                <w:szCs w:val="22"/>
              </w:rPr>
            </w:pPr>
            <w:r w:rsidRPr="003314B7">
              <w:rPr>
                <w:sz w:val="22"/>
                <w:szCs w:val="22"/>
              </w:rPr>
              <w:t xml:space="preserve">Расходы на выполнение расходных обязательств  снабжение населения топливом </w:t>
            </w:r>
            <w:proofErr w:type="gramStart"/>
            <w:r w:rsidRPr="003314B7">
              <w:rPr>
                <w:sz w:val="22"/>
                <w:szCs w:val="22"/>
              </w:rPr>
              <w:t>за</w:t>
            </w:r>
            <w:proofErr w:type="gramEnd"/>
            <w:r w:rsidRPr="003314B7">
              <w:rPr>
                <w:sz w:val="22"/>
                <w:szCs w:val="22"/>
              </w:rPr>
              <w:t xml:space="preserve"> средств областного бюджета</w:t>
            </w:r>
          </w:p>
        </w:tc>
        <w:tc>
          <w:tcPr>
            <w:tcW w:w="851" w:type="dxa"/>
            <w:shd w:val="clear" w:color="auto" w:fill="auto"/>
            <w:vAlign w:val="center"/>
          </w:tcPr>
          <w:p w:rsidR="003314B7" w:rsidRPr="003314B7" w:rsidRDefault="003314B7" w:rsidP="003314B7">
            <w:pPr>
              <w:jc w:val="center"/>
              <w:rPr>
                <w:sz w:val="22"/>
                <w:szCs w:val="22"/>
              </w:rPr>
            </w:pPr>
            <w:r w:rsidRPr="003314B7">
              <w:rPr>
                <w:sz w:val="22"/>
                <w:szCs w:val="22"/>
              </w:rPr>
              <w:t>0502</w:t>
            </w:r>
          </w:p>
        </w:tc>
        <w:tc>
          <w:tcPr>
            <w:tcW w:w="1700" w:type="dxa"/>
            <w:shd w:val="clear" w:color="auto" w:fill="auto"/>
            <w:vAlign w:val="center"/>
          </w:tcPr>
          <w:p w:rsidR="003314B7" w:rsidRPr="003314B7" w:rsidRDefault="003314B7" w:rsidP="003314B7">
            <w:pPr>
              <w:jc w:val="center"/>
              <w:rPr>
                <w:sz w:val="22"/>
                <w:szCs w:val="22"/>
              </w:rPr>
            </w:pPr>
            <w:r w:rsidRPr="003314B7">
              <w:rPr>
                <w:sz w:val="22"/>
                <w:szCs w:val="22"/>
              </w:rPr>
              <w:t>70.0.00.70470</w:t>
            </w:r>
          </w:p>
        </w:tc>
        <w:tc>
          <w:tcPr>
            <w:tcW w:w="709" w:type="dxa"/>
            <w:shd w:val="clear" w:color="auto" w:fill="auto"/>
            <w:vAlign w:val="center"/>
          </w:tcPr>
          <w:p w:rsidR="003314B7" w:rsidRPr="003314B7" w:rsidRDefault="003314B7" w:rsidP="003314B7">
            <w:pPr>
              <w:jc w:val="center"/>
              <w:rPr>
                <w:sz w:val="22"/>
                <w:szCs w:val="22"/>
              </w:rPr>
            </w:pPr>
            <w:r w:rsidRPr="003314B7">
              <w:rPr>
                <w:sz w:val="22"/>
                <w:szCs w:val="22"/>
              </w:rPr>
              <w:t>810</w:t>
            </w:r>
          </w:p>
        </w:tc>
        <w:tc>
          <w:tcPr>
            <w:tcW w:w="992" w:type="dxa"/>
            <w:shd w:val="clear" w:color="auto" w:fill="auto"/>
            <w:vAlign w:val="center"/>
          </w:tcPr>
          <w:p w:rsidR="003314B7" w:rsidRPr="003314B7" w:rsidRDefault="003314B7" w:rsidP="003314B7">
            <w:pPr>
              <w:jc w:val="center"/>
              <w:rPr>
                <w:sz w:val="22"/>
                <w:szCs w:val="22"/>
              </w:rPr>
            </w:pPr>
            <w:r w:rsidRPr="003314B7">
              <w:rPr>
                <w:sz w:val="22"/>
                <w:szCs w:val="22"/>
              </w:rPr>
              <w:t>549,64</w:t>
            </w:r>
          </w:p>
        </w:tc>
      </w:tr>
      <w:tr w:rsidR="003314B7" w:rsidRPr="003314B7" w:rsidTr="003314B7">
        <w:trPr>
          <w:trHeight w:val="1115"/>
        </w:trPr>
        <w:tc>
          <w:tcPr>
            <w:tcW w:w="2376" w:type="dxa"/>
            <w:vMerge/>
            <w:shd w:val="clear" w:color="auto" w:fill="auto"/>
          </w:tcPr>
          <w:p w:rsidR="003314B7" w:rsidRPr="003314B7" w:rsidRDefault="003314B7" w:rsidP="003314B7">
            <w:pPr>
              <w:rPr>
                <w:sz w:val="22"/>
                <w:szCs w:val="22"/>
              </w:rPr>
            </w:pPr>
          </w:p>
        </w:tc>
        <w:tc>
          <w:tcPr>
            <w:tcW w:w="3686" w:type="dxa"/>
            <w:shd w:val="clear" w:color="auto" w:fill="auto"/>
          </w:tcPr>
          <w:p w:rsidR="003314B7" w:rsidRPr="003314B7" w:rsidRDefault="003314B7" w:rsidP="003314B7">
            <w:pPr>
              <w:jc w:val="both"/>
              <w:rPr>
                <w:sz w:val="22"/>
                <w:szCs w:val="22"/>
              </w:rPr>
            </w:pPr>
            <w:proofErr w:type="spellStart"/>
            <w:r w:rsidRPr="003314B7">
              <w:rPr>
                <w:sz w:val="22"/>
                <w:szCs w:val="22"/>
              </w:rPr>
              <w:t>Софинансирование</w:t>
            </w:r>
            <w:proofErr w:type="spellEnd"/>
            <w:r w:rsidRPr="003314B7">
              <w:rPr>
                <w:sz w:val="22"/>
                <w:szCs w:val="22"/>
              </w:rPr>
              <w:t xml:space="preserve"> расходов на реализацию мероприятий по снабжению населения топливом за счет средств местного бюджета.</w:t>
            </w:r>
          </w:p>
        </w:tc>
        <w:tc>
          <w:tcPr>
            <w:tcW w:w="851" w:type="dxa"/>
            <w:shd w:val="clear" w:color="auto" w:fill="auto"/>
            <w:vAlign w:val="center"/>
          </w:tcPr>
          <w:p w:rsidR="003314B7" w:rsidRPr="003314B7" w:rsidRDefault="003314B7" w:rsidP="003314B7">
            <w:pPr>
              <w:jc w:val="center"/>
              <w:rPr>
                <w:sz w:val="22"/>
                <w:szCs w:val="22"/>
              </w:rPr>
            </w:pPr>
            <w:r w:rsidRPr="003314B7">
              <w:rPr>
                <w:sz w:val="22"/>
                <w:szCs w:val="22"/>
              </w:rPr>
              <w:t>0502</w:t>
            </w:r>
          </w:p>
        </w:tc>
        <w:tc>
          <w:tcPr>
            <w:tcW w:w="1700" w:type="dxa"/>
            <w:shd w:val="clear" w:color="auto" w:fill="auto"/>
            <w:vAlign w:val="center"/>
          </w:tcPr>
          <w:p w:rsidR="003314B7" w:rsidRPr="003314B7" w:rsidRDefault="003314B7" w:rsidP="003314B7">
            <w:pPr>
              <w:jc w:val="center"/>
              <w:rPr>
                <w:sz w:val="22"/>
                <w:szCs w:val="22"/>
              </w:rPr>
            </w:pPr>
            <w:r w:rsidRPr="003314B7">
              <w:rPr>
                <w:sz w:val="22"/>
                <w:szCs w:val="22"/>
              </w:rPr>
              <w:t>98.0.00.70470</w:t>
            </w:r>
          </w:p>
        </w:tc>
        <w:tc>
          <w:tcPr>
            <w:tcW w:w="709" w:type="dxa"/>
            <w:shd w:val="clear" w:color="auto" w:fill="auto"/>
            <w:vAlign w:val="center"/>
          </w:tcPr>
          <w:p w:rsidR="003314B7" w:rsidRPr="003314B7" w:rsidRDefault="003314B7" w:rsidP="003314B7">
            <w:pPr>
              <w:jc w:val="center"/>
              <w:rPr>
                <w:sz w:val="22"/>
                <w:szCs w:val="22"/>
              </w:rPr>
            </w:pPr>
            <w:r w:rsidRPr="003314B7">
              <w:rPr>
                <w:sz w:val="22"/>
                <w:szCs w:val="22"/>
              </w:rPr>
              <w:t>810</w:t>
            </w:r>
          </w:p>
        </w:tc>
        <w:tc>
          <w:tcPr>
            <w:tcW w:w="992" w:type="dxa"/>
            <w:shd w:val="clear" w:color="auto" w:fill="auto"/>
            <w:vAlign w:val="center"/>
          </w:tcPr>
          <w:p w:rsidR="003314B7" w:rsidRPr="003314B7" w:rsidRDefault="003314B7" w:rsidP="003314B7">
            <w:pPr>
              <w:jc w:val="center"/>
              <w:rPr>
                <w:sz w:val="22"/>
                <w:szCs w:val="22"/>
              </w:rPr>
            </w:pPr>
            <w:r w:rsidRPr="003314B7">
              <w:rPr>
                <w:sz w:val="22"/>
                <w:szCs w:val="22"/>
              </w:rPr>
              <w:t>5,93</w:t>
            </w:r>
          </w:p>
        </w:tc>
      </w:tr>
      <w:tr w:rsidR="003314B7" w:rsidRPr="003314B7" w:rsidTr="003314B7">
        <w:tc>
          <w:tcPr>
            <w:tcW w:w="2376" w:type="dxa"/>
            <w:shd w:val="clear" w:color="auto" w:fill="auto"/>
          </w:tcPr>
          <w:p w:rsidR="003314B7" w:rsidRPr="003314B7" w:rsidRDefault="003314B7" w:rsidP="003314B7">
            <w:pPr>
              <w:rPr>
                <w:sz w:val="22"/>
                <w:szCs w:val="22"/>
              </w:rPr>
            </w:pPr>
          </w:p>
        </w:tc>
        <w:tc>
          <w:tcPr>
            <w:tcW w:w="3686" w:type="dxa"/>
            <w:shd w:val="clear" w:color="auto" w:fill="auto"/>
          </w:tcPr>
          <w:p w:rsidR="003314B7" w:rsidRPr="003314B7" w:rsidRDefault="003314B7" w:rsidP="003314B7">
            <w:pPr>
              <w:rPr>
                <w:b/>
                <w:sz w:val="22"/>
                <w:szCs w:val="22"/>
              </w:rPr>
            </w:pPr>
            <w:r w:rsidRPr="003314B7">
              <w:rPr>
                <w:b/>
                <w:sz w:val="22"/>
                <w:szCs w:val="22"/>
              </w:rPr>
              <w:t>ИТОГО</w:t>
            </w:r>
          </w:p>
        </w:tc>
        <w:tc>
          <w:tcPr>
            <w:tcW w:w="851" w:type="dxa"/>
            <w:shd w:val="clear" w:color="auto" w:fill="auto"/>
          </w:tcPr>
          <w:p w:rsidR="003314B7" w:rsidRPr="003314B7" w:rsidRDefault="003314B7" w:rsidP="003314B7">
            <w:pPr>
              <w:rPr>
                <w:sz w:val="22"/>
                <w:szCs w:val="22"/>
              </w:rPr>
            </w:pPr>
          </w:p>
        </w:tc>
        <w:tc>
          <w:tcPr>
            <w:tcW w:w="1700" w:type="dxa"/>
            <w:shd w:val="clear" w:color="auto" w:fill="auto"/>
          </w:tcPr>
          <w:p w:rsidR="003314B7" w:rsidRPr="003314B7" w:rsidRDefault="003314B7" w:rsidP="003314B7">
            <w:pPr>
              <w:rPr>
                <w:sz w:val="22"/>
                <w:szCs w:val="22"/>
              </w:rPr>
            </w:pPr>
          </w:p>
        </w:tc>
        <w:tc>
          <w:tcPr>
            <w:tcW w:w="709" w:type="dxa"/>
            <w:shd w:val="clear" w:color="auto" w:fill="auto"/>
          </w:tcPr>
          <w:p w:rsidR="003314B7" w:rsidRPr="003314B7" w:rsidRDefault="003314B7" w:rsidP="003314B7">
            <w:pPr>
              <w:rPr>
                <w:sz w:val="22"/>
                <w:szCs w:val="22"/>
              </w:rPr>
            </w:pPr>
          </w:p>
        </w:tc>
        <w:tc>
          <w:tcPr>
            <w:tcW w:w="992" w:type="dxa"/>
            <w:shd w:val="clear" w:color="auto" w:fill="auto"/>
          </w:tcPr>
          <w:p w:rsidR="003314B7" w:rsidRPr="003314B7" w:rsidRDefault="003314B7" w:rsidP="003314B7">
            <w:pPr>
              <w:jc w:val="center"/>
              <w:rPr>
                <w:b/>
                <w:sz w:val="22"/>
                <w:szCs w:val="22"/>
              </w:rPr>
            </w:pPr>
            <w:r w:rsidRPr="003314B7">
              <w:rPr>
                <w:b/>
                <w:sz w:val="22"/>
                <w:szCs w:val="22"/>
              </w:rPr>
              <w:t>555,57</w:t>
            </w:r>
          </w:p>
        </w:tc>
      </w:tr>
    </w:tbl>
    <w:p w:rsidR="003314B7" w:rsidRPr="003314B7" w:rsidRDefault="003314B7" w:rsidP="003314B7">
      <w:pPr>
        <w:rPr>
          <w:sz w:val="22"/>
          <w:szCs w:val="22"/>
        </w:rPr>
      </w:pPr>
    </w:p>
    <w:tbl>
      <w:tblPr>
        <w:tblW w:w="9794" w:type="dxa"/>
        <w:tblInd w:w="-318" w:type="dxa"/>
        <w:tblLayout w:type="fixed"/>
        <w:tblLook w:val="04A0"/>
      </w:tblPr>
      <w:tblGrid>
        <w:gridCol w:w="9794"/>
      </w:tblGrid>
      <w:tr w:rsidR="003314B7" w:rsidRPr="003314B7" w:rsidTr="003314B7">
        <w:trPr>
          <w:trHeight w:val="471"/>
        </w:trPr>
        <w:tc>
          <w:tcPr>
            <w:tcW w:w="9794" w:type="dxa"/>
            <w:tcBorders>
              <w:top w:val="nil"/>
              <w:left w:val="nil"/>
              <w:bottom w:val="nil"/>
              <w:right w:val="nil"/>
            </w:tcBorders>
            <w:shd w:val="clear" w:color="auto" w:fill="auto"/>
            <w:vAlign w:val="bottom"/>
            <w:hideMark/>
          </w:tcPr>
          <w:p w:rsidR="003314B7" w:rsidRPr="003314B7" w:rsidRDefault="003314B7" w:rsidP="003314B7">
            <w:pPr>
              <w:rPr>
                <w:bCs/>
                <w:sz w:val="22"/>
                <w:szCs w:val="22"/>
                <w:highlight w:val="green"/>
              </w:rPr>
            </w:pPr>
          </w:p>
        </w:tc>
      </w:tr>
    </w:tbl>
    <w:p w:rsidR="003314B7" w:rsidRPr="003314B7" w:rsidRDefault="003314B7" w:rsidP="003314B7">
      <w:pPr>
        <w:jc w:val="right"/>
        <w:rPr>
          <w:sz w:val="22"/>
          <w:szCs w:val="22"/>
        </w:rPr>
      </w:pPr>
      <w:r w:rsidRPr="003314B7">
        <w:rPr>
          <w:sz w:val="22"/>
          <w:szCs w:val="22"/>
        </w:rPr>
        <w:t>Приложение 8</w:t>
      </w:r>
    </w:p>
    <w:p w:rsidR="003314B7" w:rsidRPr="003314B7" w:rsidRDefault="003314B7" w:rsidP="003314B7">
      <w:pPr>
        <w:jc w:val="right"/>
        <w:rPr>
          <w:sz w:val="22"/>
          <w:szCs w:val="22"/>
        </w:rPr>
      </w:pPr>
      <w:r w:rsidRPr="003314B7">
        <w:rPr>
          <w:sz w:val="22"/>
          <w:szCs w:val="22"/>
        </w:rPr>
        <w:t xml:space="preserve">к решению сороковой второй сессии </w:t>
      </w:r>
    </w:p>
    <w:p w:rsidR="003314B7" w:rsidRPr="003314B7" w:rsidRDefault="003314B7" w:rsidP="003314B7">
      <w:pPr>
        <w:jc w:val="right"/>
        <w:rPr>
          <w:sz w:val="22"/>
          <w:szCs w:val="22"/>
        </w:rPr>
      </w:pPr>
      <w:r w:rsidRPr="003314B7">
        <w:rPr>
          <w:sz w:val="22"/>
          <w:szCs w:val="22"/>
        </w:rPr>
        <w:t xml:space="preserve">Совета депутатов Красносибирского </w:t>
      </w:r>
    </w:p>
    <w:p w:rsidR="003314B7" w:rsidRPr="003314B7" w:rsidRDefault="003314B7" w:rsidP="003314B7">
      <w:pPr>
        <w:jc w:val="right"/>
        <w:rPr>
          <w:sz w:val="22"/>
          <w:szCs w:val="22"/>
        </w:rPr>
      </w:pPr>
      <w:r w:rsidRPr="003314B7">
        <w:rPr>
          <w:sz w:val="22"/>
          <w:szCs w:val="22"/>
        </w:rPr>
        <w:t>сельсовета от 27.11.2019 №3</w:t>
      </w:r>
    </w:p>
    <w:p w:rsidR="003314B7" w:rsidRPr="003314B7" w:rsidRDefault="003314B7" w:rsidP="003314B7">
      <w:pPr>
        <w:jc w:val="right"/>
        <w:rPr>
          <w:sz w:val="22"/>
          <w:szCs w:val="22"/>
          <w:highlight w:val="yellow"/>
        </w:rPr>
      </w:pPr>
    </w:p>
    <w:p w:rsidR="003314B7" w:rsidRPr="003314B7" w:rsidRDefault="003314B7" w:rsidP="003314B7">
      <w:pPr>
        <w:jc w:val="right"/>
        <w:rPr>
          <w:sz w:val="22"/>
          <w:szCs w:val="22"/>
          <w:highlight w:val="yellow"/>
        </w:rPr>
      </w:pPr>
    </w:p>
    <w:tbl>
      <w:tblPr>
        <w:tblW w:w="9938" w:type="dxa"/>
        <w:tblInd w:w="93" w:type="dxa"/>
        <w:tblLook w:val="04A0"/>
      </w:tblPr>
      <w:tblGrid>
        <w:gridCol w:w="5681"/>
        <w:gridCol w:w="337"/>
        <w:gridCol w:w="1399"/>
        <w:gridCol w:w="697"/>
        <w:gridCol w:w="1824"/>
      </w:tblGrid>
      <w:tr w:rsidR="003314B7" w:rsidRPr="003314B7" w:rsidTr="003314B7">
        <w:trPr>
          <w:trHeight w:val="792"/>
        </w:trPr>
        <w:tc>
          <w:tcPr>
            <w:tcW w:w="9938" w:type="dxa"/>
            <w:gridSpan w:val="5"/>
            <w:tcBorders>
              <w:top w:val="nil"/>
              <w:left w:val="nil"/>
              <w:bottom w:val="nil"/>
              <w:right w:val="nil"/>
            </w:tcBorders>
            <w:shd w:val="clear" w:color="auto" w:fill="auto"/>
            <w:hideMark/>
          </w:tcPr>
          <w:p w:rsidR="003314B7" w:rsidRPr="003314B7" w:rsidRDefault="003314B7" w:rsidP="003314B7">
            <w:pPr>
              <w:jc w:val="center"/>
              <w:rPr>
                <w:b/>
                <w:bCs/>
                <w:sz w:val="22"/>
                <w:szCs w:val="22"/>
              </w:rPr>
            </w:pPr>
            <w:r w:rsidRPr="003314B7">
              <w:rPr>
                <w:b/>
                <w:bCs/>
                <w:sz w:val="22"/>
                <w:szCs w:val="22"/>
              </w:rPr>
              <w:lastRenderedPageBreak/>
              <w:t xml:space="preserve">Перечень муниципальных программ Красносибирского сельсовета Кочковского района  Новосибирской области, предусмотренных к финансированию из бюджета в 2019 году и плановом периоде </w:t>
            </w:r>
          </w:p>
          <w:p w:rsidR="003314B7" w:rsidRPr="003314B7" w:rsidRDefault="003314B7" w:rsidP="003314B7">
            <w:pPr>
              <w:jc w:val="center"/>
              <w:rPr>
                <w:bCs/>
                <w:sz w:val="22"/>
                <w:szCs w:val="22"/>
              </w:rPr>
            </w:pPr>
            <w:r w:rsidRPr="003314B7">
              <w:rPr>
                <w:b/>
                <w:bCs/>
                <w:sz w:val="22"/>
                <w:szCs w:val="22"/>
              </w:rPr>
              <w:t>2020-2021 годов</w:t>
            </w:r>
          </w:p>
        </w:tc>
      </w:tr>
      <w:tr w:rsidR="003314B7" w:rsidRPr="003314B7" w:rsidTr="003314B7">
        <w:trPr>
          <w:trHeight w:val="480"/>
        </w:trPr>
        <w:tc>
          <w:tcPr>
            <w:tcW w:w="6018" w:type="dxa"/>
            <w:gridSpan w:val="2"/>
            <w:tcBorders>
              <w:top w:val="nil"/>
              <w:left w:val="nil"/>
              <w:bottom w:val="nil"/>
              <w:right w:val="nil"/>
            </w:tcBorders>
            <w:shd w:val="clear" w:color="auto" w:fill="auto"/>
            <w:vAlign w:val="bottom"/>
            <w:hideMark/>
          </w:tcPr>
          <w:p w:rsidR="003314B7" w:rsidRPr="003314B7" w:rsidRDefault="003314B7" w:rsidP="003314B7">
            <w:pPr>
              <w:jc w:val="center"/>
              <w:rPr>
                <w:bCs/>
                <w:sz w:val="22"/>
                <w:szCs w:val="22"/>
              </w:rPr>
            </w:pPr>
          </w:p>
        </w:tc>
        <w:tc>
          <w:tcPr>
            <w:tcW w:w="1399" w:type="dxa"/>
            <w:tcBorders>
              <w:top w:val="nil"/>
              <w:left w:val="nil"/>
              <w:bottom w:val="nil"/>
              <w:right w:val="nil"/>
            </w:tcBorders>
            <w:shd w:val="clear" w:color="auto" w:fill="auto"/>
            <w:vAlign w:val="bottom"/>
            <w:hideMark/>
          </w:tcPr>
          <w:p w:rsidR="003314B7" w:rsidRPr="003314B7" w:rsidRDefault="003314B7" w:rsidP="003314B7">
            <w:pPr>
              <w:jc w:val="center"/>
              <w:rPr>
                <w:bCs/>
                <w:sz w:val="22"/>
                <w:szCs w:val="22"/>
              </w:rPr>
            </w:pPr>
          </w:p>
        </w:tc>
        <w:tc>
          <w:tcPr>
            <w:tcW w:w="697" w:type="dxa"/>
            <w:tcBorders>
              <w:top w:val="nil"/>
              <w:left w:val="nil"/>
              <w:bottom w:val="nil"/>
              <w:right w:val="nil"/>
            </w:tcBorders>
            <w:shd w:val="clear" w:color="auto" w:fill="auto"/>
            <w:vAlign w:val="bottom"/>
            <w:hideMark/>
          </w:tcPr>
          <w:p w:rsidR="003314B7" w:rsidRPr="003314B7" w:rsidRDefault="003314B7" w:rsidP="003314B7">
            <w:pPr>
              <w:jc w:val="center"/>
              <w:rPr>
                <w:b/>
                <w:bCs/>
                <w:sz w:val="22"/>
                <w:szCs w:val="22"/>
              </w:rPr>
            </w:pPr>
          </w:p>
        </w:tc>
        <w:tc>
          <w:tcPr>
            <w:tcW w:w="1824" w:type="dxa"/>
            <w:tcBorders>
              <w:top w:val="nil"/>
              <w:left w:val="nil"/>
              <w:bottom w:val="nil"/>
              <w:right w:val="nil"/>
            </w:tcBorders>
            <w:shd w:val="clear" w:color="auto" w:fill="auto"/>
            <w:vAlign w:val="bottom"/>
            <w:hideMark/>
          </w:tcPr>
          <w:p w:rsidR="003314B7" w:rsidRPr="003314B7" w:rsidRDefault="003314B7" w:rsidP="003314B7">
            <w:pPr>
              <w:jc w:val="center"/>
              <w:rPr>
                <w:bCs/>
                <w:sz w:val="22"/>
                <w:szCs w:val="22"/>
              </w:rPr>
            </w:pPr>
            <w:r w:rsidRPr="003314B7">
              <w:rPr>
                <w:bCs/>
                <w:sz w:val="22"/>
                <w:szCs w:val="22"/>
              </w:rPr>
              <w:t>Таблица 1</w:t>
            </w:r>
          </w:p>
        </w:tc>
      </w:tr>
      <w:tr w:rsidR="003314B7" w:rsidRPr="003314B7" w:rsidTr="003314B7">
        <w:trPr>
          <w:trHeight w:val="930"/>
        </w:trPr>
        <w:tc>
          <w:tcPr>
            <w:tcW w:w="9938" w:type="dxa"/>
            <w:gridSpan w:val="5"/>
            <w:tcBorders>
              <w:top w:val="nil"/>
              <w:left w:val="nil"/>
              <w:bottom w:val="nil"/>
              <w:right w:val="nil"/>
            </w:tcBorders>
            <w:shd w:val="clear" w:color="auto" w:fill="auto"/>
            <w:vAlign w:val="bottom"/>
            <w:hideMark/>
          </w:tcPr>
          <w:p w:rsidR="003314B7" w:rsidRPr="003314B7" w:rsidRDefault="003314B7" w:rsidP="003314B7">
            <w:pPr>
              <w:jc w:val="center"/>
              <w:rPr>
                <w:b/>
                <w:bCs/>
                <w:sz w:val="22"/>
                <w:szCs w:val="22"/>
              </w:rPr>
            </w:pPr>
            <w:r w:rsidRPr="003314B7">
              <w:rPr>
                <w:b/>
                <w:bCs/>
                <w:sz w:val="22"/>
                <w:szCs w:val="22"/>
              </w:rPr>
              <w:t>Перечень муниципальных программ Красносибирского сельсовета Кочковского района  Новосибирской области, предусмотренных к финансированию из бюджета  в 2019 году</w:t>
            </w:r>
          </w:p>
        </w:tc>
      </w:tr>
      <w:tr w:rsidR="003314B7" w:rsidRPr="003314B7" w:rsidTr="003314B7">
        <w:trPr>
          <w:trHeight w:val="600"/>
        </w:trPr>
        <w:tc>
          <w:tcPr>
            <w:tcW w:w="5681" w:type="dxa"/>
            <w:tcBorders>
              <w:top w:val="nil"/>
              <w:left w:val="nil"/>
              <w:bottom w:val="nil"/>
              <w:right w:val="nil"/>
            </w:tcBorders>
            <w:shd w:val="clear" w:color="auto" w:fill="auto"/>
            <w:noWrap/>
            <w:vAlign w:val="bottom"/>
            <w:hideMark/>
          </w:tcPr>
          <w:p w:rsidR="003314B7" w:rsidRPr="003314B7" w:rsidRDefault="003314B7" w:rsidP="003314B7">
            <w:pPr>
              <w:rPr>
                <w:sz w:val="22"/>
                <w:szCs w:val="22"/>
                <w:highlight w:val="green"/>
              </w:rPr>
            </w:pPr>
          </w:p>
        </w:tc>
        <w:tc>
          <w:tcPr>
            <w:tcW w:w="1736" w:type="dxa"/>
            <w:gridSpan w:val="2"/>
            <w:tcBorders>
              <w:top w:val="nil"/>
              <w:left w:val="nil"/>
              <w:bottom w:val="nil"/>
              <w:right w:val="nil"/>
            </w:tcBorders>
            <w:shd w:val="clear" w:color="auto" w:fill="auto"/>
            <w:noWrap/>
            <w:vAlign w:val="bottom"/>
            <w:hideMark/>
          </w:tcPr>
          <w:p w:rsidR="003314B7" w:rsidRPr="003314B7" w:rsidRDefault="003314B7" w:rsidP="003314B7">
            <w:pPr>
              <w:rPr>
                <w:sz w:val="22"/>
                <w:szCs w:val="22"/>
                <w:highlight w:val="green"/>
              </w:rPr>
            </w:pPr>
          </w:p>
        </w:tc>
        <w:tc>
          <w:tcPr>
            <w:tcW w:w="697" w:type="dxa"/>
            <w:tcBorders>
              <w:top w:val="nil"/>
              <w:left w:val="nil"/>
              <w:bottom w:val="nil"/>
              <w:right w:val="nil"/>
            </w:tcBorders>
            <w:shd w:val="clear" w:color="auto" w:fill="auto"/>
            <w:noWrap/>
            <w:vAlign w:val="bottom"/>
            <w:hideMark/>
          </w:tcPr>
          <w:p w:rsidR="003314B7" w:rsidRPr="003314B7" w:rsidRDefault="003314B7" w:rsidP="003314B7">
            <w:pPr>
              <w:rPr>
                <w:sz w:val="22"/>
                <w:szCs w:val="22"/>
                <w:highlight w:val="green"/>
              </w:rPr>
            </w:pPr>
          </w:p>
        </w:tc>
        <w:tc>
          <w:tcPr>
            <w:tcW w:w="1824" w:type="dxa"/>
            <w:tcBorders>
              <w:top w:val="nil"/>
              <w:left w:val="nil"/>
              <w:bottom w:val="nil"/>
              <w:right w:val="nil"/>
            </w:tcBorders>
            <w:shd w:val="clear" w:color="auto" w:fill="auto"/>
            <w:noWrap/>
            <w:vAlign w:val="bottom"/>
            <w:hideMark/>
          </w:tcPr>
          <w:p w:rsidR="003314B7" w:rsidRPr="003314B7" w:rsidRDefault="003314B7" w:rsidP="003314B7">
            <w:pPr>
              <w:rPr>
                <w:sz w:val="22"/>
                <w:szCs w:val="22"/>
              </w:rPr>
            </w:pPr>
            <w:r w:rsidRPr="003314B7">
              <w:rPr>
                <w:sz w:val="22"/>
                <w:szCs w:val="22"/>
              </w:rPr>
              <w:t>тыс. рублей</w:t>
            </w:r>
          </w:p>
        </w:tc>
      </w:tr>
    </w:tbl>
    <w:p w:rsidR="003314B7" w:rsidRPr="003314B7" w:rsidRDefault="003314B7" w:rsidP="003314B7">
      <w:pPr>
        <w:pStyle w:val="a8"/>
        <w:jc w:val="right"/>
        <w:rPr>
          <w:rFonts w:ascii="Times New Roman" w:hAnsi="Times New Roman"/>
          <w:highlight w:val="yellow"/>
        </w:rPr>
      </w:pPr>
    </w:p>
    <w:tbl>
      <w:tblPr>
        <w:tblW w:w="1027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12"/>
        <w:gridCol w:w="1929"/>
        <w:gridCol w:w="1432"/>
      </w:tblGrid>
      <w:tr w:rsidR="003314B7" w:rsidRPr="003314B7" w:rsidTr="003314B7">
        <w:tc>
          <w:tcPr>
            <w:tcW w:w="6912"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rPr>
                <w:sz w:val="22"/>
                <w:szCs w:val="22"/>
              </w:rPr>
            </w:pPr>
            <w:r w:rsidRPr="003314B7">
              <w:rPr>
                <w:sz w:val="22"/>
                <w:szCs w:val="22"/>
              </w:rPr>
              <w:t>Наименование программы</w:t>
            </w:r>
          </w:p>
        </w:tc>
        <w:tc>
          <w:tcPr>
            <w:tcW w:w="1929"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rPr>
                <w:sz w:val="22"/>
                <w:szCs w:val="22"/>
              </w:rPr>
            </w:pPr>
            <w:r w:rsidRPr="003314B7">
              <w:rPr>
                <w:sz w:val="22"/>
                <w:szCs w:val="22"/>
              </w:rPr>
              <w:t>КЦСР</w:t>
            </w:r>
          </w:p>
        </w:tc>
        <w:tc>
          <w:tcPr>
            <w:tcW w:w="143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rPr>
                <w:sz w:val="22"/>
                <w:szCs w:val="22"/>
              </w:rPr>
            </w:pPr>
            <w:r w:rsidRPr="003314B7">
              <w:rPr>
                <w:sz w:val="22"/>
                <w:szCs w:val="22"/>
              </w:rPr>
              <w:t>Сумма</w:t>
            </w:r>
          </w:p>
          <w:p w:rsidR="003314B7" w:rsidRPr="003314B7" w:rsidRDefault="003314B7" w:rsidP="003314B7">
            <w:pPr>
              <w:rPr>
                <w:sz w:val="22"/>
                <w:szCs w:val="22"/>
              </w:rPr>
            </w:pPr>
          </w:p>
        </w:tc>
      </w:tr>
      <w:tr w:rsidR="003314B7" w:rsidRPr="003314B7" w:rsidTr="003314B7">
        <w:tc>
          <w:tcPr>
            <w:tcW w:w="6912"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jc w:val="both"/>
              <w:rPr>
                <w:sz w:val="22"/>
                <w:szCs w:val="22"/>
              </w:rPr>
            </w:pPr>
            <w:r w:rsidRPr="003314B7">
              <w:rPr>
                <w:sz w:val="22"/>
                <w:szCs w:val="22"/>
              </w:rPr>
              <w:t>Муниципальная программа "Защита населения на территории Красносибирского сельсовета Кочковского района  Новосибирской области на 2017-2021годы"</w:t>
            </w:r>
          </w:p>
        </w:tc>
        <w:tc>
          <w:tcPr>
            <w:tcW w:w="1929" w:type="dxa"/>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rPr>
            </w:pPr>
            <w:r w:rsidRPr="003314B7">
              <w:rPr>
                <w:sz w:val="22"/>
                <w:szCs w:val="22"/>
              </w:rPr>
              <w:t>73.3.05.00000</w:t>
            </w:r>
          </w:p>
        </w:tc>
        <w:tc>
          <w:tcPr>
            <w:tcW w:w="1432" w:type="dxa"/>
            <w:tcBorders>
              <w:top w:val="single" w:sz="4" w:space="0" w:color="auto"/>
              <w:left w:val="single" w:sz="4" w:space="0" w:color="auto"/>
              <w:bottom w:val="single" w:sz="4" w:space="0" w:color="auto"/>
              <w:right w:val="single" w:sz="4" w:space="0" w:color="auto"/>
            </w:tcBorders>
            <w:vAlign w:val="center"/>
          </w:tcPr>
          <w:p w:rsidR="003314B7" w:rsidRPr="003314B7" w:rsidRDefault="003314B7" w:rsidP="003314B7">
            <w:pPr>
              <w:jc w:val="center"/>
              <w:rPr>
                <w:sz w:val="22"/>
                <w:szCs w:val="22"/>
              </w:rPr>
            </w:pPr>
            <w:r w:rsidRPr="003314B7">
              <w:rPr>
                <w:sz w:val="22"/>
                <w:szCs w:val="22"/>
              </w:rPr>
              <w:t>9,6</w:t>
            </w:r>
          </w:p>
        </w:tc>
      </w:tr>
      <w:tr w:rsidR="003314B7" w:rsidRPr="003314B7" w:rsidTr="003314B7">
        <w:tc>
          <w:tcPr>
            <w:tcW w:w="6912" w:type="dxa"/>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rPr>
                <w:sz w:val="22"/>
                <w:szCs w:val="22"/>
                <w:highlight w:val="green"/>
              </w:rPr>
            </w:pPr>
            <w:r w:rsidRPr="003314B7">
              <w:rPr>
                <w:bCs/>
                <w:sz w:val="22"/>
                <w:szCs w:val="22"/>
              </w:rPr>
              <w:t>Муниципальная программа "Обеспечение безопасности дорожного движения на территории Красносибирского сельсовета Кочковского района  Новосибирской области на 2017-2021 годы"</w:t>
            </w:r>
          </w:p>
        </w:tc>
        <w:tc>
          <w:tcPr>
            <w:tcW w:w="1929" w:type="dxa"/>
            <w:tcBorders>
              <w:top w:val="single" w:sz="4" w:space="0" w:color="auto"/>
              <w:left w:val="single" w:sz="4" w:space="0" w:color="auto"/>
              <w:bottom w:val="single" w:sz="4" w:space="0" w:color="auto"/>
              <w:right w:val="single" w:sz="4" w:space="0" w:color="auto"/>
            </w:tcBorders>
            <w:vAlign w:val="center"/>
            <w:hideMark/>
          </w:tcPr>
          <w:p w:rsidR="003314B7" w:rsidRPr="003314B7" w:rsidRDefault="003314B7" w:rsidP="003314B7">
            <w:pPr>
              <w:jc w:val="center"/>
              <w:rPr>
                <w:sz w:val="22"/>
                <w:szCs w:val="22"/>
                <w:highlight w:val="green"/>
              </w:rPr>
            </w:pPr>
            <w:r w:rsidRPr="003314B7">
              <w:rPr>
                <w:sz w:val="22"/>
                <w:szCs w:val="22"/>
              </w:rPr>
              <w:t>74.0.05.00000</w:t>
            </w:r>
          </w:p>
        </w:tc>
        <w:tc>
          <w:tcPr>
            <w:tcW w:w="1432" w:type="dxa"/>
            <w:tcBorders>
              <w:top w:val="single" w:sz="4" w:space="0" w:color="auto"/>
              <w:left w:val="single" w:sz="4" w:space="0" w:color="auto"/>
              <w:bottom w:val="single" w:sz="4" w:space="0" w:color="auto"/>
              <w:right w:val="single" w:sz="4" w:space="0" w:color="auto"/>
            </w:tcBorders>
            <w:vAlign w:val="center"/>
          </w:tcPr>
          <w:p w:rsidR="003314B7" w:rsidRPr="003314B7" w:rsidRDefault="003314B7" w:rsidP="003314B7">
            <w:pPr>
              <w:jc w:val="center"/>
              <w:rPr>
                <w:sz w:val="22"/>
                <w:szCs w:val="22"/>
              </w:rPr>
            </w:pPr>
            <w:r w:rsidRPr="003314B7">
              <w:rPr>
                <w:sz w:val="22"/>
                <w:szCs w:val="22"/>
              </w:rPr>
              <w:t>4 228,43</w:t>
            </w:r>
          </w:p>
        </w:tc>
      </w:tr>
      <w:tr w:rsidR="003314B7" w:rsidRPr="003314B7" w:rsidTr="003314B7">
        <w:trPr>
          <w:trHeight w:val="66"/>
        </w:trPr>
        <w:tc>
          <w:tcPr>
            <w:tcW w:w="6912"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jc w:val="both"/>
              <w:rPr>
                <w:b/>
                <w:sz w:val="22"/>
                <w:szCs w:val="22"/>
              </w:rPr>
            </w:pPr>
            <w:r w:rsidRPr="003314B7">
              <w:rPr>
                <w:b/>
                <w:sz w:val="22"/>
                <w:szCs w:val="22"/>
              </w:rPr>
              <w:t>ИТОГО</w:t>
            </w:r>
          </w:p>
        </w:tc>
        <w:tc>
          <w:tcPr>
            <w:tcW w:w="1929"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autoSpaceDE w:val="0"/>
              <w:autoSpaceDN w:val="0"/>
              <w:adjustRightInd w:val="0"/>
              <w:jc w:val="center"/>
              <w:rPr>
                <w:b/>
                <w:sz w:val="22"/>
                <w:szCs w:val="22"/>
              </w:rPr>
            </w:pPr>
          </w:p>
        </w:tc>
        <w:tc>
          <w:tcPr>
            <w:tcW w:w="1432" w:type="dxa"/>
            <w:tcBorders>
              <w:top w:val="single" w:sz="4" w:space="0" w:color="auto"/>
              <w:left w:val="single" w:sz="4" w:space="0" w:color="auto"/>
              <w:bottom w:val="single" w:sz="4" w:space="0" w:color="auto"/>
              <w:right w:val="single" w:sz="4" w:space="0" w:color="auto"/>
            </w:tcBorders>
            <w:hideMark/>
          </w:tcPr>
          <w:p w:rsidR="003314B7" w:rsidRPr="003314B7" w:rsidRDefault="003314B7" w:rsidP="003314B7">
            <w:pPr>
              <w:autoSpaceDE w:val="0"/>
              <w:autoSpaceDN w:val="0"/>
              <w:adjustRightInd w:val="0"/>
              <w:jc w:val="center"/>
              <w:rPr>
                <w:b/>
                <w:sz w:val="22"/>
                <w:szCs w:val="22"/>
              </w:rPr>
            </w:pPr>
            <w:r w:rsidRPr="003314B7">
              <w:rPr>
                <w:b/>
                <w:sz w:val="22"/>
                <w:szCs w:val="22"/>
              </w:rPr>
              <w:t>4 238,03</w:t>
            </w:r>
          </w:p>
        </w:tc>
      </w:tr>
    </w:tbl>
    <w:p w:rsidR="003314B7" w:rsidRPr="003314B7" w:rsidRDefault="003314B7" w:rsidP="003314B7">
      <w:pPr>
        <w:jc w:val="center"/>
        <w:rPr>
          <w:sz w:val="22"/>
          <w:szCs w:val="22"/>
        </w:rPr>
      </w:pPr>
    </w:p>
    <w:p w:rsidR="003314B7" w:rsidRPr="003314B7" w:rsidRDefault="003314B7" w:rsidP="003314B7">
      <w:pPr>
        <w:rPr>
          <w:sz w:val="22"/>
          <w:szCs w:val="22"/>
        </w:rPr>
      </w:pPr>
    </w:p>
    <w:p w:rsidR="003314B7" w:rsidRPr="003314B7" w:rsidRDefault="003314B7" w:rsidP="003314B7">
      <w:pPr>
        <w:jc w:val="right"/>
        <w:rPr>
          <w:sz w:val="22"/>
          <w:szCs w:val="22"/>
        </w:rPr>
      </w:pPr>
    </w:p>
    <w:p w:rsidR="003314B7" w:rsidRPr="003314B7" w:rsidRDefault="003314B7" w:rsidP="003314B7">
      <w:pPr>
        <w:jc w:val="right"/>
        <w:rPr>
          <w:sz w:val="22"/>
          <w:szCs w:val="22"/>
        </w:rPr>
      </w:pPr>
      <w:r w:rsidRPr="003314B7">
        <w:rPr>
          <w:sz w:val="22"/>
          <w:szCs w:val="22"/>
        </w:rPr>
        <w:t>Приложение 9</w:t>
      </w:r>
    </w:p>
    <w:p w:rsidR="003314B7" w:rsidRPr="003314B7" w:rsidRDefault="003314B7" w:rsidP="003314B7">
      <w:pPr>
        <w:jc w:val="right"/>
        <w:rPr>
          <w:sz w:val="22"/>
          <w:szCs w:val="22"/>
        </w:rPr>
      </w:pPr>
      <w:r w:rsidRPr="003314B7">
        <w:rPr>
          <w:sz w:val="22"/>
          <w:szCs w:val="22"/>
        </w:rPr>
        <w:t xml:space="preserve">к решению сороковой второй сессии </w:t>
      </w:r>
    </w:p>
    <w:p w:rsidR="003314B7" w:rsidRPr="003314B7" w:rsidRDefault="003314B7" w:rsidP="003314B7">
      <w:pPr>
        <w:jc w:val="right"/>
        <w:rPr>
          <w:sz w:val="22"/>
          <w:szCs w:val="22"/>
        </w:rPr>
      </w:pPr>
      <w:r w:rsidRPr="003314B7">
        <w:rPr>
          <w:sz w:val="22"/>
          <w:szCs w:val="22"/>
        </w:rPr>
        <w:t xml:space="preserve">Совета депутатов Красносибирского </w:t>
      </w:r>
    </w:p>
    <w:p w:rsidR="003314B7" w:rsidRPr="003314B7" w:rsidRDefault="003314B7" w:rsidP="003314B7">
      <w:pPr>
        <w:jc w:val="right"/>
        <w:rPr>
          <w:sz w:val="22"/>
          <w:szCs w:val="22"/>
        </w:rPr>
      </w:pPr>
      <w:r w:rsidRPr="003314B7">
        <w:rPr>
          <w:sz w:val="22"/>
          <w:szCs w:val="22"/>
        </w:rPr>
        <w:t>сельсовета от 27.11.2019 №3</w:t>
      </w:r>
    </w:p>
    <w:p w:rsidR="003314B7" w:rsidRPr="003314B7" w:rsidRDefault="003314B7" w:rsidP="003314B7">
      <w:pPr>
        <w:jc w:val="right"/>
        <w:rPr>
          <w:sz w:val="22"/>
          <w:szCs w:val="22"/>
        </w:rPr>
      </w:pPr>
      <w:r w:rsidRPr="003314B7">
        <w:rPr>
          <w:sz w:val="22"/>
          <w:szCs w:val="22"/>
          <w:highlight w:val="yellow"/>
        </w:rPr>
        <w:t xml:space="preserve">               </w:t>
      </w:r>
    </w:p>
    <w:p w:rsidR="003314B7" w:rsidRPr="003314B7" w:rsidRDefault="003314B7" w:rsidP="003314B7">
      <w:pPr>
        <w:pStyle w:val="a8"/>
        <w:jc w:val="center"/>
        <w:rPr>
          <w:rFonts w:ascii="Cambria" w:hAnsi="Cambria"/>
          <w:b/>
        </w:rPr>
      </w:pPr>
      <w:r w:rsidRPr="003314B7">
        <w:rPr>
          <w:rFonts w:ascii="Cambria" w:hAnsi="Cambria"/>
          <w:b/>
        </w:rPr>
        <w:t xml:space="preserve">Источники финансирования дефицита бюджета Красносибирского сельсовета Кочковского района  Новосибирской области на 2019 год </w:t>
      </w:r>
    </w:p>
    <w:p w:rsidR="003314B7" w:rsidRPr="003314B7" w:rsidRDefault="003314B7" w:rsidP="003314B7">
      <w:pPr>
        <w:pStyle w:val="a8"/>
        <w:jc w:val="center"/>
        <w:rPr>
          <w:rFonts w:ascii="Cambria" w:hAnsi="Cambria"/>
          <w:b/>
        </w:rPr>
      </w:pPr>
      <w:r w:rsidRPr="003314B7">
        <w:rPr>
          <w:rFonts w:ascii="Cambria" w:hAnsi="Cambria"/>
          <w:b/>
        </w:rPr>
        <w:t xml:space="preserve"> и плановый период  2020 – 2021 годов</w:t>
      </w:r>
    </w:p>
    <w:p w:rsidR="003314B7" w:rsidRPr="003314B7" w:rsidRDefault="003314B7" w:rsidP="003314B7">
      <w:pPr>
        <w:pStyle w:val="a8"/>
        <w:jc w:val="right"/>
        <w:rPr>
          <w:rFonts w:ascii="Times New Roman" w:hAnsi="Times New Roman"/>
        </w:rPr>
      </w:pPr>
      <w:r w:rsidRPr="003314B7">
        <w:rPr>
          <w:rFonts w:ascii="Times New Roman" w:hAnsi="Times New Roman"/>
        </w:rPr>
        <w:t>таблица 1</w:t>
      </w:r>
    </w:p>
    <w:p w:rsidR="003314B7" w:rsidRPr="003314B7" w:rsidRDefault="003314B7" w:rsidP="003314B7">
      <w:pPr>
        <w:pStyle w:val="a8"/>
        <w:jc w:val="right"/>
        <w:rPr>
          <w:rFonts w:ascii="Times New Roman" w:hAnsi="Times New Roman"/>
        </w:rPr>
      </w:pPr>
    </w:p>
    <w:p w:rsidR="003314B7" w:rsidRPr="003314B7" w:rsidRDefault="003314B7" w:rsidP="003314B7">
      <w:pPr>
        <w:pStyle w:val="a8"/>
        <w:jc w:val="center"/>
        <w:rPr>
          <w:rFonts w:ascii="Cambria" w:hAnsi="Cambria"/>
          <w:b/>
        </w:rPr>
      </w:pPr>
      <w:r w:rsidRPr="003314B7">
        <w:rPr>
          <w:rFonts w:ascii="Cambria" w:hAnsi="Cambria"/>
          <w:b/>
        </w:rPr>
        <w:t>Источники финансирования дефицита бюджета Красносибирского сельсовета Кочковского района Новосибирской области на 2019 год</w:t>
      </w:r>
    </w:p>
    <w:p w:rsidR="003314B7" w:rsidRPr="003314B7" w:rsidRDefault="003314B7" w:rsidP="003314B7">
      <w:pPr>
        <w:pStyle w:val="a8"/>
        <w:jc w:val="center"/>
        <w:rPr>
          <w:rFonts w:ascii="Cambria" w:hAnsi="Cambria"/>
          <w:b/>
        </w:rPr>
      </w:pPr>
    </w:p>
    <w:p w:rsidR="003314B7" w:rsidRPr="003314B7" w:rsidRDefault="003314B7" w:rsidP="003314B7">
      <w:pPr>
        <w:tabs>
          <w:tab w:val="left" w:pos="1275"/>
        </w:tabs>
        <w:jc w:val="right"/>
        <w:rPr>
          <w:b/>
          <w:bCs/>
          <w:sz w:val="22"/>
          <w:szCs w:val="22"/>
        </w:rPr>
      </w:pPr>
      <w:r w:rsidRPr="003314B7">
        <w:rPr>
          <w:sz w:val="22"/>
          <w:szCs w:val="22"/>
        </w:rPr>
        <w:t>тыс. рублей</w:t>
      </w:r>
      <w:r w:rsidRPr="003314B7">
        <w:rPr>
          <w:b/>
          <w:bCs/>
          <w:sz w:val="22"/>
          <w:szCs w:val="22"/>
        </w:rPr>
        <w:t xml:space="preserve">      </w:t>
      </w: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19"/>
        <w:gridCol w:w="5528"/>
        <w:gridCol w:w="1382"/>
      </w:tblGrid>
      <w:tr w:rsidR="003314B7" w:rsidRPr="003314B7" w:rsidTr="003314B7">
        <w:trPr>
          <w:trHeight w:val="1026"/>
        </w:trPr>
        <w:tc>
          <w:tcPr>
            <w:tcW w:w="3119" w:type="dxa"/>
          </w:tcPr>
          <w:p w:rsidR="003314B7" w:rsidRPr="003314B7" w:rsidRDefault="003314B7" w:rsidP="003314B7">
            <w:pPr>
              <w:pStyle w:val="a8"/>
              <w:rPr>
                <w:rFonts w:ascii="Times New Roman" w:hAnsi="Times New Roman"/>
                <w:b/>
                <w:bCs/>
              </w:rPr>
            </w:pPr>
            <w:r w:rsidRPr="003314B7">
              <w:rPr>
                <w:rFonts w:ascii="Times New Roman" w:hAnsi="Times New Roman"/>
                <w:b/>
                <w:bCs/>
              </w:rPr>
              <w:t>Код</w:t>
            </w:r>
          </w:p>
        </w:tc>
        <w:tc>
          <w:tcPr>
            <w:tcW w:w="5528" w:type="dxa"/>
          </w:tcPr>
          <w:p w:rsidR="003314B7" w:rsidRPr="003314B7" w:rsidRDefault="003314B7" w:rsidP="003314B7">
            <w:pPr>
              <w:pStyle w:val="a8"/>
              <w:rPr>
                <w:rFonts w:ascii="Times New Roman" w:hAnsi="Times New Roman"/>
                <w:b/>
                <w:bCs/>
              </w:rPr>
            </w:pPr>
            <w:r w:rsidRPr="003314B7">
              <w:rPr>
                <w:rFonts w:ascii="Times New Roman" w:hAnsi="Times New Roman"/>
                <w:b/>
                <w:bCs/>
              </w:rPr>
              <w:t>Наименование кода группы, подгруппы, статьи, вида источника финансирования дефицита бюджета</w:t>
            </w:r>
          </w:p>
        </w:tc>
        <w:tc>
          <w:tcPr>
            <w:tcW w:w="1382" w:type="dxa"/>
          </w:tcPr>
          <w:p w:rsidR="003314B7" w:rsidRPr="003314B7" w:rsidRDefault="003314B7" w:rsidP="003314B7">
            <w:pPr>
              <w:pStyle w:val="a8"/>
              <w:jc w:val="center"/>
              <w:rPr>
                <w:rFonts w:ascii="Times New Roman" w:hAnsi="Times New Roman"/>
                <w:b/>
                <w:bCs/>
              </w:rPr>
            </w:pPr>
            <w:r w:rsidRPr="003314B7">
              <w:rPr>
                <w:rFonts w:ascii="Times New Roman" w:hAnsi="Times New Roman"/>
                <w:b/>
                <w:bCs/>
              </w:rPr>
              <w:t>2018 год</w:t>
            </w:r>
          </w:p>
        </w:tc>
      </w:tr>
      <w:tr w:rsidR="003314B7" w:rsidRPr="003314B7" w:rsidTr="003314B7">
        <w:tc>
          <w:tcPr>
            <w:tcW w:w="3119" w:type="dxa"/>
          </w:tcPr>
          <w:p w:rsidR="003314B7" w:rsidRPr="003314B7" w:rsidRDefault="003314B7" w:rsidP="003314B7">
            <w:pPr>
              <w:pStyle w:val="a8"/>
              <w:rPr>
                <w:rFonts w:ascii="Times New Roman" w:hAnsi="Times New Roman"/>
                <w:b/>
                <w:bCs/>
              </w:rPr>
            </w:pPr>
            <w:r w:rsidRPr="003314B7">
              <w:rPr>
                <w:rFonts w:ascii="Times New Roman" w:hAnsi="Times New Roman"/>
                <w:b/>
                <w:bCs/>
              </w:rPr>
              <w:t xml:space="preserve">000 01 00 </w:t>
            </w:r>
            <w:proofErr w:type="spellStart"/>
            <w:r w:rsidRPr="003314B7">
              <w:rPr>
                <w:rFonts w:ascii="Times New Roman" w:hAnsi="Times New Roman"/>
                <w:b/>
                <w:bCs/>
              </w:rPr>
              <w:t>00</w:t>
            </w:r>
            <w:proofErr w:type="spellEnd"/>
            <w:r w:rsidRPr="003314B7">
              <w:rPr>
                <w:rFonts w:ascii="Times New Roman" w:hAnsi="Times New Roman"/>
                <w:b/>
                <w:bCs/>
              </w:rPr>
              <w:t xml:space="preserve"> </w:t>
            </w:r>
            <w:proofErr w:type="spellStart"/>
            <w:r w:rsidRPr="003314B7">
              <w:rPr>
                <w:rFonts w:ascii="Times New Roman" w:hAnsi="Times New Roman"/>
                <w:b/>
                <w:bCs/>
              </w:rPr>
              <w:t>00</w:t>
            </w:r>
            <w:proofErr w:type="spellEnd"/>
            <w:r w:rsidRPr="003314B7">
              <w:rPr>
                <w:rFonts w:ascii="Times New Roman" w:hAnsi="Times New Roman"/>
                <w:b/>
                <w:bCs/>
              </w:rPr>
              <w:t xml:space="preserve"> </w:t>
            </w:r>
            <w:proofErr w:type="spellStart"/>
            <w:r w:rsidRPr="003314B7">
              <w:rPr>
                <w:rFonts w:ascii="Times New Roman" w:hAnsi="Times New Roman"/>
                <w:b/>
                <w:bCs/>
              </w:rPr>
              <w:t>00</w:t>
            </w:r>
            <w:proofErr w:type="spellEnd"/>
            <w:r w:rsidRPr="003314B7">
              <w:rPr>
                <w:rFonts w:ascii="Times New Roman" w:hAnsi="Times New Roman"/>
                <w:b/>
                <w:bCs/>
              </w:rPr>
              <w:t xml:space="preserve"> 0000 000</w:t>
            </w:r>
          </w:p>
        </w:tc>
        <w:tc>
          <w:tcPr>
            <w:tcW w:w="5528" w:type="dxa"/>
          </w:tcPr>
          <w:p w:rsidR="003314B7" w:rsidRPr="003314B7" w:rsidRDefault="003314B7" w:rsidP="003314B7">
            <w:pPr>
              <w:pStyle w:val="a8"/>
              <w:rPr>
                <w:rFonts w:ascii="Times New Roman" w:hAnsi="Times New Roman"/>
                <w:b/>
                <w:bCs/>
              </w:rPr>
            </w:pPr>
            <w:r w:rsidRPr="003314B7">
              <w:rPr>
                <w:rFonts w:ascii="Times New Roman" w:hAnsi="Times New Roman"/>
                <w:b/>
                <w:bCs/>
              </w:rPr>
              <w:t>Источники внутреннего финансирования дефицита бюджета Красносибирского сельсовета, в том числе:</w:t>
            </w:r>
          </w:p>
        </w:tc>
        <w:tc>
          <w:tcPr>
            <w:tcW w:w="1382" w:type="dxa"/>
          </w:tcPr>
          <w:p w:rsidR="003314B7" w:rsidRPr="003314B7" w:rsidRDefault="003314B7" w:rsidP="003314B7">
            <w:pPr>
              <w:pStyle w:val="a8"/>
              <w:jc w:val="center"/>
              <w:rPr>
                <w:rFonts w:ascii="Times New Roman" w:hAnsi="Times New Roman"/>
                <w:b/>
                <w:bCs/>
              </w:rPr>
            </w:pPr>
            <w:r w:rsidRPr="003314B7">
              <w:rPr>
                <w:rFonts w:ascii="Times New Roman" w:hAnsi="Times New Roman"/>
                <w:b/>
                <w:bCs/>
              </w:rPr>
              <w:t>-255,89</w:t>
            </w:r>
          </w:p>
        </w:tc>
      </w:tr>
      <w:tr w:rsidR="003314B7" w:rsidRPr="003314B7" w:rsidTr="003314B7">
        <w:tc>
          <w:tcPr>
            <w:tcW w:w="3119" w:type="dxa"/>
          </w:tcPr>
          <w:p w:rsidR="003314B7" w:rsidRPr="003314B7" w:rsidRDefault="003314B7" w:rsidP="003314B7">
            <w:pPr>
              <w:pStyle w:val="a8"/>
              <w:rPr>
                <w:rFonts w:ascii="Times New Roman" w:hAnsi="Times New Roman"/>
                <w:b/>
                <w:bCs/>
              </w:rPr>
            </w:pPr>
            <w:r w:rsidRPr="003314B7">
              <w:rPr>
                <w:rFonts w:ascii="Times New Roman" w:hAnsi="Times New Roman"/>
                <w:b/>
                <w:bCs/>
              </w:rPr>
              <w:t xml:space="preserve">000 01 05 00 </w:t>
            </w:r>
            <w:proofErr w:type="spellStart"/>
            <w:r w:rsidRPr="003314B7">
              <w:rPr>
                <w:rFonts w:ascii="Times New Roman" w:hAnsi="Times New Roman"/>
                <w:b/>
                <w:bCs/>
              </w:rPr>
              <w:t>00</w:t>
            </w:r>
            <w:proofErr w:type="spellEnd"/>
            <w:r w:rsidRPr="003314B7">
              <w:rPr>
                <w:rFonts w:ascii="Times New Roman" w:hAnsi="Times New Roman"/>
                <w:b/>
                <w:bCs/>
              </w:rPr>
              <w:t xml:space="preserve"> </w:t>
            </w:r>
            <w:proofErr w:type="spellStart"/>
            <w:r w:rsidRPr="003314B7">
              <w:rPr>
                <w:rFonts w:ascii="Times New Roman" w:hAnsi="Times New Roman"/>
                <w:b/>
                <w:bCs/>
              </w:rPr>
              <w:t>00</w:t>
            </w:r>
            <w:proofErr w:type="spellEnd"/>
            <w:r w:rsidRPr="003314B7">
              <w:rPr>
                <w:rFonts w:ascii="Times New Roman" w:hAnsi="Times New Roman"/>
                <w:b/>
                <w:bCs/>
              </w:rPr>
              <w:t xml:space="preserve"> 0000 000</w:t>
            </w:r>
          </w:p>
        </w:tc>
        <w:tc>
          <w:tcPr>
            <w:tcW w:w="5528" w:type="dxa"/>
          </w:tcPr>
          <w:p w:rsidR="003314B7" w:rsidRPr="003314B7" w:rsidRDefault="003314B7" w:rsidP="003314B7">
            <w:pPr>
              <w:pStyle w:val="a8"/>
              <w:rPr>
                <w:rFonts w:ascii="Times New Roman" w:hAnsi="Times New Roman"/>
                <w:b/>
                <w:bCs/>
              </w:rPr>
            </w:pPr>
            <w:r w:rsidRPr="003314B7">
              <w:rPr>
                <w:rFonts w:ascii="Times New Roman" w:hAnsi="Times New Roman"/>
                <w:b/>
                <w:bCs/>
              </w:rPr>
              <w:t>Изменение остатков средств на счетах по учету  средств бюджета</w:t>
            </w:r>
          </w:p>
        </w:tc>
        <w:tc>
          <w:tcPr>
            <w:tcW w:w="1382" w:type="dxa"/>
          </w:tcPr>
          <w:p w:rsidR="003314B7" w:rsidRPr="003314B7" w:rsidRDefault="003314B7" w:rsidP="003314B7">
            <w:pPr>
              <w:pStyle w:val="a8"/>
              <w:jc w:val="center"/>
              <w:rPr>
                <w:rFonts w:ascii="Times New Roman" w:hAnsi="Times New Roman"/>
                <w:bCs/>
              </w:rPr>
            </w:pPr>
            <w:r w:rsidRPr="003314B7">
              <w:rPr>
                <w:rFonts w:ascii="Times New Roman" w:hAnsi="Times New Roman"/>
                <w:bCs/>
              </w:rPr>
              <w:t>-255,89</w:t>
            </w:r>
          </w:p>
        </w:tc>
      </w:tr>
      <w:tr w:rsidR="003314B7" w:rsidRPr="003314B7" w:rsidTr="003314B7">
        <w:tc>
          <w:tcPr>
            <w:tcW w:w="3119" w:type="dxa"/>
          </w:tcPr>
          <w:p w:rsidR="003314B7" w:rsidRPr="003314B7" w:rsidRDefault="003314B7" w:rsidP="003314B7">
            <w:pPr>
              <w:pStyle w:val="a8"/>
              <w:rPr>
                <w:rFonts w:ascii="Times New Roman" w:hAnsi="Times New Roman"/>
              </w:rPr>
            </w:pPr>
            <w:r w:rsidRPr="003314B7">
              <w:rPr>
                <w:rFonts w:ascii="Times New Roman" w:hAnsi="Times New Roman"/>
              </w:rPr>
              <w:t xml:space="preserve">000 01 05 00 </w:t>
            </w:r>
            <w:proofErr w:type="spellStart"/>
            <w:r w:rsidRPr="003314B7">
              <w:rPr>
                <w:rFonts w:ascii="Times New Roman" w:hAnsi="Times New Roman"/>
              </w:rPr>
              <w:t>00</w:t>
            </w:r>
            <w:proofErr w:type="spellEnd"/>
            <w:r w:rsidRPr="003314B7">
              <w:rPr>
                <w:rFonts w:ascii="Times New Roman" w:hAnsi="Times New Roman"/>
              </w:rPr>
              <w:t xml:space="preserve"> </w:t>
            </w:r>
            <w:proofErr w:type="spellStart"/>
            <w:r w:rsidRPr="003314B7">
              <w:rPr>
                <w:rFonts w:ascii="Times New Roman" w:hAnsi="Times New Roman"/>
              </w:rPr>
              <w:t>00</w:t>
            </w:r>
            <w:proofErr w:type="spellEnd"/>
            <w:r w:rsidRPr="003314B7">
              <w:rPr>
                <w:rFonts w:ascii="Times New Roman" w:hAnsi="Times New Roman"/>
              </w:rPr>
              <w:t xml:space="preserve"> 0000 500</w:t>
            </w:r>
          </w:p>
        </w:tc>
        <w:tc>
          <w:tcPr>
            <w:tcW w:w="5528" w:type="dxa"/>
          </w:tcPr>
          <w:p w:rsidR="003314B7" w:rsidRPr="003314B7" w:rsidRDefault="003314B7" w:rsidP="003314B7">
            <w:pPr>
              <w:pStyle w:val="a8"/>
              <w:rPr>
                <w:rFonts w:ascii="Times New Roman" w:hAnsi="Times New Roman"/>
              </w:rPr>
            </w:pPr>
            <w:r w:rsidRPr="003314B7">
              <w:rPr>
                <w:rFonts w:ascii="Times New Roman" w:hAnsi="Times New Roman"/>
              </w:rPr>
              <w:t>Увеличение остатков средств бюджетов</w:t>
            </w:r>
          </w:p>
        </w:tc>
        <w:tc>
          <w:tcPr>
            <w:tcW w:w="1382" w:type="dxa"/>
          </w:tcPr>
          <w:p w:rsidR="003314B7" w:rsidRPr="003314B7" w:rsidRDefault="003314B7" w:rsidP="003314B7">
            <w:pPr>
              <w:pStyle w:val="a8"/>
              <w:jc w:val="center"/>
              <w:rPr>
                <w:rFonts w:ascii="Times New Roman" w:hAnsi="Times New Roman"/>
              </w:rPr>
            </w:pPr>
            <w:r w:rsidRPr="003314B7">
              <w:rPr>
                <w:rFonts w:ascii="Times New Roman" w:hAnsi="Times New Roman"/>
              </w:rPr>
              <w:t>-12 774,85</w:t>
            </w:r>
          </w:p>
        </w:tc>
      </w:tr>
      <w:tr w:rsidR="003314B7" w:rsidRPr="003314B7" w:rsidTr="003314B7">
        <w:tc>
          <w:tcPr>
            <w:tcW w:w="3119" w:type="dxa"/>
          </w:tcPr>
          <w:p w:rsidR="003314B7" w:rsidRPr="003314B7" w:rsidRDefault="003314B7" w:rsidP="003314B7">
            <w:pPr>
              <w:pStyle w:val="a8"/>
              <w:rPr>
                <w:rFonts w:ascii="Times New Roman" w:hAnsi="Times New Roman"/>
              </w:rPr>
            </w:pPr>
            <w:r w:rsidRPr="003314B7">
              <w:rPr>
                <w:rFonts w:ascii="Times New Roman" w:hAnsi="Times New Roman"/>
              </w:rPr>
              <w:t xml:space="preserve">000 01 05 02 00 </w:t>
            </w:r>
            <w:proofErr w:type="spellStart"/>
            <w:r w:rsidRPr="003314B7">
              <w:rPr>
                <w:rFonts w:ascii="Times New Roman" w:hAnsi="Times New Roman"/>
              </w:rPr>
              <w:t>00</w:t>
            </w:r>
            <w:proofErr w:type="spellEnd"/>
            <w:r w:rsidRPr="003314B7">
              <w:rPr>
                <w:rFonts w:ascii="Times New Roman" w:hAnsi="Times New Roman"/>
              </w:rPr>
              <w:t xml:space="preserve"> 0000 500</w:t>
            </w:r>
          </w:p>
        </w:tc>
        <w:tc>
          <w:tcPr>
            <w:tcW w:w="5528" w:type="dxa"/>
          </w:tcPr>
          <w:p w:rsidR="003314B7" w:rsidRPr="003314B7" w:rsidRDefault="003314B7" w:rsidP="003314B7">
            <w:pPr>
              <w:pStyle w:val="a8"/>
              <w:rPr>
                <w:rFonts w:ascii="Times New Roman" w:hAnsi="Times New Roman"/>
              </w:rPr>
            </w:pPr>
            <w:r w:rsidRPr="003314B7">
              <w:rPr>
                <w:rFonts w:ascii="Times New Roman" w:hAnsi="Times New Roman"/>
              </w:rPr>
              <w:t>Увеличение прочих остатков средств бюджетов</w:t>
            </w:r>
          </w:p>
        </w:tc>
        <w:tc>
          <w:tcPr>
            <w:tcW w:w="1382" w:type="dxa"/>
          </w:tcPr>
          <w:p w:rsidR="003314B7" w:rsidRPr="003314B7" w:rsidRDefault="003314B7" w:rsidP="003314B7">
            <w:pPr>
              <w:pStyle w:val="a8"/>
              <w:jc w:val="center"/>
              <w:rPr>
                <w:rFonts w:ascii="Times New Roman" w:hAnsi="Times New Roman"/>
              </w:rPr>
            </w:pPr>
            <w:r w:rsidRPr="003314B7">
              <w:rPr>
                <w:rFonts w:ascii="Times New Roman" w:hAnsi="Times New Roman"/>
              </w:rPr>
              <w:t>-12 774,85</w:t>
            </w:r>
          </w:p>
        </w:tc>
      </w:tr>
      <w:tr w:rsidR="003314B7" w:rsidRPr="003314B7" w:rsidTr="003314B7">
        <w:tc>
          <w:tcPr>
            <w:tcW w:w="3119" w:type="dxa"/>
          </w:tcPr>
          <w:p w:rsidR="003314B7" w:rsidRPr="003314B7" w:rsidRDefault="003314B7" w:rsidP="003314B7">
            <w:pPr>
              <w:pStyle w:val="a8"/>
              <w:rPr>
                <w:rFonts w:ascii="Times New Roman" w:hAnsi="Times New Roman"/>
              </w:rPr>
            </w:pPr>
            <w:r w:rsidRPr="003314B7">
              <w:rPr>
                <w:rFonts w:ascii="Times New Roman" w:hAnsi="Times New Roman"/>
              </w:rPr>
              <w:t>000 01 05 02 01 00 0000 510</w:t>
            </w:r>
          </w:p>
        </w:tc>
        <w:tc>
          <w:tcPr>
            <w:tcW w:w="5528" w:type="dxa"/>
          </w:tcPr>
          <w:p w:rsidR="003314B7" w:rsidRPr="003314B7" w:rsidRDefault="003314B7" w:rsidP="003314B7">
            <w:pPr>
              <w:pStyle w:val="a8"/>
              <w:rPr>
                <w:rFonts w:ascii="Times New Roman" w:hAnsi="Times New Roman"/>
              </w:rPr>
            </w:pPr>
            <w:r w:rsidRPr="003314B7">
              <w:rPr>
                <w:rFonts w:ascii="Times New Roman" w:hAnsi="Times New Roman"/>
              </w:rPr>
              <w:t xml:space="preserve">Увеличение прочих остатков денежных средств  бюджетов </w:t>
            </w:r>
          </w:p>
        </w:tc>
        <w:tc>
          <w:tcPr>
            <w:tcW w:w="1382" w:type="dxa"/>
          </w:tcPr>
          <w:p w:rsidR="003314B7" w:rsidRPr="003314B7" w:rsidRDefault="003314B7" w:rsidP="003314B7">
            <w:pPr>
              <w:pStyle w:val="a8"/>
              <w:jc w:val="center"/>
              <w:rPr>
                <w:rFonts w:ascii="Times New Roman" w:hAnsi="Times New Roman"/>
              </w:rPr>
            </w:pPr>
            <w:r w:rsidRPr="003314B7">
              <w:rPr>
                <w:rFonts w:ascii="Times New Roman" w:hAnsi="Times New Roman"/>
              </w:rPr>
              <w:t>-12 774,85</w:t>
            </w:r>
          </w:p>
        </w:tc>
      </w:tr>
      <w:tr w:rsidR="003314B7" w:rsidRPr="003314B7" w:rsidTr="003314B7">
        <w:tc>
          <w:tcPr>
            <w:tcW w:w="3119" w:type="dxa"/>
          </w:tcPr>
          <w:p w:rsidR="003314B7" w:rsidRPr="003314B7" w:rsidRDefault="003314B7" w:rsidP="003314B7">
            <w:pPr>
              <w:pStyle w:val="a8"/>
              <w:rPr>
                <w:rFonts w:ascii="Times New Roman" w:hAnsi="Times New Roman"/>
              </w:rPr>
            </w:pPr>
            <w:r w:rsidRPr="003314B7">
              <w:rPr>
                <w:rFonts w:ascii="Times New Roman" w:hAnsi="Times New Roman"/>
              </w:rPr>
              <w:t>000 01 05 02 01 10 0000 510</w:t>
            </w:r>
          </w:p>
        </w:tc>
        <w:tc>
          <w:tcPr>
            <w:tcW w:w="5528" w:type="dxa"/>
          </w:tcPr>
          <w:p w:rsidR="003314B7" w:rsidRPr="003314B7" w:rsidRDefault="003314B7" w:rsidP="003314B7">
            <w:pPr>
              <w:pStyle w:val="a8"/>
              <w:rPr>
                <w:rFonts w:ascii="Times New Roman" w:hAnsi="Times New Roman"/>
              </w:rPr>
            </w:pPr>
            <w:r w:rsidRPr="003314B7">
              <w:rPr>
                <w:rFonts w:ascii="Times New Roman" w:hAnsi="Times New Roman"/>
              </w:rPr>
              <w:t>Увеличение прочих остатков денежных средств  бюджетов сельских поселений</w:t>
            </w:r>
          </w:p>
        </w:tc>
        <w:tc>
          <w:tcPr>
            <w:tcW w:w="1382" w:type="dxa"/>
          </w:tcPr>
          <w:p w:rsidR="003314B7" w:rsidRPr="003314B7" w:rsidRDefault="003314B7" w:rsidP="003314B7">
            <w:pPr>
              <w:pStyle w:val="a8"/>
              <w:jc w:val="center"/>
              <w:rPr>
                <w:rFonts w:ascii="Times New Roman" w:hAnsi="Times New Roman"/>
              </w:rPr>
            </w:pPr>
            <w:r w:rsidRPr="003314B7">
              <w:rPr>
                <w:rFonts w:ascii="Times New Roman" w:hAnsi="Times New Roman"/>
              </w:rPr>
              <w:t>-12 774,85</w:t>
            </w:r>
          </w:p>
        </w:tc>
      </w:tr>
      <w:tr w:rsidR="003314B7" w:rsidRPr="003314B7" w:rsidTr="003314B7">
        <w:tc>
          <w:tcPr>
            <w:tcW w:w="3119" w:type="dxa"/>
          </w:tcPr>
          <w:p w:rsidR="003314B7" w:rsidRPr="003314B7" w:rsidRDefault="003314B7" w:rsidP="003314B7">
            <w:pPr>
              <w:pStyle w:val="a8"/>
              <w:rPr>
                <w:rFonts w:ascii="Times New Roman" w:hAnsi="Times New Roman"/>
              </w:rPr>
            </w:pPr>
            <w:r w:rsidRPr="003314B7">
              <w:rPr>
                <w:rFonts w:ascii="Times New Roman" w:hAnsi="Times New Roman"/>
              </w:rPr>
              <w:t xml:space="preserve">000 01 05 00 </w:t>
            </w:r>
            <w:proofErr w:type="spellStart"/>
            <w:r w:rsidRPr="003314B7">
              <w:rPr>
                <w:rFonts w:ascii="Times New Roman" w:hAnsi="Times New Roman"/>
              </w:rPr>
              <w:t>00</w:t>
            </w:r>
            <w:proofErr w:type="spellEnd"/>
            <w:r w:rsidRPr="003314B7">
              <w:rPr>
                <w:rFonts w:ascii="Times New Roman" w:hAnsi="Times New Roman"/>
              </w:rPr>
              <w:t xml:space="preserve"> </w:t>
            </w:r>
            <w:proofErr w:type="spellStart"/>
            <w:r w:rsidRPr="003314B7">
              <w:rPr>
                <w:rFonts w:ascii="Times New Roman" w:hAnsi="Times New Roman"/>
              </w:rPr>
              <w:t>00</w:t>
            </w:r>
            <w:proofErr w:type="spellEnd"/>
            <w:r w:rsidRPr="003314B7">
              <w:rPr>
                <w:rFonts w:ascii="Times New Roman" w:hAnsi="Times New Roman"/>
              </w:rPr>
              <w:t xml:space="preserve"> 0000 600</w:t>
            </w:r>
          </w:p>
        </w:tc>
        <w:tc>
          <w:tcPr>
            <w:tcW w:w="5528" w:type="dxa"/>
          </w:tcPr>
          <w:p w:rsidR="003314B7" w:rsidRPr="003314B7" w:rsidRDefault="003314B7" w:rsidP="003314B7">
            <w:pPr>
              <w:pStyle w:val="a8"/>
              <w:rPr>
                <w:rFonts w:ascii="Times New Roman" w:hAnsi="Times New Roman"/>
              </w:rPr>
            </w:pPr>
            <w:r w:rsidRPr="003314B7">
              <w:rPr>
                <w:rFonts w:ascii="Times New Roman" w:hAnsi="Times New Roman"/>
              </w:rPr>
              <w:t>Уменьшение остатков средств бюджетов</w:t>
            </w:r>
          </w:p>
        </w:tc>
        <w:tc>
          <w:tcPr>
            <w:tcW w:w="1382" w:type="dxa"/>
          </w:tcPr>
          <w:p w:rsidR="003314B7" w:rsidRPr="003314B7" w:rsidRDefault="003314B7" w:rsidP="003314B7">
            <w:pPr>
              <w:pStyle w:val="a8"/>
              <w:jc w:val="center"/>
              <w:rPr>
                <w:rFonts w:ascii="Times New Roman" w:hAnsi="Times New Roman"/>
              </w:rPr>
            </w:pPr>
            <w:r w:rsidRPr="003314B7">
              <w:rPr>
                <w:rFonts w:ascii="Times New Roman" w:hAnsi="Times New Roman"/>
              </w:rPr>
              <w:t>13 030,74</w:t>
            </w:r>
          </w:p>
        </w:tc>
      </w:tr>
      <w:tr w:rsidR="003314B7" w:rsidRPr="003314B7" w:rsidTr="003314B7">
        <w:tc>
          <w:tcPr>
            <w:tcW w:w="3119" w:type="dxa"/>
          </w:tcPr>
          <w:p w:rsidR="003314B7" w:rsidRPr="003314B7" w:rsidRDefault="003314B7" w:rsidP="003314B7">
            <w:pPr>
              <w:pStyle w:val="a8"/>
              <w:rPr>
                <w:rFonts w:ascii="Times New Roman" w:hAnsi="Times New Roman"/>
              </w:rPr>
            </w:pPr>
            <w:r w:rsidRPr="003314B7">
              <w:rPr>
                <w:rFonts w:ascii="Times New Roman" w:hAnsi="Times New Roman"/>
              </w:rPr>
              <w:t xml:space="preserve">000 01 05 02 00 </w:t>
            </w:r>
            <w:proofErr w:type="spellStart"/>
            <w:r w:rsidRPr="003314B7">
              <w:rPr>
                <w:rFonts w:ascii="Times New Roman" w:hAnsi="Times New Roman"/>
              </w:rPr>
              <w:t>00</w:t>
            </w:r>
            <w:proofErr w:type="spellEnd"/>
            <w:r w:rsidRPr="003314B7">
              <w:rPr>
                <w:rFonts w:ascii="Times New Roman" w:hAnsi="Times New Roman"/>
              </w:rPr>
              <w:t xml:space="preserve"> 0000 600</w:t>
            </w:r>
          </w:p>
        </w:tc>
        <w:tc>
          <w:tcPr>
            <w:tcW w:w="5528" w:type="dxa"/>
          </w:tcPr>
          <w:p w:rsidR="003314B7" w:rsidRPr="003314B7" w:rsidRDefault="003314B7" w:rsidP="003314B7">
            <w:pPr>
              <w:pStyle w:val="a8"/>
              <w:rPr>
                <w:rFonts w:ascii="Times New Roman" w:hAnsi="Times New Roman"/>
              </w:rPr>
            </w:pPr>
            <w:r w:rsidRPr="003314B7">
              <w:rPr>
                <w:rFonts w:ascii="Times New Roman" w:hAnsi="Times New Roman"/>
              </w:rPr>
              <w:t>Уменьшение прочих остатков средств бюджетов</w:t>
            </w:r>
          </w:p>
        </w:tc>
        <w:tc>
          <w:tcPr>
            <w:tcW w:w="1382" w:type="dxa"/>
          </w:tcPr>
          <w:p w:rsidR="003314B7" w:rsidRPr="003314B7" w:rsidRDefault="003314B7" w:rsidP="003314B7">
            <w:pPr>
              <w:pStyle w:val="a8"/>
              <w:jc w:val="center"/>
              <w:rPr>
                <w:rFonts w:ascii="Times New Roman" w:hAnsi="Times New Roman"/>
              </w:rPr>
            </w:pPr>
            <w:r w:rsidRPr="003314B7">
              <w:rPr>
                <w:rFonts w:ascii="Times New Roman" w:hAnsi="Times New Roman"/>
              </w:rPr>
              <w:t>13 030,74</w:t>
            </w:r>
          </w:p>
        </w:tc>
      </w:tr>
      <w:tr w:rsidR="003314B7" w:rsidRPr="003314B7" w:rsidTr="003314B7">
        <w:tc>
          <w:tcPr>
            <w:tcW w:w="3119" w:type="dxa"/>
          </w:tcPr>
          <w:p w:rsidR="003314B7" w:rsidRPr="003314B7" w:rsidRDefault="003314B7" w:rsidP="003314B7">
            <w:pPr>
              <w:pStyle w:val="a8"/>
              <w:rPr>
                <w:rFonts w:ascii="Times New Roman" w:hAnsi="Times New Roman"/>
              </w:rPr>
            </w:pPr>
            <w:r w:rsidRPr="003314B7">
              <w:rPr>
                <w:rFonts w:ascii="Times New Roman" w:hAnsi="Times New Roman"/>
              </w:rPr>
              <w:t>000 01 05 02 01 00 0000 610</w:t>
            </w:r>
          </w:p>
        </w:tc>
        <w:tc>
          <w:tcPr>
            <w:tcW w:w="5528" w:type="dxa"/>
          </w:tcPr>
          <w:p w:rsidR="003314B7" w:rsidRPr="003314B7" w:rsidRDefault="003314B7" w:rsidP="003314B7">
            <w:pPr>
              <w:pStyle w:val="a8"/>
              <w:rPr>
                <w:rFonts w:ascii="Times New Roman" w:hAnsi="Times New Roman"/>
              </w:rPr>
            </w:pPr>
            <w:r w:rsidRPr="003314B7">
              <w:rPr>
                <w:rFonts w:ascii="Times New Roman" w:hAnsi="Times New Roman"/>
              </w:rPr>
              <w:t xml:space="preserve">Уменьшение прочих остатков денежных средств  </w:t>
            </w:r>
            <w:r w:rsidRPr="003314B7">
              <w:rPr>
                <w:rFonts w:ascii="Times New Roman" w:hAnsi="Times New Roman"/>
              </w:rPr>
              <w:lastRenderedPageBreak/>
              <w:t xml:space="preserve">бюджетов </w:t>
            </w:r>
          </w:p>
        </w:tc>
        <w:tc>
          <w:tcPr>
            <w:tcW w:w="1382" w:type="dxa"/>
          </w:tcPr>
          <w:p w:rsidR="003314B7" w:rsidRPr="003314B7" w:rsidRDefault="003314B7" w:rsidP="003314B7">
            <w:pPr>
              <w:pStyle w:val="a8"/>
              <w:jc w:val="center"/>
              <w:rPr>
                <w:rFonts w:ascii="Times New Roman" w:hAnsi="Times New Roman"/>
              </w:rPr>
            </w:pPr>
            <w:r w:rsidRPr="003314B7">
              <w:rPr>
                <w:rFonts w:ascii="Times New Roman" w:hAnsi="Times New Roman"/>
              </w:rPr>
              <w:lastRenderedPageBreak/>
              <w:t>13 030,74</w:t>
            </w:r>
          </w:p>
        </w:tc>
      </w:tr>
      <w:tr w:rsidR="003314B7" w:rsidRPr="003314B7" w:rsidTr="003314B7">
        <w:tc>
          <w:tcPr>
            <w:tcW w:w="3119" w:type="dxa"/>
          </w:tcPr>
          <w:p w:rsidR="003314B7" w:rsidRPr="003314B7" w:rsidRDefault="003314B7" w:rsidP="003314B7">
            <w:pPr>
              <w:pStyle w:val="a8"/>
              <w:rPr>
                <w:rFonts w:ascii="Times New Roman" w:hAnsi="Times New Roman"/>
              </w:rPr>
            </w:pPr>
            <w:r w:rsidRPr="003314B7">
              <w:rPr>
                <w:rFonts w:ascii="Times New Roman" w:hAnsi="Times New Roman"/>
              </w:rPr>
              <w:lastRenderedPageBreak/>
              <w:t>000 01 05 02 01 10 0000 610</w:t>
            </w:r>
          </w:p>
        </w:tc>
        <w:tc>
          <w:tcPr>
            <w:tcW w:w="5528" w:type="dxa"/>
          </w:tcPr>
          <w:p w:rsidR="003314B7" w:rsidRPr="003314B7" w:rsidRDefault="003314B7" w:rsidP="003314B7">
            <w:pPr>
              <w:pStyle w:val="a8"/>
              <w:rPr>
                <w:rFonts w:ascii="Times New Roman" w:hAnsi="Times New Roman"/>
              </w:rPr>
            </w:pPr>
            <w:r w:rsidRPr="003314B7">
              <w:rPr>
                <w:rFonts w:ascii="Times New Roman" w:hAnsi="Times New Roman"/>
              </w:rPr>
              <w:t>Уменьшение прочих остатков денежных средств   бюджетов сельских поселений</w:t>
            </w:r>
          </w:p>
        </w:tc>
        <w:tc>
          <w:tcPr>
            <w:tcW w:w="1382" w:type="dxa"/>
          </w:tcPr>
          <w:p w:rsidR="003314B7" w:rsidRPr="003314B7" w:rsidRDefault="003314B7" w:rsidP="003314B7">
            <w:pPr>
              <w:pStyle w:val="a8"/>
              <w:jc w:val="center"/>
              <w:rPr>
                <w:rFonts w:ascii="Times New Roman" w:hAnsi="Times New Roman"/>
              </w:rPr>
            </w:pPr>
            <w:r w:rsidRPr="003314B7">
              <w:rPr>
                <w:rFonts w:ascii="Times New Roman" w:hAnsi="Times New Roman"/>
              </w:rPr>
              <w:t>13 030,74</w:t>
            </w:r>
          </w:p>
        </w:tc>
      </w:tr>
    </w:tbl>
    <w:p w:rsidR="003314B7" w:rsidRPr="003314B7" w:rsidRDefault="003314B7" w:rsidP="003314B7">
      <w:pPr>
        <w:rPr>
          <w:sz w:val="22"/>
          <w:szCs w:val="22"/>
          <w:highlight w:val="yellow"/>
        </w:rPr>
      </w:pPr>
    </w:p>
    <w:p w:rsidR="003314B7" w:rsidRPr="003314B7" w:rsidRDefault="003314B7" w:rsidP="003314B7">
      <w:pPr>
        <w:jc w:val="right"/>
        <w:rPr>
          <w:sz w:val="22"/>
          <w:szCs w:val="22"/>
          <w:highlight w:val="yellow"/>
        </w:rPr>
      </w:pPr>
    </w:p>
    <w:p w:rsidR="003314B7" w:rsidRPr="003314B7" w:rsidRDefault="003314B7" w:rsidP="003314B7">
      <w:pPr>
        <w:jc w:val="right"/>
        <w:rPr>
          <w:sz w:val="22"/>
          <w:szCs w:val="22"/>
        </w:rPr>
      </w:pPr>
      <w:r w:rsidRPr="003314B7">
        <w:rPr>
          <w:sz w:val="22"/>
          <w:szCs w:val="22"/>
        </w:rPr>
        <w:t>Приложение 12</w:t>
      </w:r>
    </w:p>
    <w:p w:rsidR="003314B7" w:rsidRPr="003314B7" w:rsidRDefault="003314B7" w:rsidP="003314B7">
      <w:pPr>
        <w:jc w:val="right"/>
        <w:rPr>
          <w:sz w:val="22"/>
          <w:szCs w:val="22"/>
        </w:rPr>
      </w:pPr>
      <w:r w:rsidRPr="003314B7">
        <w:rPr>
          <w:sz w:val="22"/>
          <w:szCs w:val="22"/>
        </w:rPr>
        <w:t xml:space="preserve">к решению сороковой второй сессии </w:t>
      </w:r>
    </w:p>
    <w:p w:rsidR="003314B7" w:rsidRPr="003314B7" w:rsidRDefault="003314B7" w:rsidP="003314B7">
      <w:pPr>
        <w:jc w:val="right"/>
        <w:rPr>
          <w:sz w:val="22"/>
          <w:szCs w:val="22"/>
        </w:rPr>
      </w:pPr>
      <w:r w:rsidRPr="003314B7">
        <w:rPr>
          <w:sz w:val="22"/>
          <w:szCs w:val="22"/>
        </w:rPr>
        <w:t xml:space="preserve">Совета депутатов Красносибирского </w:t>
      </w:r>
    </w:p>
    <w:p w:rsidR="003314B7" w:rsidRPr="003314B7" w:rsidRDefault="003314B7" w:rsidP="003314B7">
      <w:pPr>
        <w:jc w:val="right"/>
        <w:rPr>
          <w:sz w:val="22"/>
          <w:szCs w:val="22"/>
        </w:rPr>
      </w:pPr>
      <w:r w:rsidRPr="003314B7">
        <w:rPr>
          <w:sz w:val="22"/>
          <w:szCs w:val="22"/>
        </w:rPr>
        <w:t>сельсовета от 27.11.2019 №3</w:t>
      </w:r>
    </w:p>
    <w:p w:rsidR="003314B7" w:rsidRPr="003314B7" w:rsidRDefault="003314B7" w:rsidP="003314B7">
      <w:pPr>
        <w:pStyle w:val="a8"/>
        <w:jc w:val="center"/>
        <w:rPr>
          <w:rFonts w:ascii="Times New Roman" w:hAnsi="Times New Roman"/>
          <w:b/>
        </w:rPr>
      </w:pPr>
    </w:p>
    <w:p w:rsidR="003314B7" w:rsidRPr="003314B7" w:rsidRDefault="003314B7" w:rsidP="003314B7">
      <w:pPr>
        <w:pStyle w:val="a8"/>
        <w:jc w:val="center"/>
        <w:rPr>
          <w:rFonts w:ascii="Times New Roman" w:hAnsi="Times New Roman"/>
          <w:b/>
        </w:rPr>
      </w:pPr>
    </w:p>
    <w:p w:rsidR="003314B7" w:rsidRPr="003314B7" w:rsidRDefault="003314B7" w:rsidP="003314B7">
      <w:pPr>
        <w:pStyle w:val="a8"/>
        <w:jc w:val="center"/>
        <w:rPr>
          <w:rFonts w:ascii="Times New Roman" w:hAnsi="Times New Roman"/>
          <w:b/>
        </w:rPr>
      </w:pPr>
      <w:r w:rsidRPr="003314B7">
        <w:rPr>
          <w:rFonts w:ascii="Cambria" w:hAnsi="Cambria"/>
          <w:b/>
        </w:rPr>
        <w:t>Распределение муниципального дорожного фонда Красносибирского сельсовета Кочковского района  Новосибирской области на 2019 год  и плановый период  2020 – 2021 годов</w:t>
      </w:r>
    </w:p>
    <w:p w:rsidR="003314B7" w:rsidRPr="003314B7" w:rsidRDefault="003314B7" w:rsidP="003314B7">
      <w:pPr>
        <w:pStyle w:val="a8"/>
        <w:jc w:val="center"/>
        <w:rPr>
          <w:rFonts w:ascii="Times New Roman" w:hAnsi="Times New Roman"/>
          <w:b/>
        </w:rPr>
      </w:pPr>
    </w:p>
    <w:p w:rsidR="003314B7" w:rsidRPr="003314B7" w:rsidRDefault="003314B7" w:rsidP="003314B7">
      <w:pPr>
        <w:pStyle w:val="a8"/>
        <w:jc w:val="right"/>
        <w:rPr>
          <w:rFonts w:ascii="Times New Roman" w:hAnsi="Times New Roman"/>
        </w:rPr>
      </w:pPr>
      <w:r w:rsidRPr="003314B7">
        <w:rPr>
          <w:rFonts w:ascii="Times New Roman" w:hAnsi="Times New Roman"/>
        </w:rPr>
        <w:t>Таблица 1</w:t>
      </w:r>
    </w:p>
    <w:p w:rsidR="003314B7" w:rsidRPr="003314B7" w:rsidRDefault="003314B7" w:rsidP="003314B7">
      <w:pPr>
        <w:pStyle w:val="a8"/>
        <w:jc w:val="center"/>
        <w:rPr>
          <w:rFonts w:ascii="Times New Roman" w:hAnsi="Times New Roman"/>
          <w:b/>
        </w:rPr>
      </w:pPr>
    </w:p>
    <w:p w:rsidR="003314B7" w:rsidRPr="003314B7" w:rsidRDefault="003314B7" w:rsidP="003314B7">
      <w:pPr>
        <w:pStyle w:val="a8"/>
        <w:jc w:val="center"/>
        <w:rPr>
          <w:rFonts w:ascii="Cambria" w:hAnsi="Cambria"/>
          <w:b/>
        </w:rPr>
      </w:pPr>
      <w:r w:rsidRPr="003314B7">
        <w:rPr>
          <w:rFonts w:ascii="Cambria" w:hAnsi="Cambria"/>
          <w:b/>
        </w:rPr>
        <w:t xml:space="preserve">Распределение муниципального дорожного фонда Красносибирского сельсовета Кочковского района  Новосибирской области на 2019 год </w:t>
      </w:r>
    </w:p>
    <w:p w:rsidR="003314B7" w:rsidRPr="003314B7" w:rsidRDefault="003314B7" w:rsidP="003314B7">
      <w:pPr>
        <w:pStyle w:val="a8"/>
        <w:jc w:val="center"/>
        <w:rPr>
          <w:rFonts w:ascii="Times New Roman" w:hAnsi="Times New Roman"/>
          <w:b/>
        </w:rPr>
      </w:pPr>
    </w:p>
    <w:p w:rsidR="003314B7" w:rsidRPr="003314B7" w:rsidRDefault="003314B7" w:rsidP="003314B7">
      <w:pPr>
        <w:pStyle w:val="a8"/>
        <w:jc w:val="right"/>
        <w:rPr>
          <w:rFonts w:ascii="Times New Roman" w:hAnsi="Times New Roman"/>
        </w:rPr>
      </w:pPr>
      <w:r w:rsidRPr="003314B7">
        <w:rPr>
          <w:rFonts w:ascii="Times New Roman" w:hAnsi="Times New Roman"/>
        </w:rPr>
        <w:t>тыс</w:t>
      </w:r>
      <w:proofErr w:type="gramStart"/>
      <w:r w:rsidRPr="003314B7">
        <w:rPr>
          <w:rFonts w:ascii="Times New Roman" w:hAnsi="Times New Roman"/>
        </w:rPr>
        <w:t>.р</w:t>
      </w:r>
      <w:proofErr w:type="gramEnd"/>
      <w:r w:rsidRPr="003314B7">
        <w:rPr>
          <w:rFonts w:ascii="Times New Roman" w:hAnsi="Times New Roman"/>
        </w:rPr>
        <w:t>уб.</w:t>
      </w:r>
    </w:p>
    <w:tbl>
      <w:tblPr>
        <w:tblW w:w="10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53"/>
        <w:gridCol w:w="1276"/>
        <w:gridCol w:w="1984"/>
        <w:gridCol w:w="1388"/>
      </w:tblGrid>
      <w:tr w:rsidR="003314B7" w:rsidRPr="003314B7" w:rsidTr="003314B7">
        <w:tc>
          <w:tcPr>
            <w:tcW w:w="5353" w:type="dxa"/>
          </w:tcPr>
          <w:p w:rsidR="003314B7" w:rsidRPr="003314B7" w:rsidRDefault="003314B7" w:rsidP="003314B7">
            <w:pPr>
              <w:pStyle w:val="a8"/>
              <w:jc w:val="both"/>
              <w:rPr>
                <w:rFonts w:ascii="Times New Roman" w:hAnsi="Times New Roman"/>
              </w:rPr>
            </w:pPr>
            <w:r w:rsidRPr="003314B7">
              <w:rPr>
                <w:rFonts w:ascii="Times New Roman" w:hAnsi="Times New Roman"/>
              </w:rPr>
              <w:t>Наименование программы</w:t>
            </w:r>
          </w:p>
        </w:tc>
        <w:tc>
          <w:tcPr>
            <w:tcW w:w="1276" w:type="dxa"/>
          </w:tcPr>
          <w:p w:rsidR="003314B7" w:rsidRPr="003314B7" w:rsidRDefault="003314B7" w:rsidP="003314B7">
            <w:pPr>
              <w:pStyle w:val="a8"/>
              <w:jc w:val="both"/>
              <w:rPr>
                <w:rFonts w:ascii="Times New Roman" w:hAnsi="Times New Roman"/>
              </w:rPr>
            </w:pPr>
            <w:r w:rsidRPr="003314B7">
              <w:rPr>
                <w:rFonts w:ascii="Times New Roman" w:hAnsi="Times New Roman"/>
              </w:rPr>
              <w:t xml:space="preserve">Р. </w:t>
            </w:r>
            <w:proofErr w:type="spellStart"/>
            <w:r w:rsidRPr="003314B7">
              <w:rPr>
                <w:rFonts w:ascii="Times New Roman" w:hAnsi="Times New Roman"/>
              </w:rPr>
              <w:t>Прз</w:t>
            </w:r>
            <w:proofErr w:type="spellEnd"/>
            <w:r w:rsidRPr="003314B7">
              <w:rPr>
                <w:rFonts w:ascii="Times New Roman" w:hAnsi="Times New Roman"/>
              </w:rPr>
              <w:t>.</w:t>
            </w:r>
          </w:p>
        </w:tc>
        <w:tc>
          <w:tcPr>
            <w:tcW w:w="1984" w:type="dxa"/>
          </w:tcPr>
          <w:p w:rsidR="003314B7" w:rsidRPr="003314B7" w:rsidRDefault="003314B7" w:rsidP="003314B7">
            <w:pPr>
              <w:pStyle w:val="a8"/>
              <w:jc w:val="both"/>
              <w:rPr>
                <w:rFonts w:ascii="Times New Roman" w:hAnsi="Times New Roman"/>
              </w:rPr>
            </w:pPr>
            <w:r w:rsidRPr="003314B7">
              <w:rPr>
                <w:rFonts w:ascii="Times New Roman" w:hAnsi="Times New Roman"/>
              </w:rPr>
              <w:t>КЦСР</w:t>
            </w:r>
          </w:p>
        </w:tc>
        <w:tc>
          <w:tcPr>
            <w:tcW w:w="1388" w:type="dxa"/>
          </w:tcPr>
          <w:p w:rsidR="003314B7" w:rsidRPr="003314B7" w:rsidRDefault="003314B7" w:rsidP="003314B7">
            <w:pPr>
              <w:pStyle w:val="a8"/>
              <w:jc w:val="both"/>
              <w:rPr>
                <w:rFonts w:ascii="Times New Roman" w:hAnsi="Times New Roman"/>
              </w:rPr>
            </w:pPr>
            <w:r w:rsidRPr="003314B7">
              <w:rPr>
                <w:rFonts w:ascii="Times New Roman" w:hAnsi="Times New Roman"/>
              </w:rPr>
              <w:t xml:space="preserve">Сумма </w:t>
            </w:r>
          </w:p>
        </w:tc>
      </w:tr>
      <w:tr w:rsidR="003314B7" w:rsidRPr="003314B7" w:rsidTr="003314B7">
        <w:tc>
          <w:tcPr>
            <w:tcW w:w="5353" w:type="dxa"/>
          </w:tcPr>
          <w:p w:rsidR="003314B7" w:rsidRPr="003314B7" w:rsidRDefault="003314B7" w:rsidP="003314B7">
            <w:pPr>
              <w:pStyle w:val="a8"/>
              <w:jc w:val="both"/>
              <w:rPr>
                <w:rFonts w:ascii="Times New Roman" w:hAnsi="Times New Roman"/>
              </w:rPr>
            </w:pPr>
            <w:r w:rsidRPr="003314B7">
              <w:rPr>
                <w:rFonts w:ascii="Times New Roman" w:hAnsi="Times New Roman"/>
              </w:rPr>
              <w:t>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2014-2018 годы " за счет средств местного бюджета</w:t>
            </w:r>
          </w:p>
        </w:tc>
        <w:tc>
          <w:tcPr>
            <w:tcW w:w="1276" w:type="dxa"/>
          </w:tcPr>
          <w:p w:rsidR="003314B7" w:rsidRPr="003314B7" w:rsidRDefault="003314B7" w:rsidP="003314B7">
            <w:pPr>
              <w:pStyle w:val="a8"/>
              <w:jc w:val="both"/>
              <w:rPr>
                <w:rFonts w:ascii="Times New Roman" w:hAnsi="Times New Roman"/>
              </w:rPr>
            </w:pPr>
            <w:r w:rsidRPr="003314B7">
              <w:rPr>
                <w:rFonts w:ascii="Times New Roman" w:hAnsi="Times New Roman"/>
              </w:rPr>
              <w:t>0409</w:t>
            </w:r>
          </w:p>
        </w:tc>
        <w:tc>
          <w:tcPr>
            <w:tcW w:w="1984" w:type="dxa"/>
          </w:tcPr>
          <w:p w:rsidR="003314B7" w:rsidRPr="003314B7" w:rsidRDefault="003314B7" w:rsidP="003314B7">
            <w:pPr>
              <w:pStyle w:val="a8"/>
              <w:jc w:val="both"/>
              <w:rPr>
                <w:rFonts w:ascii="Times New Roman" w:hAnsi="Times New Roman"/>
              </w:rPr>
            </w:pPr>
            <w:r w:rsidRPr="003314B7">
              <w:rPr>
                <w:rFonts w:ascii="Times New Roman" w:hAnsi="Times New Roman"/>
              </w:rPr>
              <w:t>74.0.05.04090</w:t>
            </w:r>
          </w:p>
        </w:tc>
        <w:tc>
          <w:tcPr>
            <w:tcW w:w="1388" w:type="dxa"/>
          </w:tcPr>
          <w:p w:rsidR="003314B7" w:rsidRPr="003314B7" w:rsidRDefault="003314B7" w:rsidP="003314B7">
            <w:pPr>
              <w:pStyle w:val="a8"/>
              <w:jc w:val="both"/>
              <w:rPr>
                <w:rFonts w:ascii="Times New Roman" w:hAnsi="Times New Roman"/>
              </w:rPr>
            </w:pPr>
            <w:r w:rsidRPr="003314B7">
              <w:rPr>
                <w:rFonts w:ascii="Times New Roman" w:hAnsi="Times New Roman"/>
              </w:rPr>
              <w:t>712,9</w:t>
            </w:r>
          </w:p>
        </w:tc>
      </w:tr>
      <w:tr w:rsidR="003314B7" w:rsidRPr="003314B7" w:rsidTr="003314B7">
        <w:tc>
          <w:tcPr>
            <w:tcW w:w="5353" w:type="dxa"/>
          </w:tcPr>
          <w:p w:rsidR="003314B7" w:rsidRPr="003314B7" w:rsidRDefault="003314B7" w:rsidP="003314B7">
            <w:pPr>
              <w:pStyle w:val="a8"/>
              <w:jc w:val="both"/>
              <w:rPr>
                <w:rFonts w:ascii="Times New Roman" w:hAnsi="Times New Roman"/>
              </w:rPr>
            </w:pPr>
            <w:r w:rsidRPr="003314B7">
              <w:rPr>
                <w:rFonts w:ascii="Times New Roman" w:hAnsi="Times New Roman"/>
              </w:rPr>
              <w:t xml:space="preserve">Расходы на реализацию  муниципальной программы " Повышение безопасности дорожного движения на территории Кочковского сельсовета Кочковского района Новосибирской области на 2018-2020годы" в части </w:t>
            </w:r>
            <w:proofErr w:type="spellStart"/>
            <w:r w:rsidRPr="003314B7">
              <w:rPr>
                <w:rFonts w:ascii="Times New Roman" w:hAnsi="Times New Roman"/>
              </w:rPr>
              <w:t>софинансирования</w:t>
            </w:r>
            <w:proofErr w:type="spellEnd"/>
            <w:r w:rsidRPr="003314B7">
              <w:rPr>
                <w:rFonts w:ascii="Times New Roman" w:hAnsi="Times New Roman"/>
              </w:rPr>
              <w:t xml:space="preserve"> за счет средств местного бюджета</w:t>
            </w:r>
          </w:p>
        </w:tc>
        <w:tc>
          <w:tcPr>
            <w:tcW w:w="1276" w:type="dxa"/>
          </w:tcPr>
          <w:p w:rsidR="003314B7" w:rsidRPr="003314B7" w:rsidRDefault="003314B7" w:rsidP="003314B7">
            <w:pPr>
              <w:pStyle w:val="a8"/>
              <w:jc w:val="both"/>
              <w:rPr>
                <w:rFonts w:ascii="Times New Roman" w:hAnsi="Times New Roman"/>
              </w:rPr>
            </w:pPr>
            <w:r w:rsidRPr="003314B7">
              <w:rPr>
                <w:rFonts w:ascii="Times New Roman" w:hAnsi="Times New Roman"/>
              </w:rPr>
              <w:t>0409</w:t>
            </w:r>
          </w:p>
        </w:tc>
        <w:tc>
          <w:tcPr>
            <w:tcW w:w="1984" w:type="dxa"/>
          </w:tcPr>
          <w:p w:rsidR="003314B7" w:rsidRPr="003314B7" w:rsidRDefault="003314B7" w:rsidP="003314B7">
            <w:pPr>
              <w:pStyle w:val="a8"/>
              <w:jc w:val="both"/>
              <w:rPr>
                <w:rFonts w:ascii="Times New Roman" w:hAnsi="Times New Roman"/>
              </w:rPr>
            </w:pPr>
            <w:r w:rsidRPr="003314B7">
              <w:rPr>
                <w:rFonts w:ascii="Times New Roman" w:hAnsi="Times New Roman"/>
              </w:rPr>
              <w:t>74.0.05.04099</w:t>
            </w:r>
          </w:p>
        </w:tc>
        <w:tc>
          <w:tcPr>
            <w:tcW w:w="1388" w:type="dxa"/>
          </w:tcPr>
          <w:p w:rsidR="003314B7" w:rsidRPr="003314B7" w:rsidRDefault="003314B7" w:rsidP="003314B7">
            <w:pPr>
              <w:pStyle w:val="a8"/>
              <w:jc w:val="both"/>
              <w:rPr>
                <w:rFonts w:ascii="Times New Roman" w:hAnsi="Times New Roman"/>
              </w:rPr>
            </w:pPr>
            <w:r w:rsidRPr="003314B7">
              <w:rPr>
                <w:rFonts w:ascii="Times New Roman" w:hAnsi="Times New Roman"/>
              </w:rPr>
              <w:t>160,28</w:t>
            </w:r>
          </w:p>
        </w:tc>
      </w:tr>
      <w:tr w:rsidR="003314B7" w:rsidRPr="003314B7" w:rsidTr="003314B7">
        <w:tc>
          <w:tcPr>
            <w:tcW w:w="5353" w:type="dxa"/>
          </w:tcPr>
          <w:p w:rsidR="003314B7" w:rsidRPr="003314B7" w:rsidRDefault="003314B7" w:rsidP="003314B7">
            <w:pPr>
              <w:pStyle w:val="a8"/>
              <w:jc w:val="both"/>
              <w:rPr>
                <w:rFonts w:ascii="Times New Roman" w:hAnsi="Times New Roman"/>
              </w:rPr>
            </w:pPr>
            <w:r w:rsidRPr="003314B7">
              <w:rPr>
                <w:rFonts w:ascii="Times New Roman" w:hAnsi="Times New Roman"/>
              </w:rPr>
              <w:t>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2017-2021 годы"  за счет средств областного бюджета.</w:t>
            </w:r>
          </w:p>
        </w:tc>
        <w:tc>
          <w:tcPr>
            <w:tcW w:w="1276" w:type="dxa"/>
          </w:tcPr>
          <w:p w:rsidR="003314B7" w:rsidRPr="003314B7" w:rsidRDefault="003314B7" w:rsidP="003314B7">
            <w:pPr>
              <w:pStyle w:val="a8"/>
              <w:jc w:val="both"/>
              <w:rPr>
                <w:rFonts w:ascii="Times New Roman" w:hAnsi="Times New Roman"/>
              </w:rPr>
            </w:pPr>
            <w:r w:rsidRPr="003314B7">
              <w:rPr>
                <w:rFonts w:ascii="Times New Roman" w:hAnsi="Times New Roman"/>
              </w:rPr>
              <w:t>0409</w:t>
            </w:r>
          </w:p>
        </w:tc>
        <w:tc>
          <w:tcPr>
            <w:tcW w:w="1984" w:type="dxa"/>
          </w:tcPr>
          <w:p w:rsidR="003314B7" w:rsidRPr="003314B7" w:rsidRDefault="003314B7" w:rsidP="003314B7">
            <w:pPr>
              <w:pStyle w:val="a8"/>
              <w:jc w:val="both"/>
              <w:rPr>
                <w:rFonts w:ascii="Times New Roman" w:hAnsi="Times New Roman"/>
              </w:rPr>
            </w:pPr>
            <w:r w:rsidRPr="003314B7">
              <w:rPr>
                <w:rFonts w:ascii="Times New Roman" w:hAnsi="Times New Roman"/>
              </w:rPr>
              <w:t>74.0.05.70760</w:t>
            </w:r>
          </w:p>
        </w:tc>
        <w:tc>
          <w:tcPr>
            <w:tcW w:w="1388" w:type="dxa"/>
          </w:tcPr>
          <w:p w:rsidR="003314B7" w:rsidRPr="003314B7" w:rsidRDefault="003314B7" w:rsidP="003314B7">
            <w:pPr>
              <w:pStyle w:val="a8"/>
              <w:jc w:val="both"/>
              <w:rPr>
                <w:rFonts w:ascii="Times New Roman" w:hAnsi="Times New Roman"/>
              </w:rPr>
            </w:pPr>
            <w:r w:rsidRPr="003314B7">
              <w:rPr>
                <w:rFonts w:ascii="Times New Roman" w:hAnsi="Times New Roman"/>
              </w:rPr>
              <w:t>3355,25</w:t>
            </w:r>
          </w:p>
        </w:tc>
      </w:tr>
      <w:tr w:rsidR="003314B7" w:rsidRPr="003314B7" w:rsidTr="003314B7">
        <w:tc>
          <w:tcPr>
            <w:tcW w:w="5353" w:type="dxa"/>
          </w:tcPr>
          <w:p w:rsidR="003314B7" w:rsidRPr="003314B7" w:rsidRDefault="003314B7" w:rsidP="003314B7">
            <w:pPr>
              <w:pStyle w:val="a8"/>
              <w:jc w:val="both"/>
              <w:rPr>
                <w:rFonts w:ascii="Times New Roman" w:hAnsi="Times New Roman"/>
                <w:b/>
              </w:rPr>
            </w:pPr>
            <w:r w:rsidRPr="003314B7">
              <w:rPr>
                <w:rFonts w:ascii="Times New Roman" w:hAnsi="Times New Roman"/>
                <w:b/>
              </w:rPr>
              <w:t>ИТОГО</w:t>
            </w:r>
          </w:p>
        </w:tc>
        <w:tc>
          <w:tcPr>
            <w:tcW w:w="1276" w:type="dxa"/>
          </w:tcPr>
          <w:p w:rsidR="003314B7" w:rsidRPr="003314B7" w:rsidRDefault="003314B7" w:rsidP="003314B7">
            <w:pPr>
              <w:pStyle w:val="a8"/>
              <w:jc w:val="both"/>
              <w:rPr>
                <w:rFonts w:ascii="Times New Roman" w:hAnsi="Times New Roman"/>
                <w:b/>
              </w:rPr>
            </w:pPr>
          </w:p>
        </w:tc>
        <w:tc>
          <w:tcPr>
            <w:tcW w:w="1984" w:type="dxa"/>
          </w:tcPr>
          <w:p w:rsidR="003314B7" w:rsidRPr="003314B7" w:rsidRDefault="003314B7" w:rsidP="003314B7">
            <w:pPr>
              <w:pStyle w:val="a8"/>
              <w:jc w:val="both"/>
              <w:rPr>
                <w:rFonts w:ascii="Times New Roman" w:hAnsi="Times New Roman"/>
                <w:b/>
              </w:rPr>
            </w:pPr>
          </w:p>
        </w:tc>
        <w:tc>
          <w:tcPr>
            <w:tcW w:w="1388" w:type="dxa"/>
          </w:tcPr>
          <w:p w:rsidR="003314B7" w:rsidRPr="003314B7" w:rsidRDefault="003314B7" w:rsidP="003314B7">
            <w:pPr>
              <w:pStyle w:val="a8"/>
              <w:jc w:val="both"/>
              <w:rPr>
                <w:rFonts w:ascii="Times New Roman" w:hAnsi="Times New Roman"/>
                <w:b/>
              </w:rPr>
            </w:pPr>
            <w:r w:rsidRPr="003314B7">
              <w:rPr>
                <w:rFonts w:ascii="Times New Roman" w:hAnsi="Times New Roman"/>
                <w:b/>
              </w:rPr>
              <w:t>4 228,43</w:t>
            </w:r>
          </w:p>
        </w:tc>
      </w:tr>
    </w:tbl>
    <w:p w:rsidR="003314B7" w:rsidRPr="003314B7" w:rsidRDefault="003314B7" w:rsidP="003314B7">
      <w:pPr>
        <w:jc w:val="right"/>
        <w:rPr>
          <w:sz w:val="22"/>
          <w:szCs w:val="22"/>
          <w:highlight w:val="yellow"/>
        </w:rPr>
      </w:pPr>
    </w:p>
    <w:p w:rsidR="003314B7" w:rsidRPr="003314B7" w:rsidRDefault="003314B7" w:rsidP="003314B7">
      <w:pPr>
        <w:jc w:val="right"/>
        <w:rPr>
          <w:sz w:val="22"/>
          <w:szCs w:val="22"/>
          <w:highlight w:val="yellow"/>
        </w:rPr>
      </w:pPr>
    </w:p>
    <w:p w:rsidR="003314B7" w:rsidRPr="003314B7" w:rsidRDefault="003314B7" w:rsidP="003314B7">
      <w:pPr>
        <w:pStyle w:val="5"/>
        <w:spacing w:before="0" w:after="0"/>
        <w:jc w:val="both"/>
        <w:rPr>
          <w:i w:val="0"/>
          <w:sz w:val="22"/>
          <w:szCs w:val="22"/>
        </w:rPr>
      </w:pPr>
      <w:proofErr w:type="gramStart"/>
      <w:r w:rsidRPr="003314B7">
        <w:rPr>
          <w:i w:val="0"/>
          <w:sz w:val="22"/>
          <w:szCs w:val="22"/>
        </w:rPr>
        <w:t>РЕШЕНИЕ №4 СОРОК ВТОРОЙ  СЕССИИ СОВЕТА ДЕПУТАТОВ КРАСНОСИБИРСКОГО  СЕЛЬСОВЕТА  КОЧКОВСКОГО РАЙОНА НОВОСИБИРСКОЙ ОБЛАСТИ (пятого созыва) от 27.11.2019  «О назначении публичных слушаний по проектам решений «О бюджете Красносибирского сельсовета Кочковского района Новосибирской области  на 2020 год и на плановый период 2021 и 2022 годов»   и  «О плане социально-экономического развития Красносибирского сельсовета на 2020 год и плановый период до 2022 года»</w:t>
      </w:r>
      <w:proofErr w:type="gramEnd"/>
    </w:p>
    <w:p w:rsidR="003314B7" w:rsidRPr="003314B7" w:rsidRDefault="003314B7" w:rsidP="003314B7">
      <w:pPr>
        <w:jc w:val="right"/>
        <w:rPr>
          <w:sz w:val="22"/>
          <w:szCs w:val="22"/>
          <w:highlight w:val="yellow"/>
        </w:rPr>
      </w:pPr>
    </w:p>
    <w:p w:rsidR="003314B7" w:rsidRPr="003314B7" w:rsidRDefault="003314B7" w:rsidP="003314B7">
      <w:pPr>
        <w:pStyle w:val="ab"/>
        <w:jc w:val="both"/>
        <w:rPr>
          <w:bCs/>
          <w:sz w:val="22"/>
          <w:szCs w:val="22"/>
        </w:rPr>
      </w:pPr>
      <w:r w:rsidRPr="003314B7">
        <w:rPr>
          <w:bCs/>
          <w:sz w:val="22"/>
          <w:szCs w:val="22"/>
        </w:rPr>
        <w:t xml:space="preserve">В соответствии со статьёй 28 Федерального закона  № 131-ФЗ от 06.10.2003 года «Об общих принципах организации местного самоуправления в Российской Федерации», Положением о публичных слушаниях в Красносибирском сельсовете Кочковского района Новосибирской области, утверждённым решением тридцать восьмой сессии Совета депутатов Красносибирского сельсовета от 14.06.2019 года, Совет депутатов </w:t>
      </w:r>
    </w:p>
    <w:p w:rsidR="003314B7" w:rsidRPr="003314B7" w:rsidRDefault="003314B7" w:rsidP="003314B7">
      <w:pPr>
        <w:pStyle w:val="ab"/>
        <w:jc w:val="both"/>
        <w:rPr>
          <w:sz w:val="22"/>
          <w:szCs w:val="22"/>
        </w:rPr>
      </w:pPr>
      <w:r w:rsidRPr="003314B7">
        <w:rPr>
          <w:sz w:val="22"/>
          <w:szCs w:val="22"/>
        </w:rPr>
        <w:lastRenderedPageBreak/>
        <w:t>РЕШИЛ:</w:t>
      </w:r>
    </w:p>
    <w:p w:rsidR="003314B7" w:rsidRPr="003314B7" w:rsidRDefault="003314B7" w:rsidP="003314B7">
      <w:pPr>
        <w:pStyle w:val="ab"/>
        <w:jc w:val="both"/>
        <w:rPr>
          <w:bCs/>
          <w:sz w:val="22"/>
          <w:szCs w:val="22"/>
        </w:rPr>
      </w:pPr>
    </w:p>
    <w:p w:rsidR="003314B7" w:rsidRPr="003314B7" w:rsidRDefault="003314B7" w:rsidP="003314B7">
      <w:pPr>
        <w:pStyle w:val="1"/>
        <w:keepLines w:val="0"/>
        <w:widowControl w:val="0"/>
        <w:numPr>
          <w:ilvl w:val="0"/>
          <w:numId w:val="32"/>
        </w:numPr>
        <w:tabs>
          <w:tab w:val="clear" w:pos="720"/>
          <w:tab w:val="num" w:pos="0"/>
        </w:tabs>
        <w:autoSpaceDE w:val="0"/>
        <w:autoSpaceDN w:val="0"/>
        <w:adjustRightInd w:val="0"/>
        <w:spacing w:before="0"/>
        <w:ind w:left="0" w:firstLine="360"/>
        <w:jc w:val="both"/>
        <w:rPr>
          <w:b w:val="0"/>
          <w:color w:val="auto"/>
          <w:sz w:val="22"/>
          <w:szCs w:val="22"/>
        </w:rPr>
      </w:pPr>
      <w:r w:rsidRPr="003314B7">
        <w:rPr>
          <w:b w:val="0"/>
          <w:color w:val="auto"/>
          <w:sz w:val="22"/>
          <w:szCs w:val="22"/>
        </w:rPr>
        <w:t>Вынести на публичные слушания проекты решений «О бюджете Красносибирского сельсовета Кочковского района Новосибирской области на 2020 год</w:t>
      </w:r>
      <w:r w:rsidRPr="003314B7">
        <w:rPr>
          <w:b w:val="0"/>
          <w:bCs w:val="0"/>
          <w:color w:val="auto"/>
          <w:sz w:val="22"/>
          <w:szCs w:val="22"/>
        </w:rPr>
        <w:t xml:space="preserve"> и на плановый период 2021 и 2022 годов</w:t>
      </w:r>
      <w:r w:rsidRPr="003314B7">
        <w:rPr>
          <w:b w:val="0"/>
          <w:color w:val="auto"/>
          <w:sz w:val="22"/>
          <w:szCs w:val="22"/>
        </w:rPr>
        <w:t>», «О плане социально-экономического развития  Красносибирского сельсовета на 2020 год и плановый период до 2022 года».</w:t>
      </w:r>
    </w:p>
    <w:p w:rsidR="003314B7" w:rsidRPr="003314B7" w:rsidRDefault="003314B7" w:rsidP="003314B7">
      <w:pPr>
        <w:numPr>
          <w:ilvl w:val="0"/>
          <w:numId w:val="32"/>
        </w:numPr>
        <w:tabs>
          <w:tab w:val="clear" w:pos="720"/>
          <w:tab w:val="num" w:pos="0"/>
        </w:tabs>
        <w:ind w:left="0" w:firstLine="360"/>
        <w:jc w:val="both"/>
        <w:rPr>
          <w:sz w:val="22"/>
          <w:szCs w:val="22"/>
        </w:rPr>
      </w:pPr>
      <w:r w:rsidRPr="003314B7">
        <w:rPr>
          <w:sz w:val="22"/>
          <w:szCs w:val="22"/>
        </w:rPr>
        <w:t>Публичные слушания по обсуждению данных проектов решений назначить на 20  декабря 2019 года в зале сельского дома культуры в 13-00 часов.</w:t>
      </w:r>
    </w:p>
    <w:p w:rsidR="003314B7" w:rsidRPr="003314B7" w:rsidRDefault="003314B7" w:rsidP="003314B7">
      <w:pPr>
        <w:pStyle w:val="ab"/>
        <w:numPr>
          <w:ilvl w:val="0"/>
          <w:numId w:val="33"/>
        </w:numPr>
        <w:tabs>
          <w:tab w:val="clear" w:pos="720"/>
          <w:tab w:val="num" w:pos="0"/>
        </w:tabs>
        <w:spacing w:after="0"/>
        <w:ind w:left="0" w:firstLine="360"/>
        <w:jc w:val="both"/>
        <w:rPr>
          <w:bCs/>
          <w:sz w:val="22"/>
          <w:szCs w:val="22"/>
        </w:rPr>
      </w:pPr>
      <w:r w:rsidRPr="003314B7">
        <w:rPr>
          <w:bCs/>
          <w:sz w:val="22"/>
          <w:szCs w:val="22"/>
        </w:rPr>
        <w:t>Утвердить рабочие группы по подготовке  и проведению публичных слушаний согласно приложениям № 1-2.</w:t>
      </w:r>
    </w:p>
    <w:p w:rsidR="003314B7" w:rsidRPr="003314B7" w:rsidRDefault="003314B7" w:rsidP="003314B7">
      <w:pPr>
        <w:pStyle w:val="ab"/>
        <w:numPr>
          <w:ilvl w:val="0"/>
          <w:numId w:val="33"/>
        </w:numPr>
        <w:tabs>
          <w:tab w:val="clear" w:pos="720"/>
          <w:tab w:val="num" w:pos="0"/>
        </w:tabs>
        <w:spacing w:after="0"/>
        <w:ind w:left="0" w:firstLine="360"/>
        <w:jc w:val="both"/>
        <w:rPr>
          <w:bCs/>
          <w:sz w:val="22"/>
          <w:szCs w:val="22"/>
        </w:rPr>
      </w:pPr>
      <w:r w:rsidRPr="003314B7">
        <w:rPr>
          <w:bCs/>
          <w:sz w:val="22"/>
          <w:szCs w:val="22"/>
        </w:rPr>
        <w:t>Назначить докладчиком по проекту решения «О бюджете</w:t>
      </w:r>
      <w:r w:rsidRPr="003314B7">
        <w:rPr>
          <w:sz w:val="22"/>
          <w:szCs w:val="22"/>
        </w:rPr>
        <w:t xml:space="preserve"> Красносибирского сельсовета</w:t>
      </w:r>
      <w:r w:rsidRPr="003314B7">
        <w:rPr>
          <w:bCs/>
          <w:sz w:val="22"/>
          <w:szCs w:val="22"/>
        </w:rPr>
        <w:t xml:space="preserve"> Кочковского района Новосибирской области на 2020 год и на плановый период 2021 и 2022 годов» </w:t>
      </w:r>
      <w:proofErr w:type="spellStart"/>
      <w:r w:rsidRPr="003314B7">
        <w:rPr>
          <w:bCs/>
          <w:sz w:val="22"/>
          <w:szCs w:val="22"/>
        </w:rPr>
        <w:t>Непейводу</w:t>
      </w:r>
      <w:proofErr w:type="spellEnd"/>
      <w:r w:rsidRPr="003314B7">
        <w:rPr>
          <w:bCs/>
          <w:sz w:val="22"/>
          <w:szCs w:val="22"/>
        </w:rPr>
        <w:t xml:space="preserve"> А.В., Главу Красносибирского сельсовета, содокладчиком – </w:t>
      </w:r>
      <w:proofErr w:type="spellStart"/>
      <w:r w:rsidRPr="003314B7">
        <w:rPr>
          <w:bCs/>
          <w:sz w:val="22"/>
          <w:szCs w:val="22"/>
        </w:rPr>
        <w:t>Абалымову</w:t>
      </w:r>
      <w:proofErr w:type="spellEnd"/>
      <w:r w:rsidRPr="003314B7">
        <w:rPr>
          <w:bCs/>
          <w:sz w:val="22"/>
          <w:szCs w:val="22"/>
        </w:rPr>
        <w:t xml:space="preserve"> И.М., председателя рабочей группы.</w:t>
      </w:r>
    </w:p>
    <w:p w:rsidR="003314B7" w:rsidRPr="003314B7" w:rsidRDefault="003314B7" w:rsidP="003314B7">
      <w:pPr>
        <w:pStyle w:val="ab"/>
        <w:numPr>
          <w:ilvl w:val="0"/>
          <w:numId w:val="33"/>
        </w:numPr>
        <w:tabs>
          <w:tab w:val="clear" w:pos="720"/>
          <w:tab w:val="num" w:pos="0"/>
        </w:tabs>
        <w:spacing w:after="0"/>
        <w:ind w:left="0" w:firstLine="360"/>
        <w:jc w:val="both"/>
        <w:rPr>
          <w:bCs/>
          <w:sz w:val="22"/>
          <w:szCs w:val="22"/>
        </w:rPr>
      </w:pPr>
      <w:r w:rsidRPr="003314B7">
        <w:rPr>
          <w:bCs/>
          <w:sz w:val="22"/>
          <w:szCs w:val="22"/>
        </w:rPr>
        <w:t xml:space="preserve"> Назначить докладчиком по  проекту решения «О плане социально-экономического развития Красносибирского сельсовета на 2020 год и плановый период до 2022 года» Главу Красносибирского сельсовета </w:t>
      </w:r>
      <w:proofErr w:type="spellStart"/>
      <w:r w:rsidRPr="003314B7">
        <w:rPr>
          <w:bCs/>
          <w:sz w:val="22"/>
          <w:szCs w:val="22"/>
        </w:rPr>
        <w:t>Непейводу</w:t>
      </w:r>
      <w:proofErr w:type="spellEnd"/>
      <w:r w:rsidRPr="003314B7">
        <w:rPr>
          <w:bCs/>
          <w:sz w:val="22"/>
          <w:szCs w:val="22"/>
        </w:rPr>
        <w:t xml:space="preserve"> А.В., содокладчиком – </w:t>
      </w:r>
      <w:proofErr w:type="spellStart"/>
      <w:r w:rsidRPr="003314B7">
        <w:rPr>
          <w:bCs/>
          <w:sz w:val="22"/>
          <w:szCs w:val="22"/>
        </w:rPr>
        <w:t>Сундрунову</w:t>
      </w:r>
      <w:proofErr w:type="spellEnd"/>
      <w:r w:rsidRPr="003314B7">
        <w:rPr>
          <w:bCs/>
          <w:sz w:val="22"/>
          <w:szCs w:val="22"/>
        </w:rPr>
        <w:t xml:space="preserve"> В.М., председателя рабочей группы.</w:t>
      </w:r>
    </w:p>
    <w:p w:rsidR="003314B7" w:rsidRPr="003314B7" w:rsidRDefault="003314B7" w:rsidP="003314B7">
      <w:pPr>
        <w:pStyle w:val="1"/>
        <w:keepLines w:val="0"/>
        <w:widowControl w:val="0"/>
        <w:numPr>
          <w:ilvl w:val="0"/>
          <w:numId w:val="33"/>
        </w:numPr>
        <w:tabs>
          <w:tab w:val="clear" w:pos="720"/>
          <w:tab w:val="num" w:pos="0"/>
        </w:tabs>
        <w:autoSpaceDE w:val="0"/>
        <w:autoSpaceDN w:val="0"/>
        <w:adjustRightInd w:val="0"/>
        <w:spacing w:before="0"/>
        <w:ind w:left="0" w:firstLine="360"/>
        <w:jc w:val="both"/>
        <w:rPr>
          <w:b w:val="0"/>
          <w:color w:val="auto"/>
          <w:sz w:val="22"/>
          <w:szCs w:val="22"/>
        </w:rPr>
      </w:pPr>
      <w:proofErr w:type="gramStart"/>
      <w:r w:rsidRPr="003314B7">
        <w:rPr>
          <w:b w:val="0"/>
          <w:color w:val="auto"/>
          <w:sz w:val="22"/>
          <w:szCs w:val="22"/>
        </w:rPr>
        <w:t xml:space="preserve">Предложения населения по проектам решений «О бюджете </w:t>
      </w:r>
      <w:r w:rsidRPr="003314B7">
        <w:rPr>
          <w:b w:val="0"/>
          <w:bCs w:val="0"/>
          <w:color w:val="auto"/>
          <w:sz w:val="22"/>
          <w:szCs w:val="22"/>
        </w:rPr>
        <w:t>Красносибирского сельсовета</w:t>
      </w:r>
      <w:r w:rsidRPr="003314B7">
        <w:rPr>
          <w:b w:val="0"/>
          <w:color w:val="auto"/>
          <w:sz w:val="22"/>
          <w:szCs w:val="22"/>
        </w:rPr>
        <w:t xml:space="preserve"> Кочковского района Новосибирской области на 2020 год </w:t>
      </w:r>
      <w:r w:rsidRPr="003314B7">
        <w:rPr>
          <w:b w:val="0"/>
          <w:bCs w:val="0"/>
          <w:color w:val="auto"/>
          <w:sz w:val="22"/>
          <w:szCs w:val="22"/>
        </w:rPr>
        <w:t>и на плановый период 2021 и 2022 годов</w:t>
      </w:r>
      <w:r w:rsidRPr="003314B7">
        <w:rPr>
          <w:b w:val="0"/>
          <w:color w:val="auto"/>
          <w:sz w:val="22"/>
          <w:szCs w:val="22"/>
        </w:rPr>
        <w:t xml:space="preserve">» и «О плане социально-экономического развития </w:t>
      </w:r>
      <w:r w:rsidRPr="003314B7">
        <w:rPr>
          <w:b w:val="0"/>
          <w:bCs w:val="0"/>
          <w:color w:val="auto"/>
          <w:sz w:val="22"/>
          <w:szCs w:val="22"/>
        </w:rPr>
        <w:t>Красносибирского сельсовета</w:t>
      </w:r>
      <w:r w:rsidRPr="003314B7">
        <w:rPr>
          <w:b w:val="0"/>
          <w:color w:val="auto"/>
          <w:sz w:val="22"/>
          <w:szCs w:val="22"/>
        </w:rPr>
        <w:t xml:space="preserve"> на 2020 год и плановый период до 2022 года» принимать в администрации Красносибирского сельсовета в письменной форме согласно приложениям № 3-4.</w:t>
      </w:r>
      <w:proofErr w:type="gramEnd"/>
    </w:p>
    <w:p w:rsidR="003314B7" w:rsidRPr="003314B7" w:rsidRDefault="003314B7" w:rsidP="003314B7">
      <w:pPr>
        <w:rPr>
          <w:sz w:val="22"/>
          <w:szCs w:val="22"/>
        </w:rPr>
      </w:pPr>
    </w:p>
    <w:p w:rsidR="003314B7" w:rsidRPr="003314B7" w:rsidRDefault="003314B7" w:rsidP="003314B7">
      <w:pPr>
        <w:pStyle w:val="ab"/>
        <w:numPr>
          <w:ilvl w:val="0"/>
          <w:numId w:val="33"/>
        </w:numPr>
        <w:tabs>
          <w:tab w:val="clear" w:pos="720"/>
          <w:tab w:val="num" w:pos="0"/>
        </w:tabs>
        <w:spacing w:after="0"/>
        <w:ind w:left="0" w:firstLine="360"/>
        <w:jc w:val="both"/>
        <w:rPr>
          <w:bCs/>
          <w:sz w:val="22"/>
          <w:szCs w:val="22"/>
        </w:rPr>
      </w:pPr>
      <w:r w:rsidRPr="003314B7">
        <w:rPr>
          <w:bCs/>
          <w:sz w:val="22"/>
          <w:szCs w:val="22"/>
        </w:rPr>
        <w:t>Данное решение вступает в силу со дня его опубликования в периодическом печатном издании «Красносибирский вестник».</w:t>
      </w:r>
    </w:p>
    <w:p w:rsidR="003314B7" w:rsidRPr="003314B7" w:rsidRDefault="003314B7" w:rsidP="003314B7">
      <w:pPr>
        <w:pStyle w:val="ab"/>
        <w:tabs>
          <w:tab w:val="num" w:pos="0"/>
        </w:tabs>
        <w:ind w:firstLine="360"/>
        <w:jc w:val="both"/>
        <w:rPr>
          <w:bCs/>
          <w:sz w:val="22"/>
          <w:szCs w:val="22"/>
        </w:rPr>
      </w:pPr>
    </w:p>
    <w:p w:rsidR="003314B7" w:rsidRPr="003314B7" w:rsidRDefault="003314B7" w:rsidP="003314B7">
      <w:pPr>
        <w:pStyle w:val="ab"/>
        <w:jc w:val="both"/>
        <w:rPr>
          <w:bCs/>
          <w:sz w:val="22"/>
          <w:szCs w:val="22"/>
        </w:rPr>
      </w:pPr>
    </w:p>
    <w:p w:rsidR="003314B7" w:rsidRPr="003314B7" w:rsidRDefault="003314B7" w:rsidP="003314B7">
      <w:pPr>
        <w:pStyle w:val="ab"/>
        <w:spacing w:after="0"/>
        <w:jc w:val="both"/>
        <w:rPr>
          <w:bCs/>
          <w:sz w:val="22"/>
          <w:szCs w:val="22"/>
        </w:rPr>
      </w:pPr>
      <w:r w:rsidRPr="003314B7">
        <w:rPr>
          <w:bCs/>
          <w:sz w:val="22"/>
          <w:szCs w:val="22"/>
        </w:rPr>
        <w:t xml:space="preserve">Председатель Совета депутатов </w:t>
      </w:r>
    </w:p>
    <w:p w:rsidR="003314B7" w:rsidRPr="003314B7" w:rsidRDefault="003314B7" w:rsidP="003314B7">
      <w:pPr>
        <w:pStyle w:val="ab"/>
        <w:spacing w:after="0"/>
        <w:jc w:val="both"/>
        <w:rPr>
          <w:bCs/>
          <w:sz w:val="22"/>
          <w:szCs w:val="22"/>
        </w:rPr>
      </w:pPr>
      <w:r w:rsidRPr="003314B7">
        <w:rPr>
          <w:bCs/>
          <w:sz w:val="22"/>
          <w:szCs w:val="22"/>
        </w:rPr>
        <w:t xml:space="preserve">Красносибирского сельсовета Кочковского района </w:t>
      </w:r>
    </w:p>
    <w:p w:rsidR="003314B7" w:rsidRPr="003314B7" w:rsidRDefault="003314B7" w:rsidP="003314B7">
      <w:pPr>
        <w:pStyle w:val="ab"/>
        <w:spacing w:after="0"/>
        <w:jc w:val="both"/>
        <w:rPr>
          <w:sz w:val="22"/>
          <w:szCs w:val="22"/>
        </w:rPr>
      </w:pPr>
      <w:r w:rsidRPr="003314B7">
        <w:rPr>
          <w:bCs/>
          <w:sz w:val="22"/>
          <w:szCs w:val="22"/>
        </w:rPr>
        <w:t>Новосибирской области                                                                В.Н.Ионов</w:t>
      </w:r>
    </w:p>
    <w:p w:rsidR="003314B7" w:rsidRPr="003314B7" w:rsidRDefault="003314B7" w:rsidP="003314B7">
      <w:pPr>
        <w:rPr>
          <w:sz w:val="22"/>
          <w:szCs w:val="22"/>
        </w:rPr>
      </w:pPr>
    </w:p>
    <w:p w:rsidR="003314B7" w:rsidRPr="003314B7" w:rsidRDefault="003314B7" w:rsidP="003314B7">
      <w:pPr>
        <w:rPr>
          <w:sz w:val="22"/>
          <w:szCs w:val="22"/>
        </w:rPr>
      </w:pPr>
    </w:p>
    <w:p w:rsidR="003314B7" w:rsidRPr="003314B7" w:rsidRDefault="003314B7" w:rsidP="003314B7">
      <w:pPr>
        <w:pStyle w:val="ab"/>
        <w:spacing w:after="0"/>
        <w:jc w:val="both"/>
        <w:rPr>
          <w:bCs/>
          <w:sz w:val="22"/>
          <w:szCs w:val="22"/>
        </w:rPr>
      </w:pPr>
      <w:r w:rsidRPr="003314B7">
        <w:rPr>
          <w:bCs/>
          <w:sz w:val="22"/>
          <w:szCs w:val="22"/>
        </w:rPr>
        <w:t>Глава Красносибирского сельсовета</w:t>
      </w:r>
    </w:p>
    <w:p w:rsidR="003314B7" w:rsidRPr="003314B7" w:rsidRDefault="003314B7" w:rsidP="003314B7">
      <w:pPr>
        <w:pStyle w:val="ab"/>
        <w:spacing w:after="0"/>
        <w:jc w:val="both"/>
        <w:rPr>
          <w:bCs/>
          <w:sz w:val="22"/>
          <w:szCs w:val="22"/>
        </w:rPr>
      </w:pPr>
      <w:r w:rsidRPr="003314B7">
        <w:rPr>
          <w:bCs/>
          <w:sz w:val="22"/>
          <w:szCs w:val="22"/>
        </w:rPr>
        <w:t xml:space="preserve">Кочковского района </w:t>
      </w:r>
    </w:p>
    <w:p w:rsidR="003314B7" w:rsidRPr="003314B7" w:rsidRDefault="003314B7" w:rsidP="003314B7">
      <w:pPr>
        <w:pStyle w:val="ab"/>
        <w:spacing w:after="0"/>
        <w:jc w:val="both"/>
        <w:rPr>
          <w:bCs/>
          <w:sz w:val="22"/>
          <w:szCs w:val="22"/>
        </w:rPr>
      </w:pPr>
      <w:r w:rsidRPr="003314B7">
        <w:rPr>
          <w:bCs/>
          <w:sz w:val="22"/>
          <w:szCs w:val="22"/>
        </w:rPr>
        <w:t xml:space="preserve">Новосибирской области                                                                          </w:t>
      </w:r>
      <w:proofErr w:type="spellStart"/>
      <w:r w:rsidRPr="003314B7">
        <w:rPr>
          <w:bCs/>
          <w:sz w:val="22"/>
          <w:szCs w:val="22"/>
        </w:rPr>
        <w:t>А.В.Непейвод</w:t>
      </w:r>
      <w:r>
        <w:rPr>
          <w:bCs/>
          <w:sz w:val="22"/>
          <w:szCs w:val="22"/>
        </w:rPr>
        <w:t>а</w:t>
      </w:r>
      <w:proofErr w:type="spellEnd"/>
    </w:p>
    <w:p w:rsidR="003314B7" w:rsidRPr="003314B7" w:rsidRDefault="003314B7" w:rsidP="003314B7">
      <w:pPr>
        <w:rPr>
          <w:sz w:val="22"/>
          <w:szCs w:val="22"/>
        </w:rPr>
      </w:pPr>
    </w:p>
    <w:p w:rsidR="003314B7" w:rsidRPr="003314B7" w:rsidRDefault="003314B7" w:rsidP="003314B7">
      <w:pPr>
        <w:rPr>
          <w:sz w:val="22"/>
          <w:szCs w:val="22"/>
        </w:rPr>
      </w:pPr>
    </w:p>
    <w:tbl>
      <w:tblPr>
        <w:tblW w:w="0" w:type="auto"/>
        <w:tblLook w:val="04A0"/>
      </w:tblPr>
      <w:tblGrid>
        <w:gridCol w:w="5382"/>
        <w:gridCol w:w="4189"/>
      </w:tblGrid>
      <w:tr w:rsidR="003314B7" w:rsidRPr="003314B7" w:rsidTr="003314B7">
        <w:tc>
          <w:tcPr>
            <w:tcW w:w="5382" w:type="dxa"/>
          </w:tcPr>
          <w:p w:rsidR="003314B7" w:rsidRPr="003314B7" w:rsidRDefault="003314B7" w:rsidP="003314B7">
            <w:pPr>
              <w:pStyle w:val="1"/>
              <w:jc w:val="right"/>
              <w:rPr>
                <w:color w:val="auto"/>
                <w:sz w:val="22"/>
                <w:szCs w:val="22"/>
              </w:rPr>
            </w:pPr>
          </w:p>
        </w:tc>
        <w:tc>
          <w:tcPr>
            <w:tcW w:w="4189" w:type="dxa"/>
          </w:tcPr>
          <w:p w:rsidR="003314B7" w:rsidRPr="003314B7" w:rsidRDefault="003314B7" w:rsidP="003314B7">
            <w:pPr>
              <w:pStyle w:val="1"/>
              <w:rPr>
                <w:b w:val="0"/>
                <w:color w:val="auto"/>
                <w:sz w:val="22"/>
                <w:szCs w:val="22"/>
              </w:rPr>
            </w:pPr>
            <w:r w:rsidRPr="003314B7">
              <w:rPr>
                <w:b w:val="0"/>
                <w:color w:val="auto"/>
                <w:sz w:val="22"/>
                <w:szCs w:val="22"/>
              </w:rPr>
              <w:t xml:space="preserve">Приложение № 1 </w:t>
            </w:r>
          </w:p>
          <w:p w:rsidR="003314B7" w:rsidRPr="003314B7" w:rsidRDefault="003314B7" w:rsidP="003314B7">
            <w:pPr>
              <w:rPr>
                <w:sz w:val="22"/>
                <w:szCs w:val="22"/>
              </w:rPr>
            </w:pPr>
            <w:r w:rsidRPr="003314B7">
              <w:rPr>
                <w:sz w:val="22"/>
                <w:szCs w:val="22"/>
              </w:rPr>
              <w:t>к решению  42-ой сессии</w:t>
            </w:r>
          </w:p>
          <w:p w:rsidR="003314B7" w:rsidRPr="003314B7" w:rsidRDefault="003314B7" w:rsidP="003314B7">
            <w:pPr>
              <w:rPr>
                <w:sz w:val="22"/>
                <w:szCs w:val="22"/>
              </w:rPr>
            </w:pPr>
            <w:r w:rsidRPr="003314B7">
              <w:rPr>
                <w:sz w:val="22"/>
                <w:szCs w:val="22"/>
              </w:rPr>
              <w:t>Совета депутатов Красносибирского сельсовета Кочковского района Новосибирской области</w:t>
            </w:r>
          </w:p>
          <w:p w:rsidR="003314B7" w:rsidRPr="003314B7" w:rsidRDefault="003314B7" w:rsidP="003314B7">
            <w:pPr>
              <w:rPr>
                <w:sz w:val="22"/>
                <w:szCs w:val="22"/>
              </w:rPr>
            </w:pPr>
            <w:r w:rsidRPr="003314B7">
              <w:rPr>
                <w:bCs/>
                <w:sz w:val="22"/>
                <w:szCs w:val="22"/>
              </w:rPr>
              <w:t>от 27.11.2019 года №4</w:t>
            </w:r>
          </w:p>
          <w:p w:rsidR="003314B7" w:rsidRPr="003314B7" w:rsidRDefault="003314B7" w:rsidP="003314B7">
            <w:pPr>
              <w:pStyle w:val="1"/>
              <w:jc w:val="right"/>
              <w:rPr>
                <w:color w:val="auto"/>
                <w:sz w:val="22"/>
                <w:szCs w:val="22"/>
              </w:rPr>
            </w:pPr>
          </w:p>
        </w:tc>
      </w:tr>
    </w:tbl>
    <w:p w:rsidR="003314B7" w:rsidRPr="003314B7" w:rsidRDefault="003314B7" w:rsidP="003314B7">
      <w:pPr>
        <w:pStyle w:val="1"/>
        <w:jc w:val="right"/>
        <w:rPr>
          <w:color w:val="auto"/>
          <w:sz w:val="22"/>
          <w:szCs w:val="22"/>
        </w:rPr>
      </w:pPr>
    </w:p>
    <w:p w:rsidR="003314B7" w:rsidRPr="003314B7" w:rsidRDefault="003314B7" w:rsidP="003314B7">
      <w:pPr>
        <w:pStyle w:val="2"/>
        <w:jc w:val="center"/>
        <w:rPr>
          <w:rFonts w:ascii="Times New Roman" w:hAnsi="Times New Roman" w:cs="Times New Roman"/>
          <w:b w:val="0"/>
          <w:i/>
          <w:color w:val="auto"/>
          <w:sz w:val="22"/>
          <w:szCs w:val="22"/>
        </w:rPr>
      </w:pPr>
      <w:r w:rsidRPr="003314B7">
        <w:rPr>
          <w:rFonts w:ascii="Times New Roman" w:hAnsi="Times New Roman" w:cs="Times New Roman"/>
          <w:b w:val="0"/>
          <w:i/>
          <w:color w:val="auto"/>
          <w:sz w:val="22"/>
          <w:szCs w:val="22"/>
        </w:rPr>
        <w:t xml:space="preserve">СОСТАВ </w:t>
      </w:r>
    </w:p>
    <w:p w:rsidR="003314B7" w:rsidRPr="007C035F" w:rsidRDefault="003314B7" w:rsidP="003314B7">
      <w:pPr>
        <w:pStyle w:val="2"/>
        <w:spacing w:before="0"/>
        <w:jc w:val="center"/>
        <w:rPr>
          <w:rFonts w:ascii="Times New Roman" w:hAnsi="Times New Roman" w:cs="Times New Roman"/>
          <w:b w:val="0"/>
          <w:color w:val="auto"/>
          <w:sz w:val="22"/>
          <w:szCs w:val="22"/>
        </w:rPr>
      </w:pPr>
      <w:r w:rsidRPr="007C035F">
        <w:rPr>
          <w:rFonts w:ascii="Times New Roman" w:hAnsi="Times New Roman" w:cs="Times New Roman"/>
          <w:b w:val="0"/>
          <w:color w:val="auto"/>
          <w:sz w:val="22"/>
          <w:szCs w:val="22"/>
        </w:rPr>
        <w:t>рабочей группы по проведению публичных слушаний  по проекту решения «О бюджете Красносибирского сельсовета Кочковского района Новосибирской области на 2020 год и на плановый период 202 и 2022 годов»</w:t>
      </w:r>
    </w:p>
    <w:p w:rsidR="003314B7" w:rsidRPr="003314B7" w:rsidRDefault="003314B7" w:rsidP="003314B7">
      <w:pPr>
        <w:pStyle w:val="3"/>
        <w:rPr>
          <w:b w:val="0"/>
          <w:bCs w:val="0"/>
          <w:color w:val="auto"/>
          <w:sz w:val="22"/>
          <w:szCs w:val="22"/>
        </w:rPr>
      </w:pPr>
      <w:proofErr w:type="spellStart"/>
      <w:r w:rsidRPr="003314B7">
        <w:rPr>
          <w:b w:val="0"/>
          <w:color w:val="auto"/>
          <w:sz w:val="22"/>
          <w:szCs w:val="22"/>
        </w:rPr>
        <w:t>Абалымова</w:t>
      </w:r>
      <w:proofErr w:type="spellEnd"/>
      <w:r w:rsidRPr="003314B7">
        <w:rPr>
          <w:b w:val="0"/>
          <w:color w:val="auto"/>
          <w:sz w:val="22"/>
          <w:szCs w:val="22"/>
        </w:rPr>
        <w:t xml:space="preserve"> И.М.–  депутат,  председатель рабочей группы, </w:t>
      </w:r>
    </w:p>
    <w:p w:rsidR="003314B7" w:rsidRPr="003314B7" w:rsidRDefault="003314B7" w:rsidP="003314B7">
      <w:pPr>
        <w:jc w:val="both"/>
        <w:rPr>
          <w:sz w:val="22"/>
          <w:szCs w:val="22"/>
        </w:rPr>
      </w:pPr>
      <w:r w:rsidRPr="003314B7">
        <w:rPr>
          <w:sz w:val="22"/>
          <w:szCs w:val="22"/>
        </w:rPr>
        <w:t>Члены рабочей группы:</w:t>
      </w:r>
    </w:p>
    <w:p w:rsidR="003314B7" w:rsidRPr="007C035F" w:rsidRDefault="003314B7" w:rsidP="003314B7">
      <w:pPr>
        <w:pStyle w:val="ab"/>
        <w:rPr>
          <w:sz w:val="22"/>
          <w:szCs w:val="22"/>
        </w:rPr>
      </w:pPr>
      <w:proofErr w:type="spellStart"/>
      <w:r w:rsidRPr="007C035F">
        <w:rPr>
          <w:sz w:val="22"/>
          <w:szCs w:val="22"/>
        </w:rPr>
        <w:t>Субочева</w:t>
      </w:r>
      <w:proofErr w:type="spellEnd"/>
      <w:r w:rsidRPr="007C035F">
        <w:rPr>
          <w:sz w:val="22"/>
          <w:szCs w:val="22"/>
        </w:rPr>
        <w:t xml:space="preserve"> Л.В.. – депутат Совета депутатов</w:t>
      </w:r>
    </w:p>
    <w:p w:rsidR="003314B7" w:rsidRPr="007C035F" w:rsidRDefault="003314B7" w:rsidP="003314B7">
      <w:pPr>
        <w:pStyle w:val="ab"/>
        <w:rPr>
          <w:bCs/>
          <w:sz w:val="22"/>
          <w:szCs w:val="22"/>
        </w:rPr>
      </w:pPr>
      <w:r w:rsidRPr="007C035F">
        <w:rPr>
          <w:bCs/>
          <w:sz w:val="22"/>
          <w:szCs w:val="22"/>
        </w:rPr>
        <w:t>Самохина И.М. – депутат Совета депутатов</w:t>
      </w:r>
    </w:p>
    <w:p w:rsidR="003314B7" w:rsidRPr="003314B7" w:rsidRDefault="003314B7" w:rsidP="003314B7">
      <w:pPr>
        <w:jc w:val="both"/>
        <w:rPr>
          <w:sz w:val="22"/>
          <w:szCs w:val="22"/>
        </w:rPr>
      </w:pPr>
    </w:p>
    <w:p w:rsidR="003314B7" w:rsidRPr="003314B7" w:rsidRDefault="003314B7" w:rsidP="003314B7">
      <w:pPr>
        <w:pStyle w:val="ab"/>
        <w:ind w:firstLine="360"/>
        <w:jc w:val="both"/>
        <w:rPr>
          <w:b/>
          <w:bCs/>
          <w:sz w:val="22"/>
          <w:szCs w:val="22"/>
        </w:rPr>
      </w:pPr>
    </w:p>
    <w:p w:rsidR="003314B7" w:rsidRPr="003314B7" w:rsidRDefault="003314B7" w:rsidP="003314B7">
      <w:pPr>
        <w:pStyle w:val="ab"/>
        <w:ind w:firstLine="360"/>
        <w:jc w:val="both"/>
        <w:rPr>
          <w:b/>
          <w:bCs/>
          <w:sz w:val="22"/>
          <w:szCs w:val="22"/>
        </w:rPr>
      </w:pPr>
    </w:p>
    <w:p w:rsidR="003314B7" w:rsidRPr="003314B7" w:rsidRDefault="003314B7" w:rsidP="003314B7">
      <w:pPr>
        <w:pStyle w:val="ab"/>
        <w:ind w:firstLine="360"/>
        <w:jc w:val="both"/>
        <w:rPr>
          <w:b/>
          <w:bCs/>
          <w:sz w:val="22"/>
          <w:szCs w:val="22"/>
        </w:rPr>
      </w:pPr>
    </w:p>
    <w:p w:rsidR="003314B7" w:rsidRPr="003314B7" w:rsidRDefault="003314B7" w:rsidP="003314B7">
      <w:pPr>
        <w:pStyle w:val="ab"/>
        <w:ind w:firstLine="360"/>
        <w:jc w:val="both"/>
        <w:rPr>
          <w:b/>
          <w:bCs/>
          <w:sz w:val="22"/>
          <w:szCs w:val="22"/>
        </w:rPr>
      </w:pPr>
    </w:p>
    <w:p w:rsidR="003314B7" w:rsidRPr="003314B7" w:rsidRDefault="003314B7" w:rsidP="003314B7">
      <w:pPr>
        <w:pStyle w:val="ab"/>
        <w:ind w:firstLine="360"/>
        <w:jc w:val="both"/>
        <w:rPr>
          <w:b/>
          <w:bCs/>
          <w:sz w:val="22"/>
          <w:szCs w:val="22"/>
        </w:rPr>
      </w:pPr>
    </w:p>
    <w:p w:rsidR="003314B7" w:rsidRPr="003314B7" w:rsidRDefault="003314B7" w:rsidP="003314B7">
      <w:pPr>
        <w:pStyle w:val="ab"/>
        <w:ind w:firstLine="360"/>
        <w:jc w:val="both"/>
        <w:rPr>
          <w:b/>
          <w:bCs/>
          <w:sz w:val="22"/>
          <w:szCs w:val="22"/>
        </w:rPr>
      </w:pPr>
    </w:p>
    <w:p w:rsidR="003314B7" w:rsidRPr="003314B7" w:rsidRDefault="003314B7" w:rsidP="003314B7">
      <w:pPr>
        <w:pStyle w:val="ab"/>
        <w:ind w:firstLine="360"/>
        <w:jc w:val="both"/>
        <w:rPr>
          <w:b/>
          <w:bCs/>
          <w:sz w:val="22"/>
          <w:szCs w:val="22"/>
        </w:rPr>
      </w:pPr>
    </w:p>
    <w:p w:rsidR="003314B7" w:rsidRPr="003314B7" w:rsidRDefault="003314B7" w:rsidP="003314B7">
      <w:pPr>
        <w:pStyle w:val="ab"/>
        <w:ind w:firstLine="360"/>
        <w:jc w:val="both"/>
        <w:rPr>
          <w:b/>
          <w:bCs/>
          <w:sz w:val="22"/>
          <w:szCs w:val="22"/>
        </w:rPr>
      </w:pPr>
    </w:p>
    <w:p w:rsidR="003314B7" w:rsidRPr="003314B7" w:rsidRDefault="003314B7" w:rsidP="003314B7">
      <w:pPr>
        <w:pStyle w:val="ab"/>
        <w:ind w:firstLine="360"/>
        <w:jc w:val="both"/>
        <w:rPr>
          <w:b/>
          <w:bCs/>
          <w:sz w:val="22"/>
          <w:szCs w:val="22"/>
        </w:rPr>
      </w:pPr>
    </w:p>
    <w:p w:rsidR="003314B7" w:rsidRPr="003314B7" w:rsidRDefault="003314B7" w:rsidP="003314B7">
      <w:pPr>
        <w:pStyle w:val="ab"/>
        <w:ind w:firstLine="360"/>
        <w:jc w:val="both"/>
        <w:rPr>
          <w:b/>
          <w:bCs/>
          <w:sz w:val="22"/>
          <w:szCs w:val="22"/>
        </w:rPr>
      </w:pPr>
    </w:p>
    <w:p w:rsidR="003314B7" w:rsidRPr="003314B7" w:rsidRDefault="003314B7" w:rsidP="003314B7">
      <w:pPr>
        <w:pStyle w:val="ab"/>
        <w:ind w:firstLine="360"/>
        <w:jc w:val="both"/>
        <w:rPr>
          <w:b/>
          <w:bCs/>
          <w:sz w:val="22"/>
          <w:szCs w:val="22"/>
        </w:rPr>
      </w:pPr>
    </w:p>
    <w:p w:rsidR="003314B7" w:rsidRPr="003314B7" w:rsidRDefault="003314B7" w:rsidP="003314B7">
      <w:pPr>
        <w:pStyle w:val="ab"/>
        <w:ind w:firstLine="360"/>
        <w:jc w:val="both"/>
        <w:rPr>
          <w:b/>
          <w:bCs/>
          <w:sz w:val="22"/>
          <w:szCs w:val="22"/>
        </w:rPr>
      </w:pPr>
    </w:p>
    <w:p w:rsidR="003314B7" w:rsidRPr="003314B7" w:rsidRDefault="003314B7" w:rsidP="003314B7">
      <w:pPr>
        <w:pStyle w:val="ab"/>
        <w:ind w:firstLine="360"/>
        <w:jc w:val="both"/>
        <w:rPr>
          <w:b/>
          <w:bCs/>
          <w:sz w:val="22"/>
          <w:szCs w:val="22"/>
        </w:rPr>
      </w:pPr>
    </w:p>
    <w:p w:rsidR="003314B7" w:rsidRPr="003314B7" w:rsidRDefault="003314B7" w:rsidP="003314B7">
      <w:pPr>
        <w:pStyle w:val="ab"/>
        <w:ind w:firstLine="360"/>
        <w:jc w:val="both"/>
        <w:rPr>
          <w:b/>
          <w:bCs/>
          <w:sz w:val="22"/>
          <w:szCs w:val="22"/>
        </w:rPr>
      </w:pPr>
    </w:p>
    <w:p w:rsidR="003314B7" w:rsidRPr="003314B7" w:rsidRDefault="003314B7" w:rsidP="003314B7">
      <w:pPr>
        <w:pStyle w:val="ab"/>
        <w:ind w:firstLine="360"/>
        <w:jc w:val="both"/>
        <w:rPr>
          <w:b/>
          <w:bCs/>
          <w:sz w:val="22"/>
          <w:szCs w:val="22"/>
        </w:rPr>
      </w:pPr>
    </w:p>
    <w:p w:rsidR="003314B7" w:rsidRPr="003314B7" w:rsidRDefault="003314B7" w:rsidP="003314B7">
      <w:pPr>
        <w:jc w:val="both"/>
        <w:rPr>
          <w:bCs/>
          <w:sz w:val="22"/>
          <w:szCs w:val="22"/>
        </w:rPr>
      </w:pPr>
    </w:p>
    <w:tbl>
      <w:tblPr>
        <w:tblW w:w="0" w:type="auto"/>
        <w:tblLook w:val="04A0"/>
      </w:tblPr>
      <w:tblGrid>
        <w:gridCol w:w="5382"/>
        <w:gridCol w:w="4189"/>
      </w:tblGrid>
      <w:tr w:rsidR="003314B7" w:rsidRPr="003314B7" w:rsidTr="003314B7">
        <w:tc>
          <w:tcPr>
            <w:tcW w:w="5778" w:type="dxa"/>
          </w:tcPr>
          <w:p w:rsidR="003314B7" w:rsidRPr="003314B7" w:rsidRDefault="003314B7" w:rsidP="003314B7">
            <w:pPr>
              <w:pStyle w:val="1"/>
              <w:jc w:val="right"/>
              <w:rPr>
                <w:color w:val="auto"/>
                <w:sz w:val="22"/>
                <w:szCs w:val="22"/>
              </w:rPr>
            </w:pPr>
          </w:p>
        </w:tc>
        <w:tc>
          <w:tcPr>
            <w:tcW w:w="4360" w:type="dxa"/>
          </w:tcPr>
          <w:p w:rsidR="003314B7" w:rsidRPr="003314B7" w:rsidRDefault="003314B7" w:rsidP="003314B7">
            <w:pPr>
              <w:pStyle w:val="1"/>
              <w:rPr>
                <w:color w:val="auto"/>
                <w:sz w:val="22"/>
                <w:szCs w:val="22"/>
              </w:rPr>
            </w:pPr>
            <w:r w:rsidRPr="003314B7">
              <w:rPr>
                <w:color w:val="auto"/>
                <w:sz w:val="22"/>
                <w:szCs w:val="22"/>
              </w:rPr>
              <w:t xml:space="preserve">Приложение № 2 </w:t>
            </w:r>
          </w:p>
          <w:p w:rsidR="003314B7" w:rsidRPr="003314B7" w:rsidRDefault="003314B7" w:rsidP="003314B7">
            <w:pPr>
              <w:rPr>
                <w:sz w:val="22"/>
                <w:szCs w:val="22"/>
              </w:rPr>
            </w:pPr>
            <w:r w:rsidRPr="003314B7">
              <w:rPr>
                <w:sz w:val="22"/>
                <w:szCs w:val="22"/>
              </w:rPr>
              <w:t>к решению  42-ой сессии</w:t>
            </w:r>
          </w:p>
          <w:p w:rsidR="003314B7" w:rsidRPr="003314B7" w:rsidRDefault="003314B7" w:rsidP="003314B7">
            <w:pPr>
              <w:rPr>
                <w:sz w:val="22"/>
                <w:szCs w:val="22"/>
              </w:rPr>
            </w:pPr>
            <w:r w:rsidRPr="003314B7">
              <w:rPr>
                <w:sz w:val="22"/>
                <w:szCs w:val="22"/>
              </w:rPr>
              <w:t>Совета депутатов Красносибирского сельсовета Кочковского района Новосибирской области</w:t>
            </w:r>
          </w:p>
          <w:p w:rsidR="003314B7" w:rsidRPr="003314B7" w:rsidRDefault="003314B7" w:rsidP="003314B7">
            <w:pPr>
              <w:rPr>
                <w:sz w:val="22"/>
                <w:szCs w:val="22"/>
              </w:rPr>
            </w:pPr>
            <w:r w:rsidRPr="003314B7">
              <w:rPr>
                <w:bCs/>
                <w:sz w:val="22"/>
                <w:szCs w:val="22"/>
              </w:rPr>
              <w:t>от 27.11.2019 года №4</w:t>
            </w:r>
          </w:p>
          <w:p w:rsidR="003314B7" w:rsidRPr="003314B7" w:rsidRDefault="003314B7" w:rsidP="003314B7">
            <w:pPr>
              <w:pStyle w:val="1"/>
              <w:jc w:val="right"/>
              <w:rPr>
                <w:color w:val="auto"/>
                <w:sz w:val="22"/>
                <w:szCs w:val="22"/>
              </w:rPr>
            </w:pPr>
          </w:p>
        </w:tc>
      </w:tr>
    </w:tbl>
    <w:p w:rsidR="003314B7" w:rsidRPr="003314B7" w:rsidRDefault="003314B7" w:rsidP="003314B7">
      <w:pPr>
        <w:pStyle w:val="1"/>
        <w:jc w:val="right"/>
        <w:rPr>
          <w:color w:val="auto"/>
          <w:sz w:val="22"/>
          <w:szCs w:val="22"/>
        </w:rPr>
      </w:pPr>
    </w:p>
    <w:p w:rsidR="003314B7" w:rsidRPr="003314B7" w:rsidRDefault="003314B7" w:rsidP="003314B7">
      <w:pPr>
        <w:pStyle w:val="1"/>
        <w:jc w:val="right"/>
        <w:rPr>
          <w:color w:val="auto"/>
          <w:sz w:val="22"/>
          <w:szCs w:val="22"/>
        </w:rPr>
      </w:pPr>
    </w:p>
    <w:p w:rsidR="003314B7" w:rsidRPr="003314B7" w:rsidRDefault="003314B7" w:rsidP="003314B7">
      <w:pPr>
        <w:pStyle w:val="2"/>
        <w:jc w:val="center"/>
        <w:rPr>
          <w:rFonts w:ascii="Times New Roman" w:hAnsi="Times New Roman" w:cs="Times New Roman"/>
          <w:b w:val="0"/>
          <w:i/>
          <w:color w:val="auto"/>
          <w:sz w:val="22"/>
          <w:szCs w:val="22"/>
        </w:rPr>
      </w:pPr>
      <w:r w:rsidRPr="003314B7">
        <w:rPr>
          <w:rFonts w:ascii="Times New Roman" w:hAnsi="Times New Roman" w:cs="Times New Roman"/>
          <w:b w:val="0"/>
          <w:i/>
          <w:color w:val="auto"/>
          <w:sz w:val="22"/>
          <w:szCs w:val="22"/>
        </w:rPr>
        <w:t>СОСТАВ</w:t>
      </w:r>
    </w:p>
    <w:p w:rsidR="003314B7" w:rsidRPr="007C035F" w:rsidRDefault="003314B7" w:rsidP="003314B7">
      <w:pPr>
        <w:pStyle w:val="2"/>
        <w:jc w:val="center"/>
        <w:rPr>
          <w:rFonts w:ascii="Times New Roman" w:hAnsi="Times New Roman" w:cs="Times New Roman"/>
          <w:b w:val="0"/>
          <w:color w:val="auto"/>
          <w:sz w:val="22"/>
          <w:szCs w:val="22"/>
        </w:rPr>
      </w:pPr>
      <w:r w:rsidRPr="007C035F">
        <w:rPr>
          <w:rFonts w:ascii="Times New Roman" w:hAnsi="Times New Roman" w:cs="Times New Roman"/>
          <w:b w:val="0"/>
          <w:color w:val="auto"/>
          <w:sz w:val="22"/>
          <w:szCs w:val="22"/>
        </w:rPr>
        <w:t>рабочей группы по проведению публичных слушаний  по проекту решения «О плане социально-экономического развития Красносибирского сельсовета на 2020 год и плановый период до 2022 года»</w:t>
      </w:r>
    </w:p>
    <w:p w:rsidR="003314B7" w:rsidRPr="003314B7" w:rsidRDefault="003314B7" w:rsidP="003314B7">
      <w:pPr>
        <w:jc w:val="center"/>
        <w:rPr>
          <w:sz w:val="22"/>
          <w:szCs w:val="22"/>
        </w:rPr>
      </w:pPr>
    </w:p>
    <w:p w:rsidR="003314B7" w:rsidRPr="007C035F" w:rsidRDefault="003314B7" w:rsidP="003314B7">
      <w:pPr>
        <w:pStyle w:val="ab"/>
        <w:tabs>
          <w:tab w:val="left" w:pos="3960"/>
        </w:tabs>
        <w:jc w:val="both"/>
        <w:rPr>
          <w:bCs/>
          <w:sz w:val="22"/>
          <w:szCs w:val="22"/>
        </w:rPr>
      </w:pPr>
      <w:proofErr w:type="spellStart"/>
      <w:r w:rsidRPr="007C035F">
        <w:rPr>
          <w:sz w:val="22"/>
          <w:szCs w:val="22"/>
        </w:rPr>
        <w:t>Сундрунова</w:t>
      </w:r>
      <w:proofErr w:type="spellEnd"/>
      <w:r w:rsidRPr="007C035F">
        <w:rPr>
          <w:sz w:val="22"/>
          <w:szCs w:val="22"/>
        </w:rPr>
        <w:t xml:space="preserve"> В.М. </w:t>
      </w:r>
      <w:r w:rsidRPr="007C035F">
        <w:rPr>
          <w:bCs/>
          <w:sz w:val="22"/>
          <w:szCs w:val="22"/>
        </w:rPr>
        <w:t>–  депутат, председатель рабочей группы.</w:t>
      </w:r>
    </w:p>
    <w:p w:rsidR="003314B7" w:rsidRPr="003314B7" w:rsidRDefault="003314B7" w:rsidP="003314B7">
      <w:pPr>
        <w:pStyle w:val="ab"/>
        <w:tabs>
          <w:tab w:val="left" w:pos="3960"/>
        </w:tabs>
        <w:jc w:val="both"/>
        <w:rPr>
          <w:b/>
          <w:bCs/>
          <w:sz w:val="22"/>
          <w:szCs w:val="22"/>
        </w:rPr>
      </w:pPr>
    </w:p>
    <w:p w:rsidR="003314B7" w:rsidRPr="003314B7" w:rsidRDefault="003314B7" w:rsidP="003314B7">
      <w:pPr>
        <w:jc w:val="both"/>
        <w:rPr>
          <w:sz w:val="22"/>
          <w:szCs w:val="22"/>
        </w:rPr>
      </w:pPr>
      <w:r w:rsidRPr="003314B7">
        <w:rPr>
          <w:sz w:val="22"/>
          <w:szCs w:val="22"/>
        </w:rPr>
        <w:t>Члены рабочей группы:</w:t>
      </w:r>
    </w:p>
    <w:p w:rsidR="003314B7" w:rsidRPr="003314B7" w:rsidRDefault="003314B7" w:rsidP="003314B7">
      <w:pPr>
        <w:ind w:left="75"/>
        <w:jc w:val="both"/>
        <w:rPr>
          <w:sz w:val="22"/>
          <w:szCs w:val="22"/>
        </w:rPr>
      </w:pPr>
      <w:r w:rsidRPr="003314B7">
        <w:rPr>
          <w:bCs/>
          <w:sz w:val="22"/>
          <w:szCs w:val="22"/>
        </w:rPr>
        <w:t>Маслов В. В</w:t>
      </w:r>
      <w:r w:rsidRPr="003314B7">
        <w:rPr>
          <w:b/>
          <w:bCs/>
          <w:sz w:val="22"/>
          <w:szCs w:val="22"/>
        </w:rPr>
        <w:t xml:space="preserve">. </w:t>
      </w:r>
      <w:r w:rsidRPr="003314B7">
        <w:rPr>
          <w:sz w:val="22"/>
          <w:szCs w:val="22"/>
        </w:rPr>
        <w:t>– депутат Совета депутатов</w:t>
      </w:r>
    </w:p>
    <w:p w:rsidR="003314B7" w:rsidRPr="003314B7" w:rsidRDefault="003314B7" w:rsidP="003314B7">
      <w:pPr>
        <w:ind w:left="75"/>
        <w:jc w:val="both"/>
        <w:rPr>
          <w:sz w:val="22"/>
          <w:szCs w:val="22"/>
        </w:rPr>
      </w:pPr>
      <w:r w:rsidRPr="003314B7">
        <w:rPr>
          <w:sz w:val="22"/>
          <w:szCs w:val="22"/>
        </w:rPr>
        <w:t>Баранова Е.В.. – специалист  администрации</w:t>
      </w:r>
    </w:p>
    <w:p w:rsidR="003314B7" w:rsidRPr="003314B7" w:rsidRDefault="003314B7" w:rsidP="003314B7">
      <w:pPr>
        <w:ind w:left="75"/>
        <w:jc w:val="both"/>
        <w:rPr>
          <w:sz w:val="22"/>
          <w:szCs w:val="22"/>
        </w:rPr>
      </w:pPr>
    </w:p>
    <w:p w:rsidR="003314B7" w:rsidRPr="003314B7" w:rsidRDefault="003314B7" w:rsidP="003314B7">
      <w:pPr>
        <w:ind w:left="75"/>
        <w:jc w:val="both"/>
        <w:rPr>
          <w:sz w:val="22"/>
          <w:szCs w:val="22"/>
        </w:rPr>
      </w:pPr>
    </w:p>
    <w:p w:rsidR="003314B7" w:rsidRPr="003314B7" w:rsidRDefault="003314B7" w:rsidP="003314B7">
      <w:pPr>
        <w:ind w:left="75"/>
        <w:jc w:val="both"/>
        <w:rPr>
          <w:sz w:val="22"/>
          <w:szCs w:val="22"/>
        </w:rPr>
      </w:pPr>
    </w:p>
    <w:p w:rsidR="003314B7" w:rsidRPr="003314B7" w:rsidRDefault="003314B7" w:rsidP="003314B7">
      <w:pPr>
        <w:ind w:left="75"/>
        <w:jc w:val="both"/>
        <w:rPr>
          <w:sz w:val="22"/>
          <w:szCs w:val="22"/>
        </w:rPr>
      </w:pPr>
    </w:p>
    <w:p w:rsidR="003314B7" w:rsidRPr="003314B7" w:rsidRDefault="003314B7" w:rsidP="003314B7">
      <w:pPr>
        <w:ind w:left="75"/>
        <w:jc w:val="both"/>
        <w:rPr>
          <w:sz w:val="22"/>
          <w:szCs w:val="22"/>
        </w:rPr>
      </w:pPr>
    </w:p>
    <w:p w:rsidR="003314B7" w:rsidRPr="003314B7" w:rsidRDefault="003314B7" w:rsidP="003314B7">
      <w:pPr>
        <w:ind w:left="75"/>
        <w:jc w:val="both"/>
        <w:rPr>
          <w:sz w:val="22"/>
          <w:szCs w:val="22"/>
        </w:rPr>
      </w:pPr>
    </w:p>
    <w:p w:rsidR="003314B7" w:rsidRPr="003314B7" w:rsidRDefault="003314B7" w:rsidP="003314B7">
      <w:pPr>
        <w:ind w:left="75"/>
        <w:jc w:val="both"/>
        <w:rPr>
          <w:sz w:val="22"/>
          <w:szCs w:val="22"/>
        </w:rPr>
      </w:pPr>
    </w:p>
    <w:p w:rsidR="003314B7" w:rsidRPr="003314B7" w:rsidRDefault="003314B7" w:rsidP="003314B7">
      <w:pPr>
        <w:ind w:left="75"/>
        <w:jc w:val="both"/>
        <w:rPr>
          <w:sz w:val="22"/>
          <w:szCs w:val="22"/>
        </w:rPr>
      </w:pPr>
    </w:p>
    <w:tbl>
      <w:tblPr>
        <w:tblW w:w="0" w:type="auto"/>
        <w:tblLook w:val="04A0"/>
      </w:tblPr>
      <w:tblGrid>
        <w:gridCol w:w="5382"/>
        <w:gridCol w:w="4189"/>
      </w:tblGrid>
      <w:tr w:rsidR="003314B7" w:rsidRPr="003314B7" w:rsidTr="007C035F">
        <w:tc>
          <w:tcPr>
            <w:tcW w:w="5382" w:type="dxa"/>
          </w:tcPr>
          <w:p w:rsidR="003314B7" w:rsidRPr="003314B7" w:rsidRDefault="003314B7" w:rsidP="003314B7">
            <w:pPr>
              <w:pStyle w:val="1"/>
              <w:jc w:val="right"/>
              <w:rPr>
                <w:color w:val="auto"/>
                <w:sz w:val="22"/>
                <w:szCs w:val="22"/>
              </w:rPr>
            </w:pPr>
          </w:p>
        </w:tc>
        <w:tc>
          <w:tcPr>
            <w:tcW w:w="4189" w:type="dxa"/>
          </w:tcPr>
          <w:p w:rsidR="003314B7" w:rsidRPr="003314B7" w:rsidRDefault="003314B7" w:rsidP="003314B7">
            <w:pPr>
              <w:pStyle w:val="1"/>
              <w:rPr>
                <w:color w:val="auto"/>
                <w:sz w:val="22"/>
                <w:szCs w:val="22"/>
              </w:rPr>
            </w:pPr>
            <w:r w:rsidRPr="003314B7">
              <w:rPr>
                <w:color w:val="auto"/>
                <w:sz w:val="22"/>
                <w:szCs w:val="22"/>
              </w:rPr>
              <w:t xml:space="preserve">Приложение № 3 </w:t>
            </w:r>
          </w:p>
          <w:p w:rsidR="003314B7" w:rsidRPr="003314B7" w:rsidRDefault="003314B7" w:rsidP="003314B7">
            <w:pPr>
              <w:rPr>
                <w:sz w:val="22"/>
                <w:szCs w:val="22"/>
              </w:rPr>
            </w:pPr>
            <w:r w:rsidRPr="003314B7">
              <w:rPr>
                <w:sz w:val="22"/>
                <w:szCs w:val="22"/>
              </w:rPr>
              <w:t>к решению 42-ой сессии</w:t>
            </w:r>
          </w:p>
          <w:p w:rsidR="003314B7" w:rsidRPr="003314B7" w:rsidRDefault="003314B7" w:rsidP="003314B7">
            <w:pPr>
              <w:rPr>
                <w:sz w:val="22"/>
                <w:szCs w:val="22"/>
              </w:rPr>
            </w:pPr>
            <w:r w:rsidRPr="003314B7">
              <w:rPr>
                <w:sz w:val="22"/>
                <w:szCs w:val="22"/>
              </w:rPr>
              <w:t>Совета депутатов Красносибирского сельсовета Кочковского района Новосибирской области</w:t>
            </w:r>
          </w:p>
          <w:p w:rsidR="003314B7" w:rsidRPr="003314B7" w:rsidRDefault="003314B7" w:rsidP="003314B7">
            <w:pPr>
              <w:rPr>
                <w:sz w:val="22"/>
                <w:szCs w:val="22"/>
              </w:rPr>
            </w:pPr>
            <w:r w:rsidRPr="003314B7">
              <w:rPr>
                <w:bCs/>
                <w:sz w:val="22"/>
                <w:szCs w:val="22"/>
              </w:rPr>
              <w:t>от 27.11.2019 года №  4</w:t>
            </w:r>
          </w:p>
          <w:p w:rsidR="003314B7" w:rsidRPr="003314B7" w:rsidRDefault="003314B7" w:rsidP="003314B7">
            <w:pPr>
              <w:pStyle w:val="1"/>
              <w:jc w:val="right"/>
              <w:rPr>
                <w:color w:val="auto"/>
                <w:sz w:val="22"/>
                <w:szCs w:val="22"/>
              </w:rPr>
            </w:pPr>
          </w:p>
        </w:tc>
      </w:tr>
    </w:tbl>
    <w:p w:rsidR="003314B7" w:rsidRPr="003314B7" w:rsidRDefault="003314B7" w:rsidP="003314B7">
      <w:pPr>
        <w:ind w:left="75"/>
        <w:jc w:val="both"/>
        <w:rPr>
          <w:sz w:val="22"/>
          <w:szCs w:val="22"/>
        </w:rPr>
      </w:pPr>
    </w:p>
    <w:p w:rsidR="003314B7" w:rsidRPr="003314B7" w:rsidRDefault="003314B7" w:rsidP="003314B7">
      <w:pPr>
        <w:pStyle w:val="21"/>
        <w:spacing w:line="240" w:lineRule="auto"/>
        <w:jc w:val="center"/>
        <w:rPr>
          <w:b/>
          <w:sz w:val="22"/>
          <w:szCs w:val="22"/>
        </w:rPr>
      </w:pPr>
      <w:r w:rsidRPr="003314B7">
        <w:rPr>
          <w:b/>
          <w:sz w:val="22"/>
          <w:szCs w:val="22"/>
        </w:rPr>
        <w:t xml:space="preserve">Форма учёта предложений граждан по проекту решения «О бюджете Красносибирского сельсовета Кочковского района Новосибирской области на 2020 год и на плановый период 2021 и 2022 годов» </w:t>
      </w:r>
    </w:p>
    <w:p w:rsidR="003314B7" w:rsidRPr="003314B7" w:rsidRDefault="003314B7" w:rsidP="003314B7">
      <w:pPr>
        <w:pStyle w:val="21"/>
        <w:spacing w:line="240" w:lineRule="auto"/>
        <w:jc w:val="center"/>
        <w:rPr>
          <w:b/>
          <w:bCs/>
          <w:sz w:val="22"/>
          <w:szCs w:val="22"/>
        </w:rPr>
      </w:pPr>
    </w:p>
    <w:tbl>
      <w:tblPr>
        <w:tblW w:w="0" w:type="auto"/>
        <w:tblBorders>
          <w:top w:val="single" w:sz="4" w:space="0" w:color="auto"/>
          <w:left w:val="single" w:sz="4" w:space="0" w:color="auto"/>
          <w:bottom w:val="single" w:sz="4" w:space="0" w:color="auto"/>
          <w:right w:val="single" w:sz="4" w:space="0" w:color="auto"/>
        </w:tblBorders>
        <w:tblLook w:val="0000"/>
      </w:tblPr>
      <w:tblGrid>
        <w:gridCol w:w="583"/>
        <w:gridCol w:w="1577"/>
        <w:gridCol w:w="1498"/>
        <w:gridCol w:w="1946"/>
        <w:gridCol w:w="1718"/>
        <w:gridCol w:w="2249"/>
      </w:tblGrid>
      <w:tr w:rsidR="003314B7" w:rsidRPr="003314B7" w:rsidTr="003314B7">
        <w:tc>
          <w:tcPr>
            <w:tcW w:w="583"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pStyle w:val="21"/>
              <w:spacing w:line="240" w:lineRule="auto"/>
              <w:rPr>
                <w:sz w:val="22"/>
                <w:szCs w:val="22"/>
              </w:rPr>
            </w:pPr>
            <w:r w:rsidRPr="003314B7">
              <w:rPr>
                <w:sz w:val="22"/>
                <w:szCs w:val="22"/>
              </w:rPr>
              <w:t xml:space="preserve">№ </w:t>
            </w:r>
            <w:proofErr w:type="spellStart"/>
            <w:proofErr w:type="gramStart"/>
            <w:r w:rsidRPr="003314B7">
              <w:rPr>
                <w:sz w:val="22"/>
                <w:szCs w:val="22"/>
              </w:rPr>
              <w:t>п</w:t>
            </w:r>
            <w:proofErr w:type="spellEnd"/>
            <w:proofErr w:type="gramEnd"/>
            <w:r w:rsidRPr="003314B7">
              <w:rPr>
                <w:sz w:val="22"/>
                <w:szCs w:val="22"/>
              </w:rPr>
              <w:t>/</w:t>
            </w:r>
            <w:proofErr w:type="spellStart"/>
            <w:r w:rsidRPr="003314B7">
              <w:rPr>
                <w:sz w:val="22"/>
                <w:szCs w:val="22"/>
              </w:rPr>
              <w:t>п</w:t>
            </w:r>
            <w:proofErr w:type="spellEnd"/>
          </w:p>
        </w:tc>
        <w:tc>
          <w:tcPr>
            <w:tcW w:w="1577"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pStyle w:val="21"/>
              <w:spacing w:line="240" w:lineRule="auto"/>
              <w:rPr>
                <w:sz w:val="22"/>
                <w:szCs w:val="22"/>
              </w:rPr>
            </w:pPr>
            <w:r w:rsidRPr="003314B7">
              <w:rPr>
                <w:sz w:val="22"/>
                <w:szCs w:val="22"/>
              </w:rPr>
              <w:t xml:space="preserve">Автор предложения </w:t>
            </w:r>
          </w:p>
        </w:tc>
        <w:tc>
          <w:tcPr>
            <w:tcW w:w="1498"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pStyle w:val="21"/>
              <w:spacing w:line="240" w:lineRule="auto"/>
              <w:rPr>
                <w:sz w:val="22"/>
                <w:szCs w:val="22"/>
              </w:rPr>
            </w:pPr>
            <w:r w:rsidRPr="003314B7">
              <w:rPr>
                <w:sz w:val="22"/>
                <w:szCs w:val="22"/>
              </w:rPr>
              <w:t>Те</w:t>
            </w:r>
            <w:proofErr w:type="gramStart"/>
            <w:r w:rsidRPr="003314B7">
              <w:rPr>
                <w:sz w:val="22"/>
                <w:szCs w:val="22"/>
              </w:rPr>
              <w:t>кст пр</w:t>
            </w:r>
            <w:proofErr w:type="gramEnd"/>
            <w:r w:rsidRPr="003314B7">
              <w:rPr>
                <w:sz w:val="22"/>
                <w:szCs w:val="22"/>
              </w:rPr>
              <w:t>оекта решения</w:t>
            </w:r>
          </w:p>
        </w:tc>
        <w:tc>
          <w:tcPr>
            <w:tcW w:w="194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pStyle w:val="21"/>
              <w:spacing w:line="240" w:lineRule="auto"/>
              <w:rPr>
                <w:sz w:val="22"/>
                <w:szCs w:val="22"/>
              </w:rPr>
            </w:pPr>
            <w:r w:rsidRPr="003314B7">
              <w:rPr>
                <w:sz w:val="22"/>
                <w:szCs w:val="22"/>
              </w:rPr>
              <w:t>Содержание предложения</w:t>
            </w:r>
          </w:p>
        </w:tc>
        <w:tc>
          <w:tcPr>
            <w:tcW w:w="1718"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pStyle w:val="21"/>
              <w:spacing w:line="240" w:lineRule="auto"/>
              <w:rPr>
                <w:sz w:val="22"/>
                <w:szCs w:val="22"/>
              </w:rPr>
            </w:pPr>
            <w:r w:rsidRPr="003314B7">
              <w:rPr>
                <w:sz w:val="22"/>
                <w:szCs w:val="22"/>
              </w:rPr>
              <w:t>Те</w:t>
            </w:r>
            <w:proofErr w:type="gramStart"/>
            <w:r w:rsidRPr="003314B7">
              <w:rPr>
                <w:sz w:val="22"/>
                <w:szCs w:val="22"/>
              </w:rPr>
              <w:t>кст пр</w:t>
            </w:r>
            <w:proofErr w:type="gramEnd"/>
            <w:r w:rsidRPr="003314B7">
              <w:rPr>
                <w:sz w:val="22"/>
                <w:szCs w:val="22"/>
              </w:rPr>
              <w:t xml:space="preserve">оекта решения с учётом </w:t>
            </w:r>
            <w:r w:rsidRPr="003314B7">
              <w:rPr>
                <w:sz w:val="22"/>
                <w:szCs w:val="22"/>
              </w:rPr>
              <w:lastRenderedPageBreak/>
              <w:t>предложения</w:t>
            </w:r>
          </w:p>
        </w:tc>
        <w:tc>
          <w:tcPr>
            <w:tcW w:w="2249"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pStyle w:val="ConsNonformat"/>
              <w:widowControl/>
              <w:ind w:right="-59"/>
              <w:jc w:val="center"/>
              <w:rPr>
                <w:rFonts w:ascii="Times New Roman" w:hAnsi="Times New Roman"/>
                <w:sz w:val="22"/>
                <w:szCs w:val="22"/>
              </w:rPr>
            </w:pPr>
            <w:r w:rsidRPr="003314B7">
              <w:rPr>
                <w:rFonts w:ascii="Times New Roman" w:hAnsi="Times New Roman"/>
                <w:sz w:val="22"/>
                <w:szCs w:val="22"/>
              </w:rPr>
              <w:lastRenderedPageBreak/>
              <w:t>Примечание</w:t>
            </w:r>
          </w:p>
          <w:p w:rsidR="003314B7" w:rsidRPr="003314B7" w:rsidRDefault="003314B7" w:rsidP="003314B7">
            <w:pPr>
              <w:pStyle w:val="21"/>
              <w:spacing w:line="240" w:lineRule="auto"/>
              <w:rPr>
                <w:sz w:val="22"/>
                <w:szCs w:val="22"/>
              </w:rPr>
            </w:pPr>
            <w:r w:rsidRPr="003314B7">
              <w:rPr>
                <w:sz w:val="22"/>
                <w:szCs w:val="22"/>
              </w:rPr>
              <w:t xml:space="preserve">(обоснование в соответствии с </w:t>
            </w:r>
            <w:r w:rsidRPr="003314B7">
              <w:rPr>
                <w:sz w:val="22"/>
                <w:szCs w:val="22"/>
              </w:rPr>
              <w:lastRenderedPageBreak/>
              <w:t>действующим законодательством)</w:t>
            </w:r>
          </w:p>
        </w:tc>
      </w:tr>
      <w:tr w:rsidR="003314B7" w:rsidRPr="003314B7" w:rsidTr="003314B7">
        <w:tc>
          <w:tcPr>
            <w:tcW w:w="583"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pStyle w:val="21"/>
              <w:rPr>
                <w:sz w:val="22"/>
                <w:szCs w:val="22"/>
              </w:rPr>
            </w:pPr>
          </w:p>
        </w:tc>
        <w:tc>
          <w:tcPr>
            <w:tcW w:w="1577"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pStyle w:val="21"/>
              <w:rPr>
                <w:sz w:val="22"/>
                <w:szCs w:val="22"/>
              </w:rPr>
            </w:pPr>
          </w:p>
        </w:tc>
        <w:tc>
          <w:tcPr>
            <w:tcW w:w="1498"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pStyle w:val="21"/>
              <w:rPr>
                <w:sz w:val="22"/>
                <w:szCs w:val="22"/>
              </w:rPr>
            </w:pPr>
          </w:p>
        </w:tc>
        <w:tc>
          <w:tcPr>
            <w:tcW w:w="1946"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pStyle w:val="21"/>
              <w:rPr>
                <w:sz w:val="22"/>
                <w:szCs w:val="22"/>
              </w:rPr>
            </w:pPr>
          </w:p>
        </w:tc>
        <w:tc>
          <w:tcPr>
            <w:tcW w:w="1718"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pStyle w:val="21"/>
              <w:rPr>
                <w:sz w:val="22"/>
                <w:szCs w:val="22"/>
              </w:rPr>
            </w:pPr>
          </w:p>
        </w:tc>
        <w:tc>
          <w:tcPr>
            <w:tcW w:w="2249"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pStyle w:val="21"/>
              <w:rPr>
                <w:sz w:val="22"/>
                <w:szCs w:val="22"/>
              </w:rPr>
            </w:pPr>
          </w:p>
        </w:tc>
      </w:tr>
    </w:tbl>
    <w:p w:rsidR="003314B7" w:rsidRPr="003314B7" w:rsidRDefault="003314B7" w:rsidP="003314B7">
      <w:pPr>
        <w:pStyle w:val="1"/>
        <w:jc w:val="right"/>
        <w:rPr>
          <w:b w:val="0"/>
          <w:color w:val="auto"/>
          <w:sz w:val="22"/>
          <w:szCs w:val="22"/>
        </w:rPr>
      </w:pPr>
    </w:p>
    <w:p w:rsidR="003314B7" w:rsidRPr="003314B7" w:rsidRDefault="003314B7" w:rsidP="003314B7">
      <w:pPr>
        <w:jc w:val="both"/>
        <w:rPr>
          <w:sz w:val="22"/>
          <w:szCs w:val="22"/>
        </w:rPr>
      </w:pPr>
    </w:p>
    <w:p w:rsidR="003314B7" w:rsidRPr="003314B7" w:rsidRDefault="003314B7" w:rsidP="003314B7">
      <w:pPr>
        <w:jc w:val="both"/>
        <w:rPr>
          <w:sz w:val="22"/>
          <w:szCs w:val="22"/>
        </w:rPr>
      </w:pPr>
    </w:p>
    <w:p w:rsidR="003314B7" w:rsidRPr="003314B7" w:rsidRDefault="003314B7" w:rsidP="003314B7">
      <w:pPr>
        <w:jc w:val="both"/>
        <w:rPr>
          <w:sz w:val="22"/>
          <w:szCs w:val="22"/>
        </w:rPr>
      </w:pPr>
    </w:p>
    <w:p w:rsidR="003314B7" w:rsidRPr="003314B7" w:rsidRDefault="003314B7" w:rsidP="003314B7">
      <w:pPr>
        <w:jc w:val="both"/>
        <w:rPr>
          <w:sz w:val="22"/>
          <w:szCs w:val="22"/>
        </w:rPr>
      </w:pPr>
    </w:p>
    <w:p w:rsidR="003314B7" w:rsidRPr="003314B7" w:rsidRDefault="003314B7" w:rsidP="003314B7">
      <w:pPr>
        <w:jc w:val="both"/>
        <w:rPr>
          <w:sz w:val="22"/>
          <w:szCs w:val="22"/>
        </w:rPr>
      </w:pPr>
    </w:p>
    <w:tbl>
      <w:tblPr>
        <w:tblW w:w="0" w:type="auto"/>
        <w:tblLook w:val="04A0"/>
      </w:tblPr>
      <w:tblGrid>
        <w:gridCol w:w="5382"/>
        <w:gridCol w:w="4189"/>
      </w:tblGrid>
      <w:tr w:rsidR="003314B7" w:rsidRPr="003314B7" w:rsidTr="007C035F">
        <w:tc>
          <w:tcPr>
            <w:tcW w:w="5382" w:type="dxa"/>
          </w:tcPr>
          <w:p w:rsidR="003314B7" w:rsidRPr="003314B7" w:rsidRDefault="003314B7" w:rsidP="003314B7">
            <w:pPr>
              <w:pStyle w:val="1"/>
              <w:jc w:val="right"/>
              <w:rPr>
                <w:color w:val="auto"/>
                <w:sz w:val="22"/>
                <w:szCs w:val="22"/>
              </w:rPr>
            </w:pPr>
          </w:p>
        </w:tc>
        <w:tc>
          <w:tcPr>
            <w:tcW w:w="4189" w:type="dxa"/>
          </w:tcPr>
          <w:p w:rsidR="003314B7" w:rsidRPr="003314B7" w:rsidRDefault="003314B7" w:rsidP="003314B7">
            <w:pPr>
              <w:pStyle w:val="1"/>
              <w:rPr>
                <w:color w:val="auto"/>
                <w:sz w:val="22"/>
                <w:szCs w:val="22"/>
              </w:rPr>
            </w:pPr>
            <w:r w:rsidRPr="003314B7">
              <w:rPr>
                <w:color w:val="auto"/>
                <w:sz w:val="22"/>
                <w:szCs w:val="22"/>
              </w:rPr>
              <w:t xml:space="preserve">Приложение № 4 </w:t>
            </w:r>
          </w:p>
          <w:p w:rsidR="003314B7" w:rsidRPr="003314B7" w:rsidRDefault="003314B7" w:rsidP="003314B7">
            <w:pPr>
              <w:rPr>
                <w:sz w:val="22"/>
                <w:szCs w:val="22"/>
              </w:rPr>
            </w:pPr>
            <w:r w:rsidRPr="003314B7">
              <w:rPr>
                <w:sz w:val="22"/>
                <w:szCs w:val="22"/>
              </w:rPr>
              <w:t>к решению  42-ой сессии</w:t>
            </w:r>
          </w:p>
          <w:p w:rsidR="003314B7" w:rsidRPr="003314B7" w:rsidRDefault="003314B7" w:rsidP="003314B7">
            <w:pPr>
              <w:rPr>
                <w:sz w:val="22"/>
                <w:szCs w:val="22"/>
              </w:rPr>
            </w:pPr>
            <w:r w:rsidRPr="003314B7">
              <w:rPr>
                <w:sz w:val="22"/>
                <w:szCs w:val="22"/>
              </w:rPr>
              <w:t>Совета депутатов Красносибирского сельсовета Кочковского района Новосибирской области</w:t>
            </w:r>
          </w:p>
          <w:p w:rsidR="003314B7" w:rsidRPr="003314B7" w:rsidRDefault="003314B7" w:rsidP="003314B7">
            <w:pPr>
              <w:rPr>
                <w:sz w:val="22"/>
                <w:szCs w:val="22"/>
              </w:rPr>
            </w:pPr>
            <w:r w:rsidRPr="003314B7">
              <w:rPr>
                <w:bCs/>
                <w:sz w:val="22"/>
                <w:szCs w:val="22"/>
              </w:rPr>
              <w:t>от 27.11.2019 года № 4</w:t>
            </w:r>
          </w:p>
          <w:p w:rsidR="003314B7" w:rsidRPr="003314B7" w:rsidRDefault="003314B7" w:rsidP="003314B7">
            <w:pPr>
              <w:pStyle w:val="1"/>
              <w:jc w:val="right"/>
              <w:rPr>
                <w:color w:val="auto"/>
                <w:sz w:val="22"/>
                <w:szCs w:val="22"/>
              </w:rPr>
            </w:pPr>
          </w:p>
        </w:tc>
      </w:tr>
    </w:tbl>
    <w:p w:rsidR="003314B7" w:rsidRPr="003314B7" w:rsidRDefault="003314B7" w:rsidP="003314B7">
      <w:pPr>
        <w:jc w:val="both"/>
        <w:rPr>
          <w:sz w:val="22"/>
          <w:szCs w:val="22"/>
        </w:rPr>
      </w:pPr>
    </w:p>
    <w:p w:rsidR="003314B7" w:rsidRPr="003314B7" w:rsidRDefault="003314B7" w:rsidP="003314B7">
      <w:pPr>
        <w:jc w:val="center"/>
        <w:rPr>
          <w:b/>
          <w:bCs/>
          <w:sz w:val="22"/>
          <w:szCs w:val="22"/>
        </w:rPr>
      </w:pPr>
    </w:p>
    <w:p w:rsidR="003314B7" w:rsidRPr="003314B7" w:rsidRDefault="003314B7" w:rsidP="003314B7">
      <w:pPr>
        <w:pStyle w:val="21"/>
        <w:spacing w:line="240" w:lineRule="auto"/>
        <w:jc w:val="center"/>
        <w:rPr>
          <w:b/>
          <w:sz w:val="22"/>
          <w:szCs w:val="22"/>
        </w:rPr>
      </w:pPr>
      <w:r w:rsidRPr="003314B7">
        <w:rPr>
          <w:b/>
          <w:sz w:val="22"/>
          <w:szCs w:val="22"/>
        </w:rPr>
        <w:t xml:space="preserve">Форма учёта предложений граждан по проекту решения «О плане социально-экономического развития Красносибирского сельсовета на 2020 год и плановый период до 2022 года»  </w:t>
      </w:r>
    </w:p>
    <w:p w:rsidR="003314B7" w:rsidRPr="003314B7" w:rsidRDefault="003314B7" w:rsidP="003314B7">
      <w:pPr>
        <w:pStyle w:val="21"/>
        <w:spacing w:line="240" w:lineRule="auto"/>
        <w:jc w:val="center"/>
        <w:rPr>
          <w:b/>
          <w:bCs/>
          <w:sz w:val="22"/>
          <w:szCs w:val="22"/>
        </w:rPr>
      </w:pPr>
    </w:p>
    <w:tbl>
      <w:tblPr>
        <w:tblW w:w="0" w:type="auto"/>
        <w:tblBorders>
          <w:top w:val="single" w:sz="4" w:space="0" w:color="auto"/>
          <w:left w:val="single" w:sz="4" w:space="0" w:color="auto"/>
          <w:bottom w:val="single" w:sz="4" w:space="0" w:color="auto"/>
          <w:right w:val="single" w:sz="4" w:space="0" w:color="auto"/>
        </w:tblBorders>
        <w:tblLook w:val="0000"/>
      </w:tblPr>
      <w:tblGrid>
        <w:gridCol w:w="588"/>
        <w:gridCol w:w="1540"/>
        <w:gridCol w:w="1605"/>
        <w:gridCol w:w="2031"/>
        <w:gridCol w:w="1728"/>
        <w:gridCol w:w="2079"/>
      </w:tblGrid>
      <w:tr w:rsidR="003314B7" w:rsidRPr="003314B7" w:rsidTr="003314B7">
        <w:tc>
          <w:tcPr>
            <w:tcW w:w="627"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pStyle w:val="21"/>
              <w:spacing w:line="240" w:lineRule="auto"/>
              <w:rPr>
                <w:sz w:val="22"/>
                <w:szCs w:val="22"/>
              </w:rPr>
            </w:pPr>
            <w:r w:rsidRPr="003314B7">
              <w:rPr>
                <w:sz w:val="22"/>
                <w:szCs w:val="22"/>
              </w:rPr>
              <w:t xml:space="preserve">№ </w:t>
            </w:r>
            <w:proofErr w:type="spellStart"/>
            <w:proofErr w:type="gramStart"/>
            <w:r w:rsidRPr="003314B7">
              <w:rPr>
                <w:sz w:val="22"/>
                <w:szCs w:val="22"/>
              </w:rPr>
              <w:t>п</w:t>
            </w:r>
            <w:proofErr w:type="spellEnd"/>
            <w:proofErr w:type="gramEnd"/>
            <w:r w:rsidRPr="003314B7">
              <w:rPr>
                <w:sz w:val="22"/>
                <w:szCs w:val="22"/>
              </w:rPr>
              <w:t>/</w:t>
            </w:r>
            <w:proofErr w:type="spellStart"/>
            <w:r w:rsidRPr="003314B7">
              <w:rPr>
                <w:sz w:val="22"/>
                <w:szCs w:val="22"/>
              </w:rPr>
              <w:t>п</w:t>
            </w:r>
            <w:proofErr w:type="spellEnd"/>
          </w:p>
        </w:tc>
        <w:tc>
          <w:tcPr>
            <w:tcW w:w="158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pStyle w:val="21"/>
              <w:spacing w:line="240" w:lineRule="auto"/>
              <w:rPr>
                <w:sz w:val="22"/>
                <w:szCs w:val="22"/>
              </w:rPr>
            </w:pPr>
            <w:r w:rsidRPr="003314B7">
              <w:rPr>
                <w:sz w:val="22"/>
                <w:szCs w:val="22"/>
              </w:rPr>
              <w:t xml:space="preserve">Автор предложения </w:t>
            </w:r>
          </w:p>
        </w:tc>
        <w:tc>
          <w:tcPr>
            <w:tcW w:w="1909"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pStyle w:val="21"/>
              <w:spacing w:line="240" w:lineRule="auto"/>
              <w:rPr>
                <w:sz w:val="22"/>
                <w:szCs w:val="22"/>
              </w:rPr>
            </w:pPr>
            <w:r w:rsidRPr="003314B7">
              <w:rPr>
                <w:sz w:val="22"/>
                <w:szCs w:val="22"/>
              </w:rPr>
              <w:t>Те</w:t>
            </w:r>
            <w:proofErr w:type="gramStart"/>
            <w:r w:rsidRPr="003314B7">
              <w:rPr>
                <w:sz w:val="22"/>
                <w:szCs w:val="22"/>
              </w:rPr>
              <w:t>кст пр</w:t>
            </w:r>
            <w:proofErr w:type="gramEnd"/>
            <w:r w:rsidRPr="003314B7">
              <w:rPr>
                <w:sz w:val="22"/>
                <w:szCs w:val="22"/>
              </w:rPr>
              <w:t>оекта решения</w:t>
            </w:r>
          </w:p>
        </w:tc>
        <w:tc>
          <w:tcPr>
            <w:tcW w:w="233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pStyle w:val="21"/>
              <w:spacing w:line="240" w:lineRule="auto"/>
              <w:rPr>
                <w:sz w:val="22"/>
                <w:szCs w:val="22"/>
              </w:rPr>
            </w:pPr>
            <w:r w:rsidRPr="003314B7">
              <w:rPr>
                <w:sz w:val="22"/>
                <w:szCs w:val="22"/>
              </w:rPr>
              <w:t>Содержание предложения</w:t>
            </w:r>
          </w:p>
        </w:tc>
        <w:tc>
          <w:tcPr>
            <w:tcW w:w="1869"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pStyle w:val="21"/>
              <w:spacing w:line="240" w:lineRule="auto"/>
              <w:rPr>
                <w:sz w:val="22"/>
                <w:szCs w:val="22"/>
              </w:rPr>
            </w:pPr>
            <w:r w:rsidRPr="003314B7">
              <w:rPr>
                <w:sz w:val="22"/>
                <w:szCs w:val="22"/>
              </w:rPr>
              <w:t>Те</w:t>
            </w:r>
            <w:proofErr w:type="gramStart"/>
            <w:r w:rsidRPr="003314B7">
              <w:rPr>
                <w:sz w:val="22"/>
                <w:szCs w:val="22"/>
              </w:rPr>
              <w:t>кст пр</w:t>
            </w:r>
            <w:proofErr w:type="gramEnd"/>
            <w:r w:rsidRPr="003314B7">
              <w:rPr>
                <w:sz w:val="22"/>
                <w:szCs w:val="22"/>
              </w:rPr>
              <w:t>оекта решения с учётом предложения</w:t>
            </w:r>
          </w:p>
        </w:tc>
        <w:tc>
          <w:tcPr>
            <w:tcW w:w="125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pStyle w:val="ConsNonformat"/>
              <w:widowControl/>
              <w:ind w:right="-59"/>
              <w:jc w:val="center"/>
              <w:rPr>
                <w:rFonts w:ascii="Times New Roman" w:hAnsi="Times New Roman"/>
                <w:sz w:val="22"/>
                <w:szCs w:val="22"/>
              </w:rPr>
            </w:pPr>
            <w:r w:rsidRPr="003314B7">
              <w:rPr>
                <w:rFonts w:ascii="Times New Roman" w:hAnsi="Times New Roman"/>
                <w:sz w:val="22"/>
                <w:szCs w:val="22"/>
              </w:rPr>
              <w:t>Примечание</w:t>
            </w:r>
          </w:p>
          <w:p w:rsidR="003314B7" w:rsidRPr="003314B7" w:rsidRDefault="003314B7" w:rsidP="003314B7">
            <w:pPr>
              <w:pStyle w:val="21"/>
              <w:spacing w:line="240" w:lineRule="auto"/>
              <w:rPr>
                <w:sz w:val="22"/>
                <w:szCs w:val="22"/>
              </w:rPr>
            </w:pPr>
            <w:r w:rsidRPr="003314B7">
              <w:rPr>
                <w:sz w:val="22"/>
                <w:szCs w:val="22"/>
              </w:rPr>
              <w:t>(обоснование в соответствии с действующим законодательством)</w:t>
            </w:r>
          </w:p>
        </w:tc>
      </w:tr>
      <w:tr w:rsidR="003314B7" w:rsidRPr="003314B7" w:rsidTr="003314B7">
        <w:tc>
          <w:tcPr>
            <w:tcW w:w="627"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pStyle w:val="21"/>
              <w:rPr>
                <w:sz w:val="22"/>
                <w:szCs w:val="22"/>
              </w:rPr>
            </w:pPr>
          </w:p>
        </w:tc>
        <w:tc>
          <w:tcPr>
            <w:tcW w:w="158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pStyle w:val="21"/>
              <w:rPr>
                <w:sz w:val="22"/>
                <w:szCs w:val="22"/>
              </w:rPr>
            </w:pPr>
          </w:p>
        </w:tc>
        <w:tc>
          <w:tcPr>
            <w:tcW w:w="1909"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pStyle w:val="21"/>
              <w:rPr>
                <w:sz w:val="22"/>
                <w:szCs w:val="22"/>
              </w:rPr>
            </w:pPr>
          </w:p>
        </w:tc>
        <w:tc>
          <w:tcPr>
            <w:tcW w:w="233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pStyle w:val="21"/>
              <w:rPr>
                <w:sz w:val="22"/>
                <w:szCs w:val="22"/>
              </w:rPr>
            </w:pPr>
          </w:p>
        </w:tc>
        <w:tc>
          <w:tcPr>
            <w:tcW w:w="1869"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pStyle w:val="21"/>
              <w:rPr>
                <w:sz w:val="22"/>
                <w:szCs w:val="22"/>
              </w:rPr>
            </w:pPr>
          </w:p>
        </w:tc>
        <w:tc>
          <w:tcPr>
            <w:tcW w:w="1252" w:type="dxa"/>
            <w:tcBorders>
              <w:top w:val="single" w:sz="4" w:space="0" w:color="auto"/>
              <w:left w:val="single" w:sz="4" w:space="0" w:color="auto"/>
              <w:bottom w:val="single" w:sz="4" w:space="0" w:color="auto"/>
              <w:right w:val="single" w:sz="4" w:space="0" w:color="auto"/>
            </w:tcBorders>
          </w:tcPr>
          <w:p w:rsidR="003314B7" w:rsidRPr="003314B7" w:rsidRDefault="003314B7" w:rsidP="003314B7">
            <w:pPr>
              <w:pStyle w:val="21"/>
              <w:rPr>
                <w:sz w:val="22"/>
                <w:szCs w:val="22"/>
              </w:rPr>
            </w:pPr>
          </w:p>
        </w:tc>
      </w:tr>
    </w:tbl>
    <w:p w:rsidR="003314B7" w:rsidRPr="003314B7" w:rsidRDefault="003314B7" w:rsidP="003314B7">
      <w:pPr>
        <w:rPr>
          <w:sz w:val="22"/>
          <w:szCs w:val="22"/>
        </w:rPr>
      </w:pPr>
    </w:p>
    <w:p w:rsidR="003314B7" w:rsidRPr="007C035F" w:rsidRDefault="003314B7" w:rsidP="007C035F">
      <w:pPr>
        <w:jc w:val="both"/>
        <w:rPr>
          <w:b/>
          <w:sz w:val="22"/>
          <w:szCs w:val="22"/>
        </w:rPr>
      </w:pPr>
    </w:p>
    <w:p w:rsidR="007C035F" w:rsidRPr="007C035F" w:rsidRDefault="007C035F" w:rsidP="007C035F">
      <w:pPr>
        <w:jc w:val="both"/>
        <w:rPr>
          <w:b/>
          <w:sz w:val="22"/>
          <w:szCs w:val="22"/>
        </w:rPr>
      </w:pPr>
      <w:r w:rsidRPr="007C035F">
        <w:rPr>
          <w:b/>
          <w:sz w:val="22"/>
          <w:szCs w:val="22"/>
        </w:rPr>
        <w:t>РЕШЕНИЕ №5 СОРОК ВТОРОЙ  СЕССИИ СОВЕТА ДЕПУТАТОВ КРАСНОСИБИРСКОГО  СЕЛЬСОВЕТА  КОЧКОВСКОГО РАЙОНА НОВОСИБИРСКОЙ ОБЛАСТИ (пятого созыва) от 27.11.2019  «</w:t>
      </w:r>
      <w:r w:rsidRPr="007C035F">
        <w:rPr>
          <w:b/>
          <w:bCs/>
          <w:sz w:val="22"/>
          <w:szCs w:val="22"/>
        </w:rPr>
        <w:t>О внесении изменений в решение Совета депутатов Красносибирского сельсовета Кочковского района Новосибирской области  от 15.05.2018 года  «</w:t>
      </w:r>
      <w:r w:rsidRPr="007C035F">
        <w:rPr>
          <w:b/>
          <w:sz w:val="22"/>
          <w:szCs w:val="22"/>
        </w:rPr>
        <w:t>Об утверждении правил благоустройства территории  Красносибирского сельсовета Кочковского района Новосибирской области»</w:t>
      </w:r>
    </w:p>
    <w:p w:rsidR="003314B7" w:rsidRPr="003314B7" w:rsidRDefault="003314B7" w:rsidP="003314B7">
      <w:pPr>
        <w:pStyle w:val="14"/>
        <w:rPr>
          <w:sz w:val="22"/>
          <w:szCs w:val="22"/>
        </w:rPr>
      </w:pPr>
    </w:p>
    <w:p w:rsidR="007C035F" w:rsidRPr="007D1195" w:rsidRDefault="007C035F" w:rsidP="007C035F">
      <w:pPr>
        <w:spacing w:line="100" w:lineRule="atLeast"/>
        <w:ind w:firstLine="720"/>
        <w:jc w:val="both"/>
        <w:rPr>
          <w:b/>
          <w:bCs/>
          <w:sz w:val="22"/>
          <w:szCs w:val="22"/>
        </w:rPr>
      </w:pPr>
      <w:r w:rsidRPr="007D1195">
        <w:rPr>
          <w:sz w:val="22"/>
          <w:szCs w:val="22"/>
        </w:rPr>
        <w:t xml:space="preserve">В целях приведения правил </w:t>
      </w:r>
      <w:r w:rsidRPr="007D1195">
        <w:rPr>
          <w:bCs/>
          <w:sz w:val="22"/>
          <w:szCs w:val="22"/>
        </w:rPr>
        <w:t xml:space="preserve">благоустройства территории Красносибирского сельсовета Кочковского района Новосибирской области в соответствие </w:t>
      </w:r>
      <w:r w:rsidRPr="007D1195">
        <w:rPr>
          <w:sz w:val="22"/>
          <w:szCs w:val="22"/>
        </w:rPr>
        <w:t>с федеральным законодательством и законодательством Новосибирской области, рассмотрев представление прокуратуры Кочковского района Новосибирской области от 22.06.2019 №1-207в-15 «Об устранении нарушений градостроительного законодательства», Совет депутатов Красносибирского сельсовета Кочковского района Новосибирской области</w:t>
      </w:r>
      <w:r w:rsidRPr="007D1195">
        <w:rPr>
          <w:b/>
          <w:bCs/>
          <w:sz w:val="22"/>
          <w:szCs w:val="22"/>
        </w:rPr>
        <w:t xml:space="preserve"> </w:t>
      </w:r>
    </w:p>
    <w:p w:rsidR="007C035F" w:rsidRPr="007D1195" w:rsidRDefault="007C035F" w:rsidP="007C035F">
      <w:pPr>
        <w:pStyle w:val="NoSpacing"/>
        <w:ind w:firstLine="708"/>
        <w:jc w:val="both"/>
        <w:rPr>
          <w:rFonts w:ascii="Times New Roman" w:hAnsi="Times New Roman" w:cs="Times New Roman"/>
        </w:rPr>
      </w:pPr>
      <w:r w:rsidRPr="007D1195">
        <w:rPr>
          <w:rFonts w:ascii="Times New Roman" w:hAnsi="Times New Roman" w:cs="Times New Roman"/>
          <w:b/>
          <w:bCs/>
        </w:rPr>
        <w:t xml:space="preserve">РЕШИЛ: </w:t>
      </w:r>
    </w:p>
    <w:p w:rsidR="007C035F" w:rsidRPr="007D1195" w:rsidRDefault="007C035F" w:rsidP="007C035F">
      <w:pPr>
        <w:ind w:firstLine="708"/>
        <w:jc w:val="both"/>
        <w:rPr>
          <w:sz w:val="22"/>
          <w:szCs w:val="22"/>
        </w:rPr>
      </w:pPr>
      <w:r w:rsidRPr="007D1195">
        <w:rPr>
          <w:sz w:val="22"/>
          <w:szCs w:val="22"/>
        </w:rPr>
        <w:t xml:space="preserve">1. Внести в решение Совета депутатов Красносибирского сельсовета Кочковского района Новосибирской области от 15.05.2018  </w:t>
      </w:r>
      <w:r w:rsidRPr="007D1195">
        <w:rPr>
          <w:bCs/>
          <w:sz w:val="22"/>
          <w:szCs w:val="22"/>
        </w:rPr>
        <w:t>года  «</w:t>
      </w:r>
      <w:r w:rsidRPr="007D1195">
        <w:rPr>
          <w:sz w:val="22"/>
          <w:szCs w:val="22"/>
        </w:rPr>
        <w:t xml:space="preserve">Об утверждении правил благоустройства территории  </w:t>
      </w:r>
      <w:r w:rsidRPr="007D1195">
        <w:rPr>
          <w:sz w:val="22"/>
          <w:szCs w:val="22"/>
        </w:rPr>
        <w:lastRenderedPageBreak/>
        <w:t>Красносибирского сельсовета Кочковского района Новосибирской области</w:t>
      </w:r>
      <w:r w:rsidRPr="007D1195">
        <w:rPr>
          <w:bCs/>
          <w:sz w:val="22"/>
          <w:szCs w:val="22"/>
        </w:rPr>
        <w:t xml:space="preserve">» </w:t>
      </w:r>
      <w:r w:rsidRPr="007D1195">
        <w:rPr>
          <w:sz w:val="22"/>
          <w:szCs w:val="22"/>
        </w:rPr>
        <w:t>следующие изменения:</w:t>
      </w:r>
    </w:p>
    <w:p w:rsidR="007C035F" w:rsidRPr="007D1195" w:rsidRDefault="007C035F" w:rsidP="007C035F">
      <w:pPr>
        <w:pStyle w:val="NoSpacing"/>
        <w:ind w:firstLine="720"/>
        <w:jc w:val="both"/>
        <w:rPr>
          <w:rFonts w:ascii="Times New Roman" w:hAnsi="Times New Roman" w:cs="Times New Roman"/>
        </w:rPr>
      </w:pPr>
      <w:r w:rsidRPr="007D1195">
        <w:rPr>
          <w:rFonts w:ascii="Times New Roman" w:hAnsi="Times New Roman" w:cs="Times New Roman"/>
        </w:rPr>
        <w:t xml:space="preserve">1.1. Пункт 2.17. Правил изложить в следующей редакции: </w:t>
      </w:r>
    </w:p>
    <w:p w:rsidR="007C035F" w:rsidRPr="007D1195" w:rsidRDefault="007C035F" w:rsidP="007C035F">
      <w:pPr>
        <w:pStyle w:val="NoSpacing"/>
        <w:ind w:firstLine="720"/>
        <w:jc w:val="both"/>
        <w:rPr>
          <w:rFonts w:ascii="Times New Roman" w:hAnsi="Times New Roman" w:cs="Times New Roman"/>
          <w:spacing w:val="2"/>
          <w:shd w:val="clear" w:color="auto" w:fill="FFFFFF"/>
        </w:rPr>
      </w:pPr>
      <w:r w:rsidRPr="007D1195">
        <w:rPr>
          <w:rFonts w:ascii="Times New Roman" w:hAnsi="Times New Roman" w:cs="Times New Roman"/>
        </w:rPr>
        <w:t>«2.17. Г</w:t>
      </w:r>
      <w:r w:rsidRPr="007D1195">
        <w:rPr>
          <w:rFonts w:ascii="Times New Roman" w:hAnsi="Times New Roman" w:cs="Times New Roman"/>
          <w:spacing w:val="2"/>
          <w:shd w:val="clear" w:color="auto" w:fill="FFFFFF"/>
        </w:rPr>
        <w:t xml:space="preserve">раницы прилегающих территорий - границы территории общего пользования, которые прилегают к зданию, строению, сооружению, земельному участку в случае, если такой земельный участок образован (далее - земельный участок), и </w:t>
      </w:r>
      <w:proofErr w:type="gramStart"/>
      <w:r w:rsidRPr="007D1195">
        <w:rPr>
          <w:rFonts w:ascii="Times New Roman" w:hAnsi="Times New Roman" w:cs="Times New Roman"/>
          <w:spacing w:val="2"/>
          <w:shd w:val="clear" w:color="auto" w:fill="FFFFFF"/>
        </w:rPr>
        <w:t>границы</w:t>
      </w:r>
      <w:proofErr w:type="gramEnd"/>
      <w:r w:rsidRPr="007D1195">
        <w:rPr>
          <w:rFonts w:ascii="Times New Roman" w:hAnsi="Times New Roman" w:cs="Times New Roman"/>
          <w:spacing w:val="2"/>
          <w:shd w:val="clear" w:color="auto" w:fill="FFFFFF"/>
        </w:rPr>
        <w:t xml:space="preserve"> которой определены правилами благоустройства территории Красносибирского сельсовета Кочковского района Новосибирской области (далее - правила благоустройства);</w:t>
      </w:r>
    </w:p>
    <w:p w:rsidR="007C035F" w:rsidRPr="007D1195" w:rsidRDefault="007C035F" w:rsidP="007C035F">
      <w:pPr>
        <w:pStyle w:val="NoSpacing"/>
        <w:ind w:firstLine="720"/>
        <w:jc w:val="both"/>
        <w:rPr>
          <w:rFonts w:ascii="Times New Roman" w:hAnsi="Times New Roman" w:cs="Times New Roman"/>
          <w:spacing w:val="2"/>
          <w:shd w:val="clear" w:color="auto" w:fill="FFFFFF"/>
        </w:rPr>
      </w:pPr>
      <w:r w:rsidRPr="007D1195">
        <w:rPr>
          <w:rFonts w:ascii="Times New Roman" w:hAnsi="Times New Roman" w:cs="Times New Roman"/>
          <w:spacing w:val="2"/>
          <w:shd w:val="clear" w:color="auto" w:fill="FFFFFF"/>
        </w:rPr>
        <w:t>внутренняя часть границ прилегающей территории - часть границ прилегающей территории, непосредственно примыкающая к зданию, строению, сооружению, границам земельного участка, в отношении которых определены границы прилегающей территории, то есть являющаяся их общей границей;</w:t>
      </w:r>
    </w:p>
    <w:p w:rsidR="007C035F" w:rsidRPr="007D1195" w:rsidRDefault="007C035F" w:rsidP="007C035F">
      <w:pPr>
        <w:pStyle w:val="NoSpacing"/>
        <w:ind w:firstLine="720"/>
        <w:jc w:val="both"/>
        <w:rPr>
          <w:rFonts w:ascii="Times New Roman" w:hAnsi="Times New Roman" w:cs="Times New Roman"/>
          <w:spacing w:val="2"/>
          <w:shd w:val="clear" w:color="auto" w:fill="FFFFFF"/>
        </w:rPr>
      </w:pPr>
      <w:r w:rsidRPr="007D1195">
        <w:rPr>
          <w:rFonts w:ascii="Times New Roman" w:hAnsi="Times New Roman" w:cs="Times New Roman"/>
          <w:spacing w:val="2"/>
          <w:shd w:val="clear" w:color="auto" w:fill="FFFFFF"/>
        </w:rPr>
        <w:t>внешняя часть границ прилегающей территории - часть границ прилегающей территории, не примыкающая непосредственно к зданию, строению, сооружению, границам земельного участка, в отношении которых определены границы прилегающей территории, то есть не являющаяся их общей границей.</w:t>
      </w:r>
    </w:p>
    <w:p w:rsidR="007C035F" w:rsidRPr="007D1195" w:rsidRDefault="007C035F" w:rsidP="007C035F">
      <w:pPr>
        <w:pStyle w:val="NoSpacing"/>
        <w:ind w:firstLine="720"/>
        <w:jc w:val="both"/>
        <w:rPr>
          <w:rFonts w:ascii="Times New Roman" w:hAnsi="Times New Roman" w:cs="Times New Roman"/>
        </w:rPr>
      </w:pPr>
      <w:r w:rsidRPr="007D1195">
        <w:rPr>
          <w:rFonts w:ascii="Times New Roman" w:hAnsi="Times New Roman" w:cs="Times New Roman"/>
          <w:spacing w:val="2"/>
          <w:shd w:val="clear" w:color="auto" w:fill="FFFFFF"/>
        </w:rPr>
        <w:t xml:space="preserve">1.2. </w:t>
      </w:r>
      <w:r w:rsidRPr="007D1195">
        <w:rPr>
          <w:rFonts w:ascii="Times New Roman" w:hAnsi="Times New Roman" w:cs="Times New Roman"/>
        </w:rPr>
        <w:t>Статью 4 Правил изложить в следующей редакции:</w:t>
      </w:r>
    </w:p>
    <w:p w:rsidR="007C035F" w:rsidRPr="007D1195" w:rsidRDefault="007C035F" w:rsidP="007C035F">
      <w:pPr>
        <w:pStyle w:val="ConsPlusNormal"/>
        <w:jc w:val="center"/>
        <w:rPr>
          <w:rFonts w:ascii="Times New Roman" w:hAnsi="Times New Roman" w:cs="Times New Roman"/>
          <w:b/>
          <w:szCs w:val="22"/>
        </w:rPr>
      </w:pPr>
      <w:r w:rsidRPr="007D1195">
        <w:rPr>
          <w:rFonts w:ascii="Times New Roman" w:hAnsi="Times New Roman" w:cs="Times New Roman"/>
          <w:b/>
          <w:szCs w:val="22"/>
        </w:rPr>
        <w:t xml:space="preserve"> «Статья 4. Порядок участия </w:t>
      </w:r>
      <w:r w:rsidRPr="007D1195">
        <w:rPr>
          <w:rFonts w:ascii="Times New Roman" w:hAnsi="Times New Roman" w:cs="Times New Roman"/>
          <w:b/>
          <w:bCs/>
          <w:szCs w:val="22"/>
        </w:rPr>
        <w:t xml:space="preserve">лиц, ответственных за эксплуатацию здания, строения, сооружения, </w:t>
      </w:r>
      <w:r w:rsidRPr="007D1195">
        <w:rPr>
          <w:rFonts w:ascii="Times New Roman" w:hAnsi="Times New Roman" w:cs="Times New Roman"/>
          <w:b/>
          <w:szCs w:val="22"/>
        </w:rPr>
        <w:t>в содержании прилегающих территорий»</w:t>
      </w:r>
    </w:p>
    <w:p w:rsidR="007C035F" w:rsidRPr="007D1195" w:rsidRDefault="007C035F" w:rsidP="007C035F">
      <w:pPr>
        <w:pStyle w:val="a5"/>
        <w:spacing w:before="0" w:after="0"/>
        <w:ind w:firstLine="436"/>
        <w:jc w:val="both"/>
        <w:rPr>
          <w:sz w:val="22"/>
          <w:szCs w:val="22"/>
        </w:rPr>
      </w:pPr>
    </w:p>
    <w:p w:rsidR="007C035F" w:rsidRPr="007D1195" w:rsidRDefault="007C035F" w:rsidP="007C035F">
      <w:pPr>
        <w:tabs>
          <w:tab w:val="left" w:pos="1134"/>
        </w:tabs>
        <w:autoSpaceDE w:val="0"/>
        <w:autoSpaceDN w:val="0"/>
        <w:adjustRightInd w:val="0"/>
        <w:ind w:firstLine="709"/>
        <w:jc w:val="both"/>
        <w:rPr>
          <w:sz w:val="22"/>
          <w:szCs w:val="22"/>
        </w:rPr>
      </w:pPr>
      <w:r w:rsidRPr="007D1195">
        <w:rPr>
          <w:sz w:val="22"/>
          <w:szCs w:val="22"/>
        </w:rPr>
        <w:t>4.1. Лицо, ответственное за эксплуатацию здания, строения, сооружения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принимает участие, в том числе финансовое, в содержании прилегающих территорий в следующих случаях:</w:t>
      </w:r>
    </w:p>
    <w:p w:rsidR="007C035F" w:rsidRPr="007D1195" w:rsidRDefault="007C035F" w:rsidP="007C035F">
      <w:pPr>
        <w:tabs>
          <w:tab w:val="left" w:pos="1134"/>
        </w:tabs>
        <w:autoSpaceDE w:val="0"/>
        <w:autoSpaceDN w:val="0"/>
        <w:adjustRightInd w:val="0"/>
        <w:ind w:firstLine="709"/>
        <w:jc w:val="both"/>
        <w:rPr>
          <w:sz w:val="22"/>
          <w:szCs w:val="22"/>
        </w:rPr>
      </w:pPr>
      <w:r w:rsidRPr="007D1195">
        <w:rPr>
          <w:sz w:val="22"/>
          <w:szCs w:val="22"/>
        </w:rPr>
        <w:t xml:space="preserve">- </w:t>
      </w:r>
      <w:r w:rsidRPr="007D1195">
        <w:rPr>
          <w:sz w:val="22"/>
          <w:szCs w:val="22"/>
        </w:rPr>
        <w:tab/>
        <w:t>скашивание травы (высота травяного покрова не должна превышать 10 сантиметров);</w:t>
      </w:r>
    </w:p>
    <w:p w:rsidR="007C035F" w:rsidRPr="007D1195" w:rsidRDefault="007C035F" w:rsidP="007C035F">
      <w:pPr>
        <w:tabs>
          <w:tab w:val="left" w:pos="1134"/>
        </w:tabs>
        <w:autoSpaceDE w:val="0"/>
        <w:autoSpaceDN w:val="0"/>
        <w:adjustRightInd w:val="0"/>
        <w:ind w:firstLine="709"/>
        <w:jc w:val="both"/>
        <w:rPr>
          <w:sz w:val="22"/>
          <w:szCs w:val="22"/>
        </w:rPr>
      </w:pPr>
      <w:r w:rsidRPr="007D1195">
        <w:rPr>
          <w:sz w:val="22"/>
          <w:szCs w:val="22"/>
        </w:rPr>
        <w:t xml:space="preserve">- </w:t>
      </w:r>
      <w:r w:rsidRPr="007D1195">
        <w:rPr>
          <w:sz w:val="22"/>
          <w:szCs w:val="22"/>
        </w:rPr>
        <w:tab/>
        <w:t>регулярная (не реже одного раза в две недели) уборка пешеходных зон от пыли и мелкого бытового мусора;</w:t>
      </w:r>
    </w:p>
    <w:p w:rsidR="007C035F" w:rsidRPr="007D1195" w:rsidRDefault="007C035F" w:rsidP="007C035F">
      <w:pPr>
        <w:tabs>
          <w:tab w:val="left" w:pos="1134"/>
        </w:tabs>
        <w:autoSpaceDE w:val="0"/>
        <w:autoSpaceDN w:val="0"/>
        <w:adjustRightInd w:val="0"/>
        <w:ind w:firstLine="709"/>
        <w:jc w:val="both"/>
        <w:rPr>
          <w:sz w:val="22"/>
          <w:szCs w:val="22"/>
        </w:rPr>
      </w:pPr>
      <w:r w:rsidRPr="007D1195">
        <w:rPr>
          <w:sz w:val="22"/>
          <w:szCs w:val="22"/>
        </w:rPr>
        <w:t xml:space="preserve">- </w:t>
      </w:r>
      <w:r w:rsidRPr="007D1195">
        <w:rPr>
          <w:sz w:val="22"/>
          <w:szCs w:val="22"/>
        </w:rPr>
        <w:tab/>
        <w:t>регулярная (не реже одного раза в две недели) уборка в зимний период от снега и льда пешеходных зон со складированием его на участках, не препятствующих свободному проезду автотранспорта и движению пешеходов, а также обзору при выезде с придомовых территорий производится;</w:t>
      </w:r>
    </w:p>
    <w:p w:rsidR="007C035F" w:rsidRPr="007D1195" w:rsidRDefault="007C035F" w:rsidP="007C035F">
      <w:pPr>
        <w:pStyle w:val="a5"/>
        <w:tabs>
          <w:tab w:val="left" w:pos="1134"/>
        </w:tabs>
        <w:spacing w:before="0" w:after="0"/>
        <w:ind w:firstLine="709"/>
        <w:jc w:val="both"/>
        <w:rPr>
          <w:sz w:val="22"/>
          <w:szCs w:val="22"/>
        </w:rPr>
      </w:pPr>
      <w:r w:rsidRPr="007D1195">
        <w:rPr>
          <w:sz w:val="22"/>
          <w:szCs w:val="22"/>
        </w:rPr>
        <w:t>-</w:t>
      </w:r>
      <w:r w:rsidRPr="007D1195">
        <w:rPr>
          <w:sz w:val="22"/>
          <w:szCs w:val="22"/>
        </w:rPr>
        <w:tab/>
        <w:t>обрезка ветвей деревьев, кустарников, нависающих на высоте менее двух метров над тротуарами и пешеходными зонами.</w:t>
      </w:r>
    </w:p>
    <w:p w:rsidR="007C035F" w:rsidRPr="007D1195" w:rsidRDefault="007C035F" w:rsidP="007C035F">
      <w:pPr>
        <w:autoSpaceDE w:val="0"/>
        <w:autoSpaceDN w:val="0"/>
        <w:adjustRightInd w:val="0"/>
        <w:ind w:firstLine="709"/>
        <w:jc w:val="both"/>
        <w:rPr>
          <w:sz w:val="22"/>
          <w:szCs w:val="22"/>
        </w:rPr>
      </w:pPr>
      <w:r w:rsidRPr="007D1195">
        <w:rPr>
          <w:sz w:val="22"/>
          <w:szCs w:val="22"/>
        </w:rPr>
        <w:t xml:space="preserve">4.2. </w:t>
      </w:r>
      <w:r w:rsidRPr="007D1195">
        <w:rPr>
          <w:bCs/>
          <w:sz w:val="22"/>
          <w:szCs w:val="22"/>
        </w:rPr>
        <w:t xml:space="preserve">Границы прилегающих территорий определяются с учетом положений статьи 3 Закона Новосибирской области от 04.03.2019 № 347-ОЗ «О порядке определения органами местного самоуправления муниципальных образований Новосибирской области границ прилегающих территорий в целях их благоустройства». </w:t>
      </w:r>
      <w:r w:rsidRPr="007D1195">
        <w:rPr>
          <w:sz w:val="22"/>
          <w:szCs w:val="22"/>
        </w:rPr>
        <w:t>Расстояние от внутренней части границы прилегающей территории до внешней части границы прилегающей территории составляет:</w:t>
      </w:r>
    </w:p>
    <w:p w:rsidR="007C035F" w:rsidRPr="007D1195" w:rsidRDefault="007C035F" w:rsidP="007C035F">
      <w:pPr>
        <w:tabs>
          <w:tab w:val="left" w:pos="1276"/>
        </w:tabs>
        <w:autoSpaceDE w:val="0"/>
        <w:autoSpaceDN w:val="0"/>
        <w:adjustRightInd w:val="0"/>
        <w:ind w:firstLine="709"/>
        <w:jc w:val="both"/>
        <w:rPr>
          <w:sz w:val="22"/>
          <w:szCs w:val="22"/>
        </w:rPr>
      </w:pPr>
      <w:proofErr w:type="gramStart"/>
      <w:r w:rsidRPr="007D1195">
        <w:rPr>
          <w:sz w:val="22"/>
          <w:szCs w:val="22"/>
        </w:rPr>
        <w:t>а) для зданий, в которых располагаются организации образования и культуры, досуга, спортивные, медицинские, санаторно-курортные учреждения, организации социально-бытового назначения – 10 метров;</w:t>
      </w:r>
      <w:proofErr w:type="gramEnd"/>
    </w:p>
    <w:p w:rsidR="007C035F" w:rsidRPr="007D1195" w:rsidRDefault="007C035F" w:rsidP="007C035F">
      <w:pPr>
        <w:tabs>
          <w:tab w:val="left" w:pos="1276"/>
        </w:tabs>
        <w:autoSpaceDE w:val="0"/>
        <w:autoSpaceDN w:val="0"/>
        <w:adjustRightInd w:val="0"/>
        <w:ind w:firstLine="709"/>
        <w:jc w:val="both"/>
        <w:rPr>
          <w:sz w:val="22"/>
          <w:szCs w:val="22"/>
        </w:rPr>
      </w:pPr>
      <w:r w:rsidRPr="007D1195">
        <w:rPr>
          <w:sz w:val="22"/>
          <w:szCs w:val="22"/>
        </w:rPr>
        <w:t xml:space="preserve">б) для автостоянок, </w:t>
      </w:r>
      <w:proofErr w:type="spellStart"/>
      <w:r w:rsidRPr="007D1195">
        <w:rPr>
          <w:sz w:val="22"/>
          <w:szCs w:val="22"/>
        </w:rPr>
        <w:t>автомоек</w:t>
      </w:r>
      <w:proofErr w:type="spellEnd"/>
      <w:r w:rsidRPr="007D1195">
        <w:rPr>
          <w:sz w:val="22"/>
          <w:szCs w:val="22"/>
        </w:rPr>
        <w:t xml:space="preserve">, автосервисов, автозаправочных станций, </w:t>
      </w:r>
      <w:proofErr w:type="spellStart"/>
      <w:r w:rsidRPr="007D1195">
        <w:rPr>
          <w:sz w:val="22"/>
          <w:szCs w:val="22"/>
        </w:rPr>
        <w:t>автогазозаправочных</w:t>
      </w:r>
      <w:proofErr w:type="spellEnd"/>
      <w:r w:rsidRPr="007D1195">
        <w:rPr>
          <w:sz w:val="22"/>
          <w:szCs w:val="22"/>
        </w:rPr>
        <w:t xml:space="preserve"> станций  - 10 метров;</w:t>
      </w:r>
    </w:p>
    <w:p w:rsidR="007C035F" w:rsidRPr="007D1195" w:rsidRDefault="007C035F" w:rsidP="007C035F">
      <w:pPr>
        <w:tabs>
          <w:tab w:val="left" w:pos="1276"/>
        </w:tabs>
        <w:autoSpaceDE w:val="0"/>
        <w:autoSpaceDN w:val="0"/>
        <w:adjustRightInd w:val="0"/>
        <w:ind w:firstLine="709"/>
        <w:jc w:val="both"/>
        <w:rPr>
          <w:sz w:val="22"/>
          <w:szCs w:val="22"/>
        </w:rPr>
      </w:pPr>
      <w:r w:rsidRPr="007D1195">
        <w:rPr>
          <w:sz w:val="22"/>
          <w:szCs w:val="22"/>
        </w:rPr>
        <w:t>в) для промышленных объектов –  10 метров;</w:t>
      </w:r>
    </w:p>
    <w:p w:rsidR="007C035F" w:rsidRPr="007D1195" w:rsidRDefault="007C035F" w:rsidP="007C035F">
      <w:pPr>
        <w:tabs>
          <w:tab w:val="left" w:pos="1276"/>
        </w:tabs>
        <w:autoSpaceDE w:val="0"/>
        <w:autoSpaceDN w:val="0"/>
        <w:adjustRightInd w:val="0"/>
        <w:ind w:firstLine="709"/>
        <w:jc w:val="both"/>
        <w:rPr>
          <w:sz w:val="22"/>
          <w:szCs w:val="22"/>
        </w:rPr>
      </w:pPr>
      <w:r w:rsidRPr="007D1195">
        <w:rPr>
          <w:sz w:val="22"/>
          <w:szCs w:val="22"/>
        </w:rPr>
        <w:t>г) для строящихся объектов капитального строительства–  10 метров;</w:t>
      </w:r>
    </w:p>
    <w:p w:rsidR="007C035F" w:rsidRPr="007D1195" w:rsidRDefault="007C035F" w:rsidP="007C035F">
      <w:pPr>
        <w:pStyle w:val="a5"/>
        <w:tabs>
          <w:tab w:val="left" w:pos="1134"/>
          <w:tab w:val="left" w:pos="1276"/>
        </w:tabs>
        <w:spacing w:before="0" w:after="0"/>
        <w:ind w:firstLine="709"/>
        <w:jc w:val="both"/>
        <w:rPr>
          <w:bCs/>
          <w:sz w:val="22"/>
          <w:szCs w:val="22"/>
        </w:rPr>
      </w:pPr>
      <w:proofErr w:type="spellStart"/>
      <w:r w:rsidRPr="007D1195">
        <w:rPr>
          <w:sz w:val="22"/>
          <w:szCs w:val="22"/>
        </w:rPr>
        <w:t>д</w:t>
      </w:r>
      <w:proofErr w:type="spellEnd"/>
      <w:r w:rsidRPr="007D1195">
        <w:rPr>
          <w:sz w:val="22"/>
          <w:szCs w:val="22"/>
        </w:rPr>
        <w:t xml:space="preserve">) для иных </w:t>
      </w:r>
      <w:r w:rsidRPr="007D1195">
        <w:rPr>
          <w:bCs/>
          <w:sz w:val="22"/>
          <w:szCs w:val="22"/>
        </w:rPr>
        <w:t>зданий, строений, сооружений –  10 метров.</w:t>
      </w:r>
    </w:p>
    <w:p w:rsidR="007C035F" w:rsidRPr="007D1195" w:rsidRDefault="007C035F" w:rsidP="007C035F">
      <w:pPr>
        <w:tabs>
          <w:tab w:val="left" w:pos="1134"/>
        </w:tabs>
        <w:autoSpaceDE w:val="0"/>
        <w:autoSpaceDN w:val="0"/>
        <w:adjustRightInd w:val="0"/>
        <w:ind w:firstLine="709"/>
        <w:jc w:val="both"/>
        <w:rPr>
          <w:sz w:val="22"/>
          <w:szCs w:val="22"/>
        </w:rPr>
      </w:pPr>
      <w:r w:rsidRPr="007D1195">
        <w:rPr>
          <w:sz w:val="22"/>
          <w:szCs w:val="22"/>
        </w:rPr>
        <w:t xml:space="preserve">4.3. </w:t>
      </w:r>
      <w:proofErr w:type="gramStart"/>
      <w:r w:rsidRPr="007D1195">
        <w:rPr>
          <w:sz w:val="22"/>
          <w:szCs w:val="22"/>
        </w:rPr>
        <w:t xml:space="preserve">В соответствии с частью 2 статьи 3 </w:t>
      </w:r>
      <w:r w:rsidRPr="007D1195">
        <w:rPr>
          <w:bCs/>
          <w:sz w:val="22"/>
          <w:szCs w:val="22"/>
        </w:rPr>
        <w:t xml:space="preserve">Закона Новосибирской области от 04.03.2019 № 347-ОЗ «О порядке определения органами местного самоуправления муниципальных образований Новосибирской области границ прилегающих территорий в целях их благоустройства» </w:t>
      </w:r>
      <w:r w:rsidRPr="007D1195">
        <w:rPr>
          <w:sz w:val="22"/>
          <w:szCs w:val="22"/>
        </w:rPr>
        <w:t>расстояние от внутренней части границы прилегающей территории до внешней части границы прилегающей территории может превышать расстояние, определенное в соответствии с пунктом 2</w:t>
      </w:r>
      <w:r w:rsidRPr="007D1195">
        <w:rPr>
          <w:b/>
          <w:sz w:val="22"/>
          <w:szCs w:val="22"/>
        </w:rPr>
        <w:t xml:space="preserve"> </w:t>
      </w:r>
      <w:r w:rsidRPr="007D1195">
        <w:rPr>
          <w:sz w:val="22"/>
          <w:szCs w:val="22"/>
        </w:rPr>
        <w:t>настоящих Правил, в случае заключения соглашения об установлении</w:t>
      </w:r>
      <w:proofErr w:type="gramEnd"/>
      <w:r w:rsidRPr="007D1195">
        <w:rPr>
          <w:sz w:val="22"/>
          <w:szCs w:val="22"/>
        </w:rPr>
        <w:t xml:space="preserve"> границ прилегающей территории между собственником или иным законным владельцем здания, строения, сооружения, земельного участка (далее – правообладатель) и администрацией Красносибирского сельсовета Кочковского района Новосибирской области  (далее - соглашение).</w:t>
      </w:r>
    </w:p>
    <w:p w:rsidR="007C035F" w:rsidRPr="007D1195" w:rsidRDefault="007C035F" w:rsidP="007C035F">
      <w:pPr>
        <w:pStyle w:val="a6"/>
        <w:ind w:left="0" w:firstLine="709"/>
        <w:jc w:val="both"/>
        <w:rPr>
          <w:spacing w:val="2"/>
          <w:sz w:val="22"/>
          <w:szCs w:val="22"/>
          <w:shd w:val="clear" w:color="auto" w:fill="FFFFFF"/>
        </w:rPr>
      </w:pPr>
      <w:r w:rsidRPr="007D1195">
        <w:rPr>
          <w:spacing w:val="2"/>
          <w:sz w:val="22"/>
          <w:szCs w:val="22"/>
          <w:shd w:val="clear" w:color="auto" w:fill="FFFFFF"/>
        </w:rPr>
        <w:lastRenderedPageBreak/>
        <w:t>Соглашение заключается в случае подачи письменного заявления правообладателя в администрацию Красносибирского сельсовета или на основании обращения администрации Красносибирского сельсовета к правообладателю.</w:t>
      </w:r>
    </w:p>
    <w:p w:rsidR="007C035F" w:rsidRPr="007D1195" w:rsidRDefault="007C035F" w:rsidP="007C035F">
      <w:pPr>
        <w:autoSpaceDE w:val="0"/>
        <w:autoSpaceDN w:val="0"/>
        <w:adjustRightInd w:val="0"/>
        <w:ind w:firstLine="709"/>
        <w:jc w:val="both"/>
        <w:rPr>
          <w:spacing w:val="2"/>
          <w:sz w:val="22"/>
          <w:szCs w:val="22"/>
        </w:rPr>
      </w:pPr>
      <w:proofErr w:type="gramStart"/>
      <w:r w:rsidRPr="007D1195">
        <w:rPr>
          <w:spacing w:val="2"/>
          <w:sz w:val="22"/>
          <w:szCs w:val="22"/>
          <w:shd w:val="clear" w:color="auto" w:fill="FFFFFF"/>
        </w:rPr>
        <w:t xml:space="preserve">В заявлении указываются </w:t>
      </w:r>
      <w:r w:rsidRPr="007D1195">
        <w:rPr>
          <w:spacing w:val="2"/>
          <w:sz w:val="22"/>
          <w:szCs w:val="22"/>
        </w:rPr>
        <w:t>- фамилия, имя, отчество (</w:t>
      </w:r>
      <w:r w:rsidRPr="007D1195">
        <w:rPr>
          <w:sz w:val="22"/>
          <w:szCs w:val="22"/>
        </w:rPr>
        <w:t xml:space="preserve">последнее - при наличии) </w:t>
      </w:r>
      <w:r w:rsidRPr="007D1195">
        <w:rPr>
          <w:spacing w:val="2"/>
          <w:sz w:val="22"/>
          <w:szCs w:val="22"/>
        </w:rPr>
        <w:t>правообладателя</w:t>
      </w:r>
      <w:r w:rsidRPr="007D1195">
        <w:rPr>
          <w:sz w:val="22"/>
          <w:szCs w:val="22"/>
        </w:rPr>
        <w:t>, почтовый адрес</w:t>
      </w:r>
      <w:r w:rsidRPr="007D1195">
        <w:rPr>
          <w:spacing w:val="2"/>
          <w:sz w:val="22"/>
          <w:szCs w:val="22"/>
        </w:rPr>
        <w:t xml:space="preserve"> и контактный телефон.</w:t>
      </w:r>
      <w:proofErr w:type="gramEnd"/>
      <w:r w:rsidRPr="007D1195">
        <w:rPr>
          <w:spacing w:val="2"/>
          <w:sz w:val="22"/>
          <w:szCs w:val="22"/>
        </w:rPr>
        <w:t xml:space="preserve"> К заявлению прикладывается копия документа, удостоверяющего личность заявителя и (или) документ, подтверждающий полномочия действовать от имени заявителя, а также копии документов, подтверждающих права собственности или иные законные основания владения зданием, строением, сооружением, земельным участком, если сведения о них не внесены в Единый государственный реестр недвижимости (далее - ЕГРН).</w:t>
      </w:r>
    </w:p>
    <w:p w:rsidR="007C035F" w:rsidRPr="007D1195" w:rsidRDefault="007C035F" w:rsidP="007C035F">
      <w:pPr>
        <w:pStyle w:val="formattext"/>
        <w:shd w:val="clear" w:color="auto" w:fill="FFFFFF"/>
        <w:spacing w:before="0" w:beforeAutospacing="0" w:after="0" w:afterAutospacing="0"/>
        <w:ind w:firstLine="709"/>
        <w:jc w:val="both"/>
        <w:textAlignment w:val="baseline"/>
        <w:rPr>
          <w:spacing w:val="2"/>
          <w:sz w:val="22"/>
          <w:szCs w:val="22"/>
        </w:rPr>
      </w:pPr>
      <w:r w:rsidRPr="007D1195">
        <w:rPr>
          <w:spacing w:val="2"/>
          <w:sz w:val="22"/>
          <w:szCs w:val="22"/>
        </w:rPr>
        <w:t>Администрация Красносибирского сельсовета принимает решение о заключении соглашения или подготовке проекта уведомления об отказе в заключени</w:t>
      </w:r>
      <w:proofErr w:type="gramStart"/>
      <w:r w:rsidRPr="007D1195">
        <w:rPr>
          <w:spacing w:val="2"/>
          <w:sz w:val="22"/>
          <w:szCs w:val="22"/>
        </w:rPr>
        <w:t>и</w:t>
      </w:r>
      <w:proofErr w:type="gramEnd"/>
      <w:r w:rsidRPr="007D1195">
        <w:rPr>
          <w:spacing w:val="2"/>
          <w:sz w:val="22"/>
          <w:szCs w:val="22"/>
        </w:rPr>
        <w:t xml:space="preserve"> соглашения не позднее 7 рабочих дней с даты регистрации заявления.</w:t>
      </w:r>
    </w:p>
    <w:p w:rsidR="007C035F" w:rsidRPr="007D1195" w:rsidRDefault="007C035F" w:rsidP="007C035F">
      <w:pPr>
        <w:pStyle w:val="formattext"/>
        <w:shd w:val="clear" w:color="auto" w:fill="FFFFFF"/>
        <w:spacing w:before="0" w:beforeAutospacing="0" w:after="0" w:afterAutospacing="0"/>
        <w:ind w:firstLine="709"/>
        <w:jc w:val="both"/>
        <w:textAlignment w:val="baseline"/>
        <w:rPr>
          <w:spacing w:val="2"/>
          <w:sz w:val="22"/>
          <w:szCs w:val="22"/>
        </w:rPr>
      </w:pPr>
      <w:r w:rsidRPr="007D1195">
        <w:rPr>
          <w:spacing w:val="2"/>
          <w:sz w:val="22"/>
          <w:szCs w:val="22"/>
        </w:rPr>
        <w:t xml:space="preserve">Проект соглашения, подписанный главой Красносибирского сельсовета, </w:t>
      </w:r>
      <w:r w:rsidRPr="007D1195">
        <w:rPr>
          <w:bCs/>
          <w:spacing w:val="2"/>
          <w:sz w:val="22"/>
          <w:szCs w:val="22"/>
        </w:rPr>
        <w:t xml:space="preserve">предоставляется заявителю для подписания в течение 15  рабочих дней </w:t>
      </w:r>
      <w:proofErr w:type="gramStart"/>
      <w:r w:rsidRPr="007D1195">
        <w:rPr>
          <w:bCs/>
          <w:spacing w:val="2"/>
          <w:sz w:val="22"/>
          <w:szCs w:val="22"/>
        </w:rPr>
        <w:t>с даты регистрации</w:t>
      </w:r>
      <w:proofErr w:type="gramEnd"/>
      <w:r w:rsidRPr="007D1195">
        <w:rPr>
          <w:bCs/>
          <w:spacing w:val="2"/>
          <w:sz w:val="22"/>
          <w:szCs w:val="22"/>
        </w:rPr>
        <w:t xml:space="preserve"> заявления</w:t>
      </w:r>
      <w:r w:rsidRPr="007D1195">
        <w:rPr>
          <w:spacing w:val="2"/>
          <w:sz w:val="22"/>
          <w:szCs w:val="22"/>
        </w:rPr>
        <w:t>. Уведомление об отказе в заключени</w:t>
      </w:r>
      <w:proofErr w:type="gramStart"/>
      <w:r w:rsidRPr="007D1195">
        <w:rPr>
          <w:spacing w:val="2"/>
          <w:sz w:val="22"/>
          <w:szCs w:val="22"/>
        </w:rPr>
        <w:t>и</w:t>
      </w:r>
      <w:proofErr w:type="gramEnd"/>
      <w:r w:rsidRPr="007D1195">
        <w:rPr>
          <w:spacing w:val="2"/>
          <w:sz w:val="22"/>
          <w:szCs w:val="22"/>
        </w:rPr>
        <w:t xml:space="preserve"> соглашения направляется (вручается) заявителю не позднее 2 рабочих дней со дня принятия указанного решения.</w:t>
      </w:r>
    </w:p>
    <w:p w:rsidR="007C035F" w:rsidRPr="007D1195" w:rsidRDefault="007C035F" w:rsidP="007C035F">
      <w:pPr>
        <w:pStyle w:val="a5"/>
        <w:shd w:val="clear" w:color="auto" w:fill="FFFFFF"/>
        <w:spacing w:before="0" w:after="0"/>
        <w:ind w:firstLine="709"/>
        <w:jc w:val="both"/>
        <w:rPr>
          <w:sz w:val="22"/>
          <w:szCs w:val="22"/>
        </w:rPr>
      </w:pPr>
      <w:r w:rsidRPr="007D1195">
        <w:rPr>
          <w:spacing w:val="2"/>
          <w:sz w:val="22"/>
          <w:szCs w:val="22"/>
        </w:rPr>
        <w:t>Основанием для отказа в заключени</w:t>
      </w:r>
      <w:proofErr w:type="gramStart"/>
      <w:r w:rsidRPr="007D1195">
        <w:rPr>
          <w:spacing w:val="2"/>
          <w:sz w:val="22"/>
          <w:szCs w:val="22"/>
        </w:rPr>
        <w:t>и</w:t>
      </w:r>
      <w:proofErr w:type="gramEnd"/>
      <w:r w:rsidRPr="007D1195">
        <w:rPr>
          <w:spacing w:val="2"/>
          <w:sz w:val="22"/>
          <w:szCs w:val="22"/>
        </w:rPr>
        <w:t xml:space="preserve"> соглашения является отсутствие права </w:t>
      </w:r>
      <w:r w:rsidRPr="007D1195">
        <w:rPr>
          <w:sz w:val="22"/>
          <w:szCs w:val="22"/>
        </w:rPr>
        <w:t>собственности или иного законного основания владения зданием, строением, сооружением, земельным участком. Указанные сведения в случае внесения их в ЕГРН и непредставления заявителем по собственной инициативе запрашиваются администрацией Красносибирского сельсовета в порядке межведомственного информационного взаимодействия».</w:t>
      </w:r>
    </w:p>
    <w:p w:rsidR="007C035F" w:rsidRPr="007D1195" w:rsidRDefault="007C035F" w:rsidP="007C035F">
      <w:pPr>
        <w:pStyle w:val="a5"/>
        <w:shd w:val="clear" w:color="auto" w:fill="FFFFFF"/>
        <w:spacing w:before="0" w:after="0"/>
        <w:ind w:firstLine="709"/>
        <w:jc w:val="both"/>
        <w:rPr>
          <w:bCs/>
          <w:sz w:val="22"/>
          <w:szCs w:val="22"/>
          <w:shd w:val="clear" w:color="auto" w:fill="FFFFFF"/>
        </w:rPr>
      </w:pPr>
      <w:r w:rsidRPr="007D1195">
        <w:rPr>
          <w:sz w:val="22"/>
          <w:szCs w:val="22"/>
        </w:rPr>
        <w:t>1.3. Статью 11 правил исключить.</w:t>
      </w:r>
    </w:p>
    <w:p w:rsidR="007C035F" w:rsidRPr="007D1195" w:rsidRDefault="007C035F" w:rsidP="007C035F">
      <w:pPr>
        <w:pStyle w:val="a5"/>
        <w:shd w:val="clear" w:color="auto" w:fill="FFFFFF"/>
        <w:spacing w:before="0" w:after="0"/>
        <w:ind w:firstLine="709"/>
        <w:jc w:val="both"/>
        <w:rPr>
          <w:bCs/>
          <w:sz w:val="22"/>
          <w:szCs w:val="22"/>
          <w:shd w:val="clear" w:color="auto" w:fill="FFFFFF"/>
        </w:rPr>
      </w:pPr>
      <w:r w:rsidRPr="007D1195">
        <w:rPr>
          <w:sz w:val="22"/>
          <w:szCs w:val="22"/>
        </w:rPr>
        <w:t>1.4. Пункт 21.1. статьи 21 дополнить абзацем следующего содержания: «Выгул домашних животных на территории Красносибирского сельсовета допускается в местах,  определенных постановлением администрации Красносибирского сельсовета».</w:t>
      </w:r>
    </w:p>
    <w:p w:rsidR="007C035F" w:rsidRPr="007D1195" w:rsidRDefault="007C035F" w:rsidP="007C035F">
      <w:pPr>
        <w:spacing w:line="100" w:lineRule="atLeast"/>
        <w:ind w:firstLine="720"/>
        <w:jc w:val="both"/>
        <w:rPr>
          <w:sz w:val="22"/>
          <w:szCs w:val="22"/>
        </w:rPr>
      </w:pPr>
      <w:r w:rsidRPr="007D1195">
        <w:rPr>
          <w:sz w:val="22"/>
          <w:szCs w:val="22"/>
        </w:rPr>
        <w:t>2. Опубликовать настоящее решение в периодическом печатном издании «Красносибирский вестник» и разместить на официальном сайте администрации Красносибирского сельсовета Кочковского района Новосибирской области в сети «Интернет».</w:t>
      </w:r>
    </w:p>
    <w:p w:rsidR="007C035F" w:rsidRPr="007D1195" w:rsidRDefault="007C035F" w:rsidP="007C035F">
      <w:pPr>
        <w:pStyle w:val="NoSpacing"/>
        <w:ind w:firstLine="720"/>
        <w:jc w:val="both"/>
        <w:rPr>
          <w:rFonts w:ascii="Times New Roman" w:hAnsi="Times New Roman" w:cs="Times New Roman"/>
        </w:rPr>
      </w:pPr>
      <w:r w:rsidRPr="007D1195">
        <w:rPr>
          <w:rFonts w:ascii="Times New Roman" w:hAnsi="Times New Roman" w:cs="Times New Roman"/>
        </w:rPr>
        <w:t xml:space="preserve">3. Настоящее решение вступает в силу после его официального опубликования. </w:t>
      </w:r>
    </w:p>
    <w:p w:rsidR="007C035F" w:rsidRPr="007D1195" w:rsidRDefault="007C035F" w:rsidP="007C035F">
      <w:pPr>
        <w:pStyle w:val="NoSpacing"/>
        <w:jc w:val="both"/>
        <w:rPr>
          <w:rFonts w:ascii="Times New Roman" w:hAnsi="Times New Roman" w:cs="Times New Roman"/>
        </w:rPr>
      </w:pPr>
    </w:p>
    <w:p w:rsidR="007C035F" w:rsidRPr="007D1195" w:rsidRDefault="007C035F" w:rsidP="007C035F">
      <w:pPr>
        <w:pStyle w:val="ConsPlusNormal"/>
        <w:rPr>
          <w:rFonts w:ascii="Times New Roman" w:hAnsi="Times New Roman" w:cs="Times New Roman"/>
          <w:color w:val="000000"/>
          <w:szCs w:val="22"/>
        </w:rPr>
      </w:pPr>
    </w:p>
    <w:p w:rsidR="007C035F" w:rsidRPr="007D1195" w:rsidRDefault="007C035F" w:rsidP="007C035F">
      <w:pPr>
        <w:pStyle w:val="ConsPlusNormal"/>
        <w:rPr>
          <w:rFonts w:ascii="Times New Roman" w:hAnsi="Times New Roman" w:cs="Times New Roman"/>
          <w:color w:val="000000"/>
          <w:szCs w:val="22"/>
        </w:rPr>
      </w:pPr>
      <w:r w:rsidRPr="007D1195">
        <w:rPr>
          <w:rFonts w:ascii="Times New Roman" w:hAnsi="Times New Roman" w:cs="Times New Roman"/>
          <w:color w:val="000000"/>
          <w:szCs w:val="22"/>
        </w:rPr>
        <w:t>Председатель Совета депутатов</w:t>
      </w:r>
    </w:p>
    <w:p w:rsidR="007C035F" w:rsidRPr="007D1195" w:rsidRDefault="007C035F" w:rsidP="007C035F">
      <w:pPr>
        <w:pStyle w:val="ConsPlusNormal"/>
        <w:rPr>
          <w:rFonts w:ascii="Times New Roman" w:hAnsi="Times New Roman" w:cs="Times New Roman"/>
          <w:color w:val="000000"/>
          <w:szCs w:val="22"/>
        </w:rPr>
      </w:pPr>
      <w:r w:rsidRPr="007D1195">
        <w:rPr>
          <w:rFonts w:ascii="Times New Roman" w:hAnsi="Times New Roman" w:cs="Times New Roman"/>
          <w:color w:val="000000"/>
          <w:szCs w:val="22"/>
        </w:rPr>
        <w:t>Красносибирского сельсовета</w:t>
      </w:r>
    </w:p>
    <w:p w:rsidR="007C035F" w:rsidRPr="007D1195" w:rsidRDefault="007C035F" w:rsidP="007C035F">
      <w:pPr>
        <w:pStyle w:val="ConsPlusNormal"/>
        <w:rPr>
          <w:rFonts w:ascii="Times New Roman" w:hAnsi="Times New Roman" w:cs="Times New Roman"/>
          <w:szCs w:val="22"/>
        </w:rPr>
      </w:pPr>
      <w:r w:rsidRPr="007D1195">
        <w:rPr>
          <w:rFonts w:ascii="Times New Roman" w:hAnsi="Times New Roman" w:cs="Times New Roman"/>
          <w:color w:val="000000"/>
          <w:szCs w:val="22"/>
        </w:rPr>
        <w:t xml:space="preserve">Кочковского района </w:t>
      </w:r>
      <w:r w:rsidRPr="007D1195">
        <w:rPr>
          <w:rFonts w:ascii="Times New Roman" w:hAnsi="Times New Roman" w:cs="Times New Roman"/>
          <w:szCs w:val="22"/>
        </w:rPr>
        <w:t>Новосибирской области                                        В.Н. Ионов</w:t>
      </w:r>
    </w:p>
    <w:p w:rsidR="007C035F" w:rsidRPr="007D1195" w:rsidRDefault="007C035F" w:rsidP="007C035F">
      <w:pPr>
        <w:pStyle w:val="ConsPlusNormal"/>
        <w:rPr>
          <w:rFonts w:ascii="Times New Roman" w:hAnsi="Times New Roman" w:cs="Times New Roman"/>
          <w:szCs w:val="22"/>
        </w:rPr>
      </w:pPr>
    </w:p>
    <w:p w:rsidR="007C035F" w:rsidRPr="007D1195" w:rsidRDefault="007C035F" w:rsidP="007C035F">
      <w:pPr>
        <w:pStyle w:val="ConsPlusNormal"/>
        <w:rPr>
          <w:rFonts w:ascii="Times New Roman" w:hAnsi="Times New Roman" w:cs="Times New Roman"/>
          <w:color w:val="000000"/>
          <w:szCs w:val="22"/>
        </w:rPr>
      </w:pPr>
      <w:r w:rsidRPr="007D1195">
        <w:rPr>
          <w:rFonts w:ascii="Times New Roman" w:hAnsi="Times New Roman" w:cs="Times New Roman"/>
          <w:color w:val="000000"/>
          <w:szCs w:val="22"/>
        </w:rPr>
        <w:t>Глава Красносибирского сельсовета</w:t>
      </w:r>
    </w:p>
    <w:p w:rsidR="007C035F" w:rsidRPr="007D1195" w:rsidRDefault="007C035F" w:rsidP="007C035F">
      <w:pPr>
        <w:pStyle w:val="ConsPlusNormal"/>
        <w:rPr>
          <w:rFonts w:ascii="Times New Roman" w:hAnsi="Times New Roman" w:cs="Times New Roman"/>
          <w:color w:val="000000"/>
          <w:szCs w:val="22"/>
        </w:rPr>
      </w:pPr>
      <w:r w:rsidRPr="007D1195">
        <w:rPr>
          <w:rFonts w:ascii="Times New Roman" w:hAnsi="Times New Roman" w:cs="Times New Roman"/>
          <w:color w:val="000000"/>
          <w:szCs w:val="22"/>
        </w:rPr>
        <w:t xml:space="preserve">Кочковского района Новосибирской области                                        </w:t>
      </w:r>
      <w:proofErr w:type="spellStart"/>
      <w:r w:rsidRPr="007D1195">
        <w:rPr>
          <w:rFonts w:ascii="Times New Roman" w:hAnsi="Times New Roman" w:cs="Times New Roman"/>
          <w:color w:val="000000"/>
          <w:szCs w:val="22"/>
        </w:rPr>
        <w:t>А.В.Непейвода</w:t>
      </w:r>
      <w:proofErr w:type="spellEnd"/>
    </w:p>
    <w:p w:rsidR="007C035F" w:rsidRPr="007D1195" w:rsidRDefault="007C035F" w:rsidP="007C035F">
      <w:pPr>
        <w:pStyle w:val="ConsPlusNormal"/>
        <w:rPr>
          <w:szCs w:val="22"/>
        </w:rPr>
      </w:pPr>
    </w:p>
    <w:p w:rsidR="003314B7" w:rsidRPr="003314B7" w:rsidRDefault="003314B7" w:rsidP="00025B97">
      <w:pPr>
        <w:jc w:val="both"/>
        <w:rPr>
          <w:sz w:val="22"/>
          <w:szCs w:val="22"/>
        </w:rPr>
      </w:pPr>
    </w:p>
    <w:p w:rsidR="007C035F" w:rsidRPr="0023232C" w:rsidRDefault="007C035F" w:rsidP="007C035F">
      <w:pPr>
        <w:autoSpaceDE w:val="0"/>
        <w:autoSpaceDN w:val="0"/>
        <w:adjustRightInd w:val="0"/>
        <w:jc w:val="both"/>
        <w:rPr>
          <w:b/>
          <w:bCs/>
          <w:sz w:val="22"/>
          <w:szCs w:val="22"/>
        </w:rPr>
      </w:pPr>
      <w:proofErr w:type="gramStart"/>
      <w:r>
        <w:rPr>
          <w:b/>
          <w:sz w:val="22"/>
          <w:szCs w:val="22"/>
        </w:rPr>
        <w:t>РЕШЕНИЕ №6</w:t>
      </w:r>
      <w:r w:rsidRPr="007C035F">
        <w:rPr>
          <w:b/>
          <w:sz w:val="22"/>
          <w:szCs w:val="22"/>
        </w:rPr>
        <w:t xml:space="preserve"> СОРОК ВТОРОЙ  СЕССИИ СОВЕТА ДЕПУТАТОВ КРАСНОСИБИРСКОГО  СЕЛЬСОВЕТА  КОЧКОВСКОГО РАЙОНА НОВОСИБИРСКОЙ ОБЛАСТИ (пятого созыва) от 27.11.2019  «</w:t>
      </w:r>
      <w:r w:rsidRPr="0023232C">
        <w:rPr>
          <w:b/>
          <w:bCs/>
          <w:sz w:val="22"/>
          <w:szCs w:val="22"/>
        </w:rPr>
        <w:t>Об отмене решения от 27.10.2016 №6 Совета депутатов Красносибирского сельсовета Кочковского района Новосибирской области «</w:t>
      </w:r>
      <w:r w:rsidRPr="0023232C">
        <w:rPr>
          <w:b/>
          <w:sz w:val="22"/>
          <w:szCs w:val="22"/>
        </w:rPr>
        <w:t>О  внесении изменений в решение Совета депутатов Красносибирского сельсовета Кочковского района Новосибирской области от 20.08.2015 № 1 «</w:t>
      </w:r>
      <w:r w:rsidRPr="0023232C">
        <w:rPr>
          <w:b/>
          <w:bCs/>
          <w:sz w:val="22"/>
          <w:szCs w:val="22"/>
        </w:rPr>
        <w:t>Об утверждении Положения о порядке проведения конкурса по отбору кандидатур на должность Главы</w:t>
      </w:r>
      <w:proofErr w:type="gramEnd"/>
      <w:r w:rsidRPr="0023232C">
        <w:rPr>
          <w:b/>
          <w:bCs/>
          <w:sz w:val="22"/>
          <w:szCs w:val="22"/>
        </w:rPr>
        <w:t xml:space="preserve"> Красносибирского сельсовета Кочковского района Новосибирской области»</w:t>
      </w:r>
    </w:p>
    <w:p w:rsidR="007C035F" w:rsidRPr="007C035F" w:rsidRDefault="007C035F" w:rsidP="007C035F">
      <w:pPr>
        <w:jc w:val="both"/>
        <w:rPr>
          <w:b/>
          <w:sz w:val="22"/>
          <w:szCs w:val="22"/>
        </w:rPr>
      </w:pPr>
    </w:p>
    <w:p w:rsidR="007C035F" w:rsidRPr="0023232C" w:rsidRDefault="007C035F" w:rsidP="007C035F">
      <w:pPr>
        <w:ind w:right="-2" w:firstLine="708"/>
        <w:jc w:val="both"/>
        <w:rPr>
          <w:sz w:val="22"/>
          <w:szCs w:val="22"/>
        </w:rPr>
      </w:pPr>
      <w:r w:rsidRPr="0023232C">
        <w:rPr>
          <w:sz w:val="22"/>
          <w:szCs w:val="22"/>
        </w:rPr>
        <w:t>В соответствии с экспертным заключением Министерства юстиции  Новосибирской области на решение Совета депутатов Красносибирского сельсовета Кочковского района от 14.06.2019 №5 от 02.09.2019 №5929-03-12/9, в целях приведения нормативных правовых актов в соответствие с действующим законодательством, Совет депутатов Красносибирского сельсовета Кочковского района Новосибирской области,</w:t>
      </w:r>
    </w:p>
    <w:p w:rsidR="007C035F" w:rsidRPr="0023232C" w:rsidRDefault="007C035F" w:rsidP="007C035F">
      <w:pPr>
        <w:ind w:firstLine="709"/>
        <w:jc w:val="both"/>
        <w:rPr>
          <w:b/>
          <w:sz w:val="22"/>
          <w:szCs w:val="22"/>
        </w:rPr>
      </w:pPr>
      <w:r w:rsidRPr="0023232C">
        <w:rPr>
          <w:b/>
          <w:sz w:val="22"/>
          <w:szCs w:val="22"/>
        </w:rPr>
        <w:t>РЕШИЛ:</w:t>
      </w:r>
    </w:p>
    <w:p w:rsidR="007C035F" w:rsidRPr="0023232C" w:rsidRDefault="007C035F" w:rsidP="007C035F">
      <w:pPr>
        <w:autoSpaceDE w:val="0"/>
        <w:autoSpaceDN w:val="0"/>
        <w:adjustRightInd w:val="0"/>
        <w:ind w:firstLine="708"/>
        <w:jc w:val="both"/>
        <w:rPr>
          <w:bCs/>
          <w:sz w:val="22"/>
          <w:szCs w:val="22"/>
        </w:rPr>
      </w:pPr>
      <w:r w:rsidRPr="0023232C">
        <w:rPr>
          <w:color w:val="000000"/>
          <w:spacing w:val="-21"/>
          <w:sz w:val="22"/>
          <w:szCs w:val="22"/>
        </w:rPr>
        <w:t>1.</w:t>
      </w:r>
      <w:r w:rsidRPr="0023232C">
        <w:rPr>
          <w:color w:val="000000"/>
          <w:sz w:val="22"/>
          <w:szCs w:val="22"/>
        </w:rPr>
        <w:t xml:space="preserve"> Отменить решение от </w:t>
      </w:r>
      <w:r w:rsidRPr="0023232C">
        <w:rPr>
          <w:bCs/>
          <w:sz w:val="22"/>
          <w:szCs w:val="22"/>
        </w:rPr>
        <w:t>27.10.2016 №6 Совета депутатов Красносибирского сельсовета Кочковского района Новосибирской области «</w:t>
      </w:r>
      <w:r w:rsidRPr="0023232C">
        <w:rPr>
          <w:sz w:val="22"/>
          <w:szCs w:val="22"/>
        </w:rPr>
        <w:t xml:space="preserve">О  внесении изменений в решение Совета депутатов </w:t>
      </w:r>
      <w:r w:rsidRPr="0023232C">
        <w:rPr>
          <w:sz w:val="22"/>
          <w:szCs w:val="22"/>
        </w:rPr>
        <w:lastRenderedPageBreak/>
        <w:t>Красносибирского сельсовета Кочковского района Новосибирской области от 20.08.2015 №1 «</w:t>
      </w:r>
      <w:r w:rsidRPr="0023232C">
        <w:rPr>
          <w:bCs/>
          <w:sz w:val="22"/>
          <w:szCs w:val="22"/>
        </w:rPr>
        <w:t>Об утверждении Положения о порядке проведения конкурса по отбору кандидатур на должность Главы Красносибирского сельсовета Кочковского района Новосибирской области».</w:t>
      </w:r>
    </w:p>
    <w:p w:rsidR="007C035F" w:rsidRPr="0023232C" w:rsidRDefault="007C035F" w:rsidP="007C035F">
      <w:pPr>
        <w:ind w:firstLine="708"/>
        <w:jc w:val="both"/>
        <w:rPr>
          <w:sz w:val="22"/>
          <w:szCs w:val="22"/>
        </w:rPr>
      </w:pPr>
      <w:r w:rsidRPr="0023232C">
        <w:rPr>
          <w:color w:val="000000"/>
          <w:sz w:val="22"/>
          <w:szCs w:val="22"/>
        </w:rPr>
        <w:t xml:space="preserve"> </w:t>
      </w:r>
      <w:r w:rsidRPr="0023232C">
        <w:rPr>
          <w:sz w:val="22"/>
          <w:szCs w:val="22"/>
        </w:rPr>
        <w:t>2. Опубликовать настоящее решение в периодическом печатном издании «Красносибирский вестник» и разместить на официальном сайте администрации Красносибирского сельсовета Кочковского района Новосибирской области в сети Интернет.</w:t>
      </w:r>
    </w:p>
    <w:p w:rsidR="007C035F" w:rsidRPr="0023232C" w:rsidRDefault="007C035F" w:rsidP="007C035F">
      <w:pPr>
        <w:rPr>
          <w:sz w:val="22"/>
          <w:szCs w:val="22"/>
        </w:rPr>
      </w:pPr>
    </w:p>
    <w:p w:rsidR="007C035F" w:rsidRPr="0023232C" w:rsidRDefault="007C035F" w:rsidP="007C035F">
      <w:pPr>
        <w:rPr>
          <w:sz w:val="22"/>
          <w:szCs w:val="22"/>
        </w:rPr>
      </w:pPr>
    </w:p>
    <w:p w:rsidR="007C035F" w:rsidRPr="0023232C" w:rsidRDefault="007C035F" w:rsidP="007C035F">
      <w:pPr>
        <w:pStyle w:val="21"/>
        <w:tabs>
          <w:tab w:val="right" w:pos="9355"/>
        </w:tabs>
        <w:spacing w:after="0" w:line="240" w:lineRule="auto"/>
        <w:rPr>
          <w:sz w:val="22"/>
          <w:szCs w:val="22"/>
        </w:rPr>
      </w:pPr>
      <w:r w:rsidRPr="0023232C">
        <w:rPr>
          <w:sz w:val="22"/>
          <w:szCs w:val="22"/>
        </w:rPr>
        <w:t xml:space="preserve">                                    </w:t>
      </w:r>
    </w:p>
    <w:p w:rsidR="007C035F" w:rsidRPr="0023232C" w:rsidRDefault="007C035F" w:rsidP="007C035F">
      <w:pPr>
        <w:pStyle w:val="21"/>
        <w:spacing w:after="0" w:line="240" w:lineRule="auto"/>
        <w:rPr>
          <w:sz w:val="22"/>
          <w:szCs w:val="22"/>
        </w:rPr>
      </w:pPr>
      <w:r w:rsidRPr="0023232C">
        <w:rPr>
          <w:sz w:val="22"/>
          <w:szCs w:val="22"/>
        </w:rPr>
        <w:t>Председатель Совета депутатов</w:t>
      </w:r>
    </w:p>
    <w:p w:rsidR="007C035F" w:rsidRPr="0023232C" w:rsidRDefault="007C035F" w:rsidP="007C035F">
      <w:pPr>
        <w:pStyle w:val="21"/>
        <w:spacing w:after="0" w:line="240" w:lineRule="auto"/>
        <w:rPr>
          <w:sz w:val="22"/>
          <w:szCs w:val="22"/>
        </w:rPr>
      </w:pPr>
      <w:r w:rsidRPr="0023232C">
        <w:rPr>
          <w:sz w:val="22"/>
          <w:szCs w:val="22"/>
        </w:rPr>
        <w:t xml:space="preserve">Красносибирского сельсовета </w:t>
      </w:r>
    </w:p>
    <w:p w:rsidR="007C035F" w:rsidRPr="0023232C" w:rsidRDefault="007C035F" w:rsidP="007C035F">
      <w:pPr>
        <w:pStyle w:val="21"/>
        <w:spacing w:after="0" w:line="240" w:lineRule="auto"/>
        <w:rPr>
          <w:sz w:val="22"/>
          <w:szCs w:val="22"/>
        </w:rPr>
      </w:pPr>
      <w:r w:rsidRPr="0023232C">
        <w:rPr>
          <w:sz w:val="22"/>
          <w:szCs w:val="22"/>
        </w:rPr>
        <w:t xml:space="preserve">Кочковского района </w:t>
      </w:r>
    </w:p>
    <w:p w:rsidR="007C035F" w:rsidRPr="0023232C" w:rsidRDefault="007C035F" w:rsidP="007C035F">
      <w:pPr>
        <w:pStyle w:val="21"/>
        <w:spacing w:after="0" w:line="240" w:lineRule="auto"/>
        <w:rPr>
          <w:sz w:val="22"/>
          <w:szCs w:val="22"/>
        </w:rPr>
      </w:pPr>
      <w:r w:rsidRPr="0023232C">
        <w:rPr>
          <w:sz w:val="22"/>
          <w:szCs w:val="22"/>
        </w:rPr>
        <w:t xml:space="preserve">Новосибирской области                                                                         В.Н. Ионов                                              </w:t>
      </w:r>
    </w:p>
    <w:p w:rsidR="007C035F" w:rsidRPr="0023232C" w:rsidRDefault="007C035F" w:rsidP="007C035F">
      <w:pPr>
        <w:jc w:val="right"/>
        <w:rPr>
          <w:sz w:val="22"/>
          <w:szCs w:val="22"/>
        </w:rPr>
      </w:pPr>
    </w:p>
    <w:p w:rsidR="007C035F" w:rsidRPr="0023232C" w:rsidRDefault="007C035F" w:rsidP="007C035F">
      <w:pPr>
        <w:jc w:val="right"/>
        <w:rPr>
          <w:sz w:val="22"/>
          <w:szCs w:val="22"/>
        </w:rPr>
      </w:pPr>
    </w:p>
    <w:p w:rsidR="007C035F" w:rsidRPr="0023232C" w:rsidRDefault="007C035F" w:rsidP="007C035F">
      <w:pPr>
        <w:jc w:val="right"/>
        <w:rPr>
          <w:sz w:val="22"/>
          <w:szCs w:val="22"/>
        </w:rPr>
      </w:pPr>
    </w:p>
    <w:p w:rsidR="007C035F" w:rsidRPr="0023232C" w:rsidRDefault="007C035F" w:rsidP="007C035F">
      <w:pPr>
        <w:pStyle w:val="21"/>
        <w:tabs>
          <w:tab w:val="right" w:pos="9355"/>
        </w:tabs>
        <w:spacing w:after="0" w:line="240" w:lineRule="auto"/>
        <w:rPr>
          <w:sz w:val="22"/>
          <w:szCs w:val="22"/>
        </w:rPr>
      </w:pPr>
      <w:r w:rsidRPr="0023232C">
        <w:rPr>
          <w:sz w:val="22"/>
          <w:szCs w:val="22"/>
        </w:rPr>
        <w:t>Глава Красносибирского сельсовета</w:t>
      </w:r>
    </w:p>
    <w:p w:rsidR="007C035F" w:rsidRPr="0023232C" w:rsidRDefault="007C035F" w:rsidP="007C035F">
      <w:pPr>
        <w:pStyle w:val="21"/>
        <w:tabs>
          <w:tab w:val="right" w:pos="9355"/>
        </w:tabs>
        <w:spacing w:after="0" w:line="240" w:lineRule="auto"/>
        <w:rPr>
          <w:color w:val="000000"/>
          <w:sz w:val="22"/>
          <w:szCs w:val="22"/>
        </w:rPr>
      </w:pPr>
      <w:r w:rsidRPr="0023232C">
        <w:rPr>
          <w:sz w:val="22"/>
          <w:szCs w:val="22"/>
        </w:rPr>
        <w:t xml:space="preserve">Кочковского района Новосибирской области                                     </w:t>
      </w:r>
      <w:proofErr w:type="spellStart"/>
      <w:r w:rsidRPr="0023232C">
        <w:rPr>
          <w:color w:val="000000"/>
          <w:sz w:val="22"/>
          <w:szCs w:val="22"/>
        </w:rPr>
        <w:t>А.В.Непейвода</w:t>
      </w:r>
      <w:proofErr w:type="spellEnd"/>
    </w:p>
    <w:p w:rsidR="007C035F" w:rsidRPr="0023232C" w:rsidRDefault="007C035F" w:rsidP="007C035F">
      <w:pPr>
        <w:jc w:val="right"/>
        <w:rPr>
          <w:sz w:val="22"/>
          <w:szCs w:val="22"/>
        </w:rPr>
      </w:pPr>
    </w:p>
    <w:p w:rsidR="007C035F" w:rsidRPr="0023232C" w:rsidRDefault="007C035F" w:rsidP="007C035F">
      <w:pPr>
        <w:rPr>
          <w:sz w:val="22"/>
          <w:szCs w:val="22"/>
        </w:rPr>
      </w:pPr>
    </w:p>
    <w:p w:rsidR="007C035F" w:rsidRPr="007C035F" w:rsidRDefault="007C035F" w:rsidP="007C035F">
      <w:pPr>
        <w:pStyle w:val="3"/>
        <w:jc w:val="both"/>
        <w:rPr>
          <w:color w:val="auto"/>
          <w:sz w:val="22"/>
          <w:szCs w:val="22"/>
        </w:rPr>
      </w:pPr>
      <w:r w:rsidRPr="007C035F">
        <w:rPr>
          <w:color w:val="auto"/>
          <w:sz w:val="22"/>
          <w:szCs w:val="22"/>
        </w:rPr>
        <w:t>РЕШЕНИЕ №7 СОРОК ВТОРОЙ  СЕССИИ СОВЕТА ДЕПУТАТОВ КРАСНОСИБИРСКОГО  СЕЛЬСОВЕТА  КОЧКОВСКОГО РАЙОНА НОВОСИБИРСКОЙ ОБЛАСТИ (пятого созыва) от 27.11.2019  «</w:t>
      </w:r>
      <w:r w:rsidRPr="007C035F">
        <w:rPr>
          <w:bCs w:val="0"/>
          <w:color w:val="auto"/>
          <w:sz w:val="22"/>
          <w:szCs w:val="22"/>
        </w:rPr>
        <w:t xml:space="preserve">О внесении изменений в решение Совета депутатов Красносибирского сельсовета Кочковского района Новосибирской области  от 12.10.2012 года  «О </w:t>
      </w:r>
      <w:proofErr w:type="gramStart"/>
      <w:r w:rsidRPr="007C035F">
        <w:rPr>
          <w:bCs w:val="0"/>
          <w:color w:val="auto"/>
          <w:sz w:val="22"/>
          <w:szCs w:val="22"/>
        </w:rPr>
        <w:t>Положении</w:t>
      </w:r>
      <w:proofErr w:type="gramEnd"/>
      <w:r w:rsidRPr="007C035F">
        <w:rPr>
          <w:bCs w:val="0"/>
          <w:color w:val="auto"/>
          <w:sz w:val="22"/>
          <w:szCs w:val="22"/>
        </w:rPr>
        <w:t xml:space="preserve"> о порядке проведения </w:t>
      </w:r>
      <w:proofErr w:type="spellStart"/>
      <w:r w:rsidRPr="007C035F">
        <w:rPr>
          <w:bCs w:val="0"/>
          <w:color w:val="auto"/>
          <w:sz w:val="22"/>
          <w:szCs w:val="22"/>
        </w:rPr>
        <w:t>антикоррупционной</w:t>
      </w:r>
      <w:proofErr w:type="spellEnd"/>
      <w:r w:rsidRPr="007C035F">
        <w:rPr>
          <w:bCs w:val="0"/>
          <w:color w:val="auto"/>
          <w:sz w:val="22"/>
          <w:szCs w:val="22"/>
        </w:rPr>
        <w:t xml:space="preserve"> экспертизы </w:t>
      </w:r>
      <w:r w:rsidRPr="007C035F">
        <w:rPr>
          <w:color w:val="auto"/>
          <w:sz w:val="22"/>
          <w:szCs w:val="22"/>
        </w:rPr>
        <w:t>нормативных правовых актов и проектов нормативных правовых актов в Совете депутатов Красносибирского сельсовета»</w:t>
      </w:r>
    </w:p>
    <w:p w:rsidR="00A7720D" w:rsidRPr="00D67C1B" w:rsidRDefault="00A7720D" w:rsidP="00A7720D">
      <w:pPr>
        <w:spacing w:line="100" w:lineRule="atLeast"/>
        <w:ind w:firstLine="720"/>
        <w:jc w:val="both"/>
        <w:rPr>
          <w:b/>
          <w:bCs/>
          <w:sz w:val="22"/>
          <w:szCs w:val="22"/>
        </w:rPr>
      </w:pPr>
      <w:r w:rsidRPr="00D67C1B">
        <w:rPr>
          <w:sz w:val="22"/>
          <w:szCs w:val="22"/>
        </w:rPr>
        <w:t xml:space="preserve">Рассмотрев представление прокуратуры Кочковского района Новосибирской области от 18.10.2019 №2-503в-19 «Об устранении нарушений законодательства в сфере </w:t>
      </w:r>
      <w:proofErr w:type="spellStart"/>
      <w:r w:rsidRPr="00D67C1B">
        <w:rPr>
          <w:sz w:val="22"/>
          <w:szCs w:val="22"/>
        </w:rPr>
        <w:t>антикоррупционной</w:t>
      </w:r>
      <w:proofErr w:type="spellEnd"/>
      <w:r w:rsidRPr="00D67C1B">
        <w:rPr>
          <w:sz w:val="22"/>
          <w:szCs w:val="22"/>
        </w:rPr>
        <w:t xml:space="preserve"> экспертизы муниципальных нормативных </w:t>
      </w:r>
      <w:proofErr w:type="spellStart"/>
      <w:r w:rsidRPr="00D67C1B">
        <w:rPr>
          <w:sz w:val="22"/>
          <w:szCs w:val="22"/>
        </w:rPr>
        <w:t>правовоых</w:t>
      </w:r>
      <w:proofErr w:type="spellEnd"/>
      <w:r w:rsidRPr="00D67C1B">
        <w:rPr>
          <w:sz w:val="22"/>
          <w:szCs w:val="22"/>
        </w:rPr>
        <w:t xml:space="preserve"> актов», в целях приведения нормативно правового акта действующему законодательству Совет депутатов Красносибирского сельсовета Кочковского района Новосибирской области</w:t>
      </w:r>
      <w:r w:rsidRPr="00D67C1B">
        <w:rPr>
          <w:b/>
          <w:bCs/>
          <w:sz w:val="22"/>
          <w:szCs w:val="22"/>
        </w:rPr>
        <w:t xml:space="preserve"> </w:t>
      </w:r>
    </w:p>
    <w:p w:rsidR="00A7720D" w:rsidRPr="00D67C1B" w:rsidRDefault="00A7720D" w:rsidP="00A7720D">
      <w:pPr>
        <w:pStyle w:val="NoSpacing"/>
        <w:ind w:firstLine="708"/>
        <w:jc w:val="both"/>
        <w:rPr>
          <w:rFonts w:ascii="Times New Roman" w:hAnsi="Times New Roman" w:cs="Times New Roman"/>
        </w:rPr>
      </w:pPr>
      <w:r w:rsidRPr="00D67C1B">
        <w:rPr>
          <w:rFonts w:ascii="Times New Roman" w:hAnsi="Times New Roman" w:cs="Times New Roman"/>
          <w:b/>
          <w:bCs/>
        </w:rPr>
        <w:t xml:space="preserve">РЕШИЛ: </w:t>
      </w:r>
    </w:p>
    <w:p w:rsidR="00A7720D" w:rsidRPr="00D67C1B" w:rsidRDefault="00A7720D" w:rsidP="00A7720D">
      <w:pPr>
        <w:ind w:firstLine="708"/>
        <w:jc w:val="both"/>
        <w:rPr>
          <w:sz w:val="22"/>
          <w:szCs w:val="22"/>
        </w:rPr>
      </w:pPr>
      <w:r w:rsidRPr="00D67C1B">
        <w:rPr>
          <w:sz w:val="22"/>
          <w:szCs w:val="22"/>
        </w:rPr>
        <w:t xml:space="preserve">1. Внести в решение Совета депутатов Красносибирского сельсовета Кочковского района Новосибирской области от </w:t>
      </w:r>
      <w:r w:rsidRPr="00D67C1B">
        <w:rPr>
          <w:bCs/>
          <w:sz w:val="22"/>
          <w:szCs w:val="22"/>
        </w:rPr>
        <w:t xml:space="preserve">12.10.2012 года  «О </w:t>
      </w:r>
      <w:proofErr w:type="gramStart"/>
      <w:r w:rsidRPr="00D67C1B">
        <w:rPr>
          <w:bCs/>
          <w:sz w:val="22"/>
          <w:szCs w:val="22"/>
        </w:rPr>
        <w:t>Положении</w:t>
      </w:r>
      <w:proofErr w:type="gramEnd"/>
      <w:r w:rsidRPr="00D67C1B">
        <w:rPr>
          <w:bCs/>
          <w:sz w:val="22"/>
          <w:szCs w:val="22"/>
        </w:rPr>
        <w:t xml:space="preserve"> о порядке проведения </w:t>
      </w:r>
      <w:proofErr w:type="spellStart"/>
      <w:r w:rsidRPr="00D67C1B">
        <w:rPr>
          <w:bCs/>
          <w:sz w:val="22"/>
          <w:szCs w:val="22"/>
        </w:rPr>
        <w:t>антикоррупционной</w:t>
      </w:r>
      <w:proofErr w:type="spellEnd"/>
      <w:r w:rsidRPr="00D67C1B">
        <w:rPr>
          <w:bCs/>
          <w:sz w:val="22"/>
          <w:szCs w:val="22"/>
        </w:rPr>
        <w:t xml:space="preserve"> экспертизы </w:t>
      </w:r>
      <w:r w:rsidRPr="00D67C1B">
        <w:rPr>
          <w:sz w:val="22"/>
          <w:szCs w:val="22"/>
        </w:rPr>
        <w:t>нормативных правовых актов и проектов нормативных правовых актов в Совете депутатов Красносибирского сельсовета» следующие изменения:</w:t>
      </w:r>
    </w:p>
    <w:p w:rsidR="00A7720D" w:rsidRPr="00D67C1B" w:rsidRDefault="00A7720D" w:rsidP="00A7720D">
      <w:pPr>
        <w:pStyle w:val="NoSpacing"/>
        <w:ind w:firstLine="720"/>
        <w:jc w:val="both"/>
        <w:rPr>
          <w:rFonts w:ascii="Times New Roman" w:hAnsi="Times New Roman" w:cs="Times New Roman"/>
        </w:rPr>
      </w:pPr>
      <w:r w:rsidRPr="00D67C1B">
        <w:rPr>
          <w:rFonts w:ascii="Times New Roman" w:hAnsi="Times New Roman" w:cs="Times New Roman"/>
        </w:rPr>
        <w:t>1.1. Первый абзац пункта 1.4. читать в следующей редакции:</w:t>
      </w:r>
    </w:p>
    <w:p w:rsidR="00A7720D" w:rsidRPr="00D67C1B" w:rsidRDefault="00A7720D" w:rsidP="00A7720D">
      <w:pPr>
        <w:pStyle w:val="NoSpacing"/>
        <w:ind w:firstLine="720"/>
        <w:jc w:val="both"/>
        <w:rPr>
          <w:rFonts w:ascii="Times New Roman" w:hAnsi="Times New Roman" w:cs="Times New Roman"/>
        </w:rPr>
      </w:pPr>
      <w:r w:rsidRPr="00D67C1B">
        <w:rPr>
          <w:rFonts w:ascii="Times New Roman" w:hAnsi="Times New Roman" w:cs="Times New Roman"/>
        </w:rPr>
        <w:t>«- нормативного правового акта – в течени</w:t>
      </w:r>
      <w:proofErr w:type="gramStart"/>
      <w:r w:rsidRPr="00D67C1B">
        <w:rPr>
          <w:rFonts w:ascii="Times New Roman" w:hAnsi="Times New Roman" w:cs="Times New Roman"/>
        </w:rPr>
        <w:t>и</w:t>
      </w:r>
      <w:proofErr w:type="gramEnd"/>
      <w:r w:rsidRPr="00D67C1B">
        <w:rPr>
          <w:rFonts w:ascii="Times New Roman" w:hAnsi="Times New Roman" w:cs="Times New Roman"/>
        </w:rPr>
        <w:t xml:space="preserve"> 5 рабочих дней со дня поручения Совета депутатов  о проведении экспертизы;,».</w:t>
      </w:r>
    </w:p>
    <w:p w:rsidR="00A7720D" w:rsidRPr="00D67C1B" w:rsidRDefault="00A7720D" w:rsidP="00A7720D">
      <w:pPr>
        <w:pStyle w:val="NoSpacing"/>
        <w:ind w:firstLine="720"/>
        <w:jc w:val="both"/>
        <w:rPr>
          <w:rFonts w:ascii="Times New Roman" w:hAnsi="Times New Roman" w:cs="Times New Roman"/>
        </w:rPr>
      </w:pPr>
      <w:r w:rsidRPr="00D67C1B">
        <w:rPr>
          <w:rFonts w:ascii="Times New Roman" w:hAnsi="Times New Roman" w:cs="Times New Roman"/>
        </w:rPr>
        <w:t>1.2. Пункт 2.1. читать в следующей редакции:</w:t>
      </w:r>
    </w:p>
    <w:p w:rsidR="00A7720D" w:rsidRPr="00D67C1B" w:rsidRDefault="00A7720D" w:rsidP="00A7720D">
      <w:pPr>
        <w:pStyle w:val="NoSpacing"/>
        <w:ind w:firstLine="720"/>
        <w:jc w:val="both"/>
        <w:rPr>
          <w:rFonts w:ascii="Times New Roman" w:hAnsi="Times New Roman" w:cs="Times New Roman"/>
        </w:rPr>
      </w:pPr>
      <w:r w:rsidRPr="00D67C1B">
        <w:rPr>
          <w:rFonts w:ascii="Times New Roman" w:hAnsi="Times New Roman" w:cs="Times New Roman"/>
        </w:rPr>
        <w:t>«2.1.</w:t>
      </w:r>
      <w:r w:rsidRPr="00D67C1B">
        <w:rPr>
          <w:color w:val="000000"/>
        </w:rPr>
        <w:t xml:space="preserve"> </w:t>
      </w:r>
      <w:proofErr w:type="spellStart"/>
      <w:r w:rsidRPr="00D67C1B">
        <w:rPr>
          <w:rFonts w:ascii="Times New Roman" w:hAnsi="Times New Roman" w:cs="Times New Roman"/>
          <w:color w:val="000000"/>
        </w:rPr>
        <w:t>Антикоррупционная</w:t>
      </w:r>
      <w:proofErr w:type="spellEnd"/>
      <w:r w:rsidRPr="00D67C1B">
        <w:rPr>
          <w:rFonts w:ascii="Times New Roman" w:hAnsi="Times New Roman" w:cs="Times New Roman"/>
          <w:color w:val="000000"/>
        </w:rPr>
        <w:t xml:space="preserve"> экспертиза нормативных правовых актов проводится при мониторинге законодательства, а также по поручению Совета депутатов</w:t>
      </w:r>
      <w:proofErr w:type="gramStart"/>
      <w:r w:rsidRPr="00D67C1B">
        <w:rPr>
          <w:rFonts w:ascii="Times New Roman" w:hAnsi="Times New Roman" w:cs="Times New Roman"/>
          <w:color w:val="000000"/>
        </w:rPr>
        <w:t>.».</w:t>
      </w:r>
      <w:r w:rsidRPr="00D67C1B">
        <w:rPr>
          <w:rFonts w:ascii="Times New Roman" w:hAnsi="Times New Roman" w:cs="Times New Roman"/>
        </w:rPr>
        <w:t xml:space="preserve"> </w:t>
      </w:r>
      <w:proofErr w:type="gramEnd"/>
    </w:p>
    <w:p w:rsidR="00A7720D" w:rsidRPr="00D67C1B" w:rsidRDefault="00A7720D" w:rsidP="00A7720D">
      <w:pPr>
        <w:spacing w:line="100" w:lineRule="atLeast"/>
        <w:ind w:firstLine="720"/>
        <w:jc w:val="both"/>
        <w:rPr>
          <w:sz w:val="22"/>
          <w:szCs w:val="22"/>
        </w:rPr>
      </w:pPr>
      <w:r w:rsidRPr="00D67C1B">
        <w:rPr>
          <w:sz w:val="22"/>
          <w:szCs w:val="22"/>
        </w:rPr>
        <w:t>2. Опубликовать настоящее решение в периодическом печатном издании «Красносибирский вестник» и разместить на официальном сайте администрации Красносибирского сельсовета Кочковского района Новосибирской области в сети «Интернет».</w:t>
      </w:r>
    </w:p>
    <w:p w:rsidR="00A7720D" w:rsidRPr="00D67C1B" w:rsidRDefault="00A7720D" w:rsidP="00A7720D">
      <w:pPr>
        <w:pStyle w:val="NoSpacing"/>
        <w:ind w:firstLine="720"/>
        <w:jc w:val="both"/>
        <w:rPr>
          <w:rFonts w:ascii="Times New Roman" w:hAnsi="Times New Roman" w:cs="Times New Roman"/>
        </w:rPr>
      </w:pPr>
      <w:r w:rsidRPr="00D67C1B">
        <w:rPr>
          <w:rFonts w:ascii="Times New Roman" w:hAnsi="Times New Roman" w:cs="Times New Roman"/>
        </w:rPr>
        <w:t xml:space="preserve">3. Настоящее решение вступает в силу после его официального опубликования. </w:t>
      </w:r>
    </w:p>
    <w:p w:rsidR="00A7720D" w:rsidRPr="00D67C1B" w:rsidRDefault="00A7720D" w:rsidP="00A7720D">
      <w:pPr>
        <w:pStyle w:val="NoSpacing"/>
        <w:jc w:val="both"/>
        <w:rPr>
          <w:rFonts w:ascii="Times New Roman" w:hAnsi="Times New Roman" w:cs="Times New Roman"/>
        </w:rPr>
      </w:pPr>
    </w:p>
    <w:p w:rsidR="00A7720D" w:rsidRPr="00D67C1B" w:rsidRDefault="00A7720D" w:rsidP="00A7720D">
      <w:pPr>
        <w:pStyle w:val="ConsPlusNormal"/>
        <w:rPr>
          <w:rFonts w:ascii="Times New Roman" w:hAnsi="Times New Roman" w:cs="Times New Roman"/>
          <w:color w:val="000000"/>
          <w:szCs w:val="22"/>
        </w:rPr>
      </w:pPr>
      <w:r w:rsidRPr="00D67C1B">
        <w:rPr>
          <w:rFonts w:ascii="Times New Roman" w:hAnsi="Times New Roman" w:cs="Times New Roman"/>
          <w:color w:val="000000"/>
          <w:szCs w:val="22"/>
        </w:rPr>
        <w:t>Председатель Совета депутатов</w:t>
      </w:r>
    </w:p>
    <w:p w:rsidR="00A7720D" w:rsidRPr="00D67C1B" w:rsidRDefault="00A7720D" w:rsidP="00A7720D">
      <w:pPr>
        <w:pStyle w:val="ConsPlusNormal"/>
        <w:rPr>
          <w:rFonts w:ascii="Times New Roman" w:hAnsi="Times New Roman" w:cs="Times New Roman"/>
          <w:color w:val="000000"/>
          <w:szCs w:val="22"/>
        </w:rPr>
      </w:pPr>
      <w:r w:rsidRPr="00D67C1B">
        <w:rPr>
          <w:rFonts w:ascii="Times New Roman" w:hAnsi="Times New Roman" w:cs="Times New Roman"/>
          <w:color w:val="000000"/>
          <w:szCs w:val="22"/>
        </w:rPr>
        <w:t>Красносибирского сельсовета</w:t>
      </w:r>
    </w:p>
    <w:p w:rsidR="00A7720D" w:rsidRPr="00D67C1B" w:rsidRDefault="00A7720D" w:rsidP="00A7720D">
      <w:pPr>
        <w:pStyle w:val="ConsPlusNormal"/>
        <w:rPr>
          <w:rFonts w:ascii="Times New Roman" w:hAnsi="Times New Roman" w:cs="Times New Roman"/>
          <w:szCs w:val="22"/>
        </w:rPr>
      </w:pPr>
      <w:r w:rsidRPr="00D67C1B">
        <w:rPr>
          <w:rFonts w:ascii="Times New Roman" w:hAnsi="Times New Roman" w:cs="Times New Roman"/>
          <w:color w:val="000000"/>
          <w:szCs w:val="22"/>
        </w:rPr>
        <w:t xml:space="preserve">Кочковского района </w:t>
      </w:r>
      <w:r w:rsidRPr="00D67C1B">
        <w:rPr>
          <w:rFonts w:ascii="Times New Roman" w:hAnsi="Times New Roman" w:cs="Times New Roman"/>
          <w:szCs w:val="22"/>
        </w:rPr>
        <w:t>Новосибирской области                                        В.Н. Ионов</w:t>
      </w:r>
    </w:p>
    <w:p w:rsidR="00A7720D" w:rsidRPr="00D67C1B" w:rsidRDefault="00A7720D" w:rsidP="00A7720D">
      <w:pPr>
        <w:pStyle w:val="ConsPlusNormal"/>
        <w:rPr>
          <w:rFonts w:ascii="Times New Roman" w:hAnsi="Times New Roman" w:cs="Times New Roman"/>
          <w:szCs w:val="22"/>
        </w:rPr>
      </w:pPr>
    </w:p>
    <w:p w:rsidR="00A7720D" w:rsidRPr="00D67C1B" w:rsidRDefault="00A7720D" w:rsidP="00A7720D">
      <w:pPr>
        <w:pStyle w:val="21"/>
        <w:tabs>
          <w:tab w:val="right" w:pos="9355"/>
        </w:tabs>
        <w:spacing w:after="0" w:line="240" w:lineRule="auto"/>
        <w:rPr>
          <w:sz w:val="22"/>
          <w:szCs w:val="22"/>
        </w:rPr>
      </w:pPr>
      <w:r w:rsidRPr="00D67C1B">
        <w:rPr>
          <w:sz w:val="22"/>
          <w:szCs w:val="22"/>
        </w:rPr>
        <w:t>Глава Красносибирского сельсовета</w:t>
      </w:r>
    </w:p>
    <w:p w:rsidR="00A7720D" w:rsidRPr="00D67C1B" w:rsidRDefault="00A7720D" w:rsidP="00A7720D">
      <w:pPr>
        <w:pStyle w:val="21"/>
        <w:tabs>
          <w:tab w:val="right" w:pos="9355"/>
        </w:tabs>
        <w:spacing w:after="0" w:line="240" w:lineRule="auto"/>
        <w:rPr>
          <w:sz w:val="22"/>
          <w:szCs w:val="22"/>
        </w:rPr>
      </w:pPr>
      <w:r w:rsidRPr="00D67C1B">
        <w:rPr>
          <w:sz w:val="22"/>
          <w:szCs w:val="22"/>
        </w:rPr>
        <w:t xml:space="preserve">Кочковского района Новосибирской области                                     </w:t>
      </w:r>
      <w:proofErr w:type="spellStart"/>
      <w:r w:rsidRPr="00D67C1B">
        <w:rPr>
          <w:color w:val="000000"/>
          <w:sz w:val="22"/>
          <w:szCs w:val="22"/>
        </w:rPr>
        <w:t>А.В.Непейвода</w:t>
      </w:r>
      <w:proofErr w:type="spellEnd"/>
    </w:p>
    <w:p w:rsidR="003314B7" w:rsidRPr="003314B7" w:rsidRDefault="003314B7" w:rsidP="007C035F">
      <w:pPr>
        <w:autoSpaceDE w:val="0"/>
        <w:autoSpaceDN w:val="0"/>
        <w:adjustRightInd w:val="0"/>
        <w:jc w:val="both"/>
        <w:rPr>
          <w:sz w:val="22"/>
          <w:szCs w:val="22"/>
        </w:rPr>
      </w:pPr>
    </w:p>
    <w:p w:rsidR="00025B97" w:rsidRPr="003314B7" w:rsidRDefault="00025B97" w:rsidP="00025B97">
      <w:pPr>
        <w:jc w:val="both"/>
        <w:rPr>
          <w:b/>
          <w:sz w:val="22"/>
          <w:szCs w:val="22"/>
        </w:rPr>
      </w:pPr>
      <w:r w:rsidRPr="003314B7">
        <w:rPr>
          <w:sz w:val="22"/>
          <w:szCs w:val="22"/>
        </w:rPr>
        <w:lastRenderedPageBreak/>
        <w:t xml:space="preserve">Красносибирский вестник 2.Соучредители: Совет депутатов Красносибирского сельсовета Кочковского района Новосибирской области, администрация Красносибирского сельсовета Кочковского района Новосибирской области 3.Председатель редакционного совета: Лунёва Наталья Николаевна  4.Номер выпуска: 8 (195) 5.Дата выпуска: 27 ноября  2019 г. 6. Тираж: экз. 7. Бесплатно  8. </w:t>
      </w:r>
      <w:proofErr w:type="gramStart"/>
      <w:r w:rsidRPr="003314B7">
        <w:rPr>
          <w:sz w:val="22"/>
          <w:szCs w:val="22"/>
        </w:rPr>
        <w:t>Адрес типографии: с. Красная Сибирь, ул. Комсомольская, 6</w:t>
      </w:r>
      <w:proofErr w:type="gramEnd"/>
    </w:p>
    <w:p w:rsidR="00025B97" w:rsidRPr="003314B7" w:rsidRDefault="00025B97"/>
    <w:sectPr w:rsidR="00025B97" w:rsidRPr="003314B7" w:rsidSect="000C2C1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rPr>
        <w:rFonts w:ascii="Times New Roman" w:eastAsia="Times New Roman" w:hAnsi="Times New Roman" w:cs="Times New Roman"/>
        <w:b w:val="0"/>
        <w:bCs w:val="0"/>
        <w:sz w:val="28"/>
        <w:szCs w:val="28"/>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14A2483"/>
    <w:multiLevelType w:val="hybridMultilevel"/>
    <w:tmpl w:val="EAE63A0A"/>
    <w:lvl w:ilvl="0" w:tplc="1A6291E8">
      <w:start w:val="1"/>
      <w:numFmt w:val="decimal"/>
      <w:lvlText w:val="%1."/>
      <w:lvlJc w:val="left"/>
      <w:pPr>
        <w:tabs>
          <w:tab w:val="num" w:pos="1440"/>
        </w:tabs>
        <w:ind w:left="1440" w:hanging="360"/>
      </w:pPr>
      <w:rPr>
        <w:rFonts w:cs="Times New Roman" w:hint="default"/>
      </w:rPr>
    </w:lvl>
    <w:lvl w:ilvl="1" w:tplc="04190019">
      <w:start w:val="1"/>
      <w:numFmt w:val="lowerLetter"/>
      <w:lvlText w:val="%2."/>
      <w:lvlJc w:val="left"/>
      <w:pPr>
        <w:tabs>
          <w:tab w:val="num" w:pos="2160"/>
        </w:tabs>
        <w:ind w:left="2160" w:hanging="360"/>
      </w:pPr>
      <w:rPr>
        <w:rFonts w:cs="Times New Roman"/>
      </w:rPr>
    </w:lvl>
    <w:lvl w:ilvl="2" w:tplc="0419001B">
      <w:start w:val="1"/>
      <w:numFmt w:val="lowerRoman"/>
      <w:lvlText w:val="%3."/>
      <w:lvlJc w:val="right"/>
      <w:pPr>
        <w:tabs>
          <w:tab w:val="num" w:pos="2880"/>
        </w:tabs>
        <w:ind w:left="2880" w:hanging="180"/>
      </w:pPr>
      <w:rPr>
        <w:rFonts w:cs="Times New Roman"/>
      </w:rPr>
    </w:lvl>
    <w:lvl w:ilvl="3" w:tplc="0419000F">
      <w:start w:val="1"/>
      <w:numFmt w:val="decimal"/>
      <w:lvlText w:val="%4."/>
      <w:lvlJc w:val="left"/>
      <w:pPr>
        <w:tabs>
          <w:tab w:val="num" w:pos="3600"/>
        </w:tabs>
        <w:ind w:left="3600" w:hanging="360"/>
      </w:pPr>
      <w:rPr>
        <w:rFonts w:cs="Times New Roman"/>
      </w:rPr>
    </w:lvl>
    <w:lvl w:ilvl="4" w:tplc="04190019">
      <w:start w:val="1"/>
      <w:numFmt w:val="lowerLetter"/>
      <w:lvlText w:val="%5."/>
      <w:lvlJc w:val="left"/>
      <w:pPr>
        <w:tabs>
          <w:tab w:val="num" w:pos="4320"/>
        </w:tabs>
        <w:ind w:left="4320" w:hanging="360"/>
      </w:pPr>
      <w:rPr>
        <w:rFonts w:cs="Times New Roman"/>
      </w:rPr>
    </w:lvl>
    <w:lvl w:ilvl="5" w:tplc="0419001B">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start w:val="1"/>
      <w:numFmt w:val="lowerLetter"/>
      <w:lvlText w:val="%8."/>
      <w:lvlJc w:val="left"/>
      <w:pPr>
        <w:tabs>
          <w:tab w:val="num" w:pos="6480"/>
        </w:tabs>
        <w:ind w:left="6480" w:hanging="360"/>
      </w:pPr>
      <w:rPr>
        <w:rFonts w:cs="Times New Roman"/>
      </w:rPr>
    </w:lvl>
    <w:lvl w:ilvl="8" w:tplc="0419001B">
      <w:start w:val="1"/>
      <w:numFmt w:val="lowerRoman"/>
      <w:lvlText w:val="%9."/>
      <w:lvlJc w:val="right"/>
      <w:pPr>
        <w:tabs>
          <w:tab w:val="num" w:pos="7200"/>
        </w:tabs>
        <w:ind w:left="7200" w:hanging="180"/>
      </w:pPr>
      <w:rPr>
        <w:rFonts w:cs="Times New Roman"/>
      </w:rPr>
    </w:lvl>
  </w:abstractNum>
  <w:abstractNum w:abstractNumId="2">
    <w:nsid w:val="0C204A43"/>
    <w:multiLevelType w:val="hybridMultilevel"/>
    <w:tmpl w:val="29E0FEBA"/>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3">
    <w:nsid w:val="0DED75CD"/>
    <w:multiLevelType w:val="hybridMultilevel"/>
    <w:tmpl w:val="2F982326"/>
    <w:lvl w:ilvl="0" w:tplc="CD688CEC">
      <w:start w:val="1"/>
      <w:numFmt w:val="bullet"/>
      <w:lvlText w:val=""/>
      <w:lvlJc w:val="left"/>
      <w:pPr>
        <w:tabs>
          <w:tab w:val="num" w:pos="824"/>
        </w:tabs>
        <w:ind w:left="824" w:hanging="284"/>
      </w:pPr>
      <w:rPr>
        <w:rFonts w:ascii="Symbol" w:hAnsi="Symbol" w:hint="default"/>
        <w:color w:val="auto"/>
      </w:rPr>
    </w:lvl>
    <w:lvl w:ilvl="1" w:tplc="C5A4B556">
      <w:start w:val="1"/>
      <w:numFmt w:val="bullet"/>
      <w:lvlText w:val=""/>
      <w:lvlJc w:val="left"/>
      <w:pPr>
        <w:tabs>
          <w:tab w:val="num" w:pos="824"/>
        </w:tabs>
        <w:ind w:left="824" w:hanging="284"/>
      </w:pPr>
      <w:rPr>
        <w:rFonts w:ascii="Symbol" w:hAnsi="Symbol" w:hint="default"/>
        <w:color w:val="auto"/>
      </w:rPr>
    </w:lvl>
    <w:lvl w:ilvl="2" w:tplc="04190005" w:tentative="1">
      <w:start w:val="1"/>
      <w:numFmt w:val="bullet"/>
      <w:lvlText w:val=""/>
      <w:lvlJc w:val="left"/>
      <w:pPr>
        <w:tabs>
          <w:tab w:val="num" w:pos="2286"/>
        </w:tabs>
        <w:ind w:left="2286" w:hanging="360"/>
      </w:pPr>
      <w:rPr>
        <w:rFonts w:ascii="Wingdings" w:hAnsi="Wingdings" w:hint="default"/>
      </w:rPr>
    </w:lvl>
    <w:lvl w:ilvl="3" w:tplc="04190001" w:tentative="1">
      <w:start w:val="1"/>
      <w:numFmt w:val="bullet"/>
      <w:lvlText w:val=""/>
      <w:lvlJc w:val="left"/>
      <w:pPr>
        <w:tabs>
          <w:tab w:val="num" w:pos="3006"/>
        </w:tabs>
        <w:ind w:left="3006" w:hanging="360"/>
      </w:pPr>
      <w:rPr>
        <w:rFonts w:ascii="Symbol" w:hAnsi="Symbol" w:hint="default"/>
      </w:rPr>
    </w:lvl>
    <w:lvl w:ilvl="4" w:tplc="04190003" w:tentative="1">
      <w:start w:val="1"/>
      <w:numFmt w:val="bullet"/>
      <w:lvlText w:val="o"/>
      <w:lvlJc w:val="left"/>
      <w:pPr>
        <w:tabs>
          <w:tab w:val="num" w:pos="3726"/>
        </w:tabs>
        <w:ind w:left="3726" w:hanging="360"/>
      </w:pPr>
      <w:rPr>
        <w:rFonts w:ascii="Courier New" w:hAnsi="Courier New" w:cs="Courier New" w:hint="default"/>
      </w:rPr>
    </w:lvl>
    <w:lvl w:ilvl="5" w:tplc="04190005" w:tentative="1">
      <w:start w:val="1"/>
      <w:numFmt w:val="bullet"/>
      <w:lvlText w:val=""/>
      <w:lvlJc w:val="left"/>
      <w:pPr>
        <w:tabs>
          <w:tab w:val="num" w:pos="4446"/>
        </w:tabs>
        <w:ind w:left="4446" w:hanging="360"/>
      </w:pPr>
      <w:rPr>
        <w:rFonts w:ascii="Wingdings" w:hAnsi="Wingdings" w:hint="default"/>
      </w:rPr>
    </w:lvl>
    <w:lvl w:ilvl="6" w:tplc="04190001" w:tentative="1">
      <w:start w:val="1"/>
      <w:numFmt w:val="bullet"/>
      <w:lvlText w:val=""/>
      <w:lvlJc w:val="left"/>
      <w:pPr>
        <w:tabs>
          <w:tab w:val="num" w:pos="5166"/>
        </w:tabs>
        <w:ind w:left="5166" w:hanging="360"/>
      </w:pPr>
      <w:rPr>
        <w:rFonts w:ascii="Symbol" w:hAnsi="Symbol" w:hint="default"/>
      </w:rPr>
    </w:lvl>
    <w:lvl w:ilvl="7" w:tplc="04190003" w:tentative="1">
      <w:start w:val="1"/>
      <w:numFmt w:val="bullet"/>
      <w:lvlText w:val="o"/>
      <w:lvlJc w:val="left"/>
      <w:pPr>
        <w:tabs>
          <w:tab w:val="num" w:pos="5886"/>
        </w:tabs>
        <w:ind w:left="5886" w:hanging="360"/>
      </w:pPr>
      <w:rPr>
        <w:rFonts w:ascii="Courier New" w:hAnsi="Courier New" w:cs="Courier New" w:hint="default"/>
      </w:rPr>
    </w:lvl>
    <w:lvl w:ilvl="8" w:tplc="04190005" w:tentative="1">
      <w:start w:val="1"/>
      <w:numFmt w:val="bullet"/>
      <w:lvlText w:val=""/>
      <w:lvlJc w:val="left"/>
      <w:pPr>
        <w:tabs>
          <w:tab w:val="num" w:pos="6606"/>
        </w:tabs>
        <w:ind w:left="6606" w:hanging="360"/>
      </w:pPr>
      <w:rPr>
        <w:rFonts w:ascii="Wingdings" w:hAnsi="Wingdings" w:hint="default"/>
      </w:rPr>
    </w:lvl>
  </w:abstractNum>
  <w:abstractNum w:abstractNumId="4">
    <w:nsid w:val="1213279D"/>
    <w:multiLevelType w:val="hybridMultilevel"/>
    <w:tmpl w:val="C11E50C6"/>
    <w:lvl w:ilvl="0" w:tplc="F4D8B9DE">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nsid w:val="12532127"/>
    <w:multiLevelType w:val="hybridMultilevel"/>
    <w:tmpl w:val="3A7C1632"/>
    <w:lvl w:ilvl="0" w:tplc="0419000F">
      <w:start w:val="2"/>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1A6E1BB1"/>
    <w:multiLevelType w:val="hybridMultilevel"/>
    <w:tmpl w:val="4168BEDA"/>
    <w:lvl w:ilvl="0" w:tplc="2B3ABBE2">
      <w:start w:val="1"/>
      <w:numFmt w:val="decimal"/>
      <w:lvlText w:val="%1)"/>
      <w:lvlJc w:val="left"/>
      <w:pPr>
        <w:ind w:left="720" w:hanging="360"/>
      </w:pPr>
      <w:rPr>
        <w:rFonts w:eastAsia="Times New Roman"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EF27444"/>
    <w:multiLevelType w:val="hybridMultilevel"/>
    <w:tmpl w:val="EB163E7C"/>
    <w:lvl w:ilvl="0" w:tplc="0419000F">
      <w:start w:val="5"/>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8">
    <w:nsid w:val="22293418"/>
    <w:multiLevelType w:val="hybridMultilevel"/>
    <w:tmpl w:val="4F6EC6B4"/>
    <w:lvl w:ilvl="0" w:tplc="6FB848D4">
      <w:start w:val="1"/>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398261F"/>
    <w:multiLevelType w:val="hybridMultilevel"/>
    <w:tmpl w:val="2A347E10"/>
    <w:lvl w:ilvl="0" w:tplc="AC2815AC">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47720FE"/>
    <w:multiLevelType w:val="hybridMultilevel"/>
    <w:tmpl w:val="24E827AC"/>
    <w:lvl w:ilvl="0" w:tplc="0419000F">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11">
    <w:nsid w:val="25211C83"/>
    <w:multiLevelType w:val="hybridMultilevel"/>
    <w:tmpl w:val="47D88F2C"/>
    <w:lvl w:ilvl="0" w:tplc="F4AC2D94">
      <w:start w:val="1"/>
      <w:numFmt w:val="decimal"/>
      <w:lvlText w:val="%1."/>
      <w:lvlJc w:val="left"/>
      <w:pPr>
        <w:tabs>
          <w:tab w:val="num" w:pos="720"/>
        </w:tabs>
        <w:ind w:left="720" w:hanging="360"/>
      </w:pPr>
      <w:rPr>
        <w:rFonts w:cs="Times New Roman"/>
      </w:rPr>
    </w:lvl>
    <w:lvl w:ilvl="1" w:tplc="F21C9F3C">
      <w:numFmt w:val="none"/>
      <w:lvlText w:val=""/>
      <w:lvlJc w:val="left"/>
      <w:pPr>
        <w:tabs>
          <w:tab w:val="num" w:pos="360"/>
        </w:tabs>
      </w:pPr>
      <w:rPr>
        <w:rFonts w:cs="Times New Roman"/>
      </w:rPr>
    </w:lvl>
    <w:lvl w:ilvl="2" w:tplc="2E666BA0">
      <w:numFmt w:val="none"/>
      <w:lvlText w:val=""/>
      <w:lvlJc w:val="left"/>
      <w:pPr>
        <w:tabs>
          <w:tab w:val="num" w:pos="360"/>
        </w:tabs>
      </w:pPr>
      <w:rPr>
        <w:rFonts w:cs="Times New Roman"/>
      </w:rPr>
    </w:lvl>
    <w:lvl w:ilvl="3" w:tplc="558EACA8">
      <w:numFmt w:val="none"/>
      <w:lvlText w:val=""/>
      <w:lvlJc w:val="left"/>
      <w:pPr>
        <w:tabs>
          <w:tab w:val="num" w:pos="360"/>
        </w:tabs>
      </w:pPr>
      <w:rPr>
        <w:rFonts w:cs="Times New Roman"/>
      </w:rPr>
    </w:lvl>
    <w:lvl w:ilvl="4" w:tplc="3B1E493C">
      <w:numFmt w:val="none"/>
      <w:lvlText w:val=""/>
      <w:lvlJc w:val="left"/>
      <w:pPr>
        <w:tabs>
          <w:tab w:val="num" w:pos="360"/>
        </w:tabs>
      </w:pPr>
      <w:rPr>
        <w:rFonts w:cs="Times New Roman"/>
      </w:rPr>
    </w:lvl>
    <w:lvl w:ilvl="5" w:tplc="D812A8F8">
      <w:numFmt w:val="none"/>
      <w:lvlText w:val=""/>
      <w:lvlJc w:val="left"/>
      <w:pPr>
        <w:tabs>
          <w:tab w:val="num" w:pos="360"/>
        </w:tabs>
      </w:pPr>
      <w:rPr>
        <w:rFonts w:cs="Times New Roman"/>
      </w:rPr>
    </w:lvl>
    <w:lvl w:ilvl="6" w:tplc="DC5EB3BE">
      <w:numFmt w:val="none"/>
      <w:lvlText w:val=""/>
      <w:lvlJc w:val="left"/>
      <w:pPr>
        <w:tabs>
          <w:tab w:val="num" w:pos="360"/>
        </w:tabs>
      </w:pPr>
      <w:rPr>
        <w:rFonts w:cs="Times New Roman"/>
      </w:rPr>
    </w:lvl>
    <w:lvl w:ilvl="7" w:tplc="18AA7842">
      <w:numFmt w:val="none"/>
      <w:lvlText w:val=""/>
      <w:lvlJc w:val="left"/>
      <w:pPr>
        <w:tabs>
          <w:tab w:val="num" w:pos="360"/>
        </w:tabs>
      </w:pPr>
      <w:rPr>
        <w:rFonts w:cs="Times New Roman"/>
      </w:rPr>
    </w:lvl>
    <w:lvl w:ilvl="8" w:tplc="ECC27BC2">
      <w:numFmt w:val="none"/>
      <w:lvlText w:val=""/>
      <w:lvlJc w:val="left"/>
      <w:pPr>
        <w:tabs>
          <w:tab w:val="num" w:pos="360"/>
        </w:tabs>
      </w:pPr>
      <w:rPr>
        <w:rFonts w:cs="Times New Roman"/>
      </w:rPr>
    </w:lvl>
  </w:abstractNum>
  <w:abstractNum w:abstractNumId="12">
    <w:nsid w:val="29607DC7"/>
    <w:multiLevelType w:val="multilevel"/>
    <w:tmpl w:val="FA88DC2E"/>
    <w:lvl w:ilvl="0">
      <w:start w:val="1"/>
      <w:numFmt w:val="decimal"/>
      <w:lvlText w:val="%1."/>
      <w:lvlJc w:val="left"/>
      <w:pPr>
        <w:tabs>
          <w:tab w:val="num" w:pos="420"/>
        </w:tabs>
        <w:ind w:left="420" w:hanging="420"/>
      </w:pPr>
      <w:rPr>
        <w:rFonts w:cs="Times New Roman"/>
      </w:rPr>
    </w:lvl>
    <w:lvl w:ilvl="1">
      <w:start w:val="3"/>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3">
    <w:nsid w:val="29E863AE"/>
    <w:multiLevelType w:val="hybridMultilevel"/>
    <w:tmpl w:val="DDCEAFCA"/>
    <w:lvl w:ilvl="0" w:tplc="2FC4EB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2BBF015D"/>
    <w:multiLevelType w:val="hybridMultilevel"/>
    <w:tmpl w:val="3AFE9CCC"/>
    <w:lvl w:ilvl="0" w:tplc="0419000F">
      <w:start w:val="1"/>
      <w:numFmt w:val="decimal"/>
      <w:lvlText w:val="%1."/>
      <w:lvlJc w:val="left"/>
      <w:pPr>
        <w:tabs>
          <w:tab w:val="num" w:pos="720"/>
        </w:tabs>
        <w:ind w:left="720" w:hanging="360"/>
      </w:pPr>
      <w:rPr>
        <w:rFonts w:cs="Times New Roman" w:hint="default"/>
      </w:rPr>
    </w:lvl>
    <w:lvl w:ilvl="1" w:tplc="D3143954">
      <w:start w:val="1"/>
      <w:numFmt w:val="decimal"/>
      <w:lvlText w:val="%2."/>
      <w:lvlJc w:val="left"/>
      <w:pPr>
        <w:tabs>
          <w:tab w:val="num" w:pos="1440"/>
        </w:tabs>
        <w:ind w:left="1440" w:hanging="360"/>
      </w:pPr>
      <w:rPr>
        <w:rFonts w:cs="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nsid w:val="2BC55946"/>
    <w:multiLevelType w:val="hybridMultilevel"/>
    <w:tmpl w:val="F5BA8F3A"/>
    <w:lvl w:ilvl="0" w:tplc="502054EC">
      <w:start w:val="1"/>
      <w:numFmt w:val="decimal"/>
      <w:lvlText w:val="%1)"/>
      <w:lvlJc w:val="left"/>
      <w:pPr>
        <w:tabs>
          <w:tab w:val="num" w:pos="644"/>
        </w:tabs>
        <w:ind w:left="644" w:hanging="360"/>
      </w:pPr>
      <w:rPr>
        <w:rFonts w:ascii="Times New Roman" w:eastAsia="Times New Roman" w:hAnsi="Times New Roman" w:cs="Times New Roman"/>
      </w:rPr>
    </w:lvl>
    <w:lvl w:ilvl="1" w:tplc="AADAEEF4">
      <w:start w:val="2"/>
      <w:numFmt w:val="bullet"/>
      <w:lvlText w:val=""/>
      <w:lvlJc w:val="left"/>
      <w:pPr>
        <w:tabs>
          <w:tab w:val="num" w:pos="2446"/>
        </w:tabs>
        <w:ind w:left="2446" w:hanging="1006"/>
      </w:pPr>
      <w:rPr>
        <w:rFonts w:ascii="Symbol" w:hAnsi="Symbol" w:hint="default"/>
        <w:color w:val="auto"/>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6">
    <w:nsid w:val="2CB31D2F"/>
    <w:multiLevelType w:val="hybridMultilevel"/>
    <w:tmpl w:val="9F46DE36"/>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7">
    <w:nsid w:val="2E2161B5"/>
    <w:multiLevelType w:val="multilevel"/>
    <w:tmpl w:val="855A5FE0"/>
    <w:lvl w:ilvl="0">
      <w:start w:val="1"/>
      <w:numFmt w:val="decimal"/>
      <w:lvlText w:val="%1."/>
      <w:lvlJc w:val="left"/>
      <w:pPr>
        <w:ind w:left="720" w:hanging="360"/>
      </w:pPr>
    </w:lvl>
    <w:lvl w:ilvl="1">
      <w:start w:val="1"/>
      <w:numFmt w:val="decimal"/>
      <w:isLgl/>
      <w:lvlText w:val="%1.%2."/>
      <w:lvlJc w:val="left"/>
      <w:pPr>
        <w:ind w:left="1135" w:hanging="720"/>
      </w:pPr>
    </w:lvl>
    <w:lvl w:ilvl="2">
      <w:start w:val="1"/>
      <w:numFmt w:val="decimal"/>
      <w:isLgl/>
      <w:lvlText w:val="%1.%2.%3."/>
      <w:lvlJc w:val="left"/>
      <w:pPr>
        <w:ind w:left="1190" w:hanging="720"/>
      </w:pPr>
    </w:lvl>
    <w:lvl w:ilvl="3">
      <w:start w:val="1"/>
      <w:numFmt w:val="decimal"/>
      <w:isLgl/>
      <w:lvlText w:val="%1.%2.%3.%4."/>
      <w:lvlJc w:val="left"/>
      <w:pPr>
        <w:ind w:left="1605" w:hanging="1080"/>
      </w:pPr>
    </w:lvl>
    <w:lvl w:ilvl="4">
      <w:start w:val="1"/>
      <w:numFmt w:val="decimal"/>
      <w:isLgl/>
      <w:lvlText w:val="%1.%2.%3.%4.%5."/>
      <w:lvlJc w:val="left"/>
      <w:pPr>
        <w:ind w:left="1660" w:hanging="1080"/>
      </w:pPr>
    </w:lvl>
    <w:lvl w:ilvl="5">
      <w:start w:val="1"/>
      <w:numFmt w:val="decimal"/>
      <w:isLgl/>
      <w:lvlText w:val="%1.%2.%3.%4.%5.%6."/>
      <w:lvlJc w:val="left"/>
      <w:pPr>
        <w:ind w:left="2075" w:hanging="1440"/>
      </w:pPr>
    </w:lvl>
    <w:lvl w:ilvl="6">
      <w:start w:val="1"/>
      <w:numFmt w:val="decimal"/>
      <w:isLgl/>
      <w:lvlText w:val="%1.%2.%3.%4.%5.%6.%7."/>
      <w:lvlJc w:val="left"/>
      <w:pPr>
        <w:ind w:left="2490" w:hanging="1800"/>
      </w:pPr>
    </w:lvl>
    <w:lvl w:ilvl="7">
      <w:start w:val="1"/>
      <w:numFmt w:val="decimal"/>
      <w:isLgl/>
      <w:lvlText w:val="%1.%2.%3.%4.%5.%6.%7.%8."/>
      <w:lvlJc w:val="left"/>
      <w:pPr>
        <w:ind w:left="2545" w:hanging="1800"/>
      </w:pPr>
    </w:lvl>
    <w:lvl w:ilvl="8">
      <w:start w:val="1"/>
      <w:numFmt w:val="decimal"/>
      <w:isLgl/>
      <w:lvlText w:val="%1.%2.%3.%4.%5.%6.%7.%8.%9."/>
      <w:lvlJc w:val="left"/>
      <w:pPr>
        <w:ind w:left="2960" w:hanging="2160"/>
      </w:pPr>
    </w:lvl>
  </w:abstractNum>
  <w:abstractNum w:abstractNumId="18">
    <w:nsid w:val="370C75F2"/>
    <w:multiLevelType w:val="hybridMultilevel"/>
    <w:tmpl w:val="DCFAE55E"/>
    <w:lvl w:ilvl="0" w:tplc="0419000F">
      <w:start w:val="3"/>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3BA55DD4"/>
    <w:multiLevelType w:val="multilevel"/>
    <w:tmpl w:val="C8BEA0E4"/>
    <w:lvl w:ilvl="0">
      <w:start w:val="1"/>
      <w:numFmt w:val="decimal"/>
      <w:lvlText w:val="%1."/>
      <w:lvlJc w:val="left"/>
      <w:pPr>
        <w:tabs>
          <w:tab w:val="num" w:pos="420"/>
        </w:tabs>
        <w:ind w:left="420" w:hanging="420"/>
      </w:pPr>
      <w:rPr>
        <w:rFonts w:cs="Times New Roman"/>
      </w:rPr>
    </w:lvl>
    <w:lvl w:ilvl="1">
      <w:start w:val="8"/>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20">
    <w:nsid w:val="445B2ACF"/>
    <w:multiLevelType w:val="multilevel"/>
    <w:tmpl w:val="E91C6AA6"/>
    <w:lvl w:ilvl="0">
      <w:start w:val="1"/>
      <w:numFmt w:val="decimal"/>
      <w:lvlText w:val="%1."/>
      <w:lvlJc w:val="left"/>
      <w:pPr>
        <w:tabs>
          <w:tab w:val="num" w:pos="495"/>
        </w:tabs>
        <w:ind w:left="495" w:hanging="495"/>
      </w:pPr>
      <w:rPr>
        <w:rFonts w:cs="Times New Roman"/>
        <w:b w:val="0"/>
        <w:bCs w:val="0"/>
      </w:rPr>
    </w:lvl>
    <w:lvl w:ilvl="1">
      <w:start w:val="1"/>
      <w:numFmt w:val="decimal"/>
      <w:lvlText w:val="%1.%2."/>
      <w:lvlJc w:val="left"/>
      <w:pPr>
        <w:tabs>
          <w:tab w:val="num" w:pos="720"/>
        </w:tabs>
        <w:ind w:left="720" w:hanging="720"/>
      </w:pPr>
      <w:rPr>
        <w:rFonts w:cs="Times New Roman"/>
        <w:b w:val="0"/>
        <w:bCs w:val="0"/>
      </w:rPr>
    </w:lvl>
    <w:lvl w:ilvl="2">
      <w:start w:val="1"/>
      <w:numFmt w:val="decimal"/>
      <w:lvlText w:val="%1.%2.%3."/>
      <w:lvlJc w:val="left"/>
      <w:pPr>
        <w:tabs>
          <w:tab w:val="num" w:pos="720"/>
        </w:tabs>
        <w:ind w:left="720" w:hanging="720"/>
      </w:pPr>
      <w:rPr>
        <w:rFonts w:cs="Times New Roman"/>
        <w:b w:val="0"/>
        <w:bCs w:val="0"/>
      </w:rPr>
    </w:lvl>
    <w:lvl w:ilvl="3">
      <w:start w:val="1"/>
      <w:numFmt w:val="decimal"/>
      <w:lvlText w:val="%1.%2.%3.%4."/>
      <w:lvlJc w:val="left"/>
      <w:pPr>
        <w:tabs>
          <w:tab w:val="num" w:pos="1080"/>
        </w:tabs>
        <w:ind w:left="1080" w:hanging="1080"/>
      </w:pPr>
      <w:rPr>
        <w:rFonts w:cs="Times New Roman"/>
        <w:b w:val="0"/>
        <w:bCs w:val="0"/>
      </w:rPr>
    </w:lvl>
    <w:lvl w:ilvl="4">
      <w:start w:val="1"/>
      <w:numFmt w:val="decimal"/>
      <w:lvlText w:val="%1.%2.%3.%4.%5."/>
      <w:lvlJc w:val="left"/>
      <w:pPr>
        <w:tabs>
          <w:tab w:val="num" w:pos="1080"/>
        </w:tabs>
        <w:ind w:left="1080" w:hanging="1080"/>
      </w:pPr>
      <w:rPr>
        <w:rFonts w:cs="Times New Roman"/>
        <w:b w:val="0"/>
        <w:bCs w:val="0"/>
      </w:rPr>
    </w:lvl>
    <w:lvl w:ilvl="5">
      <w:start w:val="1"/>
      <w:numFmt w:val="decimal"/>
      <w:lvlText w:val="%1.%2.%3.%4.%5.%6."/>
      <w:lvlJc w:val="left"/>
      <w:pPr>
        <w:tabs>
          <w:tab w:val="num" w:pos="1440"/>
        </w:tabs>
        <w:ind w:left="1440" w:hanging="1440"/>
      </w:pPr>
      <w:rPr>
        <w:rFonts w:cs="Times New Roman"/>
        <w:b w:val="0"/>
        <w:bCs w:val="0"/>
      </w:rPr>
    </w:lvl>
    <w:lvl w:ilvl="6">
      <w:start w:val="1"/>
      <w:numFmt w:val="decimal"/>
      <w:lvlText w:val="%1.%2.%3.%4.%5.%6.%7."/>
      <w:lvlJc w:val="left"/>
      <w:pPr>
        <w:tabs>
          <w:tab w:val="num" w:pos="1800"/>
        </w:tabs>
        <w:ind w:left="1800" w:hanging="1800"/>
      </w:pPr>
      <w:rPr>
        <w:rFonts w:cs="Times New Roman"/>
        <w:b w:val="0"/>
        <w:bCs w:val="0"/>
      </w:rPr>
    </w:lvl>
    <w:lvl w:ilvl="7">
      <w:start w:val="1"/>
      <w:numFmt w:val="decimal"/>
      <w:lvlText w:val="%1.%2.%3.%4.%5.%6.%7.%8."/>
      <w:lvlJc w:val="left"/>
      <w:pPr>
        <w:tabs>
          <w:tab w:val="num" w:pos="1800"/>
        </w:tabs>
        <w:ind w:left="1800" w:hanging="1800"/>
      </w:pPr>
      <w:rPr>
        <w:rFonts w:cs="Times New Roman"/>
        <w:b w:val="0"/>
        <w:bCs w:val="0"/>
      </w:rPr>
    </w:lvl>
    <w:lvl w:ilvl="8">
      <w:start w:val="1"/>
      <w:numFmt w:val="decimal"/>
      <w:lvlText w:val="%1.%2.%3.%4.%5.%6.%7.%8.%9."/>
      <w:lvlJc w:val="left"/>
      <w:pPr>
        <w:tabs>
          <w:tab w:val="num" w:pos="2160"/>
        </w:tabs>
        <w:ind w:left="2160" w:hanging="2160"/>
      </w:pPr>
      <w:rPr>
        <w:rFonts w:cs="Times New Roman"/>
        <w:b w:val="0"/>
        <w:bCs w:val="0"/>
      </w:rPr>
    </w:lvl>
  </w:abstractNum>
  <w:abstractNum w:abstractNumId="21">
    <w:nsid w:val="4B57078F"/>
    <w:multiLevelType w:val="hybridMultilevel"/>
    <w:tmpl w:val="D0DAF35E"/>
    <w:lvl w:ilvl="0" w:tplc="EB4C4022">
      <w:start w:val="1"/>
      <w:numFmt w:val="decimal"/>
      <w:lvlText w:val="%1."/>
      <w:lvlJc w:val="left"/>
      <w:pPr>
        <w:tabs>
          <w:tab w:val="num" w:pos="720"/>
        </w:tabs>
        <w:ind w:left="720" w:hanging="360"/>
      </w:pPr>
      <w:rPr>
        <w:rFonts w:cs="Times New Roman" w:hint="default"/>
        <w:b/>
        <w:bCs/>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2">
    <w:nsid w:val="5539395A"/>
    <w:multiLevelType w:val="hybridMultilevel"/>
    <w:tmpl w:val="D34C8194"/>
    <w:lvl w:ilvl="0" w:tplc="F6327EFA">
      <w:start w:val="5"/>
      <w:numFmt w:val="decimal"/>
      <w:lvlText w:val="%1."/>
      <w:lvlJc w:val="left"/>
      <w:pPr>
        <w:tabs>
          <w:tab w:val="num" w:pos="840"/>
        </w:tabs>
        <w:ind w:left="840" w:hanging="48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3">
    <w:nsid w:val="571A3D29"/>
    <w:multiLevelType w:val="hybridMultilevel"/>
    <w:tmpl w:val="507ADEEE"/>
    <w:lvl w:ilvl="0" w:tplc="E8DE4A82">
      <w:start w:val="1"/>
      <w:numFmt w:val="decimal"/>
      <w:lvlText w:val="%1."/>
      <w:lvlJc w:val="left"/>
      <w:pPr>
        <w:tabs>
          <w:tab w:val="num" w:pos="720"/>
        </w:tabs>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638073BB"/>
    <w:multiLevelType w:val="multilevel"/>
    <w:tmpl w:val="855A5FE0"/>
    <w:lvl w:ilvl="0">
      <w:start w:val="1"/>
      <w:numFmt w:val="decimal"/>
      <w:lvlText w:val="%1."/>
      <w:lvlJc w:val="left"/>
      <w:pPr>
        <w:ind w:left="720" w:hanging="360"/>
      </w:pPr>
    </w:lvl>
    <w:lvl w:ilvl="1">
      <w:start w:val="1"/>
      <w:numFmt w:val="decimal"/>
      <w:isLgl/>
      <w:lvlText w:val="%1.%2."/>
      <w:lvlJc w:val="left"/>
      <w:pPr>
        <w:ind w:left="1135" w:hanging="720"/>
      </w:pPr>
    </w:lvl>
    <w:lvl w:ilvl="2">
      <w:start w:val="1"/>
      <w:numFmt w:val="decimal"/>
      <w:isLgl/>
      <w:lvlText w:val="%1.%2.%3."/>
      <w:lvlJc w:val="left"/>
      <w:pPr>
        <w:ind w:left="1190" w:hanging="720"/>
      </w:pPr>
    </w:lvl>
    <w:lvl w:ilvl="3">
      <w:start w:val="1"/>
      <w:numFmt w:val="decimal"/>
      <w:isLgl/>
      <w:lvlText w:val="%1.%2.%3.%4."/>
      <w:lvlJc w:val="left"/>
      <w:pPr>
        <w:ind w:left="1605" w:hanging="1080"/>
      </w:pPr>
    </w:lvl>
    <w:lvl w:ilvl="4">
      <w:start w:val="1"/>
      <w:numFmt w:val="decimal"/>
      <w:isLgl/>
      <w:lvlText w:val="%1.%2.%3.%4.%5."/>
      <w:lvlJc w:val="left"/>
      <w:pPr>
        <w:ind w:left="1660" w:hanging="1080"/>
      </w:pPr>
    </w:lvl>
    <w:lvl w:ilvl="5">
      <w:start w:val="1"/>
      <w:numFmt w:val="decimal"/>
      <w:isLgl/>
      <w:lvlText w:val="%1.%2.%3.%4.%5.%6."/>
      <w:lvlJc w:val="left"/>
      <w:pPr>
        <w:ind w:left="2075" w:hanging="1440"/>
      </w:pPr>
    </w:lvl>
    <w:lvl w:ilvl="6">
      <w:start w:val="1"/>
      <w:numFmt w:val="decimal"/>
      <w:isLgl/>
      <w:lvlText w:val="%1.%2.%3.%4.%5.%6.%7."/>
      <w:lvlJc w:val="left"/>
      <w:pPr>
        <w:ind w:left="2490" w:hanging="1800"/>
      </w:pPr>
    </w:lvl>
    <w:lvl w:ilvl="7">
      <w:start w:val="1"/>
      <w:numFmt w:val="decimal"/>
      <w:isLgl/>
      <w:lvlText w:val="%1.%2.%3.%4.%5.%6.%7.%8."/>
      <w:lvlJc w:val="left"/>
      <w:pPr>
        <w:ind w:left="2545" w:hanging="1800"/>
      </w:pPr>
    </w:lvl>
    <w:lvl w:ilvl="8">
      <w:start w:val="1"/>
      <w:numFmt w:val="decimal"/>
      <w:isLgl/>
      <w:lvlText w:val="%1.%2.%3.%4.%5.%6.%7.%8.%9."/>
      <w:lvlJc w:val="left"/>
      <w:pPr>
        <w:ind w:left="2960" w:hanging="2160"/>
      </w:pPr>
    </w:lvl>
  </w:abstractNum>
  <w:abstractNum w:abstractNumId="25">
    <w:nsid w:val="64D80E64"/>
    <w:multiLevelType w:val="hybridMultilevel"/>
    <w:tmpl w:val="670CC9F4"/>
    <w:lvl w:ilvl="0" w:tplc="42E8497C">
      <w:start w:val="1"/>
      <w:numFmt w:val="decimal"/>
      <w:lvlText w:val="%1."/>
      <w:lvlJc w:val="left"/>
      <w:pPr>
        <w:ind w:left="1849" w:hanging="1140"/>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64EF743D"/>
    <w:multiLevelType w:val="multilevel"/>
    <w:tmpl w:val="2244F6D8"/>
    <w:lvl w:ilvl="0">
      <w:start w:val="1"/>
      <w:numFmt w:val="decimal"/>
      <w:lvlText w:val="%1."/>
      <w:lvlJc w:val="left"/>
      <w:pPr>
        <w:ind w:left="450" w:hanging="45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7">
    <w:nsid w:val="66A87B49"/>
    <w:multiLevelType w:val="hybridMultilevel"/>
    <w:tmpl w:val="ED402FAC"/>
    <w:lvl w:ilvl="0" w:tplc="3F808AF2">
      <w:start w:val="1"/>
      <w:numFmt w:val="decimal"/>
      <w:lvlText w:val="%1."/>
      <w:lvlJc w:val="left"/>
      <w:pPr>
        <w:tabs>
          <w:tab w:val="num" w:pos="1455"/>
        </w:tabs>
        <w:ind w:left="1455" w:hanging="840"/>
      </w:pPr>
      <w:rPr>
        <w:rFonts w:hint="default"/>
      </w:rPr>
    </w:lvl>
    <w:lvl w:ilvl="1" w:tplc="04190019" w:tentative="1">
      <w:start w:val="1"/>
      <w:numFmt w:val="lowerLetter"/>
      <w:lvlText w:val="%2."/>
      <w:lvlJc w:val="left"/>
      <w:pPr>
        <w:tabs>
          <w:tab w:val="num" w:pos="1695"/>
        </w:tabs>
        <w:ind w:left="1695" w:hanging="360"/>
      </w:pPr>
    </w:lvl>
    <w:lvl w:ilvl="2" w:tplc="0419001B" w:tentative="1">
      <w:start w:val="1"/>
      <w:numFmt w:val="lowerRoman"/>
      <w:lvlText w:val="%3."/>
      <w:lvlJc w:val="right"/>
      <w:pPr>
        <w:tabs>
          <w:tab w:val="num" w:pos="2415"/>
        </w:tabs>
        <w:ind w:left="2415" w:hanging="180"/>
      </w:pPr>
    </w:lvl>
    <w:lvl w:ilvl="3" w:tplc="0419000F" w:tentative="1">
      <w:start w:val="1"/>
      <w:numFmt w:val="decimal"/>
      <w:lvlText w:val="%4."/>
      <w:lvlJc w:val="left"/>
      <w:pPr>
        <w:tabs>
          <w:tab w:val="num" w:pos="3135"/>
        </w:tabs>
        <w:ind w:left="3135" w:hanging="360"/>
      </w:pPr>
    </w:lvl>
    <w:lvl w:ilvl="4" w:tplc="04190019" w:tentative="1">
      <w:start w:val="1"/>
      <w:numFmt w:val="lowerLetter"/>
      <w:lvlText w:val="%5."/>
      <w:lvlJc w:val="left"/>
      <w:pPr>
        <w:tabs>
          <w:tab w:val="num" w:pos="3855"/>
        </w:tabs>
        <w:ind w:left="3855" w:hanging="360"/>
      </w:pPr>
    </w:lvl>
    <w:lvl w:ilvl="5" w:tplc="0419001B" w:tentative="1">
      <w:start w:val="1"/>
      <w:numFmt w:val="lowerRoman"/>
      <w:lvlText w:val="%6."/>
      <w:lvlJc w:val="right"/>
      <w:pPr>
        <w:tabs>
          <w:tab w:val="num" w:pos="4575"/>
        </w:tabs>
        <w:ind w:left="4575" w:hanging="180"/>
      </w:pPr>
    </w:lvl>
    <w:lvl w:ilvl="6" w:tplc="0419000F" w:tentative="1">
      <w:start w:val="1"/>
      <w:numFmt w:val="decimal"/>
      <w:lvlText w:val="%7."/>
      <w:lvlJc w:val="left"/>
      <w:pPr>
        <w:tabs>
          <w:tab w:val="num" w:pos="5295"/>
        </w:tabs>
        <w:ind w:left="5295" w:hanging="360"/>
      </w:pPr>
    </w:lvl>
    <w:lvl w:ilvl="7" w:tplc="04190019" w:tentative="1">
      <w:start w:val="1"/>
      <w:numFmt w:val="lowerLetter"/>
      <w:lvlText w:val="%8."/>
      <w:lvlJc w:val="left"/>
      <w:pPr>
        <w:tabs>
          <w:tab w:val="num" w:pos="6015"/>
        </w:tabs>
        <w:ind w:left="6015" w:hanging="360"/>
      </w:pPr>
    </w:lvl>
    <w:lvl w:ilvl="8" w:tplc="0419001B" w:tentative="1">
      <w:start w:val="1"/>
      <w:numFmt w:val="lowerRoman"/>
      <w:lvlText w:val="%9."/>
      <w:lvlJc w:val="right"/>
      <w:pPr>
        <w:tabs>
          <w:tab w:val="num" w:pos="6735"/>
        </w:tabs>
        <w:ind w:left="6735" w:hanging="180"/>
      </w:pPr>
    </w:lvl>
  </w:abstractNum>
  <w:abstractNum w:abstractNumId="28">
    <w:nsid w:val="6E9B7B0A"/>
    <w:multiLevelType w:val="hybridMultilevel"/>
    <w:tmpl w:val="8670EE52"/>
    <w:lvl w:ilvl="0" w:tplc="0419000F">
      <w:start w:val="3"/>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9">
    <w:nsid w:val="729F12C9"/>
    <w:multiLevelType w:val="hybridMultilevel"/>
    <w:tmpl w:val="ABD0E57A"/>
    <w:lvl w:ilvl="0" w:tplc="370AFBD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30C71E6"/>
    <w:multiLevelType w:val="hybridMultilevel"/>
    <w:tmpl w:val="B38C8536"/>
    <w:lvl w:ilvl="0" w:tplc="C630C21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1">
    <w:nsid w:val="7C1F7E65"/>
    <w:multiLevelType w:val="hybridMultilevel"/>
    <w:tmpl w:val="72104E9E"/>
    <w:lvl w:ilvl="0" w:tplc="7902B0E2">
      <w:start w:val="1"/>
      <w:numFmt w:val="decimal"/>
      <w:lvlText w:val="%1."/>
      <w:lvlJc w:val="left"/>
      <w:pPr>
        <w:tabs>
          <w:tab w:val="num" w:pos="750"/>
        </w:tabs>
        <w:ind w:left="750" w:hanging="39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25"/>
  </w:num>
  <w:num w:numId="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num>
  <w:num w:numId="4">
    <w:abstractNumId w:val="17"/>
  </w:num>
  <w:num w:numId="5">
    <w:abstractNumId w:val="0"/>
  </w:num>
  <w:num w:numId="6">
    <w:abstractNumId w:val="27"/>
  </w:num>
  <w:num w:numId="7">
    <w:abstractNumId w:val="29"/>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3"/>
  </w:num>
  <w:num w:numId="11">
    <w:abstractNumId w:val="30"/>
  </w:num>
  <w:num w:numId="12">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21"/>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10"/>
  </w:num>
  <w:num w:numId="22">
    <w:abstractNumId w:val="22"/>
  </w:num>
  <w:num w:numId="23">
    <w:abstractNumId w:val="2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9"/>
  </w:num>
  <w:num w:numId="28">
    <w:abstractNumId w:val="4"/>
  </w:num>
  <w:num w:numId="29">
    <w:abstractNumId w:val="6"/>
  </w:num>
  <w:num w:numId="30">
    <w:abstractNumId w:val="28"/>
  </w:num>
  <w:num w:numId="31">
    <w:abstractNumId w:val="3"/>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025B97"/>
    <w:rsid w:val="00025B97"/>
    <w:rsid w:val="000523C2"/>
    <w:rsid w:val="000C2C18"/>
    <w:rsid w:val="001D75B6"/>
    <w:rsid w:val="003314B7"/>
    <w:rsid w:val="004C2622"/>
    <w:rsid w:val="007472A9"/>
    <w:rsid w:val="007C035F"/>
    <w:rsid w:val="00A7720D"/>
    <w:rsid w:val="00BD4014"/>
    <w:rsid w:val="00C50895"/>
    <w:rsid w:val="00C71A0E"/>
    <w:rsid w:val="00C805DA"/>
    <w:rsid w:val="00D72CC7"/>
    <w:rsid w:val="00DB7E1B"/>
    <w:rsid w:val="00EA3740"/>
    <w:rsid w:val="00F0741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5B97"/>
    <w:pPr>
      <w:spacing w:after="0" w:line="240" w:lineRule="auto"/>
    </w:pPr>
    <w:rPr>
      <w:rFonts w:ascii="Times New Roman" w:eastAsia="Times New Roman" w:hAnsi="Times New Roman" w:cs="Times New Roman"/>
      <w:sz w:val="28"/>
      <w:szCs w:val="28"/>
      <w:lang w:eastAsia="ru-RU"/>
    </w:rPr>
  </w:style>
  <w:style w:type="paragraph" w:styleId="1">
    <w:name w:val="heading 1"/>
    <w:basedOn w:val="a"/>
    <w:next w:val="a"/>
    <w:link w:val="10"/>
    <w:qFormat/>
    <w:rsid w:val="004C2622"/>
    <w:pPr>
      <w:keepNext/>
      <w:keepLines/>
      <w:spacing w:before="480"/>
      <w:outlineLvl w:val="0"/>
    </w:pPr>
    <w:rPr>
      <w:rFonts w:asciiTheme="majorHAnsi" w:eastAsiaTheme="majorEastAsia" w:hAnsiTheme="majorHAnsi" w:cstheme="majorBidi"/>
      <w:b/>
      <w:bCs/>
      <w:color w:val="365F91" w:themeColor="accent1" w:themeShade="BF"/>
    </w:rPr>
  </w:style>
  <w:style w:type="paragraph" w:styleId="2">
    <w:name w:val="heading 2"/>
    <w:basedOn w:val="a"/>
    <w:next w:val="a"/>
    <w:link w:val="20"/>
    <w:unhideWhenUsed/>
    <w:qFormat/>
    <w:rsid w:val="003314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9"/>
    <w:qFormat/>
    <w:rsid w:val="00025B97"/>
    <w:pPr>
      <w:spacing w:after="300"/>
      <w:outlineLvl w:val="2"/>
    </w:pPr>
    <w:rPr>
      <w:b/>
      <w:bCs/>
      <w:color w:val="0081C2"/>
      <w:sz w:val="24"/>
      <w:szCs w:val="24"/>
    </w:rPr>
  </w:style>
  <w:style w:type="paragraph" w:styleId="4">
    <w:name w:val="heading 4"/>
    <w:basedOn w:val="a"/>
    <w:next w:val="a"/>
    <w:link w:val="40"/>
    <w:uiPriority w:val="99"/>
    <w:unhideWhenUsed/>
    <w:qFormat/>
    <w:rsid w:val="003314B7"/>
    <w:pPr>
      <w:keepNext/>
      <w:keepLines/>
      <w:spacing w:before="200"/>
      <w:outlineLvl w:val="3"/>
    </w:pPr>
    <w:rPr>
      <w:rFonts w:asciiTheme="majorHAnsi" w:eastAsiaTheme="majorEastAsia" w:hAnsiTheme="majorHAnsi" w:cstheme="majorBidi"/>
      <w:b/>
      <w:bCs/>
      <w:i/>
      <w:iCs/>
      <w:color w:val="4F81BD" w:themeColor="accent1"/>
      <w:sz w:val="24"/>
      <w:szCs w:val="24"/>
    </w:rPr>
  </w:style>
  <w:style w:type="paragraph" w:styleId="5">
    <w:name w:val="heading 5"/>
    <w:basedOn w:val="a"/>
    <w:next w:val="a"/>
    <w:link w:val="50"/>
    <w:uiPriority w:val="99"/>
    <w:qFormat/>
    <w:rsid w:val="003314B7"/>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ВерхКолонтитул, Знак"/>
    <w:basedOn w:val="a"/>
    <w:link w:val="a4"/>
    <w:uiPriority w:val="99"/>
    <w:rsid w:val="00025B97"/>
    <w:pPr>
      <w:tabs>
        <w:tab w:val="center" w:pos="4677"/>
        <w:tab w:val="right" w:pos="9355"/>
      </w:tabs>
    </w:pPr>
    <w:rPr>
      <w:sz w:val="24"/>
      <w:szCs w:val="24"/>
    </w:rPr>
  </w:style>
  <w:style w:type="character" w:customStyle="1" w:styleId="a4">
    <w:name w:val="Верхний колонтитул Знак"/>
    <w:aliases w:val="ВерхКолонтитул Знак, Знак Знак"/>
    <w:basedOn w:val="a0"/>
    <w:link w:val="a3"/>
    <w:uiPriority w:val="99"/>
    <w:rsid w:val="00025B97"/>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025B97"/>
    <w:rPr>
      <w:rFonts w:ascii="Times New Roman" w:eastAsia="Times New Roman" w:hAnsi="Times New Roman" w:cs="Times New Roman"/>
      <w:b/>
      <w:bCs/>
      <w:color w:val="0081C2"/>
      <w:sz w:val="24"/>
      <w:szCs w:val="24"/>
      <w:lang w:eastAsia="ru-RU"/>
    </w:rPr>
  </w:style>
  <w:style w:type="paragraph" w:styleId="21">
    <w:name w:val="Body Text 2"/>
    <w:basedOn w:val="a"/>
    <w:link w:val="22"/>
    <w:rsid w:val="00025B97"/>
    <w:pPr>
      <w:spacing w:after="120" w:line="480" w:lineRule="auto"/>
    </w:pPr>
    <w:rPr>
      <w:sz w:val="24"/>
      <w:szCs w:val="24"/>
    </w:rPr>
  </w:style>
  <w:style w:type="character" w:customStyle="1" w:styleId="22">
    <w:name w:val="Основной текст 2 Знак"/>
    <w:basedOn w:val="a0"/>
    <w:link w:val="21"/>
    <w:rsid w:val="00025B97"/>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4C2622"/>
    <w:rPr>
      <w:rFonts w:asciiTheme="majorHAnsi" w:eastAsiaTheme="majorEastAsia" w:hAnsiTheme="majorHAnsi" w:cstheme="majorBidi"/>
      <w:b/>
      <w:bCs/>
      <w:color w:val="365F91" w:themeColor="accent1" w:themeShade="BF"/>
      <w:sz w:val="28"/>
      <w:szCs w:val="28"/>
      <w:lang w:eastAsia="ru-RU"/>
    </w:rPr>
  </w:style>
  <w:style w:type="paragraph" w:styleId="a5">
    <w:name w:val="Normal (Web)"/>
    <w:aliases w:val="Обычный (Web),Знак Знак2"/>
    <w:basedOn w:val="a"/>
    <w:uiPriority w:val="99"/>
    <w:qFormat/>
    <w:rsid w:val="004C2622"/>
    <w:pPr>
      <w:widowControl w:val="0"/>
      <w:suppressAutoHyphens/>
      <w:spacing w:before="280" w:after="280"/>
    </w:pPr>
    <w:rPr>
      <w:sz w:val="24"/>
      <w:szCs w:val="20"/>
      <w:lang w:eastAsia="en-US"/>
    </w:rPr>
  </w:style>
  <w:style w:type="paragraph" w:styleId="a6">
    <w:name w:val="List Paragraph"/>
    <w:basedOn w:val="a"/>
    <w:uiPriority w:val="34"/>
    <w:qFormat/>
    <w:rsid w:val="004C2622"/>
    <w:pPr>
      <w:ind w:left="720"/>
      <w:contextualSpacing/>
    </w:pPr>
    <w:rPr>
      <w:sz w:val="24"/>
      <w:szCs w:val="24"/>
    </w:rPr>
  </w:style>
  <w:style w:type="paragraph" w:customStyle="1" w:styleId="ConsPlusTitle">
    <w:name w:val="ConsPlusTitle"/>
    <w:rsid w:val="00EA374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Default">
    <w:name w:val="Default"/>
    <w:rsid w:val="00EA3740"/>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FontStyle16">
    <w:name w:val="Font Style16"/>
    <w:rsid w:val="00EA3740"/>
    <w:rPr>
      <w:rFonts w:ascii="Times New Roman" w:hAnsi="Times New Roman"/>
      <w:sz w:val="22"/>
    </w:rPr>
  </w:style>
  <w:style w:type="paragraph" w:customStyle="1" w:styleId="ConsPlusNormal">
    <w:name w:val="ConsPlusNormal"/>
    <w:rsid w:val="00EA3740"/>
    <w:pPr>
      <w:widowControl w:val="0"/>
      <w:autoSpaceDE w:val="0"/>
      <w:autoSpaceDN w:val="0"/>
      <w:spacing w:after="0" w:line="240" w:lineRule="auto"/>
    </w:pPr>
    <w:rPr>
      <w:rFonts w:ascii="Calibri" w:eastAsia="Times New Roman" w:hAnsi="Calibri" w:cs="Calibri"/>
      <w:szCs w:val="20"/>
      <w:lang w:eastAsia="ru-RU"/>
    </w:rPr>
  </w:style>
  <w:style w:type="character" w:customStyle="1" w:styleId="blk">
    <w:name w:val="blk"/>
    <w:basedOn w:val="a0"/>
    <w:rsid w:val="00EA3740"/>
  </w:style>
  <w:style w:type="character" w:styleId="a7">
    <w:name w:val="Hyperlink"/>
    <w:uiPriority w:val="99"/>
    <w:rsid w:val="00F0741A"/>
    <w:rPr>
      <w:color w:val="0000FF"/>
      <w:u w:val="single"/>
    </w:rPr>
  </w:style>
  <w:style w:type="character" w:customStyle="1" w:styleId="nobr">
    <w:name w:val="nobr"/>
    <w:basedOn w:val="a0"/>
    <w:rsid w:val="00F0741A"/>
  </w:style>
  <w:style w:type="paragraph" w:styleId="a8">
    <w:name w:val="No Spacing"/>
    <w:link w:val="a9"/>
    <w:uiPriority w:val="1"/>
    <w:qFormat/>
    <w:rsid w:val="00C71A0E"/>
    <w:pPr>
      <w:spacing w:after="0" w:line="240" w:lineRule="auto"/>
    </w:pPr>
    <w:rPr>
      <w:rFonts w:ascii="Calibri" w:eastAsia="Times New Roman" w:hAnsi="Calibri" w:cs="Times New Roman"/>
      <w:lang w:eastAsia="ru-RU"/>
    </w:rPr>
  </w:style>
  <w:style w:type="character" w:customStyle="1" w:styleId="a9">
    <w:name w:val="Без интервала Знак"/>
    <w:basedOn w:val="a0"/>
    <w:link w:val="a8"/>
    <w:uiPriority w:val="1"/>
    <w:rsid w:val="00C71A0E"/>
    <w:rPr>
      <w:rFonts w:ascii="Calibri" w:eastAsia="Times New Roman" w:hAnsi="Calibri" w:cs="Times New Roman"/>
      <w:lang w:eastAsia="ru-RU"/>
    </w:rPr>
  </w:style>
  <w:style w:type="paragraph" w:customStyle="1" w:styleId="ConsNormal">
    <w:name w:val="ConsNormal"/>
    <w:rsid w:val="00C71A0E"/>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aa">
    <w:name w:val="Íîðìàëüíûé"/>
    <w:rsid w:val="00C71A0E"/>
    <w:pPr>
      <w:widowControl w:val="0"/>
      <w:suppressAutoHyphens/>
      <w:autoSpaceDE w:val="0"/>
      <w:spacing w:after="0" w:line="240" w:lineRule="auto"/>
    </w:pPr>
    <w:rPr>
      <w:rFonts w:ascii="Times New Roman" w:eastAsia="Times New Roman" w:hAnsi="Times New Roman" w:cs="Times New Roman"/>
      <w:color w:val="000000"/>
      <w:sz w:val="20"/>
      <w:szCs w:val="24"/>
      <w:lang w:bidi="en-US"/>
    </w:rPr>
  </w:style>
  <w:style w:type="character" w:customStyle="1" w:styleId="20">
    <w:name w:val="Заголовок 2 Знак"/>
    <w:basedOn w:val="a0"/>
    <w:link w:val="2"/>
    <w:uiPriority w:val="9"/>
    <w:rsid w:val="003314B7"/>
    <w:rPr>
      <w:rFonts w:asciiTheme="majorHAnsi" w:eastAsiaTheme="majorEastAsia" w:hAnsiTheme="majorHAnsi" w:cstheme="majorBidi"/>
      <w:b/>
      <w:bCs/>
      <w:color w:val="4F81BD" w:themeColor="accent1"/>
      <w:sz w:val="26"/>
      <w:szCs w:val="26"/>
      <w:lang w:eastAsia="ru-RU"/>
    </w:rPr>
  </w:style>
  <w:style w:type="paragraph" w:styleId="ab">
    <w:name w:val="Body Text"/>
    <w:aliases w:val="Знак,Знак1 Знак,Основной текст1"/>
    <w:basedOn w:val="a"/>
    <w:link w:val="ac"/>
    <w:uiPriority w:val="99"/>
    <w:unhideWhenUsed/>
    <w:rsid w:val="003314B7"/>
    <w:pPr>
      <w:spacing w:after="120"/>
    </w:pPr>
  </w:style>
  <w:style w:type="character" w:customStyle="1" w:styleId="ac">
    <w:name w:val="Основной текст Знак"/>
    <w:aliases w:val="Знак Знак,Знак1 Знак Знак,Основной текст1 Знак"/>
    <w:basedOn w:val="a0"/>
    <w:link w:val="ab"/>
    <w:uiPriority w:val="99"/>
    <w:rsid w:val="003314B7"/>
    <w:rPr>
      <w:rFonts w:ascii="Times New Roman" w:eastAsia="Times New Roman" w:hAnsi="Times New Roman" w:cs="Times New Roman"/>
      <w:sz w:val="28"/>
      <w:szCs w:val="28"/>
      <w:lang w:eastAsia="ru-RU"/>
    </w:rPr>
  </w:style>
  <w:style w:type="character" w:customStyle="1" w:styleId="40">
    <w:name w:val="Заголовок 4 Знак"/>
    <w:basedOn w:val="a0"/>
    <w:link w:val="4"/>
    <w:uiPriority w:val="9"/>
    <w:rsid w:val="003314B7"/>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rsid w:val="003314B7"/>
    <w:rPr>
      <w:rFonts w:ascii="Times New Roman" w:eastAsia="Times New Roman" w:hAnsi="Times New Roman" w:cs="Times New Roman"/>
      <w:b/>
      <w:bCs/>
      <w:i/>
      <w:iCs/>
      <w:sz w:val="26"/>
      <w:szCs w:val="26"/>
      <w:lang w:eastAsia="ru-RU"/>
    </w:rPr>
  </w:style>
  <w:style w:type="character" w:customStyle="1" w:styleId="11">
    <w:name w:val="Основной текст Знак1"/>
    <w:basedOn w:val="a0"/>
    <w:uiPriority w:val="99"/>
    <w:semiHidden/>
    <w:rsid w:val="003314B7"/>
    <w:rPr>
      <w:rFonts w:ascii="Times New Roman" w:eastAsia="Times New Roman" w:hAnsi="Times New Roman" w:cs="Times New Roman"/>
      <w:sz w:val="24"/>
      <w:szCs w:val="24"/>
      <w:lang w:eastAsia="ru-RU"/>
    </w:rPr>
  </w:style>
  <w:style w:type="character" w:customStyle="1" w:styleId="NoSpacingChar">
    <w:name w:val="No Spacing Char"/>
    <w:basedOn w:val="a0"/>
    <w:link w:val="12"/>
    <w:locked/>
    <w:rsid w:val="003314B7"/>
    <w:rPr>
      <w:rFonts w:ascii="Calibri" w:hAnsi="Calibri"/>
    </w:rPr>
  </w:style>
  <w:style w:type="paragraph" w:customStyle="1" w:styleId="12">
    <w:name w:val="Без интервала1"/>
    <w:link w:val="NoSpacingChar"/>
    <w:qFormat/>
    <w:rsid w:val="003314B7"/>
    <w:pPr>
      <w:spacing w:after="0" w:line="240" w:lineRule="auto"/>
    </w:pPr>
    <w:rPr>
      <w:rFonts w:ascii="Calibri" w:hAnsi="Calibri"/>
    </w:rPr>
  </w:style>
  <w:style w:type="paragraph" w:styleId="ad">
    <w:name w:val="Balloon Text"/>
    <w:basedOn w:val="a"/>
    <w:link w:val="ae"/>
    <w:uiPriority w:val="99"/>
    <w:semiHidden/>
    <w:unhideWhenUsed/>
    <w:rsid w:val="003314B7"/>
    <w:rPr>
      <w:rFonts w:ascii="Tahoma" w:hAnsi="Tahoma" w:cs="Tahoma"/>
      <w:sz w:val="16"/>
      <w:szCs w:val="16"/>
    </w:rPr>
  </w:style>
  <w:style w:type="character" w:customStyle="1" w:styleId="ae">
    <w:name w:val="Текст выноски Знак"/>
    <w:basedOn w:val="a0"/>
    <w:link w:val="ad"/>
    <w:uiPriority w:val="99"/>
    <w:semiHidden/>
    <w:rsid w:val="003314B7"/>
    <w:rPr>
      <w:rFonts w:ascii="Tahoma" w:eastAsia="Times New Roman" w:hAnsi="Tahoma" w:cs="Tahoma"/>
      <w:sz w:val="16"/>
      <w:szCs w:val="16"/>
      <w:lang w:eastAsia="ru-RU"/>
    </w:rPr>
  </w:style>
  <w:style w:type="paragraph" w:customStyle="1" w:styleId="ConsPlusNonformat">
    <w:name w:val="ConsPlusNonformat"/>
    <w:qFormat/>
    <w:rsid w:val="003314B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
    <w:name w:val="FollowedHyperlink"/>
    <w:basedOn w:val="a0"/>
    <w:uiPriority w:val="99"/>
    <w:semiHidden/>
    <w:unhideWhenUsed/>
    <w:rsid w:val="003314B7"/>
    <w:rPr>
      <w:color w:val="800080"/>
      <w:u w:val="single"/>
    </w:rPr>
  </w:style>
  <w:style w:type="paragraph" w:customStyle="1" w:styleId="xl67">
    <w:name w:val="xl67"/>
    <w:basedOn w:val="a"/>
    <w:rsid w:val="003314B7"/>
    <w:pPr>
      <w:spacing w:before="100" w:beforeAutospacing="1" w:after="100" w:afterAutospacing="1"/>
    </w:pPr>
    <w:rPr>
      <w:rFonts w:ascii="Arial" w:hAnsi="Arial" w:cs="Arial"/>
      <w:sz w:val="20"/>
      <w:szCs w:val="20"/>
    </w:rPr>
  </w:style>
  <w:style w:type="paragraph" w:customStyle="1" w:styleId="xl68">
    <w:name w:val="xl68"/>
    <w:basedOn w:val="a"/>
    <w:rsid w:val="003314B7"/>
    <w:pPr>
      <w:spacing w:before="100" w:beforeAutospacing="1" w:after="100" w:afterAutospacing="1"/>
    </w:pPr>
    <w:rPr>
      <w:rFonts w:ascii="Arial" w:hAnsi="Arial" w:cs="Arial"/>
      <w:sz w:val="20"/>
      <w:szCs w:val="20"/>
    </w:rPr>
  </w:style>
  <w:style w:type="paragraph" w:customStyle="1" w:styleId="xl69">
    <w:name w:val="xl69"/>
    <w:basedOn w:val="a"/>
    <w:rsid w:val="003314B7"/>
    <w:pPr>
      <w:pBdr>
        <w:right w:val="single" w:sz="8" w:space="0" w:color="auto"/>
      </w:pBdr>
      <w:spacing w:before="100" w:beforeAutospacing="1" w:after="100" w:afterAutospacing="1"/>
    </w:pPr>
    <w:rPr>
      <w:rFonts w:ascii="Arial" w:hAnsi="Arial" w:cs="Arial"/>
      <w:b/>
      <w:bCs/>
      <w:sz w:val="16"/>
      <w:szCs w:val="16"/>
    </w:rPr>
  </w:style>
  <w:style w:type="paragraph" w:customStyle="1" w:styleId="xl70">
    <w:name w:val="xl70"/>
    <w:basedOn w:val="a"/>
    <w:rsid w:val="003314B7"/>
    <w:pPr>
      <w:pBdr>
        <w:right w:val="single" w:sz="8" w:space="0" w:color="auto"/>
      </w:pBdr>
      <w:spacing w:before="100" w:beforeAutospacing="1" w:after="100" w:afterAutospacing="1"/>
    </w:pPr>
    <w:rPr>
      <w:rFonts w:ascii="Arial" w:hAnsi="Arial" w:cs="Arial"/>
      <w:sz w:val="16"/>
      <w:szCs w:val="16"/>
    </w:rPr>
  </w:style>
  <w:style w:type="paragraph" w:customStyle="1" w:styleId="xl71">
    <w:name w:val="xl71"/>
    <w:basedOn w:val="a"/>
    <w:rsid w:val="003314B7"/>
    <w:pPr>
      <w:spacing w:before="100" w:beforeAutospacing="1" w:after="100" w:afterAutospacing="1"/>
    </w:pPr>
    <w:rPr>
      <w:sz w:val="20"/>
      <w:szCs w:val="20"/>
    </w:rPr>
  </w:style>
  <w:style w:type="paragraph" w:customStyle="1" w:styleId="xl72">
    <w:name w:val="xl72"/>
    <w:basedOn w:val="a"/>
    <w:rsid w:val="003314B7"/>
    <w:pPr>
      <w:spacing w:before="100" w:beforeAutospacing="1" w:after="100" w:afterAutospacing="1"/>
      <w:jc w:val="right"/>
    </w:pPr>
    <w:rPr>
      <w:sz w:val="20"/>
      <w:szCs w:val="20"/>
    </w:rPr>
  </w:style>
  <w:style w:type="paragraph" w:customStyle="1" w:styleId="xl73">
    <w:name w:val="xl73"/>
    <w:basedOn w:val="a"/>
    <w:rsid w:val="003314B7"/>
    <w:pPr>
      <w:spacing w:before="100" w:beforeAutospacing="1" w:after="100" w:afterAutospacing="1"/>
      <w:jc w:val="right"/>
    </w:pPr>
    <w:rPr>
      <w:rFonts w:ascii="Arial" w:hAnsi="Arial" w:cs="Arial"/>
      <w:sz w:val="20"/>
      <w:szCs w:val="20"/>
    </w:rPr>
  </w:style>
  <w:style w:type="paragraph" w:customStyle="1" w:styleId="xl74">
    <w:name w:val="xl74"/>
    <w:basedOn w:val="a"/>
    <w:rsid w:val="003314B7"/>
    <w:pPr>
      <w:spacing w:before="100" w:beforeAutospacing="1" w:after="100" w:afterAutospacing="1"/>
      <w:jc w:val="center"/>
      <w:textAlignment w:val="center"/>
    </w:pPr>
    <w:rPr>
      <w:b/>
      <w:bCs/>
      <w:sz w:val="20"/>
      <w:szCs w:val="20"/>
    </w:rPr>
  </w:style>
  <w:style w:type="paragraph" w:customStyle="1" w:styleId="xl75">
    <w:name w:val="xl75"/>
    <w:basedOn w:val="a"/>
    <w:rsid w:val="003314B7"/>
    <w:pPr>
      <w:spacing w:before="100" w:beforeAutospacing="1" w:after="100" w:afterAutospacing="1"/>
      <w:textAlignment w:val="center"/>
    </w:pPr>
    <w:rPr>
      <w:b/>
      <w:bCs/>
      <w:sz w:val="20"/>
      <w:szCs w:val="20"/>
    </w:rPr>
  </w:style>
  <w:style w:type="paragraph" w:customStyle="1" w:styleId="xl76">
    <w:name w:val="xl76"/>
    <w:basedOn w:val="a"/>
    <w:rsid w:val="003314B7"/>
    <w:pPr>
      <w:spacing w:before="100" w:beforeAutospacing="1" w:after="100" w:afterAutospacing="1"/>
      <w:textAlignment w:val="center"/>
    </w:pPr>
    <w:rPr>
      <w:rFonts w:ascii="Arial" w:hAnsi="Arial" w:cs="Arial"/>
      <w:b/>
      <w:bCs/>
    </w:rPr>
  </w:style>
  <w:style w:type="paragraph" w:customStyle="1" w:styleId="xl77">
    <w:name w:val="xl77"/>
    <w:basedOn w:val="a"/>
    <w:rsid w:val="003314B7"/>
    <w:pPr>
      <w:spacing w:before="100" w:beforeAutospacing="1" w:after="100" w:afterAutospacing="1"/>
      <w:jc w:val="center"/>
      <w:textAlignment w:val="center"/>
    </w:pPr>
    <w:rPr>
      <w:sz w:val="20"/>
      <w:szCs w:val="20"/>
    </w:rPr>
  </w:style>
  <w:style w:type="paragraph" w:customStyle="1" w:styleId="xl78">
    <w:name w:val="xl78"/>
    <w:basedOn w:val="a"/>
    <w:rsid w:val="003314B7"/>
    <w:pPr>
      <w:pBdr>
        <w:left w:val="single" w:sz="4" w:space="0" w:color="auto"/>
        <w:bottom w:val="single" w:sz="4" w:space="0" w:color="auto"/>
        <w:right w:val="single" w:sz="8" w:space="0" w:color="auto"/>
      </w:pBdr>
      <w:spacing w:before="100" w:beforeAutospacing="1" w:after="100" w:afterAutospacing="1"/>
    </w:pPr>
    <w:rPr>
      <w:sz w:val="24"/>
      <w:szCs w:val="24"/>
    </w:rPr>
  </w:style>
  <w:style w:type="paragraph" w:customStyle="1" w:styleId="xl79">
    <w:name w:val="xl79"/>
    <w:basedOn w:val="a"/>
    <w:rsid w:val="003314B7"/>
    <w:pPr>
      <w:pBdr>
        <w:top w:val="single" w:sz="4" w:space="0" w:color="auto"/>
        <w:left w:val="single" w:sz="4" w:space="0" w:color="auto"/>
        <w:bottom w:val="single" w:sz="4" w:space="0" w:color="auto"/>
        <w:right w:val="single" w:sz="8" w:space="0" w:color="auto"/>
      </w:pBdr>
      <w:spacing w:before="100" w:beforeAutospacing="1" w:after="100" w:afterAutospacing="1"/>
    </w:pPr>
    <w:rPr>
      <w:sz w:val="24"/>
      <w:szCs w:val="24"/>
    </w:rPr>
  </w:style>
  <w:style w:type="paragraph" w:customStyle="1" w:styleId="xl80">
    <w:name w:val="xl80"/>
    <w:basedOn w:val="a"/>
    <w:rsid w:val="003314B7"/>
    <w:pPr>
      <w:pBdr>
        <w:top w:val="single" w:sz="4" w:space="0" w:color="auto"/>
        <w:left w:val="single" w:sz="4" w:space="0" w:color="auto"/>
        <w:bottom w:val="single" w:sz="8" w:space="0" w:color="auto"/>
        <w:right w:val="single" w:sz="8" w:space="0" w:color="auto"/>
      </w:pBdr>
      <w:spacing w:before="100" w:beforeAutospacing="1" w:after="100" w:afterAutospacing="1"/>
    </w:pPr>
    <w:rPr>
      <w:sz w:val="24"/>
      <w:szCs w:val="24"/>
    </w:rPr>
  </w:style>
  <w:style w:type="paragraph" w:customStyle="1" w:styleId="xl81">
    <w:name w:val="xl81"/>
    <w:basedOn w:val="a"/>
    <w:rsid w:val="003314B7"/>
    <w:pPr>
      <w:pBdr>
        <w:left w:val="single" w:sz="8" w:space="0" w:color="auto"/>
        <w:bottom w:val="single" w:sz="4" w:space="0" w:color="auto"/>
      </w:pBdr>
      <w:spacing w:before="100" w:beforeAutospacing="1" w:after="100" w:afterAutospacing="1"/>
    </w:pPr>
    <w:rPr>
      <w:sz w:val="24"/>
      <w:szCs w:val="24"/>
    </w:rPr>
  </w:style>
  <w:style w:type="paragraph" w:customStyle="1" w:styleId="xl82">
    <w:name w:val="xl82"/>
    <w:basedOn w:val="a"/>
    <w:rsid w:val="003314B7"/>
    <w:pPr>
      <w:pBdr>
        <w:bottom w:val="single" w:sz="4" w:space="0" w:color="auto"/>
      </w:pBdr>
      <w:spacing w:before="100" w:beforeAutospacing="1" w:after="100" w:afterAutospacing="1"/>
    </w:pPr>
    <w:rPr>
      <w:sz w:val="24"/>
      <w:szCs w:val="24"/>
    </w:rPr>
  </w:style>
  <w:style w:type="paragraph" w:customStyle="1" w:styleId="xl83">
    <w:name w:val="xl83"/>
    <w:basedOn w:val="a"/>
    <w:rsid w:val="003314B7"/>
    <w:pPr>
      <w:pBdr>
        <w:left w:val="single" w:sz="4" w:space="0" w:color="auto"/>
        <w:bottom w:val="single" w:sz="4" w:space="0" w:color="auto"/>
      </w:pBdr>
      <w:spacing w:before="100" w:beforeAutospacing="1" w:after="100" w:afterAutospacing="1"/>
    </w:pPr>
    <w:rPr>
      <w:b/>
      <w:bCs/>
      <w:sz w:val="24"/>
      <w:szCs w:val="24"/>
    </w:rPr>
  </w:style>
  <w:style w:type="paragraph" w:customStyle="1" w:styleId="xl84">
    <w:name w:val="xl84"/>
    <w:basedOn w:val="a"/>
    <w:rsid w:val="003314B7"/>
    <w:pPr>
      <w:pBdr>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5">
    <w:name w:val="xl85"/>
    <w:basedOn w:val="a"/>
    <w:rsid w:val="003314B7"/>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6">
    <w:name w:val="xl86"/>
    <w:basedOn w:val="a"/>
    <w:rsid w:val="003314B7"/>
    <w:pPr>
      <w:spacing w:before="100" w:beforeAutospacing="1" w:after="100" w:afterAutospacing="1"/>
      <w:jc w:val="center"/>
    </w:pPr>
    <w:rPr>
      <w:rFonts w:ascii="Arial" w:hAnsi="Arial" w:cs="Arial"/>
      <w:sz w:val="20"/>
      <w:szCs w:val="20"/>
    </w:rPr>
  </w:style>
  <w:style w:type="paragraph" w:customStyle="1" w:styleId="xl87">
    <w:name w:val="xl87"/>
    <w:basedOn w:val="a"/>
    <w:rsid w:val="003314B7"/>
    <w:pPr>
      <w:pBdr>
        <w:top w:val="single" w:sz="8"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88">
    <w:name w:val="xl88"/>
    <w:basedOn w:val="a"/>
    <w:rsid w:val="003314B7"/>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89">
    <w:name w:val="xl89"/>
    <w:basedOn w:val="a"/>
    <w:rsid w:val="003314B7"/>
    <w:pPr>
      <w:pBdr>
        <w:top w:val="single" w:sz="4" w:space="0" w:color="auto"/>
        <w:left w:val="single" w:sz="4" w:space="0" w:color="auto"/>
        <w:bottom w:val="single" w:sz="8" w:space="0" w:color="auto"/>
      </w:pBdr>
      <w:spacing w:before="100" w:beforeAutospacing="1" w:after="100" w:afterAutospacing="1"/>
      <w:jc w:val="center"/>
    </w:pPr>
    <w:rPr>
      <w:sz w:val="24"/>
      <w:szCs w:val="24"/>
    </w:rPr>
  </w:style>
  <w:style w:type="paragraph" w:customStyle="1" w:styleId="xl90">
    <w:name w:val="xl90"/>
    <w:basedOn w:val="a"/>
    <w:rsid w:val="003314B7"/>
    <w:pPr>
      <w:pBdr>
        <w:left w:val="single" w:sz="4" w:space="0" w:color="auto"/>
        <w:bottom w:val="single" w:sz="4" w:space="0" w:color="auto"/>
      </w:pBdr>
      <w:spacing w:before="100" w:beforeAutospacing="1" w:after="100" w:afterAutospacing="1"/>
      <w:jc w:val="center"/>
    </w:pPr>
    <w:rPr>
      <w:b/>
      <w:bCs/>
      <w:sz w:val="24"/>
      <w:szCs w:val="24"/>
    </w:rPr>
  </w:style>
  <w:style w:type="paragraph" w:customStyle="1" w:styleId="xl91">
    <w:name w:val="xl91"/>
    <w:basedOn w:val="a"/>
    <w:rsid w:val="003314B7"/>
    <w:pPr>
      <w:pBdr>
        <w:top w:val="single" w:sz="4" w:space="0" w:color="auto"/>
        <w:left w:val="single" w:sz="4" w:space="0" w:color="auto"/>
        <w:bottom w:val="single" w:sz="8" w:space="0" w:color="auto"/>
      </w:pBdr>
      <w:spacing w:before="100" w:beforeAutospacing="1" w:after="100" w:afterAutospacing="1"/>
      <w:jc w:val="center"/>
    </w:pPr>
    <w:rPr>
      <w:b/>
      <w:bCs/>
      <w:sz w:val="24"/>
      <w:szCs w:val="24"/>
    </w:rPr>
  </w:style>
  <w:style w:type="paragraph" w:customStyle="1" w:styleId="xl92">
    <w:name w:val="xl92"/>
    <w:basedOn w:val="a"/>
    <w:rsid w:val="003314B7"/>
    <w:pPr>
      <w:spacing w:before="100" w:beforeAutospacing="1" w:after="100" w:afterAutospacing="1"/>
      <w:jc w:val="center"/>
    </w:pPr>
    <w:rPr>
      <w:rFonts w:ascii="Arial" w:hAnsi="Arial" w:cs="Arial"/>
      <w:sz w:val="20"/>
      <w:szCs w:val="20"/>
    </w:rPr>
  </w:style>
  <w:style w:type="paragraph" w:customStyle="1" w:styleId="xl93">
    <w:name w:val="xl93"/>
    <w:basedOn w:val="a"/>
    <w:rsid w:val="003314B7"/>
    <w:pPr>
      <w:pBdr>
        <w:top w:val="single" w:sz="8"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94">
    <w:name w:val="xl94"/>
    <w:basedOn w:val="a"/>
    <w:rsid w:val="003314B7"/>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95">
    <w:name w:val="xl95"/>
    <w:basedOn w:val="a"/>
    <w:rsid w:val="003314B7"/>
    <w:pPr>
      <w:pBdr>
        <w:top w:val="single" w:sz="4" w:space="0" w:color="auto"/>
        <w:left w:val="single" w:sz="4" w:space="0" w:color="auto"/>
        <w:bottom w:val="single" w:sz="8" w:space="0" w:color="auto"/>
      </w:pBdr>
      <w:spacing w:before="100" w:beforeAutospacing="1" w:after="100" w:afterAutospacing="1"/>
      <w:jc w:val="center"/>
    </w:pPr>
    <w:rPr>
      <w:sz w:val="24"/>
      <w:szCs w:val="24"/>
    </w:rPr>
  </w:style>
  <w:style w:type="paragraph" w:customStyle="1" w:styleId="xl96">
    <w:name w:val="xl96"/>
    <w:basedOn w:val="a"/>
    <w:rsid w:val="003314B7"/>
    <w:pPr>
      <w:pBdr>
        <w:top w:val="single" w:sz="8"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97">
    <w:name w:val="xl97"/>
    <w:basedOn w:val="a"/>
    <w:rsid w:val="003314B7"/>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98">
    <w:name w:val="xl98"/>
    <w:basedOn w:val="a"/>
    <w:rsid w:val="003314B7"/>
    <w:pPr>
      <w:pBdr>
        <w:top w:val="single" w:sz="4" w:space="0" w:color="auto"/>
        <w:left w:val="single" w:sz="4" w:space="0" w:color="auto"/>
        <w:bottom w:val="single" w:sz="8" w:space="0" w:color="auto"/>
      </w:pBdr>
      <w:spacing w:before="100" w:beforeAutospacing="1" w:after="100" w:afterAutospacing="1"/>
      <w:jc w:val="center"/>
    </w:pPr>
    <w:rPr>
      <w:sz w:val="24"/>
      <w:szCs w:val="24"/>
    </w:rPr>
  </w:style>
  <w:style w:type="paragraph" w:customStyle="1" w:styleId="xl99">
    <w:name w:val="xl99"/>
    <w:basedOn w:val="a"/>
    <w:rsid w:val="003314B7"/>
    <w:pPr>
      <w:spacing w:before="100" w:beforeAutospacing="1" w:after="100" w:afterAutospacing="1"/>
      <w:jc w:val="center"/>
      <w:textAlignment w:val="center"/>
    </w:pPr>
    <w:rPr>
      <w:b/>
      <w:bCs/>
      <w:sz w:val="24"/>
      <w:szCs w:val="24"/>
    </w:rPr>
  </w:style>
  <w:style w:type="paragraph" w:customStyle="1" w:styleId="xl100">
    <w:name w:val="xl100"/>
    <w:basedOn w:val="a"/>
    <w:rsid w:val="003314B7"/>
    <w:pPr>
      <w:spacing w:before="100" w:beforeAutospacing="1" w:after="100" w:afterAutospacing="1"/>
      <w:jc w:val="center"/>
    </w:pPr>
    <w:rPr>
      <w:rFonts w:ascii="Arial" w:hAnsi="Arial" w:cs="Arial"/>
      <w:sz w:val="20"/>
      <w:szCs w:val="20"/>
    </w:rPr>
  </w:style>
  <w:style w:type="paragraph" w:customStyle="1" w:styleId="xl101">
    <w:name w:val="xl101"/>
    <w:basedOn w:val="a"/>
    <w:rsid w:val="003314B7"/>
    <w:pPr>
      <w:spacing w:before="100" w:beforeAutospacing="1" w:after="100" w:afterAutospacing="1"/>
      <w:jc w:val="right"/>
    </w:pPr>
    <w:rPr>
      <w:sz w:val="20"/>
      <w:szCs w:val="20"/>
    </w:rPr>
  </w:style>
  <w:style w:type="paragraph" w:customStyle="1" w:styleId="xl102">
    <w:name w:val="xl102"/>
    <w:basedOn w:val="a"/>
    <w:rsid w:val="003314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03">
    <w:name w:val="xl103"/>
    <w:basedOn w:val="a"/>
    <w:rsid w:val="003314B7"/>
    <w:pPr>
      <w:pBdr>
        <w:top w:val="single" w:sz="8" w:space="0" w:color="auto"/>
        <w:left w:val="single" w:sz="8" w:space="0" w:color="auto"/>
        <w:bottom w:val="single" w:sz="8" w:space="0" w:color="auto"/>
      </w:pBdr>
      <w:spacing w:before="100" w:beforeAutospacing="1" w:after="100" w:afterAutospacing="1"/>
      <w:jc w:val="center"/>
      <w:textAlignment w:val="center"/>
    </w:pPr>
    <w:rPr>
      <w:b/>
      <w:bCs/>
      <w:sz w:val="24"/>
      <w:szCs w:val="24"/>
    </w:rPr>
  </w:style>
  <w:style w:type="paragraph" w:customStyle="1" w:styleId="xl104">
    <w:name w:val="xl104"/>
    <w:basedOn w:val="a"/>
    <w:rsid w:val="003314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24"/>
      <w:szCs w:val="24"/>
    </w:rPr>
  </w:style>
  <w:style w:type="paragraph" w:customStyle="1" w:styleId="xl105">
    <w:name w:val="xl105"/>
    <w:basedOn w:val="a"/>
    <w:rsid w:val="003314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6">
    <w:name w:val="xl106"/>
    <w:basedOn w:val="a"/>
    <w:rsid w:val="003314B7"/>
    <w:pPr>
      <w:pBdr>
        <w:top w:val="single" w:sz="8" w:space="0" w:color="auto"/>
        <w:left w:val="single" w:sz="8"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
    <w:rsid w:val="003314B7"/>
    <w:pPr>
      <w:pBdr>
        <w:top w:val="single" w:sz="8" w:space="0" w:color="auto"/>
        <w:left w:val="single" w:sz="8" w:space="0" w:color="auto"/>
        <w:bottom w:val="single" w:sz="4" w:space="0" w:color="auto"/>
      </w:pBdr>
      <w:spacing w:before="100" w:beforeAutospacing="1" w:after="100" w:afterAutospacing="1"/>
    </w:pPr>
    <w:rPr>
      <w:sz w:val="24"/>
      <w:szCs w:val="24"/>
    </w:rPr>
  </w:style>
  <w:style w:type="paragraph" w:customStyle="1" w:styleId="xl108">
    <w:name w:val="xl108"/>
    <w:basedOn w:val="a"/>
    <w:rsid w:val="003314B7"/>
    <w:pPr>
      <w:pBdr>
        <w:top w:val="single" w:sz="4" w:space="0" w:color="auto"/>
        <w:left w:val="single" w:sz="8" w:space="0" w:color="auto"/>
        <w:bottom w:val="single" w:sz="4" w:space="0" w:color="auto"/>
        <w:right w:val="single" w:sz="4" w:space="0" w:color="auto"/>
      </w:pBdr>
      <w:spacing w:before="100" w:beforeAutospacing="1" w:after="100" w:afterAutospacing="1"/>
    </w:pPr>
    <w:rPr>
      <w:sz w:val="24"/>
      <w:szCs w:val="24"/>
    </w:rPr>
  </w:style>
  <w:style w:type="paragraph" w:customStyle="1" w:styleId="xl109">
    <w:name w:val="xl109"/>
    <w:basedOn w:val="a"/>
    <w:rsid w:val="003314B7"/>
    <w:pPr>
      <w:pBdr>
        <w:top w:val="single" w:sz="4" w:space="0" w:color="auto"/>
        <w:left w:val="single" w:sz="8" w:space="0" w:color="auto"/>
        <w:bottom w:val="single" w:sz="4" w:space="0" w:color="auto"/>
      </w:pBdr>
      <w:spacing w:before="100" w:beforeAutospacing="1" w:after="100" w:afterAutospacing="1"/>
    </w:pPr>
    <w:rPr>
      <w:sz w:val="24"/>
      <w:szCs w:val="24"/>
    </w:rPr>
  </w:style>
  <w:style w:type="paragraph" w:customStyle="1" w:styleId="xl110">
    <w:name w:val="xl110"/>
    <w:basedOn w:val="a"/>
    <w:rsid w:val="003314B7"/>
    <w:pPr>
      <w:pBdr>
        <w:top w:val="single" w:sz="4" w:space="0" w:color="auto"/>
      </w:pBdr>
      <w:spacing w:before="100" w:beforeAutospacing="1" w:after="100" w:afterAutospacing="1"/>
      <w:jc w:val="center"/>
    </w:pPr>
    <w:rPr>
      <w:sz w:val="24"/>
      <w:szCs w:val="24"/>
    </w:rPr>
  </w:style>
  <w:style w:type="paragraph" w:customStyle="1" w:styleId="xl111">
    <w:name w:val="xl111"/>
    <w:basedOn w:val="a"/>
    <w:rsid w:val="003314B7"/>
    <w:pPr>
      <w:spacing w:before="100" w:beforeAutospacing="1" w:after="100" w:afterAutospacing="1"/>
      <w:jc w:val="center"/>
    </w:pPr>
    <w:rPr>
      <w:sz w:val="24"/>
      <w:szCs w:val="24"/>
    </w:rPr>
  </w:style>
  <w:style w:type="paragraph" w:customStyle="1" w:styleId="xl112">
    <w:name w:val="xl112"/>
    <w:basedOn w:val="a"/>
    <w:rsid w:val="003314B7"/>
    <w:pPr>
      <w:pBdr>
        <w:bottom w:val="single" w:sz="8" w:space="0" w:color="auto"/>
      </w:pBdr>
      <w:spacing w:before="100" w:beforeAutospacing="1" w:after="100" w:afterAutospacing="1"/>
      <w:jc w:val="center"/>
    </w:pPr>
    <w:rPr>
      <w:sz w:val="24"/>
      <w:szCs w:val="24"/>
    </w:rPr>
  </w:style>
  <w:style w:type="paragraph" w:customStyle="1" w:styleId="xl113">
    <w:name w:val="xl113"/>
    <w:basedOn w:val="a"/>
    <w:rsid w:val="003314B7"/>
    <w:pPr>
      <w:pBdr>
        <w:top w:val="single" w:sz="4" w:space="0" w:color="auto"/>
        <w:left w:val="single" w:sz="8" w:space="0" w:color="auto"/>
        <w:bottom w:val="single" w:sz="8" w:space="0" w:color="auto"/>
      </w:pBdr>
      <w:spacing w:before="100" w:beforeAutospacing="1" w:after="100" w:afterAutospacing="1"/>
      <w:jc w:val="center"/>
    </w:pPr>
    <w:rPr>
      <w:b/>
      <w:bCs/>
      <w:sz w:val="24"/>
      <w:szCs w:val="24"/>
    </w:rPr>
  </w:style>
  <w:style w:type="paragraph" w:customStyle="1" w:styleId="xl114">
    <w:name w:val="xl114"/>
    <w:basedOn w:val="a"/>
    <w:rsid w:val="003314B7"/>
    <w:pPr>
      <w:pBdr>
        <w:top w:val="single" w:sz="4" w:space="0" w:color="auto"/>
        <w:bottom w:val="single" w:sz="8" w:space="0" w:color="auto"/>
      </w:pBdr>
      <w:spacing w:before="100" w:beforeAutospacing="1" w:after="100" w:afterAutospacing="1"/>
      <w:jc w:val="center"/>
    </w:pPr>
    <w:rPr>
      <w:b/>
      <w:bCs/>
      <w:sz w:val="24"/>
      <w:szCs w:val="24"/>
    </w:rPr>
  </w:style>
  <w:style w:type="paragraph" w:customStyle="1" w:styleId="xl115">
    <w:name w:val="xl115"/>
    <w:basedOn w:val="a"/>
    <w:rsid w:val="003314B7"/>
    <w:pPr>
      <w:pBdr>
        <w:top w:val="single" w:sz="4" w:space="0" w:color="auto"/>
        <w:bottom w:val="single" w:sz="8" w:space="0" w:color="auto"/>
        <w:right w:val="single" w:sz="4" w:space="0" w:color="auto"/>
      </w:pBdr>
      <w:spacing w:before="100" w:beforeAutospacing="1" w:after="100" w:afterAutospacing="1"/>
      <w:jc w:val="center"/>
    </w:pPr>
    <w:rPr>
      <w:b/>
      <w:bCs/>
      <w:sz w:val="24"/>
      <w:szCs w:val="24"/>
    </w:rPr>
  </w:style>
  <w:style w:type="paragraph" w:customStyle="1" w:styleId="xl116">
    <w:name w:val="xl116"/>
    <w:basedOn w:val="a"/>
    <w:rsid w:val="003314B7"/>
    <w:pPr>
      <w:pBdr>
        <w:top w:val="single" w:sz="4" w:space="0" w:color="auto"/>
        <w:left w:val="single" w:sz="8" w:space="0" w:color="auto"/>
        <w:bottom w:val="single" w:sz="8" w:space="0" w:color="auto"/>
        <w:right w:val="single" w:sz="4" w:space="0" w:color="auto"/>
      </w:pBdr>
      <w:spacing w:before="100" w:beforeAutospacing="1" w:after="100" w:afterAutospacing="1"/>
    </w:pPr>
    <w:rPr>
      <w:sz w:val="24"/>
      <w:szCs w:val="24"/>
    </w:rPr>
  </w:style>
  <w:style w:type="paragraph" w:customStyle="1" w:styleId="xl117">
    <w:name w:val="xl117"/>
    <w:basedOn w:val="a"/>
    <w:rsid w:val="003314B7"/>
    <w:pPr>
      <w:pBdr>
        <w:top w:val="single" w:sz="4" w:space="0" w:color="auto"/>
        <w:left w:val="single" w:sz="8" w:space="0" w:color="auto"/>
        <w:bottom w:val="single" w:sz="8" w:space="0" w:color="auto"/>
      </w:pBdr>
      <w:spacing w:before="100" w:beforeAutospacing="1" w:after="100" w:afterAutospacing="1"/>
    </w:pPr>
    <w:rPr>
      <w:sz w:val="24"/>
      <w:szCs w:val="24"/>
    </w:rPr>
  </w:style>
  <w:style w:type="table" w:styleId="af0">
    <w:name w:val="Table Grid"/>
    <w:basedOn w:val="a1"/>
    <w:uiPriority w:val="99"/>
    <w:rsid w:val="003314B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Indent 3"/>
    <w:basedOn w:val="a"/>
    <w:link w:val="32"/>
    <w:uiPriority w:val="99"/>
    <w:rsid w:val="003314B7"/>
    <w:pPr>
      <w:spacing w:after="120"/>
      <w:ind w:left="283"/>
    </w:pPr>
    <w:rPr>
      <w:sz w:val="16"/>
      <w:szCs w:val="16"/>
    </w:rPr>
  </w:style>
  <w:style w:type="character" w:customStyle="1" w:styleId="32">
    <w:name w:val="Основной текст с отступом 3 Знак"/>
    <w:basedOn w:val="a0"/>
    <w:link w:val="31"/>
    <w:uiPriority w:val="99"/>
    <w:rsid w:val="003314B7"/>
    <w:rPr>
      <w:rFonts w:ascii="Times New Roman" w:eastAsia="Times New Roman" w:hAnsi="Times New Roman" w:cs="Times New Roman"/>
      <w:sz w:val="16"/>
      <w:szCs w:val="16"/>
      <w:lang w:eastAsia="ru-RU"/>
    </w:rPr>
  </w:style>
  <w:style w:type="paragraph" w:customStyle="1" w:styleId="xl65">
    <w:name w:val="xl65"/>
    <w:basedOn w:val="a"/>
    <w:rsid w:val="003314B7"/>
    <w:pPr>
      <w:spacing w:before="100" w:beforeAutospacing="1" w:after="100" w:afterAutospacing="1"/>
    </w:pPr>
    <w:rPr>
      <w:rFonts w:ascii="Arial" w:hAnsi="Arial" w:cs="Arial"/>
      <w:sz w:val="20"/>
      <w:szCs w:val="20"/>
    </w:rPr>
  </w:style>
  <w:style w:type="paragraph" w:customStyle="1" w:styleId="xl66">
    <w:name w:val="xl66"/>
    <w:basedOn w:val="a"/>
    <w:rsid w:val="003314B7"/>
    <w:pPr>
      <w:spacing w:before="100" w:beforeAutospacing="1" w:after="100" w:afterAutospacing="1"/>
    </w:pPr>
    <w:rPr>
      <w:rFonts w:ascii="Arial" w:hAnsi="Arial" w:cs="Arial"/>
      <w:sz w:val="20"/>
      <w:szCs w:val="20"/>
    </w:rPr>
  </w:style>
  <w:style w:type="paragraph" w:customStyle="1" w:styleId="xl118">
    <w:name w:val="xl118"/>
    <w:basedOn w:val="a"/>
    <w:rsid w:val="003314B7"/>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19">
    <w:name w:val="xl119"/>
    <w:basedOn w:val="a"/>
    <w:rsid w:val="003314B7"/>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0">
    <w:name w:val="xl120"/>
    <w:basedOn w:val="a"/>
    <w:rsid w:val="003314B7"/>
    <w:pPr>
      <w:pBdr>
        <w:top w:val="single" w:sz="4" w:space="0" w:color="auto"/>
        <w:bottom w:val="single" w:sz="4" w:space="0" w:color="auto"/>
      </w:pBdr>
      <w:spacing w:before="100" w:beforeAutospacing="1" w:after="100" w:afterAutospacing="1"/>
    </w:pPr>
    <w:rPr>
      <w:sz w:val="20"/>
      <w:szCs w:val="20"/>
    </w:rPr>
  </w:style>
  <w:style w:type="paragraph" w:customStyle="1" w:styleId="xl121">
    <w:name w:val="xl121"/>
    <w:basedOn w:val="a"/>
    <w:rsid w:val="003314B7"/>
    <w:pPr>
      <w:pBdr>
        <w:top w:val="single" w:sz="4" w:space="0" w:color="auto"/>
        <w:left w:val="single" w:sz="4" w:space="0" w:color="auto"/>
        <w:bottom w:val="single" w:sz="4" w:space="0" w:color="auto"/>
        <w:right w:val="single" w:sz="8" w:space="0" w:color="auto"/>
      </w:pBdr>
      <w:spacing w:before="100" w:beforeAutospacing="1" w:after="100" w:afterAutospacing="1"/>
    </w:pPr>
    <w:rPr>
      <w:sz w:val="20"/>
      <w:szCs w:val="20"/>
    </w:rPr>
  </w:style>
  <w:style w:type="paragraph" w:customStyle="1" w:styleId="xl122">
    <w:name w:val="xl122"/>
    <w:basedOn w:val="a"/>
    <w:rsid w:val="003314B7"/>
    <w:pPr>
      <w:pBdr>
        <w:top w:val="single" w:sz="4"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123">
    <w:name w:val="xl123"/>
    <w:basedOn w:val="a"/>
    <w:rsid w:val="003314B7"/>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4">
    <w:name w:val="xl124"/>
    <w:basedOn w:val="a"/>
    <w:rsid w:val="003314B7"/>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5">
    <w:name w:val="xl125"/>
    <w:basedOn w:val="a"/>
    <w:rsid w:val="003314B7"/>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6">
    <w:name w:val="xl126"/>
    <w:basedOn w:val="a"/>
    <w:rsid w:val="003314B7"/>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7">
    <w:name w:val="xl127"/>
    <w:basedOn w:val="a"/>
    <w:rsid w:val="003314B7"/>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8">
    <w:name w:val="xl128"/>
    <w:basedOn w:val="a"/>
    <w:rsid w:val="003314B7"/>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9">
    <w:name w:val="xl129"/>
    <w:basedOn w:val="a"/>
    <w:rsid w:val="003314B7"/>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30">
    <w:name w:val="xl130"/>
    <w:basedOn w:val="a"/>
    <w:rsid w:val="003314B7"/>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31">
    <w:name w:val="xl131"/>
    <w:basedOn w:val="a"/>
    <w:rsid w:val="003314B7"/>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32">
    <w:name w:val="xl132"/>
    <w:basedOn w:val="a"/>
    <w:rsid w:val="003314B7"/>
    <w:pPr>
      <w:pBdr>
        <w:top w:val="single" w:sz="4" w:space="0" w:color="auto"/>
        <w:left w:val="single" w:sz="8" w:space="0" w:color="auto"/>
        <w:bottom w:val="single" w:sz="8" w:space="0" w:color="auto"/>
        <w:right w:val="single" w:sz="4" w:space="0" w:color="auto"/>
      </w:pBdr>
      <w:spacing w:before="100" w:beforeAutospacing="1" w:after="100" w:afterAutospacing="1"/>
    </w:pPr>
    <w:rPr>
      <w:sz w:val="20"/>
      <w:szCs w:val="20"/>
    </w:rPr>
  </w:style>
  <w:style w:type="paragraph" w:customStyle="1" w:styleId="xl133">
    <w:name w:val="xl133"/>
    <w:basedOn w:val="a"/>
    <w:rsid w:val="003314B7"/>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4">
    <w:name w:val="xl134"/>
    <w:basedOn w:val="a"/>
    <w:rsid w:val="003314B7"/>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5">
    <w:name w:val="xl135"/>
    <w:basedOn w:val="a"/>
    <w:rsid w:val="003314B7"/>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6">
    <w:name w:val="xl136"/>
    <w:basedOn w:val="a"/>
    <w:rsid w:val="003314B7"/>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7">
    <w:name w:val="xl137"/>
    <w:basedOn w:val="a"/>
    <w:rsid w:val="003314B7"/>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38">
    <w:name w:val="xl138"/>
    <w:basedOn w:val="a"/>
    <w:rsid w:val="003314B7"/>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39">
    <w:name w:val="xl139"/>
    <w:basedOn w:val="a"/>
    <w:rsid w:val="003314B7"/>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40">
    <w:name w:val="xl140"/>
    <w:basedOn w:val="a"/>
    <w:rsid w:val="003314B7"/>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41">
    <w:name w:val="xl141"/>
    <w:basedOn w:val="a"/>
    <w:rsid w:val="003314B7"/>
    <w:pPr>
      <w:pBdr>
        <w:top w:val="single" w:sz="4" w:space="0" w:color="auto"/>
        <w:bottom w:val="single" w:sz="8" w:space="0" w:color="auto"/>
      </w:pBdr>
      <w:spacing w:before="100" w:beforeAutospacing="1" w:after="100" w:afterAutospacing="1"/>
    </w:pPr>
    <w:rPr>
      <w:sz w:val="20"/>
      <w:szCs w:val="20"/>
    </w:rPr>
  </w:style>
  <w:style w:type="paragraph" w:customStyle="1" w:styleId="xl142">
    <w:name w:val="xl142"/>
    <w:basedOn w:val="a"/>
    <w:rsid w:val="003314B7"/>
    <w:pPr>
      <w:pBdr>
        <w:top w:val="single" w:sz="4" w:space="0" w:color="auto"/>
        <w:left w:val="single" w:sz="4" w:space="0" w:color="auto"/>
        <w:bottom w:val="single" w:sz="8" w:space="0" w:color="auto"/>
        <w:right w:val="single" w:sz="8" w:space="0" w:color="auto"/>
      </w:pBdr>
      <w:spacing w:before="100" w:beforeAutospacing="1" w:after="100" w:afterAutospacing="1"/>
    </w:pPr>
    <w:rPr>
      <w:sz w:val="20"/>
      <w:szCs w:val="20"/>
    </w:rPr>
  </w:style>
  <w:style w:type="paragraph" w:customStyle="1" w:styleId="xl143">
    <w:name w:val="xl143"/>
    <w:basedOn w:val="a"/>
    <w:rsid w:val="003314B7"/>
    <w:pPr>
      <w:pBdr>
        <w:top w:val="single" w:sz="4" w:space="0" w:color="auto"/>
        <w:left w:val="single" w:sz="8" w:space="0" w:color="auto"/>
      </w:pBdr>
      <w:spacing w:before="100" w:beforeAutospacing="1" w:after="100" w:afterAutospacing="1"/>
    </w:pPr>
    <w:rPr>
      <w:sz w:val="20"/>
      <w:szCs w:val="20"/>
    </w:rPr>
  </w:style>
  <w:style w:type="paragraph" w:customStyle="1" w:styleId="xl144">
    <w:name w:val="xl144"/>
    <w:basedOn w:val="a"/>
    <w:rsid w:val="003314B7"/>
    <w:pPr>
      <w:spacing w:before="100" w:beforeAutospacing="1" w:after="100" w:afterAutospacing="1"/>
    </w:pPr>
    <w:rPr>
      <w:sz w:val="20"/>
      <w:szCs w:val="20"/>
    </w:rPr>
  </w:style>
  <w:style w:type="paragraph" w:customStyle="1" w:styleId="xl145">
    <w:name w:val="xl145"/>
    <w:basedOn w:val="a"/>
    <w:rsid w:val="003314B7"/>
    <w:pPr>
      <w:spacing w:before="100" w:beforeAutospacing="1" w:after="100" w:afterAutospacing="1"/>
    </w:pPr>
    <w:rPr>
      <w:b/>
      <w:bCs/>
      <w:sz w:val="20"/>
      <w:szCs w:val="20"/>
    </w:rPr>
  </w:style>
  <w:style w:type="paragraph" w:customStyle="1" w:styleId="xl146">
    <w:name w:val="xl146"/>
    <w:basedOn w:val="a"/>
    <w:rsid w:val="003314B7"/>
    <w:pPr>
      <w:pBdr>
        <w:right w:val="single" w:sz="4" w:space="0" w:color="auto"/>
      </w:pBdr>
      <w:spacing w:before="100" w:beforeAutospacing="1" w:after="100" w:afterAutospacing="1"/>
    </w:pPr>
    <w:rPr>
      <w:sz w:val="20"/>
      <w:szCs w:val="20"/>
    </w:rPr>
  </w:style>
  <w:style w:type="paragraph" w:customStyle="1" w:styleId="xl147">
    <w:name w:val="xl147"/>
    <w:basedOn w:val="a"/>
    <w:rsid w:val="003314B7"/>
    <w:pPr>
      <w:pBdr>
        <w:left w:val="single" w:sz="4" w:space="0" w:color="auto"/>
        <w:right w:val="single" w:sz="4" w:space="0" w:color="auto"/>
      </w:pBdr>
      <w:spacing w:before="100" w:beforeAutospacing="1" w:after="100" w:afterAutospacing="1"/>
    </w:pPr>
    <w:rPr>
      <w:b/>
      <w:bCs/>
      <w:sz w:val="20"/>
      <w:szCs w:val="20"/>
    </w:rPr>
  </w:style>
  <w:style w:type="paragraph" w:customStyle="1" w:styleId="xl148">
    <w:name w:val="xl148"/>
    <w:basedOn w:val="a"/>
    <w:rsid w:val="003314B7"/>
    <w:pPr>
      <w:pBdr>
        <w:left w:val="single" w:sz="4" w:space="0" w:color="auto"/>
      </w:pBdr>
      <w:spacing w:before="100" w:beforeAutospacing="1" w:after="100" w:afterAutospacing="1"/>
    </w:pPr>
    <w:rPr>
      <w:b/>
      <w:bCs/>
      <w:sz w:val="20"/>
      <w:szCs w:val="20"/>
    </w:rPr>
  </w:style>
  <w:style w:type="paragraph" w:customStyle="1" w:styleId="xl149">
    <w:name w:val="xl149"/>
    <w:basedOn w:val="a"/>
    <w:rsid w:val="003314B7"/>
    <w:pPr>
      <w:pBdr>
        <w:top w:val="single" w:sz="8" w:space="0" w:color="auto"/>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0">
    <w:name w:val="xl150"/>
    <w:basedOn w:val="a"/>
    <w:rsid w:val="003314B7"/>
    <w:pPr>
      <w:pBdr>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1">
    <w:name w:val="xl151"/>
    <w:basedOn w:val="a"/>
    <w:rsid w:val="003314B7"/>
    <w:pPr>
      <w:pBdr>
        <w:left w:val="single" w:sz="8" w:space="0" w:color="auto"/>
        <w:bottom w:val="single" w:sz="8" w:space="0" w:color="auto"/>
      </w:pBdr>
      <w:spacing w:before="100" w:beforeAutospacing="1" w:after="100" w:afterAutospacing="1"/>
    </w:pPr>
    <w:rPr>
      <w:sz w:val="20"/>
      <w:szCs w:val="20"/>
    </w:rPr>
  </w:style>
  <w:style w:type="paragraph" w:customStyle="1" w:styleId="xl152">
    <w:name w:val="xl152"/>
    <w:basedOn w:val="a"/>
    <w:rsid w:val="003314B7"/>
    <w:pPr>
      <w:pBdr>
        <w:bottom w:val="single" w:sz="8" w:space="0" w:color="auto"/>
      </w:pBdr>
      <w:spacing w:before="100" w:beforeAutospacing="1" w:after="100" w:afterAutospacing="1"/>
    </w:pPr>
    <w:rPr>
      <w:sz w:val="20"/>
      <w:szCs w:val="20"/>
    </w:rPr>
  </w:style>
  <w:style w:type="paragraph" w:customStyle="1" w:styleId="xl153">
    <w:name w:val="xl153"/>
    <w:basedOn w:val="a"/>
    <w:rsid w:val="003314B7"/>
    <w:pPr>
      <w:pBdr>
        <w:bottom w:val="single" w:sz="4" w:space="0" w:color="auto"/>
      </w:pBdr>
      <w:spacing w:before="100" w:beforeAutospacing="1" w:after="100" w:afterAutospacing="1"/>
    </w:pPr>
    <w:rPr>
      <w:b/>
      <w:bCs/>
      <w:sz w:val="20"/>
      <w:szCs w:val="20"/>
    </w:rPr>
  </w:style>
  <w:style w:type="paragraph" w:customStyle="1" w:styleId="xl154">
    <w:name w:val="xl154"/>
    <w:basedOn w:val="a"/>
    <w:rsid w:val="003314B7"/>
    <w:pPr>
      <w:pBdr>
        <w:bottom w:val="single" w:sz="8" w:space="0" w:color="auto"/>
      </w:pBdr>
      <w:spacing w:before="100" w:beforeAutospacing="1" w:after="100" w:afterAutospacing="1"/>
    </w:pPr>
    <w:rPr>
      <w:b/>
      <w:bCs/>
      <w:sz w:val="20"/>
      <w:szCs w:val="20"/>
    </w:rPr>
  </w:style>
  <w:style w:type="paragraph" w:customStyle="1" w:styleId="xl155">
    <w:name w:val="xl155"/>
    <w:basedOn w:val="a"/>
    <w:rsid w:val="003314B7"/>
    <w:pPr>
      <w:pBdr>
        <w:bottom w:val="single" w:sz="8" w:space="0" w:color="auto"/>
        <w:right w:val="single" w:sz="4" w:space="0" w:color="auto"/>
      </w:pBdr>
      <w:spacing w:before="100" w:beforeAutospacing="1" w:after="100" w:afterAutospacing="1"/>
    </w:pPr>
    <w:rPr>
      <w:sz w:val="20"/>
      <w:szCs w:val="20"/>
    </w:rPr>
  </w:style>
  <w:style w:type="paragraph" w:customStyle="1" w:styleId="xl156">
    <w:name w:val="xl156"/>
    <w:basedOn w:val="a"/>
    <w:rsid w:val="003314B7"/>
    <w:pPr>
      <w:pBdr>
        <w:left w:val="single" w:sz="4" w:space="0" w:color="auto"/>
        <w:bottom w:val="single" w:sz="8" w:space="0" w:color="auto"/>
        <w:right w:val="single" w:sz="4" w:space="0" w:color="auto"/>
      </w:pBdr>
      <w:spacing w:before="100" w:beforeAutospacing="1" w:after="100" w:afterAutospacing="1"/>
    </w:pPr>
    <w:rPr>
      <w:b/>
      <w:bCs/>
      <w:sz w:val="20"/>
      <w:szCs w:val="20"/>
    </w:rPr>
  </w:style>
  <w:style w:type="paragraph" w:customStyle="1" w:styleId="xl157">
    <w:name w:val="xl157"/>
    <w:basedOn w:val="a"/>
    <w:rsid w:val="003314B7"/>
    <w:pPr>
      <w:pBdr>
        <w:left w:val="single" w:sz="4" w:space="0" w:color="auto"/>
        <w:bottom w:val="single" w:sz="8" w:space="0" w:color="auto"/>
      </w:pBdr>
      <w:spacing w:before="100" w:beforeAutospacing="1" w:after="100" w:afterAutospacing="1"/>
    </w:pPr>
    <w:rPr>
      <w:b/>
      <w:bCs/>
      <w:sz w:val="20"/>
      <w:szCs w:val="20"/>
    </w:rPr>
  </w:style>
  <w:style w:type="paragraph" w:customStyle="1" w:styleId="xl158">
    <w:name w:val="xl158"/>
    <w:basedOn w:val="a"/>
    <w:rsid w:val="003314B7"/>
    <w:pPr>
      <w:pBdr>
        <w:top w:val="single" w:sz="8" w:space="0" w:color="auto"/>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9">
    <w:name w:val="xl159"/>
    <w:basedOn w:val="a"/>
    <w:rsid w:val="003314B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b/>
      <w:bCs/>
      <w:sz w:val="20"/>
      <w:szCs w:val="20"/>
    </w:rPr>
  </w:style>
  <w:style w:type="paragraph" w:customStyle="1" w:styleId="xl160">
    <w:name w:val="xl160"/>
    <w:basedOn w:val="a"/>
    <w:rsid w:val="003314B7"/>
    <w:pPr>
      <w:pBdr>
        <w:bottom w:val="single" w:sz="8" w:space="0" w:color="auto"/>
      </w:pBdr>
      <w:spacing w:before="100" w:beforeAutospacing="1" w:after="100" w:afterAutospacing="1"/>
      <w:jc w:val="center"/>
    </w:pPr>
    <w:rPr>
      <w:b/>
      <w:bCs/>
      <w:sz w:val="20"/>
      <w:szCs w:val="20"/>
    </w:rPr>
  </w:style>
  <w:style w:type="paragraph" w:customStyle="1" w:styleId="xl161">
    <w:name w:val="xl161"/>
    <w:basedOn w:val="a"/>
    <w:rsid w:val="003314B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sz w:val="20"/>
      <w:szCs w:val="20"/>
    </w:rPr>
  </w:style>
  <w:style w:type="paragraph" w:customStyle="1" w:styleId="xl162">
    <w:name w:val="xl162"/>
    <w:basedOn w:val="a"/>
    <w:rsid w:val="003314B7"/>
    <w:pPr>
      <w:pBdr>
        <w:top w:val="single" w:sz="8" w:space="0" w:color="auto"/>
        <w:bottom w:val="single" w:sz="8" w:space="0" w:color="auto"/>
        <w:right w:val="single" w:sz="4" w:space="0" w:color="auto"/>
      </w:pBdr>
      <w:spacing w:before="100" w:beforeAutospacing="1" w:after="100" w:afterAutospacing="1"/>
      <w:jc w:val="center"/>
    </w:pPr>
    <w:rPr>
      <w:b/>
      <w:bCs/>
      <w:sz w:val="20"/>
      <w:szCs w:val="20"/>
    </w:rPr>
  </w:style>
  <w:style w:type="paragraph" w:customStyle="1" w:styleId="xl163">
    <w:name w:val="xl163"/>
    <w:basedOn w:val="a"/>
    <w:rsid w:val="003314B7"/>
    <w:pPr>
      <w:pBdr>
        <w:left w:val="single" w:sz="4" w:space="0" w:color="auto"/>
      </w:pBdr>
      <w:spacing w:before="100" w:beforeAutospacing="1" w:after="100" w:afterAutospacing="1"/>
      <w:jc w:val="center"/>
    </w:pPr>
    <w:rPr>
      <w:b/>
      <w:bCs/>
      <w:sz w:val="20"/>
      <w:szCs w:val="20"/>
    </w:rPr>
  </w:style>
  <w:style w:type="paragraph" w:customStyle="1" w:styleId="xl164">
    <w:name w:val="xl164"/>
    <w:basedOn w:val="a"/>
    <w:rsid w:val="003314B7"/>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5">
    <w:name w:val="xl165"/>
    <w:basedOn w:val="a"/>
    <w:rsid w:val="003314B7"/>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6">
    <w:name w:val="xl166"/>
    <w:basedOn w:val="a"/>
    <w:rsid w:val="003314B7"/>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7">
    <w:name w:val="xl167"/>
    <w:basedOn w:val="a"/>
    <w:rsid w:val="003314B7"/>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8">
    <w:name w:val="xl168"/>
    <w:basedOn w:val="a"/>
    <w:rsid w:val="003314B7"/>
    <w:pPr>
      <w:pBdr>
        <w:top w:val="single" w:sz="4" w:space="0" w:color="auto"/>
        <w:bottom w:val="single" w:sz="4" w:space="0" w:color="auto"/>
      </w:pBdr>
      <w:spacing w:before="100" w:beforeAutospacing="1" w:after="100" w:afterAutospacing="1"/>
    </w:pPr>
    <w:rPr>
      <w:b/>
      <w:bCs/>
      <w:sz w:val="20"/>
      <w:szCs w:val="20"/>
    </w:rPr>
  </w:style>
  <w:style w:type="paragraph" w:customStyle="1" w:styleId="xl169">
    <w:name w:val="xl169"/>
    <w:basedOn w:val="a"/>
    <w:rsid w:val="003314B7"/>
    <w:pPr>
      <w:pBdr>
        <w:top w:val="single" w:sz="4" w:space="0" w:color="auto"/>
        <w:left w:val="single" w:sz="4" w:space="0" w:color="auto"/>
        <w:bottom w:val="single" w:sz="4" w:space="0" w:color="auto"/>
        <w:right w:val="single" w:sz="8" w:space="0" w:color="auto"/>
      </w:pBdr>
      <w:spacing w:before="100" w:beforeAutospacing="1" w:after="100" w:afterAutospacing="1"/>
    </w:pPr>
    <w:rPr>
      <w:b/>
      <w:bCs/>
      <w:sz w:val="20"/>
      <w:szCs w:val="20"/>
    </w:rPr>
  </w:style>
  <w:style w:type="paragraph" w:customStyle="1" w:styleId="xl170">
    <w:name w:val="xl170"/>
    <w:basedOn w:val="a"/>
    <w:rsid w:val="003314B7"/>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1">
    <w:name w:val="xl171"/>
    <w:basedOn w:val="a"/>
    <w:rsid w:val="003314B7"/>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2">
    <w:name w:val="xl172"/>
    <w:basedOn w:val="a"/>
    <w:rsid w:val="003314B7"/>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3">
    <w:name w:val="xl173"/>
    <w:basedOn w:val="a"/>
    <w:rsid w:val="003314B7"/>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4">
    <w:name w:val="xl174"/>
    <w:basedOn w:val="a"/>
    <w:rsid w:val="003314B7"/>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75">
    <w:name w:val="xl175"/>
    <w:basedOn w:val="a"/>
    <w:rsid w:val="003314B7"/>
    <w:pPr>
      <w:pBdr>
        <w:top w:val="single" w:sz="4" w:space="0" w:color="auto"/>
        <w:left w:val="single" w:sz="4" w:space="0" w:color="auto"/>
        <w:bottom w:val="single" w:sz="4" w:space="0" w:color="auto"/>
        <w:right w:val="single" w:sz="8" w:space="0" w:color="auto"/>
      </w:pBdr>
      <w:spacing w:before="100" w:beforeAutospacing="1" w:after="100" w:afterAutospacing="1"/>
    </w:pPr>
    <w:rPr>
      <w:color w:val="C00000"/>
      <w:sz w:val="20"/>
      <w:szCs w:val="20"/>
    </w:rPr>
  </w:style>
  <w:style w:type="paragraph" w:customStyle="1" w:styleId="xl176">
    <w:name w:val="xl176"/>
    <w:basedOn w:val="a"/>
    <w:rsid w:val="003314B7"/>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77">
    <w:name w:val="xl177"/>
    <w:basedOn w:val="a"/>
    <w:rsid w:val="003314B7"/>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8">
    <w:name w:val="xl178"/>
    <w:basedOn w:val="a"/>
    <w:rsid w:val="003314B7"/>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9">
    <w:name w:val="xl179"/>
    <w:basedOn w:val="a"/>
    <w:rsid w:val="003314B7"/>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0">
    <w:name w:val="xl180"/>
    <w:basedOn w:val="a"/>
    <w:rsid w:val="003314B7"/>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1">
    <w:name w:val="xl181"/>
    <w:basedOn w:val="a"/>
    <w:rsid w:val="003314B7"/>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2">
    <w:name w:val="xl182"/>
    <w:basedOn w:val="a"/>
    <w:rsid w:val="003314B7"/>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3">
    <w:name w:val="xl183"/>
    <w:basedOn w:val="a"/>
    <w:rsid w:val="003314B7"/>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4">
    <w:name w:val="xl184"/>
    <w:basedOn w:val="a"/>
    <w:rsid w:val="003314B7"/>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5">
    <w:name w:val="xl185"/>
    <w:basedOn w:val="a"/>
    <w:rsid w:val="003314B7"/>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86">
    <w:name w:val="xl186"/>
    <w:basedOn w:val="a"/>
    <w:rsid w:val="003314B7"/>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7">
    <w:name w:val="xl187"/>
    <w:basedOn w:val="a"/>
    <w:rsid w:val="003314B7"/>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8">
    <w:name w:val="xl188"/>
    <w:basedOn w:val="a"/>
    <w:rsid w:val="003314B7"/>
    <w:pPr>
      <w:pBdr>
        <w:top w:val="single" w:sz="4" w:space="0" w:color="auto"/>
        <w:left w:val="single" w:sz="8" w:space="0" w:color="auto"/>
        <w:bottom w:val="single" w:sz="4" w:space="0" w:color="auto"/>
      </w:pBdr>
      <w:spacing w:before="100" w:beforeAutospacing="1" w:after="100" w:afterAutospacing="1"/>
    </w:pPr>
    <w:rPr>
      <w:sz w:val="20"/>
      <w:szCs w:val="20"/>
    </w:rPr>
  </w:style>
  <w:style w:type="paragraph" w:customStyle="1" w:styleId="xl189">
    <w:name w:val="xl189"/>
    <w:basedOn w:val="a"/>
    <w:rsid w:val="003314B7"/>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0">
    <w:name w:val="xl190"/>
    <w:basedOn w:val="a"/>
    <w:rsid w:val="003314B7"/>
    <w:pPr>
      <w:pBdr>
        <w:top w:val="single" w:sz="4" w:space="0" w:color="auto"/>
        <w:left w:val="single" w:sz="8"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91">
    <w:name w:val="xl191"/>
    <w:basedOn w:val="a"/>
    <w:rsid w:val="003314B7"/>
    <w:pPr>
      <w:pBdr>
        <w:top w:val="single" w:sz="4" w:space="0" w:color="auto"/>
        <w:left w:val="single" w:sz="8" w:space="0" w:color="auto"/>
        <w:bottom w:val="single" w:sz="4" w:space="0" w:color="auto"/>
      </w:pBdr>
      <w:spacing w:before="100" w:beforeAutospacing="1" w:after="100" w:afterAutospacing="1"/>
    </w:pPr>
    <w:rPr>
      <w:b/>
      <w:bCs/>
      <w:sz w:val="20"/>
      <w:szCs w:val="20"/>
    </w:rPr>
  </w:style>
  <w:style w:type="paragraph" w:customStyle="1" w:styleId="xl192">
    <w:name w:val="xl192"/>
    <w:basedOn w:val="a"/>
    <w:rsid w:val="003314B7"/>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93">
    <w:name w:val="xl193"/>
    <w:basedOn w:val="a"/>
    <w:rsid w:val="003314B7"/>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94">
    <w:name w:val="xl194"/>
    <w:basedOn w:val="a"/>
    <w:rsid w:val="003314B7"/>
    <w:pPr>
      <w:pBdr>
        <w:top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5">
    <w:name w:val="xl195"/>
    <w:basedOn w:val="a"/>
    <w:rsid w:val="003314B7"/>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96">
    <w:name w:val="xl196"/>
    <w:basedOn w:val="a"/>
    <w:rsid w:val="003314B7"/>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97">
    <w:name w:val="xl197"/>
    <w:basedOn w:val="a"/>
    <w:rsid w:val="003314B7"/>
    <w:pPr>
      <w:pBdr>
        <w:top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8">
    <w:name w:val="xl198"/>
    <w:basedOn w:val="a"/>
    <w:rsid w:val="003314B7"/>
    <w:pPr>
      <w:spacing w:before="100" w:beforeAutospacing="1" w:after="100" w:afterAutospacing="1"/>
      <w:jc w:val="right"/>
    </w:pPr>
    <w:rPr>
      <w:sz w:val="20"/>
      <w:szCs w:val="20"/>
    </w:rPr>
  </w:style>
  <w:style w:type="paragraph" w:customStyle="1" w:styleId="xl199">
    <w:name w:val="xl199"/>
    <w:basedOn w:val="a"/>
    <w:rsid w:val="003314B7"/>
    <w:pPr>
      <w:spacing w:before="100" w:beforeAutospacing="1" w:after="100" w:afterAutospacing="1"/>
      <w:jc w:val="center"/>
      <w:textAlignment w:val="center"/>
    </w:pPr>
    <w:rPr>
      <w:b/>
      <w:bCs/>
      <w:sz w:val="24"/>
      <w:szCs w:val="24"/>
    </w:rPr>
  </w:style>
  <w:style w:type="paragraph" w:customStyle="1" w:styleId="xl200">
    <w:name w:val="xl200"/>
    <w:basedOn w:val="a"/>
    <w:rsid w:val="003314B7"/>
    <w:pPr>
      <w:spacing w:before="100" w:beforeAutospacing="1" w:after="100" w:afterAutospacing="1"/>
      <w:jc w:val="center"/>
    </w:pPr>
    <w:rPr>
      <w:b/>
      <w:bCs/>
      <w:sz w:val="24"/>
      <w:szCs w:val="24"/>
    </w:rPr>
  </w:style>
  <w:style w:type="paragraph" w:customStyle="1" w:styleId="xl201">
    <w:name w:val="xl201"/>
    <w:basedOn w:val="a"/>
    <w:rsid w:val="003314B7"/>
    <w:pPr>
      <w:pBdr>
        <w:top w:val="single" w:sz="8"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202">
    <w:name w:val="xl202"/>
    <w:basedOn w:val="a"/>
    <w:rsid w:val="003314B7"/>
    <w:pPr>
      <w:pBdr>
        <w:top w:val="single" w:sz="8" w:space="0" w:color="auto"/>
        <w:left w:val="single" w:sz="8" w:space="0" w:color="auto"/>
        <w:bottom w:val="single" w:sz="4" w:space="0" w:color="auto"/>
      </w:pBdr>
      <w:spacing w:before="100" w:beforeAutospacing="1" w:after="100" w:afterAutospacing="1"/>
    </w:pPr>
    <w:rPr>
      <w:sz w:val="20"/>
      <w:szCs w:val="20"/>
    </w:rPr>
  </w:style>
  <w:style w:type="paragraph" w:customStyle="1" w:styleId="xl203">
    <w:name w:val="xl203"/>
    <w:basedOn w:val="a"/>
    <w:rsid w:val="003314B7"/>
    <w:pPr>
      <w:pBdr>
        <w:top w:val="single" w:sz="8"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styleId="af1">
    <w:name w:val="Body Text Indent"/>
    <w:basedOn w:val="a"/>
    <w:link w:val="af2"/>
    <w:uiPriority w:val="99"/>
    <w:rsid w:val="003314B7"/>
    <w:pPr>
      <w:ind w:left="360"/>
      <w:jc w:val="center"/>
    </w:pPr>
    <w:rPr>
      <w:b/>
      <w:bCs/>
    </w:rPr>
  </w:style>
  <w:style w:type="character" w:customStyle="1" w:styleId="af2">
    <w:name w:val="Основной текст с отступом Знак"/>
    <w:basedOn w:val="a0"/>
    <w:link w:val="af1"/>
    <w:uiPriority w:val="99"/>
    <w:rsid w:val="003314B7"/>
    <w:rPr>
      <w:rFonts w:ascii="Times New Roman" w:eastAsia="Times New Roman" w:hAnsi="Times New Roman" w:cs="Times New Roman"/>
      <w:b/>
      <w:bCs/>
      <w:sz w:val="28"/>
      <w:szCs w:val="28"/>
      <w:lang w:eastAsia="ru-RU"/>
    </w:rPr>
  </w:style>
  <w:style w:type="paragraph" w:styleId="23">
    <w:name w:val="Body Text Indent 2"/>
    <w:basedOn w:val="a"/>
    <w:link w:val="24"/>
    <w:uiPriority w:val="99"/>
    <w:rsid w:val="003314B7"/>
    <w:pPr>
      <w:ind w:left="360"/>
    </w:pPr>
  </w:style>
  <w:style w:type="character" w:customStyle="1" w:styleId="24">
    <w:name w:val="Основной текст с отступом 2 Знак"/>
    <w:basedOn w:val="a0"/>
    <w:link w:val="23"/>
    <w:uiPriority w:val="99"/>
    <w:rsid w:val="003314B7"/>
    <w:rPr>
      <w:rFonts w:ascii="Times New Roman" w:eastAsia="Times New Roman" w:hAnsi="Times New Roman" w:cs="Times New Roman"/>
      <w:sz w:val="28"/>
      <w:szCs w:val="28"/>
      <w:lang w:eastAsia="ru-RU"/>
    </w:rPr>
  </w:style>
  <w:style w:type="paragraph" w:styleId="33">
    <w:name w:val="Body Text 3"/>
    <w:basedOn w:val="a"/>
    <w:link w:val="34"/>
    <w:uiPriority w:val="99"/>
    <w:rsid w:val="003314B7"/>
    <w:pPr>
      <w:jc w:val="both"/>
    </w:pPr>
    <w:rPr>
      <w:b/>
      <w:bCs/>
    </w:rPr>
  </w:style>
  <w:style w:type="character" w:customStyle="1" w:styleId="34">
    <w:name w:val="Основной текст 3 Знак"/>
    <w:basedOn w:val="a0"/>
    <w:link w:val="33"/>
    <w:uiPriority w:val="99"/>
    <w:rsid w:val="003314B7"/>
    <w:rPr>
      <w:rFonts w:ascii="Times New Roman" w:eastAsia="Times New Roman" w:hAnsi="Times New Roman" w:cs="Times New Roman"/>
      <w:b/>
      <w:bCs/>
      <w:sz w:val="28"/>
      <w:szCs w:val="28"/>
      <w:lang w:eastAsia="ru-RU"/>
    </w:rPr>
  </w:style>
  <w:style w:type="paragraph" w:styleId="af3">
    <w:name w:val="Title"/>
    <w:basedOn w:val="a"/>
    <w:link w:val="af4"/>
    <w:uiPriority w:val="99"/>
    <w:qFormat/>
    <w:rsid w:val="003314B7"/>
    <w:pPr>
      <w:ind w:left="360"/>
      <w:jc w:val="center"/>
    </w:pPr>
  </w:style>
  <w:style w:type="character" w:customStyle="1" w:styleId="af4">
    <w:name w:val="Название Знак"/>
    <w:basedOn w:val="a0"/>
    <w:link w:val="af3"/>
    <w:uiPriority w:val="10"/>
    <w:rsid w:val="003314B7"/>
    <w:rPr>
      <w:rFonts w:ascii="Times New Roman" w:eastAsia="Times New Roman" w:hAnsi="Times New Roman" w:cs="Times New Roman"/>
      <w:sz w:val="28"/>
      <w:szCs w:val="28"/>
      <w:lang w:eastAsia="ru-RU"/>
    </w:rPr>
  </w:style>
  <w:style w:type="paragraph" w:customStyle="1" w:styleId="xl19">
    <w:name w:val="xl19"/>
    <w:basedOn w:val="a"/>
    <w:uiPriority w:val="99"/>
    <w:rsid w:val="003314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0">
    <w:name w:val="xl20"/>
    <w:basedOn w:val="a"/>
    <w:uiPriority w:val="99"/>
    <w:rsid w:val="003314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1">
    <w:name w:val="xl21"/>
    <w:basedOn w:val="a"/>
    <w:uiPriority w:val="99"/>
    <w:rsid w:val="003314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2">
    <w:name w:val="xl22"/>
    <w:basedOn w:val="a"/>
    <w:uiPriority w:val="99"/>
    <w:rsid w:val="003314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3">
    <w:name w:val="xl23"/>
    <w:basedOn w:val="a"/>
    <w:uiPriority w:val="99"/>
    <w:rsid w:val="003314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4">
    <w:name w:val="xl24"/>
    <w:basedOn w:val="a"/>
    <w:uiPriority w:val="99"/>
    <w:rsid w:val="003314B7"/>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5">
    <w:name w:val="xl25"/>
    <w:basedOn w:val="a"/>
    <w:uiPriority w:val="99"/>
    <w:rsid w:val="003314B7"/>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6">
    <w:name w:val="xl26"/>
    <w:basedOn w:val="a"/>
    <w:uiPriority w:val="99"/>
    <w:rsid w:val="003314B7"/>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7">
    <w:name w:val="xl27"/>
    <w:basedOn w:val="a"/>
    <w:uiPriority w:val="99"/>
    <w:rsid w:val="003314B7"/>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8">
    <w:name w:val="xl28"/>
    <w:basedOn w:val="a"/>
    <w:uiPriority w:val="99"/>
    <w:rsid w:val="003314B7"/>
    <w:pPr>
      <w:spacing w:before="100" w:beforeAutospacing="1" w:after="100" w:afterAutospacing="1"/>
      <w:jc w:val="center"/>
    </w:pPr>
    <w:rPr>
      <w:b/>
      <w:bCs/>
      <w:sz w:val="24"/>
      <w:szCs w:val="24"/>
    </w:rPr>
  </w:style>
  <w:style w:type="paragraph" w:customStyle="1" w:styleId="xl29">
    <w:name w:val="xl29"/>
    <w:basedOn w:val="a"/>
    <w:uiPriority w:val="99"/>
    <w:rsid w:val="003314B7"/>
    <w:pPr>
      <w:spacing w:before="100" w:beforeAutospacing="1" w:after="100" w:afterAutospacing="1"/>
      <w:jc w:val="center"/>
    </w:pPr>
    <w:rPr>
      <w:sz w:val="24"/>
      <w:szCs w:val="24"/>
    </w:rPr>
  </w:style>
  <w:style w:type="paragraph" w:customStyle="1" w:styleId="xl30">
    <w:name w:val="xl30"/>
    <w:basedOn w:val="a"/>
    <w:uiPriority w:val="99"/>
    <w:rsid w:val="003314B7"/>
    <w:pPr>
      <w:spacing w:before="100" w:beforeAutospacing="1" w:after="100" w:afterAutospacing="1"/>
    </w:pPr>
    <w:rPr>
      <w:sz w:val="24"/>
      <w:szCs w:val="24"/>
    </w:rPr>
  </w:style>
  <w:style w:type="paragraph" w:customStyle="1" w:styleId="xl31">
    <w:name w:val="xl31"/>
    <w:basedOn w:val="a"/>
    <w:uiPriority w:val="99"/>
    <w:rsid w:val="003314B7"/>
    <w:pPr>
      <w:spacing w:before="100" w:beforeAutospacing="1" w:after="100" w:afterAutospacing="1"/>
      <w:jc w:val="center"/>
    </w:pPr>
    <w:rPr>
      <w:sz w:val="24"/>
      <w:szCs w:val="24"/>
    </w:rPr>
  </w:style>
  <w:style w:type="paragraph" w:customStyle="1" w:styleId="xl32">
    <w:name w:val="xl32"/>
    <w:basedOn w:val="a"/>
    <w:uiPriority w:val="99"/>
    <w:rsid w:val="003314B7"/>
    <w:pPr>
      <w:spacing w:before="100" w:beforeAutospacing="1" w:after="100" w:afterAutospacing="1"/>
    </w:pPr>
    <w:rPr>
      <w:sz w:val="24"/>
      <w:szCs w:val="24"/>
    </w:rPr>
  </w:style>
  <w:style w:type="paragraph" w:customStyle="1" w:styleId="xl17">
    <w:name w:val="xl17"/>
    <w:basedOn w:val="a"/>
    <w:uiPriority w:val="99"/>
    <w:rsid w:val="003314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8">
    <w:name w:val="xl18"/>
    <w:basedOn w:val="a"/>
    <w:uiPriority w:val="99"/>
    <w:rsid w:val="003314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styleId="af5">
    <w:name w:val="footer"/>
    <w:basedOn w:val="a"/>
    <w:link w:val="af6"/>
    <w:uiPriority w:val="99"/>
    <w:rsid w:val="003314B7"/>
    <w:pPr>
      <w:tabs>
        <w:tab w:val="center" w:pos="4677"/>
        <w:tab w:val="right" w:pos="9355"/>
      </w:tabs>
    </w:pPr>
    <w:rPr>
      <w:sz w:val="24"/>
      <w:szCs w:val="24"/>
    </w:rPr>
  </w:style>
  <w:style w:type="character" w:customStyle="1" w:styleId="af6">
    <w:name w:val="Нижний колонтитул Знак"/>
    <w:basedOn w:val="a0"/>
    <w:link w:val="af5"/>
    <w:uiPriority w:val="99"/>
    <w:rsid w:val="003314B7"/>
    <w:rPr>
      <w:rFonts w:ascii="Times New Roman" w:eastAsia="Times New Roman" w:hAnsi="Times New Roman" w:cs="Times New Roman"/>
      <w:sz w:val="24"/>
      <w:szCs w:val="24"/>
      <w:lang w:eastAsia="ru-RU"/>
    </w:rPr>
  </w:style>
  <w:style w:type="character" w:styleId="af7">
    <w:name w:val="page number"/>
    <w:basedOn w:val="a0"/>
    <w:uiPriority w:val="99"/>
    <w:rsid w:val="003314B7"/>
    <w:rPr>
      <w:rFonts w:cs="Times New Roman"/>
    </w:rPr>
  </w:style>
  <w:style w:type="paragraph" w:styleId="af8">
    <w:name w:val="Document Map"/>
    <w:basedOn w:val="a"/>
    <w:link w:val="af9"/>
    <w:uiPriority w:val="99"/>
    <w:semiHidden/>
    <w:rsid w:val="003314B7"/>
    <w:pPr>
      <w:shd w:val="clear" w:color="auto" w:fill="000080"/>
    </w:pPr>
    <w:rPr>
      <w:rFonts w:ascii="Tahoma" w:hAnsi="Tahoma" w:cs="Tahoma"/>
      <w:sz w:val="20"/>
      <w:szCs w:val="20"/>
    </w:rPr>
  </w:style>
  <w:style w:type="character" w:customStyle="1" w:styleId="af9">
    <w:name w:val="Схема документа Знак"/>
    <w:basedOn w:val="a0"/>
    <w:link w:val="af8"/>
    <w:uiPriority w:val="99"/>
    <w:semiHidden/>
    <w:rsid w:val="003314B7"/>
    <w:rPr>
      <w:rFonts w:ascii="Tahoma" w:eastAsia="Times New Roman" w:hAnsi="Tahoma" w:cs="Tahoma"/>
      <w:sz w:val="20"/>
      <w:szCs w:val="20"/>
      <w:shd w:val="clear" w:color="auto" w:fill="000080"/>
      <w:lang w:eastAsia="ru-RU"/>
    </w:rPr>
  </w:style>
  <w:style w:type="paragraph" w:customStyle="1" w:styleId="13">
    <w:name w:val="Обычный1"/>
    <w:rsid w:val="003314B7"/>
    <w:pPr>
      <w:spacing w:after="0" w:line="240" w:lineRule="auto"/>
      <w:jc w:val="both"/>
    </w:pPr>
    <w:rPr>
      <w:rFonts w:ascii="Times New Roman" w:eastAsia="Calibri" w:hAnsi="Times New Roman" w:cs="Times New Roman"/>
      <w:sz w:val="28"/>
      <w:szCs w:val="20"/>
      <w:lang w:eastAsia="ru-RU"/>
    </w:rPr>
  </w:style>
  <w:style w:type="paragraph" w:customStyle="1" w:styleId="14">
    <w:name w:val="Название1"/>
    <w:basedOn w:val="13"/>
    <w:rsid w:val="003314B7"/>
    <w:pPr>
      <w:jc w:val="center"/>
    </w:pPr>
    <w:rPr>
      <w:rFonts w:ascii="Arial" w:hAnsi="Arial"/>
      <w:sz w:val="24"/>
    </w:rPr>
  </w:style>
  <w:style w:type="paragraph" w:customStyle="1" w:styleId="ConsNonformat">
    <w:name w:val="ConsNonformat"/>
    <w:rsid w:val="003314B7"/>
    <w:pPr>
      <w:widowControl w:val="0"/>
      <w:snapToGrid w:val="0"/>
      <w:spacing w:after="0" w:line="240" w:lineRule="auto"/>
      <w:ind w:right="19772"/>
    </w:pPr>
    <w:rPr>
      <w:rFonts w:ascii="Courier New" w:eastAsia="Times New Roman" w:hAnsi="Courier New" w:cs="Times New Roman"/>
      <w:sz w:val="20"/>
      <w:szCs w:val="20"/>
      <w:lang w:eastAsia="ru-RU"/>
    </w:rPr>
  </w:style>
  <w:style w:type="paragraph" w:customStyle="1" w:styleId="NoSpacing">
    <w:name w:val="No Spacing"/>
    <w:rsid w:val="007C035F"/>
    <w:pPr>
      <w:suppressAutoHyphens/>
      <w:spacing w:after="0" w:line="240" w:lineRule="auto"/>
    </w:pPr>
    <w:rPr>
      <w:rFonts w:ascii="Calibri" w:eastAsia="Times New Roman" w:hAnsi="Calibri" w:cs="Calibri"/>
      <w:lang w:eastAsia="ar-SA"/>
    </w:rPr>
  </w:style>
  <w:style w:type="paragraph" w:customStyle="1" w:styleId="formattext">
    <w:name w:val="formattext"/>
    <w:basedOn w:val="a"/>
    <w:uiPriority w:val="99"/>
    <w:rsid w:val="007C035F"/>
    <w:pPr>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AE59B4517CE3A76B00F03F6B91157620C7258180DC79C12AC6617D79DY4M6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2AE59B4517CE3A76B00F03F6B91157620C7258180DC79C12AC6617D79DY4M6N" TargetMode="External"/><Relationship Id="rId12" Type="http://schemas.openxmlformats.org/officeDocument/2006/relationships/hyperlink" Target="http://www.consultant.ru/document/cons_doc_LAW_330236/1816e27384ee36b129e3c56a32539530e19241f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44B0F9A99842C501F9A3EAF1B1F9153F5C90D1233D2380A1A448DDA6E743HFJ" TargetMode="External"/><Relationship Id="rId11" Type="http://schemas.openxmlformats.org/officeDocument/2006/relationships/hyperlink" Target="http://www.consultant.ru/document/cons_doc_LAW_330236/1816e27384ee36b129e3c56a32539530e19241f5/" TargetMode="External"/><Relationship Id="rId5" Type="http://schemas.openxmlformats.org/officeDocument/2006/relationships/hyperlink" Target="consultantplus://offline/ref=44B0F9A99842C501F9A3EAF1B1F9153F5C90D1213D2480A1A448DDA6E743HFJ" TargetMode="External"/><Relationship Id="rId10" Type="http://schemas.openxmlformats.org/officeDocument/2006/relationships/hyperlink" Target="consultantplus://offline/ref=B486EC3C9B2E2D89DC4B1081776784DBBC3AE23143191B3057EB28FBD7FE57C963557D2D5EEAF092123808vFl8N" TargetMode="External"/><Relationship Id="rId4" Type="http://schemas.openxmlformats.org/officeDocument/2006/relationships/webSettings" Target="webSettings.xml"/><Relationship Id="rId9" Type="http://schemas.openxmlformats.org/officeDocument/2006/relationships/hyperlink" Target="consultantplus://offline/ref=B486EC3C9B2E2D89DC4B1081776784DBBC3AE23143191B3057EB28FBD7FE57C963557D2D5EEAF092123808vFl6N"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101</Pages>
  <Words>44941</Words>
  <Characters>256167</Characters>
  <Application>Microsoft Office Word</Application>
  <DocSecurity>0</DocSecurity>
  <Lines>2134</Lines>
  <Paragraphs>601</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300507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2019-11-27T03:17:00Z</dcterms:created>
  <dcterms:modified xsi:type="dcterms:W3CDTF">2019-11-29T08:25:00Z</dcterms:modified>
</cp:coreProperties>
</file>