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167E" w:rsidRPr="008D5CCA" w:rsidRDefault="0067167E" w:rsidP="0067167E">
      <w:pPr>
        <w:jc w:val="center"/>
        <w:rPr>
          <w:b/>
          <w:sz w:val="22"/>
          <w:szCs w:val="22"/>
        </w:rPr>
      </w:pPr>
      <w:r w:rsidRPr="008D5CCA">
        <w:rPr>
          <w:b/>
          <w:sz w:val="22"/>
          <w:szCs w:val="22"/>
        </w:rPr>
        <w:t>Администрация Красносибирского сельсовета Кочковского района Новосибирской области</w:t>
      </w:r>
    </w:p>
    <w:p w:rsidR="0067167E" w:rsidRPr="008D5CCA" w:rsidRDefault="0067167E" w:rsidP="0067167E">
      <w:pPr>
        <w:jc w:val="center"/>
        <w:rPr>
          <w:b/>
          <w:sz w:val="22"/>
          <w:szCs w:val="22"/>
        </w:rPr>
      </w:pPr>
      <w:r w:rsidRPr="008D5CCA">
        <w:rPr>
          <w:b/>
          <w:sz w:val="22"/>
          <w:szCs w:val="22"/>
        </w:rPr>
        <w:t xml:space="preserve">Совет депутатов Красносибирского сельсовета Кочковского района Новосибирской области </w:t>
      </w:r>
    </w:p>
    <w:p w:rsidR="0067167E" w:rsidRPr="008D5CCA" w:rsidRDefault="0067167E" w:rsidP="0067167E">
      <w:pPr>
        <w:jc w:val="center"/>
        <w:rPr>
          <w:b/>
          <w:sz w:val="22"/>
          <w:szCs w:val="22"/>
        </w:rPr>
      </w:pPr>
    </w:p>
    <w:p w:rsidR="0067167E" w:rsidRPr="008D5CCA" w:rsidRDefault="003708AB" w:rsidP="0067167E">
      <w:pPr>
        <w:jc w:val="center"/>
        <w:rPr>
          <w:b/>
          <w:sz w:val="22"/>
          <w:szCs w:val="22"/>
        </w:rPr>
      </w:pPr>
      <w:r>
        <w:rPr>
          <w:b/>
          <w:sz w:val="22"/>
          <w:szCs w:val="22"/>
        </w:rPr>
        <w:t>КРАСНОСИБИРСКИЙ ВЕСТНИК № 0</w:t>
      </w:r>
      <w:r w:rsidR="00572DF8">
        <w:rPr>
          <w:b/>
          <w:sz w:val="22"/>
          <w:szCs w:val="22"/>
        </w:rPr>
        <w:t>8</w:t>
      </w:r>
      <w:r>
        <w:rPr>
          <w:b/>
          <w:sz w:val="22"/>
          <w:szCs w:val="22"/>
        </w:rPr>
        <w:t xml:space="preserve"> (21</w:t>
      </w:r>
      <w:r w:rsidR="00572DF8">
        <w:rPr>
          <w:b/>
          <w:sz w:val="22"/>
          <w:szCs w:val="22"/>
        </w:rPr>
        <w:t>7</w:t>
      </w:r>
      <w:r w:rsidR="0067167E" w:rsidRPr="008D5CCA">
        <w:rPr>
          <w:b/>
          <w:sz w:val="22"/>
          <w:szCs w:val="22"/>
        </w:rPr>
        <w:t>)</w:t>
      </w:r>
    </w:p>
    <w:p w:rsidR="0067167E" w:rsidRPr="008D5CCA" w:rsidRDefault="0067167E" w:rsidP="0067167E">
      <w:pPr>
        <w:jc w:val="center"/>
        <w:rPr>
          <w:b/>
          <w:sz w:val="22"/>
          <w:szCs w:val="22"/>
        </w:rPr>
      </w:pPr>
    </w:p>
    <w:p w:rsidR="0067167E" w:rsidRDefault="004759A1" w:rsidP="004759A1">
      <w:pPr>
        <w:jc w:val="center"/>
        <w:rPr>
          <w:b/>
          <w:sz w:val="22"/>
          <w:szCs w:val="22"/>
        </w:rPr>
      </w:pPr>
      <w:r>
        <w:rPr>
          <w:b/>
          <w:sz w:val="22"/>
          <w:szCs w:val="22"/>
        </w:rPr>
        <w:t>31</w:t>
      </w:r>
      <w:r w:rsidR="0067167E" w:rsidRPr="008D5CCA">
        <w:rPr>
          <w:b/>
          <w:sz w:val="22"/>
          <w:szCs w:val="22"/>
        </w:rPr>
        <w:t xml:space="preserve">  </w:t>
      </w:r>
      <w:r w:rsidR="003708AB">
        <w:rPr>
          <w:b/>
          <w:sz w:val="22"/>
          <w:szCs w:val="22"/>
        </w:rPr>
        <w:t>ию</w:t>
      </w:r>
      <w:r w:rsidR="00572DF8">
        <w:rPr>
          <w:b/>
          <w:sz w:val="22"/>
          <w:szCs w:val="22"/>
        </w:rPr>
        <w:t>л</w:t>
      </w:r>
      <w:r w:rsidR="003708AB">
        <w:rPr>
          <w:b/>
          <w:sz w:val="22"/>
          <w:szCs w:val="22"/>
        </w:rPr>
        <w:t>я</w:t>
      </w:r>
      <w:r w:rsidR="0067167E">
        <w:rPr>
          <w:b/>
          <w:sz w:val="22"/>
          <w:szCs w:val="22"/>
        </w:rPr>
        <w:t xml:space="preserve">  2020</w:t>
      </w:r>
      <w:r w:rsidR="0067167E" w:rsidRPr="008D5CCA">
        <w:rPr>
          <w:b/>
          <w:sz w:val="22"/>
          <w:szCs w:val="22"/>
        </w:rPr>
        <w:t xml:space="preserve"> года</w:t>
      </w:r>
    </w:p>
    <w:p w:rsidR="00ED2175" w:rsidRDefault="00ED2175"/>
    <w:p w:rsidR="009B2F6A" w:rsidRPr="009B2F6A" w:rsidRDefault="009B2F6A" w:rsidP="009B2F6A">
      <w:pPr>
        <w:pStyle w:val="aa"/>
        <w:tabs>
          <w:tab w:val="left" w:pos="709"/>
        </w:tabs>
        <w:spacing w:before="0" w:beforeAutospacing="0" w:after="0" w:afterAutospacing="0"/>
        <w:ind w:firstLine="709"/>
        <w:jc w:val="both"/>
        <w:rPr>
          <w:sz w:val="22"/>
          <w:szCs w:val="22"/>
        </w:rPr>
      </w:pPr>
    </w:p>
    <w:p w:rsidR="009B2F6A" w:rsidRPr="003126BA" w:rsidRDefault="009B2F6A" w:rsidP="003126BA">
      <w:pPr>
        <w:widowControl w:val="0"/>
        <w:tabs>
          <w:tab w:val="left" w:pos="709"/>
        </w:tabs>
        <w:autoSpaceDE w:val="0"/>
        <w:autoSpaceDN w:val="0"/>
        <w:ind w:left="709" w:right="236"/>
        <w:jc w:val="both"/>
        <w:rPr>
          <w:sz w:val="22"/>
          <w:szCs w:val="22"/>
        </w:rPr>
      </w:pPr>
    </w:p>
    <w:p w:rsidR="003126BA" w:rsidRPr="003126BA" w:rsidRDefault="003126BA" w:rsidP="003126BA">
      <w:pPr>
        <w:jc w:val="center"/>
        <w:rPr>
          <w:b/>
          <w:i/>
          <w:sz w:val="22"/>
          <w:szCs w:val="22"/>
        </w:rPr>
      </w:pPr>
      <w:bookmarkStart w:id="0" w:name="_GoBack"/>
      <w:bookmarkEnd w:id="0"/>
      <w:r w:rsidRPr="003126BA">
        <w:rPr>
          <w:b/>
          <w:i/>
          <w:sz w:val="22"/>
          <w:szCs w:val="22"/>
        </w:rPr>
        <w:t>НЕДЕЛЬНАЯ СВОДКА ГИБДД</w:t>
      </w:r>
    </w:p>
    <w:p w:rsidR="003126BA" w:rsidRPr="003126BA" w:rsidRDefault="003126BA" w:rsidP="003126BA">
      <w:pPr>
        <w:jc w:val="center"/>
        <w:rPr>
          <w:b/>
          <w:i/>
          <w:sz w:val="22"/>
          <w:szCs w:val="22"/>
        </w:rPr>
      </w:pPr>
    </w:p>
    <w:p w:rsidR="003126BA" w:rsidRPr="003126BA" w:rsidRDefault="003126BA" w:rsidP="003126BA">
      <w:pPr>
        <w:jc w:val="both"/>
        <w:rPr>
          <w:rFonts w:eastAsia="Calibri"/>
          <w:sz w:val="22"/>
          <w:szCs w:val="22"/>
        </w:rPr>
      </w:pPr>
      <w:r w:rsidRPr="003126BA">
        <w:rPr>
          <w:rFonts w:eastAsia="Calibri"/>
          <w:color w:val="000000"/>
          <w:sz w:val="22"/>
          <w:szCs w:val="22"/>
        </w:rPr>
        <w:t xml:space="preserve">С 04 по 10 июля 2020 года на территории района </w:t>
      </w:r>
      <w:r w:rsidRPr="003126BA">
        <w:rPr>
          <w:color w:val="000000"/>
          <w:sz w:val="22"/>
          <w:szCs w:val="22"/>
        </w:rPr>
        <w:t>в</w:t>
      </w:r>
      <w:r w:rsidRPr="003126BA">
        <w:rPr>
          <w:rFonts w:eastAsia="Calibri"/>
          <w:color w:val="000000"/>
          <w:sz w:val="22"/>
          <w:szCs w:val="22"/>
        </w:rPr>
        <w:t>ыявлено</w:t>
      </w:r>
      <w:r w:rsidRPr="003126BA">
        <w:rPr>
          <w:rFonts w:eastAsia="Calibri"/>
          <w:sz w:val="22"/>
          <w:szCs w:val="22"/>
        </w:rPr>
        <w:t xml:space="preserve"> 24 </w:t>
      </w:r>
      <w:r w:rsidRPr="003126BA">
        <w:rPr>
          <w:sz w:val="22"/>
          <w:szCs w:val="22"/>
        </w:rPr>
        <w:t>административных право</w:t>
      </w:r>
      <w:r w:rsidRPr="003126BA">
        <w:rPr>
          <w:rFonts w:eastAsia="Calibri"/>
          <w:sz w:val="22"/>
          <w:szCs w:val="22"/>
        </w:rPr>
        <w:t>нарушения</w:t>
      </w:r>
      <w:r w:rsidRPr="003126BA">
        <w:rPr>
          <w:sz w:val="22"/>
          <w:szCs w:val="22"/>
        </w:rPr>
        <w:t xml:space="preserve"> в области дорожного движения</w:t>
      </w:r>
      <w:r w:rsidRPr="003126BA">
        <w:rPr>
          <w:rFonts w:eastAsia="Calibri"/>
          <w:sz w:val="22"/>
          <w:szCs w:val="22"/>
        </w:rPr>
        <w:t xml:space="preserve">, </w:t>
      </w:r>
      <w:r w:rsidRPr="003126BA">
        <w:rPr>
          <w:sz w:val="22"/>
          <w:szCs w:val="22"/>
        </w:rPr>
        <w:t xml:space="preserve">3 </w:t>
      </w:r>
      <w:r w:rsidRPr="003126BA">
        <w:rPr>
          <w:rFonts w:eastAsia="Calibri"/>
          <w:sz w:val="22"/>
          <w:szCs w:val="22"/>
        </w:rPr>
        <w:t xml:space="preserve">водителя нарушили правила перевозки детей. </w:t>
      </w:r>
    </w:p>
    <w:p w:rsidR="003126BA" w:rsidRPr="003126BA" w:rsidRDefault="003126BA" w:rsidP="003126BA">
      <w:pPr>
        <w:jc w:val="both"/>
        <w:rPr>
          <w:b/>
          <w:sz w:val="22"/>
          <w:szCs w:val="22"/>
        </w:rPr>
      </w:pPr>
      <w:r w:rsidRPr="003126BA">
        <w:rPr>
          <w:sz w:val="22"/>
          <w:szCs w:val="22"/>
        </w:rPr>
        <w:t>Госавтоинспекция призывает участников дорожного движения соблюдать ПДД РФ.</w:t>
      </w:r>
    </w:p>
    <w:p w:rsidR="003126BA" w:rsidRPr="003126BA" w:rsidRDefault="003126BA" w:rsidP="003126BA">
      <w:pPr>
        <w:jc w:val="center"/>
        <w:rPr>
          <w:b/>
          <w:sz w:val="22"/>
          <w:szCs w:val="22"/>
        </w:rPr>
      </w:pPr>
    </w:p>
    <w:p w:rsidR="003126BA" w:rsidRPr="003126BA" w:rsidRDefault="003126BA" w:rsidP="003126BA">
      <w:pPr>
        <w:jc w:val="center"/>
        <w:rPr>
          <w:b/>
          <w:color w:val="FF0000"/>
          <w:sz w:val="22"/>
          <w:szCs w:val="22"/>
        </w:rPr>
      </w:pPr>
      <w:r w:rsidRPr="003126BA">
        <w:rPr>
          <w:b/>
          <w:sz w:val="22"/>
          <w:szCs w:val="22"/>
        </w:rPr>
        <w:t>Госавтоинспекция информирует:</w:t>
      </w:r>
    </w:p>
    <w:p w:rsidR="003126BA" w:rsidRPr="003126BA" w:rsidRDefault="003126BA" w:rsidP="003126BA">
      <w:pPr>
        <w:jc w:val="center"/>
        <w:rPr>
          <w:sz w:val="22"/>
          <w:szCs w:val="22"/>
        </w:rPr>
      </w:pPr>
      <w:r w:rsidRPr="003126BA">
        <w:rPr>
          <w:noProof/>
          <w:sz w:val="22"/>
          <w:szCs w:val="22"/>
        </w:rPr>
        <w:drawing>
          <wp:inline distT="0" distB="0" distL="0" distR="0">
            <wp:extent cx="1399540" cy="1327785"/>
            <wp:effectExtent l="0" t="0" r="0" b="0"/>
            <wp:docPr id="2" name="Рисунок 1" descr="gibd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ibdd"/>
                    <pic:cNvPicPr>
                      <a:picLocks noChangeAspect="1" noChangeArrowheads="1"/>
                    </pic:cNvPicPr>
                  </pic:nvPicPr>
                  <pic:blipFill>
                    <a:blip r:embed="rId8" cstate="print"/>
                    <a:srcRect/>
                    <a:stretch>
                      <a:fillRect/>
                    </a:stretch>
                  </pic:blipFill>
                  <pic:spPr bwMode="auto">
                    <a:xfrm>
                      <a:off x="0" y="0"/>
                      <a:ext cx="1399540" cy="1327785"/>
                    </a:xfrm>
                    <a:prstGeom prst="rect">
                      <a:avLst/>
                    </a:prstGeom>
                    <a:noFill/>
                    <a:ln w="9525">
                      <a:noFill/>
                      <a:miter lim="800000"/>
                      <a:headEnd/>
                      <a:tailEnd/>
                    </a:ln>
                  </pic:spPr>
                </pic:pic>
              </a:graphicData>
            </a:graphic>
          </wp:inline>
        </w:drawing>
      </w:r>
    </w:p>
    <w:p w:rsidR="003126BA" w:rsidRPr="003126BA" w:rsidRDefault="003126BA" w:rsidP="003126BA">
      <w:pPr>
        <w:suppressAutoHyphens/>
        <w:jc w:val="center"/>
        <w:rPr>
          <w:b/>
          <w:sz w:val="22"/>
          <w:szCs w:val="22"/>
        </w:rPr>
      </w:pPr>
      <w:r w:rsidRPr="003126BA">
        <w:rPr>
          <w:b/>
          <w:sz w:val="22"/>
          <w:szCs w:val="22"/>
        </w:rPr>
        <w:t>Уважаемые жители и гости Кочковского района!</w:t>
      </w:r>
    </w:p>
    <w:p w:rsidR="003126BA" w:rsidRPr="003126BA" w:rsidRDefault="003126BA" w:rsidP="003126BA">
      <w:pPr>
        <w:suppressAutoHyphens/>
        <w:jc w:val="center"/>
        <w:rPr>
          <w:sz w:val="22"/>
          <w:szCs w:val="22"/>
        </w:rPr>
      </w:pPr>
    </w:p>
    <w:p w:rsidR="003126BA" w:rsidRPr="003126BA" w:rsidRDefault="003126BA" w:rsidP="003126BA">
      <w:pPr>
        <w:suppressAutoHyphens/>
        <w:jc w:val="both"/>
        <w:rPr>
          <w:sz w:val="22"/>
          <w:szCs w:val="22"/>
        </w:rPr>
      </w:pPr>
      <w:r w:rsidRPr="003126BA">
        <w:rPr>
          <w:sz w:val="22"/>
          <w:szCs w:val="22"/>
        </w:rPr>
        <w:t>Межмуниципальный отдел МВД России «Ордынский» ОП «Кочковское» всегда готов прийти на помощь пострадавшим от действий преступников, но самый лучший способ борьбы с правонарушителями – Ваша правовая грамотность и бдительность. С каждым годом мошенники придумывают все более изощренные схемы отъема денег. К примеру:</w:t>
      </w:r>
    </w:p>
    <w:p w:rsidR="003126BA" w:rsidRPr="003126BA" w:rsidRDefault="003126BA" w:rsidP="003126BA">
      <w:pPr>
        <w:suppressAutoHyphens/>
        <w:jc w:val="both"/>
        <w:rPr>
          <w:sz w:val="22"/>
          <w:szCs w:val="22"/>
        </w:rPr>
      </w:pPr>
      <w:r w:rsidRPr="003126BA">
        <w:rPr>
          <w:sz w:val="22"/>
          <w:szCs w:val="22"/>
        </w:rPr>
        <w:t>- Ваш родственник попал в беду и срочно нужны деньги….</w:t>
      </w:r>
    </w:p>
    <w:p w:rsidR="003126BA" w:rsidRPr="003126BA" w:rsidRDefault="003126BA" w:rsidP="003126BA">
      <w:pPr>
        <w:suppressAutoHyphens/>
        <w:jc w:val="both"/>
        <w:rPr>
          <w:sz w:val="22"/>
          <w:szCs w:val="22"/>
        </w:rPr>
      </w:pPr>
      <w:r w:rsidRPr="003126BA">
        <w:rPr>
          <w:sz w:val="22"/>
          <w:szCs w:val="22"/>
        </w:rPr>
        <w:t>- Ваша карта заблокирована ….</w:t>
      </w:r>
    </w:p>
    <w:p w:rsidR="003126BA" w:rsidRPr="003126BA" w:rsidRDefault="003126BA" w:rsidP="003126BA">
      <w:pPr>
        <w:suppressAutoHyphens/>
        <w:jc w:val="both"/>
        <w:rPr>
          <w:sz w:val="22"/>
          <w:szCs w:val="22"/>
        </w:rPr>
      </w:pPr>
      <w:r w:rsidRPr="003126BA">
        <w:rPr>
          <w:sz w:val="22"/>
          <w:szCs w:val="22"/>
        </w:rPr>
        <w:t>- Вам положена компенсация ….</w:t>
      </w:r>
    </w:p>
    <w:p w:rsidR="003126BA" w:rsidRPr="003126BA" w:rsidRDefault="003126BA" w:rsidP="003126BA">
      <w:pPr>
        <w:suppressAutoHyphens/>
        <w:jc w:val="both"/>
        <w:rPr>
          <w:sz w:val="22"/>
          <w:szCs w:val="22"/>
        </w:rPr>
      </w:pPr>
      <w:r w:rsidRPr="003126BA">
        <w:rPr>
          <w:sz w:val="22"/>
          <w:szCs w:val="22"/>
        </w:rPr>
        <w:t>- Хочу купить у Вас товар по объявлению….</w:t>
      </w:r>
    </w:p>
    <w:p w:rsidR="003126BA" w:rsidRPr="003126BA" w:rsidRDefault="003126BA" w:rsidP="003126BA">
      <w:pPr>
        <w:suppressAutoHyphens/>
        <w:jc w:val="both"/>
        <w:rPr>
          <w:sz w:val="22"/>
          <w:szCs w:val="22"/>
        </w:rPr>
      </w:pPr>
      <w:r w:rsidRPr="003126BA">
        <w:rPr>
          <w:sz w:val="22"/>
          <w:szCs w:val="22"/>
        </w:rPr>
        <w:t>- Просьба дать взаймы в соц. сетях «Одноклассники», «В-контакте»….</w:t>
      </w:r>
    </w:p>
    <w:p w:rsidR="003126BA" w:rsidRPr="003126BA" w:rsidRDefault="003126BA" w:rsidP="003126BA">
      <w:pPr>
        <w:suppressAutoHyphens/>
        <w:jc w:val="both"/>
        <w:rPr>
          <w:b/>
          <w:sz w:val="22"/>
          <w:szCs w:val="22"/>
        </w:rPr>
      </w:pPr>
      <w:r w:rsidRPr="003126BA">
        <w:rPr>
          <w:b/>
          <w:sz w:val="22"/>
          <w:szCs w:val="22"/>
        </w:rPr>
        <w:t xml:space="preserve"> Не переводите деньги на счет или номер телефона, который вам сообщат!!!</w:t>
      </w:r>
    </w:p>
    <w:p w:rsidR="003126BA" w:rsidRPr="003126BA" w:rsidRDefault="003126BA" w:rsidP="003126BA">
      <w:pPr>
        <w:suppressAutoHyphens/>
        <w:jc w:val="both"/>
        <w:rPr>
          <w:b/>
          <w:sz w:val="22"/>
          <w:szCs w:val="22"/>
        </w:rPr>
      </w:pPr>
      <w:r w:rsidRPr="003126BA">
        <w:rPr>
          <w:b/>
          <w:sz w:val="22"/>
          <w:szCs w:val="22"/>
        </w:rPr>
        <w:t xml:space="preserve">        Не сообщайте номер банковской карты, ее защитный код (</w:t>
      </w:r>
      <w:r w:rsidRPr="003126BA">
        <w:rPr>
          <w:b/>
          <w:sz w:val="22"/>
          <w:szCs w:val="22"/>
          <w:lang w:val="en-US"/>
        </w:rPr>
        <w:t>CCV</w:t>
      </w:r>
      <w:r w:rsidRPr="003126BA">
        <w:rPr>
          <w:b/>
          <w:sz w:val="22"/>
          <w:szCs w:val="22"/>
        </w:rPr>
        <w:t xml:space="preserve">, </w:t>
      </w:r>
      <w:r w:rsidRPr="003126BA">
        <w:rPr>
          <w:b/>
          <w:sz w:val="22"/>
          <w:szCs w:val="22"/>
          <w:lang w:val="en-US"/>
        </w:rPr>
        <w:t>CVC</w:t>
      </w:r>
      <w:r w:rsidRPr="003126BA">
        <w:rPr>
          <w:b/>
          <w:sz w:val="22"/>
          <w:szCs w:val="22"/>
        </w:rPr>
        <w:t xml:space="preserve">-код) и ее код из смс - сообщения…. </w:t>
      </w:r>
    </w:p>
    <w:p w:rsidR="003126BA" w:rsidRPr="003126BA" w:rsidRDefault="003126BA" w:rsidP="003126BA">
      <w:pPr>
        <w:suppressAutoHyphens/>
        <w:jc w:val="both"/>
        <w:rPr>
          <w:sz w:val="22"/>
          <w:szCs w:val="22"/>
        </w:rPr>
      </w:pPr>
      <w:r w:rsidRPr="003126BA">
        <w:rPr>
          <w:sz w:val="22"/>
          <w:szCs w:val="22"/>
        </w:rPr>
        <w:t>Если Вы стали жертвой мошеннических действий, просьба незамедлительно сообщать в дежурную часть МО МВД России «Ордынский» ОП «Кочковское»  по тел. 8(38356)22-279 или 102.</w:t>
      </w:r>
    </w:p>
    <w:p w:rsidR="003126BA" w:rsidRPr="003126BA" w:rsidRDefault="003126BA" w:rsidP="003126BA">
      <w:pPr>
        <w:shd w:val="clear" w:color="auto" w:fill="FFFFFF"/>
        <w:jc w:val="center"/>
        <w:rPr>
          <w:sz w:val="22"/>
          <w:szCs w:val="22"/>
        </w:rPr>
      </w:pPr>
    </w:p>
    <w:p w:rsidR="009B2F6A" w:rsidRPr="003126BA" w:rsidRDefault="009B2F6A" w:rsidP="009B2F6A">
      <w:pPr>
        <w:spacing w:after="240"/>
        <w:jc w:val="center"/>
        <w:rPr>
          <w:b/>
          <w:bCs/>
          <w:sz w:val="22"/>
          <w:szCs w:val="22"/>
        </w:rPr>
      </w:pPr>
    </w:p>
    <w:p w:rsidR="003126BA" w:rsidRPr="00C82566" w:rsidRDefault="003126BA" w:rsidP="003126BA">
      <w:pPr>
        <w:jc w:val="center"/>
        <w:rPr>
          <w:b/>
          <w:i/>
          <w:sz w:val="22"/>
          <w:szCs w:val="22"/>
        </w:rPr>
      </w:pPr>
      <w:r w:rsidRPr="00C82566">
        <w:rPr>
          <w:b/>
          <w:i/>
          <w:sz w:val="22"/>
          <w:szCs w:val="22"/>
        </w:rPr>
        <w:t>НЕДЕЛЬНАЯ СВОДКА ГИБДД</w:t>
      </w:r>
    </w:p>
    <w:p w:rsidR="003126BA" w:rsidRPr="00C82566" w:rsidRDefault="003126BA" w:rsidP="003126BA">
      <w:pPr>
        <w:jc w:val="center"/>
        <w:rPr>
          <w:b/>
          <w:i/>
          <w:sz w:val="22"/>
          <w:szCs w:val="22"/>
        </w:rPr>
      </w:pPr>
    </w:p>
    <w:p w:rsidR="003126BA" w:rsidRPr="00C82566" w:rsidRDefault="003126BA" w:rsidP="003126BA">
      <w:pPr>
        <w:ind w:firstLine="708"/>
        <w:jc w:val="both"/>
        <w:rPr>
          <w:rFonts w:eastAsia="Calibri"/>
          <w:sz w:val="22"/>
          <w:szCs w:val="22"/>
        </w:rPr>
      </w:pPr>
      <w:r w:rsidRPr="00C82566">
        <w:rPr>
          <w:sz w:val="22"/>
          <w:szCs w:val="22"/>
        </w:rPr>
        <w:t xml:space="preserve">На дорогах Кочковского района инспекторами полка ДПС ГИБДД ГУ МВД России по Новосибирской области </w:t>
      </w:r>
      <w:r w:rsidRPr="00C82566">
        <w:rPr>
          <w:color w:val="000000"/>
          <w:sz w:val="22"/>
          <w:szCs w:val="22"/>
        </w:rPr>
        <w:t>в</w:t>
      </w:r>
      <w:r w:rsidRPr="00C82566">
        <w:rPr>
          <w:rFonts w:eastAsia="Calibri"/>
          <w:color w:val="000000"/>
          <w:sz w:val="22"/>
          <w:szCs w:val="22"/>
        </w:rPr>
        <w:t>ыявлено</w:t>
      </w:r>
      <w:r w:rsidRPr="00C82566">
        <w:rPr>
          <w:rFonts w:eastAsia="Calibri"/>
          <w:sz w:val="22"/>
          <w:szCs w:val="22"/>
        </w:rPr>
        <w:t xml:space="preserve"> 55 </w:t>
      </w:r>
      <w:r w:rsidRPr="00C82566">
        <w:rPr>
          <w:sz w:val="22"/>
          <w:szCs w:val="22"/>
        </w:rPr>
        <w:t>административных право</w:t>
      </w:r>
      <w:r w:rsidRPr="00C82566">
        <w:rPr>
          <w:rFonts w:eastAsia="Calibri"/>
          <w:sz w:val="22"/>
          <w:szCs w:val="22"/>
        </w:rPr>
        <w:t>нарушения</w:t>
      </w:r>
      <w:r w:rsidRPr="00C82566">
        <w:rPr>
          <w:sz w:val="22"/>
          <w:szCs w:val="22"/>
        </w:rPr>
        <w:t xml:space="preserve"> в области дорожного движения</w:t>
      </w:r>
      <w:r w:rsidRPr="00C82566">
        <w:rPr>
          <w:rFonts w:eastAsia="Calibri"/>
          <w:sz w:val="22"/>
          <w:szCs w:val="22"/>
        </w:rPr>
        <w:t xml:space="preserve">, </w:t>
      </w:r>
      <w:r w:rsidRPr="00C82566">
        <w:rPr>
          <w:sz w:val="22"/>
          <w:szCs w:val="22"/>
        </w:rPr>
        <w:t>3 водителя</w:t>
      </w:r>
      <w:r w:rsidRPr="00C82566">
        <w:rPr>
          <w:rFonts w:eastAsia="Calibri"/>
          <w:sz w:val="22"/>
          <w:szCs w:val="22"/>
        </w:rPr>
        <w:t xml:space="preserve"> управляли транспортным</w:t>
      </w:r>
      <w:r w:rsidRPr="00C82566">
        <w:rPr>
          <w:sz w:val="22"/>
          <w:szCs w:val="22"/>
        </w:rPr>
        <w:t>и средствами</w:t>
      </w:r>
      <w:r w:rsidRPr="00C82566">
        <w:rPr>
          <w:rFonts w:eastAsia="Calibri"/>
          <w:sz w:val="22"/>
          <w:szCs w:val="22"/>
        </w:rPr>
        <w:t xml:space="preserve"> </w:t>
      </w:r>
      <w:r w:rsidRPr="00C82566">
        <w:rPr>
          <w:sz w:val="22"/>
          <w:szCs w:val="22"/>
        </w:rPr>
        <w:t>в состоянии</w:t>
      </w:r>
      <w:r w:rsidRPr="00C82566">
        <w:rPr>
          <w:rFonts w:eastAsia="Calibri"/>
          <w:sz w:val="22"/>
          <w:szCs w:val="22"/>
        </w:rPr>
        <w:t xml:space="preserve"> опьянения, 7</w:t>
      </w:r>
      <w:r w:rsidRPr="00C82566">
        <w:rPr>
          <w:sz w:val="22"/>
          <w:szCs w:val="22"/>
        </w:rPr>
        <w:t xml:space="preserve"> </w:t>
      </w:r>
      <w:r w:rsidRPr="00C82566">
        <w:rPr>
          <w:rFonts w:eastAsia="Calibri"/>
          <w:sz w:val="22"/>
          <w:szCs w:val="22"/>
        </w:rPr>
        <w:t>водитель нарушил правила перевозки детей, за управлением</w:t>
      </w:r>
      <w:r w:rsidRPr="00C82566">
        <w:rPr>
          <w:sz w:val="22"/>
          <w:szCs w:val="22"/>
        </w:rPr>
        <w:t xml:space="preserve"> автомототранспортом без соответствующих документов к административной ответственности привлечено 1 водитель</w:t>
      </w:r>
      <w:r w:rsidRPr="00C82566">
        <w:rPr>
          <w:rFonts w:eastAsia="Calibri"/>
          <w:sz w:val="22"/>
          <w:szCs w:val="22"/>
        </w:rPr>
        <w:t>.</w:t>
      </w:r>
    </w:p>
    <w:p w:rsidR="003126BA" w:rsidRPr="00C82566" w:rsidRDefault="003126BA" w:rsidP="003126BA">
      <w:pPr>
        <w:ind w:firstLine="540"/>
        <w:jc w:val="center"/>
        <w:rPr>
          <w:b/>
          <w:sz w:val="22"/>
          <w:szCs w:val="22"/>
        </w:rPr>
      </w:pPr>
    </w:p>
    <w:p w:rsidR="003126BA" w:rsidRPr="00C82566" w:rsidRDefault="003126BA" w:rsidP="003126BA">
      <w:pPr>
        <w:ind w:firstLine="540"/>
        <w:jc w:val="center"/>
        <w:rPr>
          <w:b/>
          <w:color w:val="FF0000"/>
          <w:sz w:val="22"/>
          <w:szCs w:val="22"/>
        </w:rPr>
      </w:pPr>
      <w:r w:rsidRPr="00C82566">
        <w:rPr>
          <w:b/>
          <w:sz w:val="22"/>
          <w:szCs w:val="22"/>
        </w:rPr>
        <w:t>Госавтоинспекция информирует:</w:t>
      </w:r>
    </w:p>
    <w:p w:rsidR="003126BA" w:rsidRPr="00C82566" w:rsidRDefault="003126BA" w:rsidP="003126BA">
      <w:pPr>
        <w:jc w:val="center"/>
        <w:rPr>
          <w:sz w:val="22"/>
          <w:szCs w:val="22"/>
        </w:rPr>
      </w:pPr>
      <w:r w:rsidRPr="00C82566">
        <w:rPr>
          <w:noProof/>
          <w:sz w:val="22"/>
          <w:szCs w:val="22"/>
        </w:rPr>
        <w:lastRenderedPageBreak/>
        <w:drawing>
          <wp:inline distT="0" distB="0" distL="0" distR="0">
            <wp:extent cx="1399540" cy="1327785"/>
            <wp:effectExtent l="0" t="0" r="0" b="0"/>
            <wp:docPr id="1" name="Рисунок 1" descr="gibd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ibdd"/>
                    <pic:cNvPicPr>
                      <a:picLocks noChangeAspect="1" noChangeArrowheads="1"/>
                    </pic:cNvPicPr>
                  </pic:nvPicPr>
                  <pic:blipFill>
                    <a:blip r:embed="rId8" cstate="print"/>
                    <a:srcRect/>
                    <a:stretch>
                      <a:fillRect/>
                    </a:stretch>
                  </pic:blipFill>
                  <pic:spPr bwMode="auto">
                    <a:xfrm>
                      <a:off x="0" y="0"/>
                      <a:ext cx="1399540" cy="1327785"/>
                    </a:xfrm>
                    <a:prstGeom prst="rect">
                      <a:avLst/>
                    </a:prstGeom>
                    <a:noFill/>
                    <a:ln w="9525">
                      <a:noFill/>
                      <a:miter lim="800000"/>
                      <a:headEnd/>
                      <a:tailEnd/>
                    </a:ln>
                  </pic:spPr>
                </pic:pic>
              </a:graphicData>
            </a:graphic>
          </wp:inline>
        </w:drawing>
      </w:r>
    </w:p>
    <w:p w:rsidR="003126BA" w:rsidRPr="007259DD" w:rsidRDefault="003126BA" w:rsidP="003126BA">
      <w:pPr>
        <w:tabs>
          <w:tab w:val="center" w:pos="4677"/>
          <w:tab w:val="right" w:pos="9355"/>
        </w:tabs>
        <w:jc w:val="center"/>
        <w:rPr>
          <w:b/>
          <w:i/>
          <w:sz w:val="22"/>
          <w:szCs w:val="22"/>
        </w:rPr>
      </w:pPr>
      <w:r w:rsidRPr="007259DD">
        <w:rPr>
          <w:b/>
          <w:i/>
          <w:sz w:val="22"/>
          <w:szCs w:val="22"/>
        </w:rPr>
        <w:t>НЕДЕЛЬНАЯ СВОДКА ОП «Кочковское»</w:t>
      </w:r>
    </w:p>
    <w:p w:rsidR="003126BA" w:rsidRPr="007259DD" w:rsidRDefault="003126BA" w:rsidP="003126BA">
      <w:pPr>
        <w:tabs>
          <w:tab w:val="center" w:pos="4677"/>
          <w:tab w:val="right" w:pos="9355"/>
        </w:tabs>
        <w:jc w:val="center"/>
        <w:rPr>
          <w:b/>
          <w:i/>
          <w:sz w:val="22"/>
          <w:szCs w:val="22"/>
        </w:rPr>
      </w:pPr>
      <w:r w:rsidRPr="007259DD">
        <w:rPr>
          <w:b/>
          <w:i/>
          <w:sz w:val="22"/>
          <w:szCs w:val="22"/>
        </w:rPr>
        <w:t>МО МВД России «Ордынский»</w:t>
      </w:r>
    </w:p>
    <w:p w:rsidR="003126BA" w:rsidRPr="007259DD" w:rsidRDefault="003126BA" w:rsidP="003126BA">
      <w:pPr>
        <w:tabs>
          <w:tab w:val="center" w:pos="4677"/>
          <w:tab w:val="right" w:pos="9355"/>
        </w:tabs>
        <w:rPr>
          <w:b/>
          <w:i/>
          <w:sz w:val="22"/>
          <w:szCs w:val="22"/>
        </w:rPr>
      </w:pPr>
      <w:r w:rsidRPr="007259DD">
        <w:rPr>
          <w:b/>
          <w:i/>
          <w:sz w:val="22"/>
          <w:szCs w:val="22"/>
        </w:rPr>
        <w:tab/>
      </w:r>
    </w:p>
    <w:p w:rsidR="003126BA" w:rsidRPr="007259DD" w:rsidRDefault="003126BA" w:rsidP="003126BA">
      <w:pPr>
        <w:ind w:firstLine="708"/>
        <w:jc w:val="both"/>
        <w:rPr>
          <w:rFonts w:eastAsia="Calibri"/>
          <w:sz w:val="22"/>
          <w:szCs w:val="22"/>
        </w:rPr>
      </w:pPr>
      <w:r w:rsidRPr="007259DD">
        <w:rPr>
          <w:sz w:val="22"/>
          <w:szCs w:val="22"/>
        </w:rPr>
        <w:t xml:space="preserve">На дорогах Кочковского района инспекторами полка ДПС ГИБДД ГУ МВД России по Новосибирской области </w:t>
      </w:r>
      <w:r w:rsidRPr="007259DD">
        <w:rPr>
          <w:color w:val="000000"/>
          <w:sz w:val="22"/>
          <w:szCs w:val="22"/>
        </w:rPr>
        <w:t>в</w:t>
      </w:r>
      <w:r w:rsidRPr="007259DD">
        <w:rPr>
          <w:rFonts w:eastAsia="Calibri"/>
          <w:color w:val="000000"/>
          <w:sz w:val="22"/>
          <w:szCs w:val="22"/>
        </w:rPr>
        <w:t>ыявлено</w:t>
      </w:r>
      <w:r w:rsidRPr="007259DD">
        <w:rPr>
          <w:rFonts w:eastAsia="Calibri"/>
          <w:sz w:val="22"/>
          <w:szCs w:val="22"/>
        </w:rPr>
        <w:t xml:space="preserve"> 58 </w:t>
      </w:r>
      <w:r w:rsidRPr="007259DD">
        <w:rPr>
          <w:sz w:val="22"/>
          <w:szCs w:val="22"/>
        </w:rPr>
        <w:t>административных право</w:t>
      </w:r>
      <w:r w:rsidRPr="007259DD">
        <w:rPr>
          <w:rFonts w:eastAsia="Calibri"/>
          <w:sz w:val="22"/>
          <w:szCs w:val="22"/>
        </w:rPr>
        <w:t>нарушения</w:t>
      </w:r>
      <w:r w:rsidRPr="007259DD">
        <w:rPr>
          <w:sz w:val="22"/>
          <w:szCs w:val="22"/>
        </w:rPr>
        <w:t xml:space="preserve"> в области дорожного движения</w:t>
      </w:r>
      <w:r w:rsidRPr="007259DD">
        <w:rPr>
          <w:rFonts w:eastAsia="Calibri"/>
          <w:sz w:val="22"/>
          <w:szCs w:val="22"/>
        </w:rPr>
        <w:t xml:space="preserve">, </w:t>
      </w:r>
      <w:r w:rsidRPr="007259DD">
        <w:rPr>
          <w:sz w:val="22"/>
          <w:szCs w:val="22"/>
        </w:rPr>
        <w:t>4 водителя</w:t>
      </w:r>
      <w:r w:rsidRPr="007259DD">
        <w:rPr>
          <w:rFonts w:eastAsia="Calibri"/>
          <w:sz w:val="22"/>
          <w:szCs w:val="22"/>
        </w:rPr>
        <w:t xml:space="preserve"> управляли транспортным</w:t>
      </w:r>
      <w:r w:rsidRPr="007259DD">
        <w:rPr>
          <w:sz w:val="22"/>
          <w:szCs w:val="22"/>
        </w:rPr>
        <w:t>и средствами</w:t>
      </w:r>
      <w:r w:rsidRPr="007259DD">
        <w:rPr>
          <w:rFonts w:eastAsia="Calibri"/>
          <w:sz w:val="22"/>
          <w:szCs w:val="22"/>
        </w:rPr>
        <w:t xml:space="preserve"> </w:t>
      </w:r>
      <w:r w:rsidRPr="007259DD">
        <w:rPr>
          <w:sz w:val="22"/>
          <w:szCs w:val="22"/>
        </w:rPr>
        <w:t>в состоянии</w:t>
      </w:r>
      <w:r w:rsidRPr="007259DD">
        <w:rPr>
          <w:rFonts w:eastAsia="Calibri"/>
          <w:sz w:val="22"/>
          <w:szCs w:val="22"/>
        </w:rPr>
        <w:t xml:space="preserve"> опьянения, 9</w:t>
      </w:r>
      <w:r w:rsidRPr="007259DD">
        <w:rPr>
          <w:sz w:val="22"/>
          <w:szCs w:val="22"/>
        </w:rPr>
        <w:t xml:space="preserve"> </w:t>
      </w:r>
      <w:r w:rsidRPr="007259DD">
        <w:rPr>
          <w:rFonts w:eastAsia="Calibri"/>
          <w:sz w:val="22"/>
          <w:szCs w:val="22"/>
        </w:rPr>
        <w:t>водитель нарушил правила перевозки детей, за управлением</w:t>
      </w:r>
      <w:r w:rsidRPr="007259DD">
        <w:rPr>
          <w:sz w:val="22"/>
          <w:szCs w:val="22"/>
        </w:rPr>
        <w:t xml:space="preserve"> автомототранспортом без соответствующих документов к административной ответственности привлечено 3 водитель</w:t>
      </w:r>
      <w:r w:rsidRPr="007259DD">
        <w:rPr>
          <w:rFonts w:eastAsia="Calibri"/>
          <w:sz w:val="22"/>
          <w:szCs w:val="22"/>
        </w:rPr>
        <w:t>.</w:t>
      </w:r>
    </w:p>
    <w:p w:rsidR="003126BA" w:rsidRPr="007259DD" w:rsidRDefault="003126BA" w:rsidP="003126BA">
      <w:pPr>
        <w:pStyle w:val="af2"/>
        <w:ind w:left="0" w:firstLine="851"/>
        <w:rPr>
          <w:sz w:val="22"/>
          <w:szCs w:val="22"/>
        </w:rPr>
      </w:pPr>
      <w:r w:rsidRPr="007259DD">
        <w:rPr>
          <w:sz w:val="22"/>
          <w:szCs w:val="22"/>
        </w:rPr>
        <w:t>ОП «Кочковское» МО МВД России «Ордынский» осуществляет прием на службу в органы внутренних дел граждан в возрасте от 18 до 40 лет, имеющих образование не ниже среднего полного, отслуживших в ВС. По всем вопросам обращаться по телефону: 8-(383)-59-23-007, 8-(383)-59-23-011.</w:t>
      </w:r>
    </w:p>
    <w:p w:rsidR="003126BA" w:rsidRPr="007259DD" w:rsidRDefault="003126BA" w:rsidP="003126BA">
      <w:pPr>
        <w:ind w:firstLine="708"/>
        <w:jc w:val="both"/>
        <w:rPr>
          <w:rFonts w:eastAsia="Calibri"/>
          <w:sz w:val="22"/>
          <w:szCs w:val="22"/>
        </w:rPr>
      </w:pPr>
    </w:p>
    <w:p w:rsidR="003126BA" w:rsidRPr="007259DD" w:rsidRDefault="003126BA" w:rsidP="003126BA">
      <w:pPr>
        <w:rPr>
          <w:b/>
          <w:sz w:val="22"/>
          <w:szCs w:val="22"/>
        </w:rPr>
      </w:pPr>
    </w:p>
    <w:p w:rsidR="00730FE0" w:rsidRPr="00006E24" w:rsidRDefault="00730FE0" w:rsidP="00730FE0">
      <w:pPr>
        <w:jc w:val="both"/>
      </w:pPr>
      <w:r w:rsidRPr="00905348">
        <w:rPr>
          <w:b/>
          <w:sz w:val="22"/>
          <w:szCs w:val="22"/>
        </w:rPr>
        <w:t>Постановление администрации Красносибирского сельсовета К</w:t>
      </w:r>
      <w:r>
        <w:rPr>
          <w:b/>
          <w:sz w:val="22"/>
          <w:szCs w:val="22"/>
        </w:rPr>
        <w:t>очковского района Новосибирской области от 03.07</w:t>
      </w:r>
      <w:r w:rsidRPr="00905348">
        <w:rPr>
          <w:b/>
          <w:sz w:val="22"/>
          <w:szCs w:val="22"/>
        </w:rPr>
        <w:t xml:space="preserve">.2020 № </w:t>
      </w:r>
      <w:r>
        <w:rPr>
          <w:b/>
          <w:sz w:val="22"/>
          <w:szCs w:val="22"/>
        </w:rPr>
        <w:t>52</w:t>
      </w:r>
      <w:r w:rsidRPr="00006E24">
        <w:t xml:space="preserve"> </w:t>
      </w:r>
      <w:r>
        <w:t>«</w:t>
      </w:r>
      <w:r w:rsidRPr="00077BF2">
        <w:rPr>
          <w:b/>
          <w:sz w:val="22"/>
          <w:szCs w:val="22"/>
        </w:rPr>
        <w:t xml:space="preserve">Об отмене  постановлений администрации </w:t>
      </w:r>
      <w:r w:rsidRPr="00077BF2">
        <w:rPr>
          <w:rStyle w:val="af"/>
          <w:color w:val="1E1D1E"/>
          <w:sz w:val="22"/>
          <w:szCs w:val="22"/>
        </w:rPr>
        <w:t>Красносибирского сельсовета Кочковского района Новосибирской области</w:t>
      </w:r>
      <w:r>
        <w:rPr>
          <w:b/>
        </w:rPr>
        <w:t>»</w:t>
      </w:r>
    </w:p>
    <w:p w:rsidR="003126BA" w:rsidRPr="007259DD" w:rsidRDefault="003126BA" w:rsidP="003126BA">
      <w:pPr>
        <w:ind w:firstLine="540"/>
        <w:jc w:val="center"/>
        <w:rPr>
          <w:b/>
          <w:sz w:val="22"/>
          <w:szCs w:val="22"/>
        </w:rPr>
      </w:pPr>
    </w:p>
    <w:p w:rsidR="00730FE0" w:rsidRPr="00730FE0" w:rsidRDefault="00730FE0" w:rsidP="00730FE0">
      <w:pPr>
        <w:ind w:firstLine="720"/>
        <w:jc w:val="both"/>
        <w:rPr>
          <w:b/>
          <w:sz w:val="22"/>
          <w:szCs w:val="22"/>
        </w:rPr>
      </w:pPr>
      <w:r w:rsidRPr="00730FE0">
        <w:rPr>
          <w:sz w:val="22"/>
          <w:szCs w:val="22"/>
        </w:rPr>
        <w:t>В целях приведения правовых актов администрации Красносибирского сельсовета в соответствие законодательству Российской Федерации, администрация Красносибирского сельсовета Кочковского района Новосибирской области</w:t>
      </w:r>
    </w:p>
    <w:p w:rsidR="00730FE0" w:rsidRPr="00730FE0" w:rsidRDefault="00730FE0" w:rsidP="00730FE0">
      <w:pPr>
        <w:ind w:firstLine="720"/>
        <w:jc w:val="both"/>
        <w:rPr>
          <w:sz w:val="22"/>
          <w:szCs w:val="22"/>
        </w:rPr>
      </w:pPr>
      <w:r w:rsidRPr="00730FE0">
        <w:rPr>
          <w:b/>
          <w:sz w:val="22"/>
          <w:szCs w:val="22"/>
        </w:rPr>
        <w:t xml:space="preserve">ПОСТАНОВЛЯЕТ:  </w:t>
      </w:r>
    </w:p>
    <w:p w:rsidR="00730FE0" w:rsidRPr="00730FE0" w:rsidRDefault="00730FE0" w:rsidP="00730FE0">
      <w:pPr>
        <w:numPr>
          <w:ilvl w:val="0"/>
          <w:numId w:val="12"/>
        </w:numPr>
        <w:tabs>
          <w:tab w:val="left" w:pos="851"/>
        </w:tabs>
        <w:suppressAutoHyphens/>
        <w:ind w:left="0" w:rightChars="45" w:right="126" w:firstLine="567"/>
        <w:jc w:val="both"/>
        <w:rPr>
          <w:sz w:val="22"/>
          <w:szCs w:val="22"/>
        </w:rPr>
      </w:pPr>
      <w:r w:rsidRPr="00730FE0">
        <w:rPr>
          <w:sz w:val="22"/>
          <w:szCs w:val="22"/>
        </w:rPr>
        <w:t>Отменить постановление от 22.11.2019 № 121  «Об  утверждении Порядка осуществления органом внутреннего муниципального финансового контроля полномочий по внутреннему муниципальному финансовому контролю»;</w:t>
      </w:r>
    </w:p>
    <w:p w:rsidR="00730FE0" w:rsidRPr="00730FE0" w:rsidRDefault="00730FE0" w:rsidP="00730FE0">
      <w:pPr>
        <w:pStyle w:val="ConsPlusTitle"/>
        <w:widowControl/>
        <w:numPr>
          <w:ilvl w:val="0"/>
          <w:numId w:val="12"/>
        </w:numPr>
        <w:tabs>
          <w:tab w:val="left" w:pos="851"/>
        </w:tabs>
        <w:suppressAutoHyphens/>
        <w:autoSpaceDN/>
        <w:ind w:left="0" w:firstLine="567"/>
        <w:jc w:val="both"/>
        <w:rPr>
          <w:rFonts w:ascii="Times New Roman" w:hAnsi="Times New Roman" w:cs="Times New Roman"/>
          <w:b w:val="0"/>
          <w:szCs w:val="22"/>
        </w:rPr>
      </w:pPr>
      <w:r w:rsidRPr="00730FE0">
        <w:rPr>
          <w:rFonts w:ascii="Times New Roman" w:hAnsi="Times New Roman" w:cs="Times New Roman"/>
          <w:b w:val="0"/>
          <w:szCs w:val="22"/>
        </w:rPr>
        <w:t>Отменить постановление от 20.02.2020 № 12  «О внесении изменений в постановление администрации Красносибирского сельсовета Кочковского района Новосибирской области от 22.11.2019 №121 «Об утверждении Порядка осуществления органом внутреннего муниципального финансового контроля полномочий по внутреннему муниципальному финансовому контролю».</w:t>
      </w:r>
    </w:p>
    <w:p w:rsidR="00730FE0" w:rsidRPr="00730FE0" w:rsidRDefault="00730FE0" w:rsidP="00730FE0">
      <w:pPr>
        <w:pStyle w:val="ConsPlusTitle"/>
        <w:widowControl/>
        <w:numPr>
          <w:ilvl w:val="0"/>
          <w:numId w:val="12"/>
        </w:numPr>
        <w:tabs>
          <w:tab w:val="left" w:pos="851"/>
        </w:tabs>
        <w:suppressAutoHyphens/>
        <w:autoSpaceDN/>
        <w:ind w:left="0" w:firstLine="567"/>
        <w:jc w:val="both"/>
        <w:rPr>
          <w:rFonts w:ascii="Times New Roman" w:hAnsi="Times New Roman" w:cs="Times New Roman"/>
          <w:b w:val="0"/>
          <w:szCs w:val="22"/>
        </w:rPr>
      </w:pPr>
      <w:r w:rsidRPr="00730FE0">
        <w:rPr>
          <w:rFonts w:ascii="Times New Roman" w:hAnsi="Times New Roman" w:cs="Times New Roman"/>
          <w:b w:val="0"/>
          <w:szCs w:val="22"/>
        </w:rPr>
        <w:t>Контроль за выполнением  настоящего  постановления  оставляю  за  собой</w:t>
      </w:r>
      <w:r w:rsidRPr="00730FE0">
        <w:rPr>
          <w:rFonts w:ascii="Times New Roman" w:hAnsi="Times New Roman" w:cs="Times New Roman"/>
          <w:b w:val="0"/>
          <w:szCs w:val="22"/>
          <w:bdr w:val="none" w:sz="0" w:space="0" w:color="auto" w:frame="1"/>
        </w:rPr>
        <w:t>.</w:t>
      </w:r>
    </w:p>
    <w:p w:rsidR="00730FE0" w:rsidRPr="00730FE0" w:rsidRDefault="00730FE0" w:rsidP="00730FE0">
      <w:pPr>
        <w:pStyle w:val="ConsPlusNormal"/>
        <w:jc w:val="both"/>
        <w:rPr>
          <w:rFonts w:ascii="Times New Roman" w:hAnsi="Times New Roman" w:cs="Times New Roman"/>
          <w:szCs w:val="22"/>
        </w:rPr>
      </w:pPr>
    </w:p>
    <w:p w:rsidR="00730FE0" w:rsidRPr="00730FE0" w:rsidRDefault="00730FE0" w:rsidP="00730FE0">
      <w:pPr>
        <w:pStyle w:val="ConsPlusNormal"/>
        <w:jc w:val="both"/>
        <w:rPr>
          <w:rFonts w:ascii="Times New Roman" w:hAnsi="Times New Roman" w:cs="Times New Roman"/>
          <w:szCs w:val="22"/>
        </w:rPr>
      </w:pPr>
    </w:p>
    <w:p w:rsidR="00730FE0" w:rsidRPr="00730FE0" w:rsidRDefault="00730FE0" w:rsidP="00730FE0">
      <w:pPr>
        <w:pStyle w:val="ConsPlusNormal"/>
        <w:jc w:val="both"/>
        <w:rPr>
          <w:rFonts w:ascii="Times New Roman" w:hAnsi="Times New Roman" w:cs="Times New Roman"/>
          <w:szCs w:val="22"/>
        </w:rPr>
      </w:pPr>
    </w:p>
    <w:p w:rsidR="00730FE0" w:rsidRPr="00730FE0" w:rsidRDefault="00730FE0" w:rsidP="00730FE0">
      <w:pPr>
        <w:pStyle w:val="ConsPlusNormal"/>
        <w:jc w:val="both"/>
        <w:rPr>
          <w:rFonts w:ascii="Times New Roman" w:hAnsi="Times New Roman" w:cs="Times New Roman"/>
          <w:szCs w:val="22"/>
        </w:rPr>
      </w:pPr>
    </w:p>
    <w:p w:rsidR="00730FE0" w:rsidRPr="00730FE0" w:rsidRDefault="00730FE0" w:rsidP="00730FE0">
      <w:pPr>
        <w:rPr>
          <w:sz w:val="22"/>
          <w:szCs w:val="22"/>
        </w:rPr>
      </w:pPr>
      <w:r w:rsidRPr="00730FE0">
        <w:rPr>
          <w:sz w:val="22"/>
          <w:szCs w:val="22"/>
        </w:rPr>
        <w:t>Глава Красносибирского сельсовета</w:t>
      </w:r>
    </w:p>
    <w:p w:rsidR="00730FE0" w:rsidRPr="00730FE0" w:rsidRDefault="00730FE0" w:rsidP="00730FE0">
      <w:pPr>
        <w:rPr>
          <w:sz w:val="22"/>
          <w:szCs w:val="22"/>
        </w:rPr>
      </w:pPr>
      <w:r w:rsidRPr="00730FE0">
        <w:rPr>
          <w:sz w:val="22"/>
          <w:szCs w:val="22"/>
        </w:rPr>
        <w:t xml:space="preserve">Кочковского района Новосибирской области                                 А.В. Непейвода </w:t>
      </w:r>
    </w:p>
    <w:p w:rsidR="00730FE0" w:rsidRPr="00730FE0" w:rsidRDefault="00730FE0" w:rsidP="00730FE0">
      <w:pPr>
        <w:rPr>
          <w:sz w:val="22"/>
          <w:szCs w:val="22"/>
        </w:rPr>
      </w:pPr>
    </w:p>
    <w:p w:rsidR="00730FE0" w:rsidRPr="00730FE0" w:rsidRDefault="00730FE0" w:rsidP="00730FE0">
      <w:pPr>
        <w:rPr>
          <w:sz w:val="22"/>
          <w:szCs w:val="22"/>
        </w:rPr>
      </w:pPr>
    </w:p>
    <w:p w:rsidR="00730FE0" w:rsidRPr="00730FE0" w:rsidRDefault="00730FE0" w:rsidP="00730FE0">
      <w:pPr>
        <w:rPr>
          <w:sz w:val="22"/>
          <w:szCs w:val="22"/>
        </w:rPr>
      </w:pPr>
    </w:p>
    <w:p w:rsidR="00730FE0" w:rsidRPr="00730FE0" w:rsidRDefault="00730FE0" w:rsidP="00730FE0">
      <w:pPr>
        <w:rPr>
          <w:sz w:val="22"/>
          <w:szCs w:val="22"/>
        </w:rPr>
      </w:pPr>
    </w:p>
    <w:p w:rsidR="00730FE0" w:rsidRPr="00730FE0" w:rsidRDefault="00730FE0" w:rsidP="00730FE0">
      <w:pPr>
        <w:rPr>
          <w:sz w:val="22"/>
          <w:szCs w:val="22"/>
        </w:rPr>
      </w:pPr>
    </w:p>
    <w:p w:rsidR="00730FE0" w:rsidRPr="00730FE0" w:rsidRDefault="00730FE0" w:rsidP="00730FE0">
      <w:pPr>
        <w:rPr>
          <w:sz w:val="22"/>
          <w:szCs w:val="22"/>
        </w:rPr>
      </w:pPr>
    </w:p>
    <w:p w:rsidR="00730FE0" w:rsidRPr="00730FE0" w:rsidRDefault="00730FE0" w:rsidP="00730FE0">
      <w:pPr>
        <w:rPr>
          <w:sz w:val="22"/>
          <w:szCs w:val="22"/>
        </w:rPr>
      </w:pPr>
      <w:r w:rsidRPr="00730FE0">
        <w:rPr>
          <w:sz w:val="22"/>
          <w:szCs w:val="22"/>
        </w:rPr>
        <w:t>Исп. Кузнецова М.С.</w:t>
      </w:r>
    </w:p>
    <w:p w:rsidR="00730FE0" w:rsidRPr="00730FE0" w:rsidRDefault="00730FE0" w:rsidP="00730FE0">
      <w:pPr>
        <w:rPr>
          <w:sz w:val="22"/>
          <w:szCs w:val="22"/>
        </w:rPr>
      </w:pPr>
      <w:r w:rsidRPr="00730FE0">
        <w:rPr>
          <w:sz w:val="22"/>
          <w:szCs w:val="22"/>
        </w:rPr>
        <w:t>Тел. 20-439</w:t>
      </w:r>
    </w:p>
    <w:p w:rsidR="009B2F6A" w:rsidRDefault="009B2F6A" w:rsidP="009B2F6A">
      <w:pPr>
        <w:spacing w:line="280" w:lineRule="atLeast"/>
        <w:rPr>
          <w:sz w:val="22"/>
          <w:szCs w:val="22"/>
        </w:rPr>
      </w:pPr>
    </w:p>
    <w:p w:rsidR="00C5213E" w:rsidRPr="009B2F6A" w:rsidRDefault="00C5213E" w:rsidP="009B2F6A">
      <w:pPr>
        <w:spacing w:line="280" w:lineRule="atLeast"/>
        <w:rPr>
          <w:sz w:val="22"/>
          <w:szCs w:val="22"/>
        </w:rPr>
      </w:pPr>
    </w:p>
    <w:p w:rsidR="00730FE0" w:rsidRPr="00730FE0" w:rsidRDefault="00730FE0" w:rsidP="00730FE0">
      <w:pPr>
        <w:jc w:val="both"/>
        <w:rPr>
          <w:b/>
          <w:sz w:val="22"/>
          <w:szCs w:val="22"/>
        </w:rPr>
      </w:pPr>
      <w:r w:rsidRPr="00905348">
        <w:rPr>
          <w:b/>
          <w:sz w:val="22"/>
          <w:szCs w:val="22"/>
        </w:rPr>
        <w:t>Постановление администрации Красносибирского сельсовета К</w:t>
      </w:r>
      <w:r>
        <w:rPr>
          <w:b/>
          <w:sz w:val="22"/>
          <w:szCs w:val="22"/>
        </w:rPr>
        <w:t>очковского района Новосибирской области от 09.07</w:t>
      </w:r>
      <w:r w:rsidRPr="00905348">
        <w:rPr>
          <w:b/>
          <w:sz w:val="22"/>
          <w:szCs w:val="22"/>
        </w:rPr>
        <w:t xml:space="preserve">.2020 № </w:t>
      </w:r>
      <w:r>
        <w:rPr>
          <w:b/>
          <w:sz w:val="22"/>
          <w:szCs w:val="22"/>
        </w:rPr>
        <w:t>54</w:t>
      </w:r>
      <w:r w:rsidRPr="00006E24">
        <w:t xml:space="preserve"> </w:t>
      </w:r>
      <w:r>
        <w:t>«</w:t>
      </w:r>
      <w:r w:rsidRPr="001245F2">
        <w:rPr>
          <w:b/>
          <w:sz w:val="22"/>
          <w:szCs w:val="22"/>
        </w:rPr>
        <w:t>Об утверждении Административного регламента по предоставлению муниципальной услуги «</w:t>
      </w:r>
      <w:r w:rsidRPr="001245F2">
        <w:rPr>
          <w:b/>
          <w:bCs/>
          <w:color w:val="000000"/>
          <w:sz w:val="22"/>
          <w:szCs w:val="22"/>
        </w:rPr>
        <w:t xml:space="preserve">Выдача разрешения на использование земель или земельных участков, находящихся в муниципальной собственности без предоставления земельных участков и </w:t>
      </w:r>
      <w:r w:rsidRPr="001245F2">
        <w:rPr>
          <w:b/>
          <w:bCs/>
          <w:color w:val="000000"/>
          <w:sz w:val="22"/>
          <w:szCs w:val="22"/>
        </w:rPr>
        <w:lastRenderedPageBreak/>
        <w:t>установления сервитута для размещения объектов, виды которых  устанавливаются Правительством Российской Федерации</w:t>
      </w:r>
      <w:r w:rsidRPr="001245F2">
        <w:rPr>
          <w:b/>
          <w:color w:val="000000"/>
          <w:sz w:val="22"/>
          <w:szCs w:val="22"/>
        </w:rPr>
        <w:t>»</w:t>
      </w:r>
      <w:r>
        <w:rPr>
          <w:b/>
        </w:rPr>
        <w:t>»</w:t>
      </w:r>
    </w:p>
    <w:p w:rsidR="00730FE0" w:rsidRPr="001245F2" w:rsidRDefault="00730FE0" w:rsidP="00730FE0">
      <w:pPr>
        <w:jc w:val="center"/>
        <w:rPr>
          <w:sz w:val="22"/>
          <w:szCs w:val="22"/>
        </w:rPr>
      </w:pPr>
    </w:p>
    <w:p w:rsidR="00730FE0" w:rsidRPr="001245F2" w:rsidRDefault="00730FE0" w:rsidP="00730FE0">
      <w:pPr>
        <w:pStyle w:val="a5"/>
        <w:jc w:val="both"/>
        <w:rPr>
          <w:rFonts w:ascii="Times New Roman" w:hAnsi="Times New Roman"/>
        </w:rPr>
      </w:pPr>
      <w:r w:rsidRPr="001245F2">
        <w:rPr>
          <w:rFonts w:ascii="Times New Roman" w:hAnsi="Times New Roman"/>
        </w:rPr>
        <w:tab/>
        <w:t>В соответствии с Федеральным законом от 27.07.2010 № 210-ФЗ «Об организации предоставления государственных и муниципальных услуг»,  постановлением Правительства Российской Федерации от 03.12.2014 № 1300 «Об утверждении перечня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постановлением Правительства Новосибирской области от 20.07.2015 № 269-п «Об установлении Порядка и условий размещения объектов, виды которых установлены постановлением Правительства Российской Федерации от 03.12.2014 № 1300 «Об утверждении перечня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на землях или земельных участках на территории Новосибирской области, находящихся в государственной или муниципальной собственности, без предоставления земельных участков и установления сервитутов», администрация Красносибирского сельсовета Кочковского района Новосибирской области</w:t>
      </w:r>
    </w:p>
    <w:p w:rsidR="00730FE0" w:rsidRPr="001245F2" w:rsidRDefault="00730FE0" w:rsidP="00730FE0">
      <w:pPr>
        <w:pStyle w:val="a5"/>
        <w:jc w:val="both"/>
        <w:rPr>
          <w:rFonts w:ascii="Times New Roman" w:hAnsi="Times New Roman"/>
        </w:rPr>
      </w:pPr>
      <w:r w:rsidRPr="001245F2">
        <w:rPr>
          <w:rFonts w:ascii="Times New Roman" w:hAnsi="Times New Roman"/>
        </w:rPr>
        <w:t>ПОСТАНОВЛЯЕТ:</w:t>
      </w:r>
    </w:p>
    <w:p w:rsidR="00730FE0" w:rsidRPr="001245F2" w:rsidRDefault="00730FE0" w:rsidP="00730FE0">
      <w:pPr>
        <w:pStyle w:val="a5"/>
        <w:ind w:firstLine="567"/>
        <w:jc w:val="both"/>
        <w:rPr>
          <w:rFonts w:ascii="Times New Roman" w:hAnsi="Times New Roman"/>
        </w:rPr>
      </w:pPr>
      <w:r w:rsidRPr="001245F2">
        <w:rPr>
          <w:rFonts w:ascii="Times New Roman" w:hAnsi="Times New Roman"/>
        </w:rPr>
        <w:t>1. Утвердить прилагаемый Административный регламент по предоставлению муниципальной услуги «Выдача разрешения на использование земель или земельных участков, находящихся в муниципальной собственности без предоставления земельных участков и установления сервитута для размещения объектов, виды которых устанавливаются Правительством Российской Федерации» (далее - административный регламент).</w:t>
      </w:r>
    </w:p>
    <w:p w:rsidR="00730FE0" w:rsidRPr="001245F2" w:rsidRDefault="00730FE0" w:rsidP="00730FE0">
      <w:pPr>
        <w:ind w:right="201" w:firstLine="567"/>
        <w:jc w:val="both"/>
        <w:rPr>
          <w:bCs/>
          <w:sz w:val="22"/>
          <w:szCs w:val="22"/>
        </w:rPr>
      </w:pPr>
      <w:r w:rsidRPr="001245F2">
        <w:rPr>
          <w:sz w:val="22"/>
          <w:szCs w:val="22"/>
        </w:rPr>
        <w:t xml:space="preserve">2. </w:t>
      </w:r>
      <w:r w:rsidRPr="001245F2">
        <w:rPr>
          <w:bCs/>
          <w:sz w:val="22"/>
          <w:szCs w:val="22"/>
        </w:rPr>
        <w:t>Настоящее постановление опубликовать в периодическом печатном издании «Красносибирский вестник» и на официальном сайте администрации Красносибирского сельсовета в сети Интернет.</w:t>
      </w:r>
    </w:p>
    <w:p w:rsidR="00730FE0" w:rsidRPr="001245F2" w:rsidRDefault="00730FE0" w:rsidP="00730FE0">
      <w:pPr>
        <w:ind w:firstLine="567"/>
        <w:jc w:val="both"/>
        <w:rPr>
          <w:sz w:val="22"/>
          <w:szCs w:val="22"/>
        </w:rPr>
      </w:pPr>
      <w:r w:rsidRPr="001245F2">
        <w:rPr>
          <w:bCs/>
          <w:sz w:val="22"/>
          <w:szCs w:val="22"/>
        </w:rPr>
        <w:t xml:space="preserve">3. </w:t>
      </w:r>
      <w:r w:rsidRPr="001245F2">
        <w:rPr>
          <w:sz w:val="22"/>
          <w:szCs w:val="22"/>
        </w:rPr>
        <w:t>Контроль за исполнением постановления  оставляю за собой.</w:t>
      </w:r>
    </w:p>
    <w:p w:rsidR="00730FE0" w:rsidRPr="001245F2" w:rsidRDefault="00730FE0" w:rsidP="00730FE0">
      <w:pPr>
        <w:shd w:val="clear" w:color="auto" w:fill="FFFFFF"/>
        <w:jc w:val="both"/>
        <w:rPr>
          <w:sz w:val="22"/>
          <w:szCs w:val="22"/>
        </w:rPr>
      </w:pPr>
      <w:r w:rsidRPr="001245F2">
        <w:rPr>
          <w:sz w:val="22"/>
          <w:szCs w:val="22"/>
        </w:rPr>
        <w:t> </w:t>
      </w:r>
    </w:p>
    <w:p w:rsidR="00730FE0" w:rsidRPr="001245F2" w:rsidRDefault="00730FE0" w:rsidP="00730FE0">
      <w:pPr>
        <w:shd w:val="clear" w:color="auto" w:fill="FFFFFF"/>
        <w:jc w:val="both"/>
        <w:rPr>
          <w:sz w:val="22"/>
          <w:szCs w:val="22"/>
        </w:rPr>
      </w:pPr>
    </w:p>
    <w:p w:rsidR="00730FE0" w:rsidRPr="001245F2" w:rsidRDefault="00730FE0" w:rsidP="00730FE0">
      <w:pPr>
        <w:shd w:val="clear" w:color="auto" w:fill="FFFFFF"/>
        <w:jc w:val="both"/>
        <w:rPr>
          <w:sz w:val="22"/>
          <w:szCs w:val="22"/>
        </w:rPr>
      </w:pPr>
      <w:r w:rsidRPr="001245F2">
        <w:rPr>
          <w:sz w:val="22"/>
          <w:szCs w:val="22"/>
        </w:rPr>
        <w:t>Глава Красносибирского  сельсовета</w:t>
      </w:r>
    </w:p>
    <w:p w:rsidR="00730FE0" w:rsidRPr="001245F2" w:rsidRDefault="00730FE0" w:rsidP="00730FE0">
      <w:pPr>
        <w:rPr>
          <w:sz w:val="22"/>
          <w:szCs w:val="22"/>
        </w:rPr>
      </w:pPr>
      <w:r w:rsidRPr="001245F2">
        <w:rPr>
          <w:sz w:val="22"/>
          <w:szCs w:val="22"/>
        </w:rPr>
        <w:t>Кочковского района  Новосибирской области                                   А.В. Непейвода</w:t>
      </w:r>
    </w:p>
    <w:p w:rsidR="00730FE0" w:rsidRPr="001245F2" w:rsidRDefault="00730FE0" w:rsidP="00730FE0">
      <w:pPr>
        <w:rPr>
          <w:sz w:val="22"/>
          <w:szCs w:val="22"/>
        </w:rPr>
      </w:pPr>
    </w:p>
    <w:p w:rsidR="00730FE0" w:rsidRPr="001245F2" w:rsidRDefault="00730FE0" w:rsidP="00730FE0">
      <w:pPr>
        <w:rPr>
          <w:sz w:val="22"/>
          <w:szCs w:val="22"/>
        </w:rPr>
      </w:pPr>
      <w:r w:rsidRPr="001245F2">
        <w:rPr>
          <w:sz w:val="22"/>
          <w:szCs w:val="22"/>
        </w:rPr>
        <w:t>Исп. Кузнецова М.С.</w:t>
      </w:r>
    </w:p>
    <w:p w:rsidR="00730FE0" w:rsidRPr="001245F2" w:rsidRDefault="00730FE0" w:rsidP="00730FE0">
      <w:pPr>
        <w:rPr>
          <w:sz w:val="22"/>
          <w:szCs w:val="22"/>
        </w:rPr>
      </w:pPr>
      <w:r w:rsidRPr="001245F2">
        <w:rPr>
          <w:sz w:val="22"/>
          <w:szCs w:val="22"/>
        </w:rPr>
        <w:t>Тел.83835620439</w:t>
      </w:r>
    </w:p>
    <w:p w:rsidR="00730FE0" w:rsidRPr="001245F2" w:rsidRDefault="00730FE0" w:rsidP="00730FE0">
      <w:pPr>
        <w:pStyle w:val="a5"/>
        <w:jc w:val="right"/>
        <w:rPr>
          <w:rFonts w:ascii="Times New Roman" w:hAnsi="Times New Roman"/>
        </w:rPr>
      </w:pPr>
      <w:r w:rsidRPr="001245F2">
        <w:rPr>
          <w:rFonts w:ascii="Times New Roman" w:hAnsi="Times New Roman"/>
        </w:rPr>
        <w:t xml:space="preserve">                                                                                                  Приложение</w:t>
      </w:r>
    </w:p>
    <w:p w:rsidR="00730FE0" w:rsidRPr="001245F2" w:rsidRDefault="00730FE0" w:rsidP="00730FE0">
      <w:pPr>
        <w:pStyle w:val="a5"/>
        <w:jc w:val="right"/>
        <w:rPr>
          <w:rFonts w:ascii="Times New Roman" w:hAnsi="Times New Roman"/>
        </w:rPr>
      </w:pPr>
      <w:r w:rsidRPr="001245F2">
        <w:rPr>
          <w:rFonts w:ascii="Times New Roman" w:hAnsi="Times New Roman"/>
        </w:rPr>
        <w:t xml:space="preserve">                                                                                                  к постановлению администрации</w:t>
      </w:r>
    </w:p>
    <w:p w:rsidR="00730FE0" w:rsidRPr="001245F2" w:rsidRDefault="00730FE0" w:rsidP="00730FE0">
      <w:pPr>
        <w:pStyle w:val="a5"/>
        <w:jc w:val="right"/>
        <w:rPr>
          <w:rFonts w:ascii="Times New Roman" w:hAnsi="Times New Roman"/>
        </w:rPr>
      </w:pPr>
      <w:r w:rsidRPr="001245F2">
        <w:rPr>
          <w:rFonts w:ascii="Times New Roman" w:hAnsi="Times New Roman"/>
        </w:rPr>
        <w:t xml:space="preserve">                                                                                                  Красносибирского сельсовета</w:t>
      </w:r>
    </w:p>
    <w:p w:rsidR="00730FE0" w:rsidRPr="001245F2" w:rsidRDefault="00730FE0" w:rsidP="00730FE0">
      <w:pPr>
        <w:pStyle w:val="a5"/>
        <w:jc w:val="right"/>
        <w:rPr>
          <w:rFonts w:ascii="Times New Roman" w:hAnsi="Times New Roman"/>
        </w:rPr>
      </w:pPr>
      <w:r w:rsidRPr="001245F2">
        <w:rPr>
          <w:rFonts w:ascii="Times New Roman" w:hAnsi="Times New Roman"/>
        </w:rPr>
        <w:t xml:space="preserve">                                                                                                  Кочковского района</w:t>
      </w:r>
    </w:p>
    <w:p w:rsidR="00730FE0" w:rsidRPr="001245F2" w:rsidRDefault="00730FE0" w:rsidP="00730FE0">
      <w:pPr>
        <w:pStyle w:val="a5"/>
        <w:jc w:val="right"/>
        <w:rPr>
          <w:rFonts w:ascii="Times New Roman" w:hAnsi="Times New Roman"/>
        </w:rPr>
      </w:pPr>
      <w:r w:rsidRPr="001245F2">
        <w:rPr>
          <w:rFonts w:ascii="Times New Roman" w:hAnsi="Times New Roman"/>
        </w:rPr>
        <w:t xml:space="preserve">                                                                                                  Новосибирской области</w:t>
      </w:r>
    </w:p>
    <w:p w:rsidR="00730FE0" w:rsidRPr="001245F2" w:rsidRDefault="00730FE0" w:rsidP="00730FE0">
      <w:pPr>
        <w:pStyle w:val="a5"/>
        <w:jc w:val="right"/>
        <w:rPr>
          <w:rFonts w:ascii="Times New Roman" w:hAnsi="Times New Roman"/>
        </w:rPr>
      </w:pPr>
      <w:r w:rsidRPr="001245F2">
        <w:rPr>
          <w:rFonts w:ascii="Times New Roman" w:hAnsi="Times New Roman"/>
        </w:rPr>
        <w:t xml:space="preserve">                                                                                                  от 09.07.2020 № 54</w:t>
      </w:r>
    </w:p>
    <w:p w:rsidR="00730FE0" w:rsidRPr="001245F2" w:rsidRDefault="00730FE0" w:rsidP="00730FE0">
      <w:pPr>
        <w:pStyle w:val="a5"/>
        <w:ind w:firstLine="5812"/>
        <w:jc w:val="right"/>
        <w:rPr>
          <w:rFonts w:ascii="Times New Roman" w:hAnsi="Times New Roman"/>
          <w:i/>
        </w:rPr>
      </w:pPr>
      <w:r w:rsidRPr="001245F2">
        <w:rPr>
          <w:rFonts w:ascii="Times New Roman" w:hAnsi="Times New Roman"/>
          <w:i/>
        </w:rPr>
        <w:t xml:space="preserve">  </w:t>
      </w:r>
    </w:p>
    <w:p w:rsidR="00730FE0" w:rsidRPr="001245F2" w:rsidRDefault="00730FE0" w:rsidP="00730FE0">
      <w:pPr>
        <w:pStyle w:val="a5"/>
        <w:jc w:val="both"/>
        <w:rPr>
          <w:rFonts w:ascii="Times New Roman" w:hAnsi="Times New Roman"/>
        </w:rPr>
      </w:pPr>
    </w:p>
    <w:p w:rsidR="00730FE0" w:rsidRPr="001245F2" w:rsidRDefault="00730FE0" w:rsidP="00730FE0">
      <w:pPr>
        <w:pStyle w:val="a5"/>
        <w:jc w:val="center"/>
        <w:rPr>
          <w:rFonts w:ascii="Times New Roman" w:hAnsi="Times New Roman"/>
          <w:b/>
        </w:rPr>
      </w:pPr>
      <w:bookmarkStart w:id="1" w:name="P34"/>
      <w:bookmarkEnd w:id="1"/>
    </w:p>
    <w:p w:rsidR="00730FE0" w:rsidRPr="001245F2" w:rsidRDefault="00730FE0" w:rsidP="00730FE0">
      <w:pPr>
        <w:jc w:val="center"/>
        <w:rPr>
          <w:b/>
          <w:bCs/>
          <w:color w:val="000000"/>
          <w:sz w:val="22"/>
          <w:szCs w:val="22"/>
        </w:rPr>
      </w:pPr>
      <w:r w:rsidRPr="001245F2">
        <w:rPr>
          <w:b/>
          <w:bCs/>
          <w:color w:val="000000"/>
          <w:sz w:val="22"/>
          <w:szCs w:val="22"/>
        </w:rPr>
        <w:t>АДМИНИСТРАТИВНЫЙ</w:t>
      </w:r>
      <w:r w:rsidRPr="001245F2">
        <w:rPr>
          <w:color w:val="000000"/>
          <w:sz w:val="22"/>
          <w:szCs w:val="22"/>
        </w:rPr>
        <w:t xml:space="preserve"> </w:t>
      </w:r>
      <w:r w:rsidRPr="001245F2">
        <w:rPr>
          <w:b/>
          <w:bCs/>
          <w:color w:val="000000"/>
          <w:sz w:val="22"/>
          <w:szCs w:val="22"/>
        </w:rPr>
        <w:t>РЕГЛАМЕНТ</w:t>
      </w:r>
    </w:p>
    <w:p w:rsidR="00730FE0" w:rsidRPr="001245F2" w:rsidRDefault="00730FE0" w:rsidP="00730FE0">
      <w:pPr>
        <w:jc w:val="center"/>
        <w:rPr>
          <w:b/>
          <w:bCs/>
          <w:color w:val="000000"/>
          <w:sz w:val="22"/>
          <w:szCs w:val="22"/>
        </w:rPr>
      </w:pPr>
      <w:r w:rsidRPr="001245F2">
        <w:rPr>
          <w:b/>
          <w:bCs/>
          <w:color w:val="000000"/>
          <w:sz w:val="22"/>
          <w:szCs w:val="22"/>
        </w:rPr>
        <w:t xml:space="preserve"> по предоставлению муниципальной услуги «Выдача разрешения на использование земель или земельных участков, находящихся в муниципальной собственности без предоставления земельных участков и установления сервитута для размещения объектов, виды которых  устанавливаются Правительством Российской Федерации</w:t>
      </w:r>
      <w:r w:rsidRPr="001245F2">
        <w:rPr>
          <w:b/>
          <w:color w:val="000000"/>
          <w:sz w:val="22"/>
          <w:szCs w:val="22"/>
        </w:rPr>
        <w:t>»</w:t>
      </w:r>
    </w:p>
    <w:p w:rsidR="00730FE0" w:rsidRPr="001245F2" w:rsidRDefault="00730FE0" w:rsidP="00730FE0">
      <w:pPr>
        <w:pStyle w:val="aa"/>
        <w:spacing w:before="0" w:beforeAutospacing="0" w:after="0" w:afterAutospacing="0"/>
        <w:jc w:val="both"/>
        <w:rPr>
          <w:b/>
          <w:sz w:val="22"/>
          <w:szCs w:val="22"/>
        </w:rPr>
      </w:pPr>
    </w:p>
    <w:p w:rsidR="00730FE0" w:rsidRPr="001245F2" w:rsidRDefault="00730FE0" w:rsidP="00730FE0">
      <w:pPr>
        <w:widowControl w:val="0"/>
        <w:autoSpaceDE w:val="0"/>
        <w:autoSpaceDN w:val="0"/>
        <w:adjustRightInd w:val="0"/>
        <w:jc w:val="both"/>
        <w:rPr>
          <w:rFonts w:eastAsia="Calibri"/>
          <w:b/>
          <w:bCs/>
          <w:sz w:val="22"/>
          <w:szCs w:val="22"/>
          <w:lang w:eastAsia="en-US"/>
        </w:rPr>
      </w:pPr>
    </w:p>
    <w:p w:rsidR="00730FE0" w:rsidRPr="001245F2" w:rsidRDefault="00730FE0" w:rsidP="00730FE0">
      <w:pPr>
        <w:widowControl w:val="0"/>
        <w:autoSpaceDE w:val="0"/>
        <w:autoSpaceDN w:val="0"/>
        <w:adjustRightInd w:val="0"/>
        <w:jc w:val="center"/>
        <w:outlineLvl w:val="1"/>
        <w:rPr>
          <w:rFonts w:eastAsia="Calibri"/>
          <w:b/>
          <w:sz w:val="22"/>
          <w:szCs w:val="22"/>
          <w:lang w:eastAsia="en-US"/>
        </w:rPr>
      </w:pPr>
      <w:bookmarkStart w:id="2" w:name="Par41"/>
      <w:bookmarkEnd w:id="2"/>
      <w:r w:rsidRPr="001245F2">
        <w:rPr>
          <w:rFonts w:eastAsia="Calibri"/>
          <w:b/>
          <w:sz w:val="22"/>
          <w:szCs w:val="22"/>
          <w:lang w:eastAsia="en-US"/>
        </w:rPr>
        <w:t>1. Общие положения</w:t>
      </w:r>
    </w:p>
    <w:p w:rsidR="00730FE0" w:rsidRPr="001245F2" w:rsidRDefault="00730FE0" w:rsidP="00730FE0">
      <w:pPr>
        <w:widowControl w:val="0"/>
        <w:autoSpaceDE w:val="0"/>
        <w:autoSpaceDN w:val="0"/>
        <w:adjustRightInd w:val="0"/>
        <w:jc w:val="both"/>
        <w:outlineLvl w:val="1"/>
        <w:rPr>
          <w:rFonts w:eastAsia="Calibri"/>
          <w:sz w:val="22"/>
          <w:szCs w:val="22"/>
          <w:lang w:eastAsia="en-US"/>
        </w:rPr>
      </w:pPr>
    </w:p>
    <w:p w:rsidR="00730FE0" w:rsidRPr="001245F2" w:rsidRDefault="00730FE0" w:rsidP="00730FE0">
      <w:pPr>
        <w:ind w:firstLine="709"/>
        <w:jc w:val="both"/>
        <w:rPr>
          <w:sz w:val="22"/>
          <w:szCs w:val="22"/>
        </w:rPr>
      </w:pPr>
      <w:r w:rsidRPr="001245F2">
        <w:rPr>
          <w:sz w:val="22"/>
          <w:szCs w:val="22"/>
        </w:rPr>
        <w:t xml:space="preserve">1.1. Административный регламент предоставления муниципальной услуги по выдаче разрешения на использование земель или земельных участков, находящихся в муниципальной собственности  без предоставления земельных участков и установления сервитута (далее – административный регламент) устанавливает порядок и стандарт предоставления администрацией Красносибирского сельсовета Кочковского района Новосибирской области (далее – администрация) муниципальной услуги по выдаче разрешения на использование земель или земельных участков, находящихся в муниципальной собственности без предоставления земельных участков и установления сервитута для размещения </w:t>
      </w:r>
      <w:r w:rsidRPr="001245F2">
        <w:rPr>
          <w:sz w:val="22"/>
          <w:szCs w:val="22"/>
        </w:rPr>
        <w:lastRenderedPageBreak/>
        <w:t>объектов, виды которых устанавливаются Правительством Российской Федерации  (далее – муниципальная услуга).</w:t>
      </w:r>
    </w:p>
    <w:p w:rsidR="00730FE0" w:rsidRPr="001245F2" w:rsidRDefault="00730FE0" w:rsidP="00730FE0">
      <w:pPr>
        <w:autoSpaceDE w:val="0"/>
        <w:autoSpaceDN w:val="0"/>
        <w:adjustRightInd w:val="0"/>
        <w:ind w:firstLine="709"/>
        <w:jc w:val="both"/>
        <w:rPr>
          <w:sz w:val="22"/>
          <w:szCs w:val="22"/>
        </w:rPr>
      </w:pPr>
      <w:r w:rsidRPr="001245F2">
        <w:rPr>
          <w:sz w:val="22"/>
          <w:szCs w:val="22"/>
        </w:rPr>
        <w:t xml:space="preserve">Использование земель или земельных участков, находящихся на территории Красносибирского сельсовета Кочковского района Новосибирской области (далее – земли или земельные участки) без предоставления земельных участков и установления сервитута осуществляется на основании разрешения на использование земель или земельных участков (далее – разрешение), выдаваемого администрацией Красносибирского сельсовета Кочковского района Новосибирской области (далее - администрация). </w:t>
      </w:r>
    </w:p>
    <w:p w:rsidR="00730FE0" w:rsidRPr="001245F2" w:rsidRDefault="00730FE0" w:rsidP="00730FE0">
      <w:pPr>
        <w:autoSpaceDE w:val="0"/>
        <w:autoSpaceDN w:val="0"/>
        <w:adjustRightInd w:val="0"/>
        <w:ind w:firstLine="709"/>
        <w:jc w:val="both"/>
        <w:rPr>
          <w:sz w:val="22"/>
          <w:szCs w:val="22"/>
        </w:rPr>
      </w:pPr>
      <w:r w:rsidRPr="001245F2">
        <w:rPr>
          <w:sz w:val="22"/>
          <w:szCs w:val="22"/>
        </w:rPr>
        <w:t>Предметом регулирования административного регламента являются отношения, возникающие между администрацией и физическими, юридическими лицами, обратившимися за разрешением, в случае размещения следующих объектов:</w:t>
      </w:r>
    </w:p>
    <w:p w:rsidR="00730FE0" w:rsidRPr="001245F2" w:rsidRDefault="00730FE0" w:rsidP="00730FE0">
      <w:pPr>
        <w:autoSpaceDE w:val="0"/>
        <w:autoSpaceDN w:val="0"/>
        <w:adjustRightInd w:val="0"/>
        <w:ind w:firstLine="709"/>
        <w:jc w:val="both"/>
        <w:rPr>
          <w:sz w:val="22"/>
          <w:szCs w:val="22"/>
        </w:rPr>
      </w:pPr>
      <w:r w:rsidRPr="001245F2">
        <w:rPr>
          <w:sz w:val="22"/>
          <w:szCs w:val="22"/>
        </w:rPr>
        <w:t>1) подземные линейные сооружения, а также их наземные части и сооружения, технологически необходимые для их использования, для размещения которых не требуется разрешения на строительство;</w:t>
      </w:r>
    </w:p>
    <w:p w:rsidR="00730FE0" w:rsidRPr="001245F2" w:rsidRDefault="00730FE0" w:rsidP="00730FE0">
      <w:pPr>
        <w:autoSpaceDE w:val="0"/>
        <w:autoSpaceDN w:val="0"/>
        <w:adjustRightInd w:val="0"/>
        <w:ind w:firstLine="709"/>
        <w:jc w:val="both"/>
        <w:rPr>
          <w:sz w:val="22"/>
          <w:szCs w:val="22"/>
        </w:rPr>
      </w:pPr>
      <w:r w:rsidRPr="001245F2">
        <w:rPr>
          <w:sz w:val="22"/>
          <w:szCs w:val="22"/>
        </w:rPr>
        <w:t>2) водопроводы и водоводы всех видов, для размещения которых не требуется разрешения на строительство;</w:t>
      </w:r>
    </w:p>
    <w:p w:rsidR="00730FE0" w:rsidRPr="001245F2" w:rsidRDefault="00730FE0" w:rsidP="00730FE0">
      <w:pPr>
        <w:autoSpaceDE w:val="0"/>
        <w:autoSpaceDN w:val="0"/>
        <w:adjustRightInd w:val="0"/>
        <w:ind w:firstLine="709"/>
        <w:jc w:val="both"/>
        <w:rPr>
          <w:sz w:val="22"/>
          <w:szCs w:val="22"/>
        </w:rPr>
      </w:pPr>
      <w:r w:rsidRPr="001245F2">
        <w:rPr>
          <w:sz w:val="22"/>
          <w:szCs w:val="22"/>
        </w:rPr>
        <w:t>3) линейные сооружения канализации (в том числе ливневой) и водоотведения, для размещения которых не требуется разрешения на строительство;</w:t>
      </w:r>
    </w:p>
    <w:p w:rsidR="00730FE0" w:rsidRPr="001245F2" w:rsidRDefault="00730FE0" w:rsidP="00730FE0">
      <w:pPr>
        <w:autoSpaceDE w:val="0"/>
        <w:autoSpaceDN w:val="0"/>
        <w:adjustRightInd w:val="0"/>
        <w:ind w:firstLine="709"/>
        <w:jc w:val="both"/>
        <w:rPr>
          <w:sz w:val="22"/>
          <w:szCs w:val="22"/>
        </w:rPr>
      </w:pPr>
      <w:r w:rsidRPr="001245F2">
        <w:rPr>
          <w:sz w:val="22"/>
          <w:szCs w:val="22"/>
        </w:rPr>
        <w:t>4) элементы благоустройства территории и малые архитектурные формы (беседки, ротонды, веранды, навесы, скульптуры, остановочные павильоны, фонари, урны для мусора, приспособления для озеленения, скамейки и мостики);</w:t>
      </w:r>
    </w:p>
    <w:p w:rsidR="00730FE0" w:rsidRPr="001245F2" w:rsidRDefault="00730FE0" w:rsidP="00730FE0">
      <w:pPr>
        <w:autoSpaceDE w:val="0"/>
        <w:autoSpaceDN w:val="0"/>
        <w:adjustRightInd w:val="0"/>
        <w:ind w:firstLine="709"/>
        <w:jc w:val="both"/>
        <w:rPr>
          <w:sz w:val="22"/>
          <w:szCs w:val="22"/>
        </w:rPr>
      </w:pPr>
      <w:r w:rsidRPr="001245F2">
        <w:rPr>
          <w:sz w:val="22"/>
          <w:szCs w:val="22"/>
        </w:rPr>
        <w:t xml:space="preserve">4.1) </w:t>
      </w:r>
      <w:r w:rsidRPr="001245F2">
        <w:rPr>
          <w:sz w:val="22"/>
          <w:szCs w:val="22"/>
          <w:shd w:val="clear" w:color="auto" w:fill="FFFFFF"/>
        </w:rPr>
        <w:t>пандусы и другие приспособления, обеспечивающие передвижение маломобильных групп населения, за исключением пандусов и оборудования, относящихся к конструктивным элементам зданий, сооружений;</w:t>
      </w:r>
    </w:p>
    <w:p w:rsidR="00730FE0" w:rsidRPr="001245F2" w:rsidRDefault="00730FE0" w:rsidP="00730FE0">
      <w:pPr>
        <w:autoSpaceDE w:val="0"/>
        <w:autoSpaceDN w:val="0"/>
        <w:adjustRightInd w:val="0"/>
        <w:ind w:firstLine="709"/>
        <w:jc w:val="both"/>
        <w:rPr>
          <w:sz w:val="22"/>
          <w:szCs w:val="22"/>
        </w:rPr>
      </w:pPr>
      <w:r w:rsidRPr="001245F2">
        <w:rPr>
          <w:sz w:val="22"/>
          <w:szCs w:val="22"/>
        </w:rPr>
        <w:t>5) линии электропередачи классом напряжения до 35 кВ, а также связанные с ними трансформаторные подстанции, распределительные пункты и иное предназначенное для осуществления передачи электрической энергии оборудование, для размещения которых не требуется разрешения на строительство;</w:t>
      </w:r>
    </w:p>
    <w:p w:rsidR="00730FE0" w:rsidRPr="001245F2" w:rsidRDefault="00730FE0" w:rsidP="00730FE0">
      <w:pPr>
        <w:autoSpaceDE w:val="0"/>
        <w:autoSpaceDN w:val="0"/>
        <w:adjustRightInd w:val="0"/>
        <w:ind w:firstLine="709"/>
        <w:jc w:val="both"/>
        <w:rPr>
          <w:sz w:val="22"/>
          <w:szCs w:val="22"/>
        </w:rPr>
      </w:pPr>
      <w:r w:rsidRPr="001245F2">
        <w:rPr>
          <w:sz w:val="22"/>
          <w:szCs w:val="22"/>
        </w:rPr>
        <w:t>6) нефтепроводы и нефтепродуктопроводы диаметром DN 300 и менее, газопроводы и иные трубопроводы давлением до 1,2 Мпа, для размещения которых не требуется разрешения на строительство;</w:t>
      </w:r>
    </w:p>
    <w:p w:rsidR="00730FE0" w:rsidRPr="001245F2" w:rsidRDefault="00730FE0" w:rsidP="00730FE0">
      <w:pPr>
        <w:autoSpaceDE w:val="0"/>
        <w:autoSpaceDN w:val="0"/>
        <w:adjustRightInd w:val="0"/>
        <w:ind w:firstLine="709"/>
        <w:jc w:val="both"/>
        <w:rPr>
          <w:sz w:val="22"/>
          <w:szCs w:val="22"/>
        </w:rPr>
      </w:pPr>
      <w:r w:rsidRPr="001245F2">
        <w:rPr>
          <w:sz w:val="22"/>
          <w:szCs w:val="22"/>
        </w:rPr>
        <w:t>7) тепловые сети всех видов, включая сети горячего водоснабжения, для размещения которых не требуется разрешения на строительство;</w:t>
      </w:r>
    </w:p>
    <w:p w:rsidR="00730FE0" w:rsidRPr="001245F2" w:rsidRDefault="00730FE0" w:rsidP="00730FE0">
      <w:pPr>
        <w:autoSpaceDE w:val="0"/>
        <w:autoSpaceDN w:val="0"/>
        <w:adjustRightInd w:val="0"/>
        <w:ind w:firstLine="709"/>
        <w:jc w:val="both"/>
        <w:rPr>
          <w:sz w:val="22"/>
          <w:szCs w:val="22"/>
        </w:rPr>
      </w:pPr>
      <w:r w:rsidRPr="001245F2">
        <w:rPr>
          <w:sz w:val="22"/>
          <w:szCs w:val="22"/>
        </w:rPr>
        <w:t>8) геодезические, межевые, предупреждающие и иные знаки, включая информационные табло (стелы) и флагштоки;</w:t>
      </w:r>
    </w:p>
    <w:p w:rsidR="00730FE0" w:rsidRPr="001245F2" w:rsidRDefault="00730FE0" w:rsidP="00730FE0">
      <w:pPr>
        <w:autoSpaceDE w:val="0"/>
        <w:autoSpaceDN w:val="0"/>
        <w:adjustRightInd w:val="0"/>
        <w:ind w:firstLine="709"/>
        <w:jc w:val="both"/>
        <w:rPr>
          <w:sz w:val="22"/>
          <w:szCs w:val="22"/>
        </w:rPr>
      </w:pPr>
      <w:r w:rsidRPr="001245F2">
        <w:rPr>
          <w:sz w:val="22"/>
          <w:szCs w:val="22"/>
        </w:rPr>
        <w:t>9) защитные сооружения, для размещения которых не требуется разрешения на строительство;</w:t>
      </w:r>
    </w:p>
    <w:p w:rsidR="00730FE0" w:rsidRPr="001245F2" w:rsidRDefault="00730FE0" w:rsidP="00730FE0">
      <w:pPr>
        <w:autoSpaceDE w:val="0"/>
        <w:autoSpaceDN w:val="0"/>
        <w:adjustRightInd w:val="0"/>
        <w:ind w:firstLine="709"/>
        <w:jc w:val="both"/>
        <w:rPr>
          <w:sz w:val="22"/>
          <w:szCs w:val="22"/>
        </w:rPr>
      </w:pPr>
      <w:r w:rsidRPr="001245F2">
        <w:rPr>
          <w:sz w:val="22"/>
          <w:szCs w:val="22"/>
        </w:rPr>
        <w:t>10) объекты, предназначенные для обеспечения пользования недрами, для размещения которых не требуется разрешения на строительство;</w:t>
      </w:r>
    </w:p>
    <w:p w:rsidR="00730FE0" w:rsidRPr="001245F2" w:rsidRDefault="00730FE0" w:rsidP="00730FE0">
      <w:pPr>
        <w:autoSpaceDE w:val="0"/>
        <w:autoSpaceDN w:val="0"/>
        <w:adjustRightInd w:val="0"/>
        <w:ind w:firstLine="709"/>
        <w:jc w:val="both"/>
        <w:rPr>
          <w:sz w:val="22"/>
          <w:szCs w:val="22"/>
        </w:rPr>
      </w:pPr>
      <w:r w:rsidRPr="001245F2">
        <w:rPr>
          <w:sz w:val="22"/>
          <w:szCs w:val="22"/>
        </w:rPr>
        <w:t>11) линии связи, линейно-кабельные сооружения связи и иные сооружения связи, для размещения которых не требуется разрешения на строительство;</w:t>
      </w:r>
    </w:p>
    <w:p w:rsidR="00730FE0" w:rsidRPr="001245F2" w:rsidRDefault="00730FE0" w:rsidP="00730FE0">
      <w:pPr>
        <w:autoSpaceDE w:val="0"/>
        <w:autoSpaceDN w:val="0"/>
        <w:adjustRightInd w:val="0"/>
        <w:ind w:firstLine="709"/>
        <w:jc w:val="both"/>
        <w:rPr>
          <w:sz w:val="22"/>
          <w:szCs w:val="22"/>
        </w:rPr>
      </w:pPr>
      <w:r w:rsidRPr="001245F2">
        <w:rPr>
          <w:sz w:val="22"/>
          <w:szCs w:val="22"/>
        </w:rPr>
        <w:t>12) проезды, в том числе вдольтрассовые, и подъездные дороги, для размещения которых не требуется разрешения на строительство;</w:t>
      </w:r>
    </w:p>
    <w:p w:rsidR="00730FE0" w:rsidRPr="001245F2" w:rsidRDefault="00730FE0" w:rsidP="00730FE0">
      <w:pPr>
        <w:autoSpaceDE w:val="0"/>
        <w:autoSpaceDN w:val="0"/>
        <w:adjustRightInd w:val="0"/>
        <w:ind w:firstLine="709"/>
        <w:jc w:val="both"/>
        <w:rPr>
          <w:sz w:val="22"/>
          <w:szCs w:val="22"/>
        </w:rPr>
      </w:pPr>
      <w:r w:rsidRPr="001245F2">
        <w:rPr>
          <w:sz w:val="22"/>
          <w:szCs w:val="22"/>
        </w:rPr>
        <w:t>13) пожарные водоемы и места сосредоточения средств пожаротушения;</w:t>
      </w:r>
    </w:p>
    <w:p w:rsidR="00730FE0" w:rsidRPr="001245F2" w:rsidRDefault="00730FE0" w:rsidP="00730FE0">
      <w:pPr>
        <w:autoSpaceDE w:val="0"/>
        <w:autoSpaceDN w:val="0"/>
        <w:adjustRightInd w:val="0"/>
        <w:ind w:firstLine="709"/>
        <w:jc w:val="both"/>
        <w:rPr>
          <w:sz w:val="22"/>
          <w:szCs w:val="22"/>
        </w:rPr>
      </w:pPr>
      <w:r w:rsidRPr="001245F2">
        <w:rPr>
          <w:sz w:val="22"/>
          <w:szCs w:val="22"/>
        </w:rPr>
        <w:t>14) пруды-испарители;</w:t>
      </w:r>
    </w:p>
    <w:p w:rsidR="00730FE0" w:rsidRPr="001245F2" w:rsidRDefault="00730FE0" w:rsidP="00730FE0">
      <w:pPr>
        <w:autoSpaceDE w:val="0"/>
        <w:autoSpaceDN w:val="0"/>
        <w:adjustRightInd w:val="0"/>
        <w:ind w:firstLine="709"/>
        <w:jc w:val="both"/>
        <w:rPr>
          <w:sz w:val="22"/>
          <w:szCs w:val="22"/>
        </w:rPr>
      </w:pPr>
      <w:r w:rsidRPr="001245F2">
        <w:rPr>
          <w:sz w:val="22"/>
          <w:szCs w:val="22"/>
        </w:rPr>
        <w:t>15) отдельно стоящие ветроэнергетические установки и солнечные батареи, для размещения которых не требуется разрешения на строительство;</w:t>
      </w:r>
    </w:p>
    <w:p w:rsidR="00730FE0" w:rsidRPr="001245F2" w:rsidRDefault="00730FE0" w:rsidP="00730FE0">
      <w:pPr>
        <w:autoSpaceDE w:val="0"/>
        <w:autoSpaceDN w:val="0"/>
        <w:adjustRightInd w:val="0"/>
        <w:ind w:firstLine="709"/>
        <w:jc w:val="both"/>
        <w:rPr>
          <w:sz w:val="22"/>
          <w:szCs w:val="22"/>
        </w:rPr>
      </w:pPr>
      <w:r w:rsidRPr="001245F2">
        <w:rPr>
          <w:sz w:val="22"/>
          <w:szCs w:val="22"/>
        </w:rPr>
        <w:t>16) пункты охраны правопорядка и стационарные посты дорожно-патрульной службы, для размещения которых не требуется разрешения на строительство;</w:t>
      </w:r>
    </w:p>
    <w:p w:rsidR="00730FE0" w:rsidRPr="001245F2" w:rsidRDefault="00730FE0" w:rsidP="00730FE0">
      <w:pPr>
        <w:autoSpaceDE w:val="0"/>
        <w:autoSpaceDN w:val="0"/>
        <w:adjustRightInd w:val="0"/>
        <w:ind w:firstLine="709"/>
        <w:jc w:val="both"/>
        <w:rPr>
          <w:sz w:val="22"/>
          <w:szCs w:val="22"/>
        </w:rPr>
      </w:pPr>
      <w:r w:rsidRPr="001245F2">
        <w:rPr>
          <w:sz w:val="22"/>
          <w:szCs w:val="22"/>
        </w:rPr>
        <w:t>17) пункты весового контроля автомобилей, для размещения которых не требуется разрешения на строительство;</w:t>
      </w:r>
    </w:p>
    <w:p w:rsidR="00730FE0" w:rsidRPr="001245F2" w:rsidRDefault="00730FE0" w:rsidP="00730FE0">
      <w:pPr>
        <w:autoSpaceDE w:val="0"/>
        <w:autoSpaceDN w:val="0"/>
        <w:adjustRightInd w:val="0"/>
        <w:ind w:firstLine="709"/>
        <w:jc w:val="both"/>
        <w:rPr>
          <w:sz w:val="22"/>
          <w:szCs w:val="22"/>
        </w:rPr>
      </w:pPr>
      <w:r w:rsidRPr="001245F2">
        <w:rPr>
          <w:sz w:val="22"/>
          <w:szCs w:val="22"/>
        </w:rPr>
        <w:t>18) ограждающие устройства (ворота, калитки, шлагбаумы, в том числе автоматические, и декоративные ограждения (заборы), размещаемые на дворовых территориях многоквартирных жилых домов;</w:t>
      </w:r>
    </w:p>
    <w:p w:rsidR="00730FE0" w:rsidRPr="001245F2" w:rsidRDefault="00730FE0" w:rsidP="00730FE0">
      <w:pPr>
        <w:autoSpaceDE w:val="0"/>
        <w:autoSpaceDN w:val="0"/>
        <w:adjustRightInd w:val="0"/>
        <w:ind w:firstLine="709"/>
        <w:jc w:val="both"/>
        <w:rPr>
          <w:sz w:val="22"/>
          <w:szCs w:val="22"/>
        </w:rPr>
      </w:pPr>
      <w:r w:rsidRPr="001245F2">
        <w:rPr>
          <w:sz w:val="22"/>
          <w:szCs w:val="22"/>
        </w:rPr>
        <w:t xml:space="preserve">19) нестационарные объекты для организации обслуживания зон отдыха населения, в том числе на пляжных территориях в прибрежных защитных полосах водных объектов (теневые навесы, аэрарии, солярии, кабинки для переодевания, душевые кабинки, временные павильоны и киоски, туалеты, питьевые фонтанчики и другое оборудование, в том числе для санитарной очистки территории, пункты проката инвентаря, медицинские пункты первой помощи, площадки или поляны для пикников, </w:t>
      </w:r>
      <w:r w:rsidRPr="001245F2">
        <w:rPr>
          <w:sz w:val="22"/>
          <w:szCs w:val="22"/>
        </w:rPr>
        <w:lastRenderedPageBreak/>
        <w:t>танцевальные, спортивные и детские игровые площадки и городки), для размещения которых не требуется разрешения на строительство;</w:t>
      </w:r>
    </w:p>
    <w:p w:rsidR="00730FE0" w:rsidRPr="001245F2" w:rsidRDefault="00730FE0" w:rsidP="00730FE0">
      <w:pPr>
        <w:autoSpaceDE w:val="0"/>
        <w:autoSpaceDN w:val="0"/>
        <w:adjustRightInd w:val="0"/>
        <w:ind w:firstLine="709"/>
        <w:jc w:val="both"/>
        <w:rPr>
          <w:sz w:val="22"/>
          <w:szCs w:val="22"/>
        </w:rPr>
      </w:pPr>
      <w:r w:rsidRPr="001245F2">
        <w:rPr>
          <w:sz w:val="22"/>
          <w:szCs w:val="22"/>
        </w:rPr>
        <w:t>20) лодочные станции, для размещения которых не требуется разрешения на строительство;</w:t>
      </w:r>
    </w:p>
    <w:p w:rsidR="00730FE0" w:rsidRPr="001245F2" w:rsidRDefault="00730FE0" w:rsidP="00730FE0">
      <w:pPr>
        <w:autoSpaceDE w:val="0"/>
        <w:autoSpaceDN w:val="0"/>
        <w:adjustRightInd w:val="0"/>
        <w:ind w:firstLine="709"/>
        <w:jc w:val="both"/>
        <w:rPr>
          <w:sz w:val="22"/>
          <w:szCs w:val="22"/>
        </w:rPr>
      </w:pPr>
      <w:r w:rsidRPr="001245F2">
        <w:rPr>
          <w:sz w:val="22"/>
          <w:szCs w:val="22"/>
        </w:rPr>
        <w:t>21) объекты, предназначенные для обеспечения безопасности людей на водных объектах, сооружения водно-спасательных станций и постов в береговой и прибрежной защитных полосах водных объектов, для размещения которых не требуется разрешения на строительство;</w:t>
      </w:r>
    </w:p>
    <w:p w:rsidR="00730FE0" w:rsidRPr="001245F2" w:rsidRDefault="00730FE0" w:rsidP="00730FE0">
      <w:pPr>
        <w:autoSpaceDE w:val="0"/>
        <w:autoSpaceDN w:val="0"/>
        <w:adjustRightInd w:val="0"/>
        <w:ind w:firstLine="709"/>
        <w:jc w:val="both"/>
        <w:rPr>
          <w:sz w:val="22"/>
          <w:szCs w:val="22"/>
        </w:rPr>
      </w:pPr>
      <w:r w:rsidRPr="001245F2">
        <w:rPr>
          <w:sz w:val="22"/>
          <w:szCs w:val="22"/>
        </w:rPr>
        <w:t>22) пункты приема вторичного сырья, для размещения которых не требуется разрешения на строительство;</w:t>
      </w:r>
    </w:p>
    <w:p w:rsidR="00730FE0" w:rsidRPr="001245F2" w:rsidRDefault="00730FE0" w:rsidP="00730FE0">
      <w:pPr>
        <w:autoSpaceDE w:val="0"/>
        <w:autoSpaceDN w:val="0"/>
        <w:adjustRightInd w:val="0"/>
        <w:ind w:firstLine="709"/>
        <w:jc w:val="both"/>
        <w:rPr>
          <w:sz w:val="22"/>
          <w:szCs w:val="22"/>
        </w:rPr>
      </w:pPr>
      <w:r w:rsidRPr="001245F2">
        <w:rPr>
          <w:sz w:val="22"/>
          <w:szCs w:val="22"/>
        </w:rPr>
        <w:t>23) передвижные цирки, передвижные зоопарки и передвижные луна-парки;</w:t>
      </w:r>
    </w:p>
    <w:p w:rsidR="00730FE0" w:rsidRPr="001245F2" w:rsidRDefault="00730FE0" w:rsidP="00730FE0">
      <w:pPr>
        <w:autoSpaceDE w:val="0"/>
        <w:autoSpaceDN w:val="0"/>
        <w:adjustRightInd w:val="0"/>
        <w:ind w:firstLine="709"/>
        <w:jc w:val="both"/>
        <w:rPr>
          <w:sz w:val="22"/>
          <w:szCs w:val="22"/>
        </w:rPr>
      </w:pPr>
      <w:r w:rsidRPr="001245F2">
        <w:rPr>
          <w:sz w:val="22"/>
          <w:szCs w:val="22"/>
        </w:rPr>
        <w:t>24) сезонные аттракционы;</w:t>
      </w:r>
    </w:p>
    <w:p w:rsidR="00730FE0" w:rsidRPr="001245F2" w:rsidRDefault="00730FE0" w:rsidP="00730FE0">
      <w:pPr>
        <w:autoSpaceDE w:val="0"/>
        <w:autoSpaceDN w:val="0"/>
        <w:adjustRightInd w:val="0"/>
        <w:ind w:firstLine="709"/>
        <w:jc w:val="both"/>
        <w:rPr>
          <w:sz w:val="22"/>
          <w:szCs w:val="22"/>
        </w:rPr>
      </w:pPr>
      <w:r w:rsidRPr="001245F2">
        <w:rPr>
          <w:sz w:val="22"/>
          <w:szCs w:val="22"/>
        </w:rPr>
        <w:t>25) пункты проката велосипедов, роликов, самокатов и другого спортивного инвентаря, для размещения которых не требуется разрешения на строительство, а также велопарковки;</w:t>
      </w:r>
    </w:p>
    <w:p w:rsidR="00730FE0" w:rsidRPr="001245F2" w:rsidRDefault="00730FE0" w:rsidP="00730FE0">
      <w:pPr>
        <w:autoSpaceDE w:val="0"/>
        <w:autoSpaceDN w:val="0"/>
        <w:adjustRightInd w:val="0"/>
        <w:ind w:firstLine="709"/>
        <w:jc w:val="both"/>
        <w:rPr>
          <w:sz w:val="22"/>
          <w:szCs w:val="22"/>
        </w:rPr>
      </w:pPr>
      <w:r w:rsidRPr="001245F2">
        <w:rPr>
          <w:sz w:val="22"/>
          <w:szCs w:val="22"/>
        </w:rPr>
        <w:t>26) спортивные и детские площадки;</w:t>
      </w:r>
    </w:p>
    <w:p w:rsidR="00730FE0" w:rsidRPr="001245F2" w:rsidRDefault="00730FE0" w:rsidP="00730FE0">
      <w:pPr>
        <w:autoSpaceDE w:val="0"/>
        <w:autoSpaceDN w:val="0"/>
        <w:adjustRightInd w:val="0"/>
        <w:ind w:firstLine="709"/>
        <w:jc w:val="both"/>
        <w:rPr>
          <w:sz w:val="22"/>
          <w:szCs w:val="22"/>
        </w:rPr>
      </w:pPr>
      <w:r w:rsidRPr="001245F2">
        <w:rPr>
          <w:sz w:val="22"/>
          <w:szCs w:val="22"/>
        </w:rPr>
        <w:t>27) площадки для дрессировки собак, площадки для выгула собак, а также голубятни;</w:t>
      </w:r>
    </w:p>
    <w:p w:rsidR="00730FE0" w:rsidRPr="001245F2" w:rsidRDefault="00730FE0" w:rsidP="00730FE0">
      <w:pPr>
        <w:autoSpaceDE w:val="0"/>
        <w:autoSpaceDN w:val="0"/>
        <w:adjustRightInd w:val="0"/>
        <w:ind w:firstLine="709"/>
        <w:jc w:val="both"/>
        <w:rPr>
          <w:sz w:val="22"/>
          <w:szCs w:val="22"/>
        </w:rPr>
      </w:pPr>
      <w:r w:rsidRPr="001245F2">
        <w:rPr>
          <w:sz w:val="22"/>
          <w:szCs w:val="22"/>
        </w:rPr>
        <w:t>28) платежные терминалы для оплаты услуг и штрафов;</w:t>
      </w:r>
    </w:p>
    <w:p w:rsidR="00730FE0" w:rsidRPr="001245F2" w:rsidRDefault="00730FE0" w:rsidP="00730FE0">
      <w:pPr>
        <w:autoSpaceDE w:val="0"/>
        <w:autoSpaceDN w:val="0"/>
        <w:adjustRightInd w:val="0"/>
        <w:ind w:firstLine="709"/>
        <w:jc w:val="both"/>
        <w:rPr>
          <w:sz w:val="22"/>
          <w:szCs w:val="22"/>
        </w:rPr>
      </w:pPr>
      <w:r w:rsidRPr="001245F2">
        <w:rPr>
          <w:sz w:val="22"/>
          <w:szCs w:val="22"/>
        </w:rPr>
        <w:t>29) общественные туалеты нестационарного типа;</w:t>
      </w:r>
    </w:p>
    <w:p w:rsidR="00730FE0" w:rsidRPr="001245F2" w:rsidRDefault="00730FE0" w:rsidP="00730FE0">
      <w:pPr>
        <w:autoSpaceDE w:val="0"/>
        <w:autoSpaceDN w:val="0"/>
        <w:adjustRightInd w:val="0"/>
        <w:ind w:firstLine="709"/>
        <w:jc w:val="both"/>
        <w:rPr>
          <w:sz w:val="22"/>
          <w:szCs w:val="22"/>
        </w:rPr>
      </w:pPr>
      <w:r w:rsidRPr="001245F2">
        <w:rPr>
          <w:sz w:val="22"/>
          <w:szCs w:val="22"/>
        </w:rPr>
        <w:t>30) зарядные станции (терминалы) для электротранспорта.</w:t>
      </w:r>
    </w:p>
    <w:p w:rsidR="00730FE0" w:rsidRPr="001245F2" w:rsidRDefault="00730FE0" w:rsidP="00730FE0">
      <w:pPr>
        <w:autoSpaceDE w:val="0"/>
        <w:autoSpaceDN w:val="0"/>
        <w:adjustRightInd w:val="0"/>
        <w:ind w:firstLine="709"/>
        <w:jc w:val="both"/>
        <w:rPr>
          <w:sz w:val="22"/>
          <w:szCs w:val="22"/>
        </w:rPr>
      </w:pPr>
      <w:r w:rsidRPr="001245F2">
        <w:rPr>
          <w:sz w:val="22"/>
          <w:szCs w:val="22"/>
        </w:rPr>
        <w:t xml:space="preserve">1.2. Муниципальная услуга предоставляется физическим и юридическим лицам либо представителям физических и юридических лиц (далее – заявитель). </w:t>
      </w:r>
    </w:p>
    <w:p w:rsidR="00730FE0" w:rsidRPr="001245F2" w:rsidRDefault="00730FE0" w:rsidP="00730FE0">
      <w:pPr>
        <w:ind w:firstLine="567"/>
        <w:jc w:val="both"/>
        <w:rPr>
          <w:sz w:val="22"/>
          <w:szCs w:val="22"/>
        </w:rPr>
      </w:pPr>
      <w:bookmarkStart w:id="3" w:name="Par6"/>
      <w:bookmarkEnd w:id="3"/>
      <w:r w:rsidRPr="001245F2">
        <w:rPr>
          <w:sz w:val="22"/>
          <w:szCs w:val="22"/>
        </w:rPr>
        <w:t xml:space="preserve">  1.3. Порядок информирования о правилах  предоставлении муниципальной  услуги:</w:t>
      </w:r>
    </w:p>
    <w:p w:rsidR="00730FE0" w:rsidRPr="001245F2" w:rsidRDefault="00730FE0" w:rsidP="00730FE0">
      <w:pPr>
        <w:autoSpaceDE w:val="0"/>
        <w:autoSpaceDN w:val="0"/>
        <w:adjustRightInd w:val="0"/>
        <w:ind w:firstLine="709"/>
        <w:jc w:val="both"/>
        <w:rPr>
          <w:sz w:val="22"/>
          <w:szCs w:val="22"/>
        </w:rPr>
      </w:pPr>
      <w:r w:rsidRPr="001245F2">
        <w:rPr>
          <w:sz w:val="22"/>
          <w:szCs w:val="22"/>
        </w:rPr>
        <w:t>Информация о правилах предоставления муниципальной услуги, порядке получения информации по вопросам предоставления муниципальной услуги размещается:</w:t>
      </w:r>
    </w:p>
    <w:p w:rsidR="00730FE0" w:rsidRPr="001245F2" w:rsidRDefault="00730FE0" w:rsidP="00730FE0">
      <w:pPr>
        <w:autoSpaceDE w:val="0"/>
        <w:autoSpaceDN w:val="0"/>
        <w:adjustRightInd w:val="0"/>
        <w:ind w:firstLine="709"/>
        <w:jc w:val="both"/>
        <w:rPr>
          <w:sz w:val="22"/>
          <w:szCs w:val="22"/>
        </w:rPr>
      </w:pPr>
      <w:r w:rsidRPr="001245F2">
        <w:rPr>
          <w:sz w:val="22"/>
          <w:szCs w:val="22"/>
        </w:rPr>
        <w:t>на информационных стендах непосредственно в администрации;</w:t>
      </w:r>
    </w:p>
    <w:p w:rsidR="00730FE0" w:rsidRPr="001245F2" w:rsidRDefault="00730FE0" w:rsidP="00730FE0">
      <w:pPr>
        <w:autoSpaceDE w:val="0"/>
        <w:autoSpaceDN w:val="0"/>
        <w:adjustRightInd w:val="0"/>
        <w:ind w:firstLine="709"/>
        <w:jc w:val="both"/>
        <w:rPr>
          <w:sz w:val="22"/>
          <w:szCs w:val="22"/>
        </w:rPr>
      </w:pPr>
      <w:r w:rsidRPr="001245F2">
        <w:rPr>
          <w:sz w:val="22"/>
          <w:szCs w:val="22"/>
        </w:rPr>
        <w:t>в государственном автономном учреждении Новосибирской области «Многофункциональный центр организации предоставления государственных и муниципальных услуг Новосибирской области» (далее – МФЦ);</w:t>
      </w:r>
    </w:p>
    <w:p w:rsidR="00730FE0" w:rsidRPr="001245F2" w:rsidRDefault="00730FE0" w:rsidP="00730FE0">
      <w:pPr>
        <w:autoSpaceDE w:val="0"/>
        <w:autoSpaceDN w:val="0"/>
        <w:adjustRightInd w:val="0"/>
        <w:ind w:firstLine="709"/>
        <w:jc w:val="both"/>
        <w:rPr>
          <w:sz w:val="22"/>
          <w:szCs w:val="22"/>
        </w:rPr>
      </w:pPr>
      <w:r w:rsidRPr="001245F2">
        <w:rPr>
          <w:sz w:val="22"/>
          <w:szCs w:val="22"/>
        </w:rPr>
        <w:t xml:space="preserve">в информационно-телекоммуникационной сети «Интернет», в том числе на официальном сайте администрации Красносибирского сельсовета </w:t>
      </w:r>
      <w:hyperlink r:id="rId9" w:history="1">
        <w:r w:rsidRPr="001245F2">
          <w:rPr>
            <w:rStyle w:val="af1"/>
            <w:sz w:val="22"/>
            <w:szCs w:val="22"/>
            <w:lang w:val="en-US"/>
          </w:rPr>
          <w:t>www</w:t>
        </w:r>
        <w:r w:rsidRPr="001245F2">
          <w:rPr>
            <w:rStyle w:val="af1"/>
            <w:sz w:val="22"/>
            <w:szCs w:val="22"/>
          </w:rPr>
          <w:t>.</w:t>
        </w:r>
        <w:r w:rsidRPr="001245F2">
          <w:rPr>
            <w:rStyle w:val="af1"/>
            <w:sz w:val="22"/>
            <w:szCs w:val="22"/>
            <w:lang w:val="en-US"/>
          </w:rPr>
          <w:t>kr</w:t>
        </w:r>
        <w:r w:rsidRPr="001245F2">
          <w:rPr>
            <w:rStyle w:val="af1"/>
            <w:sz w:val="22"/>
            <w:szCs w:val="22"/>
          </w:rPr>
          <w:t>-</w:t>
        </w:r>
        <w:r w:rsidRPr="001245F2">
          <w:rPr>
            <w:rStyle w:val="af1"/>
            <w:sz w:val="22"/>
            <w:szCs w:val="22"/>
            <w:lang w:val="en-US"/>
          </w:rPr>
          <w:t>sib</w:t>
        </w:r>
        <w:r w:rsidRPr="001245F2">
          <w:rPr>
            <w:rStyle w:val="af1"/>
            <w:sz w:val="22"/>
            <w:szCs w:val="22"/>
          </w:rPr>
          <w:t>-</w:t>
        </w:r>
        <w:r w:rsidRPr="001245F2">
          <w:rPr>
            <w:rStyle w:val="af1"/>
            <w:sz w:val="22"/>
            <w:szCs w:val="22"/>
            <w:lang w:val="en-US"/>
          </w:rPr>
          <w:t>mo</w:t>
        </w:r>
        <w:r w:rsidRPr="001245F2">
          <w:rPr>
            <w:rStyle w:val="af1"/>
            <w:sz w:val="22"/>
            <w:szCs w:val="22"/>
          </w:rPr>
          <w:t>.</w:t>
        </w:r>
        <w:r w:rsidRPr="001245F2">
          <w:rPr>
            <w:rStyle w:val="af1"/>
            <w:sz w:val="22"/>
            <w:szCs w:val="22"/>
            <w:lang w:val="en-US"/>
          </w:rPr>
          <w:t>nso</w:t>
        </w:r>
        <w:r w:rsidRPr="001245F2">
          <w:rPr>
            <w:rStyle w:val="af1"/>
            <w:sz w:val="22"/>
            <w:szCs w:val="22"/>
          </w:rPr>
          <w:t>.</w:t>
        </w:r>
        <w:r w:rsidRPr="001245F2">
          <w:rPr>
            <w:rStyle w:val="af1"/>
            <w:sz w:val="22"/>
            <w:szCs w:val="22"/>
            <w:lang w:val="en-US"/>
          </w:rPr>
          <w:t>ru</w:t>
        </w:r>
      </w:hyperlink>
      <w:r w:rsidRPr="001245F2">
        <w:rPr>
          <w:sz w:val="22"/>
          <w:szCs w:val="22"/>
        </w:rPr>
        <w:t>, официальном сайте МФЦ (</w:t>
      </w:r>
      <w:hyperlink r:id="rId10" w:history="1">
        <w:r w:rsidRPr="001245F2">
          <w:rPr>
            <w:rStyle w:val="af1"/>
            <w:sz w:val="22"/>
            <w:szCs w:val="22"/>
            <w:lang w:val="en-US"/>
          </w:rPr>
          <w:t>www</w:t>
        </w:r>
        <w:r w:rsidRPr="001245F2">
          <w:rPr>
            <w:rStyle w:val="af1"/>
            <w:sz w:val="22"/>
            <w:szCs w:val="22"/>
          </w:rPr>
          <w:t>.</w:t>
        </w:r>
        <w:r w:rsidRPr="001245F2">
          <w:rPr>
            <w:rStyle w:val="af1"/>
            <w:sz w:val="22"/>
            <w:szCs w:val="22"/>
            <w:lang w:val="en-US"/>
          </w:rPr>
          <w:t>mfc</w:t>
        </w:r>
        <w:r w:rsidRPr="001245F2">
          <w:rPr>
            <w:rStyle w:val="af1"/>
            <w:sz w:val="22"/>
            <w:szCs w:val="22"/>
          </w:rPr>
          <w:t>-</w:t>
        </w:r>
        <w:r w:rsidRPr="001245F2">
          <w:rPr>
            <w:rStyle w:val="af1"/>
            <w:sz w:val="22"/>
            <w:szCs w:val="22"/>
            <w:lang w:val="en-US"/>
          </w:rPr>
          <w:t>nso</w:t>
        </w:r>
        <w:r w:rsidRPr="001245F2">
          <w:rPr>
            <w:rStyle w:val="af1"/>
            <w:sz w:val="22"/>
            <w:szCs w:val="22"/>
          </w:rPr>
          <w:t>.</w:t>
        </w:r>
        <w:r w:rsidRPr="001245F2">
          <w:rPr>
            <w:rStyle w:val="af1"/>
            <w:sz w:val="22"/>
            <w:szCs w:val="22"/>
            <w:lang w:val="en-US"/>
          </w:rPr>
          <w:t>ru</w:t>
        </w:r>
      </w:hyperlink>
      <w:r w:rsidRPr="001245F2">
        <w:rPr>
          <w:sz w:val="22"/>
          <w:szCs w:val="22"/>
        </w:rPr>
        <w:t xml:space="preserve">); </w:t>
      </w:r>
    </w:p>
    <w:p w:rsidR="00730FE0" w:rsidRPr="001245F2" w:rsidRDefault="00730FE0" w:rsidP="00730FE0">
      <w:pPr>
        <w:autoSpaceDE w:val="0"/>
        <w:autoSpaceDN w:val="0"/>
        <w:adjustRightInd w:val="0"/>
        <w:ind w:firstLine="709"/>
        <w:jc w:val="both"/>
        <w:rPr>
          <w:sz w:val="22"/>
          <w:szCs w:val="22"/>
        </w:rPr>
      </w:pPr>
      <w:r w:rsidRPr="001245F2">
        <w:rPr>
          <w:sz w:val="22"/>
          <w:szCs w:val="22"/>
        </w:rPr>
        <w:t>в Красносибирском вестнике;</w:t>
      </w:r>
    </w:p>
    <w:p w:rsidR="00730FE0" w:rsidRPr="001245F2" w:rsidRDefault="00730FE0" w:rsidP="00730FE0">
      <w:pPr>
        <w:shd w:val="clear" w:color="auto" w:fill="FFFFFF"/>
        <w:autoSpaceDE w:val="0"/>
        <w:autoSpaceDN w:val="0"/>
        <w:adjustRightInd w:val="0"/>
        <w:ind w:firstLine="709"/>
        <w:jc w:val="both"/>
        <w:rPr>
          <w:rStyle w:val="30"/>
          <w:rFonts w:eastAsia="Calibri"/>
          <w:b w:val="0"/>
          <w:sz w:val="22"/>
          <w:szCs w:val="22"/>
        </w:rPr>
      </w:pPr>
      <w:r w:rsidRPr="001245F2">
        <w:rPr>
          <w:sz w:val="22"/>
          <w:szCs w:val="22"/>
        </w:rPr>
        <w:t xml:space="preserve">в федеральной государственной информационной системе «Единый портал государственных и муниципальных услуг (функций)» (далее – ЕПГУ) </w:t>
      </w:r>
      <w:r w:rsidRPr="001245F2">
        <w:rPr>
          <w:rStyle w:val="30"/>
          <w:rFonts w:eastAsia="Calibri"/>
          <w:sz w:val="22"/>
          <w:szCs w:val="22"/>
        </w:rPr>
        <w:t>(</w:t>
      </w:r>
      <w:hyperlink r:id="rId11" w:history="1">
        <w:r w:rsidRPr="001245F2">
          <w:rPr>
            <w:rStyle w:val="30"/>
            <w:rFonts w:eastAsia="Calibri"/>
            <w:sz w:val="22"/>
            <w:szCs w:val="22"/>
          </w:rPr>
          <w:t>www.gosuslugi.ru</w:t>
        </w:r>
      </w:hyperlink>
      <w:r w:rsidRPr="001245F2">
        <w:rPr>
          <w:rStyle w:val="30"/>
          <w:rFonts w:eastAsia="Calibri"/>
          <w:sz w:val="22"/>
          <w:szCs w:val="22"/>
        </w:rPr>
        <w:t>), а именно:</w:t>
      </w:r>
    </w:p>
    <w:p w:rsidR="00730FE0" w:rsidRPr="001245F2" w:rsidRDefault="00730FE0" w:rsidP="00730FE0">
      <w:pPr>
        <w:pStyle w:val="Style6"/>
        <w:widowControl/>
        <w:tabs>
          <w:tab w:val="left" w:pos="1277"/>
        </w:tabs>
        <w:spacing w:line="240" w:lineRule="auto"/>
        <w:rPr>
          <w:rStyle w:val="FontStyle15"/>
          <w:sz w:val="22"/>
          <w:szCs w:val="22"/>
        </w:rPr>
      </w:pPr>
      <w:r w:rsidRPr="001245F2">
        <w:rPr>
          <w:rStyle w:val="FontStyle15"/>
          <w:sz w:val="22"/>
          <w:szCs w:val="22"/>
        </w:rPr>
        <w:t>1)</w:t>
      </w:r>
      <w:r w:rsidRPr="001245F2">
        <w:rPr>
          <w:rStyle w:val="FontStyle15"/>
          <w:sz w:val="22"/>
          <w:szCs w:val="22"/>
        </w:rPr>
        <w:tab/>
        <w:t>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730FE0" w:rsidRPr="001245F2" w:rsidRDefault="00730FE0" w:rsidP="00730FE0">
      <w:pPr>
        <w:pStyle w:val="Style6"/>
        <w:widowControl/>
        <w:numPr>
          <w:ilvl w:val="0"/>
          <w:numId w:val="13"/>
        </w:numPr>
        <w:tabs>
          <w:tab w:val="left" w:pos="1138"/>
        </w:tabs>
        <w:spacing w:line="240" w:lineRule="auto"/>
        <w:ind w:left="859" w:firstLine="0"/>
        <w:rPr>
          <w:rStyle w:val="FontStyle15"/>
          <w:sz w:val="22"/>
          <w:szCs w:val="22"/>
        </w:rPr>
      </w:pPr>
      <w:r w:rsidRPr="001245F2">
        <w:rPr>
          <w:rStyle w:val="FontStyle15"/>
          <w:sz w:val="22"/>
          <w:szCs w:val="22"/>
        </w:rPr>
        <w:t>круг заявителей;</w:t>
      </w:r>
    </w:p>
    <w:p w:rsidR="00730FE0" w:rsidRPr="001245F2" w:rsidRDefault="00730FE0" w:rsidP="00730FE0">
      <w:pPr>
        <w:pStyle w:val="Style6"/>
        <w:widowControl/>
        <w:numPr>
          <w:ilvl w:val="0"/>
          <w:numId w:val="13"/>
        </w:numPr>
        <w:tabs>
          <w:tab w:val="left" w:pos="1138"/>
        </w:tabs>
        <w:spacing w:line="240" w:lineRule="auto"/>
        <w:ind w:left="859" w:firstLine="0"/>
        <w:rPr>
          <w:rStyle w:val="FontStyle15"/>
          <w:sz w:val="22"/>
          <w:szCs w:val="22"/>
        </w:rPr>
      </w:pPr>
      <w:r w:rsidRPr="001245F2">
        <w:rPr>
          <w:rStyle w:val="FontStyle15"/>
          <w:sz w:val="22"/>
          <w:szCs w:val="22"/>
        </w:rPr>
        <w:t>срок предоставления муниципальной услуги;</w:t>
      </w:r>
    </w:p>
    <w:p w:rsidR="00730FE0" w:rsidRPr="001245F2" w:rsidRDefault="00730FE0" w:rsidP="00730FE0">
      <w:pPr>
        <w:pStyle w:val="Style6"/>
        <w:widowControl/>
        <w:numPr>
          <w:ilvl w:val="0"/>
          <w:numId w:val="14"/>
        </w:numPr>
        <w:tabs>
          <w:tab w:val="left" w:pos="1214"/>
        </w:tabs>
        <w:spacing w:line="240" w:lineRule="auto"/>
        <w:ind w:firstLine="854"/>
        <w:rPr>
          <w:rStyle w:val="FontStyle15"/>
          <w:sz w:val="22"/>
          <w:szCs w:val="22"/>
        </w:rPr>
      </w:pPr>
      <w:r w:rsidRPr="001245F2">
        <w:rPr>
          <w:rStyle w:val="FontStyle15"/>
          <w:sz w:val="22"/>
          <w:szCs w:val="22"/>
        </w:rPr>
        <w:t>результаты предоставления муниципальной услуги, порядок представления документа, являющегося результатом предоставления муниципальной услуги;</w:t>
      </w:r>
    </w:p>
    <w:p w:rsidR="00730FE0" w:rsidRPr="001245F2" w:rsidRDefault="00730FE0" w:rsidP="00730FE0">
      <w:pPr>
        <w:pStyle w:val="Style6"/>
        <w:widowControl/>
        <w:tabs>
          <w:tab w:val="left" w:pos="1435"/>
        </w:tabs>
        <w:spacing w:line="240" w:lineRule="auto"/>
        <w:ind w:firstLine="859"/>
        <w:rPr>
          <w:rStyle w:val="FontStyle15"/>
          <w:sz w:val="22"/>
          <w:szCs w:val="22"/>
        </w:rPr>
      </w:pPr>
      <w:r w:rsidRPr="001245F2">
        <w:rPr>
          <w:rStyle w:val="FontStyle15"/>
          <w:sz w:val="22"/>
          <w:szCs w:val="22"/>
        </w:rPr>
        <w:t>5)</w:t>
      </w:r>
      <w:r w:rsidRPr="001245F2">
        <w:rPr>
          <w:rStyle w:val="FontStyle15"/>
          <w:sz w:val="22"/>
          <w:szCs w:val="22"/>
        </w:rPr>
        <w:tab/>
        <w:t>размер государственной пошлины, взимаемой за предоставление</w:t>
      </w:r>
      <w:r w:rsidRPr="001245F2">
        <w:rPr>
          <w:rStyle w:val="FontStyle15"/>
          <w:sz w:val="22"/>
          <w:szCs w:val="22"/>
        </w:rPr>
        <w:br/>
        <w:t>муниципальной услуги;</w:t>
      </w:r>
    </w:p>
    <w:p w:rsidR="00730FE0" w:rsidRPr="001245F2" w:rsidRDefault="00730FE0" w:rsidP="00730FE0">
      <w:pPr>
        <w:pStyle w:val="Style6"/>
        <w:widowControl/>
        <w:numPr>
          <w:ilvl w:val="0"/>
          <w:numId w:val="15"/>
        </w:numPr>
        <w:tabs>
          <w:tab w:val="left" w:pos="1267"/>
        </w:tabs>
        <w:spacing w:line="240" w:lineRule="auto"/>
        <w:ind w:firstLine="859"/>
        <w:rPr>
          <w:rStyle w:val="FontStyle15"/>
          <w:sz w:val="22"/>
          <w:szCs w:val="22"/>
        </w:rPr>
      </w:pPr>
      <w:r w:rsidRPr="001245F2">
        <w:rPr>
          <w:rStyle w:val="FontStyle15"/>
          <w:sz w:val="22"/>
          <w:szCs w:val="22"/>
        </w:rPr>
        <w:t>исчерпывающий перечень оснований для приостановления или отказа в предоставлении муниципальной услуги;</w:t>
      </w:r>
    </w:p>
    <w:p w:rsidR="00730FE0" w:rsidRPr="001245F2" w:rsidRDefault="00730FE0" w:rsidP="00730FE0">
      <w:pPr>
        <w:pStyle w:val="Style6"/>
        <w:widowControl/>
        <w:numPr>
          <w:ilvl w:val="0"/>
          <w:numId w:val="15"/>
        </w:numPr>
        <w:tabs>
          <w:tab w:val="left" w:pos="1267"/>
        </w:tabs>
        <w:spacing w:line="240" w:lineRule="auto"/>
        <w:ind w:firstLine="859"/>
        <w:rPr>
          <w:rStyle w:val="FontStyle15"/>
          <w:sz w:val="22"/>
          <w:szCs w:val="22"/>
        </w:rPr>
      </w:pPr>
      <w:r w:rsidRPr="001245F2">
        <w:rPr>
          <w:rStyle w:val="FontStyle15"/>
          <w:sz w:val="22"/>
          <w:szCs w:val="22"/>
        </w:rPr>
        <w:t>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730FE0" w:rsidRPr="001245F2" w:rsidRDefault="00730FE0" w:rsidP="00730FE0">
      <w:pPr>
        <w:pStyle w:val="Style5"/>
        <w:widowControl/>
        <w:spacing w:line="240" w:lineRule="auto"/>
        <w:ind w:firstLine="864"/>
        <w:rPr>
          <w:rStyle w:val="FontStyle15"/>
          <w:sz w:val="22"/>
          <w:szCs w:val="22"/>
        </w:rPr>
      </w:pPr>
      <w:r w:rsidRPr="001245F2">
        <w:rPr>
          <w:rStyle w:val="FontStyle15"/>
          <w:sz w:val="22"/>
          <w:szCs w:val="22"/>
        </w:rPr>
        <w:t>8) формы заявлений (уведомлений, сообщений), используемые при предоставлении муниципальной услуги.</w:t>
      </w:r>
    </w:p>
    <w:p w:rsidR="00730FE0" w:rsidRPr="001245F2" w:rsidRDefault="00730FE0" w:rsidP="00730FE0">
      <w:pPr>
        <w:pStyle w:val="Style5"/>
        <w:widowControl/>
        <w:spacing w:line="240" w:lineRule="auto"/>
        <w:ind w:firstLine="850"/>
        <w:rPr>
          <w:rStyle w:val="FontStyle15"/>
          <w:sz w:val="22"/>
          <w:szCs w:val="22"/>
        </w:rPr>
      </w:pPr>
      <w:r w:rsidRPr="001245F2">
        <w:rPr>
          <w:rStyle w:val="FontStyle15"/>
          <w:sz w:val="22"/>
          <w:szCs w:val="22"/>
        </w:rPr>
        <w:t>Информация на Едином портале государственных и муниципальных услуг (функций) о порядке и сроках предоставления муниципальной услуги на основании сведений, содержащихся в федеральной государственной информационной системе «Федеральный реестр государственных и муниципальных услуг (функций)», предоставляется заявителю бесплатно.</w:t>
      </w:r>
    </w:p>
    <w:p w:rsidR="00730FE0" w:rsidRPr="001245F2" w:rsidRDefault="00730FE0" w:rsidP="00730FE0">
      <w:pPr>
        <w:pStyle w:val="Style5"/>
        <w:widowControl/>
        <w:spacing w:line="240" w:lineRule="auto"/>
        <w:ind w:firstLine="850"/>
        <w:rPr>
          <w:rStyle w:val="FontStyle15"/>
          <w:sz w:val="22"/>
          <w:szCs w:val="22"/>
        </w:rPr>
      </w:pPr>
      <w:r w:rsidRPr="001245F2">
        <w:rPr>
          <w:rStyle w:val="FontStyle15"/>
          <w:sz w:val="22"/>
          <w:szCs w:val="22"/>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730FE0" w:rsidRPr="001245F2" w:rsidRDefault="00730FE0" w:rsidP="00730FE0">
      <w:pPr>
        <w:shd w:val="clear" w:color="auto" w:fill="FFFFFF"/>
        <w:autoSpaceDE w:val="0"/>
        <w:autoSpaceDN w:val="0"/>
        <w:adjustRightInd w:val="0"/>
        <w:ind w:firstLine="709"/>
        <w:jc w:val="both"/>
        <w:rPr>
          <w:rStyle w:val="30"/>
          <w:rFonts w:eastAsia="Calibri"/>
          <w:b w:val="0"/>
          <w:sz w:val="22"/>
          <w:szCs w:val="22"/>
        </w:rPr>
      </w:pPr>
      <w:r w:rsidRPr="001245F2">
        <w:rPr>
          <w:rStyle w:val="30"/>
          <w:rFonts w:eastAsia="Calibri"/>
          <w:sz w:val="22"/>
          <w:szCs w:val="22"/>
        </w:rPr>
        <w:t xml:space="preserve">Сведения о местах нахождения, контактных телефонах и графиках работы филиалов МФЦ размещаются на официальном сайте МФЦ – </w:t>
      </w:r>
      <w:hyperlink r:id="rId12" w:history="1">
        <w:r w:rsidRPr="001245F2">
          <w:rPr>
            <w:rStyle w:val="af1"/>
            <w:color w:val="0070C0"/>
            <w:sz w:val="22"/>
            <w:szCs w:val="22"/>
            <w:lang w:val="en-US"/>
          </w:rPr>
          <w:t>www</w:t>
        </w:r>
        <w:r w:rsidRPr="001245F2">
          <w:rPr>
            <w:rStyle w:val="af1"/>
            <w:color w:val="0070C0"/>
            <w:sz w:val="22"/>
            <w:szCs w:val="22"/>
          </w:rPr>
          <w:t>.</w:t>
        </w:r>
        <w:r w:rsidRPr="001245F2">
          <w:rPr>
            <w:rStyle w:val="af1"/>
            <w:color w:val="0070C0"/>
            <w:sz w:val="22"/>
            <w:szCs w:val="22"/>
            <w:lang w:val="en-US"/>
          </w:rPr>
          <w:t>mfc</w:t>
        </w:r>
        <w:r w:rsidRPr="001245F2">
          <w:rPr>
            <w:rStyle w:val="af1"/>
            <w:color w:val="0070C0"/>
            <w:sz w:val="22"/>
            <w:szCs w:val="22"/>
          </w:rPr>
          <w:t>-</w:t>
        </w:r>
        <w:r w:rsidRPr="001245F2">
          <w:rPr>
            <w:rStyle w:val="af1"/>
            <w:color w:val="0070C0"/>
            <w:sz w:val="22"/>
            <w:szCs w:val="22"/>
            <w:lang w:val="en-US"/>
          </w:rPr>
          <w:t>nso</w:t>
        </w:r>
        <w:r w:rsidRPr="001245F2">
          <w:rPr>
            <w:rStyle w:val="af1"/>
            <w:color w:val="0070C0"/>
            <w:sz w:val="22"/>
            <w:szCs w:val="22"/>
          </w:rPr>
          <w:t>.</w:t>
        </w:r>
        <w:r w:rsidRPr="001245F2">
          <w:rPr>
            <w:rStyle w:val="af1"/>
            <w:color w:val="0070C0"/>
            <w:sz w:val="22"/>
            <w:szCs w:val="22"/>
            <w:lang w:val="en-US"/>
          </w:rPr>
          <w:t>ru</w:t>
        </w:r>
      </w:hyperlink>
      <w:r w:rsidRPr="001245F2">
        <w:rPr>
          <w:rStyle w:val="30"/>
          <w:rFonts w:eastAsia="Calibri"/>
          <w:sz w:val="22"/>
          <w:szCs w:val="22"/>
        </w:rPr>
        <w:t xml:space="preserve">, на стендах </w:t>
      </w:r>
      <w:r w:rsidRPr="001245F2">
        <w:rPr>
          <w:rStyle w:val="30"/>
          <w:rFonts w:eastAsia="Calibri"/>
          <w:sz w:val="22"/>
          <w:szCs w:val="22"/>
        </w:rPr>
        <w:lastRenderedPageBreak/>
        <w:t>МФЦ, а также указанные сведения можно получить по телефону единой справочной службы МФЦ – 052.</w:t>
      </w:r>
    </w:p>
    <w:p w:rsidR="00730FE0" w:rsidRPr="001245F2" w:rsidRDefault="00730FE0" w:rsidP="00730FE0">
      <w:pPr>
        <w:pStyle w:val="aa"/>
        <w:spacing w:before="0" w:beforeAutospacing="0" w:after="0" w:afterAutospacing="0"/>
        <w:ind w:firstLine="709"/>
        <w:jc w:val="both"/>
        <w:rPr>
          <w:sz w:val="22"/>
          <w:szCs w:val="22"/>
          <w:lang w:eastAsia="en-US"/>
        </w:rPr>
      </w:pPr>
      <w:r w:rsidRPr="001245F2">
        <w:rPr>
          <w:sz w:val="22"/>
          <w:szCs w:val="22"/>
          <w:lang w:eastAsia="en-US"/>
        </w:rPr>
        <w:t xml:space="preserve">Информирование заявителей о наименовании администрации, порядке направления обращения и факте его поступления осуществляет специалист администрации Красносибирского сельсовета, </w:t>
      </w:r>
      <w:r w:rsidRPr="001245F2">
        <w:rPr>
          <w:color w:val="C00000"/>
          <w:sz w:val="22"/>
          <w:szCs w:val="22"/>
          <w:lang w:eastAsia="en-US"/>
        </w:rPr>
        <w:t xml:space="preserve"> </w:t>
      </w:r>
      <w:r w:rsidRPr="001245F2">
        <w:rPr>
          <w:sz w:val="22"/>
          <w:szCs w:val="22"/>
          <w:lang w:eastAsia="en-US"/>
        </w:rPr>
        <w:t>ответственный за прием и регистрацию обращений.</w:t>
      </w:r>
    </w:p>
    <w:p w:rsidR="00730FE0" w:rsidRPr="001245F2" w:rsidRDefault="00730FE0" w:rsidP="00730FE0">
      <w:pPr>
        <w:pStyle w:val="aa"/>
        <w:spacing w:before="0" w:beforeAutospacing="0" w:after="0" w:afterAutospacing="0"/>
        <w:ind w:firstLine="709"/>
        <w:jc w:val="both"/>
        <w:rPr>
          <w:sz w:val="22"/>
          <w:szCs w:val="22"/>
        </w:rPr>
      </w:pPr>
      <w:r w:rsidRPr="001245F2">
        <w:rPr>
          <w:sz w:val="22"/>
          <w:szCs w:val="22"/>
        </w:rPr>
        <w:t>Информирование о порядке предоставления муниципальной услуги, в том числе о ходе предоставления муниципальной услуги, осуществляет специалист администрации Красносибирского сельсовета, ответственный за предоставление муниципальной услуги.</w:t>
      </w:r>
    </w:p>
    <w:p w:rsidR="00730FE0" w:rsidRPr="001245F2" w:rsidRDefault="00730FE0" w:rsidP="00730FE0">
      <w:pPr>
        <w:pStyle w:val="aa"/>
        <w:spacing w:before="0" w:beforeAutospacing="0" w:after="0" w:afterAutospacing="0"/>
        <w:ind w:firstLine="709"/>
        <w:jc w:val="both"/>
        <w:rPr>
          <w:sz w:val="22"/>
          <w:szCs w:val="22"/>
        </w:rPr>
      </w:pPr>
      <w:r w:rsidRPr="001245F2">
        <w:rPr>
          <w:sz w:val="22"/>
          <w:szCs w:val="22"/>
        </w:rPr>
        <w:t>Сведения о графике приема заявителей также размещаются на информационных стендах непосредственно в администрации и сообщаются заявителям по контактным телефонам.</w:t>
      </w:r>
    </w:p>
    <w:p w:rsidR="00730FE0" w:rsidRPr="001245F2" w:rsidRDefault="00730FE0" w:rsidP="00730FE0">
      <w:pPr>
        <w:shd w:val="clear" w:color="auto" w:fill="FFFFFF"/>
        <w:autoSpaceDE w:val="0"/>
        <w:autoSpaceDN w:val="0"/>
        <w:adjustRightInd w:val="0"/>
        <w:ind w:firstLine="709"/>
        <w:jc w:val="both"/>
        <w:rPr>
          <w:sz w:val="22"/>
          <w:szCs w:val="22"/>
        </w:rPr>
      </w:pPr>
      <w:r w:rsidRPr="001245F2">
        <w:rPr>
          <w:sz w:val="22"/>
          <w:szCs w:val="22"/>
        </w:rPr>
        <w:t>Информация по вопросам предоставления муниципальной услуги предоставляется в:</w:t>
      </w:r>
    </w:p>
    <w:p w:rsidR="00730FE0" w:rsidRPr="001245F2" w:rsidRDefault="00730FE0" w:rsidP="00730FE0">
      <w:pPr>
        <w:shd w:val="clear" w:color="auto" w:fill="FFFFFF"/>
        <w:autoSpaceDE w:val="0"/>
        <w:autoSpaceDN w:val="0"/>
        <w:adjustRightInd w:val="0"/>
        <w:ind w:firstLine="709"/>
        <w:jc w:val="both"/>
        <w:rPr>
          <w:sz w:val="22"/>
          <w:szCs w:val="22"/>
        </w:rPr>
      </w:pPr>
      <w:r w:rsidRPr="001245F2">
        <w:rPr>
          <w:sz w:val="22"/>
          <w:szCs w:val="22"/>
        </w:rPr>
        <w:t>устной форме (лично или по телефону в соответствии с графиком приема заявителей);</w:t>
      </w:r>
    </w:p>
    <w:p w:rsidR="00730FE0" w:rsidRPr="001245F2" w:rsidRDefault="00730FE0" w:rsidP="00730FE0">
      <w:pPr>
        <w:shd w:val="clear" w:color="auto" w:fill="FFFFFF"/>
        <w:autoSpaceDE w:val="0"/>
        <w:autoSpaceDN w:val="0"/>
        <w:adjustRightInd w:val="0"/>
        <w:ind w:firstLine="709"/>
        <w:jc w:val="both"/>
        <w:rPr>
          <w:sz w:val="22"/>
          <w:szCs w:val="22"/>
        </w:rPr>
      </w:pPr>
      <w:r w:rsidRPr="001245F2">
        <w:rPr>
          <w:sz w:val="22"/>
          <w:szCs w:val="22"/>
        </w:rPr>
        <w:t>письменной форме (лично или почтовым сообщением);</w:t>
      </w:r>
    </w:p>
    <w:p w:rsidR="00730FE0" w:rsidRPr="001245F2" w:rsidRDefault="00730FE0" w:rsidP="00730FE0">
      <w:pPr>
        <w:shd w:val="clear" w:color="auto" w:fill="FFFFFF"/>
        <w:tabs>
          <w:tab w:val="left" w:pos="6975"/>
        </w:tabs>
        <w:autoSpaceDE w:val="0"/>
        <w:autoSpaceDN w:val="0"/>
        <w:adjustRightInd w:val="0"/>
        <w:ind w:firstLine="709"/>
        <w:jc w:val="both"/>
        <w:rPr>
          <w:sz w:val="22"/>
          <w:szCs w:val="22"/>
        </w:rPr>
      </w:pPr>
      <w:r w:rsidRPr="001245F2">
        <w:rPr>
          <w:sz w:val="22"/>
          <w:szCs w:val="22"/>
        </w:rPr>
        <w:t>электронной форме, в том числе через ЕПГУ.</w:t>
      </w:r>
      <w:r w:rsidRPr="001245F2">
        <w:rPr>
          <w:sz w:val="22"/>
          <w:szCs w:val="22"/>
        </w:rPr>
        <w:tab/>
      </w:r>
    </w:p>
    <w:p w:rsidR="00730FE0" w:rsidRPr="001245F2" w:rsidRDefault="00730FE0" w:rsidP="00730FE0">
      <w:pPr>
        <w:autoSpaceDE w:val="0"/>
        <w:autoSpaceDN w:val="0"/>
        <w:adjustRightInd w:val="0"/>
        <w:ind w:firstLine="709"/>
        <w:jc w:val="both"/>
        <w:rPr>
          <w:sz w:val="22"/>
          <w:szCs w:val="22"/>
        </w:rPr>
      </w:pPr>
      <w:r w:rsidRPr="001245F2">
        <w:rPr>
          <w:sz w:val="22"/>
          <w:szCs w:val="22"/>
        </w:rPr>
        <w:t>При обращении заявителя по телефону информирование осуществляется по телефону в устной форме. При личном обращении заявителя ответ на обращение с согласия заявителя может быть дан устно в ходе личного приема, если изложенные в устном обращении факты и обстоятельства являются очевидными и не требуют дополнительной проверки. В остальных случаях дается письменный ответ по существу поставленных в обращении вопросов.</w:t>
      </w:r>
    </w:p>
    <w:p w:rsidR="00730FE0" w:rsidRPr="001245F2" w:rsidRDefault="00730FE0" w:rsidP="00730FE0">
      <w:pPr>
        <w:autoSpaceDE w:val="0"/>
        <w:autoSpaceDN w:val="0"/>
        <w:adjustRightInd w:val="0"/>
        <w:ind w:firstLine="709"/>
        <w:jc w:val="both"/>
        <w:rPr>
          <w:sz w:val="22"/>
          <w:szCs w:val="22"/>
        </w:rPr>
      </w:pPr>
      <w:r w:rsidRPr="001245F2">
        <w:rPr>
          <w:sz w:val="22"/>
          <w:szCs w:val="22"/>
        </w:rPr>
        <w:t xml:space="preserve">При письменном обращении ответ направляется заявителю в течение 30 (тридцати) дней со дня регистрации письменного обращения. Ответ подписывается </w:t>
      </w:r>
      <w:r w:rsidRPr="001245F2">
        <w:rPr>
          <w:i/>
          <w:sz w:val="22"/>
          <w:szCs w:val="22"/>
        </w:rPr>
        <w:t xml:space="preserve"> </w:t>
      </w:r>
      <w:r w:rsidRPr="001245F2">
        <w:rPr>
          <w:sz w:val="22"/>
          <w:szCs w:val="22"/>
        </w:rPr>
        <w:t>главой Красносибирского сельсовета Кочковского района Новосибирской области (далее – Глава), содержит фамилию и номер телефона исполнителя. Ответ на обращение направляется в форме электронного документа по адресу электронной почты, указанному в обращении, поступившем в администрацию Красносибирского сельсовета или должностному лицу в форме электронного документа, и в письменной форме по почтовому адресу, указанному в обращении, поступившем в администрацию Красносибирского сельсовета или должностному лицу в письменной форме.</w:t>
      </w:r>
    </w:p>
    <w:p w:rsidR="00730FE0" w:rsidRPr="001245F2" w:rsidRDefault="00730FE0" w:rsidP="00730FE0">
      <w:pPr>
        <w:autoSpaceDE w:val="0"/>
        <w:autoSpaceDN w:val="0"/>
        <w:adjustRightInd w:val="0"/>
        <w:ind w:firstLine="709"/>
        <w:jc w:val="both"/>
        <w:rPr>
          <w:sz w:val="22"/>
          <w:szCs w:val="22"/>
        </w:rPr>
      </w:pPr>
      <w:r w:rsidRPr="001245F2">
        <w:rPr>
          <w:sz w:val="22"/>
          <w:szCs w:val="22"/>
        </w:rPr>
        <w:t>В исключительных случаях, а также в случае направления запроса в другие государственные органы власти, органы местного самоуправления или должностному лицу, Глава вправе продлить срок рассмотрения обращения не более чем на 30 (тридцать) дней, уведомив о продлении срока его рассмотрения заявителя.</w:t>
      </w:r>
    </w:p>
    <w:p w:rsidR="00730FE0" w:rsidRPr="001245F2" w:rsidRDefault="00730FE0" w:rsidP="00730FE0">
      <w:pPr>
        <w:ind w:firstLine="709"/>
        <w:jc w:val="both"/>
        <w:rPr>
          <w:sz w:val="22"/>
          <w:szCs w:val="22"/>
        </w:rPr>
      </w:pPr>
      <w:r w:rsidRPr="001245F2">
        <w:rPr>
          <w:sz w:val="22"/>
          <w:szCs w:val="22"/>
        </w:rPr>
        <w:t xml:space="preserve">Справочная информация  (местонахождение и график работы Администрации; справочные телефоны Администрации, а также многофункционального центра предоставления государственных и муниципальных услуг; адрес официального сайта Администрации, а также электронной почты и (или) формы обратной связи Администрации, предоставляющей муниципальную услугу, в сети «Интернет») размещена на официальном сайте Администрации Красносибирского сельсовета Кочковского района Новосибирской области </w:t>
      </w:r>
      <w:hyperlink r:id="rId13" w:history="1">
        <w:r w:rsidRPr="001245F2">
          <w:rPr>
            <w:rStyle w:val="af1"/>
            <w:sz w:val="22"/>
            <w:szCs w:val="22"/>
          </w:rPr>
          <w:t>http://kr-sib-mo.nso.ru</w:t>
        </w:r>
      </w:hyperlink>
      <w:r w:rsidRPr="001245F2">
        <w:rPr>
          <w:sz w:val="22"/>
          <w:szCs w:val="22"/>
        </w:rPr>
        <w:t xml:space="preserve"> в разделе «Муниципальные услуги», и на Едином портале </w:t>
      </w:r>
      <w:hyperlink r:id="rId14" w:history="1">
        <w:r w:rsidRPr="001245F2">
          <w:rPr>
            <w:rStyle w:val="af1"/>
            <w:sz w:val="22"/>
            <w:szCs w:val="22"/>
          </w:rPr>
          <w:t>https://www.gosuslugi.ru.</w:t>
        </w:r>
      </w:hyperlink>
    </w:p>
    <w:p w:rsidR="00730FE0" w:rsidRPr="001245F2" w:rsidRDefault="00730FE0" w:rsidP="00730FE0">
      <w:pPr>
        <w:ind w:firstLine="709"/>
        <w:jc w:val="both"/>
        <w:rPr>
          <w:sz w:val="22"/>
          <w:szCs w:val="22"/>
        </w:rPr>
      </w:pPr>
    </w:p>
    <w:p w:rsidR="00730FE0" w:rsidRPr="001245F2" w:rsidRDefault="00730FE0" w:rsidP="00730FE0">
      <w:pPr>
        <w:jc w:val="center"/>
        <w:rPr>
          <w:b/>
          <w:sz w:val="22"/>
          <w:szCs w:val="22"/>
        </w:rPr>
      </w:pPr>
      <w:r w:rsidRPr="001245F2">
        <w:rPr>
          <w:b/>
          <w:sz w:val="22"/>
          <w:szCs w:val="22"/>
        </w:rPr>
        <w:t>2. Стандарт предоставления муниципальной услуги</w:t>
      </w:r>
    </w:p>
    <w:p w:rsidR="00730FE0" w:rsidRPr="001245F2" w:rsidRDefault="00730FE0" w:rsidP="00730FE0">
      <w:pPr>
        <w:jc w:val="both"/>
        <w:rPr>
          <w:sz w:val="22"/>
          <w:szCs w:val="22"/>
        </w:rPr>
      </w:pPr>
    </w:p>
    <w:p w:rsidR="00730FE0" w:rsidRPr="001245F2" w:rsidRDefault="00730FE0" w:rsidP="00730FE0">
      <w:pPr>
        <w:tabs>
          <w:tab w:val="left" w:pos="0"/>
        </w:tabs>
        <w:autoSpaceDE w:val="0"/>
        <w:autoSpaceDN w:val="0"/>
        <w:adjustRightInd w:val="0"/>
        <w:ind w:firstLine="709"/>
        <w:jc w:val="both"/>
        <w:rPr>
          <w:sz w:val="22"/>
          <w:szCs w:val="22"/>
        </w:rPr>
      </w:pPr>
      <w:r w:rsidRPr="001245F2">
        <w:rPr>
          <w:sz w:val="22"/>
          <w:szCs w:val="22"/>
        </w:rPr>
        <w:t>2.1. Наименование муниципальной услуги: «Выдача разрешения на использование земель или земельных участков, находящихся в муниципальной собственности без предоставления земельных участков и установления сервитута для размещения объектов, виды которых устанавливаются Правительством Российской Федерации».</w:t>
      </w:r>
    </w:p>
    <w:p w:rsidR="00730FE0" w:rsidRPr="001245F2" w:rsidRDefault="00730FE0" w:rsidP="00730FE0">
      <w:pPr>
        <w:tabs>
          <w:tab w:val="left" w:pos="0"/>
        </w:tabs>
        <w:ind w:firstLine="709"/>
        <w:jc w:val="both"/>
        <w:rPr>
          <w:sz w:val="22"/>
          <w:szCs w:val="22"/>
        </w:rPr>
      </w:pPr>
      <w:r w:rsidRPr="001245F2">
        <w:rPr>
          <w:sz w:val="22"/>
          <w:szCs w:val="22"/>
        </w:rPr>
        <w:t>2.2. Муниципальная услуга предоставляется администрацией Красносибирского сельсовета Кочковского района Новосибирской области.</w:t>
      </w:r>
    </w:p>
    <w:p w:rsidR="00730FE0" w:rsidRPr="001245F2" w:rsidRDefault="00730FE0" w:rsidP="00730FE0">
      <w:pPr>
        <w:pStyle w:val="aa"/>
        <w:spacing w:before="0" w:beforeAutospacing="0" w:after="0" w:afterAutospacing="0"/>
        <w:ind w:firstLine="709"/>
        <w:jc w:val="both"/>
        <w:rPr>
          <w:sz w:val="22"/>
          <w:szCs w:val="22"/>
        </w:rPr>
      </w:pPr>
      <w:r w:rsidRPr="001245F2">
        <w:rPr>
          <w:sz w:val="22"/>
          <w:szCs w:val="22"/>
        </w:rPr>
        <w:t xml:space="preserve">Ответственным за организацию предоставления муниципальной услуги является </w:t>
      </w:r>
      <w:r w:rsidRPr="001245F2">
        <w:rPr>
          <w:color w:val="C00000"/>
          <w:sz w:val="22"/>
          <w:szCs w:val="22"/>
        </w:rPr>
        <w:t xml:space="preserve"> </w:t>
      </w:r>
      <w:r w:rsidRPr="001245F2">
        <w:rPr>
          <w:sz w:val="22"/>
          <w:szCs w:val="22"/>
        </w:rPr>
        <w:t>специалист администрации Красносибирского сельсовета, ответственный за предоставление муниципальной услуги.</w:t>
      </w:r>
    </w:p>
    <w:p w:rsidR="00730FE0" w:rsidRPr="001245F2" w:rsidRDefault="00730FE0" w:rsidP="00730FE0">
      <w:pPr>
        <w:tabs>
          <w:tab w:val="left" w:pos="0"/>
        </w:tabs>
        <w:ind w:firstLine="709"/>
        <w:jc w:val="both"/>
        <w:rPr>
          <w:sz w:val="22"/>
          <w:szCs w:val="22"/>
        </w:rPr>
      </w:pPr>
      <w:r w:rsidRPr="001245F2">
        <w:rPr>
          <w:sz w:val="22"/>
          <w:szCs w:val="22"/>
        </w:rPr>
        <w:t>Запрещено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w:t>
      </w:r>
    </w:p>
    <w:p w:rsidR="00730FE0" w:rsidRPr="001245F2" w:rsidRDefault="00730FE0" w:rsidP="00730FE0">
      <w:pPr>
        <w:tabs>
          <w:tab w:val="left" w:pos="0"/>
        </w:tabs>
        <w:autoSpaceDE w:val="0"/>
        <w:autoSpaceDN w:val="0"/>
        <w:adjustRightInd w:val="0"/>
        <w:ind w:firstLine="709"/>
        <w:jc w:val="both"/>
        <w:rPr>
          <w:sz w:val="22"/>
          <w:szCs w:val="22"/>
        </w:rPr>
      </w:pPr>
      <w:r w:rsidRPr="001245F2">
        <w:rPr>
          <w:sz w:val="22"/>
          <w:szCs w:val="22"/>
        </w:rPr>
        <w:t>2.3. Результатом предоставления муниципальной услуги является направление (выдача) заявителю одного из следующих документов:</w:t>
      </w:r>
    </w:p>
    <w:p w:rsidR="00730FE0" w:rsidRPr="001245F2" w:rsidRDefault="00730FE0" w:rsidP="00730FE0">
      <w:pPr>
        <w:tabs>
          <w:tab w:val="left" w:pos="0"/>
        </w:tabs>
        <w:autoSpaceDE w:val="0"/>
        <w:autoSpaceDN w:val="0"/>
        <w:adjustRightInd w:val="0"/>
        <w:ind w:firstLine="709"/>
        <w:jc w:val="both"/>
        <w:rPr>
          <w:sz w:val="22"/>
          <w:szCs w:val="22"/>
        </w:rPr>
      </w:pPr>
      <w:r w:rsidRPr="001245F2">
        <w:rPr>
          <w:sz w:val="22"/>
          <w:szCs w:val="22"/>
        </w:rPr>
        <w:t>уведомление о выдаче разрешения на использование земель или земельных участков без предоставления земельных участков и установления сервитута (далее – уведомление о выдаче разрешения);</w:t>
      </w:r>
    </w:p>
    <w:p w:rsidR="00730FE0" w:rsidRPr="001245F2" w:rsidRDefault="00730FE0" w:rsidP="00730FE0">
      <w:pPr>
        <w:tabs>
          <w:tab w:val="left" w:pos="0"/>
        </w:tabs>
        <w:autoSpaceDE w:val="0"/>
        <w:autoSpaceDN w:val="0"/>
        <w:adjustRightInd w:val="0"/>
        <w:ind w:firstLine="709"/>
        <w:jc w:val="both"/>
        <w:rPr>
          <w:sz w:val="22"/>
          <w:szCs w:val="22"/>
        </w:rPr>
      </w:pPr>
      <w:r w:rsidRPr="001245F2">
        <w:rPr>
          <w:sz w:val="22"/>
          <w:szCs w:val="22"/>
        </w:rPr>
        <w:lastRenderedPageBreak/>
        <w:t xml:space="preserve"> разрешение на использование земель или земельных участков без предоставления земельных участков и установления сервитута (далее – разрешения на использование);</w:t>
      </w:r>
    </w:p>
    <w:p w:rsidR="00730FE0" w:rsidRPr="001245F2" w:rsidRDefault="00730FE0" w:rsidP="00730FE0">
      <w:pPr>
        <w:tabs>
          <w:tab w:val="left" w:pos="0"/>
        </w:tabs>
        <w:autoSpaceDE w:val="0"/>
        <w:autoSpaceDN w:val="0"/>
        <w:adjustRightInd w:val="0"/>
        <w:ind w:firstLine="709"/>
        <w:jc w:val="both"/>
        <w:rPr>
          <w:sz w:val="22"/>
          <w:szCs w:val="22"/>
        </w:rPr>
      </w:pPr>
      <w:r w:rsidRPr="001245F2">
        <w:rPr>
          <w:sz w:val="22"/>
          <w:szCs w:val="22"/>
        </w:rPr>
        <w:t>решения об отказе в выдаче разрешения на использование.</w:t>
      </w:r>
    </w:p>
    <w:p w:rsidR="00730FE0" w:rsidRPr="001245F2" w:rsidRDefault="00730FE0" w:rsidP="00730FE0">
      <w:pPr>
        <w:tabs>
          <w:tab w:val="left" w:pos="0"/>
        </w:tabs>
        <w:autoSpaceDE w:val="0"/>
        <w:autoSpaceDN w:val="0"/>
        <w:adjustRightInd w:val="0"/>
        <w:ind w:firstLine="709"/>
        <w:jc w:val="both"/>
        <w:rPr>
          <w:sz w:val="22"/>
          <w:szCs w:val="22"/>
        </w:rPr>
      </w:pPr>
      <w:r w:rsidRPr="001245F2">
        <w:rPr>
          <w:sz w:val="22"/>
          <w:szCs w:val="22"/>
        </w:rPr>
        <w:t xml:space="preserve">К уведомлению о выдаче разрешения прикладывается расчет размера платы, а также реквизиты счета бюджета. </w:t>
      </w:r>
    </w:p>
    <w:p w:rsidR="00730FE0" w:rsidRPr="001245F2" w:rsidRDefault="00730FE0" w:rsidP="00730FE0">
      <w:pPr>
        <w:pStyle w:val="aa"/>
        <w:spacing w:before="0" w:beforeAutospacing="0" w:after="0" w:afterAutospacing="0"/>
        <w:ind w:firstLine="709"/>
        <w:rPr>
          <w:sz w:val="22"/>
          <w:szCs w:val="22"/>
        </w:rPr>
      </w:pPr>
      <w:r w:rsidRPr="001245F2">
        <w:rPr>
          <w:sz w:val="22"/>
          <w:szCs w:val="22"/>
        </w:rPr>
        <w:t>2.4. Срок предоставления муниципальной услуги составляет 8 дней со дня поступления заявления и прилагаемых к нему документов.</w:t>
      </w:r>
    </w:p>
    <w:p w:rsidR="00730FE0" w:rsidRPr="001245F2" w:rsidRDefault="00730FE0" w:rsidP="00730FE0">
      <w:pPr>
        <w:tabs>
          <w:tab w:val="left" w:pos="0"/>
        </w:tabs>
        <w:autoSpaceDE w:val="0"/>
        <w:autoSpaceDN w:val="0"/>
        <w:adjustRightInd w:val="0"/>
        <w:ind w:firstLine="709"/>
        <w:jc w:val="both"/>
        <w:rPr>
          <w:sz w:val="22"/>
          <w:szCs w:val="22"/>
        </w:rPr>
      </w:pPr>
      <w:r w:rsidRPr="001245F2">
        <w:rPr>
          <w:spacing w:val="-4"/>
          <w:sz w:val="22"/>
          <w:szCs w:val="22"/>
        </w:rPr>
        <w:t>В случае обращения за предоставлением муниципальной услуги в электронной форме, в том числе посредством ЕПГУ, срок начала предоставления муниципальной услуги определяется датой подачи запроса в электронной форме (посредством официального сайта администрации, электронной почты администрации, личного кабинета ЕПГУ).</w:t>
      </w:r>
    </w:p>
    <w:p w:rsidR="00730FE0" w:rsidRPr="001245F2" w:rsidRDefault="00730FE0" w:rsidP="00730FE0">
      <w:pPr>
        <w:jc w:val="both"/>
        <w:rPr>
          <w:sz w:val="22"/>
          <w:szCs w:val="22"/>
        </w:rPr>
      </w:pPr>
      <w:r w:rsidRPr="001245F2">
        <w:rPr>
          <w:sz w:val="22"/>
          <w:szCs w:val="22"/>
        </w:rPr>
        <w:t xml:space="preserve">          2.5.  Правовые основания для предоставления муниципальной услуги</w:t>
      </w:r>
    </w:p>
    <w:p w:rsidR="00730FE0" w:rsidRPr="001245F2" w:rsidRDefault="00730FE0" w:rsidP="00730FE0">
      <w:pPr>
        <w:tabs>
          <w:tab w:val="left" w:pos="0"/>
        </w:tabs>
        <w:autoSpaceDE w:val="0"/>
        <w:autoSpaceDN w:val="0"/>
        <w:adjustRightInd w:val="0"/>
        <w:jc w:val="both"/>
        <w:rPr>
          <w:sz w:val="22"/>
          <w:szCs w:val="22"/>
        </w:rPr>
      </w:pPr>
      <w:r w:rsidRPr="001245F2">
        <w:rPr>
          <w:sz w:val="22"/>
          <w:szCs w:val="22"/>
        </w:rPr>
        <w:t>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размещен на официальном сайте Администрации</w:t>
      </w:r>
      <w:r w:rsidRPr="001245F2">
        <w:rPr>
          <w:b/>
          <w:sz w:val="22"/>
          <w:szCs w:val="22"/>
        </w:rPr>
        <w:t xml:space="preserve"> </w:t>
      </w:r>
      <w:hyperlink r:id="rId15" w:history="1">
        <w:r w:rsidRPr="001245F2">
          <w:rPr>
            <w:rStyle w:val="af1"/>
            <w:sz w:val="22"/>
            <w:szCs w:val="22"/>
          </w:rPr>
          <w:t>http://kr-sib-mo.nso.ru</w:t>
        </w:r>
      </w:hyperlink>
      <w:r w:rsidRPr="001245F2">
        <w:rPr>
          <w:b/>
          <w:sz w:val="22"/>
          <w:szCs w:val="22"/>
        </w:rPr>
        <w:t xml:space="preserve"> </w:t>
      </w:r>
      <w:r w:rsidRPr="001245F2">
        <w:rPr>
          <w:sz w:val="22"/>
          <w:szCs w:val="22"/>
        </w:rPr>
        <w:t xml:space="preserve">в сети «Интернет», а также на Едином портале </w:t>
      </w:r>
      <w:hyperlink r:id="rId16" w:history="1">
        <w:r w:rsidRPr="001245F2">
          <w:rPr>
            <w:rStyle w:val="af1"/>
            <w:sz w:val="22"/>
            <w:szCs w:val="22"/>
          </w:rPr>
          <w:t>https://www.gosuslugi.ru.</w:t>
        </w:r>
      </w:hyperlink>
    </w:p>
    <w:p w:rsidR="00730FE0" w:rsidRPr="001245F2" w:rsidRDefault="00730FE0" w:rsidP="00730FE0">
      <w:pPr>
        <w:tabs>
          <w:tab w:val="left" w:pos="0"/>
        </w:tabs>
        <w:autoSpaceDE w:val="0"/>
        <w:autoSpaceDN w:val="0"/>
        <w:adjustRightInd w:val="0"/>
        <w:ind w:firstLine="709"/>
        <w:jc w:val="both"/>
        <w:rPr>
          <w:sz w:val="22"/>
          <w:szCs w:val="22"/>
        </w:rPr>
      </w:pPr>
      <w:r w:rsidRPr="001245F2">
        <w:rPr>
          <w:sz w:val="22"/>
          <w:szCs w:val="22"/>
        </w:rPr>
        <w:t>2.6. Перечень документов, необходимых для предоставления муниципальной услуги.</w:t>
      </w:r>
    </w:p>
    <w:p w:rsidR="00730FE0" w:rsidRPr="001245F2" w:rsidRDefault="00730FE0" w:rsidP="00730FE0">
      <w:pPr>
        <w:tabs>
          <w:tab w:val="left" w:pos="0"/>
        </w:tabs>
        <w:ind w:firstLine="709"/>
        <w:jc w:val="both"/>
        <w:rPr>
          <w:sz w:val="22"/>
          <w:szCs w:val="22"/>
        </w:rPr>
      </w:pPr>
      <w:r w:rsidRPr="001245F2">
        <w:rPr>
          <w:sz w:val="22"/>
          <w:szCs w:val="22"/>
        </w:rPr>
        <w:t>По выбору заявителя заявление и документы, необходимые для предоставления муниципальной услуги, представляются одним из следующих способов:</w:t>
      </w:r>
    </w:p>
    <w:p w:rsidR="00730FE0" w:rsidRPr="001245F2" w:rsidRDefault="00730FE0" w:rsidP="00730FE0">
      <w:pPr>
        <w:tabs>
          <w:tab w:val="left" w:pos="0"/>
        </w:tabs>
        <w:ind w:firstLine="709"/>
        <w:jc w:val="both"/>
        <w:rPr>
          <w:sz w:val="22"/>
          <w:szCs w:val="22"/>
        </w:rPr>
      </w:pPr>
      <w:r w:rsidRPr="001245F2">
        <w:rPr>
          <w:sz w:val="22"/>
          <w:szCs w:val="22"/>
        </w:rPr>
        <w:t>а) лично в администрацию или МФЦ;</w:t>
      </w:r>
    </w:p>
    <w:p w:rsidR="00730FE0" w:rsidRPr="001245F2" w:rsidRDefault="00730FE0" w:rsidP="00730FE0">
      <w:pPr>
        <w:tabs>
          <w:tab w:val="left" w:pos="0"/>
        </w:tabs>
        <w:ind w:firstLine="709"/>
        <w:jc w:val="both"/>
        <w:rPr>
          <w:sz w:val="22"/>
          <w:szCs w:val="22"/>
        </w:rPr>
      </w:pPr>
      <w:r w:rsidRPr="001245F2">
        <w:rPr>
          <w:sz w:val="22"/>
          <w:szCs w:val="22"/>
        </w:rPr>
        <w:t>б) направляются почтовым сообщением в администрацию;</w:t>
      </w:r>
    </w:p>
    <w:p w:rsidR="00730FE0" w:rsidRPr="001245F2" w:rsidRDefault="00730FE0" w:rsidP="00730FE0">
      <w:pPr>
        <w:pStyle w:val="aa"/>
        <w:tabs>
          <w:tab w:val="left" w:pos="993"/>
        </w:tabs>
        <w:spacing w:before="0" w:beforeAutospacing="0" w:after="0" w:afterAutospacing="0"/>
        <w:ind w:firstLine="709"/>
        <w:jc w:val="both"/>
        <w:rPr>
          <w:sz w:val="22"/>
          <w:szCs w:val="22"/>
        </w:rPr>
      </w:pPr>
      <w:r w:rsidRPr="001245F2">
        <w:rPr>
          <w:sz w:val="22"/>
          <w:szCs w:val="22"/>
        </w:rPr>
        <w:t>в) направляются посредством факсимильной связи с последующим представлением оригиналов заявления и документов;</w:t>
      </w:r>
    </w:p>
    <w:p w:rsidR="00730FE0" w:rsidRPr="001245F2" w:rsidRDefault="00730FE0" w:rsidP="00730FE0">
      <w:pPr>
        <w:pStyle w:val="aa"/>
        <w:spacing w:before="0" w:beforeAutospacing="0" w:after="0" w:afterAutospacing="0"/>
        <w:ind w:firstLine="709"/>
        <w:jc w:val="both"/>
        <w:rPr>
          <w:sz w:val="22"/>
          <w:szCs w:val="22"/>
        </w:rPr>
      </w:pPr>
      <w:r w:rsidRPr="001245F2">
        <w:rPr>
          <w:sz w:val="22"/>
          <w:szCs w:val="22"/>
        </w:rPr>
        <w:t>г) посредством заполнения электронной формы запроса на ЕПГУ.</w:t>
      </w:r>
    </w:p>
    <w:p w:rsidR="00730FE0" w:rsidRPr="001245F2" w:rsidRDefault="00730FE0" w:rsidP="00730FE0">
      <w:pPr>
        <w:tabs>
          <w:tab w:val="left" w:pos="0"/>
        </w:tabs>
        <w:ind w:firstLine="709"/>
        <w:jc w:val="both"/>
        <w:rPr>
          <w:sz w:val="22"/>
          <w:szCs w:val="22"/>
        </w:rPr>
      </w:pPr>
      <w:r w:rsidRPr="001245F2">
        <w:rPr>
          <w:sz w:val="22"/>
          <w:szCs w:val="22"/>
        </w:rPr>
        <w:t>2.6.1. Исчерпывающий перечень необходимых и обязательных для предоставления муниципальной услуги документов, подлежащих представлению заявителем, за исключением документов, которые должны быть предоставлены в администрацию в порядке межведомственного взаимодействия:</w:t>
      </w:r>
    </w:p>
    <w:p w:rsidR="00730FE0" w:rsidRPr="001245F2" w:rsidRDefault="00730FE0" w:rsidP="00730FE0">
      <w:pPr>
        <w:tabs>
          <w:tab w:val="left" w:pos="0"/>
        </w:tabs>
        <w:autoSpaceDE w:val="0"/>
        <w:autoSpaceDN w:val="0"/>
        <w:adjustRightInd w:val="0"/>
        <w:ind w:firstLine="709"/>
        <w:jc w:val="both"/>
        <w:rPr>
          <w:sz w:val="22"/>
          <w:szCs w:val="22"/>
        </w:rPr>
      </w:pPr>
      <w:r w:rsidRPr="001245F2">
        <w:rPr>
          <w:sz w:val="22"/>
          <w:szCs w:val="22"/>
        </w:rPr>
        <w:t>заявление (примерная форма приведена в приложении № 1 к административному регламенту).</w:t>
      </w:r>
    </w:p>
    <w:p w:rsidR="00730FE0" w:rsidRPr="001245F2" w:rsidRDefault="00730FE0" w:rsidP="00730FE0">
      <w:pPr>
        <w:tabs>
          <w:tab w:val="left" w:pos="0"/>
        </w:tabs>
        <w:autoSpaceDE w:val="0"/>
        <w:autoSpaceDN w:val="0"/>
        <w:adjustRightInd w:val="0"/>
        <w:ind w:firstLine="709"/>
        <w:jc w:val="both"/>
        <w:rPr>
          <w:sz w:val="22"/>
          <w:szCs w:val="22"/>
        </w:rPr>
      </w:pPr>
      <w:bookmarkStart w:id="4" w:name="P208"/>
      <w:bookmarkEnd w:id="4"/>
      <w:r w:rsidRPr="001245F2">
        <w:rPr>
          <w:sz w:val="22"/>
          <w:szCs w:val="22"/>
        </w:rPr>
        <w:t>К заявлению прилагаются следующие документы:</w:t>
      </w:r>
    </w:p>
    <w:p w:rsidR="00730FE0" w:rsidRPr="001245F2" w:rsidRDefault="00730FE0" w:rsidP="00730FE0">
      <w:pPr>
        <w:tabs>
          <w:tab w:val="left" w:pos="0"/>
        </w:tabs>
        <w:autoSpaceDE w:val="0"/>
        <w:autoSpaceDN w:val="0"/>
        <w:adjustRightInd w:val="0"/>
        <w:ind w:firstLine="709"/>
        <w:jc w:val="both"/>
        <w:rPr>
          <w:sz w:val="22"/>
          <w:szCs w:val="22"/>
        </w:rPr>
      </w:pPr>
      <w:bookmarkStart w:id="5" w:name="P209"/>
      <w:bookmarkStart w:id="6" w:name="P212"/>
      <w:bookmarkEnd w:id="5"/>
      <w:bookmarkEnd w:id="6"/>
      <w:r w:rsidRPr="001245F2">
        <w:rPr>
          <w:sz w:val="22"/>
          <w:szCs w:val="22"/>
        </w:rPr>
        <w:t>1) копии документов, удостоверяющих личность заявителя и представителя заявителя, и документа, подтверждающего полномочия представителя заявителя, в случае если заявление подается представителем заявителя;</w:t>
      </w:r>
    </w:p>
    <w:p w:rsidR="00730FE0" w:rsidRPr="001245F2" w:rsidRDefault="00730FE0" w:rsidP="00730FE0">
      <w:pPr>
        <w:tabs>
          <w:tab w:val="left" w:pos="0"/>
        </w:tabs>
        <w:autoSpaceDE w:val="0"/>
        <w:autoSpaceDN w:val="0"/>
        <w:adjustRightInd w:val="0"/>
        <w:ind w:firstLine="709"/>
        <w:jc w:val="both"/>
        <w:rPr>
          <w:sz w:val="22"/>
          <w:szCs w:val="22"/>
        </w:rPr>
      </w:pPr>
      <w:r w:rsidRPr="001245F2">
        <w:rPr>
          <w:sz w:val="22"/>
          <w:szCs w:val="22"/>
        </w:rPr>
        <w:t>2) схема границ земель или части земельного участка на кадастровом плане территории с указанием координат характерных точек границ территории (с использованием системы координат, применяемой при ведении государственного кадастра недвижимости), на которых предполагается размещение объекта, в случае если планируется использование земель или части земельного участка.</w:t>
      </w:r>
    </w:p>
    <w:p w:rsidR="00730FE0" w:rsidRPr="001245F2" w:rsidRDefault="00730FE0" w:rsidP="00730FE0">
      <w:pPr>
        <w:widowControl w:val="0"/>
        <w:shd w:val="clear" w:color="auto" w:fill="FFFFFF"/>
        <w:tabs>
          <w:tab w:val="left" w:pos="0"/>
        </w:tabs>
        <w:autoSpaceDE w:val="0"/>
        <w:autoSpaceDN w:val="0"/>
        <w:adjustRightInd w:val="0"/>
        <w:spacing w:line="317" w:lineRule="exact"/>
        <w:ind w:firstLine="709"/>
        <w:jc w:val="both"/>
        <w:rPr>
          <w:sz w:val="22"/>
          <w:szCs w:val="22"/>
        </w:rPr>
      </w:pPr>
      <w:r w:rsidRPr="001245F2">
        <w:rPr>
          <w:sz w:val="22"/>
          <w:szCs w:val="22"/>
        </w:rPr>
        <w:t>В случае, если для предоставления муниципальной услуги необходима обработка персональных данных лица, не являющегося заявителем, и если в соответствии с Федеральным законом от 27.07.2006 № 152-ФЗ «О персональных данных» обработка таких персональных данных может осуществляться с согласия указанного лица, при обращении за получением муниципальной услуги заявитель дополнительно представляет документы, подтверждающие получение согласия указанного лица или его законного представителя на обработку персональных данных указанного лица.</w:t>
      </w:r>
    </w:p>
    <w:p w:rsidR="00730FE0" w:rsidRPr="001245F2" w:rsidRDefault="00730FE0" w:rsidP="00730FE0">
      <w:pPr>
        <w:pStyle w:val="ConsPlusNormal"/>
        <w:ind w:firstLine="540"/>
        <w:jc w:val="both"/>
        <w:rPr>
          <w:rFonts w:ascii="Times New Roman" w:hAnsi="Times New Roman" w:cs="Times New Roman"/>
          <w:szCs w:val="22"/>
        </w:rPr>
      </w:pPr>
      <w:r w:rsidRPr="001245F2">
        <w:rPr>
          <w:rFonts w:ascii="Times New Roman" w:hAnsi="Times New Roman" w:cs="Times New Roman"/>
          <w:szCs w:val="22"/>
        </w:rPr>
        <w:t>При направлении заявления посредством почтовой связи на бумажном носителе к заявлению прилагается копия документа, подтверждающего личность заявителя, а в случае направления такого заявления представителем юридического лица или гражданина - копия документа, подтверждающего полномочия представителя юридического лица или гражданина в соответствии с законодательством Российской Федерации.</w:t>
      </w:r>
    </w:p>
    <w:p w:rsidR="00730FE0" w:rsidRPr="001245F2" w:rsidRDefault="00730FE0" w:rsidP="00730FE0">
      <w:pPr>
        <w:tabs>
          <w:tab w:val="left" w:pos="0"/>
        </w:tabs>
        <w:ind w:firstLine="709"/>
        <w:jc w:val="both"/>
        <w:rPr>
          <w:sz w:val="22"/>
          <w:szCs w:val="22"/>
        </w:rPr>
      </w:pPr>
      <w:r w:rsidRPr="001245F2">
        <w:rPr>
          <w:sz w:val="22"/>
          <w:szCs w:val="22"/>
        </w:rPr>
        <w:t>2.6.2.Исчерпывающий перечень документов и информации, запрашиваемых, в том числе в электронной форме по каналам межведомственного взаимодействия, находящихся в распоряжении органов государственной власти,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муниципальной услуги, но которые заявитель может представить по собственной инициативе:</w:t>
      </w:r>
    </w:p>
    <w:p w:rsidR="00730FE0" w:rsidRPr="001245F2" w:rsidRDefault="00730FE0" w:rsidP="00730FE0">
      <w:pPr>
        <w:tabs>
          <w:tab w:val="left" w:pos="0"/>
        </w:tabs>
        <w:ind w:firstLine="709"/>
        <w:jc w:val="both"/>
        <w:rPr>
          <w:sz w:val="22"/>
          <w:szCs w:val="22"/>
        </w:rPr>
      </w:pPr>
      <w:r w:rsidRPr="001245F2">
        <w:rPr>
          <w:sz w:val="22"/>
          <w:szCs w:val="22"/>
        </w:rPr>
        <w:t xml:space="preserve">кадастровый паспорт земельного участка либо кадастровая выписка о земельном участке (филиал федерального государственного бюджетного учреждения «Федеральная кадастровая палата </w:t>
      </w:r>
      <w:r w:rsidRPr="001245F2">
        <w:rPr>
          <w:sz w:val="22"/>
          <w:szCs w:val="22"/>
        </w:rPr>
        <w:lastRenderedPageBreak/>
        <w:t>Федеральной службы государственной регистрации, кадастра и картографии» по Новосибирской области).</w:t>
      </w:r>
    </w:p>
    <w:p w:rsidR="00730FE0" w:rsidRPr="001245F2" w:rsidRDefault="00730FE0" w:rsidP="00730FE0">
      <w:pPr>
        <w:ind w:firstLine="567"/>
        <w:jc w:val="both"/>
        <w:rPr>
          <w:sz w:val="22"/>
          <w:szCs w:val="22"/>
        </w:rPr>
      </w:pPr>
      <w:bookmarkStart w:id="7" w:name="P222"/>
      <w:bookmarkEnd w:id="7"/>
      <w:r w:rsidRPr="001245F2">
        <w:rPr>
          <w:sz w:val="22"/>
          <w:szCs w:val="22"/>
        </w:rPr>
        <w:t>2.7. Запрещается требовать от заявителя:</w:t>
      </w:r>
    </w:p>
    <w:p w:rsidR="00730FE0" w:rsidRPr="001245F2" w:rsidRDefault="00730FE0" w:rsidP="00730FE0">
      <w:pPr>
        <w:shd w:val="clear" w:color="auto" w:fill="FFFFFF"/>
        <w:ind w:firstLine="567"/>
        <w:jc w:val="both"/>
        <w:rPr>
          <w:sz w:val="22"/>
          <w:szCs w:val="22"/>
        </w:rPr>
      </w:pPr>
      <w:r w:rsidRPr="001245F2">
        <w:rPr>
          <w:rStyle w:val="blk"/>
          <w:sz w:val="22"/>
          <w:szCs w:val="22"/>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730FE0" w:rsidRPr="001245F2" w:rsidRDefault="00730FE0" w:rsidP="00730FE0">
      <w:pPr>
        <w:shd w:val="clear" w:color="auto" w:fill="FFFFFF"/>
        <w:ind w:firstLine="567"/>
        <w:jc w:val="both"/>
        <w:rPr>
          <w:sz w:val="22"/>
          <w:szCs w:val="22"/>
        </w:rPr>
      </w:pPr>
      <w:bookmarkStart w:id="8" w:name="dst159"/>
      <w:bookmarkEnd w:id="8"/>
      <w:r w:rsidRPr="001245F2">
        <w:rPr>
          <w:rStyle w:val="blk"/>
          <w:sz w:val="22"/>
          <w:szCs w:val="22"/>
        </w:rPr>
        <w:t>2) представления документов и информации, которые находятся в распоряжении администрации Красносибирского сельсовета Кочковского района Новосибирской области,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муниципальной услуги, в соответствии с нормативными правовыми актами Российской Федерации, нормативными правовыми актами Новосибирской области, муниципальными правовыми актами, за исключением документов, включенных в определенный частью 6 статьи 7 Федерального закона от 27.07.2010 №210-ФЗ «Об организации предоставления государственных и муниципальных услуг» перечень документов. Заявитель вправе представить указанные документы и информацию в администрацию Красносибирского сельсовета Кочковского района Новосибирской области, по собственной инициативе;</w:t>
      </w:r>
    </w:p>
    <w:p w:rsidR="00730FE0" w:rsidRPr="001245F2" w:rsidRDefault="00730FE0" w:rsidP="00730FE0">
      <w:pPr>
        <w:shd w:val="clear" w:color="auto" w:fill="FFFFFF"/>
        <w:ind w:firstLine="567"/>
        <w:jc w:val="both"/>
        <w:rPr>
          <w:sz w:val="22"/>
          <w:szCs w:val="22"/>
        </w:rPr>
      </w:pPr>
      <w:bookmarkStart w:id="9" w:name="dst38"/>
      <w:bookmarkEnd w:id="9"/>
      <w:r w:rsidRPr="001245F2">
        <w:rPr>
          <w:rStyle w:val="blk"/>
          <w:sz w:val="22"/>
          <w:szCs w:val="22"/>
        </w:rPr>
        <w:t>3)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от 27.07.2010 №210-ФЗ «Об организации предоставления государственных и муниципальных услуг»;</w:t>
      </w:r>
    </w:p>
    <w:p w:rsidR="00730FE0" w:rsidRPr="001245F2" w:rsidRDefault="00730FE0" w:rsidP="00730FE0">
      <w:pPr>
        <w:shd w:val="clear" w:color="auto" w:fill="FFFFFF"/>
        <w:ind w:firstLine="567"/>
        <w:jc w:val="both"/>
        <w:rPr>
          <w:sz w:val="22"/>
          <w:szCs w:val="22"/>
        </w:rPr>
      </w:pPr>
      <w:bookmarkStart w:id="10" w:name="dst290"/>
      <w:bookmarkEnd w:id="10"/>
      <w:r w:rsidRPr="001245F2">
        <w:rPr>
          <w:rStyle w:val="blk"/>
          <w:sz w:val="22"/>
          <w:szCs w:val="22"/>
        </w:rPr>
        <w:t>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bookmarkStart w:id="11" w:name="dst291"/>
      <w:bookmarkEnd w:id="11"/>
    </w:p>
    <w:p w:rsidR="00730FE0" w:rsidRPr="001245F2" w:rsidRDefault="00730FE0" w:rsidP="00730FE0">
      <w:pPr>
        <w:shd w:val="clear" w:color="auto" w:fill="FFFFFF"/>
        <w:ind w:firstLine="567"/>
        <w:jc w:val="both"/>
        <w:rPr>
          <w:sz w:val="22"/>
          <w:szCs w:val="22"/>
        </w:rPr>
      </w:pPr>
      <w:r w:rsidRPr="001245F2">
        <w:rPr>
          <w:rStyle w:val="blk"/>
          <w:sz w:val="22"/>
          <w:szCs w:val="22"/>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730FE0" w:rsidRPr="001245F2" w:rsidRDefault="00730FE0" w:rsidP="00730FE0">
      <w:pPr>
        <w:shd w:val="clear" w:color="auto" w:fill="FFFFFF"/>
        <w:ind w:firstLine="567"/>
        <w:jc w:val="both"/>
        <w:rPr>
          <w:sz w:val="22"/>
          <w:szCs w:val="22"/>
        </w:rPr>
      </w:pPr>
      <w:bookmarkStart w:id="12" w:name="dst292"/>
      <w:bookmarkEnd w:id="12"/>
      <w:r w:rsidRPr="001245F2">
        <w:rPr>
          <w:rStyle w:val="blk"/>
          <w:sz w:val="22"/>
          <w:szCs w:val="22"/>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730FE0" w:rsidRPr="001245F2" w:rsidRDefault="00730FE0" w:rsidP="00730FE0">
      <w:pPr>
        <w:shd w:val="clear" w:color="auto" w:fill="FFFFFF"/>
        <w:ind w:firstLine="567"/>
        <w:jc w:val="both"/>
        <w:rPr>
          <w:sz w:val="22"/>
          <w:szCs w:val="22"/>
        </w:rPr>
      </w:pPr>
      <w:bookmarkStart w:id="13" w:name="dst293"/>
      <w:bookmarkEnd w:id="13"/>
      <w:r w:rsidRPr="001245F2">
        <w:rPr>
          <w:rStyle w:val="blk"/>
          <w:sz w:val="22"/>
          <w:szCs w:val="22"/>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730FE0" w:rsidRPr="001245F2" w:rsidRDefault="00730FE0" w:rsidP="00730FE0">
      <w:pPr>
        <w:tabs>
          <w:tab w:val="left" w:pos="0"/>
        </w:tabs>
        <w:ind w:firstLine="567"/>
        <w:jc w:val="both"/>
        <w:rPr>
          <w:rStyle w:val="blk"/>
          <w:sz w:val="22"/>
          <w:szCs w:val="22"/>
        </w:rPr>
      </w:pPr>
      <w:bookmarkStart w:id="14" w:name="dst294"/>
      <w:bookmarkEnd w:id="14"/>
      <w:r w:rsidRPr="001245F2">
        <w:rPr>
          <w:rStyle w:val="blk"/>
          <w:sz w:val="22"/>
          <w:szCs w:val="22"/>
        </w:rPr>
        <w:t>г) выявление документально подтвержденного факта (признаков) ошибочного или противоправного действия (бездействия) должностного лица администрации Красносибирского сельсовета Кочковского района Новосибирской области, муниципального служащего, работника многофункционального центра, работника организации, предусмотренной частью 1.1 статьи 16 Федерального закона от 27.07.2010 №210-ФЗ «Об организации предоставления государственных и муниципальных услуг»,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Главы Красносибирского сельсовета Кочковского района Новосибирской области,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частью 1.1 статьи 16  Федерального закона от 27.07.2010 №210-ФЗ «Об организации предоставления государственных и муниципальных услуг», уведомляется заявитель, а также приносятся извинения за доставленные неудобства.</w:t>
      </w:r>
    </w:p>
    <w:p w:rsidR="00730FE0" w:rsidRPr="001245F2" w:rsidRDefault="00730FE0" w:rsidP="00730FE0">
      <w:pPr>
        <w:tabs>
          <w:tab w:val="left" w:pos="0"/>
        </w:tabs>
        <w:ind w:firstLine="709"/>
        <w:jc w:val="both"/>
        <w:rPr>
          <w:sz w:val="22"/>
          <w:szCs w:val="22"/>
        </w:rPr>
      </w:pPr>
      <w:r w:rsidRPr="001245F2">
        <w:rPr>
          <w:sz w:val="22"/>
          <w:szCs w:val="22"/>
        </w:rPr>
        <w:t>2.8. Исчерпывающий перечень оснований для отказа в приеме документов, необходимых для предоставления муниципальной услуги:</w:t>
      </w:r>
    </w:p>
    <w:p w:rsidR="00730FE0" w:rsidRPr="001245F2" w:rsidRDefault="00730FE0" w:rsidP="00730FE0">
      <w:pPr>
        <w:pStyle w:val="aa"/>
        <w:spacing w:before="0" w:beforeAutospacing="0" w:after="0" w:afterAutospacing="0"/>
        <w:ind w:firstLine="709"/>
        <w:jc w:val="both"/>
        <w:rPr>
          <w:sz w:val="22"/>
          <w:szCs w:val="22"/>
        </w:rPr>
      </w:pPr>
      <w:r w:rsidRPr="001245F2">
        <w:rPr>
          <w:sz w:val="22"/>
          <w:szCs w:val="22"/>
        </w:rPr>
        <w:t>1) заявитель не предъявил документ, удостоверяющий его личность;</w:t>
      </w:r>
    </w:p>
    <w:p w:rsidR="00730FE0" w:rsidRPr="001245F2" w:rsidRDefault="00730FE0" w:rsidP="00730FE0">
      <w:pPr>
        <w:pStyle w:val="aa"/>
        <w:spacing w:before="0" w:beforeAutospacing="0" w:after="0" w:afterAutospacing="0"/>
        <w:ind w:firstLine="709"/>
        <w:jc w:val="both"/>
        <w:rPr>
          <w:sz w:val="22"/>
          <w:szCs w:val="22"/>
        </w:rPr>
      </w:pPr>
      <w:r w:rsidRPr="001245F2">
        <w:rPr>
          <w:sz w:val="22"/>
          <w:szCs w:val="22"/>
        </w:rPr>
        <w:t>2) документы предоставлены лицом, не имеющим полномочий на их предоставление в соответствии с действующим законодательством;</w:t>
      </w:r>
    </w:p>
    <w:p w:rsidR="00730FE0" w:rsidRPr="001245F2" w:rsidRDefault="00730FE0" w:rsidP="00730FE0">
      <w:pPr>
        <w:pStyle w:val="aa"/>
        <w:spacing w:before="0" w:beforeAutospacing="0" w:after="0" w:afterAutospacing="0"/>
        <w:ind w:firstLine="709"/>
        <w:jc w:val="both"/>
        <w:rPr>
          <w:sz w:val="22"/>
          <w:szCs w:val="22"/>
        </w:rPr>
      </w:pPr>
      <w:r w:rsidRPr="001245F2">
        <w:rPr>
          <w:sz w:val="22"/>
          <w:szCs w:val="22"/>
        </w:rPr>
        <w:t>3) отсутствует согласие на обработку персональных данных лица, не являющегося заявителем, в случае необходимости обработки персональных данных указанного лица;</w:t>
      </w:r>
    </w:p>
    <w:p w:rsidR="00730FE0" w:rsidRPr="001245F2" w:rsidRDefault="00730FE0" w:rsidP="00730FE0">
      <w:pPr>
        <w:pStyle w:val="aa"/>
        <w:spacing w:before="0" w:beforeAutospacing="0" w:after="0" w:afterAutospacing="0"/>
        <w:ind w:firstLine="709"/>
        <w:jc w:val="both"/>
        <w:rPr>
          <w:sz w:val="22"/>
          <w:szCs w:val="22"/>
        </w:rPr>
      </w:pPr>
      <w:r w:rsidRPr="001245F2">
        <w:rPr>
          <w:sz w:val="22"/>
          <w:szCs w:val="22"/>
        </w:rPr>
        <w:t>4) заявление подписано лицом, не имеющим полномочий на подписание данного заявления;</w:t>
      </w:r>
    </w:p>
    <w:p w:rsidR="00730FE0" w:rsidRPr="001245F2" w:rsidRDefault="00730FE0" w:rsidP="00730FE0">
      <w:pPr>
        <w:pStyle w:val="aa"/>
        <w:spacing w:before="0" w:beforeAutospacing="0" w:after="0" w:afterAutospacing="0"/>
        <w:ind w:firstLine="709"/>
        <w:jc w:val="both"/>
        <w:rPr>
          <w:sz w:val="22"/>
          <w:szCs w:val="22"/>
        </w:rPr>
      </w:pPr>
      <w:r w:rsidRPr="001245F2">
        <w:rPr>
          <w:sz w:val="22"/>
          <w:szCs w:val="22"/>
        </w:rPr>
        <w:t>5) заявление и другие представленные документы составлены на иностранном языке без перевода;</w:t>
      </w:r>
    </w:p>
    <w:p w:rsidR="00730FE0" w:rsidRPr="001245F2" w:rsidRDefault="00730FE0" w:rsidP="00730FE0">
      <w:pPr>
        <w:pStyle w:val="aa"/>
        <w:spacing w:before="0" w:beforeAutospacing="0" w:after="0" w:afterAutospacing="0"/>
        <w:ind w:firstLine="709"/>
        <w:jc w:val="both"/>
        <w:rPr>
          <w:sz w:val="22"/>
          <w:szCs w:val="22"/>
        </w:rPr>
      </w:pPr>
      <w:r w:rsidRPr="001245F2">
        <w:rPr>
          <w:sz w:val="22"/>
          <w:szCs w:val="22"/>
        </w:rPr>
        <w:lastRenderedPageBreak/>
        <w:t>5) текст в заявлении и других представленных документах не поддается прочтению либо отсутствует;</w:t>
      </w:r>
    </w:p>
    <w:p w:rsidR="00730FE0" w:rsidRPr="001245F2" w:rsidRDefault="00730FE0" w:rsidP="00730FE0">
      <w:pPr>
        <w:pStyle w:val="aa"/>
        <w:spacing w:before="0" w:beforeAutospacing="0" w:after="0" w:afterAutospacing="0"/>
        <w:ind w:firstLine="709"/>
        <w:jc w:val="both"/>
        <w:rPr>
          <w:sz w:val="22"/>
          <w:szCs w:val="22"/>
        </w:rPr>
      </w:pPr>
      <w:r w:rsidRPr="001245F2">
        <w:rPr>
          <w:sz w:val="22"/>
          <w:szCs w:val="22"/>
        </w:rPr>
        <w:t>6) к заявлению не приложены документы, соответствующие требованиям пункту 2.6.1 регламента.</w:t>
      </w:r>
    </w:p>
    <w:p w:rsidR="00730FE0" w:rsidRPr="001245F2" w:rsidRDefault="00730FE0" w:rsidP="00730FE0">
      <w:pPr>
        <w:ind w:firstLine="539"/>
        <w:jc w:val="both"/>
        <w:rPr>
          <w:sz w:val="22"/>
          <w:szCs w:val="22"/>
        </w:rPr>
      </w:pPr>
      <w:r w:rsidRPr="001245F2">
        <w:rPr>
          <w:sz w:val="22"/>
          <w:szCs w:val="22"/>
        </w:rPr>
        <w:t>Администрация Красносибирского сельсовета, принявшая решение об отказе в регистрации заявления, незамедлительно информирует заявителя о принятом решении с указанием оснований принятия данного решения.</w:t>
      </w:r>
    </w:p>
    <w:p w:rsidR="00730FE0" w:rsidRPr="001245F2" w:rsidRDefault="00730FE0" w:rsidP="00730FE0">
      <w:pPr>
        <w:ind w:firstLine="539"/>
        <w:jc w:val="both"/>
        <w:rPr>
          <w:sz w:val="22"/>
          <w:szCs w:val="22"/>
        </w:rPr>
      </w:pPr>
      <w:r w:rsidRPr="001245F2">
        <w:rPr>
          <w:sz w:val="22"/>
          <w:szCs w:val="22"/>
        </w:rPr>
        <w:t>В случае подачи заявления с использованием ЕПГУ информирование заявителя о принятом решении происходит через личный кабинет заявителя на ЕПГУ.</w:t>
      </w:r>
    </w:p>
    <w:p w:rsidR="00730FE0" w:rsidRPr="001245F2" w:rsidRDefault="00730FE0" w:rsidP="00730FE0">
      <w:pPr>
        <w:tabs>
          <w:tab w:val="left" w:pos="0"/>
        </w:tabs>
        <w:ind w:firstLine="709"/>
        <w:jc w:val="both"/>
        <w:rPr>
          <w:sz w:val="22"/>
          <w:szCs w:val="22"/>
        </w:rPr>
      </w:pPr>
      <w:r w:rsidRPr="001245F2">
        <w:rPr>
          <w:sz w:val="22"/>
          <w:szCs w:val="22"/>
        </w:rPr>
        <w:t>2.9. Исчерпывающий перечень оснований для приостановления или отказа в предоставлении муниципальной услуги.</w:t>
      </w:r>
    </w:p>
    <w:p w:rsidR="00730FE0" w:rsidRPr="001245F2" w:rsidRDefault="00730FE0" w:rsidP="00730FE0">
      <w:pPr>
        <w:tabs>
          <w:tab w:val="left" w:pos="0"/>
        </w:tabs>
        <w:ind w:firstLine="709"/>
        <w:jc w:val="both"/>
        <w:rPr>
          <w:sz w:val="22"/>
          <w:szCs w:val="22"/>
        </w:rPr>
      </w:pPr>
      <w:r w:rsidRPr="001245F2">
        <w:rPr>
          <w:sz w:val="22"/>
          <w:szCs w:val="22"/>
        </w:rPr>
        <w:t>2.9.1.Основания для приостановления предоставления муниципальной услуги отсутствуют;</w:t>
      </w:r>
    </w:p>
    <w:p w:rsidR="00730FE0" w:rsidRPr="001245F2" w:rsidRDefault="00730FE0" w:rsidP="00730FE0">
      <w:pPr>
        <w:tabs>
          <w:tab w:val="left" w:pos="0"/>
        </w:tabs>
        <w:ind w:firstLine="709"/>
        <w:jc w:val="both"/>
        <w:rPr>
          <w:sz w:val="22"/>
          <w:szCs w:val="22"/>
        </w:rPr>
      </w:pPr>
      <w:r w:rsidRPr="001245F2">
        <w:rPr>
          <w:sz w:val="22"/>
          <w:szCs w:val="22"/>
        </w:rPr>
        <w:t>2.9.2. Основаниями для отказа в предоставлении муниципальной услуги являются:</w:t>
      </w:r>
    </w:p>
    <w:p w:rsidR="00730FE0" w:rsidRPr="001245F2" w:rsidRDefault="00730FE0" w:rsidP="00730FE0">
      <w:pPr>
        <w:tabs>
          <w:tab w:val="left" w:pos="0"/>
        </w:tabs>
        <w:ind w:firstLine="709"/>
        <w:jc w:val="both"/>
        <w:rPr>
          <w:sz w:val="22"/>
          <w:szCs w:val="22"/>
        </w:rPr>
      </w:pPr>
      <w:r w:rsidRPr="001245F2">
        <w:rPr>
          <w:sz w:val="22"/>
          <w:szCs w:val="22"/>
        </w:rPr>
        <w:t>заявление подано с нарушением требований, установленных пунктом 2.6.1. административного регламента;</w:t>
      </w:r>
    </w:p>
    <w:p w:rsidR="00730FE0" w:rsidRPr="001245F2" w:rsidRDefault="00730FE0" w:rsidP="00730FE0">
      <w:pPr>
        <w:tabs>
          <w:tab w:val="left" w:pos="0"/>
        </w:tabs>
        <w:ind w:firstLine="709"/>
        <w:jc w:val="both"/>
        <w:rPr>
          <w:sz w:val="22"/>
          <w:szCs w:val="22"/>
        </w:rPr>
      </w:pPr>
      <w:r w:rsidRPr="001245F2">
        <w:rPr>
          <w:sz w:val="22"/>
          <w:szCs w:val="22"/>
        </w:rPr>
        <w:t>в заявлении указан вид объекта, не предусмотренный подпунктами 1-30 пункта 1.1. административного регламента;</w:t>
      </w:r>
    </w:p>
    <w:p w:rsidR="00730FE0" w:rsidRPr="001245F2" w:rsidRDefault="00730FE0" w:rsidP="00730FE0">
      <w:pPr>
        <w:tabs>
          <w:tab w:val="left" w:pos="0"/>
        </w:tabs>
        <w:ind w:firstLine="709"/>
        <w:jc w:val="both"/>
        <w:rPr>
          <w:sz w:val="22"/>
          <w:szCs w:val="22"/>
        </w:rPr>
      </w:pPr>
      <w:r w:rsidRPr="001245F2">
        <w:rPr>
          <w:sz w:val="22"/>
          <w:szCs w:val="22"/>
        </w:rPr>
        <w:t>размещение объектов приведет к невозможности использования земельного участка в соответствии с его разрешенным использованием;</w:t>
      </w:r>
    </w:p>
    <w:p w:rsidR="00730FE0" w:rsidRPr="001245F2" w:rsidRDefault="00730FE0" w:rsidP="00730FE0">
      <w:pPr>
        <w:tabs>
          <w:tab w:val="left" w:pos="0"/>
        </w:tabs>
        <w:ind w:firstLine="709"/>
        <w:jc w:val="both"/>
        <w:rPr>
          <w:sz w:val="22"/>
          <w:szCs w:val="22"/>
        </w:rPr>
      </w:pPr>
      <w:r w:rsidRPr="001245F2">
        <w:rPr>
          <w:sz w:val="22"/>
          <w:szCs w:val="22"/>
        </w:rPr>
        <w:t>размещение объектов не предусмотрено документами территориального планирования, в границах которого расположены земли или земельные участки;</w:t>
      </w:r>
    </w:p>
    <w:p w:rsidR="00730FE0" w:rsidRPr="001245F2" w:rsidRDefault="00730FE0" w:rsidP="00730FE0">
      <w:pPr>
        <w:tabs>
          <w:tab w:val="left" w:pos="0"/>
        </w:tabs>
        <w:ind w:firstLine="709"/>
        <w:jc w:val="both"/>
        <w:rPr>
          <w:sz w:val="22"/>
          <w:szCs w:val="22"/>
        </w:rPr>
      </w:pPr>
      <w:r w:rsidRPr="001245F2">
        <w:rPr>
          <w:sz w:val="22"/>
          <w:szCs w:val="22"/>
        </w:rPr>
        <w:t>земельный участок предоставлен физическому или юридическому лицу, либо администрацией принято решение о предварительном согласовании предоставления земельного участка в соответствии со статьей 39.15 Земельного кодекса, либо администрацией принято решение о проведении аукциона по продаже земельного участка или аукциона на право заключения договора аренды земельного участка в соответствии со статьей 39.11 Земельного кодекса;</w:t>
      </w:r>
    </w:p>
    <w:p w:rsidR="00730FE0" w:rsidRPr="001245F2" w:rsidRDefault="00730FE0" w:rsidP="00730FE0">
      <w:pPr>
        <w:tabs>
          <w:tab w:val="left" w:pos="0"/>
        </w:tabs>
        <w:ind w:firstLine="709"/>
        <w:jc w:val="both"/>
        <w:rPr>
          <w:sz w:val="22"/>
          <w:szCs w:val="22"/>
        </w:rPr>
      </w:pPr>
      <w:r w:rsidRPr="001245F2">
        <w:rPr>
          <w:sz w:val="22"/>
          <w:szCs w:val="22"/>
        </w:rPr>
        <w:t>размещение объекта невозможно по причине наличия ранее выданного иному физическому или юридическому лицу разрешения в отношении указанного в заявлении земельного участка либо границы земель или части земельного участка в схеме границ земель или части земельного участка на кадастровом плане территории, приложенной к заявлению, пересекаются с границами земель или части земельного участка, в отношении которых ранее выдано разрешение иному физическому или юридическому лицу;</w:t>
      </w:r>
    </w:p>
    <w:p w:rsidR="00730FE0" w:rsidRPr="001245F2" w:rsidRDefault="00730FE0" w:rsidP="00730FE0">
      <w:pPr>
        <w:tabs>
          <w:tab w:val="left" w:pos="0"/>
        </w:tabs>
        <w:ind w:firstLine="709"/>
        <w:jc w:val="both"/>
        <w:rPr>
          <w:sz w:val="22"/>
          <w:szCs w:val="22"/>
        </w:rPr>
      </w:pPr>
      <w:r w:rsidRPr="001245F2">
        <w:rPr>
          <w:sz w:val="22"/>
          <w:szCs w:val="22"/>
        </w:rPr>
        <w:t>размещение объекта не соответствует правилам благоустройства территории поселения.</w:t>
      </w:r>
    </w:p>
    <w:p w:rsidR="00730FE0" w:rsidRPr="001245F2" w:rsidRDefault="00730FE0" w:rsidP="00730FE0">
      <w:pPr>
        <w:tabs>
          <w:tab w:val="left" w:pos="0"/>
        </w:tabs>
        <w:ind w:firstLine="709"/>
        <w:jc w:val="both"/>
        <w:rPr>
          <w:sz w:val="22"/>
          <w:szCs w:val="22"/>
        </w:rPr>
      </w:pPr>
      <w:r w:rsidRPr="001245F2">
        <w:rPr>
          <w:sz w:val="22"/>
          <w:szCs w:val="22"/>
        </w:rPr>
        <w:t>2.10. Услуги, которые являются необходимыми и обязательными для предоставления муниципальной услуги, отсутствуют.</w:t>
      </w:r>
    </w:p>
    <w:p w:rsidR="00730FE0" w:rsidRPr="001245F2" w:rsidRDefault="00730FE0" w:rsidP="00730FE0">
      <w:pPr>
        <w:tabs>
          <w:tab w:val="left" w:pos="0"/>
        </w:tabs>
        <w:ind w:firstLine="709"/>
        <w:jc w:val="both"/>
        <w:rPr>
          <w:sz w:val="22"/>
          <w:szCs w:val="22"/>
        </w:rPr>
      </w:pPr>
      <w:r w:rsidRPr="001245F2">
        <w:rPr>
          <w:sz w:val="22"/>
          <w:szCs w:val="22"/>
        </w:rPr>
        <w:t>2.11. Предоставление муниципальной услуги является бесплатным для заявителя.</w:t>
      </w:r>
    </w:p>
    <w:p w:rsidR="00730FE0" w:rsidRPr="001245F2" w:rsidRDefault="00730FE0" w:rsidP="00730FE0">
      <w:pPr>
        <w:tabs>
          <w:tab w:val="left" w:pos="0"/>
        </w:tabs>
        <w:ind w:firstLine="709"/>
        <w:jc w:val="both"/>
        <w:rPr>
          <w:sz w:val="22"/>
          <w:szCs w:val="22"/>
        </w:rPr>
      </w:pPr>
      <w:r w:rsidRPr="001245F2">
        <w:rPr>
          <w:sz w:val="22"/>
          <w:szCs w:val="22"/>
        </w:rPr>
        <w:t>Использование земель или земельных участков для размещения объектов без предоставления земельных участков и установления сервитутов осуществляется за плату в соответствии с Порядком и условиями размещения объектов, виды которых установлены постановлением Правительства Российской Федерации от 03.12.2014 № 1300 «Об утверждении перечня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на землях или земельных участках на территории Новосибирской области, находящихся в государственной или муниципальной собственности, без предоставления земельных участков и установления сервитутов, установленных постановлением Правительства Новосибирской области № 269-п (далее - Порядок и условия размещения объектов).</w:t>
      </w:r>
    </w:p>
    <w:p w:rsidR="00730FE0" w:rsidRPr="001245F2" w:rsidRDefault="00730FE0" w:rsidP="00730FE0">
      <w:pPr>
        <w:tabs>
          <w:tab w:val="num" w:pos="792"/>
        </w:tabs>
        <w:ind w:firstLine="567"/>
        <w:jc w:val="both"/>
        <w:rPr>
          <w:sz w:val="22"/>
          <w:szCs w:val="22"/>
        </w:rPr>
      </w:pPr>
      <w:r w:rsidRPr="001245F2">
        <w:rPr>
          <w:sz w:val="22"/>
          <w:szCs w:val="22"/>
        </w:rPr>
        <w:t>2.12. Максимальное время ожидания в очереди при подаче заявления о предоставлении муниципальной услуги и при получении результата предоставления муниципальной услуги составляет не более 15 (пятнадцати) минут.</w:t>
      </w:r>
    </w:p>
    <w:p w:rsidR="00730FE0" w:rsidRPr="001245F2" w:rsidRDefault="00730FE0" w:rsidP="00730FE0">
      <w:pPr>
        <w:tabs>
          <w:tab w:val="left" w:pos="0"/>
        </w:tabs>
        <w:ind w:firstLine="567"/>
        <w:jc w:val="both"/>
        <w:rPr>
          <w:sz w:val="22"/>
          <w:szCs w:val="22"/>
        </w:rPr>
      </w:pPr>
      <w:r w:rsidRPr="001245F2">
        <w:rPr>
          <w:sz w:val="22"/>
          <w:szCs w:val="22"/>
        </w:rPr>
        <w:t>2.13. Регистрация заявления и прилагаемых к нему документов осуществляется в течение 1 (одного) рабочего дня. При направлении в форме электронного документа, в том числе посредством ЕПГУ, – не позднее рабочего дня, следующего за днем поступления запроса.</w:t>
      </w:r>
    </w:p>
    <w:p w:rsidR="00730FE0" w:rsidRPr="001245F2" w:rsidRDefault="00730FE0" w:rsidP="00730FE0">
      <w:pPr>
        <w:tabs>
          <w:tab w:val="left" w:pos="0"/>
        </w:tabs>
        <w:ind w:firstLine="567"/>
        <w:jc w:val="both"/>
        <w:rPr>
          <w:sz w:val="22"/>
          <w:szCs w:val="22"/>
        </w:rPr>
      </w:pPr>
      <w:r w:rsidRPr="001245F2">
        <w:rPr>
          <w:sz w:val="22"/>
          <w:szCs w:val="22"/>
        </w:rPr>
        <w:t xml:space="preserve"> 2.14. Требования к помещениям, в которых предоставляется муниципальная услуга:</w:t>
      </w:r>
    </w:p>
    <w:p w:rsidR="00730FE0" w:rsidRPr="001245F2" w:rsidRDefault="00730FE0" w:rsidP="00730FE0">
      <w:pPr>
        <w:ind w:firstLine="709"/>
        <w:jc w:val="both"/>
        <w:rPr>
          <w:sz w:val="22"/>
          <w:szCs w:val="22"/>
        </w:rPr>
      </w:pPr>
      <w:r w:rsidRPr="001245F2">
        <w:rPr>
          <w:sz w:val="22"/>
          <w:szCs w:val="22"/>
        </w:rPr>
        <w:t xml:space="preserve">2.14.1 Здание, в котором предоставляется муниципальная услуга, оборудуется системами пожарной сигнализации, средствами пожаротушения, предусматриваются пути эвакуации, места общего пользования (туалеты) и места для хранения верхней одежды. </w:t>
      </w:r>
    </w:p>
    <w:p w:rsidR="00730FE0" w:rsidRPr="001245F2" w:rsidRDefault="00730FE0" w:rsidP="00730FE0">
      <w:pPr>
        <w:ind w:firstLine="426"/>
        <w:jc w:val="both"/>
        <w:rPr>
          <w:sz w:val="22"/>
          <w:szCs w:val="22"/>
          <w:shd w:val="clear" w:color="auto" w:fill="FFFFFF"/>
        </w:rPr>
      </w:pPr>
      <w:r w:rsidRPr="001245F2">
        <w:rPr>
          <w:sz w:val="22"/>
          <w:szCs w:val="22"/>
          <w:shd w:val="clear" w:color="auto" w:fill="FFFFFF"/>
        </w:rPr>
        <w:t xml:space="preserve">На стоянке (остановке) транспортных средств, прилегающей к зданию, выделяется не менее 10 процентов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w:t>
      </w:r>
      <w:r w:rsidRPr="001245F2">
        <w:rPr>
          <w:sz w:val="22"/>
          <w:szCs w:val="22"/>
          <w:shd w:val="clear" w:color="auto" w:fill="FFFFFF"/>
        </w:rPr>
        <w:lastRenderedPageBreak/>
        <w:t>Правительством Российской Федерации, и транспортных средств, перевозящих таких инвалидов и (или) детей-инвалидов. На указанных транспортных средствах должен быть установлен опознавательный знак "Инвалид". Порядок выдачи опознавательного знака "Инвалид" для индивидуального использования устанавливается уполномоченным Правительством Российской Федерации федеральным органом исполнительной власти. Указанные места для парковки не должны занимать иные транспортные средства.</w:t>
      </w:r>
    </w:p>
    <w:p w:rsidR="00730FE0" w:rsidRPr="001245F2" w:rsidRDefault="00730FE0" w:rsidP="00730FE0">
      <w:pPr>
        <w:pStyle w:val="aa"/>
        <w:tabs>
          <w:tab w:val="left" w:pos="0"/>
        </w:tabs>
        <w:spacing w:before="0" w:beforeAutospacing="0" w:after="0" w:afterAutospacing="0"/>
        <w:ind w:firstLine="709"/>
        <w:jc w:val="both"/>
        <w:rPr>
          <w:sz w:val="22"/>
          <w:szCs w:val="22"/>
        </w:rPr>
      </w:pPr>
      <w:r w:rsidRPr="001245F2">
        <w:rPr>
          <w:sz w:val="22"/>
          <w:szCs w:val="22"/>
        </w:rPr>
        <w:t>2.14.2. Вход в здание оборудуется вывеской, содержащей наименование и место нахождения администрации, режим работы.</w:t>
      </w:r>
    </w:p>
    <w:p w:rsidR="00730FE0" w:rsidRPr="001245F2" w:rsidRDefault="00730FE0" w:rsidP="00730FE0">
      <w:pPr>
        <w:pStyle w:val="aa"/>
        <w:tabs>
          <w:tab w:val="left" w:pos="0"/>
        </w:tabs>
        <w:spacing w:before="0" w:beforeAutospacing="0" w:after="0" w:afterAutospacing="0"/>
        <w:ind w:firstLine="709"/>
        <w:jc w:val="both"/>
        <w:rPr>
          <w:sz w:val="22"/>
          <w:szCs w:val="22"/>
        </w:rPr>
      </w:pPr>
      <w:r w:rsidRPr="001245F2">
        <w:rPr>
          <w:sz w:val="22"/>
          <w:szCs w:val="22"/>
        </w:rPr>
        <w:t>Прием заявителей осуществляется в специально выделенных для этих целей помещениях, включающих места для ожидания и приема заявителей, которые соответствуют:</w:t>
      </w:r>
    </w:p>
    <w:p w:rsidR="00730FE0" w:rsidRPr="001245F2" w:rsidRDefault="00730FE0" w:rsidP="00730FE0">
      <w:pPr>
        <w:pStyle w:val="aa"/>
        <w:tabs>
          <w:tab w:val="left" w:pos="0"/>
        </w:tabs>
        <w:spacing w:before="0" w:beforeAutospacing="0" w:after="0" w:afterAutospacing="0"/>
        <w:ind w:firstLine="709"/>
        <w:jc w:val="both"/>
        <w:rPr>
          <w:sz w:val="22"/>
          <w:szCs w:val="22"/>
        </w:rPr>
      </w:pPr>
      <w:r w:rsidRPr="001245F2">
        <w:rPr>
          <w:sz w:val="22"/>
          <w:szCs w:val="22"/>
        </w:rPr>
        <w:t>санитарно-эпидемиологическим правилам и нормативам;</w:t>
      </w:r>
    </w:p>
    <w:p w:rsidR="00730FE0" w:rsidRPr="001245F2" w:rsidRDefault="00730FE0" w:rsidP="00730FE0">
      <w:pPr>
        <w:pStyle w:val="aa"/>
        <w:tabs>
          <w:tab w:val="left" w:pos="0"/>
        </w:tabs>
        <w:spacing w:before="0" w:beforeAutospacing="0" w:after="0" w:afterAutospacing="0"/>
        <w:ind w:firstLine="709"/>
        <w:jc w:val="both"/>
        <w:rPr>
          <w:sz w:val="22"/>
          <w:szCs w:val="22"/>
        </w:rPr>
      </w:pPr>
      <w:r w:rsidRPr="001245F2">
        <w:rPr>
          <w:sz w:val="22"/>
          <w:szCs w:val="22"/>
        </w:rPr>
        <w:t>правилам противопожарной безопасности;</w:t>
      </w:r>
    </w:p>
    <w:p w:rsidR="00730FE0" w:rsidRPr="001245F2" w:rsidRDefault="00730FE0" w:rsidP="00730FE0">
      <w:pPr>
        <w:pStyle w:val="aa"/>
        <w:tabs>
          <w:tab w:val="left" w:pos="0"/>
        </w:tabs>
        <w:spacing w:before="0" w:beforeAutospacing="0" w:after="0" w:afterAutospacing="0"/>
        <w:ind w:firstLine="709"/>
        <w:jc w:val="both"/>
        <w:rPr>
          <w:sz w:val="22"/>
          <w:szCs w:val="22"/>
        </w:rPr>
      </w:pPr>
      <w:r w:rsidRPr="001245F2">
        <w:rPr>
          <w:sz w:val="22"/>
          <w:szCs w:val="22"/>
        </w:rPr>
        <w:t>требованиям к обеспечению доступности для маломобильных групп населения, в том числе инвалидов в соответствии с законодательством Российской Федерации о социальной защите инвалидов (включая беспрепятственный доступ инвалидов, использующих кресла-коляски и собак-проводников).</w:t>
      </w:r>
    </w:p>
    <w:p w:rsidR="00730FE0" w:rsidRPr="001245F2" w:rsidRDefault="00730FE0" w:rsidP="00730FE0">
      <w:pPr>
        <w:pStyle w:val="aa"/>
        <w:tabs>
          <w:tab w:val="left" w:pos="0"/>
        </w:tabs>
        <w:spacing w:before="0" w:beforeAutospacing="0" w:after="0" w:afterAutospacing="0"/>
        <w:ind w:firstLine="709"/>
        <w:jc w:val="both"/>
        <w:rPr>
          <w:sz w:val="22"/>
          <w:szCs w:val="22"/>
        </w:rPr>
      </w:pPr>
      <w:r w:rsidRPr="001245F2">
        <w:rPr>
          <w:sz w:val="22"/>
          <w:szCs w:val="22"/>
        </w:rPr>
        <w:t>Места для ожидания оборудуются:</w:t>
      </w:r>
    </w:p>
    <w:p w:rsidR="00730FE0" w:rsidRPr="001245F2" w:rsidRDefault="00730FE0" w:rsidP="00730FE0">
      <w:pPr>
        <w:pStyle w:val="aa"/>
        <w:tabs>
          <w:tab w:val="left" w:pos="0"/>
        </w:tabs>
        <w:spacing w:before="0" w:beforeAutospacing="0" w:after="0" w:afterAutospacing="0"/>
        <w:ind w:firstLine="709"/>
        <w:jc w:val="both"/>
        <w:rPr>
          <w:sz w:val="22"/>
          <w:szCs w:val="22"/>
        </w:rPr>
      </w:pPr>
      <w:r w:rsidRPr="001245F2">
        <w:rPr>
          <w:sz w:val="22"/>
          <w:szCs w:val="22"/>
        </w:rPr>
        <w:t>стульями (кресельными секциями) и (или) скамьями;</w:t>
      </w:r>
    </w:p>
    <w:p w:rsidR="00730FE0" w:rsidRPr="001245F2" w:rsidRDefault="00730FE0" w:rsidP="00730FE0">
      <w:pPr>
        <w:pStyle w:val="aa"/>
        <w:tabs>
          <w:tab w:val="left" w:pos="0"/>
        </w:tabs>
        <w:spacing w:before="0" w:beforeAutospacing="0" w:after="0" w:afterAutospacing="0"/>
        <w:ind w:firstLine="709"/>
        <w:jc w:val="both"/>
        <w:rPr>
          <w:sz w:val="22"/>
          <w:szCs w:val="22"/>
        </w:rPr>
      </w:pPr>
      <w:r w:rsidRPr="001245F2">
        <w:rPr>
          <w:sz w:val="22"/>
          <w:szCs w:val="22"/>
        </w:rPr>
        <w:t>визуальной, текстовой информацией, размещаемой на информационных стендах, обновляемой по мере изменения законодательства, регулирующего предоставление муниципальной услуги, и изменения справочных сведений;</w:t>
      </w:r>
    </w:p>
    <w:p w:rsidR="00730FE0" w:rsidRPr="001245F2" w:rsidRDefault="00730FE0" w:rsidP="00730FE0">
      <w:pPr>
        <w:pStyle w:val="aa"/>
        <w:tabs>
          <w:tab w:val="left" w:pos="0"/>
        </w:tabs>
        <w:spacing w:before="0" w:beforeAutospacing="0" w:after="0" w:afterAutospacing="0"/>
        <w:ind w:firstLine="709"/>
        <w:jc w:val="both"/>
        <w:rPr>
          <w:sz w:val="22"/>
          <w:szCs w:val="22"/>
        </w:rPr>
      </w:pPr>
      <w:r w:rsidRPr="001245F2">
        <w:rPr>
          <w:sz w:val="22"/>
          <w:szCs w:val="22"/>
        </w:rPr>
        <w:t>столами (стойками), образцами заполнения документов, письменными принадлежностями для возможности оформления документов.</w:t>
      </w:r>
    </w:p>
    <w:p w:rsidR="00730FE0" w:rsidRPr="001245F2" w:rsidRDefault="00730FE0" w:rsidP="00730FE0">
      <w:pPr>
        <w:pStyle w:val="aa"/>
        <w:tabs>
          <w:tab w:val="left" w:pos="0"/>
        </w:tabs>
        <w:spacing w:before="0" w:beforeAutospacing="0" w:after="0" w:afterAutospacing="0"/>
        <w:ind w:firstLine="709"/>
        <w:jc w:val="both"/>
        <w:rPr>
          <w:sz w:val="22"/>
          <w:szCs w:val="22"/>
        </w:rPr>
      </w:pPr>
      <w:r w:rsidRPr="001245F2">
        <w:rPr>
          <w:sz w:val="22"/>
          <w:szCs w:val="22"/>
        </w:rPr>
        <w:t>Места для приема заявителей оборудуются стульями и столами для возможности оформления документов.</w:t>
      </w:r>
    </w:p>
    <w:p w:rsidR="00730FE0" w:rsidRPr="001245F2" w:rsidRDefault="00730FE0" w:rsidP="00730FE0">
      <w:pPr>
        <w:pStyle w:val="aa"/>
        <w:tabs>
          <w:tab w:val="left" w:pos="0"/>
        </w:tabs>
        <w:spacing w:before="0" w:beforeAutospacing="0" w:after="0" w:afterAutospacing="0"/>
        <w:ind w:firstLine="709"/>
        <w:jc w:val="both"/>
        <w:rPr>
          <w:sz w:val="22"/>
          <w:szCs w:val="22"/>
        </w:rPr>
      </w:pPr>
      <w:r w:rsidRPr="001245F2">
        <w:rPr>
          <w:sz w:val="22"/>
          <w:szCs w:val="22"/>
        </w:rPr>
        <w:t xml:space="preserve">Рабочее место сотрудника(ов) администрации оборудуется персональным компьютером с печатающим устройством. </w:t>
      </w:r>
    </w:p>
    <w:p w:rsidR="00730FE0" w:rsidRPr="001245F2" w:rsidRDefault="00730FE0" w:rsidP="00730FE0">
      <w:pPr>
        <w:pStyle w:val="aa"/>
        <w:tabs>
          <w:tab w:val="left" w:pos="0"/>
        </w:tabs>
        <w:spacing w:before="0" w:beforeAutospacing="0" w:after="0" w:afterAutospacing="0"/>
        <w:ind w:firstLine="709"/>
        <w:jc w:val="both"/>
        <w:rPr>
          <w:sz w:val="22"/>
          <w:szCs w:val="22"/>
        </w:rPr>
      </w:pPr>
      <w:r w:rsidRPr="001245F2">
        <w:rPr>
          <w:sz w:val="22"/>
          <w:szCs w:val="22"/>
        </w:rPr>
        <w:t>В целях обеспечения конфиденциальности сведений одновременное консультирование и (или) прием двух и более посетителей одним сотрудником администрации не допускается.</w:t>
      </w:r>
    </w:p>
    <w:p w:rsidR="00730FE0" w:rsidRPr="001245F2" w:rsidRDefault="00730FE0" w:rsidP="00730FE0">
      <w:pPr>
        <w:tabs>
          <w:tab w:val="left" w:pos="0"/>
        </w:tabs>
        <w:ind w:firstLine="709"/>
        <w:jc w:val="both"/>
        <w:rPr>
          <w:sz w:val="22"/>
          <w:szCs w:val="22"/>
        </w:rPr>
      </w:pPr>
      <w:r w:rsidRPr="001245F2">
        <w:rPr>
          <w:sz w:val="22"/>
          <w:szCs w:val="22"/>
        </w:rPr>
        <w:t>2.15. Показатели качества и доступности муниципальной услуги:</w:t>
      </w:r>
    </w:p>
    <w:p w:rsidR="00730FE0" w:rsidRPr="001245F2" w:rsidRDefault="00730FE0" w:rsidP="00730FE0">
      <w:pPr>
        <w:tabs>
          <w:tab w:val="left" w:pos="0"/>
        </w:tabs>
        <w:ind w:firstLine="709"/>
        <w:jc w:val="both"/>
        <w:rPr>
          <w:sz w:val="22"/>
          <w:szCs w:val="22"/>
        </w:rPr>
      </w:pPr>
      <w:r w:rsidRPr="001245F2">
        <w:rPr>
          <w:sz w:val="22"/>
          <w:szCs w:val="22"/>
        </w:rPr>
        <w:t>2.15.1.  Показатели качества муниципальной услуги:</w:t>
      </w:r>
    </w:p>
    <w:p w:rsidR="00730FE0" w:rsidRPr="001245F2" w:rsidRDefault="00730FE0" w:rsidP="00730FE0">
      <w:pPr>
        <w:tabs>
          <w:tab w:val="left" w:pos="0"/>
        </w:tabs>
        <w:ind w:firstLine="709"/>
        <w:jc w:val="both"/>
        <w:rPr>
          <w:sz w:val="22"/>
          <w:szCs w:val="22"/>
        </w:rPr>
      </w:pPr>
      <w:r w:rsidRPr="001245F2">
        <w:rPr>
          <w:sz w:val="22"/>
          <w:szCs w:val="22"/>
        </w:rPr>
        <w:t xml:space="preserve">своевременность и полнота предоставления муниципальной услуги; </w:t>
      </w:r>
    </w:p>
    <w:p w:rsidR="00730FE0" w:rsidRPr="001245F2" w:rsidRDefault="00730FE0" w:rsidP="00730FE0">
      <w:pPr>
        <w:tabs>
          <w:tab w:val="left" w:pos="0"/>
        </w:tabs>
        <w:ind w:firstLine="709"/>
        <w:jc w:val="both"/>
        <w:rPr>
          <w:sz w:val="22"/>
          <w:szCs w:val="22"/>
        </w:rPr>
      </w:pPr>
      <w:r w:rsidRPr="001245F2">
        <w:rPr>
          <w:sz w:val="22"/>
          <w:szCs w:val="22"/>
        </w:rPr>
        <w:t>отсутствие обоснованных жалоб на действия (бездействие) должностных лиц, сотрудников администрации;</w:t>
      </w:r>
    </w:p>
    <w:p w:rsidR="00730FE0" w:rsidRPr="001245F2" w:rsidRDefault="00730FE0" w:rsidP="00730FE0">
      <w:pPr>
        <w:tabs>
          <w:tab w:val="left" w:pos="0"/>
        </w:tabs>
        <w:ind w:firstLine="709"/>
        <w:jc w:val="both"/>
        <w:rPr>
          <w:sz w:val="22"/>
          <w:szCs w:val="22"/>
        </w:rPr>
      </w:pPr>
      <w:r w:rsidRPr="001245F2">
        <w:rPr>
          <w:sz w:val="22"/>
          <w:szCs w:val="22"/>
        </w:rPr>
        <w:t>2.15.2.  Показатели доступности муниципальной услуги:</w:t>
      </w:r>
    </w:p>
    <w:p w:rsidR="00730FE0" w:rsidRPr="001245F2" w:rsidRDefault="00730FE0" w:rsidP="00730FE0">
      <w:pPr>
        <w:tabs>
          <w:tab w:val="left" w:pos="0"/>
        </w:tabs>
        <w:ind w:firstLine="709"/>
        <w:jc w:val="both"/>
        <w:rPr>
          <w:sz w:val="22"/>
          <w:szCs w:val="22"/>
        </w:rPr>
      </w:pPr>
      <w:r w:rsidRPr="001245F2">
        <w:rPr>
          <w:sz w:val="22"/>
          <w:szCs w:val="22"/>
        </w:rPr>
        <w:t>беспрепятственный доступ к месту предоставления муниципальной услуги для маломобильных групп населения, в том числе инвалидов, использующих кресла – коляски и собак – проводников, а также допуск сурдопереводчиков и тифлосурдопереводчиков;</w:t>
      </w:r>
    </w:p>
    <w:p w:rsidR="00730FE0" w:rsidRPr="001245F2" w:rsidRDefault="00730FE0" w:rsidP="00730FE0">
      <w:pPr>
        <w:tabs>
          <w:tab w:val="left" w:pos="0"/>
        </w:tabs>
        <w:ind w:firstLine="709"/>
        <w:jc w:val="both"/>
        <w:rPr>
          <w:sz w:val="22"/>
          <w:szCs w:val="22"/>
        </w:rPr>
      </w:pPr>
      <w:r w:rsidRPr="001245F2">
        <w:rPr>
          <w:sz w:val="22"/>
          <w:szCs w:val="22"/>
        </w:rPr>
        <w:t>оказание сотрудниками администрации и МФЦ помощи инвалидам в преодолении барьеров, препятствующих получению ими муниципальной услуги наравне с другими лицами, включая сопровождение к местам предоставления муниципальной услуги;</w:t>
      </w:r>
    </w:p>
    <w:p w:rsidR="00730FE0" w:rsidRPr="001245F2" w:rsidRDefault="00730FE0" w:rsidP="00730FE0">
      <w:pPr>
        <w:tabs>
          <w:tab w:val="left" w:pos="0"/>
        </w:tabs>
        <w:ind w:firstLine="709"/>
        <w:jc w:val="both"/>
        <w:rPr>
          <w:sz w:val="22"/>
          <w:szCs w:val="22"/>
        </w:rPr>
      </w:pPr>
      <w:r w:rsidRPr="001245F2">
        <w:rPr>
          <w:sz w:val="22"/>
          <w:szCs w:val="22"/>
        </w:rPr>
        <w:t>возможность получения заявителем полной и достоверной информации о порядке предоставления муниципальной услуги, в том числе в МФЦ и электронной форме;</w:t>
      </w:r>
    </w:p>
    <w:p w:rsidR="00730FE0" w:rsidRPr="001245F2" w:rsidRDefault="00730FE0" w:rsidP="00730FE0">
      <w:pPr>
        <w:tabs>
          <w:tab w:val="left" w:pos="0"/>
        </w:tabs>
        <w:ind w:firstLine="709"/>
        <w:jc w:val="both"/>
        <w:rPr>
          <w:sz w:val="22"/>
          <w:szCs w:val="22"/>
        </w:rPr>
      </w:pPr>
      <w:r w:rsidRPr="001245F2">
        <w:rPr>
          <w:sz w:val="22"/>
          <w:szCs w:val="22"/>
        </w:rPr>
        <w:t>возможность получения муниципальной услуги на базе МФЦ;</w:t>
      </w:r>
    </w:p>
    <w:p w:rsidR="00730FE0" w:rsidRPr="001245F2" w:rsidRDefault="00730FE0" w:rsidP="00730FE0">
      <w:pPr>
        <w:tabs>
          <w:tab w:val="left" w:pos="0"/>
        </w:tabs>
        <w:ind w:firstLine="709"/>
        <w:jc w:val="both"/>
        <w:rPr>
          <w:sz w:val="22"/>
          <w:szCs w:val="22"/>
        </w:rPr>
      </w:pPr>
      <w:r w:rsidRPr="001245F2">
        <w:rPr>
          <w:sz w:val="22"/>
          <w:szCs w:val="22"/>
        </w:rPr>
        <w:t>направление заявления и документов в электронной форме.</w:t>
      </w:r>
    </w:p>
    <w:p w:rsidR="00730FE0" w:rsidRPr="001245F2" w:rsidRDefault="00730FE0" w:rsidP="00730FE0">
      <w:pPr>
        <w:tabs>
          <w:tab w:val="left" w:pos="0"/>
        </w:tabs>
        <w:ind w:firstLine="709"/>
        <w:jc w:val="both"/>
        <w:rPr>
          <w:sz w:val="22"/>
          <w:szCs w:val="22"/>
        </w:rPr>
      </w:pPr>
      <w:r w:rsidRPr="001245F2">
        <w:rPr>
          <w:sz w:val="22"/>
          <w:szCs w:val="22"/>
        </w:rPr>
        <w:t>При предоставлении муниципальной услуги заявитель взаимодействует с сотрудником администрации не более 2 раз, продолжительность каждого взаимодействия составляет не более 30 минут.</w:t>
      </w:r>
    </w:p>
    <w:p w:rsidR="00730FE0" w:rsidRPr="001245F2" w:rsidRDefault="00730FE0" w:rsidP="00730FE0">
      <w:pPr>
        <w:tabs>
          <w:tab w:val="left" w:pos="0"/>
        </w:tabs>
        <w:ind w:firstLine="709"/>
        <w:jc w:val="both"/>
        <w:rPr>
          <w:sz w:val="22"/>
          <w:szCs w:val="22"/>
        </w:rPr>
      </w:pPr>
      <w:r w:rsidRPr="001245F2">
        <w:rPr>
          <w:sz w:val="22"/>
          <w:szCs w:val="22"/>
        </w:rPr>
        <w:t>2.16. Иные требования при предоставлении муниципальной услуги,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w:t>
      </w:r>
    </w:p>
    <w:p w:rsidR="00730FE0" w:rsidRPr="001245F2" w:rsidRDefault="00730FE0" w:rsidP="00730FE0">
      <w:pPr>
        <w:tabs>
          <w:tab w:val="left" w:pos="0"/>
        </w:tabs>
        <w:ind w:firstLine="709"/>
        <w:jc w:val="both"/>
        <w:rPr>
          <w:sz w:val="22"/>
          <w:szCs w:val="22"/>
        </w:rPr>
      </w:pPr>
      <w:r w:rsidRPr="001245F2">
        <w:rPr>
          <w:sz w:val="22"/>
          <w:szCs w:val="22"/>
        </w:rPr>
        <w:t>2.16.1. При предоставлении муниципальной услуги в электронной форме заявителю обеспечивается:</w:t>
      </w:r>
    </w:p>
    <w:p w:rsidR="00730FE0" w:rsidRPr="001245F2" w:rsidRDefault="00730FE0" w:rsidP="00730FE0">
      <w:pPr>
        <w:tabs>
          <w:tab w:val="left" w:pos="0"/>
        </w:tabs>
        <w:ind w:firstLine="709"/>
        <w:jc w:val="both"/>
        <w:rPr>
          <w:sz w:val="22"/>
          <w:szCs w:val="22"/>
        </w:rPr>
      </w:pPr>
      <w:r w:rsidRPr="001245F2">
        <w:rPr>
          <w:sz w:val="22"/>
          <w:szCs w:val="22"/>
        </w:rPr>
        <w:t>1) получение информации о порядке и сроках предоставления муниципальной услуги;</w:t>
      </w:r>
    </w:p>
    <w:p w:rsidR="00730FE0" w:rsidRPr="001245F2" w:rsidRDefault="00730FE0" w:rsidP="00730FE0">
      <w:pPr>
        <w:tabs>
          <w:tab w:val="left" w:pos="0"/>
        </w:tabs>
        <w:ind w:firstLine="709"/>
        <w:jc w:val="both"/>
        <w:rPr>
          <w:sz w:val="22"/>
          <w:szCs w:val="22"/>
        </w:rPr>
      </w:pPr>
      <w:r w:rsidRPr="001245F2">
        <w:rPr>
          <w:sz w:val="22"/>
          <w:szCs w:val="22"/>
        </w:rPr>
        <w:t>2) запись на прием в администрацию для подачи запроса о предоставлении муниципальной услуги (далее – запрос);</w:t>
      </w:r>
    </w:p>
    <w:p w:rsidR="00730FE0" w:rsidRPr="001245F2" w:rsidRDefault="00730FE0" w:rsidP="00730FE0">
      <w:pPr>
        <w:tabs>
          <w:tab w:val="left" w:pos="0"/>
        </w:tabs>
        <w:ind w:firstLine="709"/>
        <w:jc w:val="both"/>
        <w:rPr>
          <w:sz w:val="22"/>
          <w:szCs w:val="22"/>
        </w:rPr>
      </w:pPr>
      <w:r w:rsidRPr="001245F2">
        <w:rPr>
          <w:sz w:val="22"/>
          <w:szCs w:val="22"/>
        </w:rPr>
        <w:t>3) формирование запроса;</w:t>
      </w:r>
    </w:p>
    <w:p w:rsidR="00730FE0" w:rsidRPr="001245F2" w:rsidRDefault="00730FE0" w:rsidP="00730FE0">
      <w:pPr>
        <w:tabs>
          <w:tab w:val="left" w:pos="0"/>
        </w:tabs>
        <w:ind w:firstLine="709"/>
        <w:jc w:val="both"/>
        <w:rPr>
          <w:sz w:val="22"/>
          <w:szCs w:val="22"/>
        </w:rPr>
      </w:pPr>
      <w:r w:rsidRPr="001245F2">
        <w:rPr>
          <w:sz w:val="22"/>
          <w:szCs w:val="22"/>
        </w:rPr>
        <w:t>4) прием и регистрация администрацией запроса и документов, необходимых для предоставления муниципальной услуги;</w:t>
      </w:r>
    </w:p>
    <w:p w:rsidR="00730FE0" w:rsidRPr="001245F2" w:rsidRDefault="00730FE0" w:rsidP="00730FE0">
      <w:pPr>
        <w:tabs>
          <w:tab w:val="left" w:pos="0"/>
        </w:tabs>
        <w:ind w:firstLine="709"/>
        <w:jc w:val="both"/>
        <w:rPr>
          <w:sz w:val="22"/>
          <w:szCs w:val="22"/>
        </w:rPr>
      </w:pPr>
      <w:r w:rsidRPr="001245F2">
        <w:rPr>
          <w:sz w:val="22"/>
          <w:szCs w:val="22"/>
        </w:rPr>
        <w:lastRenderedPageBreak/>
        <w:t>5) получение решения об отказе;</w:t>
      </w:r>
    </w:p>
    <w:p w:rsidR="00730FE0" w:rsidRPr="001245F2" w:rsidRDefault="00730FE0" w:rsidP="00730FE0">
      <w:pPr>
        <w:tabs>
          <w:tab w:val="left" w:pos="0"/>
        </w:tabs>
        <w:ind w:firstLine="709"/>
        <w:jc w:val="both"/>
        <w:rPr>
          <w:sz w:val="22"/>
          <w:szCs w:val="22"/>
        </w:rPr>
      </w:pPr>
      <w:r w:rsidRPr="001245F2">
        <w:rPr>
          <w:sz w:val="22"/>
          <w:szCs w:val="22"/>
        </w:rPr>
        <w:t>6) получение сведений о ходе выполнения запроса;</w:t>
      </w:r>
    </w:p>
    <w:p w:rsidR="00730FE0" w:rsidRPr="001245F2" w:rsidRDefault="00730FE0" w:rsidP="00730FE0">
      <w:pPr>
        <w:tabs>
          <w:tab w:val="left" w:pos="0"/>
        </w:tabs>
        <w:ind w:firstLine="709"/>
        <w:jc w:val="both"/>
        <w:rPr>
          <w:sz w:val="22"/>
          <w:szCs w:val="22"/>
        </w:rPr>
      </w:pPr>
      <w:r w:rsidRPr="001245F2">
        <w:rPr>
          <w:sz w:val="22"/>
          <w:szCs w:val="22"/>
        </w:rPr>
        <w:t>7) возможность оценки качества предоставления муниципальной услуги заявителем;</w:t>
      </w:r>
    </w:p>
    <w:p w:rsidR="00730FE0" w:rsidRPr="001245F2" w:rsidRDefault="00730FE0" w:rsidP="00730FE0">
      <w:pPr>
        <w:tabs>
          <w:tab w:val="left" w:pos="0"/>
        </w:tabs>
        <w:ind w:firstLine="709"/>
        <w:jc w:val="both"/>
        <w:rPr>
          <w:sz w:val="22"/>
          <w:szCs w:val="22"/>
        </w:rPr>
      </w:pPr>
      <w:r w:rsidRPr="001245F2">
        <w:rPr>
          <w:sz w:val="22"/>
          <w:szCs w:val="22"/>
        </w:rPr>
        <w:t>8) досудебное (внесудебное) обжалование решений и действий (бездействия) администрации, должностного лица администрации либо муниципального служащего;</w:t>
      </w:r>
    </w:p>
    <w:p w:rsidR="00730FE0" w:rsidRPr="001245F2" w:rsidRDefault="00730FE0" w:rsidP="00730FE0">
      <w:pPr>
        <w:tabs>
          <w:tab w:val="left" w:pos="0"/>
        </w:tabs>
        <w:ind w:firstLine="709"/>
        <w:jc w:val="both"/>
        <w:rPr>
          <w:sz w:val="22"/>
          <w:szCs w:val="22"/>
        </w:rPr>
      </w:pPr>
      <w:r w:rsidRPr="001245F2">
        <w:rPr>
          <w:sz w:val="22"/>
          <w:szCs w:val="22"/>
        </w:rPr>
        <w:t>2.16.2. Заявление и документы в электронной форме представляются в соответствии с требованиями приказа Минэкономразвития России № 7.</w:t>
      </w:r>
    </w:p>
    <w:p w:rsidR="00730FE0" w:rsidRPr="001245F2" w:rsidRDefault="00730FE0" w:rsidP="00730FE0">
      <w:pPr>
        <w:tabs>
          <w:tab w:val="left" w:pos="0"/>
        </w:tabs>
        <w:ind w:firstLine="709"/>
        <w:jc w:val="both"/>
        <w:rPr>
          <w:sz w:val="22"/>
          <w:szCs w:val="22"/>
        </w:rPr>
      </w:pPr>
      <w:r w:rsidRPr="001245F2">
        <w:rPr>
          <w:sz w:val="22"/>
          <w:szCs w:val="22"/>
        </w:rPr>
        <w:t xml:space="preserve">Заявление в форме электронного документа подписывается по выбору заявителя электронной подписью либо усиленной квалифицированной электронной подписью. </w:t>
      </w:r>
    </w:p>
    <w:p w:rsidR="00730FE0" w:rsidRPr="001245F2" w:rsidRDefault="00730FE0" w:rsidP="00730FE0">
      <w:pPr>
        <w:tabs>
          <w:tab w:val="left" w:pos="0"/>
        </w:tabs>
        <w:ind w:firstLine="709"/>
        <w:jc w:val="both"/>
        <w:rPr>
          <w:sz w:val="22"/>
          <w:szCs w:val="22"/>
        </w:rPr>
      </w:pPr>
      <w:r w:rsidRPr="001245F2">
        <w:rPr>
          <w:sz w:val="22"/>
          <w:szCs w:val="22"/>
        </w:rPr>
        <w:t>В случае если заявитель направляет заявление в электронной форме, к заявлению прикрепляются электронные образы документов. Электронные образы документов должны быть подписаны электронной подписью лица, которое в соответствии с федеральными законами и изданными в соответствии с ними нормативными правовыми актами наделено полномочиями на создание и подписание таких документов (далее – уполномоченное лицо). Электронная подпись уполномоченного лица должна соответствовать требованиям Федерального закона от 06.04.2011 № 63-ФЗ «Об электронной подписи» и Федерального закона № 210-ФЗ.</w:t>
      </w:r>
    </w:p>
    <w:p w:rsidR="00730FE0" w:rsidRPr="001245F2" w:rsidRDefault="00730FE0" w:rsidP="00730FE0">
      <w:pPr>
        <w:tabs>
          <w:tab w:val="left" w:pos="0"/>
        </w:tabs>
        <w:ind w:firstLine="709"/>
        <w:jc w:val="both"/>
        <w:rPr>
          <w:sz w:val="22"/>
          <w:szCs w:val="22"/>
        </w:rPr>
      </w:pPr>
      <w:r w:rsidRPr="001245F2">
        <w:rPr>
          <w:sz w:val="22"/>
          <w:szCs w:val="22"/>
        </w:rPr>
        <w:t>При несоблюдении требований к электронной подписи заявитель предъявляет оригиналы указанных документов для сличения при личной явке в администрацию только в случае принятия решения о предоставлении муниципальной услуги;</w:t>
      </w:r>
    </w:p>
    <w:p w:rsidR="00730FE0" w:rsidRPr="001245F2" w:rsidRDefault="00730FE0" w:rsidP="00730FE0">
      <w:pPr>
        <w:tabs>
          <w:tab w:val="left" w:pos="0"/>
        </w:tabs>
        <w:ind w:firstLine="709"/>
        <w:jc w:val="both"/>
        <w:rPr>
          <w:sz w:val="22"/>
          <w:szCs w:val="22"/>
        </w:rPr>
      </w:pPr>
      <w:r w:rsidRPr="001245F2">
        <w:rPr>
          <w:sz w:val="22"/>
          <w:szCs w:val="22"/>
        </w:rPr>
        <w:t>2.16.3. Возможность оформления запроса в электронной форме посредством ЕПГУ предоставляется только заявителям, зарегистрировавшим личный кабинет ЕПГУ.</w:t>
      </w:r>
    </w:p>
    <w:p w:rsidR="00730FE0" w:rsidRPr="001245F2" w:rsidRDefault="00730FE0" w:rsidP="00730FE0">
      <w:pPr>
        <w:tabs>
          <w:tab w:val="left" w:pos="0"/>
        </w:tabs>
        <w:ind w:firstLine="709"/>
        <w:jc w:val="both"/>
        <w:rPr>
          <w:sz w:val="22"/>
          <w:szCs w:val="22"/>
        </w:rPr>
      </w:pPr>
      <w:r w:rsidRPr="001245F2">
        <w:rPr>
          <w:sz w:val="22"/>
          <w:szCs w:val="22"/>
        </w:rPr>
        <w:t>Если заявитель не зарегистрирован на ЕПГУ в качестве пользователя, то ему необходимо пройти процедуру регистрации личного кабинета в соответствии с правилами регистрации на ЕПГУ;</w:t>
      </w:r>
    </w:p>
    <w:p w:rsidR="00730FE0" w:rsidRPr="001245F2" w:rsidRDefault="00730FE0" w:rsidP="00730FE0">
      <w:pPr>
        <w:tabs>
          <w:tab w:val="left" w:pos="0"/>
        </w:tabs>
        <w:ind w:firstLine="709"/>
        <w:jc w:val="both"/>
        <w:rPr>
          <w:sz w:val="22"/>
          <w:szCs w:val="22"/>
        </w:rPr>
      </w:pPr>
      <w:r w:rsidRPr="001245F2">
        <w:rPr>
          <w:sz w:val="22"/>
          <w:szCs w:val="22"/>
        </w:rPr>
        <w:t>Для регистрации запроса на предоставление муниципальной услуги посредством ЕПГУ заявителю необходимо:</w:t>
      </w:r>
    </w:p>
    <w:p w:rsidR="00730FE0" w:rsidRPr="001245F2" w:rsidRDefault="00730FE0" w:rsidP="00730FE0">
      <w:pPr>
        <w:tabs>
          <w:tab w:val="left" w:pos="0"/>
        </w:tabs>
        <w:ind w:firstLine="709"/>
        <w:jc w:val="both"/>
        <w:rPr>
          <w:sz w:val="22"/>
          <w:szCs w:val="22"/>
        </w:rPr>
      </w:pPr>
      <w:r w:rsidRPr="001245F2">
        <w:rPr>
          <w:sz w:val="22"/>
          <w:szCs w:val="22"/>
        </w:rPr>
        <w:t>1) авторизоваться на ЕПГУ (войти в личный кабинет);</w:t>
      </w:r>
    </w:p>
    <w:p w:rsidR="00730FE0" w:rsidRPr="001245F2" w:rsidRDefault="00730FE0" w:rsidP="00730FE0">
      <w:pPr>
        <w:tabs>
          <w:tab w:val="left" w:pos="0"/>
        </w:tabs>
        <w:ind w:firstLine="709"/>
        <w:jc w:val="both"/>
        <w:rPr>
          <w:sz w:val="22"/>
          <w:szCs w:val="22"/>
        </w:rPr>
      </w:pPr>
      <w:r w:rsidRPr="001245F2">
        <w:rPr>
          <w:sz w:val="22"/>
          <w:szCs w:val="22"/>
        </w:rPr>
        <w:t>2) из списка муниципальных услуг выбрать соответствующую муниципальную услугу;</w:t>
      </w:r>
    </w:p>
    <w:p w:rsidR="00730FE0" w:rsidRPr="001245F2" w:rsidRDefault="00730FE0" w:rsidP="00730FE0">
      <w:pPr>
        <w:tabs>
          <w:tab w:val="left" w:pos="0"/>
        </w:tabs>
        <w:ind w:firstLine="709"/>
        <w:jc w:val="both"/>
        <w:rPr>
          <w:sz w:val="22"/>
          <w:szCs w:val="22"/>
        </w:rPr>
      </w:pPr>
      <w:r w:rsidRPr="001245F2">
        <w:rPr>
          <w:sz w:val="22"/>
          <w:szCs w:val="22"/>
        </w:rPr>
        <w:t>3) нажатием кнопки «Получить услугу» инициализировать операцию по заполнению электронной формы заявления;</w:t>
      </w:r>
    </w:p>
    <w:p w:rsidR="00730FE0" w:rsidRPr="001245F2" w:rsidRDefault="00730FE0" w:rsidP="00730FE0">
      <w:pPr>
        <w:tabs>
          <w:tab w:val="left" w:pos="0"/>
        </w:tabs>
        <w:ind w:firstLine="709"/>
        <w:jc w:val="both"/>
        <w:rPr>
          <w:sz w:val="22"/>
          <w:szCs w:val="22"/>
        </w:rPr>
      </w:pPr>
      <w:r w:rsidRPr="001245F2">
        <w:rPr>
          <w:sz w:val="22"/>
          <w:szCs w:val="22"/>
        </w:rPr>
        <w:t>4) заполнить электронную форму заявления, внести в личный кабинет сведения и электронные образы документов, необходимые для предоставления муниципальной услуги;</w:t>
      </w:r>
    </w:p>
    <w:p w:rsidR="00730FE0" w:rsidRPr="001245F2" w:rsidRDefault="00730FE0" w:rsidP="00730FE0">
      <w:pPr>
        <w:tabs>
          <w:tab w:val="left" w:pos="0"/>
        </w:tabs>
        <w:ind w:firstLine="709"/>
        <w:jc w:val="both"/>
        <w:rPr>
          <w:sz w:val="22"/>
          <w:szCs w:val="22"/>
        </w:rPr>
      </w:pPr>
      <w:r w:rsidRPr="001245F2">
        <w:rPr>
          <w:sz w:val="22"/>
          <w:szCs w:val="22"/>
        </w:rPr>
        <w:t>5) отправить запрос в администрацию.</w:t>
      </w:r>
    </w:p>
    <w:p w:rsidR="00730FE0" w:rsidRPr="001245F2" w:rsidRDefault="00730FE0" w:rsidP="00730FE0">
      <w:pPr>
        <w:tabs>
          <w:tab w:val="left" w:pos="0"/>
        </w:tabs>
        <w:ind w:firstLine="709"/>
        <w:jc w:val="both"/>
        <w:rPr>
          <w:sz w:val="22"/>
          <w:szCs w:val="22"/>
        </w:rPr>
      </w:pPr>
      <w:r w:rsidRPr="001245F2">
        <w:rPr>
          <w:sz w:val="22"/>
          <w:szCs w:val="22"/>
        </w:rPr>
        <w:t>Заявление, направленное посредством ЕПГУ, по умолчанию подписывается простой электронной подписью;</w:t>
      </w:r>
    </w:p>
    <w:p w:rsidR="00730FE0" w:rsidRPr="001245F2" w:rsidRDefault="00730FE0" w:rsidP="00730FE0">
      <w:pPr>
        <w:tabs>
          <w:tab w:val="left" w:pos="0"/>
        </w:tabs>
        <w:ind w:firstLine="709"/>
        <w:jc w:val="both"/>
        <w:rPr>
          <w:sz w:val="22"/>
          <w:szCs w:val="22"/>
        </w:rPr>
      </w:pPr>
      <w:r w:rsidRPr="001245F2">
        <w:rPr>
          <w:sz w:val="22"/>
          <w:szCs w:val="22"/>
        </w:rPr>
        <w:t>2.16.4. Муниципальная услуга предоставляется в МФЦ. Иные требования для предоставления муниципальной услуги через МФЦ отсутствуют. Запись на прием в МФЦ для подачи запроса возможно посредством официального сайта МФЦ (www.mfc-</w:t>
      </w:r>
      <w:r w:rsidRPr="001245F2">
        <w:rPr>
          <w:sz w:val="22"/>
          <w:szCs w:val="22"/>
          <w:lang w:val="en-US"/>
        </w:rPr>
        <w:t>n</w:t>
      </w:r>
      <w:r w:rsidRPr="001245F2">
        <w:rPr>
          <w:sz w:val="22"/>
          <w:szCs w:val="22"/>
        </w:rPr>
        <w:t>so.ru), по телефону единой справочной службы МФЦ – 052, в терминале электронной очереди в МФЦ, лично при обращении в МФЦ у администратора зала.</w:t>
      </w:r>
    </w:p>
    <w:p w:rsidR="00730FE0" w:rsidRPr="001245F2" w:rsidRDefault="00730FE0" w:rsidP="00730FE0">
      <w:pPr>
        <w:ind w:firstLine="567"/>
        <w:jc w:val="both"/>
        <w:rPr>
          <w:sz w:val="22"/>
          <w:szCs w:val="22"/>
        </w:rPr>
      </w:pPr>
    </w:p>
    <w:p w:rsidR="00730FE0" w:rsidRPr="001245F2" w:rsidRDefault="00730FE0" w:rsidP="00730FE0">
      <w:pPr>
        <w:jc w:val="center"/>
        <w:rPr>
          <w:b/>
          <w:sz w:val="22"/>
          <w:szCs w:val="22"/>
        </w:rPr>
      </w:pPr>
      <w:r w:rsidRPr="001245F2">
        <w:rPr>
          <w:b/>
          <w:sz w:val="22"/>
          <w:szCs w:val="22"/>
        </w:rPr>
        <w:t>3.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 предоставления государственных и муниципальных услуг</w:t>
      </w:r>
    </w:p>
    <w:p w:rsidR="00730FE0" w:rsidRPr="001245F2" w:rsidRDefault="00730FE0" w:rsidP="00730FE0">
      <w:pPr>
        <w:jc w:val="both"/>
        <w:rPr>
          <w:b/>
          <w:sz w:val="22"/>
          <w:szCs w:val="22"/>
        </w:rPr>
      </w:pPr>
    </w:p>
    <w:p w:rsidR="00730FE0" w:rsidRPr="001245F2" w:rsidRDefault="00730FE0" w:rsidP="00730FE0">
      <w:pPr>
        <w:ind w:firstLine="709"/>
        <w:jc w:val="both"/>
        <w:rPr>
          <w:sz w:val="22"/>
          <w:szCs w:val="22"/>
        </w:rPr>
      </w:pPr>
      <w:r w:rsidRPr="001245F2">
        <w:rPr>
          <w:sz w:val="22"/>
          <w:szCs w:val="22"/>
        </w:rPr>
        <w:t xml:space="preserve">3.1. Предоставление муниципальной услуги состоит из следующей последовательности административных процедур: </w:t>
      </w:r>
    </w:p>
    <w:p w:rsidR="00730FE0" w:rsidRPr="001245F2" w:rsidRDefault="00730FE0" w:rsidP="00730FE0">
      <w:pPr>
        <w:ind w:firstLine="709"/>
        <w:jc w:val="both"/>
        <w:rPr>
          <w:sz w:val="22"/>
          <w:szCs w:val="22"/>
        </w:rPr>
      </w:pPr>
      <w:r w:rsidRPr="001245F2">
        <w:rPr>
          <w:sz w:val="22"/>
          <w:szCs w:val="22"/>
        </w:rPr>
        <w:t>прием и регистрация документов;</w:t>
      </w:r>
    </w:p>
    <w:p w:rsidR="00730FE0" w:rsidRPr="001245F2" w:rsidRDefault="00730FE0" w:rsidP="00730FE0">
      <w:pPr>
        <w:ind w:firstLine="709"/>
        <w:jc w:val="both"/>
        <w:rPr>
          <w:sz w:val="22"/>
          <w:szCs w:val="22"/>
        </w:rPr>
      </w:pPr>
      <w:r w:rsidRPr="001245F2">
        <w:rPr>
          <w:sz w:val="22"/>
          <w:szCs w:val="22"/>
        </w:rPr>
        <w:t>формирование и направление межведомственных запросов;</w:t>
      </w:r>
    </w:p>
    <w:p w:rsidR="00730FE0" w:rsidRPr="001245F2" w:rsidRDefault="00730FE0" w:rsidP="00730FE0">
      <w:pPr>
        <w:ind w:firstLine="709"/>
        <w:jc w:val="both"/>
        <w:rPr>
          <w:sz w:val="22"/>
          <w:szCs w:val="22"/>
        </w:rPr>
      </w:pPr>
      <w:r w:rsidRPr="001245F2">
        <w:rPr>
          <w:sz w:val="22"/>
          <w:szCs w:val="22"/>
        </w:rPr>
        <w:t>рассмотрение документов;</w:t>
      </w:r>
    </w:p>
    <w:p w:rsidR="00730FE0" w:rsidRPr="001245F2" w:rsidRDefault="00730FE0" w:rsidP="00730FE0">
      <w:pPr>
        <w:ind w:firstLine="709"/>
        <w:jc w:val="both"/>
        <w:rPr>
          <w:sz w:val="22"/>
          <w:szCs w:val="22"/>
        </w:rPr>
      </w:pPr>
      <w:r w:rsidRPr="001245F2">
        <w:rPr>
          <w:sz w:val="22"/>
          <w:szCs w:val="22"/>
        </w:rPr>
        <w:t>принятие решения и направление заявителю результата предоставления муниципальной услуги.</w:t>
      </w:r>
    </w:p>
    <w:p w:rsidR="00730FE0" w:rsidRPr="001245F2" w:rsidRDefault="00730FE0" w:rsidP="00730FE0">
      <w:pPr>
        <w:ind w:firstLine="709"/>
        <w:jc w:val="both"/>
        <w:rPr>
          <w:sz w:val="22"/>
          <w:szCs w:val="22"/>
        </w:rPr>
      </w:pPr>
      <w:r w:rsidRPr="001245F2">
        <w:rPr>
          <w:sz w:val="22"/>
          <w:szCs w:val="22"/>
        </w:rPr>
        <w:t>Блок-схема предоставления муниципальной услуги приводится в приложении № 2 к административному регламенту.</w:t>
      </w:r>
    </w:p>
    <w:p w:rsidR="00730FE0" w:rsidRPr="001245F2" w:rsidRDefault="00730FE0" w:rsidP="00730FE0">
      <w:pPr>
        <w:pStyle w:val="Style5"/>
        <w:widowControl/>
        <w:spacing w:line="240" w:lineRule="auto"/>
        <w:rPr>
          <w:rStyle w:val="FontStyle15"/>
          <w:sz w:val="22"/>
          <w:szCs w:val="22"/>
        </w:rPr>
      </w:pPr>
      <w:r w:rsidRPr="001245F2">
        <w:rPr>
          <w:rStyle w:val="FontStyle15"/>
          <w:sz w:val="22"/>
          <w:szCs w:val="22"/>
        </w:rPr>
        <w:t>В целях предоставления муниципальной услуги осуществляется прием заявителей по предварительной записи.</w:t>
      </w:r>
    </w:p>
    <w:p w:rsidR="00730FE0" w:rsidRPr="001245F2" w:rsidRDefault="00730FE0" w:rsidP="00730FE0">
      <w:pPr>
        <w:pStyle w:val="Style5"/>
        <w:widowControl/>
        <w:tabs>
          <w:tab w:val="left" w:leader="underscore" w:pos="7699"/>
        </w:tabs>
        <w:spacing w:line="240" w:lineRule="auto"/>
        <w:rPr>
          <w:rStyle w:val="FontStyle15"/>
          <w:sz w:val="22"/>
          <w:szCs w:val="22"/>
        </w:rPr>
      </w:pPr>
      <w:r w:rsidRPr="001245F2">
        <w:rPr>
          <w:rStyle w:val="FontStyle15"/>
          <w:sz w:val="22"/>
          <w:szCs w:val="22"/>
        </w:rPr>
        <w:t>Запись на прием проводится посредством Единого портала государственных и муниципальных услуг (функций), официального сайта ГАУ НСО «МФЦ».</w:t>
      </w:r>
    </w:p>
    <w:p w:rsidR="00730FE0" w:rsidRPr="001245F2" w:rsidRDefault="00730FE0" w:rsidP="00730FE0">
      <w:pPr>
        <w:pStyle w:val="Style5"/>
        <w:widowControl/>
        <w:spacing w:line="240" w:lineRule="auto"/>
        <w:rPr>
          <w:rStyle w:val="FontStyle15"/>
          <w:sz w:val="22"/>
          <w:szCs w:val="22"/>
        </w:rPr>
      </w:pPr>
      <w:r w:rsidRPr="001245F2">
        <w:rPr>
          <w:rStyle w:val="FontStyle15"/>
          <w:sz w:val="22"/>
          <w:szCs w:val="22"/>
        </w:rPr>
        <w:t>Заявителю предоставляется возможность записи в любые свободные для приема дату и время в пределах установленного в администрации графика приема заявителей.</w:t>
      </w:r>
    </w:p>
    <w:p w:rsidR="00730FE0" w:rsidRPr="001245F2" w:rsidRDefault="00730FE0" w:rsidP="00730FE0">
      <w:pPr>
        <w:pStyle w:val="Style5"/>
        <w:widowControl/>
        <w:spacing w:line="240" w:lineRule="auto"/>
        <w:ind w:firstLine="859"/>
        <w:rPr>
          <w:rStyle w:val="FontStyle15"/>
          <w:sz w:val="22"/>
          <w:szCs w:val="22"/>
        </w:rPr>
      </w:pPr>
      <w:r w:rsidRPr="001245F2">
        <w:rPr>
          <w:rStyle w:val="FontStyle15"/>
          <w:sz w:val="22"/>
          <w:szCs w:val="22"/>
        </w:rPr>
        <w:lastRenderedPageBreak/>
        <w:t>Администрация не вправе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730FE0" w:rsidRPr="001245F2" w:rsidRDefault="00730FE0" w:rsidP="00730FE0">
      <w:pPr>
        <w:pStyle w:val="Style5"/>
        <w:widowControl/>
        <w:spacing w:line="240" w:lineRule="auto"/>
        <w:ind w:firstLine="0"/>
        <w:rPr>
          <w:rStyle w:val="FontStyle15"/>
          <w:sz w:val="22"/>
          <w:szCs w:val="22"/>
        </w:rPr>
      </w:pPr>
      <w:r w:rsidRPr="001245F2">
        <w:rPr>
          <w:rStyle w:val="FontStyle15"/>
          <w:sz w:val="22"/>
          <w:szCs w:val="22"/>
        </w:rPr>
        <w:t xml:space="preserve">         3.1.1. Формирование запроса о предоставлении муниципальной услуги.</w:t>
      </w:r>
    </w:p>
    <w:p w:rsidR="00730FE0" w:rsidRPr="001245F2" w:rsidRDefault="00730FE0" w:rsidP="00730FE0">
      <w:pPr>
        <w:pStyle w:val="Style6"/>
        <w:widowControl/>
        <w:numPr>
          <w:ilvl w:val="0"/>
          <w:numId w:val="16"/>
        </w:numPr>
        <w:tabs>
          <w:tab w:val="left" w:pos="1219"/>
        </w:tabs>
        <w:spacing w:line="240" w:lineRule="auto"/>
        <w:ind w:right="5" w:firstLine="859"/>
        <w:rPr>
          <w:rStyle w:val="FontStyle15"/>
          <w:sz w:val="22"/>
          <w:szCs w:val="22"/>
        </w:rPr>
      </w:pPr>
      <w:r w:rsidRPr="001245F2">
        <w:rPr>
          <w:rStyle w:val="FontStyle15"/>
          <w:sz w:val="22"/>
          <w:szCs w:val="22"/>
        </w:rPr>
        <w:t>Формирование запроса заявителем осуществляется посредством заполнения электронной формы запроса на Едином портале государственных и муниципальных услуг (функций) без необходимости дополнительной подачи запроса в какой-либо иной форме.</w:t>
      </w:r>
    </w:p>
    <w:p w:rsidR="00730FE0" w:rsidRPr="001245F2" w:rsidRDefault="00730FE0" w:rsidP="00730FE0">
      <w:pPr>
        <w:pStyle w:val="Style5"/>
        <w:widowControl/>
        <w:spacing w:line="240" w:lineRule="auto"/>
        <w:ind w:firstLine="850"/>
        <w:rPr>
          <w:rStyle w:val="FontStyle15"/>
          <w:sz w:val="22"/>
          <w:szCs w:val="22"/>
        </w:rPr>
      </w:pPr>
      <w:r w:rsidRPr="001245F2">
        <w:rPr>
          <w:rStyle w:val="FontStyle15"/>
          <w:sz w:val="22"/>
          <w:szCs w:val="22"/>
        </w:rPr>
        <w:t>На Едином портале государственных и муниципальных услуг (функций) размещаются образцы заполнения электронной формы запроса.</w:t>
      </w:r>
    </w:p>
    <w:p w:rsidR="00730FE0" w:rsidRPr="001245F2" w:rsidRDefault="00730FE0" w:rsidP="00730FE0">
      <w:pPr>
        <w:pStyle w:val="Style6"/>
        <w:widowControl/>
        <w:numPr>
          <w:ilvl w:val="0"/>
          <w:numId w:val="17"/>
        </w:numPr>
        <w:tabs>
          <w:tab w:val="left" w:pos="1219"/>
        </w:tabs>
        <w:spacing w:line="240" w:lineRule="auto"/>
        <w:ind w:right="5" w:firstLine="859"/>
        <w:rPr>
          <w:rStyle w:val="FontStyle15"/>
          <w:sz w:val="22"/>
          <w:szCs w:val="22"/>
        </w:rPr>
      </w:pPr>
      <w:r w:rsidRPr="001245F2">
        <w:rPr>
          <w:rStyle w:val="FontStyle15"/>
          <w:sz w:val="22"/>
          <w:szCs w:val="22"/>
        </w:rPr>
        <w:t>Форматно-логическая проверка сформированного запроса осуществляется автоматически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730FE0" w:rsidRPr="001245F2" w:rsidRDefault="00730FE0" w:rsidP="00730FE0">
      <w:pPr>
        <w:pStyle w:val="Style6"/>
        <w:widowControl/>
        <w:numPr>
          <w:ilvl w:val="0"/>
          <w:numId w:val="18"/>
        </w:numPr>
        <w:tabs>
          <w:tab w:val="left" w:pos="1118"/>
        </w:tabs>
        <w:spacing w:line="240" w:lineRule="auto"/>
        <w:ind w:left="864" w:firstLine="0"/>
        <w:jc w:val="left"/>
        <w:rPr>
          <w:rStyle w:val="FontStyle15"/>
          <w:sz w:val="22"/>
          <w:szCs w:val="22"/>
        </w:rPr>
      </w:pPr>
      <w:r w:rsidRPr="001245F2">
        <w:rPr>
          <w:rStyle w:val="FontStyle15"/>
          <w:sz w:val="22"/>
          <w:szCs w:val="22"/>
        </w:rPr>
        <w:t>При формировании запроса заявителю обеспечивается:</w:t>
      </w:r>
    </w:p>
    <w:p w:rsidR="00730FE0" w:rsidRPr="001245F2" w:rsidRDefault="00730FE0" w:rsidP="00730FE0">
      <w:pPr>
        <w:pStyle w:val="Style6"/>
        <w:widowControl/>
        <w:tabs>
          <w:tab w:val="left" w:pos="1133"/>
        </w:tabs>
        <w:spacing w:line="240" w:lineRule="auto"/>
        <w:ind w:firstLine="854"/>
        <w:rPr>
          <w:rStyle w:val="FontStyle15"/>
          <w:sz w:val="22"/>
          <w:szCs w:val="22"/>
        </w:rPr>
      </w:pPr>
      <w:r w:rsidRPr="001245F2">
        <w:rPr>
          <w:rStyle w:val="FontStyle15"/>
          <w:sz w:val="22"/>
          <w:szCs w:val="22"/>
        </w:rPr>
        <w:t>а)</w:t>
      </w:r>
      <w:r w:rsidRPr="001245F2">
        <w:rPr>
          <w:rStyle w:val="FontStyle15"/>
          <w:sz w:val="22"/>
          <w:szCs w:val="22"/>
        </w:rPr>
        <w:tab/>
        <w:t>возможность копирования и сохранения запроса и иных документов, указанных в   пункте настоящего административного регламента, необходимых для предоставления муниципальной услуги;</w:t>
      </w:r>
    </w:p>
    <w:p w:rsidR="00730FE0" w:rsidRPr="001245F2" w:rsidRDefault="00730FE0" w:rsidP="00730FE0">
      <w:pPr>
        <w:pStyle w:val="Style6"/>
        <w:widowControl/>
        <w:tabs>
          <w:tab w:val="left" w:pos="1128"/>
        </w:tabs>
        <w:spacing w:line="240" w:lineRule="auto"/>
        <w:ind w:firstLine="854"/>
        <w:rPr>
          <w:rStyle w:val="FontStyle13"/>
          <w:sz w:val="22"/>
          <w:szCs w:val="22"/>
        </w:rPr>
      </w:pPr>
      <w:r w:rsidRPr="001245F2">
        <w:rPr>
          <w:rStyle w:val="FontStyle15"/>
          <w:sz w:val="22"/>
          <w:szCs w:val="22"/>
        </w:rPr>
        <w:t>б)</w:t>
      </w:r>
      <w:r w:rsidRPr="001245F2">
        <w:rPr>
          <w:rStyle w:val="FontStyle15"/>
          <w:sz w:val="22"/>
          <w:szCs w:val="22"/>
        </w:rPr>
        <w:tab/>
        <w:t>возможность заполнения несколькими заявителями одной электронной формы запроса при обращении за муниципальными услугами, предполагающими направление совместного запроса несколькими заявителями;</w:t>
      </w:r>
    </w:p>
    <w:p w:rsidR="00730FE0" w:rsidRPr="001245F2" w:rsidRDefault="00730FE0" w:rsidP="00730FE0">
      <w:pPr>
        <w:pStyle w:val="Style6"/>
        <w:widowControl/>
        <w:tabs>
          <w:tab w:val="left" w:pos="1133"/>
        </w:tabs>
        <w:spacing w:line="240" w:lineRule="auto"/>
        <w:ind w:left="859" w:firstLine="0"/>
        <w:jc w:val="left"/>
        <w:rPr>
          <w:rStyle w:val="FontStyle15"/>
          <w:sz w:val="22"/>
          <w:szCs w:val="22"/>
        </w:rPr>
      </w:pPr>
      <w:r w:rsidRPr="001245F2">
        <w:rPr>
          <w:rStyle w:val="FontStyle15"/>
          <w:sz w:val="22"/>
          <w:szCs w:val="22"/>
        </w:rPr>
        <w:t>в)</w:t>
      </w:r>
      <w:r w:rsidRPr="001245F2">
        <w:rPr>
          <w:rStyle w:val="FontStyle15"/>
          <w:sz w:val="22"/>
          <w:szCs w:val="22"/>
        </w:rPr>
        <w:tab/>
        <w:t>возможность печати на бумажном носителе копии электронной формы запроса;</w:t>
      </w:r>
    </w:p>
    <w:p w:rsidR="00730FE0" w:rsidRPr="001245F2" w:rsidRDefault="00730FE0" w:rsidP="00730FE0">
      <w:pPr>
        <w:pStyle w:val="Style6"/>
        <w:widowControl/>
        <w:tabs>
          <w:tab w:val="left" w:pos="1128"/>
        </w:tabs>
        <w:spacing w:line="240" w:lineRule="auto"/>
        <w:ind w:firstLine="854"/>
        <w:rPr>
          <w:rStyle w:val="FontStyle15"/>
          <w:sz w:val="22"/>
          <w:szCs w:val="22"/>
        </w:rPr>
      </w:pPr>
      <w:r w:rsidRPr="001245F2">
        <w:rPr>
          <w:rStyle w:val="FontStyle15"/>
          <w:sz w:val="22"/>
          <w:szCs w:val="22"/>
        </w:rPr>
        <w:t>г)</w:t>
      </w:r>
      <w:r w:rsidRPr="001245F2">
        <w:rPr>
          <w:rStyle w:val="FontStyle15"/>
          <w:sz w:val="22"/>
          <w:szCs w:val="22"/>
        </w:rPr>
        <w:tab/>
        <w:t>сохранение ранее введенных в электронную форму запроса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rsidR="00730FE0" w:rsidRPr="001245F2" w:rsidRDefault="00730FE0" w:rsidP="00730FE0">
      <w:pPr>
        <w:pStyle w:val="Style6"/>
        <w:widowControl/>
        <w:tabs>
          <w:tab w:val="left" w:pos="1243"/>
        </w:tabs>
        <w:spacing w:line="240" w:lineRule="auto"/>
        <w:ind w:firstLine="854"/>
        <w:rPr>
          <w:rStyle w:val="FontStyle15"/>
          <w:sz w:val="22"/>
          <w:szCs w:val="22"/>
        </w:rPr>
      </w:pPr>
      <w:r w:rsidRPr="001245F2">
        <w:rPr>
          <w:rStyle w:val="FontStyle15"/>
          <w:sz w:val="22"/>
          <w:szCs w:val="22"/>
        </w:rPr>
        <w:t>д)</w:t>
      </w:r>
      <w:r w:rsidRPr="001245F2">
        <w:rPr>
          <w:rStyle w:val="FontStyle15"/>
          <w:sz w:val="22"/>
          <w:szCs w:val="22"/>
        </w:rPr>
        <w:tab/>
        <w:t>заполнение полей электронной формы запроса до начала ввода сведений заявителем с использованием сведений, размещенных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единая система идентификации и аутентификации), и сведений, опубликованных на Едином портале государственных и муниципальных услуг (функций), в части, касающейся сведений, отсутствующих в единой системе идентификации и аутентификации;</w:t>
      </w:r>
    </w:p>
    <w:p w:rsidR="00730FE0" w:rsidRPr="001245F2" w:rsidRDefault="00730FE0" w:rsidP="00730FE0">
      <w:pPr>
        <w:pStyle w:val="Style6"/>
        <w:widowControl/>
        <w:tabs>
          <w:tab w:val="left" w:pos="1195"/>
        </w:tabs>
        <w:spacing w:line="240" w:lineRule="auto"/>
        <w:ind w:firstLine="854"/>
        <w:rPr>
          <w:rStyle w:val="FontStyle15"/>
          <w:sz w:val="22"/>
          <w:szCs w:val="22"/>
        </w:rPr>
      </w:pPr>
      <w:r w:rsidRPr="001245F2">
        <w:rPr>
          <w:rStyle w:val="FontStyle15"/>
          <w:sz w:val="22"/>
          <w:szCs w:val="22"/>
        </w:rPr>
        <w:t>е)</w:t>
      </w:r>
      <w:r w:rsidRPr="001245F2">
        <w:rPr>
          <w:rStyle w:val="FontStyle15"/>
          <w:sz w:val="22"/>
          <w:szCs w:val="22"/>
        </w:rPr>
        <w:tab/>
        <w:t>возможность вернуться на любой из этапов заполнения электронной формы запроса без потери ранее введенной информации;</w:t>
      </w:r>
    </w:p>
    <w:p w:rsidR="00730FE0" w:rsidRPr="001245F2" w:rsidRDefault="00730FE0" w:rsidP="00730FE0">
      <w:pPr>
        <w:pStyle w:val="Style6"/>
        <w:widowControl/>
        <w:tabs>
          <w:tab w:val="left" w:pos="1195"/>
        </w:tabs>
        <w:spacing w:line="240" w:lineRule="auto"/>
        <w:ind w:firstLine="850"/>
        <w:rPr>
          <w:rStyle w:val="FontStyle15"/>
          <w:sz w:val="22"/>
          <w:szCs w:val="22"/>
        </w:rPr>
      </w:pPr>
      <w:r w:rsidRPr="001245F2">
        <w:rPr>
          <w:rStyle w:val="FontStyle15"/>
          <w:sz w:val="22"/>
          <w:szCs w:val="22"/>
        </w:rPr>
        <w:t>ж)</w:t>
      </w:r>
      <w:r w:rsidRPr="001245F2">
        <w:rPr>
          <w:rStyle w:val="FontStyle15"/>
          <w:sz w:val="22"/>
          <w:szCs w:val="22"/>
        </w:rPr>
        <w:tab/>
        <w:t>возможность доступа заявителя на Едином портале государственных и муниципальных услуг (функций) к ранее поданным им запросам в течение не менее одного года, а также частично сформированных запросов - в течение не менее 3 месяцев.</w:t>
      </w:r>
    </w:p>
    <w:p w:rsidR="00730FE0" w:rsidRPr="001245F2" w:rsidRDefault="00730FE0" w:rsidP="00730FE0">
      <w:pPr>
        <w:pStyle w:val="Style5"/>
        <w:widowControl/>
        <w:spacing w:line="240" w:lineRule="auto"/>
        <w:ind w:firstLine="859"/>
        <w:rPr>
          <w:rStyle w:val="FontStyle15"/>
          <w:sz w:val="22"/>
          <w:szCs w:val="22"/>
        </w:rPr>
      </w:pPr>
      <w:r w:rsidRPr="001245F2">
        <w:rPr>
          <w:rStyle w:val="FontStyle15"/>
          <w:sz w:val="22"/>
          <w:szCs w:val="22"/>
        </w:rPr>
        <w:t>4. Сформированный и подписанный запрос, и иные документы, указанные в пункте настоящего Административного регламента необходимые для предоставления муниципальной услуги, направляются в орган (организацию) посредством Единого портала государственных и муниципальных услуг (функций).</w:t>
      </w:r>
    </w:p>
    <w:p w:rsidR="00730FE0" w:rsidRPr="001245F2" w:rsidRDefault="00730FE0" w:rsidP="00730FE0">
      <w:pPr>
        <w:ind w:firstLine="709"/>
        <w:jc w:val="both"/>
        <w:rPr>
          <w:sz w:val="22"/>
          <w:szCs w:val="22"/>
        </w:rPr>
      </w:pPr>
      <w:r w:rsidRPr="001245F2">
        <w:rPr>
          <w:sz w:val="22"/>
          <w:szCs w:val="22"/>
        </w:rPr>
        <w:t>3.2. Прием и регистрация документов:</w:t>
      </w:r>
    </w:p>
    <w:p w:rsidR="00730FE0" w:rsidRPr="001245F2" w:rsidRDefault="00730FE0" w:rsidP="00730FE0">
      <w:pPr>
        <w:ind w:firstLine="709"/>
        <w:jc w:val="both"/>
        <w:rPr>
          <w:sz w:val="22"/>
          <w:szCs w:val="22"/>
        </w:rPr>
      </w:pPr>
      <w:r w:rsidRPr="001245F2">
        <w:rPr>
          <w:sz w:val="22"/>
          <w:szCs w:val="22"/>
        </w:rPr>
        <w:t>3.2.1. Основанием для начала административной процедуры приема и регистрации документов является поступление заявления и необходимых для предоставления муниципальной услуги документов в администрацию.</w:t>
      </w:r>
    </w:p>
    <w:p w:rsidR="00730FE0" w:rsidRPr="001245F2" w:rsidRDefault="00730FE0" w:rsidP="00730FE0">
      <w:pPr>
        <w:ind w:firstLine="709"/>
        <w:jc w:val="both"/>
        <w:rPr>
          <w:sz w:val="22"/>
          <w:szCs w:val="22"/>
        </w:rPr>
      </w:pPr>
      <w:r w:rsidRPr="001245F2">
        <w:rPr>
          <w:sz w:val="22"/>
          <w:szCs w:val="22"/>
        </w:rPr>
        <w:t>Сотрудник по приему документов:</w:t>
      </w:r>
    </w:p>
    <w:p w:rsidR="00730FE0" w:rsidRPr="001245F2" w:rsidRDefault="00730FE0" w:rsidP="00730FE0">
      <w:pPr>
        <w:ind w:firstLine="709"/>
        <w:jc w:val="both"/>
        <w:rPr>
          <w:sz w:val="22"/>
          <w:szCs w:val="22"/>
        </w:rPr>
      </w:pPr>
      <w:r w:rsidRPr="001245F2">
        <w:rPr>
          <w:sz w:val="22"/>
          <w:szCs w:val="22"/>
        </w:rPr>
        <w:t>1) устанавливает предмет/содержание обращения;</w:t>
      </w:r>
    </w:p>
    <w:p w:rsidR="00730FE0" w:rsidRPr="001245F2" w:rsidRDefault="00730FE0" w:rsidP="00730FE0">
      <w:pPr>
        <w:ind w:firstLine="709"/>
        <w:jc w:val="both"/>
        <w:rPr>
          <w:sz w:val="22"/>
          <w:szCs w:val="22"/>
        </w:rPr>
      </w:pPr>
      <w:r w:rsidRPr="001245F2">
        <w:rPr>
          <w:sz w:val="22"/>
          <w:szCs w:val="22"/>
        </w:rPr>
        <w:t>2) проверяет документ, подтверждающий личность лица, подающего заявление;</w:t>
      </w:r>
    </w:p>
    <w:p w:rsidR="00730FE0" w:rsidRPr="001245F2" w:rsidRDefault="00730FE0" w:rsidP="00730FE0">
      <w:pPr>
        <w:ind w:firstLine="709"/>
        <w:jc w:val="both"/>
        <w:rPr>
          <w:sz w:val="22"/>
          <w:szCs w:val="22"/>
        </w:rPr>
      </w:pPr>
      <w:r w:rsidRPr="001245F2">
        <w:rPr>
          <w:sz w:val="22"/>
          <w:szCs w:val="22"/>
        </w:rPr>
        <w:t>3) проверяет полномочия представителя гражданина или юридического лица (в случае обращения представителя гражданина или юридического лица);</w:t>
      </w:r>
    </w:p>
    <w:p w:rsidR="00730FE0" w:rsidRPr="001245F2" w:rsidRDefault="00730FE0" w:rsidP="00730FE0">
      <w:pPr>
        <w:ind w:firstLine="709"/>
        <w:jc w:val="both"/>
        <w:rPr>
          <w:sz w:val="22"/>
          <w:szCs w:val="22"/>
        </w:rPr>
      </w:pPr>
      <w:r w:rsidRPr="001245F2">
        <w:rPr>
          <w:sz w:val="22"/>
          <w:szCs w:val="22"/>
        </w:rPr>
        <w:t>4) проверяет правильность заполнения заявления, наличие приложенных к заявлению документов и их соответствие следующим требованиям:</w:t>
      </w:r>
    </w:p>
    <w:p w:rsidR="00730FE0" w:rsidRPr="001245F2" w:rsidRDefault="00730FE0" w:rsidP="00730FE0">
      <w:pPr>
        <w:ind w:firstLine="709"/>
        <w:jc w:val="both"/>
        <w:rPr>
          <w:sz w:val="22"/>
          <w:szCs w:val="22"/>
        </w:rPr>
      </w:pPr>
      <w:r w:rsidRPr="001245F2">
        <w:rPr>
          <w:sz w:val="22"/>
          <w:szCs w:val="22"/>
        </w:rPr>
        <w:t>заявление заполнено в соответствии с требованиями административного регламента;</w:t>
      </w:r>
    </w:p>
    <w:p w:rsidR="00730FE0" w:rsidRPr="001245F2" w:rsidRDefault="00730FE0" w:rsidP="00730FE0">
      <w:pPr>
        <w:ind w:firstLine="709"/>
        <w:jc w:val="both"/>
        <w:rPr>
          <w:sz w:val="22"/>
          <w:szCs w:val="22"/>
        </w:rPr>
      </w:pPr>
      <w:r w:rsidRPr="001245F2">
        <w:rPr>
          <w:sz w:val="22"/>
          <w:szCs w:val="22"/>
        </w:rPr>
        <w:t>документы в установленных законодательством случаях удостоверены уполномоченными на то органами, должностными лицами, скреплены печатями (при наличии печати);</w:t>
      </w:r>
    </w:p>
    <w:p w:rsidR="00730FE0" w:rsidRPr="001245F2" w:rsidRDefault="00730FE0" w:rsidP="00730FE0">
      <w:pPr>
        <w:ind w:firstLine="709"/>
        <w:jc w:val="both"/>
        <w:rPr>
          <w:sz w:val="22"/>
          <w:szCs w:val="22"/>
        </w:rPr>
      </w:pPr>
      <w:r w:rsidRPr="001245F2">
        <w:rPr>
          <w:sz w:val="22"/>
          <w:szCs w:val="22"/>
        </w:rPr>
        <w:t>в документах заполнены все необходимые реквизиты, нет подчисток, приписок, зачеркнутых слов и иных неоговоренных исправлений;</w:t>
      </w:r>
    </w:p>
    <w:p w:rsidR="00730FE0" w:rsidRPr="001245F2" w:rsidRDefault="00730FE0" w:rsidP="00730FE0">
      <w:pPr>
        <w:ind w:firstLine="709"/>
        <w:jc w:val="both"/>
        <w:rPr>
          <w:sz w:val="22"/>
          <w:szCs w:val="22"/>
        </w:rPr>
      </w:pPr>
      <w:r w:rsidRPr="001245F2">
        <w:rPr>
          <w:sz w:val="22"/>
          <w:szCs w:val="22"/>
        </w:rPr>
        <w:lastRenderedPageBreak/>
        <w:t>документы не имеют повреждений, наличие которых не позволяет однозначно истолковать их содержание.</w:t>
      </w:r>
    </w:p>
    <w:p w:rsidR="00730FE0" w:rsidRPr="001245F2" w:rsidRDefault="00730FE0" w:rsidP="00730FE0">
      <w:pPr>
        <w:ind w:firstLine="709"/>
        <w:jc w:val="both"/>
        <w:rPr>
          <w:sz w:val="22"/>
          <w:szCs w:val="22"/>
        </w:rPr>
      </w:pPr>
      <w:r w:rsidRPr="001245F2">
        <w:rPr>
          <w:sz w:val="22"/>
          <w:szCs w:val="22"/>
        </w:rPr>
        <w:t>В случае обнаружения несоответствия представленных заявления или документов вышеперечисленным требованиям сотрудник по приему документов информирует заявителя о возможности возврата заявления в течение 10 (десяти) календарных дней со дня его поступления по причине «заявление не соответствует положениям пункта 2.6.1. административного регламента» (если заявитель изъявляет желание устранить обнаруженные несоответствия, процедура приема документов прерывается);</w:t>
      </w:r>
    </w:p>
    <w:p w:rsidR="00730FE0" w:rsidRPr="001245F2" w:rsidRDefault="00730FE0" w:rsidP="00730FE0">
      <w:pPr>
        <w:ind w:firstLine="709"/>
        <w:jc w:val="both"/>
        <w:rPr>
          <w:sz w:val="22"/>
          <w:szCs w:val="22"/>
        </w:rPr>
      </w:pPr>
      <w:r w:rsidRPr="001245F2">
        <w:rPr>
          <w:sz w:val="22"/>
          <w:szCs w:val="22"/>
        </w:rPr>
        <w:t>5) устанавливает отсутствие (наличие) оснований для отказа в приеме документов (в случае наличия оснований для отказа в приеме документов сотрудник по приему документов прекращает процедуру приема документов и возвращает заявителю заявление и документы с обоснованием причины отказа);</w:t>
      </w:r>
    </w:p>
    <w:p w:rsidR="00730FE0" w:rsidRPr="001245F2" w:rsidRDefault="00730FE0" w:rsidP="00730FE0">
      <w:pPr>
        <w:ind w:firstLine="709"/>
        <w:jc w:val="both"/>
        <w:rPr>
          <w:sz w:val="22"/>
          <w:szCs w:val="22"/>
        </w:rPr>
      </w:pPr>
      <w:r w:rsidRPr="001245F2">
        <w:rPr>
          <w:sz w:val="22"/>
          <w:szCs w:val="22"/>
        </w:rPr>
        <w:t>6) сверяет представленные заявителем копии документов с оригиналами и заверяет их своей подписью;</w:t>
      </w:r>
    </w:p>
    <w:p w:rsidR="00730FE0" w:rsidRPr="001245F2" w:rsidRDefault="00730FE0" w:rsidP="00730FE0">
      <w:pPr>
        <w:ind w:firstLine="709"/>
        <w:jc w:val="both"/>
        <w:rPr>
          <w:sz w:val="22"/>
          <w:szCs w:val="22"/>
        </w:rPr>
      </w:pPr>
      <w:r w:rsidRPr="001245F2">
        <w:rPr>
          <w:sz w:val="22"/>
          <w:szCs w:val="22"/>
        </w:rPr>
        <w:t>7) принимает заявление и документы;</w:t>
      </w:r>
    </w:p>
    <w:p w:rsidR="00730FE0" w:rsidRPr="001245F2" w:rsidRDefault="00730FE0" w:rsidP="00730FE0">
      <w:pPr>
        <w:pStyle w:val="aa"/>
        <w:spacing w:before="0" w:beforeAutospacing="0" w:after="0" w:afterAutospacing="0"/>
        <w:ind w:firstLine="709"/>
        <w:jc w:val="both"/>
        <w:rPr>
          <w:sz w:val="22"/>
          <w:szCs w:val="22"/>
        </w:rPr>
      </w:pPr>
      <w:r w:rsidRPr="001245F2">
        <w:rPr>
          <w:sz w:val="22"/>
          <w:szCs w:val="22"/>
        </w:rPr>
        <w:t>8)  выдает заявителю расписку о приеме заявления, содержащую опись принятых документов, регистрационный номер и дату принятия пакета документов, заверяет расписку своей подписью (в случае несоответствия представленных заявителем заявления и документов требованиям подпункта 4 настоящего пункта административного регламента в расписке о приеме документов сотрудник по приему документов делает соответствующую запись);</w:t>
      </w:r>
    </w:p>
    <w:p w:rsidR="00730FE0" w:rsidRPr="001245F2" w:rsidRDefault="00730FE0" w:rsidP="00730FE0">
      <w:pPr>
        <w:pStyle w:val="aa"/>
        <w:spacing w:before="0" w:beforeAutospacing="0" w:after="0" w:afterAutospacing="0"/>
        <w:ind w:firstLine="709"/>
        <w:jc w:val="both"/>
        <w:rPr>
          <w:sz w:val="22"/>
          <w:szCs w:val="22"/>
        </w:rPr>
      </w:pPr>
      <w:r w:rsidRPr="001245F2">
        <w:rPr>
          <w:sz w:val="22"/>
          <w:szCs w:val="22"/>
        </w:rPr>
        <w:t>Принятое заявление регистрируется в ведомственной информационной системе, используемой администрацией для предоставления муниципальных услуг (далее – ведомственная система).</w:t>
      </w:r>
    </w:p>
    <w:p w:rsidR="00730FE0" w:rsidRPr="001245F2" w:rsidRDefault="00730FE0" w:rsidP="00730FE0">
      <w:pPr>
        <w:ind w:firstLine="709"/>
        <w:jc w:val="both"/>
        <w:rPr>
          <w:sz w:val="22"/>
          <w:szCs w:val="22"/>
        </w:rPr>
      </w:pPr>
      <w:r w:rsidRPr="001245F2">
        <w:rPr>
          <w:sz w:val="22"/>
          <w:szCs w:val="22"/>
        </w:rPr>
        <w:t>3.2.2. В случае представления документов в МФЦ, сотрудник МФЦ осуществляет процедуру приема документов в соответствии с пунктом 3.2.1 настоящего раздела административного регламента. Принятые документы сотрудник МФЦ регистрирует в установленном порядке, размещает в форме электронных копий в автоматизированной информационной системе «Центр приема государственных услуг» и направляет для рассмотрения в администрацию. Зарегистрированный пакет оригиналов документов передается в администрацию курьером МФЦ в порядке, определенном соглашением между МФЦ и администрацией.</w:t>
      </w:r>
    </w:p>
    <w:p w:rsidR="00730FE0" w:rsidRPr="001245F2" w:rsidRDefault="00730FE0" w:rsidP="00730FE0">
      <w:pPr>
        <w:ind w:firstLine="709"/>
        <w:jc w:val="both"/>
        <w:rPr>
          <w:sz w:val="22"/>
          <w:szCs w:val="22"/>
        </w:rPr>
      </w:pPr>
      <w:r w:rsidRPr="001245F2">
        <w:rPr>
          <w:sz w:val="22"/>
          <w:szCs w:val="22"/>
        </w:rPr>
        <w:t>Сотрудник администрации, ответственный за прием и регистрацию документов в ведомственной системе, принимает направленные сотрудником МФЦ документы. Документы, направленные в виде электронных копий операторами МФЦ, подлежат рассмотрению в том же порядке, что и соответствующие документы, представленные заявителем в администрацию;</w:t>
      </w:r>
    </w:p>
    <w:p w:rsidR="00730FE0" w:rsidRPr="001245F2" w:rsidRDefault="00730FE0" w:rsidP="00730FE0">
      <w:pPr>
        <w:ind w:firstLine="709"/>
        <w:jc w:val="both"/>
        <w:rPr>
          <w:sz w:val="22"/>
          <w:szCs w:val="22"/>
        </w:rPr>
      </w:pPr>
      <w:r w:rsidRPr="001245F2">
        <w:rPr>
          <w:sz w:val="22"/>
          <w:szCs w:val="22"/>
        </w:rPr>
        <w:t>3.2.3. В случае направления документов в электронной форме сотрудник по приему документов в течение 1 (одного) рабочего дня осуществляет следующие действия:</w:t>
      </w:r>
    </w:p>
    <w:p w:rsidR="00730FE0" w:rsidRPr="001245F2" w:rsidRDefault="00730FE0" w:rsidP="00730FE0">
      <w:pPr>
        <w:ind w:firstLine="709"/>
        <w:jc w:val="both"/>
        <w:rPr>
          <w:sz w:val="22"/>
          <w:szCs w:val="22"/>
        </w:rPr>
      </w:pPr>
      <w:r w:rsidRPr="001245F2">
        <w:rPr>
          <w:sz w:val="22"/>
          <w:szCs w:val="22"/>
        </w:rPr>
        <w:t>находит в ведомственной системе соответствующее заявление (в случае поступления документов посредством ЕПГУ);</w:t>
      </w:r>
    </w:p>
    <w:p w:rsidR="00730FE0" w:rsidRPr="001245F2" w:rsidRDefault="00730FE0" w:rsidP="00730FE0">
      <w:pPr>
        <w:ind w:firstLine="709"/>
        <w:jc w:val="both"/>
        <w:rPr>
          <w:sz w:val="22"/>
          <w:szCs w:val="22"/>
        </w:rPr>
      </w:pPr>
      <w:r w:rsidRPr="001245F2">
        <w:rPr>
          <w:sz w:val="22"/>
          <w:szCs w:val="22"/>
        </w:rPr>
        <w:t>оформляет документы заявителя на бумажном носителе;</w:t>
      </w:r>
    </w:p>
    <w:p w:rsidR="00730FE0" w:rsidRPr="001245F2" w:rsidRDefault="00730FE0" w:rsidP="00730FE0">
      <w:pPr>
        <w:ind w:firstLine="709"/>
        <w:jc w:val="both"/>
        <w:rPr>
          <w:sz w:val="22"/>
          <w:szCs w:val="22"/>
        </w:rPr>
      </w:pPr>
      <w:r w:rsidRPr="001245F2">
        <w:rPr>
          <w:sz w:val="22"/>
          <w:szCs w:val="22"/>
        </w:rPr>
        <w:t>осуществляет действия, установленные пунктом 3.2.1. административного регламента, с учетом требований приказа Минэкономразвития России № 7.</w:t>
      </w:r>
    </w:p>
    <w:p w:rsidR="00730FE0" w:rsidRPr="001245F2" w:rsidRDefault="00730FE0" w:rsidP="00730FE0">
      <w:pPr>
        <w:pStyle w:val="aa"/>
        <w:spacing w:before="0" w:beforeAutospacing="0" w:after="0" w:afterAutospacing="0"/>
        <w:ind w:firstLine="709"/>
        <w:jc w:val="both"/>
        <w:rPr>
          <w:sz w:val="22"/>
          <w:szCs w:val="22"/>
        </w:rPr>
      </w:pPr>
      <w:r w:rsidRPr="001245F2">
        <w:rPr>
          <w:sz w:val="22"/>
          <w:szCs w:val="22"/>
        </w:rPr>
        <w:t>Получение заявления и прилагаемых к нему документов подтверждается путем направления заявителю уведомления, содержащего входящий регистрационный номер заявления, дату получения администрацией указанного заявления и прилагаемых к нему документов, а также перечень наименований файлов, представленных в форме электронных документов, с указанием их объема (далее – уведомление о получении заявления).</w:t>
      </w:r>
    </w:p>
    <w:p w:rsidR="00730FE0" w:rsidRPr="001245F2" w:rsidRDefault="00730FE0" w:rsidP="00730FE0">
      <w:pPr>
        <w:pStyle w:val="aa"/>
        <w:spacing w:before="0" w:beforeAutospacing="0" w:after="0" w:afterAutospacing="0"/>
        <w:ind w:firstLine="709"/>
        <w:jc w:val="both"/>
        <w:rPr>
          <w:sz w:val="22"/>
          <w:szCs w:val="22"/>
        </w:rPr>
      </w:pPr>
      <w:r w:rsidRPr="001245F2">
        <w:rPr>
          <w:sz w:val="22"/>
          <w:szCs w:val="22"/>
        </w:rPr>
        <w:t>Уведомление о получении заявления направляется указанным заявителем в заявлении способом не позднее рабочего дня, следующего за днем поступления заявления в администрацию.</w:t>
      </w:r>
    </w:p>
    <w:p w:rsidR="00730FE0" w:rsidRPr="001245F2" w:rsidRDefault="00730FE0" w:rsidP="00730FE0">
      <w:pPr>
        <w:ind w:firstLine="709"/>
        <w:jc w:val="both"/>
        <w:rPr>
          <w:sz w:val="22"/>
          <w:szCs w:val="22"/>
        </w:rPr>
      </w:pPr>
      <w:r w:rsidRPr="001245F2">
        <w:rPr>
          <w:sz w:val="22"/>
          <w:szCs w:val="22"/>
        </w:rPr>
        <w:t>Заявление, поступившее в электронной форме с нарушением требований приказа Минэкономразвития России № 7, не рассматривается администрацией. В срок не позднее 5 (пяти) рабочих дней со дня представления указанного заявления заявителю на указанный в заявлении адрес электронной почты (при наличии) заявителя или иным указанным в заявлении способом направляется уведомление об отказе в приеме документов с указанием допущенных нарушений требований, в соответствии с которыми должно быть представлено заявление;</w:t>
      </w:r>
    </w:p>
    <w:p w:rsidR="00730FE0" w:rsidRPr="001245F2" w:rsidRDefault="00730FE0" w:rsidP="00730FE0">
      <w:pPr>
        <w:ind w:firstLine="709"/>
        <w:jc w:val="both"/>
        <w:rPr>
          <w:sz w:val="22"/>
          <w:szCs w:val="22"/>
        </w:rPr>
      </w:pPr>
      <w:r w:rsidRPr="001245F2">
        <w:rPr>
          <w:sz w:val="22"/>
          <w:szCs w:val="22"/>
        </w:rPr>
        <w:t>3.2.4. Срок выполнения административной процедуры по приему и регистрации документов составляет не более 1 (одного) рабочего дня.</w:t>
      </w:r>
    </w:p>
    <w:p w:rsidR="00730FE0" w:rsidRPr="001245F2" w:rsidRDefault="00730FE0" w:rsidP="00730FE0">
      <w:pPr>
        <w:pStyle w:val="Style6"/>
        <w:widowControl/>
        <w:tabs>
          <w:tab w:val="left" w:pos="1267"/>
        </w:tabs>
        <w:spacing w:line="240" w:lineRule="auto"/>
        <w:ind w:firstLine="709"/>
        <w:rPr>
          <w:rStyle w:val="FontStyle15"/>
          <w:sz w:val="22"/>
          <w:szCs w:val="22"/>
        </w:rPr>
      </w:pPr>
      <w:r w:rsidRPr="001245F2">
        <w:rPr>
          <w:sz w:val="22"/>
          <w:szCs w:val="22"/>
        </w:rPr>
        <w:t xml:space="preserve">3.2.5. </w:t>
      </w:r>
      <w:r w:rsidRPr="001245F2">
        <w:rPr>
          <w:rStyle w:val="FontStyle15"/>
          <w:sz w:val="22"/>
          <w:szCs w:val="22"/>
        </w:rPr>
        <w:t>Администрация обеспечивает прием документов, необходимых для предоставления муниципальной услуги, и регистрацию запроса без необходимости повторного представления заявителем таких документов на бумажном носителе.</w:t>
      </w:r>
    </w:p>
    <w:p w:rsidR="00730FE0" w:rsidRPr="001245F2" w:rsidRDefault="00730FE0" w:rsidP="00730FE0">
      <w:pPr>
        <w:pStyle w:val="Style6"/>
        <w:widowControl/>
        <w:tabs>
          <w:tab w:val="left" w:pos="1128"/>
          <w:tab w:val="left" w:leader="underscore" w:pos="4690"/>
        </w:tabs>
        <w:spacing w:line="240" w:lineRule="auto"/>
        <w:ind w:left="864" w:firstLine="0"/>
        <w:jc w:val="left"/>
        <w:rPr>
          <w:rStyle w:val="FontStyle15"/>
          <w:sz w:val="22"/>
          <w:szCs w:val="22"/>
        </w:rPr>
      </w:pPr>
      <w:r w:rsidRPr="001245F2">
        <w:rPr>
          <w:rStyle w:val="FontStyle15"/>
          <w:sz w:val="22"/>
          <w:szCs w:val="22"/>
        </w:rPr>
        <w:t>Срок регистрации запроса  - 1 (один)  рабочий день.</w:t>
      </w:r>
    </w:p>
    <w:p w:rsidR="00730FE0" w:rsidRPr="001245F2" w:rsidRDefault="00730FE0" w:rsidP="00730FE0">
      <w:pPr>
        <w:pStyle w:val="Style6"/>
        <w:widowControl/>
        <w:tabs>
          <w:tab w:val="left" w:pos="1243"/>
        </w:tabs>
        <w:spacing w:line="240" w:lineRule="auto"/>
        <w:ind w:right="10" w:firstLine="850"/>
        <w:rPr>
          <w:rStyle w:val="FontStyle15"/>
          <w:sz w:val="22"/>
          <w:szCs w:val="22"/>
        </w:rPr>
      </w:pPr>
      <w:r w:rsidRPr="001245F2">
        <w:rPr>
          <w:rStyle w:val="FontStyle15"/>
          <w:sz w:val="22"/>
          <w:szCs w:val="22"/>
        </w:rPr>
        <w:lastRenderedPageBreak/>
        <w:t xml:space="preserve">Предоставление муниципальной услуги начинается с момента приема и регистрации администрацией электронных документов, необходимых для предоставления муниципальной услуги. </w:t>
      </w:r>
    </w:p>
    <w:p w:rsidR="00730FE0" w:rsidRPr="001245F2" w:rsidRDefault="00730FE0" w:rsidP="00730FE0">
      <w:pPr>
        <w:pStyle w:val="Style6"/>
        <w:widowControl/>
        <w:tabs>
          <w:tab w:val="left" w:pos="1243"/>
        </w:tabs>
        <w:spacing w:line="240" w:lineRule="auto"/>
        <w:ind w:right="10" w:firstLine="850"/>
        <w:rPr>
          <w:rStyle w:val="FontStyle15"/>
          <w:sz w:val="22"/>
          <w:szCs w:val="22"/>
        </w:rPr>
      </w:pPr>
      <w:r w:rsidRPr="001245F2">
        <w:rPr>
          <w:rStyle w:val="FontStyle15"/>
          <w:sz w:val="22"/>
          <w:szCs w:val="22"/>
        </w:rPr>
        <w:t xml:space="preserve">При получении запроса в электронной форме в автоматическом режиме осуществляется форматно-логический контроль запроса, проверяется наличие оснований для отказа в приеме запроса, указанных в </w:t>
      </w:r>
      <w:r w:rsidRPr="001245F2">
        <w:rPr>
          <w:sz w:val="22"/>
          <w:szCs w:val="22"/>
        </w:rPr>
        <w:tab/>
      </w:r>
      <w:r w:rsidRPr="001245F2">
        <w:rPr>
          <w:rStyle w:val="FontStyle15"/>
          <w:sz w:val="22"/>
          <w:szCs w:val="22"/>
        </w:rPr>
        <w:t>настоящем административном регламенте, а также осуществляются следующие действия:</w:t>
      </w:r>
    </w:p>
    <w:p w:rsidR="00730FE0" w:rsidRPr="001245F2" w:rsidRDefault="00730FE0" w:rsidP="00730FE0">
      <w:pPr>
        <w:pStyle w:val="Style5"/>
        <w:widowControl/>
        <w:spacing w:line="240" w:lineRule="auto"/>
        <w:ind w:firstLine="878"/>
        <w:rPr>
          <w:rStyle w:val="FontStyle15"/>
          <w:sz w:val="22"/>
          <w:szCs w:val="22"/>
        </w:rPr>
      </w:pPr>
      <w:r w:rsidRPr="001245F2">
        <w:rPr>
          <w:rStyle w:val="FontStyle15"/>
          <w:sz w:val="22"/>
          <w:szCs w:val="22"/>
        </w:rPr>
        <w:t>1) при наличии хотя бы одного из указанных оснований должностное лицо, ответственное за предоставление муниципальной услуги, в срок, не превышающий срок предоставления муниципальной услуги, подготавливает письмо о невозможности предоставления муниципальной услуги;</w:t>
      </w:r>
    </w:p>
    <w:p w:rsidR="00730FE0" w:rsidRPr="001245F2" w:rsidRDefault="00730FE0" w:rsidP="00730FE0">
      <w:pPr>
        <w:pStyle w:val="Style5"/>
        <w:widowControl/>
        <w:spacing w:line="240" w:lineRule="auto"/>
        <w:rPr>
          <w:rStyle w:val="FontStyle15"/>
          <w:sz w:val="22"/>
          <w:szCs w:val="22"/>
        </w:rPr>
      </w:pPr>
      <w:r w:rsidRPr="001245F2">
        <w:rPr>
          <w:rStyle w:val="FontStyle15"/>
          <w:sz w:val="22"/>
          <w:szCs w:val="22"/>
        </w:rPr>
        <w:t>2) при отсутствии указанных оснований заявителю сообщается присвоенный запросу в электронной форме уникальный номер, по которому в соответствующем разделе Единого портала государственных и муниципальных услуг (функций) заявителю будет представлена информация о ходе выполнения указанного запроса.</w:t>
      </w:r>
    </w:p>
    <w:p w:rsidR="00730FE0" w:rsidRPr="001245F2" w:rsidRDefault="00730FE0" w:rsidP="00730FE0">
      <w:pPr>
        <w:pStyle w:val="Style6"/>
        <w:widowControl/>
        <w:tabs>
          <w:tab w:val="left" w:pos="1286"/>
          <w:tab w:val="left" w:leader="underscore" w:pos="7584"/>
        </w:tabs>
        <w:spacing w:line="240" w:lineRule="auto"/>
        <w:ind w:firstLine="850"/>
        <w:rPr>
          <w:rStyle w:val="FontStyle15"/>
          <w:sz w:val="22"/>
          <w:szCs w:val="22"/>
        </w:rPr>
      </w:pPr>
      <w:r w:rsidRPr="001245F2">
        <w:rPr>
          <w:rStyle w:val="FontStyle15"/>
          <w:sz w:val="22"/>
          <w:szCs w:val="22"/>
        </w:rPr>
        <w:t>Прием и регистрация запроса осуществляются специалистом администрации, ответственного за прием и регистрацию электронных запросов.</w:t>
      </w:r>
    </w:p>
    <w:p w:rsidR="00730FE0" w:rsidRPr="001245F2" w:rsidRDefault="00730FE0" w:rsidP="00730FE0">
      <w:pPr>
        <w:pStyle w:val="Style6"/>
        <w:widowControl/>
        <w:tabs>
          <w:tab w:val="left" w:pos="1286"/>
        </w:tabs>
        <w:spacing w:line="240" w:lineRule="auto"/>
        <w:ind w:firstLine="850"/>
        <w:rPr>
          <w:rStyle w:val="FontStyle15"/>
          <w:sz w:val="22"/>
          <w:szCs w:val="22"/>
        </w:rPr>
      </w:pPr>
      <w:r w:rsidRPr="001245F2">
        <w:rPr>
          <w:rStyle w:val="FontStyle15"/>
          <w:sz w:val="22"/>
          <w:szCs w:val="22"/>
        </w:rPr>
        <w:t>После регистрации запрос направляется специалисту администрации, ответственному за предоставление муниципальной услуги.</w:t>
      </w:r>
    </w:p>
    <w:p w:rsidR="00730FE0" w:rsidRPr="001245F2" w:rsidRDefault="00730FE0" w:rsidP="00730FE0">
      <w:pPr>
        <w:pStyle w:val="Style6"/>
        <w:widowControl/>
        <w:tabs>
          <w:tab w:val="left" w:pos="1171"/>
        </w:tabs>
        <w:spacing w:line="240" w:lineRule="auto"/>
        <w:ind w:firstLine="859"/>
        <w:rPr>
          <w:rStyle w:val="FontStyle15"/>
          <w:sz w:val="22"/>
          <w:szCs w:val="22"/>
        </w:rPr>
      </w:pPr>
      <w:r w:rsidRPr="001245F2">
        <w:rPr>
          <w:rStyle w:val="FontStyle15"/>
          <w:sz w:val="22"/>
          <w:szCs w:val="22"/>
        </w:rPr>
        <w:t>После принятия запроса заявителя должностным лицом, уполномоченным на предоставление муниципальной услуги, статус запроса заявителя в личном кабинете на Едином портале государственных и муниципальных услуг (функций), официальном сайте обновляется до статуса «принято».</w:t>
      </w:r>
    </w:p>
    <w:p w:rsidR="00730FE0" w:rsidRPr="001245F2" w:rsidRDefault="00730FE0" w:rsidP="00730FE0">
      <w:pPr>
        <w:widowControl w:val="0"/>
        <w:shd w:val="clear" w:color="auto" w:fill="FFFFFF"/>
        <w:autoSpaceDE w:val="0"/>
        <w:autoSpaceDN w:val="0"/>
        <w:adjustRightInd w:val="0"/>
        <w:spacing w:line="312" w:lineRule="exact"/>
        <w:ind w:firstLine="709"/>
        <w:jc w:val="both"/>
        <w:rPr>
          <w:sz w:val="22"/>
          <w:szCs w:val="22"/>
        </w:rPr>
      </w:pPr>
      <w:r w:rsidRPr="001245F2">
        <w:rPr>
          <w:sz w:val="22"/>
          <w:szCs w:val="22"/>
        </w:rPr>
        <w:t>3.3. Формирование и направление межведомственных запросов:</w:t>
      </w:r>
    </w:p>
    <w:p w:rsidR="00730FE0" w:rsidRPr="001245F2" w:rsidRDefault="00730FE0" w:rsidP="00730FE0">
      <w:pPr>
        <w:tabs>
          <w:tab w:val="left" w:pos="0"/>
        </w:tabs>
        <w:autoSpaceDE w:val="0"/>
        <w:autoSpaceDN w:val="0"/>
        <w:adjustRightInd w:val="0"/>
        <w:spacing w:line="20" w:lineRule="atLeast"/>
        <w:ind w:firstLine="720"/>
        <w:jc w:val="both"/>
        <w:rPr>
          <w:sz w:val="22"/>
          <w:szCs w:val="22"/>
        </w:rPr>
      </w:pPr>
      <w:r w:rsidRPr="001245F2">
        <w:rPr>
          <w:sz w:val="22"/>
          <w:szCs w:val="22"/>
        </w:rPr>
        <w:t>3.3.1.Основанием для начала административной процедуры является непредставление заявителем документов, запрашиваемых в рамках межведомственного информационного взаимодействия.</w:t>
      </w:r>
    </w:p>
    <w:p w:rsidR="00730FE0" w:rsidRPr="001245F2" w:rsidRDefault="00730FE0" w:rsidP="00730FE0">
      <w:pPr>
        <w:widowControl w:val="0"/>
        <w:shd w:val="clear" w:color="auto" w:fill="FFFFFF"/>
        <w:autoSpaceDE w:val="0"/>
        <w:autoSpaceDN w:val="0"/>
        <w:adjustRightInd w:val="0"/>
        <w:spacing w:line="312" w:lineRule="exact"/>
        <w:ind w:firstLine="709"/>
        <w:jc w:val="both"/>
        <w:rPr>
          <w:sz w:val="22"/>
          <w:szCs w:val="22"/>
        </w:rPr>
      </w:pPr>
      <w:r w:rsidRPr="001245F2">
        <w:rPr>
          <w:sz w:val="22"/>
          <w:szCs w:val="22"/>
        </w:rPr>
        <w:t>3.3.2.При отсутствии технической возможности направления межведомственных запросов в электронной форме межведомственные запросы формируются на бумажном носителе в соответствии с требованиями статьи 7.2. Федерального закона № 210-ФЗ и направляются почтовым сообщением или курьером;</w:t>
      </w:r>
    </w:p>
    <w:p w:rsidR="00730FE0" w:rsidRPr="001245F2" w:rsidRDefault="00730FE0" w:rsidP="00730FE0">
      <w:pPr>
        <w:widowControl w:val="0"/>
        <w:shd w:val="clear" w:color="auto" w:fill="FFFFFF"/>
        <w:autoSpaceDE w:val="0"/>
        <w:autoSpaceDN w:val="0"/>
        <w:adjustRightInd w:val="0"/>
        <w:spacing w:line="312" w:lineRule="exact"/>
        <w:ind w:firstLine="709"/>
        <w:jc w:val="both"/>
        <w:rPr>
          <w:sz w:val="22"/>
          <w:szCs w:val="22"/>
        </w:rPr>
      </w:pPr>
      <w:r w:rsidRPr="001245F2">
        <w:rPr>
          <w:sz w:val="22"/>
          <w:szCs w:val="22"/>
        </w:rPr>
        <w:t>3.3.3. Срок выполнения административной процедуры по формированию и направлению межведомственных запросов составляет не более 1 (одного) рабочего дня.</w:t>
      </w:r>
    </w:p>
    <w:p w:rsidR="00730FE0" w:rsidRPr="001245F2" w:rsidRDefault="00730FE0" w:rsidP="00730FE0">
      <w:pPr>
        <w:ind w:firstLine="709"/>
        <w:jc w:val="both"/>
        <w:rPr>
          <w:sz w:val="22"/>
          <w:szCs w:val="22"/>
        </w:rPr>
      </w:pPr>
      <w:r w:rsidRPr="001245F2">
        <w:rPr>
          <w:sz w:val="22"/>
          <w:szCs w:val="22"/>
        </w:rPr>
        <w:t>3.4. Рассмотрение документов.</w:t>
      </w:r>
    </w:p>
    <w:p w:rsidR="00730FE0" w:rsidRPr="001245F2" w:rsidRDefault="00730FE0" w:rsidP="00730FE0">
      <w:pPr>
        <w:ind w:firstLine="709"/>
        <w:jc w:val="both"/>
        <w:rPr>
          <w:sz w:val="22"/>
          <w:szCs w:val="22"/>
        </w:rPr>
      </w:pPr>
      <w:r w:rsidRPr="001245F2">
        <w:rPr>
          <w:sz w:val="22"/>
          <w:szCs w:val="22"/>
        </w:rPr>
        <w:t>Основанием для начала административной процедуры является поступление полного пакета документов специалисту администрации Красносибирского сельсовета, ответственному за предоставлением муниципальной услуги (далее – ответственный исполнитель).</w:t>
      </w:r>
    </w:p>
    <w:p w:rsidR="00730FE0" w:rsidRPr="001245F2" w:rsidRDefault="00730FE0" w:rsidP="00730FE0">
      <w:pPr>
        <w:ind w:firstLine="709"/>
        <w:jc w:val="both"/>
        <w:rPr>
          <w:sz w:val="22"/>
          <w:szCs w:val="22"/>
        </w:rPr>
      </w:pPr>
      <w:r w:rsidRPr="001245F2">
        <w:rPr>
          <w:sz w:val="22"/>
          <w:szCs w:val="22"/>
        </w:rPr>
        <w:t>3.4.1. Ответственный исполнитель в ходе рассмотрения документов:</w:t>
      </w:r>
    </w:p>
    <w:p w:rsidR="00730FE0" w:rsidRPr="001245F2" w:rsidRDefault="00730FE0" w:rsidP="00730FE0">
      <w:pPr>
        <w:ind w:firstLine="709"/>
        <w:jc w:val="both"/>
        <w:rPr>
          <w:sz w:val="22"/>
          <w:szCs w:val="22"/>
        </w:rPr>
      </w:pPr>
      <w:r w:rsidRPr="001245F2">
        <w:rPr>
          <w:sz w:val="22"/>
          <w:szCs w:val="22"/>
        </w:rPr>
        <w:t>проверяет поступившее заявление на соответствие требованиям административного регламента;</w:t>
      </w:r>
    </w:p>
    <w:p w:rsidR="00730FE0" w:rsidRPr="001245F2" w:rsidRDefault="00730FE0" w:rsidP="00730FE0">
      <w:pPr>
        <w:ind w:firstLine="709"/>
        <w:jc w:val="both"/>
        <w:rPr>
          <w:sz w:val="22"/>
          <w:szCs w:val="22"/>
        </w:rPr>
      </w:pPr>
      <w:r w:rsidRPr="001245F2">
        <w:rPr>
          <w:sz w:val="22"/>
          <w:szCs w:val="22"/>
        </w:rPr>
        <w:t>проверяет наличие полного пакета документов, необходимых для предоставления муниципальной услуги;</w:t>
      </w:r>
    </w:p>
    <w:p w:rsidR="00730FE0" w:rsidRPr="001245F2" w:rsidRDefault="00730FE0" w:rsidP="00730FE0">
      <w:pPr>
        <w:ind w:firstLine="709"/>
        <w:jc w:val="both"/>
        <w:rPr>
          <w:sz w:val="22"/>
          <w:szCs w:val="22"/>
        </w:rPr>
      </w:pPr>
      <w:r w:rsidRPr="001245F2">
        <w:rPr>
          <w:sz w:val="22"/>
          <w:szCs w:val="22"/>
        </w:rPr>
        <w:t>проверяет наличие или отсутствие оснований для отказа в предоставлении муниципальной услуги;</w:t>
      </w:r>
    </w:p>
    <w:p w:rsidR="00730FE0" w:rsidRPr="001245F2" w:rsidRDefault="00730FE0" w:rsidP="00730FE0">
      <w:pPr>
        <w:ind w:firstLine="709"/>
        <w:jc w:val="both"/>
        <w:rPr>
          <w:sz w:val="22"/>
          <w:szCs w:val="22"/>
        </w:rPr>
      </w:pPr>
      <w:r w:rsidRPr="001245F2">
        <w:rPr>
          <w:sz w:val="22"/>
          <w:szCs w:val="22"/>
        </w:rPr>
        <w:t>3.4.2. По результатам рассмотрения и проверки документов ответственный исполнитель совершает одно из следующих действий:</w:t>
      </w:r>
    </w:p>
    <w:p w:rsidR="00730FE0" w:rsidRPr="001245F2" w:rsidRDefault="00730FE0" w:rsidP="00730FE0">
      <w:pPr>
        <w:ind w:firstLine="709"/>
        <w:jc w:val="both"/>
        <w:rPr>
          <w:sz w:val="22"/>
          <w:szCs w:val="22"/>
        </w:rPr>
      </w:pPr>
      <w:r w:rsidRPr="001245F2">
        <w:rPr>
          <w:sz w:val="22"/>
          <w:szCs w:val="22"/>
        </w:rPr>
        <w:t xml:space="preserve">1) осуществляет подготовку проекта уведомления о выдаче разрешения в случае отсутствия оснований для отказа в предоставлении муниципальной услуги (далее – проект уведомления); </w:t>
      </w:r>
    </w:p>
    <w:p w:rsidR="00730FE0" w:rsidRPr="001245F2" w:rsidRDefault="00730FE0" w:rsidP="00730FE0">
      <w:pPr>
        <w:ind w:firstLine="709"/>
        <w:jc w:val="both"/>
        <w:rPr>
          <w:sz w:val="22"/>
          <w:szCs w:val="22"/>
        </w:rPr>
      </w:pPr>
      <w:r w:rsidRPr="001245F2">
        <w:rPr>
          <w:sz w:val="22"/>
          <w:szCs w:val="22"/>
        </w:rPr>
        <w:t>2) осуществляет подготовку проекта решения об отказе (приложение № 3 к административному регламенту) в случае наличия оснований для отказа в предоставлении муниципальной услуги (далее – решение об отказе).</w:t>
      </w:r>
    </w:p>
    <w:p w:rsidR="00730FE0" w:rsidRPr="001245F2" w:rsidRDefault="00730FE0" w:rsidP="00730FE0">
      <w:pPr>
        <w:ind w:firstLine="709"/>
        <w:jc w:val="both"/>
        <w:rPr>
          <w:sz w:val="22"/>
          <w:szCs w:val="22"/>
        </w:rPr>
      </w:pPr>
      <w:r w:rsidRPr="001245F2">
        <w:rPr>
          <w:sz w:val="22"/>
          <w:szCs w:val="22"/>
        </w:rPr>
        <w:t>В решении об отказе должно быть указано основание отказа в предоставлении муниципальной услуги, предусмотренное пунктом 2.9.2. административного регламента. В случае если заявление подано с нарушением требований, установленных подпунктом 2.6.1. административного регламента, и к заявлению не приложены документы, указанные в подпункте 2.6.1. административного регламента в решении об отказе должно быть указано, в чем состоит такое нарушение.</w:t>
      </w:r>
    </w:p>
    <w:p w:rsidR="00730FE0" w:rsidRPr="001245F2" w:rsidRDefault="00730FE0" w:rsidP="00730FE0">
      <w:pPr>
        <w:ind w:firstLine="709"/>
        <w:jc w:val="both"/>
        <w:rPr>
          <w:sz w:val="22"/>
          <w:szCs w:val="22"/>
        </w:rPr>
      </w:pPr>
      <w:r w:rsidRPr="001245F2">
        <w:rPr>
          <w:sz w:val="22"/>
          <w:szCs w:val="22"/>
        </w:rPr>
        <w:t>После согласования в установленном в администрации порядке Глава Красносибирского сельсовета Кочковского района Новосибирской области подписывает проект уведомления или проект решения об отказе.</w:t>
      </w:r>
    </w:p>
    <w:p w:rsidR="00730FE0" w:rsidRPr="001245F2" w:rsidRDefault="00730FE0" w:rsidP="00730FE0">
      <w:pPr>
        <w:ind w:firstLine="709"/>
        <w:jc w:val="both"/>
        <w:rPr>
          <w:sz w:val="22"/>
          <w:szCs w:val="22"/>
        </w:rPr>
      </w:pPr>
      <w:r w:rsidRPr="001245F2">
        <w:rPr>
          <w:sz w:val="22"/>
          <w:szCs w:val="22"/>
        </w:rPr>
        <w:t>Плата должна быть внесена заявителем в срок, не превышающий 30 дней со дня направления уведомления о выдаче разрешения способом, указанным в заявлении, на счет бюджета.</w:t>
      </w:r>
    </w:p>
    <w:p w:rsidR="00730FE0" w:rsidRPr="001245F2" w:rsidRDefault="00730FE0" w:rsidP="00730FE0">
      <w:pPr>
        <w:ind w:firstLine="709"/>
        <w:jc w:val="both"/>
        <w:rPr>
          <w:sz w:val="22"/>
          <w:szCs w:val="22"/>
        </w:rPr>
      </w:pPr>
      <w:r w:rsidRPr="001245F2">
        <w:rPr>
          <w:sz w:val="22"/>
          <w:szCs w:val="22"/>
        </w:rPr>
        <w:lastRenderedPageBreak/>
        <w:t>В случае невнесения в установленный срок платы на счет бюджета, принимается решение об отказе в выдаче разрешения и в течение 3 (трех) рабочих дней со дня принятия указанного решения направляется заявителю способом, указанным в заявлении.</w:t>
      </w:r>
    </w:p>
    <w:p w:rsidR="00730FE0" w:rsidRPr="001245F2" w:rsidRDefault="00730FE0" w:rsidP="00730FE0">
      <w:pPr>
        <w:ind w:firstLine="709"/>
        <w:jc w:val="both"/>
        <w:rPr>
          <w:sz w:val="22"/>
          <w:szCs w:val="22"/>
        </w:rPr>
      </w:pPr>
      <w:r w:rsidRPr="001245F2">
        <w:rPr>
          <w:sz w:val="22"/>
          <w:szCs w:val="22"/>
        </w:rPr>
        <w:t>В случае если размещение объекта предполагается на землях или части земельного участка, к разрешению прилагается схема границ земель или части земельного участка на кадастровом плане территории с указанием координат характерных точек границ территории (с использованием системы координат, применяемой при ведении Единого государственного реестра недвижимости), на которых предполагается размещение объекта.</w:t>
      </w:r>
    </w:p>
    <w:p w:rsidR="00730FE0" w:rsidRPr="001245F2" w:rsidRDefault="00730FE0" w:rsidP="00730FE0">
      <w:pPr>
        <w:ind w:firstLine="709"/>
        <w:jc w:val="both"/>
        <w:rPr>
          <w:sz w:val="22"/>
          <w:szCs w:val="22"/>
        </w:rPr>
      </w:pPr>
      <w:r w:rsidRPr="001245F2">
        <w:rPr>
          <w:sz w:val="22"/>
          <w:szCs w:val="22"/>
        </w:rPr>
        <w:t>Разрешение на использование должно содержать:</w:t>
      </w:r>
    </w:p>
    <w:p w:rsidR="00730FE0" w:rsidRPr="001245F2" w:rsidRDefault="00730FE0" w:rsidP="00730FE0">
      <w:pPr>
        <w:ind w:firstLine="709"/>
        <w:jc w:val="both"/>
        <w:rPr>
          <w:sz w:val="22"/>
          <w:szCs w:val="22"/>
        </w:rPr>
      </w:pPr>
      <w:r w:rsidRPr="001245F2">
        <w:rPr>
          <w:sz w:val="22"/>
          <w:szCs w:val="22"/>
        </w:rPr>
        <w:t>а) кадастровый номер земельного участка в случае, если планируется использование всего земельного участка;</w:t>
      </w:r>
    </w:p>
    <w:p w:rsidR="00730FE0" w:rsidRPr="001245F2" w:rsidRDefault="00730FE0" w:rsidP="00730FE0">
      <w:pPr>
        <w:ind w:firstLine="709"/>
        <w:jc w:val="both"/>
        <w:rPr>
          <w:sz w:val="22"/>
          <w:szCs w:val="22"/>
        </w:rPr>
      </w:pPr>
      <w:r w:rsidRPr="001245F2">
        <w:rPr>
          <w:sz w:val="22"/>
          <w:szCs w:val="22"/>
        </w:rPr>
        <w:t>б) вид размещаемого объекта в соответствии с пунктами 1-30 пункта 1.1. административного регламента и его наименование;</w:t>
      </w:r>
    </w:p>
    <w:p w:rsidR="00730FE0" w:rsidRPr="001245F2" w:rsidRDefault="00730FE0" w:rsidP="00730FE0">
      <w:pPr>
        <w:ind w:firstLine="709"/>
        <w:jc w:val="both"/>
        <w:rPr>
          <w:sz w:val="22"/>
          <w:szCs w:val="22"/>
        </w:rPr>
      </w:pPr>
      <w:r w:rsidRPr="001245F2">
        <w:rPr>
          <w:sz w:val="22"/>
          <w:szCs w:val="22"/>
        </w:rPr>
        <w:t>в) срок для внесения платы и сведения о последствиях невнесения платы в установленный срок;</w:t>
      </w:r>
    </w:p>
    <w:p w:rsidR="00730FE0" w:rsidRPr="001245F2" w:rsidRDefault="00730FE0" w:rsidP="00730FE0">
      <w:pPr>
        <w:ind w:firstLine="709"/>
        <w:jc w:val="both"/>
        <w:rPr>
          <w:sz w:val="22"/>
          <w:szCs w:val="22"/>
        </w:rPr>
      </w:pPr>
      <w:r w:rsidRPr="001245F2">
        <w:rPr>
          <w:sz w:val="22"/>
          <w:szCs w:val="22"/>
        </w:rPr>
        <w:t>г) срок использования земель или земельного участка;</w:t>
      </w:r>
    </w:p>
    <w:p w:rsidR="00730FE0" w:rsidRPr="001245F2" w:rsidRDefault="00730FE0" w:rsidP="00730FE0">
      <w:pPr>
        <w:ind w:firstLine="709"/>
        <w:jc w:val="both"/>
        <w:rPr>
          <w:sz w:val="22"/>
          <w:szCs w:val="22"/>
        </w:rPr>
      </w:pPr>
      <w:r w:rsidRPr="001245F2">
        <w:rPr>
          <w:sz w:val="22"/>
          <w:szCs w:val="22"/>
        </w:rPr>
        <w:t>д) указание об обязанности лица, использующего земли или земельные участки на основании разрешения, привести земли или земельные участки в состояние, пригодное для их использования в соответствии с разрешенным использованием, и выполнить необходимые работы по рекультивации таких земель или земельных участков в случае, если использование земель или земельных участков привело к порче или уничтожению плодородного слоя почвы в границах таких земель или земельных участков;</w:t>
      </w:r>
    </w:p>
    <w:p w:rsidR="00730FE0" w:rsidRPr="001245F2" w:rsidRDefault="00730FE0" w:rsidP="00730FE0">
      <w:pPr>
        <w:ind w:firstLine="709"/>
        <w:jc w:val="both"/>
        <w:rPr>
          <w:sz w:val="22"/>
          <w:szCs w:val="22"/>
        </w:rPr>
      </w:pPr>
      <w:r w:rsidRPr="001245F2">
        <w:rPr>
          <w:sz w:val="22"/>
          <w:szCs w:val="22"/>
        </w:rPr>
        <w:t>е) указание о возможности досрочного прекращения действия разрешения со дня предоставления земельного участка гражданину или юридическому лицу с указанием срока уведомления заявителя о прекращении действия разрешения в связи с предоставлением земельного участка, не превышающего 10 дней со дня такого предоставления.</w:t>
      </w:r>
    </w:p>
    <w:p w:rsidR="00730FE0" w:rsidRPr="001245F2" w:rsidRDefault="00730FE0" w:rsidP="00730FE0">
      <w:pPr>
        <w:ind w:firstLine="709"/>
        <w:jc w:val="both"/>
        <w:rPr>
          <w:sz w:val="22"/>
          <w:szCs w:val="22"/>
        </w:rPr>
      </w:pPr>
      <w:r w:rsidRPr="001245F2">
        <w:rPr>
          <w:sz w:val="22"/>
          <w:szCs w:val="22"/>
        </w:rPr>
        <w:t>В отношении заявителя, направившего заявление и документы в электронной форме с нарушением требований к электронной подписи, подготовка проекта результата предоставления муниципальной услуги осуществляется после сличения представленных заявителем оригиналов документов с их электронными копиями, представленными ранее. В целях представления заявителем оригиналов документов ответственный исполнитель направляет в личный кабинет ЕПГУ (на электронную почту) сообщение о необходимости его личной явки с указанием даты и времени, когда заявитель записан на прием.</w:t>
      </w:r>
    </w:p>
    <w:p w:rsidR="00730FE0" w:rsidRPr="001245F2" w:rsidRDefault="00730FE0" w:rsidP="00730FE0">
      <w:pPr>
        <w:ind w:firstLine="709"/>
        <w:jc w:val="both"/>
        <w:rPr>
          <w:sz w:val="22"/>
          <w:szCs w:val="22"/>
        </w:rPr>
      </w:pPr>
      <w:r w:rsidRPr="001245F2">
        <w:rPr>
          <w:sz w:val="22"/>
          <w:szCs w:val="22"/>
        </w:rPr>
        <w:t>3.5. Принятие решения и направление заявителю результата предоставления муниципальной услуги:</w:t>
      </w:r>
    </w:p>
    <w:p w:rsidR="00730FE0" w:rsidRPr="001245F2" w:rsidRDefault="00730FE0" w:rsidP="00730FE0">
      <w:pPr>
        <w:ind w:firstLine="709"/>
        <w:jc w:val="both"/>
        <w:rPr>
          <w:sz w:val="22"/>
          <w:szCs w:val="22"/>
        </w:rPr>
      </w:pPr>
      <w:r w:rsidRPr="001245F2">
        <w:rPr>
          <w:sz w:val="22"/>
          <w:szCs w:val="22"/>
        </w:rPr>
        <w:t xml:space="preserve">3.5.1. Основанием для начала административной процедуры является поступление Главе на подпись, согласованного в установленном порядке проекта разрешения на использование или проекта решения об отказе в выдаче разрешения на использование. </w:t>
      </w:r>
    </w:p>
    <w:p w:rsidR="00730FE0" w:rsidRPr="001245F2" w:rsidRDefault="00730FE0" w:rsidP="00730FE0">
      <w:pPr>
        <w:ind w:firstLine="709"/>
        <w:jc w:val="both"/>
        <w:rPr>
          <w:sz w:val="22"/>
          <w:szCs w:val="22"/>
        </w:rPr>
      </w:pPr>
      <w:r w:rsidRPr="001245F2">
        <w:rPr>
          <w:sz w:val="22"/>
          <w:szCs w:val="22"/>
        </w:rPr>
        <w:t>Глава подписывает проект разрешения на использование или проект решения об отказе в выдаче разрешения на использование.</w:t>
      </w:r>
    </w:p>
    <w:p w:rsidR="00730FE0" w:rsidRPr="001245F2" w:rsidRDefault="00730FE0" w:rsidP="00730FE0">
      <w:pPr>
        <w:ind w:firstLine="709"/>
        <w:jc w:val="both"/>
        <w:rPr>
          <w:sz w:val="22"/>
          <w:szCs w:val="22"/>
        </w:rPr>
      </w:pPr>
      <w:r w:rsidRPr="001245F2">
        <w:rPr>
          <w:sz w:val="22"/>
          <w:szCs w:val="22"/>
        </w:rPr>
        <w:t>Сотрудник, ответственный за направление заявителю результата предоставления муниципальной услуги, регистрирует подписанный результат предоставления муниципальной услуги в ведомственной системе.</w:t>
      </w:r>
    </w:p>
    <w:p w:rsidR="00730FE0" w:rsidRPr="001245F2" w:rsidRDefault="00730FE0" w:rsidP="00730FE0">
      <w:pPr>
        <w:ind w:firstLine="709"/>
        <w:jc w:val="both"/>
        <w:rPr>
          <w:sz w:val="22"/>
          <w:szCs w:val="22"/>
        </w:rPr>
      </w:pPr>
      <w:r w:rsidRPr="001245F2">
        <w:rPr>
          <w:sz w:val="22"/>
          <w:szCs w:val="22"/>
        </w:rPr>
        <w:t>3.5.2. В случае принятия решения о предоставлении муниципальной услуги, результат  направляется заявителю указанным в заявлении способом в течение 3 (трех) рабочих дней.</w:t>
      </w:r>
    </w:p>
    <w:p w:rsidR="00730FE0" w:rsidRPr="001245F2" w:rsidRDefault="00730FE0" w:rsidP="00730FE0">
      <w:pPr>
        <w:ind w:firstLine="709"/>
        <w:jc w:val="both"/>
        <w:rPr>
          <w:sz w:val="22"/>
          <w:szCs w:val="22"/>
        </w:rPr>
      </w:pPr>
      <w:r w:rsidRPr="001245F2">
        <w:rPr>
          <w:sz w:val="22"/>
          <w:szCs w:val="22"/>
        </w:rPr>
        <w:t>3.5.3.  В случае отказа в предоставлении муниципальной услуги решение об отказе направляется заявителю почтовым сообщением, а в случае направления заявления и документов в электронной форме – в зависимости от способа подачи заявления:</w:t>
      </w:r>
    </w:p>
    <w:p w:rsidR="00730FE0" w:rsidRPr="001245F2" w:rsidRDefault="00730FE0" w:rsidP="00730FE0">
      <w:pPr>
        <w:ind w:firstLine="709"/>
        <w:jc w:val="both"/>
        <w:rPr>
          <w:sz w:val="22"/>
          <w:szCs w:val="22"/>
        </w:rPr>
      </w:pPr>
      <w:r w:rsidRPr="001245F2">
        <w:rPr>
          <w:sz w:val="22"/>
          <w:szCs w:val="22"/>
        </w:rPr>
        <w:t>а) в личный кабинет на ЕПГУ (при направлении заявления посредством ЕПГУ);</w:t>
      </w:r>
    </w:p>
    <w:p w:rsidR="00730FE0" w:rsidRPr="001245F2" w:rsidRDefault="00730FE0" w:rsidP="00730FE0">
      <w:pPr>
        <w:ind w:firstLine="709"/>
        <w:jc w:val="both"/>
        <w:rPr>
          <w:sz w:val="22"/>
          <w:szCs w:val="22"/>
        </w:rPr>
      </w:pPr>
      <w:r w:rsidRPr="001245F2">
        <w:rPr>
          <w:sz w:val="22"/>
          <w:szCs w:val="22"/>
        </w:rPr>
        <w:t>б) на адрес электронной почты, указанной в заявлении (при направлении на официальную электронную почту или официальный сайт).</w:t>
      </w:r>
    </w:p>
    <w:p w:rsidR="00730FE0" w:rsidRPr="001245F2" w:rsidRDefault="00730FE0" w:rsidP="00730FE0">
      <w:pPr>
        <w:pStyle w:val="aa"/>
        <w:spacing w:before="0" w:beforeAutospacing="0" w:after="0" w:afterAutospacing="0"/>
        <w:ind w:firstLine="709"/>
        <w:jc w:val="both"/>
        <w:rPr>
          <w:sz w:val="22"/>
          <w:szCs w:val="22"/>
        </w:rPr>
      </w:pPr>
      <w:r w:rsidRPr="001245F2">
        <w:rPr>
          <w:sz w:val="22"/>
          <w:szCs w:val="22"/>
        </w:rPr>
        <w:t xml:space="preserve">3.5.4. Срок выполнения административной процедуры по принятию решения и направлению заявителю результата предоставления муниципальной услуги составляет не более 2 (двух) рабочих дней со дня поступления платы. </w:t>
      </w:r>
    </w:p>
    <w:p w:rsidR="00730FE0" w:rsidRPr="001245F2" w:rsidRDefault="00730FE0" w:rsidP="00730FE0">
      <w:pPr>
        <w:pStyle w:val="aa"/>
        <w:spacing w:before="0" w:beforeAutospacing="0" w:after="0" w:afterAutospacing="0"/>
        <w:ind w:firstLine="709"/>
        <w:jc w:val="both"/>
        <w:rPr>
          <w:sz w:val="22"/>
          <w:szCs w:val="22"/>
        </w:rPr>
      </w:pPr>
      <w:r w:rsidRPr="001245F2">
        <w:rPr>
          <w:sz w:val="22"/>
          <w:szCs w:val="22"/>
        </w:rPr>
        <w:t>3.6. Получение сведений о ходе выполнения запроса.</w:t>
      </w:r>
    </w:p>
    <w:p w:rsidR="00730FE0" w:rsidRPr="001245F2" w:rsidRDefault="00730FE0" w:rsidP="00730FE0">
      <w:pPr>
        <w:pStyle w:val="Style5"/>
        <w:widowControl/>
        <w:spacing w:line="240" w:lineRule="auto"/>
        <w:ind w:firstLine="0"/>
        <w:rPr>
          <w:rStyle w:val="FontStyle15"/>
          <w:sz w:val="22"/>
          <w:szCs w:val="22"/>
        </w:rPr>
      </w:pPr>
      <w:r w:rsidRPr="001245F2">
        <w:rPr>
          <w:sz w:val="22"/>
          <w:szCs w:val="22"/>
        </w:rPr>
        <w:t xml:space="preserve">         3.6.1. </w:t>
      </w:r>
      <w:r w:rsidRPr="001245F2">
        <w:rPr>
          <w:rStyle w:val="FontStyle15"/>
          <w:sz w:val="22"/>
          <w:szCs w:val="22"/>
        </w:rPr>
        <w:t>Заявитель имеет возможность получения информации о ходе предоставления муниципальной услуги.</w:t>
      </w:r>
    </w:p>
    <w:p w:rsidR="00730FE0" w:rsidRPr="001245F2" w:rsidRDefault="00730FE0" w:rsidP="00730FE0">
      <w:pPr>
        <w:pStyle w:val="Style5"/>
        <w:widowControl/>
        <w:spacing w:line="240" w:lineRule="auto"/>
        <w:rPr>
          <w:rStyle w:val="FontStyle15"/>
          <w:sz w:val="22"/>
          <w:szCs w:val="22"/>
        </w:rPr>
      </w:pPr>
      <w:r w:rsidRPr="001245F2">
        <w:rPr>
          <w:rStyle w:val="FontStyle15"/>
          <w:sz w:val="22"/>
          <w:szCs w:val="22"/>
        </w:rPr>
        <w:t xml:space="preserve">Информация о ходе предоставления муниципальной услуги направляется заявителю администрацией в срок, не превышающий одного рабочего дня после завершения выполнения </w:t>
      </w:r>
      <w:r w:rsidRPr="001245F2">
        <w:rPr>
          <w:rStyle w:val="FontStyle15"/>
          <w:sz w:val="22"/>
          <w:szCs w:val="22"/>
        </w:rPr>
        <w:lastRenderedPageBreak/>
        <w:t>соответствующего действия, на адрес электронной почты или с использованием средств Единого портала государственных и муниципальных услуг (функций) по выбору заявителя.</w:t>
      </w:r>
    </w:p>
    <w:p w:rsidR="00730FE0" w:rsidRPr="001245F2" w:rsidRDefault="00730FE0" w:rsidP="00730FE0">
      <w:pPr>
        <w:pStyle w:val="Style5"/>
        <w:widowControl/>
        <w:spacing w:line="240" w:lineRule="auto"/>
        <w:rPr>
          <w:rStyle w:val="FontStyle15"/>
          <w:sz w:val="22"/>
          <w:szCs w:val="22"/>
        </w:rPr>
      </w:pPr>
      <w:r w:rsidRPr="001245F2">
        <w:rPr>
          <w:rStyle w:val="FontStyle15"/>
          <w:sz w:val="22"/>
          <w:szCs w:val="22"/>
        </w:rPr>
        <w:t>3.6.2. При предоставлении муниципальной услуги в электронной форме заявителю направляется:</w:t>
      </w:r>
    </w:p>
    <w:p w:rsidR="00730FE0" w:rsidRPr="001245F2" w:rsidRDefault="00730FE0" w:rsidP="00730FE0">
      <w:pPr>
        <w:pStyle w:val="Style6"/>
        <w:widowControl/>
        <w:tabs>
          <w:tab w:val="left" w:pos="1397"/>
        </w:tabs>
        <w:spacing w:line="240" w:lineRule="auto"/>
        <w:ind w:firstLine="859"/>
        <w:rPr>
          <w:rStyle w:val="FontStyle13"/>
          <w:sz w:val="22"/>
          <w:szCs w:val="22"/>
        </w:rPr>
      </w:pPr>
      <w:r w:rsidRPr="001245F2">
        <w:rPr>
          <w:rStyle w:val="FontStyle15"/>
          <w:sz w:val="22"/>
          <w:szCs w:val="22"/>
        </w:rPr>
        <w:t>а)</w:t>
      </w:r>
      <w:r w:rsidRPr="001245F2">
        <w:rPr>
          <w:rStyle w:val="FontStyle15"/>
          <w:sz w:val="22"/>
          <w:szCs w:val="22"/>
        </w:rPr>
        <w:tab/>
        <w:t>уведомление о записи на прием в администрацию или</w:t>
      </w:r>
      <w:r w:rsidRPr="001245F2">
        <w:rPr>
          <w:rStyle w:val="FontStyle15"/>
          <w:sz w:val="22"/>
          <w:szCs w:val="22"/>
        </w:rPr>
        <w:br/>
        <w:t>многофункциональный центр;</w:t>
      </w:r>
    </w:p>
    <w:p w:rsidR="00730FE0" w:rsidRPr="001245F2" w:rsidRDefault="00730FE0" w:rsidP="00730FE0">
      <w:pPr>
        <w:pStyle w:val="Style6"/>
        <w:widowControl/>
        <w:tabs>
          <w:tab w:val="left" w:pos="1142"/>
        </w:tabs>
        <w:spacing w:line="240" w:lineRule="auto"/>
        <w:ind w:firstLine="859"/>
        <w:rPr>
          <w:rStyle w:val="FontStyle13"/>
          <w:sz w:val="22"/>
          <w:szCs w:val="22"/>
        </w:rPr>
      </w:pPr>
      <w:r w:rsidRPr="001245F2">
        <w:rPr>
          <w:rStyle w:val="FontStyle15"/>
          <w:sz w:val="22"/>
          <w:szCs w:val="22"/>
        </w:rPr>
        <w:t>б)</w:t>
      </w:r>
      <w:r w:rsidRPr="001245F2">
        <w:rPr>
          <w:rStyle w:val="FontStyle15"/>
          <w:sz w:val="22"/>
          <w:szCs w:val="22"/>
        </w:rPr>
        <w:tab/>
        <w:t>уведомление о приеме и регистрации запроса и иных документов, необходимых для предоставления муниципальной услуги;</w:t>
      </w:r>
    </w:p>
    <w:p w:rsidR="00730FE0" w:rsidRPr="001245F2" w:rsidRDefault="00730FE0" w:rsidP="00730FE0">
      <w:pPr>
        <w:pStyle w:val="Style6"/>
        <w:widowControl/>
        <w:tabs>
          <w:tab w:val="left" w:pos="1234"/>
        </w:tabs>
        <w:spacing w:line="240" w:lineRule="auto"/>
        <w:ind w:firstLine="854"/>
        <w:rPr>
          <w:rStyle w:val="FontStyle13"/>
          <w:sz w:val="22"/>
          <w:szCs w:val="22"/>
        </w:rPr>
      </w:pPr>
      <w:r w:rsidRPr="001245F2">
        <w:rPr>
          <w:rStyle w:val="FontStyle15"/>
          <w:sz w:val="22"/>
          <w:szCs w:val="22"/>
        </w:rPr>
        <w:t>в)</w:t>
      </w:r>
      <w:r w:rsidRPr="001245F2">
        <w:rPr>
          <w:rStyle w:val="FontStyle15"/>
          <w:sz w:val="22"/>
          <w:szCs w:val="22"/>
        </w:rPr>
        <w:tab/>
        <w:t>уведомление о начале процедуры предоставления муниципальной услуги;</w:t>
      </w:r>
    </w:p>
    <w:p w:rsidR="00730FE0" w:rsidRPr="001245F2" w:rsidRDefault="00730FE0" w:rsidP="00730FE0">
      <w:pPr>
        <w:pStyle w:val="Style6"/>
        <w:widowControl/>
        <w:tabs>
          <w:tab w:val="left" w:pos="1234"/>
        </w:tabs>
        <w:spacing w:line="240" w:lineRule="auto"/>
        <w:ind w:firstLine="854"/>
        <w:rPr>
          <w:rStyle w:val="FontStyle15"/>
          <w:sz w:val="22"/>
          <w:szCs w:val="22"/>
        </w:rPr>
      </w:pPr>
      <w:r w:rsidRPr="001245F2">
        <w:rPr>
          <w:rStyle w:val="FontStyle15"/>
          <w:sz w:val="22"/>
          <w:szCs w:val="22"/>
        </w:rPr>
        <w:t>г)</w:t>
      </w:r>
      <w:r w:rsidRPr="001245F2">
        <w:rPr>
          <w:rStyle w:val="FontStyle15"/>
          <w:sz w:val="22"/>
          <w:szCs w:val="22"/>
        </w:rPr>
        <w:tab/>
        <w:t xml:space="preserve">уведомление об окончании предоставления муниципальной услуги либо мотивированном отказе в приеме запроса и иных документов, необходимых для предоставления муниципальной  услуги; </w:t>
      </w:r>
    </w:p>
    <w:p w:rsidR="00730FE0" w:rsidRPr="001245F2" w:rsidRDefault="00730FE0" w:rsidP="00730FE0">
      <w:pPr>
        <w:pStyle w:val="Style6"/>
        <w:widowControl/>
        <w:tabs>
          <w:tab w:val="left" w:pos="1234"/>
        </w:tabs>
        <w:spacing w:line="240" w:lineRule="auto"/>
        <w:ind w:firstLine="854"/>
        <w:rPr>
          <w:rStyle w:val="FontStyle13"/>
          <w:sz w:val="22"/>
          <w:szCs w:val="22"/>
        </w:rPr>
      </w:pPr>
      <w:r w:rsidRPr="001245F2">
        <w:rPr>
          <w:rStyle w:val="FontStyle15"/>
          <w:sz w:val="22"/>
          <w:szCs w:val="22"/>
        </w:rPr>
        <w:t>д)</w:t>
      </w:r>
      <w:r w:rsidRPr="001245F2">
        <w:rPr>
          <w:rStyle w:val="FontStyle15"/>
          <w:sz w:val="22"/>
          <w:szCs w:val="22"/>
        </w:rPr>
        <w:tab/>
        <w:t>уведомление о результатах рассмотрения документов, необходимых для</w:t>
      </w:r>
      <w:r w:rsidRPr="001245F2">
        <w:rPr>
          <w:rStyle w:val="FontStyle15"/>
          <w:sz w:val="22"/>
          <w:szCs w:val="22"/>
        </w:rPr>
        <w:br/>
        <w:t>предоставления муниципальной услуги;</w:t>
      </w:r>
    </w:p>
    <w:p w:rsidR="00730FE0" w:rsidRPr="001245F2" w:rsidRDefault="00730FE0" w:rsidP="00730FE0">
      <w:pPr>
        <w:pStyle w:val="Style6"/>
        <w:widowControl/>
        <w:tabs>
          <w:tab w:val="left" w:pos="1488"/>
        </w:tabs>
        <w:spacing w:line="240" w:lineRule="auto"/>
        <w:ind w:firstLine="859"/>
        <w:rPr>
          <w:rStyle w:val="FontStyle13"/>
          <w:sz w:val="22"/>
          <w:szCs w:val="22"/>
        </w:rPr>
      </w:pPr>
      <w:r w:rsidRPr="001245F2">
        <w:rPr>
          <w:rStyle w:val="FontStyle15"/>
          <w:sz w:val="22"/>
          <w:szCs w:val="22"/>
        </w:rPr>
        <w:t>е)</w:t>
      </w:r>
      <w:r w:rsidRPr="001245F2">
        <w:rPr>
          <w:rStyle w:val="FontStyle15"/>
          <w:sz w:val="22"/>
          <w:szCs w:val="22"/>
        </w:rPr>
        <w:tab/>
        <w:t>уведомление о возможности получить результат предоставления</w:t>
      </w:r>
      <w:r w:rsidRPr="001245F2">
        <w:rPr>
          <w:rStyle w:val="FontStyle15"/>
          <w:sz w:val="22"/>
          <w:szCs w:val="22"/>
        </w:rPr>
        <w:br/>
        <w:t>муниципальной  услуги либо мотивированный отказ в предоставлении муниципальной услуги;</w:t>
      </w:r>
    </w:p>
    <w:p w:rsidR="00730FE0" w:rsidRPr="001245F2" w:rsidRDefault="00730FE0" w:rsidP="00730FE0">
      <w:pPr>
        <w:pStyle w:val="Style6"/>
        <w:widowControl/>
        <w:tabs>
          <w:tab w:val="left" w:pos="1219"/>
        </w:tabs>
        <w:spacing w:line="240" w:lineRule="auto"/>
        <w:ind w:firstLine="864"/>
        <w:rPr>
          <w:rStyle w:val="FontStyle13"/>
          <w:sz w:val="22"/>
          <w:szCs w:val="22"/>
        </w:rPr>
      </w:pPr>
      <w:r w:rsidRPr="001245F2">
        <w:rPr>
          <w:rStyle w:val="FontStyle15"/>
          <w:sz w:val="22"/>
          <w:szCs w:val="22"/>
        </w:rPr>
        <w:t>ж)</w:t>
      </w:r>
      <w:r w:rsidRPr="001245F2">
        <w:rPr>
          <w:rStyle w:val="FontStyle15"/>
          <w:sz w:val="22"/>
          <w:szCs w:val="22"/>
        </w:rPr>
        <w:tab/>
        <w:t>уведомление о мотивированном отказе в предоставлении муниципальной услуги.</w:t>
      </w:r>
    </w:p>
    <w:p w:rsidR="00730FE0" w:rsidRPr="001245F2" w:rsidRDefault="00730FE0" w:rsidP="00730FE0">
      <w:pPr>
        <w:ind w:firstLine="709"/>
        <w:jc w:val="both"/>
        <w:rPr>
          <w:sz w:val="22"/>
          <w:szCs w:val="22"/>
        </w:rPr>
      </w:pPr>
    </w:p>
    <w:p w:rsidR="00730FE0" w:rsidRPr="001245F2" w:rsidRDefault="00730FE0" w:rsidP="00730FE0">
      <w:pPr>
        <w:jc w:val="center"/>
        <w:rPr>
          <w:b/>
          <w:sz w:val="22"/>
          <w:szCs w:val="22"/>
        </w:rPr>
      </w:pPr>
      <w:r w:rsidRPr="001245F2">
        <w:rPr>
          <w:b/>
          <w:sz w:val="22"/>
          <w:szCs w:val="22"/>
        </w:rPr>
        <w:t>4. Формы контроля за исполнением административного регламента</w:t>
      </w:r>
    </w:p>
    <w:p w:rsidR="00730FE0" w:rsidRPr="001245F2" w:rsidRDefault="00730FE0" w:rsidP="00730FE0">
      <w:pPr>
        <w:ind w:firstLine="709"/>
        <w:jc w:val="both"/>
        <w:rPr>
          <w:sz w:val="22"/>
          <w:szCs w:val="22"/>
        </w:rPr>
      </w:pPr>
    </w:p>
    <w:p w:rsidR="00730FE0" w:rsidRPr="001245F2" w:rsidRDefault="00730FE0" w:rsidP="00730FE0">
      <w:pPr>
        <w:ind w:firstLine="851"/>
        <w:jc w:val="both"/>
        <w:rPr>
          <w:sz w:val="22"/>
          <w:szCs w:val="22"/>
        </w:rPr>
      </w:pPr>
      <w:r w:rsidRPr="001245F2">
        <w:rPr>
          <w:sz w:val="22"/>
          <w:szCs w:val="22"/>
        </w:rPr>
        <w:t>4.1. Текущий контроль за соблюдением и исполнением сотрудниками Администрации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принятием решений осуществляет Глава Красносибирского сельсовета.</w:t>
      </w:r>
    </w:p>
    <w:p w:rsidR="00730FE0" w:rsidRPr="001245F2" w:rsidRDefault="00730FE0" w:rsidP="00730FE0">
      <w:pPr>
        <w:ind w:firstLine="851"/>
        <w:jc w:val="both"/>
        <w:rPr>
          <w:sz w:val="22"/>
          <w:szCs w:val="22"/>
        </w:rPr>
      </w:pPr>
      <w:r w:rsidRPr="001245F2">
        <w:rPr>
          <w:sz w:val="22"/>
          <w:szCs w:val="22"/>
        </w:rPr>
        <w:t>4.2. Текущий контроль, осуществляется путем проведения плановых (один раз в год) и внеплановых проверок полноты и качества предоставления муниципальной услуги по обращениям заявителей. Проверки проводятся на основании распоряжения Главы Красносибирского сельсовета.</w:t>
      </w:r>
    </w:p>
    <w:p w:rsidR="00730FE0" w:rsidRPr="001245F2" w:rsidRDefault="00730FE0" w:rsidP="00730FE0">
      <w:pPr>
        <w:ind w:firstLine="851"/>
        <w:jc w:val="both"/>
        <w:rPr>
          <w:sz w:val="22"/>
          <w:szCs w:val="22"/>
        </w:rPr>
      </w:pPr>
      <w:r w:rsidRPr="001245F2">
        <w:rPr>
          <w:sz w:val="22"/>
          <w:szCs w:val="22"/>
        </w:rPr>
        <w:t>4.3. Ответственность за предоставление муниципальной услуги возлагается на Главу Красносибирского сельсовета, который непосредственно принимает решение по вопросам предоставления муниципальной услуги.</w:t>
      </w:r>
    </w:p>
    <w:p w:rsidR="00730FE0" w:rsidRPr="001245F2" w:rsidRDefault="00730FE0" w:rsidP="00730FE0">
      <w:pPr>
        <w:ind w:firstLine="851"/>
        <w:jc w:val="both"/>
        <w:rPr>
          <w:sz w:val="22"/>
          <w:szCs w:val="22"/>
        </w:rPr>
      </w:pPr>
      <w:r w:rsidRPr="001245F2">
        <w:rPr>
          <w:sz w:val="22"/>
          <w:szCs w:val="22"/>
        </w:rPr>
        <w:t>4.4. Ответственность за неисполнение, ненадлежащее исполнение возложенных обязанностей по предоставлению муниципальной услуги возлагается на сотрудников Администрации Красносибирского сельсовета в соответствии с Федеральным законом от 02.03.2007 N 25-ФЗ «О муниципальной службе в Российской Федерации» и Федеральным законом от 25 декабря 2008 года № 273-ФЗ «О противодействии коррупции».</w:t>
      </w:r>
    </w:p>
    <w:p w:rsidR="00730FE0" w:rsidRPr="001245F2" w:rsidRDefault="00730FE0" w:rsidP="00730FE0">
      <w:pPr>
        <w:ind w:firstLine="709"/>
        <w:jc w:val="both"/>
        <w:rPr>
          <w:sz w:val="22"/>
          <w:szCs w:val="22"/>
        </w:rPr>
      </w:pPr>
    </w:p>
    <w:p w:rsidR="00730FE0" w:rsidRPr="001245F2" w:rsidRDefault="00730FE0" w:rsidP="00730FE0">
      <w:pPr>
        <w:tabs>
          <w:tab w:val="left" w:pos="1418"/>
        </w:tabs>
        <w:autoSpaceDE w:val="0"/>
        <w:autoSpaceDN w:val="0"/>
        <w:adjustRightInd w:val="0"/>
        <w:jc w:val="center"/>
        <w:outlineLvl w:val="0"/>
        <w:rPr>
          <w:b/>
          <w:bCs/>
          <w:sz w:val="22"/>
          <w:szCs w:val="22"/>
        </w:rPr>
      </w:pPr>
      <w:r w:rsidRPr="001245F2">
        <w:rPr>
          <w:b/>
          <w:bCs/>
          <w:sz w:val="22"/>
          <w:szCs w:val="22"/>
        </w:rPr>
        <w:t>5. Досудебный (внесудебный) порядок обжалования решений и действий (бездействия) администрации Красносибирского сельсовета Кочковского района Новосибирской области, предоставляющей муниципальную услугу, многофункционального центра, а также их должностных лиц, муниципальных служащих, работников</w:t>
      </w:r>
    </w:p>
    <w:p w:rsidR="00730FE0" w:rsidRPr="001245F2" w:rsidRDefault="00730FE0" w:rsidP="00730FE0">
      <w:pPr>
        <w:tabs>
          <w:tab w:val="left" w:pos="1418"/>
        </w:tabs>
        <w:autoSpaceDE w:val="0"/>
        <w:autoSpaceDN w:val="0"/>
        <w:adjustRightInd w:val="0"/>
        <w:jc w:val="both"/>
        <w:outlineLvl w:val="0"/>
        <w:rPr>
          <w:b/>
          <w:bCs/>
          <w:sz w:val="22"/>
          <w:szCs w:val="22"/>
        </w:rPr>
      </w:pPr>
    </w:p>
    <w:p w:rsidR="00730FE0" w:rsidRPr="001245F2" w:rsidRDefault="00730FE0" w:rsidP="00730FE0">
      <w:pPr>
        <w:pStyle w:val="a8"/>
        <w:autoSpaceDN w:val="0"/>
        <w:adjustRightInd w:val="0"/>
        <w:ind w:left="0" w:firstLine="426"/>
        <w:jc w:val="both"/>
        <w:rPr>
          <w:sz w:val="22"/>
          <w:szCs w:val="22"/>
        </w:rPr>
      </w:pPr>
      <w:r w:rsidRPr="001245F2">
        <w:rPr>
          <w:sz w:val="22"/>
          <w:szCs w:val="22"/>
        </w:rPr>
        <w:t xml:space="preserve">5.1. Заявитель имеет право обжаловать решения и действия (бездействие) администрации </w:t>
      </w:r>
      <w:r w:rsidRPr="001245F2">
        <w:rPr>
          <w:bCs/>
          <w:sz w:val="22"/>
          <w:szCs w:val="22"/>
        </w:rPr>
        <w:t>Красносибирского сельсовета Кочковского района Новосибирской области</w:t>
      </w:r>
      <w:r w:rsidRPr="001245F2">
        <w:rPr>
          <w:sz w:val="22"/>
          <w:szCs w:val="22"/>
        </w:rPr>
        <w:t>, предоставляющей муниципальную услугу, ее должностных лиц, муниципальных служащих, принятые (осуществляемые) в ходе предоставления муниципальной услуги, в досудебном (внесудебном) порядке в соответствии с положениями статьи 11.1 Федерального закона от 27.07.2010 № 210-ФЗ «Об организации предоставления государственных и муниципальных услуг».</w:t>
      </w:r>
    </w:p>
    <w:p w:rsidR="00730FE0" w:rsidRPr="001245F2" w:rsidRDefault="00730FE0" w:rsidP="00730FE0">
      <w:pPr>
        <w:pStyle w:val="a8"/>
        <w:autoSpaceDN w:val="0"/>
        <w:adjustRightInd w:val="0"/>
        <w:ind w:left="0" w:firstLine="426"/>
        <w:jc w:val="both"/>
        <w:rPr>
          <w:bCs/>
          <w:sz w:val="22"/>
          <w:szCs w:val="22"/>
        </w:rPr>
      </w:pPr>
      <w:r w:rsidRPr="001245F2">
        <w:rPr>
          <w:sz w:val="22"/>
          <w:szCs w:val="22"/>
        </w:rPr>
        <w:t xml:space="preserve">5.2. Жалоба на действия (бездействие) </w:t>
      </w:r>
      <w:r w:rsidRPr="001245F2">
        <w:rPr>
          <w:bCs/>
          <w:sz w:val="22"/>
          <w:szCs w:val="22"/>
        </w:rPr>
        <w:t>администрации Красносибирского сельсовета Кочковского района Новосибирской области, должностных лиц, муниципальных служащих подается</w:t>
      </w:r>
      <w:r w:rsidRPr="001245F2">
        <w:rPr>
          <w:sz w:val="22"/>
          <w:szCs w:val="22"/>
        </w:rPr>
        <w:t xml:space="preserve"> главе </w:t>
      </w:r>
      <w:r w:rsidRPr="001245F2">
        <w:rPr>
          <w:bCs/>
          <w:sz w:val="22"/>
          <w:szCs w:val="22"/>
        </w:rPr>
        <w:t>Красносибирского сельсовета Кочковского района Новосибирской области.</w:t>
      </w:r>
    </w:p>
    <w:p w:rsidR="00730FE0" w:rsidRPr="001245F2" w:rsidRDefault="00730FE0" w:rsidP="00730FE0">
      <w:pPr>
        <w:pStyle w:val="a8"/>
        <w:autoSpaceDN w:val="0"/>
        <w:adjustRightInd w:val="0"/>
        <w:ind w:left="0" w:firstLine="426"/>
        <w:jc w:val="both"/>
        <w:rPr>
          <w:bCs/>
          <w:sz w:val="22"/>
          <w:szCs w:val="22"/>
        </w:rPr>
      </w:pPr>
      <w:r w:rsidRPr="001245F2">
        <w:rPr>
          <w:bCs/>
          <w:sz w:val="22"/>
          <w:szCs w:val="22"/>
        </w:rPr>
        <w:t>Жалобы на решения и действия (бездействие) работника многофункционального центра подаются руководителю этого многофункционального центра.</w:t>
      </w:r>
    </w:p>
    <w:p w:rsidR="00730FE0" w:rsidRPr="001245F2" w:rsidRDefault="00730FE0" w:rsidP="00730FE0">
      <w:pPr>
        <w:pStyle w:val="a8"/>
        <w:autoSpaceDN w:val="0"/>
        <w:adjustRightInd w:val="0"/>
        <w:ind w:left="0" w:firstLine="426"/>
        <w:jc w:val="both"/>
        <w:rPr>
          <w:sz w:val="22"/>
          <w:szCs w:val="22"/>
        </w:rPr>
      </w:pPr>
      <w:r w:rsidRPr="001245F2">
        <w:rPr>
          <w:sz w:val="22"/>
          <w:szCs w:val="22"/>
        </w:rPr>
        <w:t>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Новосибирской области.</w:t>
      </w:r>
    </w:p>
    <w:p w:rsidR="00730FE0" w:rsidRPr="001245F2" w:rsidRDefault="00730FE0" w:rsidP="00730FE0">
      <w:pPr>
        <w:pStyle w:val="a8"/>
        <w:autoSpaceDN w:val="0"/>
        <w:adjustRightInd w:val="0"/>
        <w:ind w:left="0" w:firstLine="425"/>
        <w:jc w:val="both"/>
        <w:rPr>
          <w:sz w:val="22"/>
          <w:szCs w:val="22"/>
        </w:rPr>
      </w:pPr>
      <w:r w:rsidRPr="001245F2">
        <w:rPr>
          <w:sz w:val="22"/>
          <w:szCs w:val="22"/>
        </w:rPr>
        <w:t xml:space="preserve">5.3. Информирование заявителей о порядке подачи и рассмотрения жалобы, в том числе с использованием Единого портала государственных и муниципальных услуг, осуществляется посредством размещения соответствующей информации на информационных стендах в местах предоставления муниципальной услуги, на официальном сайте администрации </w:t>
      </w:r>
      <w:r w:rsidRPr="001245F2">
        <w:rPr>
          <w:bCs/>
          <w:sz w:val="22"/>
          <w:szCs w:val="22"/>
        </w:rPr>
        <w:t>Красносибирского сельсовета Кочковского района Новосибирской области</w:t>
      </w:r>
      <w:r w:rsidRPr="001245F2">
        <w:rPr>
          <w:sz w:val="22"/>
          <w:szCs w:val="22"/>
        </w:rPr>
        <w:t xml:space="preserve">, Едином портале государственных и </w:t>
      </w:r>
      <w:r w:rsidRPr="001245F2">
        <w:rPr>
          <w:sz w:val="22"/>
          <w:szCs w:val="22"/>
        </w:rPr>
        <w:lastRenderedPageBreak/>
        <w:t xml:space="preserve">муниципальных услуг, а также в устной и письменной форме по запросам заявителей в ходе предоставления муниципальной услуги администрацией </w:t>
      </w:r>
      <w:r w:rsidRPr="001245F2">
        <w:rPr>
          <w:bCs/>
          <w:sz w:val="22"/>
          <w:szCs w:val="22"/>
        </w:rPr>
        <w:t xml:space="preserve">Красносибирского сельсовета Кочковского района Новосибирской области. </w:t>
      </w:r>
    </w:p>
    <w:p w:rsidR="00730FE0" w:rsidRPr="001245F2" w:rsidRDefault="00730FE0" w:rsidP="00730FE0">
      <w:pPr>
        <w:autoSpaceDE w:val="0"/>
        <w:autoSpaceDN w:val="0"/>
        <w:adjustRightInd w:val="0"/>
        <w:ind w:firstLine="425"/>
        <w:jc w:val="both"/>
        <w:rPr>
          <w:sz w:val="22"/>
          <w:szCs w:val="22"/>
        </w:rPr>
      </w:pPr>
      <w:r w:rsidRPr="001245F2">
        <w:rPr>
          <w:sz w:val="22"/>
          <w:szCs w:val="22"/>
        </w:rPr>
        <w:t xml:space="preserve">5.4. Перечень нормативных правовых актов, регулирующих порядок досудебного (внесудебного) обжалования заявителем решений и действий (бездействия) администрации </w:t>
      </w:r>
      <w:r w:rsidRPr="001245F2">
        <w:rPr>
          <w:bCs/>
          <w:sz w:val="22"/>
          <w:szCs w:val="22"/>
        </w:rPr>
        <w:t>Красносибирского сельсовета Кочковского района Новосибирской области</w:t>
      </w:r>
      <w:r w:rsidRPr="001245F2">
        <w:rPr>
          <w:sz w:val="22"/>
          <w:szCs w:val="22"/>
        </w:rPr>
        <w:t>, предоставляющей муниципальную услугу, должностных лиц, муниципальных служащих:</w:t>
      </w:r>
    </w:p>
    <w:p w:rsidR="00730FE0" w:rsidRPr="001245F2" w:rsidRDefault="00730FE0" w:rsidP="00730FE0">
      <w:pPr>
        <w:pStyle w:val="a8"/>
        <w:autoSpaceDN w:val="0"/>
        <w:adjustRightInd w:val="0"/>
        <w:ind w:left="0" w:firstLine="425"/>
        <w:jc w:val="both"/>
        <w:rPr>
          <w:sz w:val="22"/>
          <w:szCs w:val="22"/>
        </w:rPr>
      </w:pPr>
      <w:r w:rsidRPr="001245F2">
        <w:rPr>
          <w:sz w:val="22"/>
          <w:szCs w:val="22"/>
        </w:rPr>
        <w:t>Федеральный закон от 27.07.2010 № 210-ФЗ</w:t>
      </w:r>
      <w:r w:rsidRPr="001245F2">
        <w:rPr>
          <w:sz w:val="22"/>
          <w:szCs w:val="22"/>
        </w:rPr>
        <w:tab/>
        <w:t>«Об организации предоставления государственных и муниципальных услуг».</w:t>
      </w:r>
    </w:p>
    <w:p w:rsidR="00730FE0" w:rsidRPr="001245F2" w:rsidRDefault="00730FE0" w:rsidP="00730FE0">
      <w:pPr>
        <w:autoSpaceDE w:val="0"/>
        <w:autoSpaceDN w:val="0"/>
        <w:adjustRightInd w:val="0"/>
        <w:ind w:firstLine="426"/>
        <w:jc w:val="both"/>
        <w:outlineLvl w:val="1"/>
        <w:rPr>
          <w:sz w:val="22"/>
          <w:szCs w:val="22"/>
        </w:rPr>
        <w:sectPr w:rsidR="00730FE0" w:rsidRPr="001245F2" w:rsidSect="006265F9">
          <w:headerReference w:type="default" r:id="rId17"/>
          <w:pgSz w:w="11906" w:h="16838" w:code="9"/>
          <w:pgMar w:top="709" w:right="567" w:bottom="851" w:left="1418" w:header="408" w:footer="709" w:gutter="0"/>
          <w:cols w:space="720"/>
          <w:titlePg/>
          <w:docGrid w:linePitch="381"/>
        </w:sectPr>
      </w:pPr>
      <w:r w:rsidRPr="001245F2">
        <w:rPr>
          <w:sz w:val="22"/>
          <w:szCs w:val="22"/>
        </w:rPr>
        <w:t>5.5. Информация, содержащаяся в настоящем разделе, подлежит размещению на Едином портале государственных и муниципальных услуг.</w:t>
      </w:r>
    </w:p>
    <w:p w:rsidR="00730FE0" w:rsidRPr="001245F2" w:rsidRDefault="00730FE0" w:rsidP="00730FE0">
      <w:pPr>
        <w:autoSpaceDE w:val="0"/>
        <w:autoSpaceDN w:val="0"/>
        <w:adjustRightInd w:val="0"/>
        <w:jc w:val="both"/>
        <w:outlineLvl w:val="1"/>
        <w:rPr>
          <w:sz w:val="22"/>
          <w:szCs w:val="22"/>
        </w:rPr>
      </w:pPr>
    </w:p>
    <w:p w:rsidR="00730FE0" w:rsidRPr="001245F2" w:rsidRDefault="00730FE0" w:rsidP="00730FE0">
      <w:pPr>
        <w:autoSpaceDE w:val="0"/>
        <w:autoSpaceDN w:val="0"/>
        <w:adjustRightInd w:val="0"/>
        <w:jc w:val="both"/>
        <w:outlineLvl w:val="1"/>
        <w:rPr>
          <w:sz w:val="22"/>
          <w:szCs w:val="22"/>
        </w:rPr>
      </w:pPr>
    </w:p>
    <w:p w:rsidR="00730FE0" w:rsidRPr="001245F2" w:rsidRDefault="00730FE0" w:rsidP="00730FE0">
      <w:pPr>
        <w:autoSpaceDE w:val="0"/>
        <w:autoSpaceDN w:val="0"/>
        <w:adjustRightInd w:val="0"/>
        <w:jc w:val="both"/>
        <w:outlineLvl w:val="1"/>
        <w:rPr>
          <w:sz w:val="22"/>
          <w:szCs w:val="22"/>
        </w:rPr>
      </w:pPr>
    </w:p>
    <w:tbl>
      <w:tblPr>
        <w:tblW w:w="0" w:type="auto"/>
        <w:tblLook w:val="04A0"/>
      </w:tblPr>
      <w:tblGrid>
        <w:gridCol w:w="4699"/>
        <w:gridCol w:w="4872"/>
      </w:tblGrid>
      <w:tr w:rsidR="00730FE0" w:rsidRPr="001245F2" w:rsidTr="00536F3D">
        <w:tc>
          <w:tcPr>
            <w:tcW w:w="4699" w:type="dxa"/>
          </w:tcPr>
          <w:p w:rsidR="00730FE0" w:rsidRPr="001245F2" w:rsidRDefault="00730FE0" w:rsidP="00536F3D">
            <w:pPr>
              <w:autoSpaceDE w:val="0"/>
              <w:autoSpaceDN w:val="0"/>
              <w:adjustRightInd w:val="0"/>
              <w:jc w:val="both"/>
              <w:outlineLvl w:val="1"/>
              <w:rPr>
                <w:sz w:val="22"/>
                <w:szCs w:val="22"/>
              </w:rPr>
            </w:pPr>
          </w:p>
        </w:tc>
        <w:tc>
          <w:tcPr>
            <w:tcW w:w="4872" w:type="dxa"/>
          </w:tcPr>
          <w:p w:rsidR="00730FE0" w:rsidRPr="001245F2" w:rsidRDefault="00730FE0" w:rsidP="00536F3D">
            <w:pPr>
              <w:pStyle w:val="33"/>
              <w:rPr>
                <w:sz w:val="22"/>
                <w:szCs w:val="22"/>
              </w:rPr>
            </w:pPr>
            <w:r w:rsidRPr="001245F2">
              <w:rPr>
                <w:sz w:val="22"/>
                <w:szCs w:val="22"/>
              </w:rPr>
              <w:t>ПРИЛОЖЕНИЕ № 1</w:t>
            </w:r>
          </w:p>
          <w:p w:rsidR="00730FE0" w:rsidRPr="001245F2" w:rsidRDefault="00730FE0" w:rsidP="00536F3D">
            <w:pPr>
              <w:pStyle w:val="33"/>
              <w:ind w:left="192" w:right="-1"/>
              <w:rPr>
                <w:sz w:val="22"/>
                <w:szCs w:val="22"/>
              </w:rPr>
            </w:pPr>
            <w:r w:rsidRPr="001245F2">
              <w:rPr>
                <w:sz w:val="22"/>
                <w:szCs w:val="22"/>
              </w:rPr>
              <w:t xml:space="preserve">к административному регламенту предоставления муниципальной услуги </w:t>
            </w:r>
            <w:r w:rsidRPr="001245F2">
              <w:rPr>
                <w:rFonts w:eastAsia="Calibri"/>
                <w:bCs/>
                <w:sz w:val="22"/>
                <w:szCs w:val="22"/>
                <w:lang w:eastAsia="en-US"/>
              </w:rPr>
              <w:t>по выдаче разрешения на использование земель или земельных участков без предоставления земельных участков и установления сервитута в установленных Правительством Российской Федерации случаях</w:t>
            </w:r>
          </w:p>
          <w:p w:rsidR="00730FE0" w:rsidRPr="001245F2" w:rsidRDefault="00730FE0" w:rsidP="00536F3D">
            <w:pPr>
              <w:widowControl w:val="0"/>
              <w:shd w:val="clear" w:color="auto" w:fill="FFFFFF"/>
              <w:autoSpaceDE w:val="0"/>
              <w:autoSpaceDN w:val="0"/>
              <w:adjustRightInd w:val="0"/>
              <w:ind w:firstLine="709"/>
              <w:jc w:val="both"/>
              <w:rPr>
                <w:sz w:val="22"/>
                <w:szCs w:val="22"/>
              </w:rPr>
            </w:pPr>
          </w:p>
        </w:tc>
      </w:tr>
    </w:tbl>
    <w:p w:rsidR="00730FE0" w:rsidRPr="001245F2" w:rsidRDefault="00730FE0" w:rsidP="00730FE0">
      <w:pPr>
        <w:autoSpaceDE w:val="0"/>
        <w:autoSpaceDN w:val="0"/>
        <w:adjustRightInd w:val="0"/>
        <w:jc w:val="center"/>
        <w:outlineLvl w:val="1"/>
        <w:rPr>
          <w:sz w:val="22"/>
          <w:szCs w:val="22"/>
        </w:rPr>
      </w:pPr>
      <w:r w:rsidRPr="001245F2">
        <w:rPr>
          <w:sz w:val="22"/>
          <w:szCs w:val="22"/>
        </w:rPr>
        <w:t>ПРИМЕРНАЯ ФОРМА</w:t>
      </w:r>
    </w:p>
    <w:p w:rsidR="00730FE0" w:rsidRPr="001245F2" w:rsidRDefault="00730FE0" w:rsidP="00730FE0">
      <w:pPr>
        <w:autoSpaceDE w:val="0"/>
        <w:autoSpaceDN w:val="0"/>
        <w:adjustRightInd w:val="0"/>
        <w:jc w:val="center"/>
        <w:outlineLvl w:val="1"/>
        <w:rPr>
          <w:sz w:val="22"/>
          <w:szCs w:val="22"/>
        </w:rPr>
      </w:pPr>
    </w:p>
    <w:p w:rsidR="00730FE0" w:rsidRPr="001245F2" w:rsidRDefault="00730FE0" w:rsidP="00730FE0">
      <w:pPr>
        <w:pStyle w:val="ConsPlusNonformat"/>
        <w:ind w:left="3969"/>
        <w:jc w:val="right"/>
        <w:rPr>
          <w:rFonts w:ascii="Times New Roman" w:hAnsi="Times New Roman" w:cs="Times New Roman"/>
          <w:sz w:val="22"/>
          <w:szCs w:val="22"/>
        </w:rPr>
      </w:pPr>
      <w:r w:rsidRPr="001245F2">
        <w:rPr>
          <w:rFonts w:ascii="Times New Roman" w:hAnsi="Times New Roman" w:cs="Times New Roman"/>
          <w:sz w:val="22"/>
          <w:szCs w:val="22"/>
        </w:rPr>
        <w:t>Главе Красносибирского сельсовета</w:t>
      </w:r>
    </w:p>
    <w:p w:rsidR="00730FE0" w:rsidRPr="001245F2" w:rsidRDefault="00730FE0" w:rsidP="00730FE0">
      <w:pPr>
        <w:pStyle w:val="ConsPlusNonformat"/>
        <w:ind w:left="3969"/>
        <w:jc w:val="right"/>
        <w:rPr>
          <w:rFonts w:ascii="Times New Roman" w:hAnsi="Times New Roman" w:cs="Times New Roman"/>
          <w:sz w:val="22"/>
          <w:szCs w:val="22"/>
        </w:rPr>
      </w:pPr>
      <w:r w:rsidRPr="001245F2">
        <w:rPr>
          <w:rFonts w:ascii="Times New Roman" w:hAnsi="Times New Roman" w:cs="Times New Roman"/>
          <w:sz w:val="22"/>
          <w:szCs w:val="22"/>
        </w:rPr>
        <w:t xml:space="preserve">Кочковского района Новосибирской области </w:t>
      </w:r>
    </w:p>
    <w:p w:rsidR="00730FE0" w:rsidRPr="001245F2" w:rsidRDefault="00730FE0" w:rsidP="00730FE0">
      <w:pPr>
        <w:pStyle w:val="ConsPlusNonformat"/>
        <w:ind w:left="2694"/>
        <w:jc w:val="right"/>
        <w:rPr>
          <w:rFonts w:ascii="Times New Roman" w:hAnsi="Times New Roman" w:cs="Times New Roman"/>
          <w:sz w:val="22"/>
          <w:szCs w:val="22"/>
        </w:rPr>
      </w:pPr>
      <w:r w:rsidRPr="001245F2">
        <w:rPr>
          <w:rFonts w:ascii="Times New Roman" w:hAnsi="Times New Roman" w:cs="Times New Roman"/>
          <w:sz w:val="22"/>
          <w:szCs w:val="22"/>
        </w:rPr>
        <w:t>___________________________________________________</w:t>
      </w:r>
    </w:p>
    <w:p w:rsidR="00730FE0" w:rsidRPr="001245F2" w:rsidRDefault="00730FE0" w:rsidP="00730FE0">
      <w:pPr>
        <w:pStyle w:val="ConsPlusNonformat"/>
        <w:ind w:left="2694"/>
        <w:jc w:val="right"/>
        <w:rPr>
          <w:rFonts w:ascii="Times New Roman" w:hAnsi="Times New Roman" w:cs="Times New Roman"/>
          <w:sz w:val="22"/>
          <w:szCs w:val="22"/>
        </w:rPr>
      </w:pPr>
      <w:r w:rsidRPr="001245F2">
        <w:rPr>
          <w:rFonts w:ascii="Times New Roman" w:hAnsi="Times New Roman" w:cs="Times New Roman"/>
          <w:sz w:val="22"/>
          <w:szCs w:val="22"/>
        </w:rPr>
        <w:t xml:space="preserve">                                     от_________________________________________________</w:t>
      </w:r>
    </w:p>
    <w:p w:rsidR="00730FE0" w:rsidRPr="001245F2" w:rsidRDefault="00730FE0" w:rsidP="00730FE0">
      <w:pPr>
        <w:pStyle w:val="ConsPlusNonformat"/>
        <w:jc w:val="right"/>
        <w:rPr>
          <w:rFonts w:ascii="Times New Roman" w:hAnsi="Times New Roman" w:cs="Times New Roman"/>
          <w:sz w:val="22"/>
          <w:szCs w:val="22"/>
        </w:rPr>
      </w:pPr>
      <w:r w:rsidRPr="001245F2">
        <w:rPr>
          <w:rFonts w:ascii="Times New Roman" w:hAnsi="Times New Roman" w:cs="Times New Roman"/>
          <w:sz w:val="22"/>
          <w:szCs w:val="22"/>
        </w:rPr>
        <w:t xml:space="preserve">                                     ____________________________________________________</w:t>
      </w:r>
    </w:p>
    <w:p w:rsidR="00730FE0" w:rsidRPr="001245F2" w:rsidRDefault="00730FE0" w:rsidP="00730FE0">
      <w:pPr>
        <w:pStyle w:val="ConsPlusNonformat"/>
        <w:jc w:val="right"/>
        <w:rPr>
          <w:rFonts w:ascii="Times New Roman" w:hAnsi="Times New Roman" w:cs="Times New Roman"/>
          <w:sz w:val="22"/>
          <w:szCs w:val="22"/>
        </w:rPr>
      </w:pPr>
      <w:r w:rsidRPr="001245F2">
        <w:rPr>
          <w:rFonts w:ascii="Times New Roman" w:hAnsi="Times New Roman" w:cs="Times New Roman"/>
          <w:sz w:val="22"/>
          <w:szCs w:val="22"/>
        </w:rPr>
        <w:t xml:space="preserve">                                           (фамилия, имя, отчество (последнее – при наличии) гражданина </w:t>
      </w:r>
      <w:r w:rsidRPr="001245F2">
        <w:rPr>
          <w:rFonts w:ascii="Times New Roman" w:hAnsi="Times New Roman" w:cs="Times New Roman"/>
          <w:sz w:val="22"/>
          <w:szCs w:val="22"/>
        </w:rPr>
        <w:br/>
        <w:t xml:space="preserve">                                                                               или наименование юридического лица)</w:t>
      </w:r>
    </w:p>
    <w:p w:rsidR="00730FE0" w:rsidRPr="001245F2" w:rsidRDefault="00730FE0" w:rsidP="00730FE0">
      <w:pPr>
        <w:pStyle w:val="ConsPlusNonformat"/>
        <w:jc w:val="right"/>
        <w:rPr>
          <w:rFonts w:ascii="Times New Roman" w:hAnsi="Times New Roman" w:cs="Times New Roman"/>
          <w:sz w:val="22"/>
          <w:szCs w:val="22"/>
        </w:rPr>
      </w:pPr>
      <w:r w:rsidRPr="001245F2">
        <w:rPr>
          <w:rFonts w:ascii="Times New Roman" w:hAnsi="Times New Roman" w:cs="Times New Roman"/>
          <w:sz w:val="22"/>
          <w:szCs w:val="22"/>
        </w:rPr>
        <w:t xml:space="preserve">                                       ___________________________________________________</w:t>
      </w:r>
    </w:p>
    <w:p w:rsidR="00730FE0" w:rsidRPr="001245F2" w:rsidRDefault="00730FE0" w:rsidP="00730FE0">
      <w:pPr>
        <w:pStyle w:val="ConsPlusNonformat"/>
        <w:jc w:val="right"/>
        <w:rPr>
          <w:rFonts w:ascii="Times New Roman" w:hAnsi="Times New Roman" w:cs="Times New Roman"/>
          <w:sz w:val="22"/>
          <w:szCs w:val="22"/>
        </w:rPr>
      </w:pPr>
      <w:r w:rsidRPr="001245F2">
        <w:rPr>
          <w:rFonts w:ascii="Times New Roman" w:hAnsi="Times New Roman" w:cs="Times New Roman"/>
          <w:sz w:val="22"/>
          <w:szCs w:val="22"/>
        </w:rPr>
        <w:t xml:space="preserve">                                       ___________________________________________________</w:t>
      </w:r>
    </w:p>
    <w:p w:rsidR="00730FE0" w:rsidRPr="001245F2" w:rsidRDefault="00730FE0" w:rsidP="00730FE0">
      <w:pPr>
        <w:pStyle w:val="ConsPlusNonformat"/>
        <w:jc w:val="right"/>
        <w:rPr>
          <w:rFonts w:ascii="Times New Roman" w:hAnsi="Times New Roman" w:cs="Times New Roman"/>
          <w:sz w:val="22"/>
          <w:szCs w:val="22"/>
        </w:rPr>
      </w:pPr>
      <w:r w:rsidRPr="001245F2">
        <w:rPr>
          <w:rFonts w:ascii="Times New Roman" w:hAnsi="Times New Roman" w:cs="Times New Roman"/>
          <w:sz w:val="22"/>
          <w:szCs w:val="22"/>
        </w:rPr>
        <w:t xml:space="preserve">                                                           (место жительства гражданина</w:t>
      </w:r>
      <w:r w:rsidRPr="001245F2">
        <w:rPr>
          <w:rFonts w:ascii="Times New Roman" w:hAnsi="Times New Roman" w:cs="Times New Roman"/>
          <w:sz w:val="22"/>
          <w:szCs w:val="22"/>
        </w:rPr>
        <w:br/>
        <w:t xml:space="preserve">                                                                 или место нахождения юридического лица)</w:t>
      </w:r>
    </w:p>
    <w:p w:rsidR="00730FE0" w:rsidRPr="001245F2" w:rsidRDefault="00730FE0" w:rsidP="00730FE0">
      <w:pPr>
        <w:pStyle w:val="ConsPlusNonformat"/>
        <w:jc w:val="right"/>
        <w:rPr>
          <w:rFonts w:ascii="Times New Roman" w:hAnsi="Times New Roman" w:cs="Times New Roman"/>
          <w:sz w:val="22"/>
          <w:szCs w:val="22"/>
        </w:rPr>
      </w:pPr>
      <w:r w:rsidRPr="001245F2">
        <w:rPr>
          <w:rFonts w:ascii="Times New Roman" w:hAnsi="Times New Roman" w:cs="Times New Roman"/>
          <w:sz w:val="22"/>
          <w:szCs w:val="22"/>
        </w:rPr>
        <w:t xml:space="preserve">                                       ___________________________________________________</w:t>
      </w:r>
    </w:p>
    <w:p w:rsidR="00730FE0" w:rsidRPr="001245F2" w:rsidRDefault="00730FE0" w:rsidP="00730FE0">
      <w:pPr>
        <w:pStyle w:val="ConsPlusNonformat"/>
        <w:jc w:val="right"/>
        <w:rPr>
          <w:rFonts w:ascii="Times New Roman" w:hAnsi="Times New Roman" w:cs="Times New Roman"/>
          <w:sz w:val="22"/>
          <w:szCs w:val="22"/>
        </w:rPr>
      </w:pPr>
      <w:r w:rsidRPr="001245F2">
        <w:rPr>
          <w:rFonts w:ascii="Times New Roman" w:hAnsi="Times New Roman" w:cs="Times New Roman"/>
          <w:sz w:val="22"/>
          <w:szCs w:val="22"/>
        </w:rPr>
        <w:t xml:space="preserve">                                       ___________________________________________________</w:t>
      </w:r>
    </w:p>
    <w:p w:rsidR="00730FE0" w:rsidRPr="001245F2" w:rsidRDefault="00730FE0" w:rsidP="00730FE0">
      <w:pPr>
        <w:pStyle w:val="ConsPlusNonformat"/>
        <w:jc w:val="right"/>
        <w:rPr>
          <w:rFonts w:ascii="Times New Roman" w:hAnsi="Times New Roman" w:cs="Times New Roman"/>
          <w:sz w:val="22"/>
          <w:szCs w:val="22"/>
        </w:rPr>
      </w:pPr>
      <w:r w:rsidRPr="001245F2">
        <w:rPr>
          <w:rFonts w:ascii="Times New Roman" w:hAnsi="Times New Roman" w:cs="Times New Roman"/>
          <w:sz w:val="22"/>
          <w:szCs w:val="22"/>
        </w:rPr>
        <w:t xml:space="preserve">                                                   (реквизиты документа, удостоверяющего личность гражданина </w:t>
      </w:r>
    </w:p>
    <w:p w:rsidR="00730FE0" w:rsidRPr="001245F2" w:rsidRDefault="00730FE0" w:rsidP="00730FE0">
      <w:pPr>
        <w:pStyle w:val="ConsPlusNonformat"/>
        <w:jc w:val="right"/>
        <w:rPr>
          <w:rFonts w:ascii="Times New Roman" w:hAnsi="Times New Roman" w:cs="Times New Roman"/>
          <w:sz w:val="22"/>
          <w:szCs w:val="22"/>
        </w:rPr>
      </w:pPr>
      <w:r w:rsidRPr="001245F2">
        <w:rPr>
          <w:rFonts w:ascii="Times New Roman" w:hAnsi="Times New Roman" w:cs="Times New Roman"/>
          <w:sz w:val="22"/>
          <w:szCs w:val="22"/>
        </w:rPr>
        <w:t xml:space="preserve">                                                            или государственный регистрационный номер записи </w:t>
      </w:r>
      <w:r w:rsidRPr="001245F2">
        <w:rPr>
          <w:rFonts w:ascii="Times New Roman" w:hAnsi="Times New Roman" w:cs="Times New Roman"/>
          <w:sz w:val="22"/>
          <w:szCs w:val="22"/>
        </w:rPr>
        <w:br/>
        <w:t xml:space="preserve">                                                    о государственной регистрации юридического лица в едином </w:t>
      </w:r>
      <w:r w:rsidRPr="001245F2">
        <w:rPr>
          <w:rFonts w:ascii="Times New Roman" w:hAnsi="Times New Roman" w:cs="Times New Roman"/>
          <w:sz w:val="22"/>
          <w:szCs w:val="22"/>
        </w:rPr>
        <w:br/>
        <w:t xml:space="preserve">                                                   государственном реестре юридических лиц, идентификационный</w:t>
      </w:r>
    </w:p>
    <w:p w:rsidR="00730FE0" w:rsidRPr="001245F2" w:rsidRDefault="00730FE0" w:rsidP="00730FE0">
      <w:pPr>
        <w:pStyle w:val="ConsPlusNonformat"/>
        <w:jc w:val="right"/>
        <w:rPr>
          <w:rFonts w:ascii="Times New Roman" w:hAnsi="Times New Roman" w:cs="Times New Roman"/>
          <w:sz w:val="22"/>
          <w:szCs w:val="22"/>
        </w:rPr>
      </w:pPr>
      <w:r w:rsidRPr="001245F2">
        <w:rPr>
          <w:rFonts w:ascii="Times New Roman" w:hAnsi="Times New Roman" w:cs="Times New Roman"/>
          <w:sz w:val="22"/>
          <w:szCs w:val="22"/>
        </w:rPr>
        <w:t xml:space="preserve">                                                                 номер налогоплательщика, за исключением случаев, </w:t>
      </w:r>
    </w:p>
    <w:p w:rsidR="00730FE0" w:rsidRPr="001245F2" w:rsidRDefault="00730FE0" w:rsidP="00730FE0">
      <w:pPr>
        <w:pStyle w:val="ConsPlusNonformat"/>
        <w:jc w:val="right"/>
        <w:rPr>
          <w:rFonts w:ascii="Times New Roman" w:hAnsi="Times New Roman" w:cs="Times New Roman"/>
          <w:sz w:val="22"/>
          <w:szCs w:val="22"/>
        </w:rPr>
      </w:pPr>
      <w:r w:rsidRPr="001245F2">
        <w:rPr>
          <w:rFonts w:ascii="Times New Roman" w:hAnsi="Times New Roman" w:cs="Times New Roman"/>
          <w:sz w:val="22"/>
          <w:szCs w:val="22"/>
        </w:rPr>
        <w:t xml:space="preserve">                                                            если заявителем является иностранное юридическое лицо)</w:t>
      </w:r>
    </w:p>
    <w:p w:rsidR="00730FE0" w:rsidRPr="001245F2" w:rsidRDefault="00730FE0" w:rsidP="00730FE0">
      <w:pPr>
        <w:pStyle w:val="ConsPlusNonformat"/>
        <w:jc w:val="right"/>
        <w:rPr>
          <w:rFonts w:ascii="Times New Roman" w:hAnsi="Times New Roman" w:cs="Times New Roman"/>
          <w:sz w:val="22"/>
          <w:szCs w:val="22"/>
        </w:rPr>
      </w:pPr>
      <w:r w:rsidRPr="001245F2">
        <w:rPr>
          <w:rFonts w:ascii="Times New Roman" w:hAnsi="Times New Roman" w:cs="Times New Roman"/>
          <w:sz w:val="22"/>
          <w:szCs w:val="22"/>
        </w:rPr>
        <w:t xml:space="preserve">                                       ___________________________________________________</w:t>
      </w:r>
    </w:p>
    <w:p w:rsidR="00730FE0" w:rsidRPr="001245F2" w:rsidRDefault="00730FE0" w:rsidP="00730FE0">
      <w:pPr>
        <w:pStyle w:val="ConsPlusNonformat"/>
        <w:jc w:val="right"/>
        <w:rPr>
          <w:rFonts w:ascii="Times New Roman" w:hAnsi="Times New Roman" w:cs="Times New Roman"/>
          <w:sz w:val="22"/>
          <w:szCs w:val="22"/>
        </w:rPr>
      </w:pPr>
      <w:r w:rsidRPr="001245F2">
        <w:rPr>
          <w:rFonts w:ascii="Times New Roman" w:hAnsi="Times New Roman" w:cs="Times New Roman"/>
          <w:sz w:val="22"/>
          <w:szCs w:val="22"/>
        </w:rPr>
        <w:t xml:space="preserve">                                       ___________________________________________________</w:t>
      </w:r>
    </w:p>
    <w:p w:rsidR="00730FE0" w:rsidRPr="001245F2" w:rsidRDefault="00730FE0" w:rsidP="00730FE0">
      <w:pPr>
        <w:pStyle w:val="ConsPlusNonformat"/>
        <w:jc w:val="right"/>
        <w:rPr>
          <w:rFonts w:ascii="Times New Roman" w:hAnsi="Times New Roman" w:cs="Times New Roman"/>
          <w:sz w:val="22"/>
          <w:szCs w:val="22"/>
        </w:rPr>
      </w:pPr>
      <w:r w:rsidRPr="001245F2">
        <w:rPr>
          <w:rFonts w:ascii="Times New Roman" w:hAnsi="Times New Roman" w:cs="Times New Roman"/>
          <w:sz w:val="22"/>
          <w:szCs w:val="22"/>
        </w:rPr>
        <w:t xml:space="preserve">                                               (указать в интересах кого действует уполномоченный представитель</w:t>
      </w:r>
      <w:r w:rsidRPr="001245F2">
        <w:rPr>
          <w:rFonts w:ascii="Times New Roman" w:hAnsi="Times New Roman" w:cs="Times New Roman"/>
          <w:sz w:val="22"/>
          <w:szCs w:val="22"/>
        </w:rPr>
        <w:br/>
        <w:t xml:space="preserve">                                                      в случае подачи заявления уполномоченным представителем)</w:t>
      </w:r>
    </w:p>
    <w:p w:rsidR="00730FE0" w:rsidRPr="001245F2" w:rsidRDefault="00730FE0" w:rsidP="00730FE0">
      <w:pPr>
        <w:pStyle w:val="ConsPlusNonformat"/>
        <w:jc w:val="right"/>
        <w:rPr>
          <w:rFonts w:ascii="Times New Roman" w:hAnsi="Times New Roman" w:cs="Times New Roman"/>
          <w:sz w:val="22"/>
          <w:szCs w:val="22"/>
        </w:rPr>
      </w:pPr>
      <w:r w:rsidRPr="001245F2">
        <w:rPr>
          <w:rFonts w:ascii="Times New Roman" w:hAnsi="Times New Roman" w:cs="Times New Roman"/>
          <w:sz w:val="22"/>
          <w:szCs w:val="22"/>
        </w:rPr>
        <w:t xml:space="preserve">                                       ___________________________________________________</w:t>
      </w:r>
    </w:p>
    <w:p w:rsidR="00730FE0" w:rsidRPr="001245F2" w:rsidRDefault="00730FE0" w:rsidP="00730FE0">
      <w:pPr>
        <w:pStyle w:val="ConsPlusNonformat"/>
        <w:jc w:val="right"/>
        <w:rPr>
          <w:rFonts w:ascii="Times New Roman" w:hAnsi="Times New Roman" w:cs="Times New Roman"/>
          <w:sz w:val="22"/>
          <w:szCs w:val="22"/>
        </w:rPr>
      </w:pPr>
      <w:r w:rsidRPr="001245F2">
        <w:rPr>
          <w:rFonts w:ascii="Times New Roman" w:hAnsi="Times New Roman" w:cs="Times New Roman"/>
          <w:sz w:val="22"/>
          <w:szCs w:val="22"/>
        </w:rPr>
        <w:t xml:space="preserve">                                       ___________________________________________________</w:t>
      </w:r>
    </w:p>
    <w:p w:rsidR="00730FE0" w:rsidRPr="001245F2" w:rsidRDefault="00730FE0" w:rsidP="00730FE0">
      <w:pPr>
        <w:pStyle w:val="ConsPlusNonformat"/>
        <w:jc w:val="right"/>
        <w:rPr>
          <w:rFonts w:ascii="Times New Roman" w:hAnsi="Times New Roman" w:cs="Times New Roman"/>
          <w:sz w:val="22"/>
          <w:szCs w:val="22"/>
        </w:rPr>
      </w:pPr>
      <w:r w:rsidRPr="001245F2">
        <w:rPr>
          <w:rFonts w:ascii="Times New Roman" w:hAnsi="Times New Roman" w:cs="Times New Roman"/>
          <w:sz w:val="22"/>
          <w:szCs w:val="22"/>
        </w:rPr>
        <w:t xml:space="preserve">                                                               (почтовый адрес и (или) адрес электронной почты </w:t>
      </w:r>
      <w:r w:rsidRPr="001245F2">
        <w:rPr>
          <w:rFonts w:ascii="Times New Roman" w:hAnsi="Times New Roman" w:cs="Times New Roman"/>
          <w:sz w:val="22"/>
          <w:szCs w:val="22"/>
        </w:rPr>
        <w:br/>
        <w:t xml:space="preserve">                                                                                      для связи с заявителем)</w:t>
      </w:r>
    </w:p>
    <w:p w:rsidR="00730FE0" w:rsidRPr="001245F2" w:rsidRDefault="00730FE0" w:rsidP="00730FE0">
      <w:pPr>
        <w:pStyle w:val="ConsPlusNonformat"/>
        <w:jc w:val="right"/>
        <w:rPr>
          <w:rFonts w:ascii="Times New Roman" w:hAnsi="Times New Roman" w:cs="Times New Roman"/>
          <w:sz w:val="22"/>
          <w:szCs w:val="22"/>
        </w:rPr>
      </w:pPr>
      <w:r w:rsidRPr="001245F2">
        <w:rPr>
          <w:rFonts w:ascii="Times New Roman" w:hAnsi="Times New Roman" w:cs="Times New Roman"/>
          <w:sz w:val="22"/>
          <w:szCs w:val="22"/>
        </w:rPr>
        <w:t xml:space="preserve">                                          телефон:________________, факс (при наличии)__________</w:t>
      </w:r>
    </w:p>
    <w:p w:rsidR="00730FE0" w:rsidRPr="001245F2" w:rsidRDefault="00730FE0" w:rsidP="00730FE0">
      <w:pPr>
        <w:spacing w:before="240"/>
        <w:jc w:val="center"/>
        <w:rPr>
          <w:b/>
          <w:sz w:val="22"/>
          <w:szCs w:val="22"/>
        </w:rPr>
      </w:pPr>
      <w:r w:rsidRPr="001245F2">
        <w:rPr>
          <w:b/>
          <w:sz w:val="22"/>
          <w:szCs w:val="22"/>
        </w:rPr>
        <w:t xml:space="preserve">ЗАЯВЛЕНИЕ </w:t>
      </w:r>
    </w:p>
    <w:p w:rsidR="00730FE0" w:rsidRPr="001245F2" w:rsidRDefault="00730FE0" w:rsidP="00730FE0">
      <w:pPr>
        <w:spacing w:before="240"/>
        <w:jc w:val="center"/>
        <w:rPr>
          <w:b/>
          <w:sz w:val="22"/>
          <w:szCs w:val="22"/>
        </w:rPr>
      </w:pPr>
      <w:r w:rsidRPr="001245F2">
        <w:rPr>
          <w:b/>
          <w:sz w:val="22"/>
          <w:szCs w:val="22"/>
        </w:rPr>
        <w:t xml:space="preserve">о выдаче разрешения на использование земель или земельных участков, находящихся в муниципальной собственности, без предоставления земельных участков и установления сервитутов </w:t>
      </w:r>
    </w:p>
    <w:p w:rsidR="00730FE0" w:rsidRPr="001245F2" w:rsidRDefault="00730FE0" w:rsidP="00730FE0">
      <w:pPr>
        <w:spacing w:before="240"/>
        <w:jc w:val="both"/>
        <w:rPr>
          <w:sz w:val="22"/>
          <w:szCs w:val="22"/>
        </w:rPr>
      </w:pPr>
      <w:r w:rsidRPr="001245F2">
        <w:rPr>
          <w:sz w:val="22"/>
          <w:szCs w:val="22"/>
        </w:rPr>
        <w:tab/>
        <w:t>Прошу выдать разрешение на использование земель или земельных участков:_________________________________________________________</w:t>
      </w:r>
    </w:p>
    <w:p w:rsidR="00730FE0" w:rsidRPr="001245F2" w:rsidRDefault="00730FE0" w:rsidP="00730FE0">
      <w:pPr>
        <w:spacing w:before="240"/>
        <w:jc w:val="both"/>
        <w:rPr>
          <w:sz w:val="22"/>
          <w:szCs w:val="22"/>
        </w:rPr>
      </w:pPr>
      <w:r w:rsidRPr="001245F2">
        <w:rPr>
          <w:sz w:val="22"/>
          <w:szCs w:val="22"/>
        </w:rPr>
        <w:t>__________________________________________________________________</w:t>
      </w:r>
    </w:p>
    <w:p w:rsidR="00730FE0" w:rsidRPr="001245F2" w:rsidRDefault="00730FE0" w:rsidP="00730FE0">
      <w:pPr>
        <w:spacing w:before="240"/>
        <w:jc w:val="center"/>
        <w:rPr>
          <w:sz w:val="22"/>
          <w:szCs w:val="22"/>
        </w:rPr>
      </w:pPr>
      <w:r w:rsidRPr="001245F2">
        <w:rPr>
          <w:sz w:val="22"/>
          <w:szCs w:val="22"/>
        </w:rPr>
        <w:t>(адрес и кадастровый номер земельных участков (при наличии)</w:t>
      </w:r>
    </w:p>
    <w:p w:rsidR="00730FE0" w:rsidRPr="001245F2" w:rsidRDefault="00730FE0" w:rsidP="00730FE0">
      <w:pPr>
        <w:spacing w:before="240"/>
        <w:jc w:val="both"/>
        <w:rPr>
          <w:sz w:val="22"/>
          <w:szCs w:val="22"/>
        </w:rPr>
      </w:pPr>
      <w:r w:rsidRPr="001245F2">
        <w:rPr>
          <w:sz w:val="22"/>
          <w:szCs w:val="22"/>
        </w:rPr>
        <w:t>для размещения объектов, виды которых устанавливаются Правительством Российской Федерации:</w:t>
      </w:r>
    </w:p>
    <w:tbl>
      <w:tblPr>
        <w:tblW w:w="96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83"/>
        <w:gridCol w:w="3629"/>
        <w:gridCol w:w="592"/>
        <w:gridCol w:w="1449"/>
        <w:gridCol w:w="3526"/>
      </w:tblGrid>
      <w:tr w:rsidR="00730FE0" w:rsidRPr="001245F2" w:rsidTr="00536F3D">
        <w:trPr>
          <w:trHeight w:val="303"/>
        </w:trPr>
        <w:tc>
          <w:tcPr>
            <w:tcW w:w="4112" w:type="dxa"/>
            <w:gridSpan w:val="2"/>
            <w:vMerge w:val="restart"/>
            <w:shd w:val="clear" w:color="auto" w:fill="auto"/>
            <w:vAlign w:val="center"/>
          </w:tcPr>
          <w:p w:rsidR="00730FE0" w:rsidRPr="001245F2" w:rsidRDefault="00730FE0" w:rsidP="00536F3D">
            <w:pPr>
              <w:autoSpaceDE w:val="0"/>
              <w:autoSpaceDN w:val="0"/>
              <w:adjustRightInd w:val="0"/>
              <w:spacing w:before="240"/>
              <w:ind w:right="-2"/>
              <w:rPr>
                <w:color w:val="000000"/>
                <w:sz w:val="22"/>
                <w:szCs w:val="22"/>
              </w:rPr>
            </w:pPr>
            <w:r w:rsidRPr="001245F2">
              <w:rPr>
                <w:bCs/>
                <w:color w:val="000000"/>
                <w:kern w:val="2"/>
                <w:sz w:val="22"/>
                <w:szCs w:val="22"/>
                <w:lang w:eastAsia="ar-SA"/>
              </w:rPr>
              <w:lastRenderedPageBreak/>
              <w:t>Вид объекта, для размещения которого испрашивается разрешение</w:t>
            </w:r>
          </w:p>
        </w:tc>
        <w:tc>
          <w:tcPr>
            <w:tcW w:w="592" w:type="dxa"/>
            <w:shd w:val="clear" w:color="auto" w:fill="auto"/>
            <w:vAlign w:val="center"/>
          </w:tcPr>
          <w:p w:rsidR="00730FE0" w:rsidRPr="001245F2" w:rsidRDefault="00730FE0" w:rsidP="00536F3D">
            <w:pPr>
              <w:autoSpaceDE w:val="0"/>
              <w:autoSpaceDN w:val="0"/>
              <w:adjustRightInd w:val="0"/>
              <w:ind w:right="-2"/>
              <w:jc w:val="center"/>
              <w:rPr>
                <w:color w:val="000000"/>
                <w:sz w:val="22"/>
                <w:szCs w:val="22"/>
              </w:rPr>
            </w:pPr>
            <w:r w:rsidRPr="001245F2">
              <w:rPr>
                <w:noProof/>
                <w:sz w:val="22"/>
                <w:szCs w:val="22"/>
              </w:rPr>
              <w:pict>
                <v:rect id="Прямоугольник 24" o:spid="_x0000_s1026" style="position:absolute;left:0;text-align:left;margin-left:4.7pt;margin-top:2.4pt;width:7.35pt;height:8.6pt;z-index:251660288;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" filled="f" strokecolor="#243f60" strokeweight="2pt"/>
              </w:pict>
            </w:r>
          </w:p>
        </w:tc>
        <w:tc>
          <w:tcPr>
            <w:tcW w:w="4975" w:type="dxa"/>
            <w:gridSpan w:val="2"/>
            <w:shd w:val="clear" w:color="auto" w:fill="auto"/>
            <w:vAlign w:val="center"/>
          </w:tcPr>
          <w:p w:rsidR="00730FE0" w:rsidRPr="001245F2" w:rsidRDefault="00730FE0" w:rsidP="00536F3D">
            <w:pPr>
              <w:autoSpaceDE w:val="0"/>
              <w:autoSpaceDN w:val="0"/>
              <w:adjustRightInd w:val="0"/>
              <w:ind w:right="-2"/>
              <w:rPr>
                <w:sz w:val="22"/>
                <w:szCs w:val="22"/>
              </w:rPr>
            </w:pPr>
            <w:r w:rsidRPr="001245F2">
              <w:rPr>
                <w:sz w:val="22"/>
                <w:szCs w:val="22"/>
              </w:rPr>
              <w:t>Подземные линейные сооружения, а также их наземные части и сооружения, технологически необходимые для их использования, для размещения которых не требуется разрешения на строительство</w:t>
            </w:r>
          </w:p>
        </w:tc>
      </w:tr>
      <w:tr w:rsidR="00730FE0" w:rsidRPr="001245F2" w:rsidTr="00536F3D">
        <w:trPr>
          <w:trHeight w:val="303"/>
        </w:trPr>
        <w:tc>
          <w:tcPr>
            <w:tcW w:w="4112" w:type="dxa"/>
            <w:gridSpan w:val="2"/>
            <w:vMerge/>
            <w:shd w:val="clear" w:color="auto" w:fill="auto"/>
            <w:vAlign w:val="center"/>
          </w:tcPr>
          <w:p w:rsidR="00730FE0" w:rsidRPr="001245F2" w:rsidRDefault="00730FE0" w:rsidP="00536F3D">
            <w:pPr>
              <w:autoSpaceDE w:val="0"/>
              <w:autoSpaceDN w:val="0"/>
              <w:adjustRightInd w:val="0"/>
              <w:ind w:right="-2"/>
              <w:jc w:val="center"/>
              <w:rPr>
                <w:color w:val="000000"/>
                <w:sz w:val="22"/>
                <w:szCs w:val="22"/>
              </w:rPr>
            </w:pPr>
          </w:p>
        </w:tc>
        <w:tc>
          <w:tcPr>
            <w:tcW w:w="592" w:type="dxa"/>
            <w:shd w:val="clear" w:color="auto" w:fill="auto"/>
            <w:vAlign w:val="center"/>
          </w:tcPr>
          <w:p w:rsidR="00730FE0" w:rsidRPr="001245F2" w:rsidRDefault="00730FE0" w:rsidP="00536F3D">
            <w:pPr>
              <w:autoSpaceDE w:val="0"/>
              <w:autoSpaceDN w:val="0"/>
              <w:adjustRightInd w:val="0"/>
              <w:ind w:right="-2"/>
              <w:jc w:val="center"/>
              <w:rPr>
                <w:color w:val="000000"/>
                <w:sz w:val="22"/>
                <w:szCs w:val="22"/>
              </w:rPr>
            </w:pPr>
            <w:r w:rsidRPr="001245F2">
              <w:rPr>
                <w:noProof/>
                <w:sz w:val="22"/>
                <w:szCs w:val="22"/>
              </w:rPr>
              <w:pict>
                <v:rect id="Прямоугольник 25" o:spid="_x0000_s1027" style="position:absolute;left:0;text-align:left;margin-left:5.15pt;margin-top:2.7pt;width:7.35pt;height:8.6pt;z-index:251661312;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" filled="f" strokecolor="#243f60" strokeweight="2pt"/>
              </w:pict>
            </w:r>
          </w:p>
        </w:tc>
        <w:tc>
          <w:tcPr>
            <w:tcW w:w="4975" w:type="dxa"/>
            <w:gridSpan w:val="2"/>
            <w:shd w:val="clear" w:color="auto" w:fill="auto"/>
            <w:vAlign w:val="center"/>
          </w:tcPr>
          <w:p w:rsidR="00730FE0" w:rsidRPr="001245F2" w:rsidRDefault="00730FE0" w:rsidP="00536F3D">
            <w:pPr>
              <w:pStyle w:val="ConsPlusNormal"/>
              <w:ind w:right="-2"/>
              <w:jc w:val="both"/>
              <w:rPr>
                <w:rFonts w:ascii="Times New Roman" w:hAnsi="Times New Roman" w:cs="Times New Roman"/>
                <w:szCs w:val="22"/>
              </w:rPr>
            </w:pPr>
            <w:r w:rsidRPr="001245F2">
              <w:rPr>
                <w:rFonts w:ascii="Times New Roman" w:hAnsi="Times New Roman" w:cs="Times New Roman"/>
                <w:szCs w:val="22"/>
              </w:rPr>
              <w:t>Водопроводы и водоводы всех видов, для размещения которых не требуется разрешения на строительство</w:t>
            </w:r>
          </w:p>
        </w:tc>
      </w:tr>
      <w:tr w:rsidR="00730FE0" w:rsidRPr="001245F2" w:rsidTr="00536F3D">
        <w:trPr>
          <w:trHeight w:val="303"/>
        </w:trPr>
        <w:tc>
          <w:tcPr>
            <w:tcW w:w="4112" w:type="dxa"/>
            <w:gridSpan w:val="2"/>
            <w:vMerge/>
            <w:shd w:val="clear" w:color="auto" w:fill="auto"/>
            <w:vAlign w:val="center"/>
          </w:tcPr>
          <w:p w:rsidR="00730FE0" w:rsidRPr="001245F2" w:rsidRDefault="00730FE0" w:rsidP="00536F3D">
            <w:pPr>
              <w:autoSpaceDE w:val="0"/>
              <w:autoSpaceDN w:val="0"/>
              <w:adjustRightInd w:val="0"/>
              <w:ind w:right="-2"/>
              <w:jc w:val="center"/>
              <w:rPr>
                <w:color w:val="000000"/>
                <w:sz w:val="22"/>
                <w:szCs w:val="22"/>
              </w:rPr>
            </w:pPr>
          </w:p>
        </w:tc>
        <w:tc>
          <w:tcPr>
            <w:tcW w:w="592" w:type="dxa"/>
            <w:shd w:val="clear" w:color="auto" w:fill="auto"/>
            <w:vAlign w:val="center"/>
          </w:tcPr>
          <w:p w:rsidR="00730FE0" w:rsidRPr="001245F2" w:rsidRDefault="00730FE0" w:rsidP="00536F3D">
            <w:pPr>
              <w:autoSpaceDE w:val="0"/>
              <w:autoSpaceDN w:val="0"/>
              <w:adjustRightInd w:val="0"/>
              <w:ind w:right="-2"/>
              <w:rPr>
                <w:color w:val="000000"/>
                <w:sz w:val="22"/>
                <w:szCs w:val="22"/>
              </w:rPr>
            </w:pPr>
            <w:r w:rsidRPr="001245F2">
              <w:rPr>
                <w:noProof/>
                <w:sz w:val="22"/>
                <w:szCs w:val="22"/>
              </w:rPr>
              <w:pict>
                <v:rect id="_x0000_s1028" style="position:absolute;margin-left:5.05pt;margin-top:2.4pt;width:7.35pt;height:8.6pt;z-index:251662336;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" filled="f" strokecolor="#243f60" strokeweight="2pt"/>
              </w:pict>
            </w:r>
          </w:p>
        </w:tc>
        <w:tc>
          <w:tcPr>
            <w:tcW w:w="4975" w:type="dxa"/>
            <w:gridSpan w:val="2"/>
            <w:shd w:val="clear" w:color="auto" w:fill="auto"/>
            <w:vAlign w:val="center"/>
          </w:tcPr>
          <w:p w:rsidR="00730FE0" w:rsidRPr="001245F2" w:rsidRDefault="00730FE0" w:rsidP="00536F3D">
            <w:pPr>
              <w:autoSpaceDE w:val="0"/>
              <w:autoSpaceDN w:val="0"/>
              <w:adjustRightInd w:val="0"/>
              <w:ind w:right="-2"/>
              <w:rPr>
                <w:color w:val="000000"/>
                <w:sz w:val="22"/>
                <w:szCs w:val="22"/>
              </w:rPr>
            </w:pPr>
            <w:r w:rsidRPr="001245F2">
              <w:rPr>
                <w:color w:val="000000"/>
                <w:sz w:val="22"/>
                <w:szCs w:val="22"/>
              </w:rPr>
              <w:t xml:space="preserve">Линейные сооружения канализации (в том числе ливневой) и водоотведения, </w:t>
            </w:r>
            <w:r w:rsidRPr="001245F2">
              <w:rPr>
                <w:sz w:val="22"/>
                <w:szCs w:val="22"/>
              </w:rPr>
              <w:t>для размещения, которых не требуется разрешения на строительство</w:t>
            </w:r>
          </w:p>
        </w:tc>
      </w:tr>
      <w:tr w:rsidR="00730FE0" w:rsidRPr="001245F2" w:rsidTr="00536F3D">
        <w:trPr>
          <w:trHeight w:val="209"/>
        </w:trPr>
        <w:tc>
          <w:tcPr>
            <w:tcW w:w="4112" w:type="dxa"/>
            <w:gridSpan w:val="2"/>
            <w:vMerge/>
            <w:shd w:val="clear" w:color="auto" w:fill="auto"/>
            <w:vAlign w:val="center"/>
          </w:tcPr>
          <w:p w:rsidR="00730FE0" w:rsidRPr="001245F2" w:rsidRDefault="00730FE0" w:rsidP="00536F3D">
            <w:pPr>
              <w:autoSpaceDE w:val="0"/>
              <w:autoSpaceDN w:val="0"/>
              <w:adjustRightInd w:val="0"/>
              <w:ind w:right="-2"/>
              <w:rPr>
                <w:color w:val="000000"/>
                <w:sz w:val="22"/>
                <w:szCs w:val="22"/>
              </w:rPr>
            </w:pPr>
          </w:p>
        </w:tc>
        <w:tc>
          <w:tcPr>
            <w:tcW w:w="592" w:type="dxa"/>
            <w:shd w:val="clear" w:color="auto" w:fill="auto"/>
            <w:vAlign w:val="center"/>
          </w:tcPr>
          <w:p w:rsidR="00730FE0" w:rsidRPr="001245F2" w:rsidRDefault="00730FE0" w:rsidP="00536F3D">
            <w:pPr>
              <w:autoSpaceDE w:val="0"/>
              <w:autoSpaceDN w:val="0"/>
              <w:adjustRightInd w:val="0"/>
              <w:ind w:right="-2"/>
              <w:rPr>
                <w:color w:val="000000"/>
                <w:sz w:val="22"/>
                <w:szCs w:val="22"/>
              </w:rPr>
            </w:pPr>
            <w:r w:rsidRPr="001245F2">
              <w:rPr>
                <w:noProof/>
                <w:sz w:val="22"/>
                <w:szCs w:val="22"/>
              </w:rPr>
              <w:pict>
                <v:rect id="Прямоугольник 26" o:spid="_x0000_s1029" style="position:absolute;margin-left:5pt;margin-top:-.05pt;width:7.35pt;height:8.6pt;z-index:251663360;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" filled="f" strokecolor="#243f60" strokeweight="2pt"/>
              </w:pict>
            </w:r>
          </w:p>
        </w:tc>
        <w:tc>
          <w:tcPr>
            <w:tcW w:w="4975" w:type="dxa"/>
            <w:gridSpan w:val="2"/>
            <w:shd w:val="clear" w:color="auto" w:fill="auto"/>
            <w:vAlign w:val="center"/>
          </w:tcPr>
          <w:p w:rsidR="00730FE0" w:rsidRPr="001245F2" w:rsidRDefault="00730FE0" w:rsidP="00536F3D">
            <w:pPr>
              <w:pStyle w:val="ConsPlusNormal"/>
              <w:ind w:right="-2"/>
              <w:jc w:val="both"/>
              <w:rPr>
                <w:rFonts w:ascii="Times New Roman" w:hAnsi="Times New Roman" w:cs="Times New Roman"/>
                <w:szCs w:val="22"/>
              </w:rPr>
            </w:pPr>
            <w:r w:rsidRPr="001245F2">
              <w:rPr>
                <w:rFonts w:ascii="Times New Roman" w:hAnsi="Times New Roman" w:cs="Times New Roman"/>
                <w:szCs w:val="22"/>
              </w:rPr>
              <w:t>Элементы благоустройства территории</w:t>
            </w:r>
          </w:p>
        </w:tc>
      </w:tr>
      <w:tr w:rsidR="00730FE0" w:rsidRPr="001245F2" w:rsidTr="00536F3D">
        <w:trPr>
          <w:trHeight w:val="303"/>
        </w:trPr>
        <w:tc>
          <w:tcPr>
            <w:tcW w:w="4112" w:type="dxa"/>
            <w:gridSpan w:val="2"/>
            <w:vMerge/>
            <w:shd w:val="clear" w:color="auto" w:fill="auto"/>
            <w:vAlign w:val="center"/>
          </w:tcPr>
          <w:p w:rsidR="00730FE0" w:rsidRPr="001245F2" w:rsidRDefault="00730FE0" w:rsidP="00536F3D">
            <w:pPr>
              <w:autoSpaceDE w:val="0"/>
              <w:autoSpaceDN w:val="0"/>
              <w:adjustRightInd w:val="0"/>
              <w:ind w:right="-2"/>
              <w:jc w:val="center"/>
              <w:rPr>
                <w:color w:val="000000"/>
                <w:sz w:val="22"/>
                <w:szCs w:val="22"/>
              </w:rPr>
            </w:pPr>
          </w:p>
        </w:tc>
        <w:tc>
          <w:tcPr>
            <w:tcW w:w="592" w:type="dxa"/>
            <w:shd w:val="clear" w:color="auto" w:fill="auto"/>
            <w:vAlign w:val="center"/>
          </w:tcPr>
          <w:p w:rsidR="00730FE0" w:rsidRPr="001245F2" w:rsidRDefault="00730FE0" w:rsidP="00536F3D">
            <w:pPr>
              <w:autoSpaceDE w:val="0"/>
              <w:autoSpaceDN w:val="0"/>
              <w:adjustRightInd w:val="0"/>
              <w:ind w:right="-2"/>
              <w:rPr>
                <w:color w:val="000000"/>
                <w:sz w:val="22"/>
                <w:szCs w:val="22"/>
              </w:rPr>
            </w:pPr>
            <w:r w:rsidRPr="001245F2">
              <w:rPr>
                <w:noProof/>
                <w:sz w:val="22"/>
                <w:szCs w:val="22"/>
              </w:rPr>
              <w:pict>
                <v:rect id="Прямоугольник 28" o:spid="_x0000_s1030" style="position:absolute;margin-left:6.05pt;margin-top:-.6pt;width:7.35pt;height:8.6pt;z-index:251664384;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" filled="f" strokecolor="#243f60" strokeweight="2pt"/>
              </w:pict>
            </w:r>
          </w:p>
        </w:tc>
        <w:tc>
          <w:tcPr>
            <w:tcW w:w="4975" w:type="dxa"/>
            <w:gridSpan w:val="2"/>
            <w:shd w:val="clear" w:color="auto" w:fill="auto"/>
            <w:vAlign w:val="center"/>
          </w:tcPr>
          <w:p w:rsidR="00730FE0" w:rsidRPr="001245F2" w:rsidRDefault="00730FE0" w:rsidP="00536F3D">
            <w:pPr>
              <w:pStyle w:val="ConsPlusNormal"/>
              <w:ind w:right="-2"/>
              <w:jc w:val="both"/>
              <w:rPr>
                <w:rFonts w:ascii="Times New Roman" w:hAnsi="Times New Roman" w:cs="Times New Roman"/>
                <w:szCs w:val="22"/>
              </w:rPr>
            </w:pPr>
            <w:r w:rsidRPr="001245F2">
              <w:rPr>
                <w:rFonts w:ascii="Times New Roman" w:hAnsi="Times New Roman" w:cs="Times New Roman"/>
                <w:szCs w:val="22"/>
              </w:rPr>
              <w:t>Линии электропередачи классом напряжения до 35 кВ, а также связанные с ними трансформаторные подстанции, распределительные пункты и иное предназначенное для осуществления передачи электрической энергии оборудование, для размещения которых не требуется разрешения на строительство</w:t>
            </w:r>
          </w:p>
          <w:p w:rsidR="00730FE0" w:rsidRPr="001245F2" w:rsidRDefault="00730FE0" w:rsidP="00536F3D">
            <w:pPr>
              <w:pStyle w:val="ConsPlusNormal"/>
              <w:ind w:right="-2"/>
              <w:jc w:val="both"/>
              <w:rPr>
                <w:rFonts w:ascii="Times New Roman" w:hAnsi="Times New Roman" w:cs="Times New Roman"/>
                <w:szCs w:val="22"/>
              </w:rPr>
            </w:pPr>
          </w:p>
        </w:tc>
      </w:tr>
      <w:tr w:rsidR="00730FE0" w:rsidRPr="001245F2" w:rsidTr="00536F3D">
        <w:trPr>
          <w:trHeight w:val="303"/>
        </w:trPr>
        <w:tc>
          <w:tcPr>
            <w:tcW w:w="4112" w:type="dxa"/>
            <w:gridSpan w:val="2"/>
            <w:vMerge/>
            <w:shd w:val="clear" w:color="auto" w:fill="auto"/>
            <w:vAlign w:val="center"/>
          </w:tcPr>
          <w:p w:rsidR="00730FE0" w:rsidRPr="001245F2" w:rsidRDefault="00730FE0" w:rsidP="00536F3D">
            <w:pPr>
              <w:autoSpaceDE w:val="0"/>
              <w:autoSpaceDN w:val="0"/>
              <w:adjustRightInd w:val="0"/>
              <w:ind w:right="-2"/>
              <w:jc w:val="center"/>
              <w:rPr>
                <w:color w:val="000000"/>
                <w:sz w:val="22"/>
                <w:szCs w:val="22"/>
              </w:rPr>
            </w:pPr>
          </w:p>
        </w:tc>
        <w:tc>
          <w:tcPr>
            <w:tcW w:w="592" w:type="dxa"/>
            <w:shd w:val="clear" w:color="auto" w:fill="auto"/>
            <w:vAlign w:val="center"/>
          </w:tcPr>
          <w:p w:rsidR="00730FE0" w:rsidRPr="001245F2" w:rsidRDefault="00730FE0" w:rsidP="00536F3D">
            <w:pPr>
              <w:autoSpaceDE w:val="0"/>
              <w:autoSpaceDN w:val="0"/>
              <w:adjustRightInd w:val="0"/>
              <w:ind w:right="-2"/>
              <w:rPr>
                <w:color w:val="000000"/>
                <w:sz w:val="22"/>
                <w:szCs w:val="22"/>
              </w:rPr>
            </w:pPr>
            <w:r w:rsidRPr="001245F2">
              <w:rPr>
                <w:noProof/>
                <w:sz w:val="22"/>
                <w:szCs w:val="22"/>
              </w:rPr>
              <w:pict>
                <v:rect id="Прямоугольник 29" o:spid="_x0000_s1031" style="position:absolute;margin-left:6.2pt;margin-top:.9pt;width:7.35pt;height:8.6pt;z-index:251665408;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" filled="f" strokecolor="#243f60" strokeweight="2pt"/>
              </w:pict>
            </w:r>
          </w:p>
        </w:tc>
        <w:tc>
          <w:tcPr>
            <w:tcW w:w="4975" w:type="dxa"/>
            <w:gridSpan w:val="2"/>
            <w:shd w:val="clear" w:color="auto" w:fill="auto"/>
            <w:vAlign w:val="center"/>
          </w:tcPr>
          <w:p w:rsidR="00730FE0" w:rsidRPr="001245F2" w:rsidRDefault="00730FE0" w:rsidP="00536F3D">
            <w:pPr>
              <w:pStyle w:val="ConsPlusNormal"/>
              <w:ind w:right="-2"/>
              <w:jc w:val="both"/>
              <w:rPr>
                <w:rFonts w:ascii="Times New Roman" w:hAnsi="Times New Roman" w:cs="Times New Roman"/>
                <w:szCs w:val="22"/>
              </w:rPr>
            </w:pPr>
            <w:r w:rsidRPr="001245F2">
              <w:rPr>
                <w:rFonts w:ascii="Times New Roman" w:hAnsi="Times New Roman" w:cs="Times New Roman"/>
                <w:szCs w:val="22"/>
              </w:rPr>
              <w:t>Нефтепроводы и нефтепродуктопроводы диаметром DN 300 и менее, газопроводы и иные трубопроводы давлением до 1,2 Мпа, для размещения которых не требуется разрешения на строительство</w:t>
            </w:r>
          </w:p>
        </w:tc>
      </w:tr>
      <w:tr w:rsidR="00730FE0" w:rsidRPr="001245F2" w:rsidTr="00536F3D">
        <w:trPr>
          <w:trHeight w:val="303"/>
        </w:trPr>
        <w:tc>
          <w:tcPr>
            <w:tcW w:w="4112" w:type="dxa"/>
            <w:gridSpan w:val="2"/>
            <w:vMerge/>
            <w:shd w:val="clear" w:color="auto" w:fill="auto"/>
            <w:vAlign w:val="center"/>
          </w:tcPr>
          <w:p w:rsidR="00730FE0" w:rsidRPr="001245F2" w:rsidRDefault="00730FE0" w:rsidP="00536F3D">
            <w:pPr>
              <w:autoSpaceDE w:val="0"/>
              <w:autoSpaceDN w:val="0"/>
              <w:adjustRightInd w:val="0"/>
              <w:ind w:right="-2"/>
              <w:jc w:val="center"/>
              <w:rPr>
                <w:color w:val="000000"/>
                <w:sz w:val="22"/>
                <w:szCs w:val="22"/>
              </w:rPr>
            </w:pPr>
          </w:p>
        </w:tc>
        <w:tc>
          <w:tcPr>
            <w:tcW w:w="592" w:type="dxa"/>
            <w:shd w:val="clear" w:color="auto" w:fill="auto"/>
            <w:vAlign w:val="center"/>
          </w:tcPr>
          <w:p w:rsidR="00730FE0" w:rsidRPr="001245F2" w:rsidRDefault="00730FE0" w:rsidP="00536F3D">
            <w:pPr>
              <w:autoSpaceDE w:val="0"/>
              <w:autoSpaceDN w:val="0"/>
              <w:adjustRightInd w:val="0"/>
              <w:ind w:right="-2"/>
              <w:rPr>
                <w:color w:val="000000"/>
                <w:sz w:val="22"/>
                <w:szCs w:val="22"/>
              </w:rPr>
            </w:pPr>
            <w:r w:rsidRPr="001245F2">
              <w:rPr>
                <w:noProof/>
                <w:sz w:val="22"/>
                <w:szCs w:val="22"/>
              </w:rPr>
              <w:pict>
                <v:rect id="Прямоугольник 30" o:spid="_x0000_s1032" style="position:absolute;margin-left:5.65pt;margin-top:-.2pt;width:7.35pt;height:8.6pt;z-index:251666432;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" filled="f" strokecolor="#243f60" strokeweight="2pt"/>
              </w:pict>
            </w:r>
          </w:p>
        </w:tc>
        <w:tc>
          <w:tcPr>
            <w:tcW w:w="4975" w:type="dxa"/>
            <w:gridSpan w:val="2"/>
            <w:shd w:val="clear" w:color="auto" w:fill="auto"/>
            <w:vAlign w:val="center"/>
          </w:tcPr>
          <w:p w:rsidR="00730FE0" w:rsidRPr="001245F2" w:rsidRDefault="00730FE0" w:rsidP="00536F3D">
            <w:pPr>
              <w:pStyle w:val="ConsPlusNormal"/>
              <w:ind w:right="-2"/>
              <w:jc w:val="both"/>
              <w:rPr>
                <w:rFonts w:ascii="Times New Roman" w:hAnsi="Times New Roman" w:cs="Times New Roman"/>
                <w:szCs w:val="22"/>
              </w:rPr>
            </w:pPr>
            <w:r w:rsidRPr="001245F2">
              <w:rPr>
                <w:rFonts w:ascii="Times New Roman" w:hAnsi="Times New Roman" w:cs="Times New Roman"/>
                <w:szCs w:val="22"/>
              </w:rPr>
              <w:t>Тепловые сети всех видов, включая сети горячего водоснабжения, для размещения которых не требуется разрешения на строительство</w:t>
            </w:r>
          </w:p>
        </w:tc>
      </w:tr>
      <w:tr w:rsidR="00730FE0" w:rsidRPr="001245F2" w:rsidTr="00536F3D">
        <w:trPr>
          <w:trHeight w:val="303"/>
        </w:trPr>
        <w:tc>
          <w:tcPr>
            <w:tcW w:w="4112" w:type="dxa"/>
            <w:gridSpan w:val="2"/>
            <w:vMerge/>
            <w:shd w:val="clear" w:color="auto" w:fill="auto"/>
            <w:vAlign w:val="center"/>
          </w:tcPr>
          <w:p w:rsidR="00730FE0" w:rsidRPr="001245F2" w:rsidRDefault="00730FE0" w:rsidP="00536F3D">
            <w:pPr>
              <w:autoSpaceDE w:val="0"/>
              <w:autoSpaceDN w:val="0"/>
              <w:adjustRightInd w:val="0"/>
              <w:ind w:right="-2"/>
              <w:jc w:val="center"/>
              <w:rPr>
                <w:color w:val="000000"/>
                <w:sz w:val="22"/>
                <w:szCs w:val="22"/>
              </w:rPr>
            </w:pPr>
          </w:p>
        </w:tc>
        <w:tc>
          <w:tcPr>
            <w:tcW w:w="592" w:type="dxa"/>
            <w:shd w:val="clear" w:color="auto" w:fill="auto"/>
            <w:vAlign w:val="center"/>
          </w:tcPr>
          <w:p w:rsidR="00730FE0" w:rsidRPr="001245F2" w:rsidRDefault="00730FE0" w:rsidP="00536F3D">
            <w:pPr>
              <w:autoSpaceDE w:val="0"/>
              <w:autoSpaceDN w:val="0"/>
              <w:adjustRightInd w:val="0"/>
              <w:ind w:right="-2"/>
              <w:rPr>
                <w:color w:val="000000"/>
                <w:sz w:val="22"/>
                <w:szCs w:val="22"/>
              </w:rPr>
            </w:pPr>
            <w:r w:rsidRPr="001245F2">
              <w:rPr>
                <w:noProof/>
                <w:sz w:val="22"/>
                <w:szCs w:val="22"/>
              </w:rPr>
              <w:pict>
                <v:rect id="Прямоугольник 31" o:spid="_x0000_s1033" style="position:absolute;margin-left:6.2pt;margin-top:1.45pt;width:7.35pt;height:8.6pt;z-index:251667456;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" filled="f" strokecolor="#243f60" strokeweight="2pt"/>
              </w:pict>
            </w:r>
          </w:p>
        </w:tc>
        <w:tc>
          <w:tcPr>
            <w:tcW w:w="4975" w:type="dxa"/>
            <w:gridSpan w:val="2"/>
            <w:shd w:val="clear" w:color="auto" w:fill="auto"/>
            <w:vAlign w:val="center"/>
          </w:tcPr>
          <w:p w:rsidR="00730FE0" w:rsidRPr="001245F2" w:rsidRDefault="00730FE0" w:rsidP="00536F3D">
            <w:pPr>
              <w:pStyle w:val="ConsPlusNormal"/>
              <w:ind w:right="-2"/>
              <w:jc w:val="both"/>
              <w:rPr>
                <w:rFonts w:ascii="Times New Roman" w:hAnsi="Times New Roman" w:cs="Times New Roman"/>
                <w:szCs w:val="22"/>
              </w:rPr>
            </w:pPr>
            <w:r w:rsidRPr="001245F2">
              <w:rPr>
                <w:rFonts w:ascii="Times New Roman" w:hAnsi="Times New Roman" w:cs="Times New Roman"/>
                <w:szCs w:val="22"/>
              </w:rPr>
              <w:t>Геодезические, межевые, предупреждающие и иные знаки, включая информационные табло (стелы) и флагштоки</w:t>
            </w:r>
          </w:p>
        </w:tc>
      </w:tr>
      <w:tr w:rsidR="00730FE0" w:rsidRPr="001245F2" w:rsidTr="00536F3D">
        <w:trPr>
          <w:trHeight w:val="303"/>
        </w:trPr>
        <w:tc>
          <w:tcPr>
            <w:tcW w:w="4112" w:type="dxa"/>
            <w:gridSpan w:val="2"/>
            <w:vMerge/>
            <w:shd w:val="clear" w:color="auto" w:fill="auto"/>
            <w:vAlign w:val="center"/>
          </w:tcPr>
          <w:p w:rsidR="00730FE0" w:rsidRPr="001245F2" w:rsidRDefault="00730FE0" w:rsidP="00536F3D">
            <w:pPr>
              <w:autoSpaceDE w:val="0"/>
              <w:autoSpaceDN w:val="0"/>
              <w:adjustRightInd w:val="0"/>
              <w:ind w:right="-2"/>
              <w:jc w:val="center"/>
              <w:rPr>
                <w:color w:val="000000"/>
                <w:sz w:val="22"/>
                <w:szCs w:val="22"/>
              </w:rPr>
            </w:pPr>
          </w:p>
        </w:tc>
        <w:tc>
          <w:tcPr>
            <w:tcW w:w="592" w:type="dxa"/>
            <w:shd w:val="clear" w:color="auto" w:fill="auto"/>
            <w:vAlign w:val="center"/>
          </w:tcPr>
          <w:p w:rsidR="00730FE0" w:rsidRPr="001245F2" w:rsidRDefault="00730FE0" w:rsidP="00536F3D">
            <w:pPr>
              <w:autoSpaceDE w:val="0"/>
              <w:autoSpaceDN w:val="0"/>
              <w:adjustRightInd w:val="0"/>
              <w:ind w:right="-2"/>
              <w:rPr>
                <w:color w:val="000000"/>
                <w:sz w:val="22"/>
                <w:szCs w:val="22"/>
              </w:rPr>
            </w:pPr>
            <w:r w:rsidRPr="001245F2">
              <w:rPr>
                <w:noProof/>
                <w:sz w:val="22"/>
                <w:szCs w:val="22"/>
              </w:rPr>
              <w:pict>
                <v:rect id="Прямоугольник 32" o:spid="_x0000_s1034" style="position:absolute;margin-left:5.65pt;margin-top:.35pt;width:7.35pt;height:8.6pt;z-index:251668480;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" filled="f" strokecolor="#243f60" strokeweight="2pt"/>
              </w:pict>
            </w:r>
          </w:p>
        </w:tc>
        <w:tc>
          <w:tcPr>
            <w:tcW w:w="4975" w:type="dxa"/>
            <w:gridSpan w:val="2"/>
            <w:shd w:val="clear" w:color="auto" w:fill="auto"/>
            <w:vAlign w:val="center"/>
          </w:tcPr>
          <w:p w:rsidR="00730FE0" w:rsidRPr="001245F2" w:rsidRDefault="00730FE0" w:rsidP="00536F3D">
            <w:pPr>
              <w:pStyle w:val="ConsPlusNormal"/>
              <w:ind w:right="-2"/>
              <w:jc w:val="both"/>
              <w:rPr>
                <w:rFonts w:ascii="Times New Roman" w:hAnsi="Times New Roman" w:cs="Times New Roman"/>
                <w:szCs w:val="22"/>
              </w:rPr>
            </w:pPr>
            <w:r w:rsidRPr="001245F2">
              <w:rPr>
                <w:rFonts w:ascii="Times New Roman" w:hAnsi="Times New Roman" w:cs="Times New Roman"/>
                <w:szCs w:val="22"/>
              </w:rPr>
              <w:t>Защитные сооружения, для размещения которых не требуется разрешения на строительство</w:t>
            </w:r>
          </w:p>
        </w:tc>
      </w:tr>
      <w:tr w:rsidR="00730FE0" w:rsidRPr="001245F2" w:rsidTr="00536F3D">
        <w:trPr>
          <w:trHeight w:val="303"/>
        </w:trPr>
        <w:tc>
          <w:tcPr>
            <w:tcW w:w="4112" w:type="dxa"/>
            <w:gridSpan w:val="2"/>
            <w:vMerge/>
            <w:shd w:val="clear" w:color="auto" w:fill="auto"/>
            <w:vAlign w:val="center"/>
          </w:tcPr>
          <w:p w:rsidR="00730FE0" w:rsidRPr="001245F2" w:rsidRDefault="00730FE0" w:rsidP="00536F3D">
            <w:pPr>
              <w:autoSpaceDE w:val="0"/>
              <w:autoSpaceDN w:val="0"/>
              <w:adjustRightInd w:val="0"/>
              <w:ind w:right="-2"/>
              <w:jc w:val="center"/>
              <w:rPr>
                <w:color w:val="000000"/>
                <w:sz w:val="22"/>
                <w:szCs w:val="22"/>
              </w:rPr>
            </w:pPr>
          </w:p>
        </w:tc>
        <w:tc>
          <w:tcPr>
            <w:tcW w:w="592" w:type="dxa"/>
            <w:shd w:val="clear" w:color="auto" w:fill="auto"/>
            <w:vAlign w:val="center"/>
          </w:tcPr>
          <w:p w:rsidR="00730FE0" w:rsidRPr="001245F2" w:rsidRDefault="00730FE0" w:rsidP="00536F3D">
            <w:pPr>
              <w:autoSpaceDE w:val="0"/>
              <w:autoSpaceDN w:val="0"/>
              <w:adjustRightInd w:val="0"/>
              <w:ind w:right="-2"/>
              <w:rPr>
                <w:color w:val="000000"/>
                <w:sz w:val="22"/>
                <w:szCs w:val="22"/>
              </w:rPr>
            </w:pPr>
            <w:r w:rsidRPr="001245F2">
              <w:rPr>
                <w:noProof/>
                <w:sz w:val="22"/>
                <w:szCs w:val="22"/>
              </w:rPr>
              <w:pict>
                <v:rect id="Прямоугольник 33" o:spid="_x0000_s1035" style="position:absolute;margin-left:5.1pt;margin-top:1.95pt;width:7.35pt;height:8.6pt;z-index:251669504;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" filled="f" strokecolor="#243f60" strokeweight="2pt"/>
              </w:pict>
            </w:r>
          </w:p>
        </w:tc>
        <w:tc>
          <w:tcPr>
            <w:tcW w:w="4975" w:type="dxa"/>
            <w:gridSpan w:val="2"/>
            <w:shd w:val="clear" w:color="auto" w:fill="auto"/>
            <w:vAlign w:val="center"/>
          </w:tcPr>
          <w:p w:rsidR="00730FE0" w:rsidRPr="001245F2" w:rsidRDefault="00730FE0" w:rsidP="00536F3D">
            <w:pPr>
              <w:pStyle w:val="ConsPlusNormal"/>
              <w:ind w:right="-2"/>
              <w:jc w:val="both"/>
              <w:rPr>
                <w:rFonts w:ascii="Times New Roman" w:hAnsi="Times New Roman" w:cs="Times New Roman"/>
                <w:szCs w:val="22"/>
              </w:rPr>
            </w:pPr>
            <w:r w:rsidRPr="001245F2">
              <w:rPr>
                <w:rFonts w:ascii="Times New Roman" w:hAnsi="Times New Roman" w:cs="Times New Roman"/>
                <w:szCs w:val="22"/>
              </w:rPr>
              <w:t>Объекты, предназначенные для обеспечения пользования недрами, для размещения которых не требуется разрешения на строительство</w:t>
            </w:r>
          </w:p>
        </w:tc>
      </w:tr>
      <w:tr w:rsidR="00730FE0" w:rsidRPr="001245F2" w:rsidTr="00536F3D">
        <w:trPr>
          <w:trHeight w:val="303"/>
        </w:trPr>
        <w:tc>
          <w:tcPr>
            <w:tcW w:w="4112" w:type="dxa"/>
            <w:gridSpan w:val="2"/>
            <w:vMerge/>
            <w:shd w:val="clear" w:color="auto" w:fill="auto"/>
            <w:vAlign w:val="center"/>
          </w:tcPr>
          <w:p w:rsidR="00730FE0" w:rsidRPr="001245F2" w:rsidRDefault="00730FE0" w:rsidP="00536F3D">
            <w:pPr>
              <w:autoSpaceDE w:val="0"/>
              <w:autoSpaceDN w:val="0"/>
              <w:adjustRightInd w:val="0"/>
              <w:ind w:right="-2"/>
              <w:jc w:val="center"/>
              <w:rPr>
                <w:color w:val="000000"/>
                <w:sz w:val="22"/>
                <w:szCs w:val="22"/>
              </w:rPr>
            </w:pPr>
          </w:p>
        </w:tc>
        <w:tc>
          <w:tcPr>
            <w:tcW w:w="592" w:type="dxa"/>
            <w:shd w:val="clear" w:color="auto" w:fill="auto"/>
            <w:vAlign w:val="center"/>
          </w:tcPr>
          <w:p w:rsidR="00730FE0" w:rsidRPr="001245F2" w:rsidRDefault="00730FE0" w:rsidP="00536F3D">
            <w:pPr>
              <w:autoSpaceDE w:val="0"/>
              <w:autoSpaceDN w:val="0"/>
              <w:adjustRightInd w:val="0"/>
              <w:ind w:right="-2"/>
              <w:rPr>
                <w:color w:val="000000"/>
                <w:sz w:val="22"/>
                <w:szCs w:val="22"/>
              </w:rPr>
            </w:pPr>
            <w:r w:rsidRPr="001245F2">
              <w:rPr>
                <w:noProof/>
                <w:sz w:val="22"/>
                <w:szCs w:val="22"/>
              </w:rPr>
              <w:pict>
                <v:rect id="Прямоугольник 34" o:spid="_x0000_s1036" style="position:absolute;margin-left:5.1pt;margin-top:1.4pt;width:7.35pt;height:8.6pt;z-index:251670528;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" filled="f" strokecolor="#243f60" strokeweight="2pt"/>
              </w:pict>
            </w:r>
          </w:p>
        </w:tc>
        <w:tc>
          <w:tcPr>
            <w:tcW w:w="4975" w:type="dxa"/>
            <w:gridSpan w:val="2"/>
            <w:shd w:val="clear" w:color="auto" w:fill="auto"/>
            <w:vAlign w:val="center"/>
          </w:tcPr>
          <w:p w:rsidR="00730FE0" w:rsidRPr="001245F2" w:rsidRDefault="00730FE0" w:rsidP="00536F3D">
            <w:pPr>
              <w:pStyle w:val="ConsPlusNormal"/>
              <w:ind w:right="-2"/>
              <w:jc w:val="both"/>
              <w:rPr>
                <w:rFonts w:ascii="Times New Roman" w:hAnsi="Times New Roman" w:cs="Times New Roman"/>
                <w:szCs w:val="22"/>
              </w:rPr>
            </w:pPr>
            <w:r w:rsidRPr="001245F2">
              <w:rPr>
                <w:rFonts w:ascii="Times New Roman" w:hAnsi="Times New Roman" w:cs="Times New Roman"/>
                <w:szCs w:val="22"/>
              </w:rPr>
              <w:t>Линии и сооружения связи, для размещения которых не требуется разрешения на строительство</w:t>
            </w:r>
          </w:p>
        </w:tc>
      </w:tr>
      <w:tr w:rsidR="00730FE0" w:rsidRPr="001245F2" w:rsidTr="00536F3D">
        <w:trPr>
          <w:trHeight w:val="303"/>
        </w:trPr>
        <w:tc>
          <w:tcPr>
            <w:tcW w:w="4112" w:type="dxa"/>
            <w:gridSpan w:val="2"/>
            <w:vMerge/>
            <w:shd w:val="clear" w:color="auto" w:fill="auto"/>
            <w:vAlign w:val="center"/>
          </w:tcPr>
          <w:p w:rsidR="00730FE0" w:rsidRPr="001245F2" w:rsidRDefault="00730FE0" w:rsidP="00536F3D">
            <w:pPr>
              <w:autoSpaceDE w:val="0"/>
              <w:autoSpaceDN w:val="0"/>
              <w:adjustRightInd w:val="0"/>
              <w:ind w:right="-2"/>
              <w:jc w:val="center"/>
              <w:rPr>
                <w:color w:val="000000"/>
                <w:sz w:val="22"/>
                <w:szCs w:val="22"/>
              </w:rPr>
            </w:pPr>
          </w:p>
        </w:tc>
        <w:tc>
          <w:tcPr>
            <w:tcW w:w="592" w:type="dxa"/>
            <w:shd w:val="clear" w:color="auto" w:fill="auto"/>
            <w:vAlign w:val="center"/>
          </w:tcPr>
          <w:p w:rsidR="00730FE0" w:rsidRPr="001245F2" w:rsidRDefault="00730FE0" w:rsidP="00536F3D">
            <w:pPr>
              <w:autoSpaceDE w:val="0"/>
              <w:autoSpaceDN w:val="0"/>
              <w:adjustRightInd w:val="0"/>
              <w:ind w:right="-2"/>
              <w:rPr>
                <w:color w:val="000000"/>
                <w:sz w:val="22"/>
                <w:szCs w:val="22"/>
              </w:rPr>
            </w:pPr>
            <w:r w:rsidRPr="001245F2">
              <w:rPr>
                <w:noProof/>
                <w:sz w:val="22"/>
                <w:szCs w:val="22"/>
              </w:rPr>
              <w:pict>
                <v:rect id="Прямоугольник 36" o:spid="_x0000_s1037" style="position:absolute;margin-left:5.1pt;margin-top:1.05pt;width:7.35pt;height:8.6pt;z-index:251671552;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" filled="f" strokecolor="#243f60" strokeweight="2pt"/>
              </w:pict>
            </w:r>
          </w:p>
        </w:tc>
        <w:tc>
          <w:tcPr>
            <w:tcW w:w="4975" w:type="dxa"/>
            <w:gridSpan w:val="2"/>
            <w:shd w:val="clear" w:color="auto" w:fill="auto"/>
            <w:vAlign w:val="center"/>
          </w:tcPr>
          <w:p w:rsidR="00730FE0" w:rsidRPr="001245F2" w:rsidRDefault="00730FE0" w:rsidP="00536F3D">
            <w:pPr>
              <w:pStyle w:val="ConsPlusNormal"/>
              <w:ind w:right="-2"/>
              <w:jc w:val="both"/>
              <w:rPr>
                <w:rFonts w:ascii="Times New Roman" w:hAnsi="Times New Roman" w:cs="Times New Roman"/>
                <w:szCs w:val="22"/>
              </w:rPr>
            </w:pPr>
            <w:r w:rsidRPr="001245F2">
              <w:rPr>
                <w:rFonts w:ascii="Times New Roman" w:hAnsi="Times New Roman" w:cs="Times New Roman"/>
                <w:szCs w:val="22"/>
              </w:rPr>
              <w:t>Проезды, в том числе вдольтрассовые, и подъездные дороги, для размещения которых не требуется разрешения на строительство</w:t>
            </w:r>
          </w:p>
        </w:tc>
      </w:tr>
      <w:tr w:rsidR="00730FE0" w:rsidRPr="001245F2" w:rsidTr="00536F3D">
        <w:trPr>
          <w:trHeight w:val="303"/>
        </w:trPr>
        <w:tc>
          <w:tcPr>
            <w:tcW w:w="4112" w:type="dxa"/>
            <w:gridSpan w:val="2"/>
            <w:vMerge/>
            <w:shd w:val="clear" w:color="auto" w:fill="auto"/>
            <w:vAlign w:val="center"/>
          </w:tcPr>
          <w:p w:rsidR="00730FE0" w:rsidRPr="001245F2" w:rsidRDefault="00730FE0" w:rsidP="00536F3D">
            <w:pPr>
              <w:autoSpaceDE w:val="0"/>
              <w:autoSpaceDN w:val="0"/>
              <w:adjustRightInd w:val="0"/>
              <w:ind w:right="-2"/>
              <w:jc w:val="center"/>
              <w:rPr>
                <w:color w:val="000000"/>
                <w:sz w:val="22"/>
                <w:szCs w:val="22"/>
              </w:rPr>
            </w:pPr>
          </w:p>
        </w:tc>
        <w:tc>
          <w:tcPr>
            <w:tcW w:w="592" w:type="dxa"/>
            <w:shd w:val="clear" w:color="auto" w:fill="auto"/>
            <w:vAlign w:val="center"/>
          </w:tcPr>
          <w:p w:rsidR="00730FE0" w:rsidRPr="001245F2" w:rsidRDefault="00730FE0" w:rsidP="00536F3D">
            <w:pPr>
              <w:autoSpaceDE w:val="0"/>
              <w:autoSpaceDN w:val="0"/>
              <w:adjustRightInd w:val="0"/>
              <w:ind w:right="-2"/>
              <w:rPr>
                <w:color w:val="000000"/>
                <w:sz w:val="22"/>
                <w:szCs w:val="22"/>
              </w:rPr>
            </w:pPr>
            <w:r w:rsidRPr="001245F2">
              <w:rPr>
                <w:noProof/>
                <w:sz w:val="22"/>
                <w:szCs w:val="22"/>
              </w:rPr>
              <w:pict>
                <v:rect id="Прямоугольник 35" o:spid="_x0000_s1038" style="position:absolute;margin-left:6.1pt;margin-top:.95pt;width:7.35pt;height:8.6pt;z-index:251672576;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" filled="f" strokecolor="#243f60" strokeweight="2pt"/>
              </w:pict>
            </w:r>
          </w:p>
        </w:tc>
        <w:tc>
          <w:tcPr>
            <w:tcW w:w="4975" w:type="dxa"/>
            <w:gridSpan w:val="2"/>
            <w:shd w:val="clear" w:color="auto" w:fill="auto"/>
            <w:vAlign w:val="center"/>
          </w:tcPr>
          <w:p w:rsidR="00730FE0" w:rsidRPr="001245F2" w:rsidRDefault="00730FE0" w:rsidP="00536F3D">
            <w:pPr>
              <w:pStyle w:val="ConsPlusNormal"/>
              <w:ind w:right="-2"/>
              <w:jc w:val="both"/>
              <w:rPr>
                <w:rFonts w:ascii="Times New Roman" w:hAnsi="Times New Roman" w:cs="Times New Roman"/>
                <w:szCs w:val="22"/>
              </w:rPr>
            </w:pPr>
            <w:r w:rsidRPr="001245F2">
              <w:rPr>
                <w:rFonts w:ascii="Times New Roman" w:hAnsi="Times New Roman" w:cs="Times New Roman"/>
                <w:szCs w:val="22"/>
              </w:rPr>
              <w:t>Пожарные водоемы и места сосредоточения средств пожаротушения</w:t>
            </w:r>
          </w:p>
        </w:tc>
      </w:tr>
      <w:tr w:rsidR="00730FE0" w:rsidRPr="001245F2" w:rsidTr="00536F3D">
        <w:trPr>
          <w:trHeight w:val="303"/>
        </w:trPr>
        <w:tc>
          <w:tcPr>
            <w:tcW w:w="4112" w:type="dxa"/>
            <w:gridSpan w:val="2"/>
            <w:vMerge/>
            <w:shd w:val="clear" w:color="auto" w:fill="auto"/>
            <w:vAlign w:val="center"/>
          </w:tcPr>
          <w:p w:rsidR="00730FE0" w:rsidRPr="001245F2" w:rsidRDefault="00730FE0" w:rsidP="00536F3D">
            <w:pPr>
              <w:autoSpaceDE w:val="0"/>
              <w:autoSpaceDN w:val="0"/>
              <w:adjustRightInd w:val="0"/>
              <w:ind w:right="-2"/>
              <w:jc w:val="center"/>
              <w:rPr>
                <w:color w:val="000000"/>
                <w:sz w:val="22"/>
                <w:szCs w:val="22"/>
              </w:rPr>
            </w:pPr>
          </w:p>
        </w:tc>
        <w:tc>
          <w:tcPr>
            <w:tcW w:w="592" w:type="dxa"/>
            <w:shd w:val="clear" w:color="auto" w:fill="auto"/>
            <w:vAlign w:val="center"/>
          </w:tcPr>
          <w:p w:rsidR="00730FE0" w:rsidRPr="001245F2" w:rsidRDefault="00730FE0" w:rsidP="00536F3D">
            <w:pPr>
              <w:autoSpaceDE w:val="0"/>
              <w:autoSpaceDN w:val="0"/>
              <w:adjustRightInd w:val="0"/>
              <w:ind w:right="-2"/>
              <w:rPr>
                <w:color w:val="000000"/>
                <w:sz w:val="22"/>
                <w:szCs w:val="22"/>
              </w:rPr>
            </w:pPr>
            <w:r w:rsidRPr="001245F2">
              <w:rPr>
                <w:noProof/>
                <w:sz w:val="22"/>
                <w:szCs w:val="22"/>
              </w:rPr>
              <w:pict>
                <v:rect id="Прямоугольник 37" o:spid="_x0000_s1039" style="position:absolute;margin-left:6.15pt;margin-top:-.2pt;width:7.35pt;height:8.6pt;z-index:251673600;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" filled="f" strokecolor="#243f60" strokeweight="2pt"/>
              </w:pict>
            </w:r>
          </w:p>
        </w:tc>
        <w:tc>
          <w:tcPr>
            <w:tcW w:w="4975" w:type="dxa"/>
            <w:gridSpan w:val="2"/>
            <w:shd w:val="clear" w:color="auto" w:fill="auto"/>
            <w:vAlign w:val="center"/>
          </w:tcPr>
          <w:p w:rsidR="00730FE0" w:rsidRPr="001245F2" w:rsidRDefault="00730FE0" w:rsidP="00536F3D">
            <w:pPr>
              <w:pStyle w:val="ConsPlusNormal"/>
              <w:ind w:right="-2"/>
              <w:jc w:val="both"/>
              <w:rPr>
                <w:rFonts w:ascii="Times New Roman" w:hAnsi="Times New Roman" w:cs="Times New Roman"/>
                <w:szCs w:val="22"/>
              </w:rPr>
            </w:pPr>
            <w:r w:rsidRPr="001245F2">
              <w:rPr>
                <w:rFonts w:ascii="Times New Roman" w:hAnsi="Times New Roman" w:cs="Times New Roman"/>
                <w:szCs w:val="22"/>
              </w:rPr>
              <w:t>Пруды-испарители</w:t>
            </w:r>
          </w:p>
        </w:tc>
      </w:tr>
      <w:tr w:rsidR="00730FE0" w:rsidRPr="001245F2" w:rsidTr="00536F3D">
        <w:trPr>
          <w:trHeight w:val="303"/>
        </w:trPr>
        <w:tc>
          <w:tcPr>
            <w:tcW w:w="4112" w:type="dxa"/>
            <w:gridSpan w:val="2"/>
            <w:vMerge/>
            <w:shd w:val="clear" w:color="auto" w:fill="auto"/>
            <w:vAlign w:val="center"/>
          </w:tcPr>
          <w:p w:rsidR="00730FE0" w:rsidRPr="001245F2" w:rsidRDefault="00730FE0" w:rsidP="00536F3D">
            <w:pPr>
              <w:autoSpaceDE w:val="0"/>
              <w:autoSpaceDN w:val="0"/>
              <w:adjustRightInd w:val="0"/>
              <w:ind w:right="-2"/>
              <w:jc w:val="center"/>
              <w:rPr>
                <w:color w:val="000000"/>
                <w:sz w:val="22"/>
                <w:szCs w:val="22"/>
              </w:rPr>
            </w:pPr>
          </w:p>
        </w:tc>
        <w:tc>
          <w:tcPr>
            <w:tcW w:w="592" w:type="dxa"/>
            <w:shd w:val="clear" w:color="auto" w:fill="auto"/>
            <w:vAlign w:val="center"/>
          </w:tcPr>
          <w:p w:rsidR="00730FE0" w:rsidRPr="001245F2" w:rsidRDefault="00730FE0" w:rsidP="00536F3D">
            <w:pPr>
              <w:autoSpaceDE w:val="0"/>
              <w:autoSpaceDN w:val="0"/>
              <w:adjustRightInd w:val="0"/>
              <w:ind w:right="-2"/>
              <w:jc w:val="center"/>
              <w:rPr>
                <w:color w:val="000000"/>
                <w:sz w:val="22"/>
                <w:szCs w:val="22"/>
              </w:rPr>
            </w:pPr>
            <w:r w:rsidRPr="001245F2">
              <w:rPr>
                <w:noProof/>
                <w:sz w:val="22"/>
                <w:szCs w:val="22"/>
              </w:rPr>
              <w:pict>
                <v:rect id="Прямоугольник 38" o:spid="_x0000_s1040" style="position:absolute;left:0;text-align:left;margin-left:6.1pt;margin-top:3.9pt;width:7.35pt;height:8.6pt;z-index:251674624;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" filled="f" strokecolor="#243f60" strokeweight="2pt"/>
              </w:pict>
            </w:r>
          </w:p>
        </w:tc>
        <w:tc>
          <w:tcPr>
            <w:tcW w:w="4975" w:type="dxa"/>
            <w:gridSpan w:val="2"/>
            <w:shd w:val="clear" w:color="auto" w:fill="auto"/>
            <w:vAlign w:val="center"/>
          </w:tcPr>
          <w:p w:rsidR="00730FE0" w:rsidRPr="001245F2" w:rsidRDefault="00730FE0" w:rsidP="00536F3D">
            <w:pPr>
              <w:pStyle w:val="ConsPlusNormal"/>
              <w:ind w:right="-2"/>
              <w:jc w:val="both"/>
              <w:rPr>
                <w:rFonts w:ascii="Times New Roman" w:hAnsi="Times New Roman" w:cs="Times New Roman"/>
                <w:szCs w:val="22"/>
              </w:rPr>
            </w:pPr>
            <w:r w:rsidRPr="001245F2">
              <w:rPr>
                <w:rFonts w:ascii="Times New Roman" w:hAnsi="Times New Roman" w:cs="Times New Roman"/>
                <w:szCs w:val="22"/>
              </w:rPr>
              <w:t>Отдельно стоящие ветроэнергетические установки и солнечные батареи, для размещения которых не требуется разрешения на строительство</w:t>
            </w:r>
          </w:p>
        </w:tc>
      </w:tr>
      <w:tr w:rsidR="00730FE0" w:rsidRPr="001245F2" w:rsidTr="00536F3D">
        <w:trPr>
          <w:trHeight w:val="303"/>
        </w:trPr>
        <w:tc>
          <w:tcPr>
            <w:tcW w:w="4704" w:type="dxa"/>
            <w:gridSpan w:val="3"/>
            <w:shd w:val="clear" w:color="auto" w:fill="auto"/>
            <w:vAlign w:val="center"/>
          </w:tcPr>
          <w:p w:rsidR="00730FE0" w:rsidRPr="001245F2" w:rsidRDefault="00730FE0" w:rsidP="00536F3D">
            <w:pPr>
              <w:autoSpaceDE w:val="0"/>
              <w:autoSpaceDN w:val="0"/>
              <w:adjustRightInd w:val="0"/>
              <w:ind w:right="-2"/>
              <w:rPr>
                <w:color w:val="000000"/>
                <w:sz w:val="22"/>
                <w:szCs w:val="22"/>
              </w:rPr>
            </w:pPr>
            <w:r w:rsidRPr="001245F2">
              <w:rPr>
                <w:bCs/>
                <w:sz w:val="22"/>
                <w:szCs w:val="22"/>
              </w:rPr>
              <w:t>Кадастровый номер земельного участка  (в случае, если планируется использование всего земельного участка или его части)</w:t>
            </w:r>
          </w:p>
        </w:tc>
        <w:tc>
          <w:tcPr>
            <w:tcW w:w="4975" w:type="dxa"/>
            <w:gridSpan w:val="2"/>
            <w:shd w:val="clear" w:color="auto" w:fill="auto"/>
            <w:vAlign w:val="center"/>
          </w:tcPr>
          <w:p w:rsidR="00730FE0" w:rsidRPr="001245F2" w:rsidRDefault="00730FE0" w:rsidP="00536F3D">
            <w:pPr>
              <w:autoSpaceDE w:val="0"/>
              <w:autoSpaceDN w:val="0"/>
              <w:adjustRightInd w:val="0"/>
              <w:ind w:right="-2"/>
              <w:jc w:val="center"/>
              <w:rPr>
                <w:color w:val="000000"/>
                <w:sz w:val="22"/>
                <w:szCs w:val="22"/>
              </w:rPr>
            </w:pPr>
          </w:p>
        </w:tc>
      </w:tr>
      <w:tr w:rsidR="00730FE0" w:rsidRPr="001245F2" w:rsidTr="00536F3D">
        <w:trPr>
          <w:trHeight w:val="303"/>
        </w:trPr>
        <w:tc>
          <w:tcPr>
            <w:tcW w:w="4704" w:type="dxa"/>
            <w:gridSpan w:val="3"/>
            <w:vMerge w:val="restart"/>
            <w:shd w:val="clear" w:color="auto" w:fill="auto"/>
            <w:vAlign w:val="center"/>
          </w:tcPr>
          <w:p w:rsidR="00730FE0" w:rsidRPr="001245F2" w:rsidRDefault="00730FE0" w:rsidP="00536F3D">
            <w:pPr>
              <w:autoSpaceDE w:val="0"/>
              <w:autoSpaceDN w:val="0"/>
              <w:adjustRightInd w:val="0"/>
              <w:ind w:right="-2"/>
              <w:rPr>
                <w:color w:val="000000"/>
                <w:sz w:val="22"/>
                <w:szCs w:val="22"/>
              </w:rPr>
            </w:pPr>
            <w:r w:rsidRPr="001245F2">
              <w:rPr>
                <w:color w:val="000000"/>
                <w:sz w:val="22"/>
                <w:szCs w:val="22"/>
              </w:rPr>
              <w:t>Срок использования земель или земельного участка</w:t>
            </w:r>
          </w:p>
        </w:tc>
        <w:tc>
          <w:tcPr>
            <w:tcW w:w="1449" w:type="dxa"/>
            <w:shd w:val="clear" w:color="auto" w:fill="auto"/>
            <w:vAlign w:val="center"/>
          </w:tcPr>
          <w:p w:rsidR="00730FE0" w:rsidRPr="001245F2" w:rsidRDefault="00730FE0" w:rsidP="00536F3D">
            <w:pPr>
              <w:pStyle w:val="ConsPlusNormal"/>
              <w:ind w:right="-2"/>
              <w:jc w:val="center"/>
              <w:rPr>
                <w:rFonts w:ascii="Times New Roman" w:hAnsi="Times New Roman" w:cs="Times New Roman"/>
                <w:szCs w:val="22"/>
              </w:rPr>
            </w:pPr>
          </w:p>
        </w:tc>
        <w:tc>
          <w:tcPr>
            <w:tcW w:w="3526" w:type="dxa"/>
            <w:shd w:val="clear" w:color="auto" w:fill="auto"/>
            <w:vAlign w:val="center"/>
          </w:tcPr>
          <w:p w:rsidR="00730FE0" w:rsidRPr="001245F2" w:rsidRDefault="00730FE0" w:rsidP="00536F3D">
            <w:pPr>
              <w:autoSpaceDE w:val="0"/>
              <w:autoSpaceDN w:val="0"/>
              <w:adjustRightInd w:val="0"/>
              <w:ind w:right="-2"/>
              <w:jc w:val="center"/>
              <w:rPr>
                <w:color w:val="000000"/>
                <w:sz w:val="22"/>
                <w:szCs w:val="22"/>
              </w:rPr>
            </w:pPr>
          </w:p>
        </w:tc>
      </w:tr>
      <w:tr w:rsidR="00730FE0" w:rsidRPr="001245F2" w:rsidTr="00536F3D">
        <w:trPr>
          <w:trHeight w:val="303"/>
        </w:trPr>
        <w:tc>
          <w:tcPr>
            <w:tcW w:w="4704" w:type="dxa"/>
            <w:gridSpan w:val="3"/>
            <w:vMerge/>
            <w:shd w:val="clear" w:color="auto" w:fill="auto"/>
            <w:vAlign w:val="center"/>
          </w:tcPr>
          <w:p w:rsidR="00730FE0" w:rsidRPr="001245F2" w:rsidRDefault="00730FE0" w:rsidP="00536F3D">
            <w:pPr>
              <w:autoSpaceDE w:val="0"/>
              <w:autoSpaceDN w:val="0"/>
              <w:adjustRightInd w:val="0"/>
              <w:ind w:right="-2" w:firstLine="91"/>
              <w:rPr>
                <w:color w:val="000000"/>
                <w:sz w:val="22"/>
                <w:szCs w:val="22"/>
              </w:rPr>
            </w:pPr>
          </w:p>
        </w:tc>
        <w:tc>
          <w:tcPr>
            <w:tcW w:w="1449" w:type="dxa"/>
            <w:shd w:val="clear" w:color="auto" w:fill="auto"/>
            <w:vAlign w:val="center"/>
          </w:tcPr>
          <w:p w:rsidR="00730FE0" w:rsidRPr="001245F2" w:rsidRDefault="00730FE0" w:rsidP="00536F3D">
            <w:pPr>
              <w:pStyle w:val="ConsPlusNormal"/>
              <w:ind w:right="-2"/>
              <w:jc w:val="center"/>
              <w:rPr>
                <w:rFonts w:ascii="Times New Roman" w:hAnsi="Times New Roman" w:cs="Times New Roman"/>
                <w:color w:val="000000"/>
                <w:szCs w:val="22"/>
              </w:rPr>
            </w:pPr>
          </w:p>
        </w:tc>
        <w:tc>
          <w:tcPr>
            <w:tcW w:w="3526" w:type="dxa"/>
            <w:shd w:val="clear" w:color="auto" w:fill="auto"/>
            <w:vAlign w:val="center"/>
          </w:tcPr>
          <w:p w:rsidR="00730FE0" w:rsidRPr="001245F2" w:rsidRDefault="00730FE0" w:rsidP="00536F3D">
            <w:pPr>
              <w:autoSpaceDE w:val="0"/>
              <w:autoSpaceDN w:val="0"/>
              <w:adjustRightInd w:val="0"/>
              <w:ind w:right="-2"/>
              <w:jc w:val="center"/>
              <w:rPr>
                <w:sz w:val="22"/>
                <w:szCs w:val="22"/>
              </w:rPr>
            </w:pPr>
          </w:p>
        </w:tc>
      </w:tr>
      <w:tr w:rsidR="00730FE0" w:rsidRPr="001245F2" w:rsidTr="00536F3D">
        <w:trPr>
          <w:trHeight w:val="303"/>
        </w:trPr>
        <w:tc>
          <w:tcPr>
            <w:tcW w:w="4704" w:type="dxa"/>
            <w:gridSpan w:val="3"/>
            <w:shd w:val="clear" w:color="auto" w:fill="auto"/>
            <w:vAlign w:val="center"/>
          </w:tcPr>
          <w:p w:rsidR="00730FE0" w:rsidRPr="001245F2" w:rsidRDefault="00730FE0" w:rsidP="00536F3D">
            <w:pPr>
              <w:autoSpaceDE w:val="0"/>
              <w:autoSpaceDN w:val="0"/>
              <w:adjustRightInd w:val="0"/>
              <w:ind w:right="-2"/>
              <w:jc w:val="both"/>
              <w:rPr>
                <w:color w:val="000000"/>
                <w:sz w:val="22"/>
                <w:szCs w:val="22"/>
              </w:rPr>
            </w:pPr>
            <w:r w:rsidRPr="001245F2">
              <w:rPr>
                <w:color w:val="000000"/>
                <w:sz w:val="22"/>
                <w:szCs w:val="22"/>
              </w:rPr>
              <w:lastRenderedPageBreak/>
              <w:t>Сведения о параметрах объектов, предусмотренных пунктом 2 настоящего заявления, подтверждающие, что для размещения данных объектов не требуется разрешение на строительство (если испрашивается разрешение для размещения указанных объектов)</w:t>
            </w:r>
          </w:p>
        </w:tc>
        <w:tc>
          <w:tcPr>
            <w:tcW w:w="4975" w:type="dxa"/>
            <w:gridSpan w:val="2"/>
            <w:shd w:val="clear" w:color="auto" w:fill="auto"/>
            <w:vAlign w:val="center"/>
          </w:tcPr>
          <w:p w:rsidR="00730FE0" w:rsidRPr="001245F2" w:rsidRDefault="00730FE0" w:rsidP="00536F3D">
            <w:pPr>
              <w:autoSpaceDE w:val="0"/>
              <w:autoSpaceDN w:val="0"/>
              <w:adjustRightInd w:val="0"/>
              <w:ind w:right="-2"/>
              <w:rPr>
                <w:color w:val="000000"/>
                <w:sz w:val="22"/>
                <w:szCs w:val="22"/>
              </w:rPr>
            </w:pPr>
          </w:p>
        </w:tc>
      </w:tr>
      <w:tr w:rsidR="00730FE0" w:rsidRPr="001245F2" w:rsidTr="00536F3D">
        <w:trPr>
          <w:trHeight w:val="303"/>
        </w:trPr>
        <w:tc>
          <w:tcPr>
            <w:tcW w:w="4704" w:type="dxa"/>
            <w:gridSpan w:val="3"/>
            <w:shd w:val="clear" w:color="auto" w:fill="auto"/>
            <w:vAlign w:val="center"/>
          </w:tcPr>
          <w:p w:rsidR="00730FE0" w:rsidRPr="001245F2" w:rsidRDefault="00730FE0" w:rsidP="00536F3D">
            <w:pPr>
              <w:autoSpaceDE w:val="0"/>
              <w:autoSpaceDN w:val="0"/>
              <w:adjustRightInd w:val="0"/>
              <w:ind w:right="-2"/>
              <w:jc w:val="both"/>
              <w:rPr>
                <w:sz w:val="22"/>
                <w:szCs w:val="22"/>
              </w:rPr>
            </w:pPr>
            <w:r w:rsidRPr="001245F2">
              <w:rPr>
                <w:sz w:val="22"/>
                <w:szCs w:val="22"/>
                <w:shd w:val="clear" w:color="auto" w:fill="FFFFFF"/>
              </w:rPr>
              <w:t>Необходимость осуществления рубок деревьев, кустарников, расположенных в границах земельного участка, части земельного участка или земель из состава земель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w:t>
            </w:r>
          </w:p>
        </w:tc>
        <w:tc>
          <w:tcPr>
            <w:tcW w:w="4975" w:type="dxa"/>
            <w:gridSpan w:val="2"/>
            <w:shd w:val="clear" w:color="auto" w:fill="auto"/>
            <w:vAlign w:val="center"/>
          </w:tcPr>
          <w:p w:rsidR="00730FE0" w:rsidRPr="001245F2" w:rsidRDefault="00730FE0" w:rsidP="00536F3D">
            <w:pPr>
              <w:autoSpaceDE w:val="0"/>
              <w:autoSpaceDN w:val="0"/>
              <w:adjustRightInd w:val="0"/>
              <w:ind w:right="-2"/>
              <w:rPr>
                <w:color w:val="000000"/>
                <w:sz w:val="22"/>
                <w:szCs w:val="22"/>
              </w:rPr>
            </w:pPr>
          </w:p>
        </w:tc>
      </w:tr>
      <w:tr w:rsidR="00730FE0" w:rsidRPr="001245F2" w:rsidTr="00536F3D">
        <w:trPr>
          <w:trHeight w:val="303"/>
        </w:trPr>
        <w:tc>
          <w:tcPr>
            <w:tcW w:w="9679" w:type="dxa"/>
            <w:gridSpan w:val="5"/>
            <w:shd w:val="clear" w:color="auto" w:fill="auto"/>
            <w:vAlign w:val="center"/>
          </w:tcPr>
          <w:p w:rsidR="00730FE0" w:rsidRPr="001245F2" w:rsidRDefault="00730FE0" w:rsidP="00536F3D">
            <w:pPr>
              <w:autoSpaceDE w:val="0"/>
              <w:autoSpaceDN w:val="0"/>
              <w:adjustRightInd w:val="0"/>
              <w:ind w:right="-2"/>
              <w:rPr>
                <w:color w:val="000000"/>
                <w:sz w:val="22"/>
                <w:szCs w:val="22"/>
              </w:rPr>
            </w:pPr>
            <w:r w:rsidRPr="001245F2">
              <w:rPr>
                <w:color w:val="000000"/>
                <w:sz w:val="22"/>
                <w:szCs w:val="22"/>
              </w:rPr>
              <w:t>Документы, прилагаемые к заявлению</w:t>
            </w:r>
            <w:r w:rsidRPr="001245F2">
              <w:rPr>
                <w:sz w:val="22"/>
                <w:szCs w:val="22"/>
              </w:rPr>
              <w:t xml:space="preserve"> </w:t>
            </w:r>
            <w:r w:rsidRPr="001245F2">
              <w:rPr>
                <w:color w:val="000000"/>
                <w:sz w:val="22"/>
                <w:szCs w:val="22"/>
              </w:rPr>
              <w:t xml:space="preserve">в обязательном порядке: </w:t>
            </w:r>
          </w:p>
        </w:tc>
      </w:tr>
      <w:tr w:rsidR="00730FE0" w:rsidRPr="001245F2" w:rsidTr="00536F3D">
        <w:trPr>
          <w:trHeight w:val="303"/>
        </w:trPr>
        <w:tc>
          <w:tcPr>
            <w:tcW w:w="483" w:type="dxa"/>
            <w:shd w:val="clear" w:color="auto" w:fill="auto"/>
            <w:vAlign w:val="center"/>
          </w:tcPr>
          <w:p w:rsidR="00730FE0" w:rsidRPr="001245F2" w:rsidRDefault="00730FE0" w:rsidP="00536F3D">
            <w:pPr>
              <w:autoSpaceDE w:val="0"/>
              <w:autoSpaceDN w:val="0"/>
              <w:adjustRightInd w:val="0"/>
              <w:ind w:right="-2"/>
              <w:jc w:val="center"/>
              <w:rPr>
                <w:color w:val="000000"/>
                <w:sz w:val="22"/>
                <w:szCs w:val="22"/>
              </w:rPr>
            </w:pPr>
            <w:r w:rsidRPr="001245F2">
              <w:rPr>
                <w:noProof/>
                <w:sz w:val="22"/>
                <w:szCs w:val="22"/>
              </w:rPr>
              <w:pict>
                <v:rect id="Прямоугольник 9" o:spid="_x0000_s1041" style="position:absolute;left:0;text-align:left;margin-left:2pt;margin-top:2.65pt;width:7.35pt;height:8.6pt;z-index:251675648;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" filled="f" strokecolor="#243f60" strokeweight="2pt"/>
              </w:pict>
            </w:r>
          </w:p>
        </w:tc>
        <w:tc>
          <w:tcPr>
            <w:tcW w:w="9196" w:type="dxa"/>
            <w:gridSpan w:val="4"/>
            <w:shd w:val="clear" w:color="auto" w:fill="auto"/>
            <w:vAlign w:val="center"/>
          </w:tcPr>
          <w:p w:rsidR="00730FE0" w:rsidRPr="001245F2" w:rsidRDefault="00730FE0" w:rsidP="00536F3D">
            <w:pPr>
              <w:autoSpaceDE w:val="0"/>
              <w:autoSpaceDN w:val="0"/>
              <w:adjustRightInd w:val="0"/>
              <w:ind w:right="-2"/>
              <w:rPr>
                <w:color w:val="000000"/>
                <w:sz w:val="22"/>
                <w:szCs w:val="22"/>
              </w:rPr>
            </w:pPr>
            <w:r w:rsidRPr="001245F2">
              <w:rPr>
                <w:sz w:val="22"/>
                <w:szCs w:val="22"/>
              </w:rPr>
              <w:t xml:space="preserve">копии документов, удостоверяющих личность заявителя или </w:t>
            </w:r>
            <w:r w:rsidRPr="001245F2">
              <w:rPr>
                <w:color w:val="000000"/>
                <w:sz w:val="22"/>
                <w:szCs w:val="22"/>
              </w:rPr>
              <w:t>представителя заявителя, и документа, подтверждающего полномочия представителя заявителя, в случае если заявление подается представителем заявителя</w:t>
            </w:r>
          </w:p>
        </w:tc>
      </w:tr>
      <w:tr w:rsidR="00730FE0" w:rsidRPr="001245F2" w:rsidTr="00536F3D">
        <w:trPr>
          <w:trHeight w:val="303"/>
        </w:trPr>
        <w:tc>
          <w:tcPr>
            <w:tcW w:w="483" w:type="dxa"/>
            <w:shd w:val="clear" w:color="auto" w:fill="auto"/>
            <w:vAlign w:val="center"/>
          </w:tcPr>
          <w:p w:rsidR="00730FE0" w:rsidRPr="001245F2" w:rsidRDefault="00730FE0" w:rsidP="00536F3D">
            <w:pPr>
              <w:autoSpaceDE w:val="0"/>
              <w:autoSpaceDN w:val="0"/>
              <w:adjustRightInd w:val="0"/>
              <w:ind w:right="-2"/>
              <w:jc w:val="center"/>
              <w:rPr>
                <w:color w:val="000000"/>
                <w:sz w:val="22"/>
                <w:szCs w:val="22"/>
              </w:rPr>
            </w:pPr>
            <w:r w:rsidRPr="001245F2">
              <w:rPr>
                <w:noProof/>
                <w:sz w:val="22"/>
                <w:szCs w:val="22"/>
              </w:rPr>
              <w:pict>
                <v:rect id="Прямоугольник 6" o:spid="_x0000_s1042" style="position:absolute;left:0;text-align:left;margin-left:1.9pt;margin-top:2.25pt;width:7.35pt;height:8.6pt;z-index:251676672;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" filled="f" strokecolor="#243f60" strokeweight="2pt"/>
              </w:pict>
            </w:r>
          </w:p>
        </w:tc>
        <w:tc>
          <w:tcPr>
            <w:tcW w:w="9196" w:type="dxa"/>
            <w:gridSpan w:val="4"/>
            <w:shd w:val="clear" w:color="auto" w:fill="auto"/>
            <w:vAlign w:val="center"/>
          </w:tcPr>
          <w:p w:rsidR="00730FE0" w:rsidRPr="001245F2" w:rsidRDefault="00730FE0" w:rsidP="00536F3D">
            <w:pPr>
              <w:autoSpaceDE w:val="0"/>
              <w:autoSpaceDN w:val="0"/>
              <w:adjustRightInd w:val="0"/>
              <w:ind w:right="-2"/>
              <w:rPr>
                <w:color w:val="000000"/>
                <w:sz w:val="22"/>
                <w:szCs w:val="22"/>
              </w:rPr>
            </w:pPr>
            <w:r w:rsidRPr="001245F2">
              <w:rPr>
                <w:color w:val="000000"/>
                <w:sz w:val="22"/>
                <w:szCs w:val="22"/>
              </w:rPr>
              <w:t>в отношении объектов, предусмотренных пунктом 2 настоящего заявления, для размещения которых не требуется разрешение на строительство - схема границ предполагаемых к использованию земель или части земельного участка на кадастровом плане территории с указанием координат характерных точек границ территории, в случае если планируется использовать земли или часть земельного участка (с использованием системы координат, применяемой при ведении государственного кадастра недвижимости)</w:t>
            </w:r>
          </w:p>
        </w:tc>
      </w:tr>
      <w:tr w:rsidR="00730FE0" w:rsidRPr="001245F2" w:rsidTr="00536F3D">
        <w:trPr>
          <w:trHeight w:val="303"/>
        </w:trPr>
        <w:tc>
          <w:tcPr>
            <w:tcW w:w="483" w:type="dxa"/>
            <w:shd w:val="clear" w:color="auto" w:fill="auto"/>
            <w:vAlign w:val="center"/>
          </w:tcPr>
          <w:p w:rsidR="00730FE0" w:rsidRPr="001245F2" w:rsidRDefault="00730FE0" w:rsidP="00536F3D">
            <w:pPr>
              <w:autoSpaceDE w:val="0"/>
              <w:autoSpaceDN w:val="0"/>
              <w:adjustRightInd w:val="0"/>
              <w:ind w:right="-2"/>
              <w:jc w:val="center"/>
              <w:rPr>
                <w:color w:val="000000"/>
                <w:sz w:val="22"/>
                <w:szCs w:val="22"/>
              </w:rPr>
            </w:pPr>
            <w:r w:rsidRPr="001245F2">
              <w:rPr>
                <w:noProof/>
                <w:sz w:val="22"/>
                <w:szCs w:val="22"/>
              </w:rPr>
              <w:pict>
                <v:rect id="Прямоугольник 10" o:spid="_x0000_s1043" style="position:absolute;left:0;text-align:left;margin-left:2.95pt;margin-top:1.95pt;width:7.35pt;height:8.6pt;z-index:251677696;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" filled="f" strokecolor="#243f60" strokeweight="2pt"/>
              </w:pict>
            </w:r>
          </w:p>
        </w:tc>
        <w:tc>
          <w:tcPr>
            <w:tcW w:w="9196" w:type="dxa"/>
            <w:gridSpan w:val="4"/>
            <w:shd w:val="clear" w:color="auto" w:fill="auto"/>
            <w:vAlign w:val="center"/>
          </w:tcPr>
          <w:p w:rsidR="00730FE0" w:rsidRPr="001245F2" w:rsidRDefault="00730FE0" w:rsidP="00536F3D">
            <w:pPr>
              <w:pStyle w:val="ConsPlusNormal"/>
              <w:ind w:right="-2"/>
              <w:jc w:val="both"/>
              <w:rPr>
                <w:rFonts w:ascii="Times New Roman" w:hAnsi="Times New Roman" w:cs="Times New Roman"/>
                <w:szCs w:val="22"/>
              </w:rPr>
            </w:pPr>
            <w:r w:rsidRPr="001245F2">
              <w:rPr>
                <w:rFonts w:ascii="Times New Roman" w:hAnsi="Times New Roman" w:cs="Times New Roman"/>
                <w:color w:val="000000"/>
                <w:szCs w:val="22"/>
              </w:rPr>
              <w:t xml:space="preserve">в отношении объектов, предусмотренных пунктом 2 настоящего заявления </w:t>
            </w:r>
            <w:r w:rsidRPr="001245F2">
              <w:rPr>
                <w:rFonts w:ascii="Times New Roman" w:hAnsi="Times New Roman" w:cs="Times New Roman"/>
                <w:i/>
                <w:color w:val="000000"/>
                <w:szCs w:val="22"/>
              </w:rPr>
              <w:t>(</w:t>
            </w:r>
            <w:r w:rsidRPr="001245F2">
              <w:rPr>
                <w:rFonts w:ascii="Times New Roman" w:hAnsi="Times New Roman" w:cs="Times New Roman"/>
                <w:i/>
                <w:szCs w:val="22"/>
              </w:rPr>
              <w:t>элементы благоустройства территории, пожарные водоемы и места сосредоточения средств пожаротушения, пруды-испарители)</w:t>
            </w:r>
            <w:r w:rsidRPr="001245F2">
              <w:rPr>
                <w:rFonts w:ascii="Times New Roman" w:hAnsi="Times New Roman" w:cs="Times New Roman"/>
                <w:szCs w:val="22"/>
              </w:rPr>
              <w:t xml:space="preserve"> </w:t>
            </w:r>
            <w:r w:rsidRPr="001245F2">
              <w:rPr>
                <w:rFonts w:ascii="Times New Roman" w:hAnsi="Times New Roman" w:cs="Times New Roman"/>
                <w:color w:val="000000"/>
                <w:szCs w:val="22"/>
              </w:rPr>
              <w:t>- схема границ предполагаемых к использованию земель или земельных участков</w:t>
            </w:r>
          </w:p>
        </w:tc>
      </w:tr>
      <w:tr w:rsidR="00730FE0" w:rsidRPr="001245F2" w:rsidTr="00536F3D">
        <w:trPr>
          <w:trHeight w:val="303"/>
        </w:trPr>
        <w:tc>
          <w:tcPr>
            <w:tcW w:w="9679" w:type="dxa"/>
            <w:gridSpan w:val="5"/>
            <w:shd w:val="clear" w:color="auto" w:fill="auto"/>
            <w:vAlign w:val="center"/>
          </w:tcPr>
          <w:p w:rsidR="00730FE0" w:rsidRPr="001245F2" w:rsidRDefault="00730FE0" w:rsidP="00536F3D">
            <w:pPr>
              <w:autoSpaceDE w:val="0"/>
              <w:autoSpaceDN w:val="0"/>
              <w:adjustRightInd w:val="0"/>
              <w:ind w:right="-2"/>
              <w:rPr>
                <w:color w:val="000000"/>
                <w:sz w:val="22"/>
                <w:szCs w:val="22"/>
              </w:rPr>
            </w:pPr>
            <w:r w:rsidRPr="001245F2">
              <w:rPr>
                <w:color w:val="000000"/>
                <w:sz w:val="22"/>
                <w:szCs w:val="22"/>
              </w:rPr>
              <w:t>К заявлению прилагаются по желанию заявителя:</w:t>
            </w:r>
          </w:p>
        </w:tc>
      </w:tr>
      <w:tr w:rsidR="00730FE0" w:rsidRPr="001245F2" w:rsidTr="00536F3D">
        <w:trPr>
          <w:trHeight w:val="303"/>
        </w:trPr>
        <w:tc>
          <w:tcPr>
            <w:tcW w:w="483" w:type="dxa"/>
            <w:shd w:val="clear" w:color="auto" w:fill="auto"/>
            <w:vAlign w:val="center"/>
          </w:tcPr>
          <w:p w:rsidR="00730FE0" w:rsidRPr="001245F2" w:rsidRDefault="00730FE0" w:rsidP="00536F3D">
            <w:pPr>
              <w:autoSpaceDE w:val="0"/>
              <w:autoSpaceDN w:val="0"/>
              <w:adjustRightInd w:val="0"/>
              <w:ind w:right="-2"/>
              <w:jc w:val="center"/>
              <w:rPr>
                <w:color w:val="000000"/>
                <w:sz w:val="22"/>
                <w:szCs w:val="22"/>
              </w:rPr>
            </w:pPr>
            <w:r w:rsidRPr="001245F2">
              <w:rPr>
                <w:noProof/>
                <w:sz w:val="22"/>
                <w:szCs w:val="22"/>
              </w:rPr>
              <w:pict>
                <v:rect id="Прямоугольник 11" o:spid="_x0000_s1044" style="position:absolute;left:0;text-align:left;margin-left:1.9pt;margin-top:1.6pt;width:7.35pt;height:8.6pt;z-index:251678720;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" filled="f" strokecolor="#243f60" strokeweight="2pt"/>
              </w:pict>
            </w:r>
          </w:p>
        </w:tc>
        <w:tc>
          <w:tcPr>
            <w:tcW w:w="9196" w:type="dxa"/>
            <w:gridSpan w:val="4"/>
            <w:shd w:val="clear" w:color="auto" w:fill="auto"/>
            <w:vAlign w:val="center"/>
          </w:tcPr>
          <w:p w:rsidR="00730FE0" w:rsidRPr="001245F2" w:rsidRDefault="00730FE0" w:rsidP="00536F3D">
            <w:pPr>
              <w:autoSpaceDE w:val="0"/>
              <w:autoSpaceDN w:val="0"/>
              <w:adjustRightInd w:val="0"/>
              <w:ind w:right="-2"/>
              <w:rPr>
                <w:color w:val="000000"/>
                <w:sz w:val="22"/>
                <w:szCs w:val="22"/>
              </w:rPr>
            </w:pPr>
            <w:r w:rsidRPr="001245F2">
              <w:rPr>
                <w:color w:val="000000"/>
                <w:sz w:val="22"/>
                <w:szCs w:val="22"/>
              </w:rPr>
              <w:t>кадастровая выписка о земельном участке или кадастровый паспорт земельного участка</w:t>
            </w:r>
          </w:p>
        </w:tc>
      </w:tr>
      <w:tr w:rsidR="00730FE0" w:rsidRPr="001245F2" w:rsidTr="00536F3D">
        <w:trPr>
          <w:trHeight w:val="303"/>
        </w:trPr>
        <w:tc>
          <w:tcPr>
            <w:tcW w:w="483" w:type="dxa"/>
            <w:shd w:val="clear" w:color="auto" w:fill="auto"/>
            <w:vAlign w:val="center"/>
          </w:tcPr>
          <w:p w:rsidR="00730FE0" w:rsidRPr="001245F2" w:rsidRDefault="00730FE0" w:rsidP="00536F3D">
            <w:pPr>
              <w:autoSpaceDE w:val="0"/>
              <w:autoSpaceDN w:val="0"/>
              <w:adjustRightInd w:val="0"/>
              <w:ind w:right="-2"/>
              <w:jc w:val="center"/>
              <w:rPr>
                <w:color w:val="000000"/>
                <w:sz w:val="22"/>
                <w:szCs w:val="22"/>
              </w:rPr>
            </w:pPr>
            <w:r w:rsidRPr="001245F2">
              <w:rPr>
                <w:noProof/>
                <w:sz w:val="22"/>
                <w:szCs w:val="22"/>
              </w:rPr>
              <w:pict>
                <v:rect id="Прямоугольник 12" o:spid="_x0000_s1045" style="position:absolute;left:0;text-align:left;margin-left:2.05pt;margin-top:2.8pt;width:7.35pt;height:8.6pt;z-index:251679744;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" filled="f" strokecolor="#243f60" strokeweight="2pt"/>
              </w:pict>
            </w:r>
          </w:p>
        </w:tc>
        <w:tc>
          <w:tcPr>
            <w:tcW w:w="9196" w:type="dxa"/>
            <w:gridSpan w:val="4"/>
            <w:shd w:val="clear" w:color="auto" w:fill="auto"/>
            <w:vAlign w:val="center"/>
          </w:tcPr>
          <w:p w:rsidR="00730FE0" w:rsidRPr="001245F2" w:rsidRDefault="00730FE0" w:rsidP="00536F3D">
            <w:pPr>
              <w:autoSpaceDE w:val="0"/>
              <w:autoSpaceDN w:val="0"/>
              <w:adjustRightInd w:val="0"/>
              <w:ind w:right="-2"/>
              <w:rPr>
                <w:color w:val="000000"/>
                <w:sz w:val="22"/>
                <w:szCs w:val="22"/>
              </w:rPr>
            </w:pPr>
            <w:r w:rsidRPr="001245F2">
              <w:rPr>
                <w:color w:val="000000"/>
                <w:sz w:val="22"/>
                <w:szCs w:val="22"/>
              </w:rPr>
              <w:t>выписка из Единого государственного реестра прав на недвижимое имущество и сделок с ним в отношении существующего объекта, для размещения которого испрашивается разрешение (для объектов капитального строительства, не требующих разрешения на строительство)</w:t>
            </w:r>
          </w:p>
        </w:tc>
      </w:tr>
      <w:tr w:rsidR="00730FE0" w:rsidRPr="001245F2" w:rsidTr="00536F3D">
        <w:trPr>
          <w:trHeight w:val="303"/>
        </w:trPr>
        <w:tc>
          <w:tcPr>
            <w:tcW w:w="483" w:type="dxa"/>
            <w:shd w:val="clear" w:color="auto" w:fill="auto"/>
            <w:vAlign w:val="center"/>
          </w:tcPr>
          <w:p w:rsidR="00730FE0" w:rsidRPr="001245F2" w:rsidRDefault="00730FE0" w:rsidP="00536F3D">
            <w:pPr>
              <w:autoSpaceDE w:val="0"/>
              <w:autoSpaceDN w:val="0"/>
              <w:adjustRightInd w:val="0"/>
              <w:ind w:right="-2"/>
              <w:jc w:val="center"/>
              <w:rPr>
                <w:color w:val="000000"/>
                <w:sz w:val="22"/>
                <w:szCs w:val="22"/>
              </w:rPr>
            </w:pPr>
            <w:r w:rsidRPr="001245F2">
              <w:rPr>
                <w:noProof/>
                <w:sz w:val="22"/>
                <w:szCs w:val="22"/>
              </w:rPr>
              <w:pict>
                <v:rect id="Прямоугольник 16" o:spid="_x0000_s1046" style="position:absolute;left:0;text-align:left;margin-left:1.9pt;margin-top:2.45pt;width:7.35pt;height:8.6pt;z-index:251680768;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" filled="f" strokecolor="#243f60" strokeweight="2pt"/>
              </w:pict>
            </w:r>
          </w:p>
        </w:tc>
        <w:tc>
          <w:tcPr>
            <w:tcW w:w="9196" w:type="dxa"/>
            <w:gridSpan w:val="4"/>
            <w:shd w:val="clear" w:color="auto" w:fill="auto"/>
            <w:vAlign w:val="center"/>
          </w:tcPr>
          <w:p w:rsidR="00730FE0" w:rsidRPr="001245F2" w:rsidRDefault="00730FE0" w:rsidP="00536F3D">
            <w:pPr>
              <w:autoSpaceDE w:val="0"/>
              <w:autoSpaceDN w:val="0"/>
              <w:adjustRightInd w:val="0"/>
              <w:ind w:right="-2"/>
              <w:rPr>
                <w:color w:val="000000"/>
                <w:sz w:val="22"/>
                <w:szCs w:val="22"/>
              </w:rPr>
            </w:pPr>
            <w:r w:rsidRPr="001245F2">
              <w:rPr>
                <w:color w:val="000000"/>
                <w:sz w:val="22"/>
                <w:szCs w:val="22"/>
              </w:rPr>
              <w:t>выписка из Единого государственного реестра индивидуальных предпринимателей</w:t>
            </w:r>
          </w:p>
        </w:tc>
      </w:tr>
      <w:tr w:rsidR="00730FE0" w:rsidRPr="001245F2" w:rsidTr="00536F3D">
        <w:trPr>
          <w:trHeight w:val="303"/>
        </w:trPr>
        <w:tc>
          <w:tcPr>
            <w:tcW w:w="483" w:type="dxa"/>
            <w:shd w:val="clear" w:color="auto" w:fill="auto"/>
            <w:vAlign w:val="center"/>
          </w:tcPr>
          <w:p w:rsidR="00730FE0" w:rsidRPr="001245F2" w:rsidRDefault="00730FE0" w:rsidP="00536F3D">
            <w:pPr>
              <w:autoSpaceDE w:val="0"/>
              <w:autoSpaceDN w:val="0"/>
              <w:adjustRightInd w:val="0"/>
              <w:ind w:right="-2"/>
              <w:jc w:val="center"/>
              <w:rPr>
                <w:color w:val="000000"/>
                <w:sz w:val="22"/>
                <w:szCs w:val="22"/>
              </w:rPr>
            </w:pPr>
            <w:r w:rsidRPr="001245F2">
              <w:rPr>
                <w:noProof/>
                <w:sz w:val="22"/>
                <w:szCs w:val="22"/>
              </w:rPr>
              <w:pict>
                <v:rect id="Прямоугольник 17" o:spid="_x0000_s1047" style="position:absolute;left:0;text-align:left;margin-left:1.9pt;margin-top:3.15pt;width:7.35pt;height:8.6pt;z-index:251681792;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" filled="f" strokecolor="#243f60" strokeweight="2pt"/>
              </w:pict>
            </w:r>
          </w:p>
        </w:tc>
        <w:tc>
          <w:tcPr>
            <w:tcW w:w="9196" w:type="dxa"/>
            <w:gridSpan w:val="4"/>
            <w:shd w:val="clear" w:color="auto" w:fill="auto"/>
            <w:vAlign w:val="center"/>
          </w:tcPr>
          <w:p w:rsidR="00730FE0" w:rsidRPr="001245F2" w:rsidRDefault="00730FE0" w:rsidP="00536F3D">
            <w:pPr>
              <w:autoSpaceDE w:val="0"/>
              <w:autoSpaceDN w:val="0"/>
              <w:adjustRightInd w:val="0"/>
              <w:ind w:right="-2"/>
              <w:rPr>
                <w:color w:val="000000"/>
                <w:sz w:val="22"/>
                <w:szCs w:val="22"/>
              </w:rPr>
            </w:pPr>
            <w:r w:rsidRPr="001245F2">
              <w:rPr>
                <w:color w:val="000000"/>
                <w:sz w:val="22"/>
                <w:szCs w:val="22"/>
              </w:rPr>
              <w:t>выписка из Единого государственного реестра юридических лиц</w:t>
            </w:r>
          </w:p>
        </w:tc>
      </w:tr>
      <w:tr w:rsidR="00730FE0" w:rsidRPr="001245F2" w:rsidTr="00536F3D">
        <w:trPr>
          <w:trHeight w:val="303"/>
        </w:trPr>
        <w:tc>
          <w:tcPr>
            <w:tcW w:w="483" w:type="dxa"/>
            <w:shd w:val="clear" w:color="auto" w:fill="auto"/>
            <w:vAlign w:val="center"/>
          </w:tcPr>
          <w:p w:rsidR="00730FE0" w:rsidRPr="001245F2" w:rsidRDefault="00730FE0" w:rsidP="00536F3D">
            <w:pPr>
              <w:autoSpaceDE w:val="0"/>
              <w:autoSpaceDN w:val="0"/>
              <w:adjustRightInd w:val="0"/>
              <w:ind w:right="-2"/>
              <w:jc w:val="center"/>
              <w:rPr>
                <w:color w:val="000000"/>
                <w:sz w:val="22"/>
                <w:szCs w:val="22"/>
              </w:rPr>
            </w:pPr>
            <w:r w:rsidRPr="001245F2">
              <w:rPr>
                <w:noProof/>
                <w:sz w:val="22"/>
                <w:szCs w:val="22"/>
              </w:rPr>
              <w:pict>
                <v:rect id="Прямоугольник 18" o:spid="_x0000_s1048" style="position:absolute;left:0;text-align:left;margin-left:1.8pt;margin-top:3.35pt;width:7.35pt;height:8.6pt;z-index:251682816;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" filled="f" strokecolor="#243f60" strokeweight="2pt"/>
              </w:pict>
            </w:r>
          </w:p>
        </w:tc>
        <w:tc>
          <w:tcPr>
            <w:tcW w:w="9196" w:type="dxa"/>
            <w:gridSpan w:val="4"/>
            <w:shd w:val="clear" w:color="auto" w:fill="auto"/>
            <w:vAlign w:val="center"/>
          </w:tcPr>
          <w:p w:rsidR="00730FE0" w:rsidRPr="001245F2" w:rsidRDefault="00730FE0" w:rsidP="00536F3D">
            <w:pPr>
              <w:autoSpaceDE w:val="0"/>
              <w:autoSpaceDN w:val="0"/>
              <w:adjustRightInd w:val="0"/>
              <w:ind w:right="-2"/>
              <w:rPr>
                <w:color w:val="000000"/>
                <w:sz w:val="22"/>
                <w:szCs w:val="22"/>
              </w:rPr>
            </w:pPr>
            <w:r w:rsidRPr="001245F2">
              <w:rPr>
                <w:color w:val="000000"/>
                <w:sz w:val="22"/>
                <w:szCs w:val="22"/>
              </w:rPr>
              <w:t>документы, подтверждающие, что для размещения объектов, предусмотренных пунктом 2 настоящего заявления, не требуется разрешение на строительство (если испрашивается разрешение для размещения указанных объектов)</w:t>
            </w:r>
          </w:p>
        </w:tc>
      </w:tr>
      <w:tr w:rsidR="00730FE0" w:rsidRPr="001245F2" w:rsidTr="00536F3D">
        <w:trPr>
          <w:trHeight w:val="303"/>
        </w:trPr>
        <w:tc>
          <w:tcPr>
            <w:tcW w:w="9679" w:type="dxa"/>
            <w:gridSpan w:val="5"/>
            <w:shd w:val="clear" w:color="auto" w:fill="auto"/>
            <w:vAlign w:val="center"/>
          </w:tcPr>
          <w:p w:rsidR="00730FE0" w:rsidRPr="001245F2" w:rsidRDefault="00730FE0" w:rsidP="00536F3D">
            <w:pPr>
              <w:autoSpaceDE w:val="0"/>
              <w:autoSpaceDN w:val="0"/>
              <w:adjustRightInd w:val="0"/>
              <w:ind w:right="-2"/>
              <w:rPr>
                <w:color w:val="000000"/>
                <w:sz w:val="22"/>
                <w:szCs w:val="22"/>
              </w:rPr>
            </w:pPr>
            <w:r w:rsidRPr="001245F2">
              <w:rPr>
                <w:color w:val="000000"/>
                <w:sz w:val="22"/>
                <w:szCs w:val="22"/>
              </w:rPr>
              <w:t>Способ получения результата муниципальной услуги:</w:t>
            </w:r>
          </w:p>
        </w:tc>
      </w:tr>
      <w:tr w:rsidR="00730FE0" w:rsidRPr="001245F2" w:rsidTr="00536F3D">
        <w:trPr>
          <w:trHeight w:val="303"/>
        </w:trPr>
        <w:tc>
          <w:tcPr>
            <w:tcW w:w="483" w:type="dxa"/>
            <w:shd w:val="clear" w:color="auto" w:fill="auto"/>
            <w:vAlign w:val="center"/>
          </w:tcPr>
          <w:p w:rsidR="00730FE0" w:rsidRPr="001245F2" w:rsidRDefault="00730FE0" w:rsidP="00536F3D">
            <w:pPr>
              <w:autoSpaceDE w:val="0"/>
              <w:autoSpaceDN w:val="0"/>
              <w:adjustRightInd w:val="0"/>
              <w:ind w:right="-2"/>
              <w:jc w:val="center"/>
              <w:rPr>
                <w:noProof/>
                <w:sz w:val="22"/>
                <w:szCs w:val="22"/>
              </w:rPr>
            </w:pPr>
            <w:r w:rsidRPr="001245F2">
              <w:rPr>
                <w:noProof/>
                <w:sz w:val="22"/>
                <w:szCs w:val="22"/>
              </w:rPr>
              <w:pict>
                <v:rect id="Прямоугольник 1" o:spid="_x0000_s1049" style="position:absolute;left:0;text-align:left;margin-left:3.05pt;margin-top:4.05pt;width:7.35pt;height:8.6pt;z-index:251683840;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" filled="f" strokecolor="#243f60" strokeweight="2pt"/>
              </w:pict>
            </w:r>
          </w:p>
        </w:tc>
        <w:tc>
          <w:tcPr>
            <w:tcW w:w="9196" w:type="dxa"/>
            <w:gridSpan w:val="4"/>
            <w:shd w:val="clear" w:color="auto" w:fill="auto"/>
            <w:vAlign w:val="center"/>
          </w:tcPr>
          <w:p w:rsidR="00730FE0" w:rsidRPr="001245F2" w:rsidRDefault="00730FE0" w:rsidP="00536F3D">
            <w:pPr>
              <w:autoSpaceDE w:val="0"/>
              <w:autoSpaceDN w:val="0"/>
              <w:adjustRightInd w:val="0"/>
              <w:ind w:right="-2"/>
              <w:rPr>
                <w:color w:val="000000"/>
                <w:sz w:val="22"/>
                <w:szCs w:val="22"/>
              </w:rPr>
            </w:pPr>
            <w:r w:rsidRPr="001245F2">
              <w:rPr>
                <w:color w:val="000000"/>
                <w:sz w:val="22"/>
                <w:szCs w:val="22"/>
              </w:rPr>
              <w:t>при личном обращении</w:t>
            </w:r>
          </w:p>
        </w:tc>
      </w:tr>
      <w:tr w:rsidR="00730FE0" w:rsidRPr="001245F2" w:rsidTr="00536F3D">
        <w:trPr>
          <w:trHeight w:val="303"/>
        </w:trPr>
        <w:tc>
          <w:tcPr>
            <w:tcW w:w="483" w:type="dxa"/>
            <w:shd w:val="clear" w:color="auto" w:fill="auto"/>
            <w:vAlign w:val="center"/>
          </w:tcPr>
          <w:p w:rsidR="00730FE0" w:rsidRPr="001245F2" w:rsidRDefault="00730FE0" w:rsidP="00536F3D">
            <w:pPr>
              <w:autoSpaceDE w:val="0"/>
              <w:autoSpaceDN w:val="0"/>
              <w:adjustRightInd w:val="0"/>
              <w:ind w:right="-2"/>
              <w:jc w:val="center"/>
              <w:rPr>
                <w:noProof/>
                <w:sz w:val="22"/>
                <w:szCs w:val="22"/>
              </w:rPr>
            </w:pPr>
            <w:r w:rsidRPr="001245F2">
              <w:rPr>
                <w:noProof/>
                <w:sz w:val="22"/>
                <w:szCs w:val="22"/>
              </w:rPr>
              <w:pict>
                <v:rect id="Прямоугольник 2" o:spid="_x0000_s1050" style="position:absolute;left:0;text-align:left;margin-left:3.1pt;margin-top:4.35pt;width:7.35pt;height:8.6pt;z-index:251684864;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" filled="f" strokecolor="#243f60" strokeweight="2pt"/>
              </w:pict>
            </w:r>
          </w:p>
        </w:tc>
        <w:tc>
          <w:tcPr>
            <w:tcW w:w="9196" w:type="dxa"/>
            <w:gridSpan w:val="4"/>
            <w:shd w:val="clear" w:color="auto" w:fill="auto"/>
            <w:vAlign w:val="center"/>
          </w:tcPr>
          <w:p w:rsidR="00730FE0" w:rsidRPr="001245F2" w:rsidRDefault="00730FE0" w:rsidP="00536F3D">
            <w:pPr>
              <w:autoSpaceDE w:val="0"/>
              <w:autoSpaceDN w:val="0"/>
              <w:adjustRightInd w:val="0"/>
              <w:ind w:right="-2"/>
              <w:rPr>
                <w:color w:val="000000"/>
                <w:sz w:val="22"/>
                <w:szCs w:val="22"/>
              </w:rPr>
            </w:pPr>
            <w:r w:rsidRPr="001245F2">
              <w:rPr>
                <w:color w:val="000000"/>
                <w:sz w:val="22"/>
                <w:szCs w:val="22"/>
              </w:rPr>
              <w:t>по почте заказным письмом с уведомлением о вручении</w:t>
            </w:r>
          </w:p>
        </w:tc>
      </w:tr>
      <w:tr w:rsidR="00730FE0" w:rsidRPr="001245F2" w:rsidTr="00536F3D">
        <w:trPr>
          <w:trHeight w:val="361"/>
        </w:trPr>
        <w:tc>
          <w:tcPr>
            <w:tcW w:w="483" w:type="dxa"/>
            <w:shd w:val="clear" w:color="auto" w:fill="auto"/>
            <w:vAlign w:val="center"/>
          </w:tcPr>
          <w:p w:rsidR="00730FE0" w:rsidRPr="001245F2" w:rsidRDefault="00730FE0" w:rsidP="00536F3D">
            <w:pPr>
              <w:autoSpaceDE w:val="0"/>
              <w:autoSpaceDN w:val="0"/>
              <w:adjustRightInd w:val="0"/>
              <w:ind w:right="-2"/>
              <w:jc w:val="center"/>
              <w:rPr>
                <w:noProof/>
                <w:sz w:val="22"/>
                <w:szCs w:val="22"/>
              </w:rPr>
            </w:pPr>
            <w:r w:rsidRPr="001245F2">
              <w:rPr>
                <w:noProof/>
                <w:sz w:val="22"/>
                <w:szCs w:val="22"/>
              </w:rPr>
              <w:pict>
                <v:rect id="_x0000_s1051" style="position:absolute;left:0;text-align:left;margin-left:3.2pt;margin-top:1.3pt;width:7.35pt;height:8.6pt;z-index:251685888;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" filled="f" strokecolor="#243f60" strokeweight="2pt"/>
              </w:pict>
            </w:r>
          </w:p>
        </w:tc>
        <w:tc>
          <w:tcPr>
            <w:tcW w:w="9196" w:type="dxa"/>
            <w:gridSpan w:val="4"/>
            <w:shd w:val="clear" w:color="auto" w:fill="auto"/>
            <w:vAlign w:val="center"/>
          </w:tcPr>
          <w:p w:rsidR="00730FE0" w:rsidRPr="001245F2" w:rsidRDefault="00730FE0" w:rsidP="00536F3D">
            <w:pPr>
              <w:autoSpaceDE w:val="0"/>
              <w:autoSpaceDN w:val="0"/>
              <w:adjustRightInd w:val="0"/>
              <w:ind w:right="-2"/>
              <w:rPr>
                <w:color w:val="000000"/>
                <w:sz w:val="22"/>
                <w:szCs w:val="22"/>
              </w:rPr>
            </w:pPr>
            <w:r w:rsidRPr="001245F2">
              <w:rPr>
                <w:color w:val="000000"/>
                <w:sz w:val="22"/>
                <w:szCs w:val="22"/>
              </w:rPr>
              <w:t>в форме электронного документа</w:t>
            </w:r>
          </w:p>
        </w:tc>
      </w:tr>
    </w:tbl>
    <w:p w:rsidR="00730FE0" w:rsidRPr="001245F2" w:rsidRDefault="00730FE0" w:rsidP="00730FE0">
      <w:pPr>
        <w:jc w:val="both"/>
        <w:rPr>
          <w:sz w:val="22"/>
          <w:szCs w:val="22"/>
        </w:rPr>
      </w:pPr>
    </w:p>
    <w:p w:rsidR="00730FE0" w:rsidRPr="001245F2" w:rsidRDefault="00730FE0" w:rsidP="00730FE0">
      <w:pPr>
        <w:autoSpaceDE w:val="0"/>
        <w:autoSpaceDN w:val="0"/>
        <w:adjustRightInd w:val="0"/>
        <w:ind w:left="4536"/>
        <w:jc w:val="both"/>
        <w:outlineLvl w:val="1"/>
        <w:rPr>
          <w:sz w:val="22"/>
          <w:szCs w:val="22"/>
        </w:rPr>
      </w:pPr>
    </w:p>
    <w:p w:rsidR="00730FE0" w:rsidRPr="001245F2" w:rsidRDefault="00730FE0" w:rsidP="00730FE0">
      <w:pPr>
        <w:autoSpaceDE w:val="0"/>
        <w:autoSpaceDN w:val="0"/>
        <w:adjustRightInd w:val="0"/>
        <w:ind w:left="4536"/>
        <w:jc w:val="both"/>
        <w:outlineLvl w:val="1"/>
        <w:rPr>
          <w:sz w:val="22"/>
          <w:szCs w:val="22"/>
        </w:rPr>
      </w:pPr>
    </w:p>
    <w:p w:rsidR="00730FE0" w:rsidRPr="001245F2" w:rsidRDefault="00730FE0" w:rsidP="00730FE0">
      <w:pPr>
        <w:autoSpaceDE w:val="0"/>
        <w:autoSpaceDN w:val="0"/>
        <w:adjustRightInd w:val="0"/>
        <w:ind w:left="4536"/>
        <w:jc w:val="both"/>
        <w:outlineLvl w:val="1"/>
        <w:rPr>
          <w:sz w:val="22"/>
          <w:szCs w:val="22"/>
        </w:rPr>
      </w:pPr>
    </w:p>
    <w:p w:rsidR="00730FE0" w:rsidRPr="001245F2" w:rsidRDefault="00730FE0" w:rsidP="00730FE0">
      <w:pPr>
        <w:autoSpaceDE w:val="0"/>
        <w:autoSpaceDN w:val="0"/>
        <w:adjustRightInd w:val="0"/>
        <w:ind w:left="4536"/>
        <w:jc w:val="both"/>
        <w:outlineLvl w:val="1"/>
        <w:rPr>
          <w:sz w:val="22"/>
          <w:szCs w:val="22"/>
        </w:rPr>
      </w:pPr>
    </w:p>
    <w:p w:rsidR="00730FE0" w:rsidRPr="001245F2" w:rsidRDefault="00730FE0" w:rsidP="00730FE0">
      <w:pPr>
        <w:autoSpaceDE w:val="0"/>
        <w:autoSpaceDN w:val="0"/>
        <w:adjustRightInd w:val="0"/>
        <w:ind w:left="4536"/>
        <w:jc w:val="both"/>
        <w:outlineLvl w:val="1"/>
        <w:rPr>
          <w:sz w:val="22"/>
          <w:szCs w:val="22"/>
        </w:rPr>
      </w:pPr>
    </w:p>
    <w:p w:rsidR="00730FE0" w:rsidRPr="001245F2" w:rsidRDefault="00730FE0" w:rsidP="00730FE0">
      <w:pPr>
        <w:autoSpaceDE w:val="0"/>
        <w:autoSpaceDN w:val="0"/>
        <w:adjustRightInd w:val="0"/>
        <w:ind w:left="4536"/>
        <w:jc w:val="both"/>
        <w:outlineLvl w:val="1"/>
        <w:rPr>
          <w:sz w:val="22"/>
          <w:szCs w:val="22"/>
        </w:rPr>
      </w:pPr>
    </w:p>
    <w:p w:rsidR="00730FE0" w:rsidRPr="001245F2" w:rsidRDefault="00730FE0" w:rsidP="00730FE0">
      <w:pPr>
        <w:autoSpaceDE w:val="0"/>
        <w:autoSpaceDN w:val="0"/>
        <w:adjustRightInd w:val="0"/>
        <w:ind w:left="4536"/>
        <w:jc w:val="both"/>
        <w:outlineLvl w:val="1"/>
        <w:rPr>
          <w:sz w:val="22"/>
          <w:szCs w:val="22"/>
        </w:rPr>
      </w:pPr>
    </w:p>
    <w:p w:rsidR="00730FE0" w:rsidRPr="001245F2" w:rsidRDefault="00730FE0" w:rsidP="00730FE0">
      <w:pPr>
        <w:autoSpaceDE w:val="0"/>
        <w:autoSpaceDN w:val="0"/>
        <w:adjustRightInd w:val="0"/>
        <w:ind w:left="4536"/>
        <w:jc w:val="both"/>
        <w:outlineLvl w:val="1"/>
        <w:rPr>
          <w:sz w:val="22"/>
          <w:szCs w:val="22"/>
        </w:rPr>
      </w:pPr>
    </w:p>
    <w:p w:rsidR="00730FE0" w:rsidRPr="001245F2" w:rsidRDefault="00730FE0" w:rsidP="00730FE0">
      <w:pPr>
        <w:autoSpaceDE w:val="0"/>
        <w:autoSpaceDN w:val="0"/>
        <w:adjustRightInd w:val="0"/>
        <w:jc w:val="both"/>
        <w:outlineLvl w:val="1"/>
        <w:rPr>
          <w:sz w:val="22"/>
          <w:szCs w:val="22"/>
        </w:rPr>
      </w:pPr>
    </w:p>
    <w:tbl>
      <w:tblPr>
        <w:tblW w:w="0" w:type="auto"/>
        <w:tblLook w:val="04A0"/>
      </w:tblPr>
      <w:tblGrid>
        <w:gridCol w:w="4699"/>
        <w:gridCol w:w="4872"/>
      </w:tblGrid>
      <w:tr w:rsidR="00730FE0" w:rsidRPr="001245F2" w:rsidTr="00536F3D">
        <w:tc>
          <w:tcPr>
            <w:tcW w:w="4699" w:type="dxa"/>
          </w:tcPr>
          <w:p w:rsidR="00730FE0" w:rsidRPr="001245F2" w:rsidRDefault="00730FE0" w:rsidP="00536F3D">
            <w:pPr>
              <w:autoSpaceDE w:val="0"/>
              <w:autoSpaceDN w:val="0"/>
              <w:adjustRightInd w:val="0"/>
              <w:jc w:val="both"/>
              <w:outlineLvl w:val="1"/>
              <w:rPr>
                <w:sz w:val="22"/>
                <w:szCs w:val="22"/>
              </w:rPr>
            </w:pPr>
          </w:p>
        </w:tc>
        <w:tc>
          <w:tcPr>
            <w:tcW w:w="4872" w:type="dxa"/>
          </w:tcPr>
          <w:p w:rsidR="00730FE0" w:rsidRPr="001245F2" w:rsidRDefault="00730FE0" w:rsidP="00536F3D">
            <w:pPr>
              <w:pStyle w:val="33"/>
              <w:rPr>
                <w:sz w:val="22"/>
                <w:szCs w:val="22"/>
              </w:rPr>
            </w:pPr>
            <w:r w:rsidRPr="001245F2">
              <w:rPr>
                <w:sz w:val="22"/>
                <w:szCs w:val="22"/>
              </w:rPr>
              <w:t>ПРИЛОЖЕНИЕ № 2</w:t>
            </w:r>
          </w:p>
          <w:p w:rsidR="00730FE0" w:rsidRPr="001245F2" w:rsidRDefault="00730FE0" w:rsidP="00536F3D">
            <w:pPr>
              <w:pStyle w:val="33"/>
              <w:ind w:left="192" w:right="-1"/>
              <w:rPr>
                <w:sz w:val="22"/>
                <w:szCs w:val="22"/>
              </w:rPr>
            </w:pPr>
            <w:r w:rsidRPr="001245F2">
              <w:rPr>
                <w:sz w:val="22"/>
                <w:szCs w:val="22"/>
              </w:rPr>
              <w:t xml:space="preserve">к административному регламенту предоставления муниципальной услуги </w:t>
            </w:r>
            <w:r w:rsidRPr="001245F2">
              <w:rPr>
                <w:rFonts w:eastAsia="Calibri"/>
                <w:bCs/>
                <w:sz w:val="22"/>
                <w:szCs w:val="22"/>
                <w:lang w:eastAsia="en-US"/>
              </w:rPr>
              <w:t>по выдаче разрешения на использование земель или земельных участков без предоставления земельных участков и установления сервитута в установленных Правительством Российской Федерации случаях</w:t>
            </w:r>
          </w:p>
          <w:p w:rsidR="00730FE0" w:rsidRPr="001245F2" w:rsidRDefault="00730FE0" w:rsidP="00536F3D">
            <w:pPr>
              <w:widowControl w:val="0"/>
              <w:shd w:val="clear" w:color="auto" w:fill="FFFFFF"/>
              <w:autoSpaceDE w:val="0"/>
              <w:autoSpaceDN w:val="0"/>
              <w:adjustRightInd w:val="0"/>
              <w:ind w:firstLine="709"/>
              <w:jc w:val="both"/>
              <w:rPr>
                <w:sz w:val="22"/>
                <w:szCs w:val="22"/>
              </w:rPr>
            </w:pPr>
          </w:p>
        </w:tc>
      </w:tr>
    </w:tbl>
    <w:p w:rsidR="00730FE0" w:rsidRPr="001245F2" w:rsidRDefault="00730FE0" w:rsidP="00730FE0">
      <w:pPr>
        <w:widowControl w:val="0"/>
        <w:shd w:val="clear" w:color="auto" w:fill="FFFFFF"/>
        <w:autoSpaceDE w:val="0"/>
        <w:autoSpaceDN w:val="0"/>
        <w:adjustRightInd w:val="0"/>
        <w:ind w:firstLine="709"/>
        <w:jc w:val="both"/>
        <w:rPr>
          <w:sz w:val="22"/>
          <w:szCs w:val="22"/>
        </w:rPr>
      </w:pPr>
    </w:p>
    <w:p w:rsidR="00730FE0" w:rsidRPr="001245F2" w:rsidRDefault="00730FE0" w:rsidP="00730FE0">
      <w:pPr>
        <w:jc w:val="both"/>
        <w:rPr>
          <w:sz w:val="22"/>
          <w:szCs w:val="22"/>
        </w:rPr>
      </w:pPr>
    </w:p>
    <w:p w:rsidR="00730FE0" w:rsidRPr="001245F2" w:rsidRDefault="00730FE0" w:rsidP="00730FE0">
      <w:pPr>
        <w:jc w:val="center"/>
        <w:rPr>
          <w:b/>
          <w:sz w:val="22"/>
          <w:szCs w:val="22"/>
        </w:rPr>
      </w:pPr>
      <w:r w:rsidRPr="001245F2">
        <w:rPr>
          <w:b/>
          <w:sz w:val="22"/>
          <w:szCs w:val="22"/>
        </w:rPr>
        <w:t>БЛОК-СХЕМА</w:t>
      </w:r>
    </w:p>
    <w:p w:rsidR="00730FE0" w:rsidRPr="001245F2" w:rsidRDefault="00730FE0" w:rsidP="00730FE0">
      <w:pPr>
        <w:jc w:val="center"/>
        <w:rPr>
          <w:b/>
          <w:sz w:val="22"/>
          <w:szCs w:val="22"/>
        </w:rPr>
      </w:pPr>
      <w:r w:rsidRPr="001245F2">
        <w:rPr>
          <w:b/>
          <w:sz w:val="22"/>
          <w:szCs w:val="22"/>
        </w:rPr>
        <w:t>предоставления муниципальной услуги</w:t>
      </w:r>
    </w:p>
    <w:p w:rsidR="00730FE0" w:rsidRPr="001245F2" w:rsidRDefault="00730FE0" w:rsidP="00730FE0">
      <w:pPr>
        <w:autoSpaceDE w:val="0"/>
        <w:autoSpaceDN w:val="0"/>
        <w:adjustRightInd w:val="0"/>
        <w:jc w:val="both"/>
        <w:outlineLvl w:val="1"/>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853"/>
      </w:tblGrid>
      <w:tr w:rsidR="00730FE0" w:rsidRPr="001245F2" w:rsidTr="00536F3D">
        <w:tc>
          <w:tcPr>
            <w:tcW w:w="10137" w:type="dxa"/>
            <w:shd w:val="clear" w:color="auto" w:fill="FFFFFF"/>
          </w:tcPr>
          <w:p w:rsidR="00730FE0" w:rsidRPr="001245F2" w:rsidRDefault="00730FE0" w:rsidP="00536F3D">
            <w:pPr>
              <w:autoSpaceDE w:val="0"/>
              <w:autoSpaceDN w:val="0"/>
              <w:adjustRightInd w:val="0"/>
              <w:jc w:val="both"/>
              <w:outlineLvl w:val="1"/>
              <w:rPr>
                <w:sz w:val="22"/>
                <w:szCs w:val="22"/>
              </w:rPr>
            </w:pPr>
            <w:r w:rsidRPr="001245F2">
              <w:rPr>
                <w:sz w:val="22"/>
                <w:szCs w:val="22"/>
              </w:rPr>
              <w:t>Прием и регистрация документов</w:t>
            </w:r>
          </w:p>
        </w:tc>
      </w:tr>
      <w:tr w:rsidR="00730FE0" w:rsidRPr="001245F2" w:rsidTr="00536F3D">
        <w:tc>
          <w:tcPr>
            <w:tcW w:w="10137" w:type="dxa"/>
            <w:tcBorders>
              <w:left w:val="nil"/>
              <w:right w:val="nil"/>
            </w:tcBorders>
            <w:shd w:val="clear" w:color="auto" w:fill="auto"/>
          </w:tcPr>
          <w:p w:rsidR="00730FE0" w:rsidRPr="001245F2" w:rsidRDefault="00730FE0" w:rsidP="00536F3D">
            <w:pPr>
              <w:autoSpaceDE w:val="0"/>
              <w:autoSpaceDN w:val="0"/>
              <w:adjustRightInd w:val="0"/>
              <w:jc w:val="both"/>
              <w:outlineLvl w:val="1"/>
              <w:rPr>
                <w:sz w:val="22"/>
                <w:szCs w:val="22"/>
              </w:rPr>
            </w:pPr>
            <w:r>
              <w:rPr>
                <w:noProof/>
                <w:sz w:val="22"/>
                <w:szCs w:val="22"/>
              </w:rPr>
              <w:drawing>
                <wp:inline distT="0" distB="0" distL="0" distR="0">
                  <wp:extent cx="123825" cy="247650"/>
                  <wp:effectExtent l="0" t="0" r="0" b="0"/>
                  <wp:docPr id="5"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18" cstate="print"/>
                          <a:srcRect/>
                          <a:stretch>
                            <a:fillRect/>
                          </a:stretch>
                        </pic:blipFill>
                        <pic:spPr bwMode="auto">
                          <a:xfrm>
                            <a:off x="0" y="0"/>
                            <a:ext cx="123825" cy="247650"/>
                          </a:xfrm>
                          <a:prstGeom prst="rect">
                            <a:avLst/>
                          </a:prstGeom>
                          <a:noFill/>
                          <a:ln w="9525">
                            <a:noFill/>
                            <a:miter lim="800000"/>
                            <a:headEnd/>
                            <a:tailEnd/>
                          </a:ln>
                        </pic:spPr>
                      </pic:pic>
                    </a:graphicData>
                  </a:graphic>
                </wp:inline>
              </w:drawing>
            </w:r>
          </w:p>
        </w:tc>
      </w:tr>
      <w:tr w:rsidR="00730FE0" w:rsidRPr="001245F2" w:rsidTr="00536F3D">
        <w:tc>
          <w:tcPr>
            <w:tcW w:w="10137" w:type="dxa"/>
            <w:shd w:val="clear" w:color="auto" w:fill="auto"/>
          </w:tcPr>
          <w:p w:rsidR="00730FE0" w:rsidRPr="001245F2" w:rsidRDefault="00730FE0" w:rsidP="00536F3D">
            <w:pPr>
              <w:autoSpaceDE w:val="0"/>
              <w:autoSpaceDN w:val="0"/>
              <w:adjustRightInd w:val="0"/>
              <w:jc w:val="both"/>
              <w:outlineLvl w:val="1"/>
              <w:rPr>
                <w:sz w:val="22"/>
                <w:szCs w:val="22"/>
              </w:rPr>
            </w:pPr>
            <w:r w:rsidRPr="001245F2">
              <w:rPr>
                <w:sz w:val="22"/>
                <w:szCs w:val="22"/>
              </w:rPr>
              <w:t>Формирование и направление межведомственных запросов</w:t>
            </w:r>
          </w:p>
        </w:tc>
      </w:tr>
      <w:tr w:rsidR="00730FE0" w:rsidRPr="001245F2" w:rsidTr="00536F3D">
        <w:tc>
          <w:tcPr>
            <w:tcW w:w="10137" w:type="dxa"/>
            <w:tcBorders>
              <w:left w:val="nil"/>
              <w:right w:val="nil"/>
            </w:tcBorders>
            <w:shd w:val="clear" w:color="auto" w:fill="auto"/>
          </w:tcPr>
          <w:p w:rsidR="00730FE0" w:rsidRPr="001245F2" w:rsidRDefault="00730FE0" w:rsidP="00536F3D">
            <w:pPr>
              <w:autoSpaceDE w:val="0"/>
              <w:autoSpaceDN w:val="0"/>
              <w:adjustRightInd w:val="0"/>
              <w:jc w:val="both"/>
              <w:outlineLvl w:val="1"/>
              <w:rPr>
                <w:sz w:val="22"/>
                <w:szCs w:val="22"/>
              </w:rPr>
            </w:pPr>
            <w:r>
              <w:rPr>
                <w:noProof/>
                <w:sz w:val="22"/>
                <w:szCs w:val="22"/>
              </w:rPr>
              <w:drawing>
                <wp:inline distT="0" distB="0" distL="0" distR="0">
                  <wp:extent cx="123825" cy="247650"/>
                  <wp:effectExtent l="0" t="0" r="0" b="0"/>
                  <wp:docPr id="4"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8" cstate="print"/>
                          <a:srcRect/>
                          <a:stretch>
                            <a:fillRect/>
                          </a:stretch>
                        </pic:blipFill>
                        <pic:spPr bwMode="auto">
                          <a:xfrm>
                            <a:off x="0" y="0"/>
                            <a:ext cx="123825" cy="247650"/>
                          </a:xfrm>
                          <a:prstGeom prst="rect">
                            <a:avLst/>
                          </a:prstGeom>
                          <a:noFill/>
                          <a:ln w="9525">
                            <a:noFill/>
                            <a:miter lim="800000"/>
                            <a:headEnd/>
                            <a:tailEnd/>
                          </a:ln>
                        </pic:spPr>
                      </pic:pic>
                    </a:graphicData>
                  </a:graphic>
                </wp:inline>
              </w:drawing>
            </w:r>
          </w:p>
        </w:tc>
      </w:tr>
      <w:tr w:rsidR="00730FE0" w:rsidRPr="001245F2" w:rsidTr="00536F3D">
        <w:tc>
          <w:tcPr>
            <w:tcW w:w="10137" w:type="dxa"/>
            <w:shd w:val="clear" w:color="auto" w:fill="auto"/>
          </w:tcPr>
          <w:p w:rsidR="00730FE0" w:rsidRPr="001245F2" w:rsidRDefault="00730FE0" w:rsidP="00536F3D">
            <w:pPr>
              <w:autoSpaceDE w:val="0"/>
              <w:autoSpaceDN w:val="0"/>
              <w:adjustRightInd w:val="0"/>
              <w:jc w:val="both"/>
              <w:outlineLvl w:val="1"/>
              <w:rPr>
                <w:sz w:val="22"/>
                <w:szCs w:val="22"/>
              </w:rPr>
            </w:pPr>
            <w:r w:rsidRPr="001245F2">
              <w:rPr>
                <w:sz w:val="22"/>
                <w:szCs w:val="22"/>
              </w:rPr>
              <w:t>Рассмотрение документов</w:t>
            </w:r>
          </w:p>
        </w:tc>
      </w:tr>
      <w:tr w:rsidR="00730FE0" w:rsidRPr="001245F2" w:rsidTr="00536F3D">
        <w:tc>
          <w:tcPr>
            <w:tcW w:w="10137" w:type="dxa"/>
            <w:tcBorders>
              <w:left w:val="nil"/>
              <w:right w:val="nil"/>
            </w:tcBorders>
            <w:shd w:val="clear" w:color="auto" w:fill="auto"/>
          </w:tcPr>
          <w:p w:rsidR="00730FE0" w:rsidRPr="001245F2" w:rsidRDefault="00730FE0" w:rsidP="00536F3D">
            <w:pPr>
              <w:autoSpaceDE w:val="0"/>
              <w:autoSpaceDN w:val="0"/>
              <w:adjustRightInd w:val="0"/>
              <w:jc w:val="both"/>
              <w:outlineLvl w:val="1"/>
              <w:rPr>
                <w:sz w:val="22"/>
                <w:szCs w:val="22"/>
              </w:rPr>
            </w:pPr>
            <w:r>
              <w:rPr>
                <w:noProof/>
                <w:sz w:val="22"/>
                <w:szCs w:val="22"/>
              </w:rPr>
              <w:drawing>
                <wp:inline distT="0" distB="0" distL="0" distR="0">
                  <wp:extent cx="123825" cy="247650"/>
                  <wp:effectExtent l="0" t="0" r="0" b="0"/>
                  <wp:docPr id="3"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8" cstate="print"/>
                          <a:srcRect/>
                          <a:stretch>
                            <a:fillRect/>
                          </a:stretch>
                        </pic:blipFill>
                        <pic:spPr bwMode="auto">
                          <a:xfrm>
                            <a:off x="0" y="0"/>
                            <a:ext cx="123825" cy="247650"/>
                          </a:xfrm>
                          <a:prstGeom prst="rect">
                            <a:avLst/>
                          </a:prstGeom>
                          <a:noFill/>
                          <a:ln w="9525">
                            <a:noFill/>
                            <a:miter lim="800000"/>
                            <a:headEnd/>
                            <a:tailEnd/>
                          </a:ln>
                        </pic:spPr>
                      </pic:pic>
                    </a:graphicData>
                  </a:graphic>
                </wp:inline>
              </w:drawing>
            </w:r>
          </w:p>
        </w:tc>
      </w:tr>
      <w:tr w:rsidR="00730FE0" w:rsidRPr="001245F2" w:rsidTr="00536F3D">
        <w:tc>
          <w:tcPr>
            <w:tcW w:w="10137" w:type="dxa"/>
            <w:shd w:val="clear" w:color="auto" w:fill="auto"/>
          </w:tcPr>
          <w:p w:rsidR="00730FE0" w:rsidRPr="001245F2" w:rsidRDefault="00730FE0" w:rsidP="00536F3D">
            <w:pPr>
              <w:autoSpaceDE w:val="0"/>
              <w:autoSpaceDN w:val="0"/>
              <w:adjustRightInd w:val="0"/>
              <w:jc w:val="both"/>
              <w:outlineLvl w:val="1"/>
              <w:rPr>
                <w:sz w:val="22"/>
                <w:szCs w:val="22"/>
              </w:rPr>
            </w:pPr>
            <w:r w:rsidRPr="001245F2">
              <w:rPr>
                <w:sz w:val="22"/>
                <w:szCs w:val="22"/>
              </w:rPr>
              <w:t xml:space="preserve">Принятие решения и направление заявителю результата предоставления </w:t>
            </w:r>
            <w:r w:rsidRPr="001245F2">
              <w:rPr>
                <w:sz w:val="22"/>
                <w:szCs w:val="22"/>
              </w:rPr>
              <w:br/>
              <w:t>муниципальной услуги</w:t>
            </w:r>
          </w:p>
        </w:tc>
      </w:tr>
    </w:tbl>
    <w:p w:rsidR="00730FE0" w:rsidRPr="001245F2" w:rsidRDefault="00730FE0" w:rsidP="00730FE0">
      <w:pPr>
        <w:autoSpaceDE w:val="0"/>
        <w:autoSpaceDN w:val="0"/>
        <w:adjustRightInd w:val="0"/>
        <w:jc w:val="both"/>
        <w:outlineLvl w:val="1"/>
        <w:rPr>
          <w:sz w:val="22"/>
          <w:szCs w:val="22"/>
        </w:rPr>
      </w:pPr>
    </w:p>
    <w:p w:rsidR="00730FE0" w:rsidRPr="001245F2" w:rsidRDefault="00730FE0" w:rsidP="00730FE0">
      <w:pPr>
        <w:autoSpaceDE w:val="0"/>
        <w:autoSpaceDN w:val="0"/>
        <w:adjustRightInd w:val="0"/>
        <w:jc w:val="both"/>
        <w:outlineLvl w:val="1"/>
        <w:rPr>
          <w:sz w:val="22"/>
          <w:szCs w:val="22"/>
        </w:rPr>
      </w:pPr>
    </w:p>
    <w:p w:rsidR="00730FE0" w:rsidRPr="001245F2" w:rsidRDefault="00730FE0" w:rsidP="00730FE0">
      <w:pPr>
        <w:autoSpaceDE w:val="0"/>
        <w:autoSpaceDN w:val="0"/>
        <w:adjustRightInd w:val="0"/>
        <w:jc w:val="both"/>
        <w:outlineLvl w:val="1"/>
        <w:rPr>
          <w:sz w:val="22"/>
          <w:szCs w:val="22"/>
        </w:rPr>
      </w:pPr>
    </w:p>
    <w:p w:rsidR="00730FE0" w:rsidRPr="001245F2" w:rsidRDefault="00730FE0" w:rsidP="00730FE0">
      <w:pPr>
        <w:widowControl w:val="0"/>
        <w:shd w:val="clear" w:color="auto" w:fill="FFFFFF"/>
        <w:adjustRightInd w:val="0"/>
        <w:spacing w:before="100" w:beforeAutospacing="1"/>
        <w:ind w:firstLine="709"/>
        <w:jc w:val="both"/>
        <w:rPr>
          <w:sz w:val="22"/>
          <w:szCs w:val="22"/>
        </w:rPr>
      </w:pPr>
    </w:p>
    <w:p w:rsidR="00730FE0" w:rsidRPr="001245F2" w:rsidRDefault="00730FE0" w:rsidP="00730FE0">
      <w:pPr>
        <w:widowControl w:val="0"/>
        <w:shd w:val="clear" w:color="auto" w:fill="FFFFFF"/>
        <w:adjustRightInd w:val="0"/>
        <w:spacing w:before="100" w:beforeAutospacing="1"/>
        <w:ind w:firstLine="709"/>
        <w:jc w:val="both"/>
        <w:rPr>
          <w:sz w:val="22"/>
          <w:szCs w:val="22"/>
        </w:rPr>
      </w:pPr>
    </w:p>
    <w:p w:rsidR="00730FE0" w:rsidRPr="001245F2" w:rsidRDefault="00730FE0" w:rsidP="00730FE0">
      <w:pPr>
        <w:widowControl w:val="0"/>
        <w:shd w:val="clear" w:color="auto" w:fill="FFFFFF"/>
        <w:adjustRightInd w:val="0"/>
        <w:spacing w:before="100" w:beforeAutospacing="1"/>
        <w:ind w:firstLine="709"/>
        <w:jc w:val="both"/>
        <w:rPr>
          <w:sz w:val="22"/>
          <w:szCs w:val="22"/>
        </w:rPr>
      </w:pPr>
    </w:p>
    <w:p w:rsidR="00730FE0" w:rsidRPr="001245F2" w:rsidRDefault="00730FE0" w:rsidP="00730FE0">
      <w:pPr>
        <w:widowControl w:val="0"/>
        <w:shd w:val="clear" w:color="auto" w:fill="FFFFFF"/>
        <w:adjustRightInd w:val="0"/>
        <w:spacing w:before="100" w:beforeAutospacing="1"/>
        <w:ind w:firstLine="709"/>
        <w:jc w:val="both"/>
        <w:rPr>
          <w:sz w:val="22"/>
          <w:szCs w:val="22"/>
        </w:rPr>
      </w:pPr>
    </w:p>
    <w:p w:rsidR="00730FE0" w:rsidRPr="001245F2" w:rsidRDefault="00730FE0" w:rsidP="00730FE0">
      <w:pPr>
        <w:widowControl w:val="0"/>
        <w:shd w:val="clear" w:color="auto" w:fill="FFFFFF"/>
        <w:adjustRightInd w:val="0"/>
        <w:spacing w:before="100" w:beforeAutospacing="1"/>
        <w:ind w:firstLine="709"/>
        <w:jc w:val="both"/>
        <w:rPr>
          <w:sz w:val="22"/>
          <w:szCs w:val="22"/>
        </w:rPr>
      </w:pPr>
    </w:p>
    <w:p w:rsidR="00730FE0" w:rsidRPr="001245F2" w:rsidRDefault="00730FE0" w:rsidP="00730FE0">
      <w:pPr>
        <w:widowControl w:val="0"/>
        <w:shd w:val="clear" w:color="auto" w:fill="FFFFFF"/>
        <w:adjustRightInd w:val="0"/>
        <w:spacing w:before="100" w:beforeAutospacing="1"/>
        <w:ind w:firstLine="709"/>
        <w:jc w:val="both"/>
        <w:rPr>
          <w:sz w:val="22"/>
          <w:szCs w:val="22"/>
        </w:rPr>
      </w:pPr>
    </w:p>
    <w:p w:rsidR="00730FE0" w:rsidRPr="001245F2" w:rsidRDefault="00730FE0" w:rsidP="00730FE0">
      <w:pPr>
        <w:widowControl w:val="0"/>
        <w:shd w:val="clear" w:color="auto" w:fill="FFFFFF"/>
        <w:adjustRightInd w:val="0"/>
        <w:spacing w:before="100" w:beforeAutospacing="1"/>
        <w:ind w:firstLine="709"/>
        <w:jc w:val="both"/>
        <w:rPr>
          <w:sz w:val="22"/>
          <w:szCs w:val="22"/>
        </w:rPr>
      </w:pPr>
    </w:p>
    <w:p w:rsidR="00730FE0" w:rsidRPr="001245F2" w:rsidRDefault="00730FE0" w:rsidP="00730FE0">
      <w:pPr>
        <w:widowControl w:val="0"/>
        <w:shd w:val="clear" w:color="auto" w:fill="FFFFFF"/>
        <w:adjustRightInd w:val="0"/>
        <w:spacing w:before="100" w:beforeAutospacing="1"/>
        <w:ind w:firstLine="709"/>
        <w:jc w:val="both"/>
        <w:rPr>
          <w:sz w:val="22"/>
          <w:szCs w:val="22"/>
        </w:rPr>
      </w:pPr>
    </w:p>
    <w:p w:rsidR="00730FE0" w:rsidRPr="001245F2" w:rsidRDefault="00730FE0" w:rsidP="00730FE0">
      <w:pPr>
        <w:widowControl w:val="0"/>
        <w:shd w:val="clear" w:color="auto" w:fill="FFFFFF"/>
        <w:adjustRightInd w:val="0"/>
        <w:spacing w:before="100" w:beforeAutospacing="1"/>
        <w:ind w:firstLine="709"/>
        <w:jc w:val="both"/>
        <w:rPr>
          <w:sz w:val="22"/>
          <w:szCs w:val="22"/>
        </w:rPr>
      </w:pPr>
    </w:p>
    <w:p w:rsidR="00730FE0" w:rsidRPr="001245F2" w:rsidRDefault="00730FE0" w:rsidP="00730FE0">
      <w:pPr>
        <w:widowControl w:val="0"/>
        <w:shd w:val="clear" w:color="auto" w:fill="FFFFFF"/>
        <w:adjustRightInd w:val="0"/>
        <w:spacing w:before="100" w:beforeAutospacing="1"/>
        <w:ind w:firstLine="709"/>
        <w:jc w:val="both"/>
        <w:rPr>
          <w:sz w:val="22"/>
          <w:szCs w:val="22"/>
        </w:rPr>
      </w:pPr>
    </w:p>
    <w:tbl>
      <w:tblPr>
        <w:tblW w:w="0" w:type="auto"/>
        <w:tblLook w:val="04A0"/>
      </w:tblPr>
      <w:tblGrid>
        <w:gridCol w:w="4887"/>
        <w:gridCol w:w="4966"/>
      </w:tblGrid>
      <w:tr w:rsidR="00730FE0" w:rsidRPr="001245F2" w:rsidTr="00536F3D">
        <w:tc>
          <w:tcPr>
            <w:tcW w:w="5068" w:type="dxa"/>
          </w:tcPr>
          <w:p w:rsidR="00730FE0" w:rsidRPr="001245F2" w:rsidRDefault="00730FE0" w:rsidP="00536F3D">
            <w:pPr>
              <w:autoSpaceDE w:val="0"/>
              <w:autoSpaceDN w:val="0"/>
              <w:adjustRightInd w:val="0"/>
              <w:jc w:val="both"/>
              <w:outlineLvl w:val="1"/>
              <w:rPr>
                <w:sz w:val="22"/>
                <w:szCs w:val="22"/>
              </w:rPr>
            </w:pPr>
          </w:p>
        </w:tc>
        <w:tc>
          <w:tcPr>
            <w:tcW w:w="5069" w:type="dxa"/>
          </w:tcPr>
          <w:p w:rsidR="00730FE0" w:rsidRPr="001245F2" w:rsidRDefault="00730FE0" w:rsidP="00536F3D">
            <w:pPr>
              <w:pStyle w:val="33"/>
              <w:rPr>
                <w:sz w:val="22"/>
                <w:szCs w:val="22"/>
              </w:rPr>
            </w:pPr>
            <w:r w:rsidRPr="001245F2">
              <w:rPr>
                <w:sz w:val="22"/>
                <w:szCs w:val="22"/>
              </w:rPr>
              <w:t>ПРИЛОЖЕНИЕ № 3</w:t>
            </w:r>
          </w:p>
          <w:p w:rsidR="00730FE0" w:rsidRPr="001245F2" w:rsidRDefault="00730FE0" w:rsidP="00536F3D">
            <w:pPr>
              <w:pStyle w:val="33"/>
              <w:ind w:left="192" w:right="-1"/>
              <w:rPr>
                <w:sz w:val="22"/>
                <w:szCs w:val="22"/>
              </w:rPr>
            </w:pPr>
            <w:r w:rsidRPr="001245F2">
              <w:rPr>
                <w:sz w:val="22"/>
                <w:szCs w:val="22"/>
              </w:rPr>
              <w:t xml:space="preserve">к административному регламенту предоставления муниципальной услуги </w:t>
            </w:r>
            <w:r w:rsidRPr="001245F2">
              <w:rPr>
                <w:rFonts w:eastAsia="Calibri"/>
                <w:bCs/>
                <w:sz w:val="22"/>
                <w:szCs w:val="22"/>
                <w:lang w:eastAsia="en-US"/>
              </w:rPr>
              <w:t>по выдаче разрешения на использование земель или земельных участков без предоставления земельных участков и установления сервитута в установленных Правительством Российской Федерации случаях</w:t>
            </w:r>
          </w:p>
          <w:p w:rsidR="00730FE0" w:rsidRPr="001245F2" w:rsidRDefault="00730FE0" w:rsidP="00536F3D">
            <w:pPr>
              <w:widowControl w:val="0"/>
              <w:shd w:val="clear" w:color="auto" w:fill="FFFFFF"/>
              <w:autoSpaceDE w:val="0"/>
              <w:autoSpaceDN w:val="0"/>
              <w:adjustRightInd w:val="0"/>
              <w:ind w:firstLine="709"/>
              <w:jc w:val="both"/>
              <w:rPr>
                <w:sz w:val="22"/>
                <w:szCs w:val="22"/>
              </w:rPr>
            </w:pPr>
          </w:p>
        </w:tc>
      </w:tr>
    </w:tbl>
    <w:p w:rsidR="00730FE0" w:rsidRPr="001245F2" w:rsidRDefault="00730FE0" w:rsidP="00730FE0">
      <w:pPr>
        <w:widowControl w:val="0"/>
        <w:shd w:val="clear" w:color="auto" w:fill="FFFFFF"/>
        <w:autoSpaceDE w:val="0"/>
        <w:autoSpaceDN w:val="0"/>
        <w:adjustRightInd w:val="0"/>
        <w:ind w:firstLine="709"/>
        <w:jc w:val="both"/>
        <w:rPr>
          <w:sz w:val="22"/>
          <w:szCs w:val="22"/>
        </w:rPr>
      </w:pPr>
    </w:p>
    <w:p w:rsidR="00730FE0" w:rsidRPr="001245F2" w:rsidRDefault="00730FE0" w:rsidP="00730FE0">
      <w:pPr>
        <w:widowControl w:val="0"/>
        <w:shd w:val="clear" w:color="auto" w:fill="FFFFFF"/>
        <w:autoSpaceDE w:val="0"/>
        <w:autoSpaceDN w:val="0"/>
        <w:adjustRightInd w:val="0"/>
        <w:jc w:val="right"/>
        <w:rPr>
          <w:b/>
          <w:sz w:val="22"/>
          <w:szCs w:val="22"/>
        </w:rPr>
      </w:pPr>
      <w:r w:rsidRPr="001245F2">
        <w:rPr>
          <w:b/>
          <w:sz w:val="22"/>
          <w:szCs w:val="22"/>
        </w:rPr>
        <w:lastRenderedPageBreak/>
        <w:t>Образец</w:t>
      </w:r>
    </w:p>
    <w:p w:rsidR="00730FE0" w:rsidRPr="001245F2" w:rsidRDefault="00730FE0" w:rsidP="00730FE0">
      <w:pPr>
        <w:widowControl w:val="0"/>
        <w:shd w:val="clear" w:color="auto" w:fill="FFFFFF"/>
        <w:autoSpaceDE w:val="0"/>
        <w:autoSpaceDN w:val="0"/>
        <w:adjustRightInd w:val="0"/>
        <w:jc w:val="both"/>
        <w:rPr>
          <w:b/>
          <w:sz w:val="22"/>
          <w:szCs w:val="22"/>
        </w:rPr>
      </w:pPr>
    </w:p>
    <w:tbl>
      <w:tblPr>
        <w:tblW w:w="10050" w:type="dxa"/>
        <w:jc w:val="center"/>
        <w:tblCellSpacing w:w="0" w:type="dxa"/>
        <w:tblCellMar>
          <w:left w:w="0" w:type="dxa"/>
          <w:right w:w="0" w:type="dxa"/>
        </w:tblCellMar>
        <w:tblLook w:val="00A0"/>
      </w:tblPr>
      <w:tblGrid>
        <w:gridCol w:w="5025"/>
        <w:gridCol w:w="5025"/>
      </w:tblGrid>
      <w:tr w:rsidR="00730FE0" w:rsidRPr="001245F2" w:rsidTr="00536F3D">
        <w:trPr>
          <w:tblCellSpacing w:w="0" w:type="dxa"/>
          <w:jc w:val="center"/>
        </w:trPr>
        <w:tc>
          <w:tcPr>
            <w:tcW w:w="5025" w:type="dxa"/>
            <w:shd w:val="clear" w:color="auto" w:fill="FFFFFF"/>
          </w:tcPr>
          <w:p w:rsidR="00730FE0" w:rsidRPr="001245F2" w:rsidRDefault="00730FE0" w:rsidP="00536F3D">
            <w:pPr>
              <w:spacing w:before="100" w:beforeAutospacing="1" w:after="100" w:afterAutospacing="1"/>
              <w:jc w:val="both"/>
              <w:rPr>
                <w:i/>
                <w:color w:val="000000"/>
                <w:sz w:val="22"/>
                <w:szCs w:val="22"/>
              </w:rPr>
            </w:pPr>
            <w:r w:rsidRPr="001245F2">
              <w:rPr>
                <w:i/>
                <w:color w:val="000000"/>
                <w:sz w:val="22"/>
                <w:szCs w:val="22"/>
              </w:rPr>
              <w:t> Бланк администрации Красносибирского сельсовета Кочковского района Новосибирской области</w:t>
            </w:r>
          </w:p>
          <w:p w:rsidR="00730FE0" w:rsidRPr="001245F2" w:rsidRDefault="00730FE0" w:rsidP="00536F3D">
            <w:pPr>
              <w:spacing w:before="100" w:beforeAutospacing="1" w:after="100" w:afterAutospacing="1"/>
              <w:jc w:val="both"/>
              <w:rPr>
                <w:i/>
                <w:color w:val="000000"/>
                <w:sz w:val="22"/>
                <w:szCs w:val="22"/>
              </w:rPr>
            </w:pPr>
          </w:p>
          <w:p w:rsidR="00730FE0" w:rsidRPr="001245F2" w:rsidRDefault="00730FE0" w:rsidP="00536F3D">
            <w:pPr>
              <w:spacing w:before="100" w:beforeAutospacing="1" w:after="100" w:afterAutospacing="1"/>
              <w:jc w:val="both"/>
              <w:rPr>
                <w:color w:val="000000"/>
                <w:sz w:val="22"/>
                <w:szCs w:val="22"/>
              </w:rPr>
            </w:pPr>
            <w:r w:rsidRPr="001245F2">
              <w:rPr>
                <w:i/>
                <w:color w:val="000000"/>
                <w:sz w:val="22"/>
                <w:szCs w:val="22"/>
              </w:rPr>
              <w:t>Дата, исходящий номер</w:t>
            </w:r>
          </w:p>
        </w:tc>
        <w:tc>
          <w:tcPr>
            <w:tcW w:w="5025" w:type="dxa"/>
            <w:shd w:val="clear" w:color="auto" w:fill="FFFFFF"/>
          </w:tcPr>
          <w:p w:rsidR="00730FE0" w:rsidRPr="001245F2" w:rsidRDefault="00730FE0" w:rsidP="00536F3D">
            <w:pPr>
              <w:jc w:val="both"/>
              <w:rPr>
                <w:color w:val="000000"/>
                <w:sz w:val="22"/>
                <w:szCs w:val="22"/>
              </w:rPr>
            </w:pPr>
            <w:r w:rsidRPr="001245F2">
              <w:rPr>
                <w:color w:val="000000"/>
                <w:sz w:val="22"/>
                <w:szCs w:val="22"/>
              </w:rPr>
              <w:t>________________________________</w:t>
            </w:r>
          </w:p>
          <w:p w:rsidR="00730FE0" w:rsidRPr="001245F2" w:rsidRDefault="00730FE0" w:rsidP="00536F3D">
            <w:pPr>
              <w:jc w:val="both"/>
              <w:rPr>
                <w:i/>
                <w:color w:val="000000"/>
                <w:sz w:val="22"/>
                <w:szCs w:val="22"/>
              </w:rPr>
            </w:pPr>
            <w:r w:rsidRPr="001245F2">
              <w:rPr>
                <w:i/>
                <w:color w:val="000000"/>
                <w:sz w:val="22"/>
                <w:szCs w:val="22"/>
              </w:rPr>
              <w:t>(фамилия, имя, отчество заявителя - гражданина или наименование заявителя - юридического лица)</w:t>
            </w:r>
          </w:p>
          <w:p w:rsidR="00730FE0" w:rsidRPr="001245F2" w:rsidRDefault="00730FE0" w:rsidP="00536F3D">
            <w:pPr>
              <w:ind w:firstLine="709"/>
              <w:jc w:val="both"/>
              <w:rPr>
                <w:color w:val="000000"/>
                <w:sz w:val="22"/>
                <w:szCs w:val="22"/>
              </w:rPr>
            </w:pPr>
          </w:p>
          <w:p w:rsidR="00730FE0" w:rsidRPr="001245F2" w:rsidRDefault="00730FE0" w:rsidP="00536F3D">
            <w:pPr>
              <w:jc w:val="both"/>
              <w:rPr>
                <w:color w:val="000000"/>
                <w:sz w:val="22"/>
                <w:szCs w:val="22"/>
              </w:rPr>
            </w:pPr>
            <w:r w:rsidRPr="001245F2">
              <w:rPr>
                <w:color w:val="000000"/>
                <w:sz w:val="22"/>
                <w:szCs w:val="22"/>
              </w:rPr>
              <w:t>________________________________</w:t>
            </w:r>
          </w:p>
          <w:p w:rsidR="00730FE0" w:rsidRPr="001245F2" w:rsidRDefault="00730FE0" w:rsidP="00536F3D">
            <w:pPr>
              <w:jc w:val="both"/>
              <w:rPr>
                <w:i/>
                <w:color w:val="000000"/>
                <w:sz w:val="22"/>
                <w:szCs w:val="22"/>
              </w:rPr>
            </w:pPr>
            <w:r w:rsidRPr="001245F2">
              <w:rPr>
                <w:i/>
                <w:color w:val="000000"/>
                <w:sz w:val="22"/>
                <w:szCs w:val="22"/>
              </w:rPr>
              <w:t>(почтовый адрес заявителя)</w:t>
            </w:r>
          </w:p>
        </w:tc>
      </w:tr>
    </w:tbl>
    <w:p w:rsidR="00730FE0" w:rsidRPr="001245F2" w:rsidRDefault="00730FE0" w:rsidP="00730FE0">
      <w:pPr>
        <w:widowControl w:val="0"/>
        <w:shd w:val="clear" w:color="auto" w:fill="FFFFFF"/>
        <w:autoSpaceDE w:val="0"/>
        <w:autoSpaceDN w:val="0"/>
        <w:adjustRightInd w:val="0"/>
        <w:jc w:val="both"/>
        <w:rPr>
          <w:sz w:val="22"/>
          <w:szCs w:val="22"/>
        </w:rPr>
      </w:pPr>
    </w:p>
    <w:p w:rsidR="00730FE0" w:rsidRPr="001245F2" w:rsidRDefault="00730FE0" w:rsidP="00730FE0">
      <w:pPr>
        <w:widowControl w:val="0"/>
        <w:shd w:val="clear" w:color="auto" w:fill="FFFFFF"/>
        <w:autoSpaceDE w:val="0"/>
        <w:autoSpaceDN w:val="0"/>
        <w:adjustRightInd w:val="0"/>
        <w:jc w:val="center"/>
        <w:rPr>
          <w:b/>
          <w:sz w:val="22"/>
          <w:szCs w:val="22"/>
        </w:rPr>
      </w:pPr>
      <w:r w:rsidRPr="001245F2">
        <w:rPr>
          <w:b/>
          <w:sz w:val="22"/>
          <w:szCs w:val="22"/>
        </w:rPr>
        <w:t xml:space="preserve">Решение об отказе в выдаче разрешения на использование земель </w:t>
      </w:r>
      <w:r w:rsidRPr="001245F2">
        <w:rPr>
          <w:b/>
          <w:sz w:val="22"/>
          <w:szCs w:val="22"/>
        </w:rPr>
        <w:br/>
        <w:t>или земельных участков</w:t>
      </w:r>
    </w:p>
    <w:p w:rsidR="00730FE0" w:rsidRPr="001245F2" w:rsidRDefault="00730FE0" w:rsidP="00730FE0">
      <w:pPr>
        <w:widowControl w:val="0"/>
        <w:shd w:val="clear" w:color="auto" w:fill="FFFFFF"/>
        <w:autoSpaceDE w:val="0"/>
        <w:autoSpaceDN w:val="0"/>
        <w:adjustRightInd w:val="0"/>
        <w:ind w:firstLine="709"/>
        <w:jc w:val="both"/>
        <w:rPr>
          <w:sz w:val="22"/>
          <w:szCs w:val="22"/>
        </w:rPr>
      </w:pPr>
    </w:p>
    <w:p w:rsidR="00730FE0" w:rsidRPr="001245F2" w:rsidRDefault="00730FE0" w:rsidP="00730FE0">
      <w:pPr>
        <w:widowControl w:val="0"/>
        <w:pBdr>
          <w:bottom w:val="single" w:sz="12" w:space="1" w:color="auto"/>
        </w:pBdr>
        <w:shd w:val="clear" w:color="auto" w:fill="FFFFFF"/>
        <w:autoSpaceDE w:val="0"/>
        <w:autoSpaceDN w:val="0"/>
        <w:adjustRightInd w:val="0"/>
        <w:ind w:firstLine="709"/>
        <w:jc w:val="both"/>
        <w:rPr>
          <w:sz w:val="22"/>
          <w:szCs w:val="22"/>
        </w:rPr>
      </w:pPr>
      <w:r w:rsidRPr="001245F2">
        <w:rPr>
          <w:sz w:val="22"/>
          <w:szCs w:val="22"/>
        </w:rPr>
        <w:t>По результатам рассмотрения документов, необходимых для предоставления муниципальной услуги «Выдача разрешения на использование земель или земельных участков, находящихся в муниципальной собственности без предоставления земельных участков и установления сервитута для размещения объектов, виды которых устанавливаются  Правительством Российской Федерации», принято решение об отказе в предоставлении муниципальной услуги по следующим основаниям:</w:t>
      </w:r>
    </w:p>
    <w:p w:rsidR="00730FE0" w:rsidRPr="001245F2" w:rsidRDefault="00730FE0" w:rsidP="00730FE0">
      <w:pPr>
        <w:widowControl w:val="0"/>
        <w:pBdr>
          <w:bottom w:val="single" w:sz="12" w:space="1" w:color="auto"/>
        </w:pBdr>
        <w:shd w:val="clear" w:color="auto" w:fill="FFFFFF"/>
        <w:autoSpaceDE w:val="0"/>
        <w:autoSpaceDN w:val="0"/>
        <w:adjustRightInd w:val="0"/>
        <w:ind w:firstLine="709"/>
        <w:jc w:val="both"/>
        <w:rPr>
          <w:sz w:val="22"/>
          <w:szCs w:val="22"/>
        </w:rPr>
      </w:pPr>
    </w:p>
    <w:p w:rsidR="00730FE0" w:rsidRPr="001245F2" w:rsidRDefault="00730FE0" w:rsidP="00730FE0">
      <w:pPr>
        <w:widowControl w:val="0"/>
        <w:shd w:val="clear" w:color="auto" w:fill="FFFFFF"/>
        <w:autoSpaceDE w:val="0"/>
        <w:autoSpaceDN w:val="0"/>
        <w:adjustRightInd w:val="0"/>
        <w:jc w:val="both"/>
        <w:rPr>
          <w:sz w:val="22"/>
          <w:szCs w:val="22"/>
        </w:rPr>
      </w:pPr>
      <w:r w:rsidRPr="001245F2">
        <w:rPr>
          <w:sz w:val="22"/>
          <w:szCs w:val="22"/>
        </w:rPr>
        <w:t xml:space="preserve">(указываются основания для отказа, установленные подпунктом 2 пункта 9 раздела </w:t>
      </w:r>
      <w:r w:rsidRPr="001245F2">
        <w:rPr>
          <w:sz w:val="22"/>
          <w:szCs w:val="22"/>
          <w:lang w:val="en-US"/>
        </w:rPr>
        <w:t>II</w:t>
      </w:r>
      <w:r w:rsidRPr="001245F2">
        <w:rPr>
          <w:sz w:val="22"/>
          <w:szCs w:val="22"/>
        </w:rPr>
        <w:t xml:space="preserve"> административного регламента)</w:t>
      </w:r>
    </w:p>
    <w:p w:rsidR="00730FE0" w:rsidRPr="001245F2" w:rsidRDefault="00730FE0" w:rsidP="00730FE0">
      <w:pPr>
        <w:widowControl w:val="0"/>
        <w:shd w:val="clear" w:color="auto" w:fill="FFFFFF"/>
        <w:autoSpaceDE w:val="0"/>
        <w:autoSpaceDN w:val="0"/>
        <w:adjustRightInd w:val="0"/>
        <w:spacing w:before="120"/>
        <w:ind w:firstLine="709"/>
        <w:jc w:val="both"/>
        <w:rPr>
          <w:sz w:val="22"/>
          <w:szCs w:val="22"/>
        </w:rPr>
      </w:pPr>
      <w:r w:rsidRPr="001245F2">
        <w:rPr>
          <w:sz w:val="22"/>
          <w:szCs w:val="22"/>
        </w:rPr>
        <w:t>Данное решение может быть обжаловано путем подачи жалобы в порядке, установленном разделом 5 административного регламента предоставления муниципальной услуги и (или) заявления в судебные органы в соответствии с нормами процессуального законодательства.</w:t>
      </w:r>
    </w:p>
    <w:p w:rsidR="00730FE0" w:rsidRPr="001245F2" w:rsidRDefault="00730FE0" w:rsidP="00730FE0">
      <w:pPr>
        <w:widowControl w:val="0"/>
        <w:shd w:val="clear" w:color="auto" w:fill="FFFFFF"/>
        <w:autoSpaceDE w:val="0"/>
        <w:autoSpaceDN w:val="0"/>
        <w:adjustRightInd w:val="0"/>
        <w:ind w:firstLine="709"/>
        <w:jc w:val="both"/>
        <w:rPr>
          <w:sz w:val="22"/>
          <w:szCs w:val="22"/>
        </w:rPr>
      </w:pPr>
    </w:p>
    <w:p w:rsidR="00730FE0" w:rsidRPr="001245F2" w:rsidRDefault="00730FE0" w:rsidP="00730FE0">
      <w:pPr>
        <w:widowControl w:val="0"/>
        <w:shd w:val="clear" w:color="auto" w:fill="FFFFFF"/>
        <w:autoSpaceDE w:val="0"/>
        <w:autoSpaceDN w:val="0"/>
        <w:adjustRightInd w:val="0"/>
        <w:jc w:val="both"/>
        <w:rPr>
          <w:sz w:val="22"/>
          <w:szCs w:val="22"/>
        </w:rPr>
      </w:pPr>
      <w:r w:rsidRPr="001245F2">
        <w:rPr>
          <w:sz w:val="22"/>
          <w:szCs w:val="22"/>
        </w:rPr>
        <w:t xml:space="preserve">Глава Красносибирского сельсовета </w:t>
      </w:r>
    </w:p>
    <w:p w:rsidR="00730FE0" w:rsidRPr="001245F2" w:rsidRDefault="00730FE0" w:rsidP="00730FE0">
      <w:pPr>
        <w:widowControl w:val="0"/>
        <w:shd w:val="clear" w:color="auto" w:fill="FFFFFF"/>
        <w:autoSpaceDE w:val="0"/>
        <w:autoSpaceDN w:val="0"/>
        <w:adjustRightInd w:val="0"/>
        <w:jc w:val="both"/>
        <w:rPr>
          <w:sz w:val="22"/>
          <w:szCs w:val="22"/>
        </w:rPr>
      </w:pPr>
      <w:r w:rsidRPr="001245F2">
        <w:rPr>
          <w:sz w:val="22"/>
          <w:szCs w:val="22"/>
        </w:rPr>
        <w:t>Кочковского района Новосибирской области                     _______________</w:t>
      </w:r>
    </w:p>
    <w:p w:rsidR="00730FE0" w:rsidRPr="001245F2" w:rsidRDefault="00730FE0" w:rsidP="00730FE0">
      <w:pPr>
        <w:widowControl w:val="0"/>
        <w:shd w:val="clear" w:color="auto" w:fill="FFFFFF"/>
        <w:autoSpaceDE w:val="0"/>
        <w:autoSpaceDN w:val="0"/>
        <w:adjustRightInd w:val="0"/>
        <w:jc w:val="both"/>
        <w:rPr>
          <w:sz w:val="22"/>
          <w:szCs w:val="22"/>
        </w:rPr>
      </w:pPr>
      <w:r w:rsidRPr="001245F2">
        <w:rPr>
          <w:sz w:val="22"/>
          <w:szCs w:val="22"/>
        </w:rPr>
        <w:t xml:space="preserve">                                                                                                                           (подпись</w:t>
      </w:r>
      <w:r w:rsidRPr="001245F2">
        <w:rPr>
          <w:i/>
          <w:sz w:val="22"/>
          <w:szCs w:val="22"/>
        </w:rPr>
        <w:t>)</w:t>
      </w:r>
    </w:p>
    <w:p w:rsidR="00730FE0" w:rsidRDefault="00730FE0" w:rsidP="00730FE0">
      <w:pPr>
        <w:pStyle w:val="a5"/>
        <w:jc w:val="center"/>
        <w:rPr>
          <w:rFonts w:ascii="Times New Roman" w:hAnsi="Times New Roman"/>
        </w:rPr>
      </w:pPr>
    </w:p>
    <w:p w:rsidR="0045115F" w:rsidRPr="001245F2" w:rsidRDefault="0045115F" w:rsidP="00730FE0">
      <w:pPr>
        <w:pStyle w:val="a5"/>
        <w:jc w:val="center"/>
        <w:rPr>
          <w:rFonts w:ascii="Times New Roman" w:hAnsi="Times New Roman"/>
        </w:rPr>
      </w:pPr>
    </w:p>
    <w:p w:rsidR="0045115F" w:rsidRPr="00B742D9" w:rsidRDefault="0045115F" w:rsidP="00B742D9">
      <w:pPr>
        <w:jc w:val="both"/>
        <w:rPr>
          <w:b/>
          <w:sz w:val="22"/>
          <w:szCs w:val="22"/>
        </w:rPr>
      </w:pPr>
      <w:r w:rsidRPr="00B742D9">
        <w:rPr>
          <w:b/>
          <w:sz w:val="22"/>
          <w:szCs w:val="22"/>
        </w:rPr>
        <w:t xml:space="preserve">Постановление администрации Красносибирского сельсовета Кочковского района Новосибирской области от 09.07.2020 № 55 «Об исполнении бюджета Красносибирского сельсовета </w:t>
      </w:r>
      <w:r w:rsidR="00B742D9" w:rsidRPr="00B742D9">
        <w:rPr>
          <w:b/>
          <w:sz w:val="22"/>
          <w:szCs w:val="22"/>
        </w:rPr>
        <w:t xml:space="preserve"> </w:t>
      </w:r>
      <w:r w:rsidRPr="00B742D9">
        <w:rPr>
          <w:b/>
          <w:sz w:val="22"/>
          <w:szCs w:val="22"/>
        </w:rPr>
        <w:t>Кочковского района Новосибирской области за 1 полугодие 2020 года»</w:t>
      </w:r>
    </w:p>
    <w:p w:rsidR="009B2F6A" w:rsidRDefault="009B2F6A" w:rsidP="009B2F6A">
      <w:pPr>
        <w:spacing w:line="280" w:lineRule="atLeast"/>
        <w:rPr>
          <w:sz w:val="22"/>
          <w:szCs w:val="22"/>
        </w:rPr>
      </w:pPr>
    </w:p>
    <w:p w:rsidR="00B742D9" w:rsidRPr="00D71D83" w:rsidRDefault="00B742D9" w:rsidP="00B742D9">
      <w:pPr>
        <w:jc w:val="both"/>
        <w:rPr>
          <w:sz w:val="22"/>
          <w:szCs w:val="22"/>
        </w:rPr>
      </w:pPr>
      <w:r w:rsidRPr="00D71D83">
        <w:rPr>
          <w:sz w:val="22"/>
          <w:szCs w:val="22"/>
        </w:rPr>
        <w:t xml:space="preserve">       На основании статьи 34 Положения о бюджетном процессе в  Красносибирском сельсовете, утверждённого решением Совета депутатов Красносибирского сельсовета Кочковского района Новосибирской области от 25.05.2016 г. № 7, рассмотрев отчёт об исполнении бюджета Красносибирского сельсовета за 1 полугодие  2020 года </w:t>
      </w:r>
    </w:p>
    <w:p w:rsidR="00B742D9" w:rsidRPr="00D71D83" w:rsidRDefault="00B742D9" w:rsidP="00B742D9">
      <w:pPr>
        <w:jc w:val="both"/>
        <w:rPr>
          <w:sz w:val="22"/>
          <w:szCs w:val="22"/>
        </w:rPr>
      </w:pPr>
      <w:r w:rsidRPr="00D71D83">
        <w:rPr>
          <w:sz w:val="22"/>
          <w:szCs w:val="22"/>
        </w:rPr>
        <w:t>ПОСТАНОВЛЯЮ:</w:t>
      </w:r>
    </w:p>
    <w:p w:rsidR="00B742D9" w:rsidRPr="00D71D83" w:rsidRDefault="00B742D9" w:rsidP="00B742D9">
      <w:pPr>
        <w:jc w:val="both"/>
        <w:rPr>
          <w:sz w:val="22"/>
          <w:szCs w:val="22"/>
        </w:rPr>
      </w:pPr>
      <w:r w:rsidRPr="00D71D83">
        <w:rPr>
          <w:sz w:val="22"/>
          <w:szCs w:val="22"/>
        </w:rPr>
        <w:t>1.Утвердить отчёт об исполнении бюджета Красносибирского сельсовета за            1 полугодие 2020 года по расходам в сумме  3 180,4 тыс. руб., по доходам в сумме 3 335,2 тыс.руб.</w:t>
      </w:r>
    </w:p>
    <w:p w:rsidR="00B742D9" w:rsidRPr="00D71D83" w:rsidRDefault="00B742D9" w:rsidP="00B742D9">
      <w:pPr>
        <w:jc w:val="both"/>
        <w:rPr>
          <w:sz w:val="22"/>
          <w:szCs w:val="22"/>
        </w:rPr>
      </w:pPr>
      <w:r w:rsidRPr="00D71D83">
        <w:rPr>
          <w:sz w:val="22"/>
          <w:szCs w:val="22"/>
        </w:rPr>
        <w:t xml:space="preserve">2.Утвердить кассовое исполнение  по доходам за 1 полугодие  2020 года: </w:t>
      </w:r>
    </w:p>
    <w:p w:rsidR="00B742D9" w:rsidRPr="00D71D83" w:rsidRDefault="00B742D9" w:rsidP="00B742D9">
      <w:pPr>
        <w:jc w:val="both"/>
        <w:rPr>
          <w:sz w:val="22"/>
          <w:szCs w:val="22"/>
        </w:rPr>
      </w:pPr>
      <w:r w:rsidRPr="00D71D83">
        <w:rPr>
          <w:sz w:val="22"/>
          <w:szCs w:val="22"/>
        </w:rPr>
        <w:t>2.1 по кодам классификации доходов бюджета, согласно приложению 1 к     настоящему постановлению;</w:t>
      </w:r>
    </w:p>
    <w:p w:rsidR="00B742D9" w:rsidRPr="00D71D83" w:rsidRDefault="00B742D9" w:rsidP="00B742D9">
      <w:pPr>
        <w:jc w:val="both"/>
        <w:rPr>
          <w:sz w:val="22"/>
          <w:szCs w:val="22"/>
        </w:rPr>
      </w:pPr>
      <w:r w:rsidRPr="00D71D83">
        <w:rPr>
          <w:sz w:val="22"/>
          <w:szCs w:val="22"/>
        </w:rPr>
        <w:t>3.Утвердить кассовое исполнение бюджета по расходам за 1 полугодие 2020 года:</w:t>
      </w:r>
    </w:p>
    <w:p w:rsidR="00B742D9" w:rsidRPr="00D71D83" w:rsidRDefault="00B742D9" w:rsidP="00B742D9">
      <w:pPr>
        <w:jc w:val="both"/>
        <w:rPr>
          <w:bCs/>
          <w:sz w:val="22"/>
          <w:szCs w:val="22"/>
        </w:rPr>
      </w:pPr>
      <w:r w:rsidRPr="00D71D83">
        <w:rPr>
          <w:sz w:val="22"/>
          <w:szCs w:val="22"/>
        </w:rPr>
        <w:t xml:space="preserve">3.1 </w:t>
      </w:r>
      <w:r w:rsidRPr="00D71D83">
        <w:rPr>
          <w:bCs/>
          <w:sz w:val="22"/>
          <w:szCs w:val="22"/>
        </w:rPr>
        <w:t>Распределение бюджетных ассигнований по разделам, целевым статьям</w:t>
      </w:r>
    </w:p>
    <w:p w:rsidR="00B742D9" w:rsidRPr="00D71D83" w:rsidRDefault="00B742D9" w:rsidP="00B742D9">
      <w:pPr>
        <w:jc w:val="both"/>
        <w:rPr>
          <w:bCs/>
          <w:sz w:val="22"/>
          <w:szCs w:val="22"/>
        </w:rPr>
      </w:pPr>
      <w:r w:rsidRPr="00D71D83">
        <w:rPr>
          <w:bCs/>
          <w:sz w:val="22"/>
          <w:szCs w:val="22"/>
        </w:rPr>
        <w:t xml:space="preserve">(государственным программам и не программным направлениям деятельности), группам (группам и подгруппам) видов расходов  классификации расходов бюджета </w:t>
      </w:r>
      <w:r w:rsidRPr="00D71D83">
        <w:rPr>
          <w:sz w:val="22"/>
          <w:szCs w:val="22"/>
        </w:rPr>
        <w:t>Красносибирского</w:t>
      </w:r>
      <w:r w:rsidRPr="00D71D83">
        <w:rPr>
          <w:bCs/>
          <w:sz w:val="22"/>
          <w:szCs w:val="22"/>
        </w:rPr>
        <w:t xml:space="preserve"> сельсовета за 1 </w:t>
      </w:r>
      <w:r w:rsidRPr="00D71D83">
        <w:rPr>
          <w:sz w:val="22"/>
          <w:szCs w:val="22"/>
        </w:rPr>
        <w:t>полугодие 2020 года</w:t>
      </w:r>
      <w:r w:rsidRPr="00D71D83">
        <w:rPr>
          <w:bCs/>
          <w:sz w:val="22"/>
          <w:szCs w:val="22"/>
        </w:rPr>
        <w:t xml:space="preserve">, </w:t>
      </w:r>
      <w:r w:rsidRPr="00D71D83">
        <w:rPr>
          <w:sz w:val="22"/>
          <w:szCs w:val="22"/>
        </w:rPr>
        <w:t xml:space="preserve">согласно приложению 2 к настоящему постановлению. </w:t>
      </w:r>
    </w:p>
    <w:p w:rsidR="00B742D9" w:rsidRPr="00D71D83" w:rsidRDefault="00B742D9" w:rsidP="00B742D9">
      <w:pPr>
        <w:jc w:val="both"/>
        <w:rPr>
          <w:sz w:val="22"/>
          <w:szCs w:val="22"/>
        </w:rPr>
      </w:pPr>
      <w:r w:rsidRPr="00D71D83">
        <w:rPr>
          <w:sz w:val="22"/>
          <w:szCs w:val="22"/>
        </w:rPr>
        <w:t>3.2  по ведомственной структуре расходов, согласно приложению 3 к настоящему постановлению.</w:t>
      </w:r>
    </w:p>
    <w:p w:rsidR="00B742D9" w:rsidRPr="00D71D83" w:rsidRDefault="00B742D9" w:rsidP="00B742D9">
      <w:pPr>
        <w:jc w:val="both"/>
        <w:rPr>
          <w:sz w:val="22"/>
          <w:szCs w:val="22"/>
        </w:rPr>
      </w:pPr>
      <w:r w:rsidRPr="00D71D83">
        <w:rPr>
          <w:sz w:val="22"/>
          <w:szCs w:val="22"/>
        </w:rPr>
        <w:t>4.Утвердить кассовое исполнение по источникам финансирования дефицита бюджета Красносибирского сельсовета за 1 полугодие 2020 года, согласно приложению 4 к настоящему постановлению.</w:t>
      </w:r>
    </w:p>
    <w:p w:rsidR="00B742D9" w:rsidRPr="00D71D83" w:rsidRDefault="00B742D9" w:rsidP="00B742D9">
      <w:pPr>
        <w:jc w:val="both"/>
        <w:rPr>
          <w:sz w:val="22"/>
          <w:szCs w:val="22"/>
        </w:rPr>
      </w:pPr>
      <w:r w:rsidRPr="00D71D83">
        <w:rPr>
          <w:sz w:val="22"/>
          <w:szCs w:val="22"/>
        </w:rPr>
        <w:t>5. Информацию об исполнении бюджета Красносибирского сельсовета за 1 полугодие  2020 года направить в Совет депутатов Красносибирского сельсовета.</w:t>
      </w:r>
    </w:p>
    <w:p w:rsidR="00B742D9" w:rsidRPr="00D71D83" w:rsidRDefault="00B742D9" w:rsidP="00B742D9">
      <w:pPr>
        <w:jc w:val="both"/>
        <w:rPr>
          <w:sz w:val="22"/>
          <w:szCs w:val="22"/>
        </w:rPr>
      </w:pPr>
      <w:r w:rsidRPr="00D71D83">
        <w:rPr>
          <w:sz w:val="22"/>
          <w:szCs w:val="22"/>
        </w:rPr>
        <w:t xml:space="preserve">6. Настоящее постановление опубликовать в периодическом печатном издании  «Красносибирского вестник». </w:t>
      </w:r>
    </w:p>
    <w:p w:rsidR="00B742D9" w:rsidRPr="00D71D83" w:rsidRDefault="00B742D9" w:rsidP="00B742D9">
      <w:pPr>
        <w:jc w:val="both"/>
        <w:rPr>
          <w:sz w:val="22"/>
          <w:szCs w:val="22"/>
          <w:highlight w:val="yellow"/>
        </w:rPr>
      </w:pPr>
    </w:p>
    <w:p w:rsidR="00B742D9" w:rsidRPr="00D71D83" w:rsidRDefault="00B742D9" w:rsidP="00B742D9">
      <w:pPr>
        <w:rPr>
          <w:sz w:val="22"/>
          <w:szCs w:val="22"/>
          <w:highlight w:val="yellow"/>
        </w:rPr>
      </w:pPr>
    </w:p>
    <w:p w:rsidR="00B742D9" w:rsidRPr="00D71D83" w:rsidRDefault="00B742D9" w:rsidP="00B742D9">
      <w:pPr>
        <w:rPr>
          <w:sz w:val="22"/>
          <w:szCs w:val="22"/>
          <w:highlight w:val="yellow"/>
        </w:rPr>
      </w:pPr>
    </w:p>
    <w:p w:rsidR="00B742D9" w:rsidRPr="00D71D83" w:rsidRDefault="00B742D9" w:rsidP="00B742D9">
      <w:pPr>
        <w:rPr>
          <w:sz w:val="22"/>
          <w:szCs w:val="22"/>
        </w:rPr>
      </w:pPr>
      <w:r w:rsidRPr="00D71D83">
        <w:rPr>
          <w:sz w:val="22"/>
          <w:szCs w:val="22"/>
        </w:rPr>
        <w:t xml:space="preserve">Глава  Красносибирского сельсовета </w:t>
      </w:r>
    </w:p>
    <w:p w:rsidR="00B742D9" w:rsidRPr="00D71D83" w:rsidRDefault="00B742D9" w:rsidP="00B742D9">
      <w:pPr>
        <w:rPr>
          <w:sz w:val="22"/>
          <w:szCs w:val="22"/>
        </w:rPr>
      </w:pPr>
      <w:r w:rsidRPr="00D71D83">
        <w:rPr>
          <w:sz w:val="22"/>
          <w:szCs w:val="22"/>
        </w:rPr>
        <w:t xml:space="preserve">Кочковского района Новосибирской области     </w:t>
      </w:r>
      <w:r w:rsidRPr="00D71D83">
        <w:rPr>
          <w:sz w:val="22"/>
          <w:szCs w:val="22"/>
        </w:rPr>
        <w:tab/>
      </w:r>
      <w:r w:rsidRPr="00D71D83">
        <w:rPr>
          <w:sz w:val="22"/>
          <w:szCs w:val="22"/>
        </w:rPr>
        <w:tab/>
        <w:t xml:space="preserve">     А.В. Непейвода</w:t>
      </w:r>
    </w:p>
    <w:p w:rsidR="00B742D9" w:rsidRPr="00D71D83" w:rsidRDefault="00B742D9" w:rsidP="00B742D9">
      <w:pPr>
        <w:rPr>
          <w:sz w:val="22"/>
          <w:szCs w:val="22"/>
        </w:rPr>
      </w:pPr>
    </w:p>
    <w:p w:rsidR="00B742D9" w:rsidRPr="00D71D83" w:rsidRDefault="00B742D9" w:rsidP="00B742D9">
      <w:pPr>
        <w:jc w:val="right"/>
        <w:rPr>
          <w:sz w:val="22"/>
          <w:szCs w:val="22"/>
        </w:rPr>
      </w:pPr>
    </w:p>
    <w:p w:rsidR="00B742D9" w:rsidRPr="00D71D83" w:rsidRDefault="00B742D9" w:rsidP="00B742D9">
      <w:pPr>
        <w:rPr>
          <w:sz w:val="22"/>
          <w:szCs w:val="22"/>
        </w:rPr>
      </w:pPr>
    </w:p>
    <w:p w:rsidR="00B742D9" w:rsidRPr="00D71D83" w:rsidRDefault="00B742D9" w:rsidP="00B742D9">
      <w:pPr>
        <w:jc w:val="right"/>
        <w:rPr>
          <w:b/>
          <w:sz w:val="22"/>
          <w:szCs w:val="22"/>
        </w:rPr>
      </w:pPr>
      <w:r w:rsidRPr="00D71D83">
        <w:rPr>
          <w:b/>
          <w:sz w:val="22"/>
          <w:szCs w:val="22"/>
        </w:rPr>
        <w:t>Приложение №1</w:t>
      </w:r>
    </w:p>
    <w:p w:rsidR="00B742D9" w:rsidRPr="00D71D83" w:rsidRDefault="00B742D9" w:rsidP="00B742D9">
      <w:pPr>
        <w:jc w:val="right"/>
        <w:rPr>
          <w:sz w:val="22"/>
          <w:szCs w:val="22"/>
        </w:rPr>
      </w:pPr>
      <w:r w:rsidRPr="00D71D83">
        <w:rPr>
          <w:sz w:val="22"/>
          <w:szCs w:val="22"/>
        </w:rPr>
        <w:t xml:space="preserve">к постановлению администрации </w:t>
      </w:r>
    </w:p>
    <w:p w:rsidR="00B742D9" w:rsidRPr="00D71D83" w:rsidRDefault="00B742D9" w:rsidP="00B742D9">
      <w:pPr>
        <w:jc w:val="right"/>
        <w:rPr>
          <w:sz w:val="22"/>
          <w:szCs w:val="22"/>
        </w:rPr>
      </w:pPr>
      <w:r w:rsidRPr="00D71D83">
        <w:rPr>
          <w:sz w:val="22"/>
          <w:szCs w:val="22"/>
        </w:rPr>
        <w:t>Красносибирского сельсовета</w:t>
      </w:r>
    </w:p>
    <w:p w:rsidR="00B742D9" w:rsidRPr="00D71D83" w:rsidRDefault="00B742D9" w:rsidP="00B742D9">
      <w:pPr>
        <w:jc w:val="right"/>
        <w:rPr>
          <w:sz w:val="22"/>
          <w:szCs w:val="22"/>
        </w:rPr>
      </w:pPr>
      <w:r w:rsidRPr="00D71D83">
        <w:rPr>
          <w:sz w:val="22"/>
          <w:szCs w:val="22"/>
        </w:rPr>
        <w:t>№ 55  от 09.07.2020 г.</w:t>
      </w:r>
    </w:p>
    <w:p w:rsidR="00B742D9" w:rsidRPr="00D71D83" w:rsidRDefault="00B742D9" w:rsidP="00B742D9">
      <w:pPr>
        <w:jc w:val="center"/>
        <w:rPr>
          <w:sz w:val="22"/>
          <w:szCs w:val="22"/>
        </w:rPr>
      </w:pPr>
    </w:p>
    <w:p w:rsidR="00B742D9" w:rsidRPr="00D71D83" w:rsidRDefault="00B742D9" w:rsidP="00B742D9">
      <w:pPr>
        <w:jc w:val="right"/>
        <w:rPr>
          <w:sz w:val="22"/>
          <w:szCs w:val="22"/>
        </w:rPr>
      </w:pPr>
    </w:p>
    <w:p w:rsidR="00B742D9" w:rsidRPr="00D71D83" w:rsidRDefault="00B742D9" w:rsidP="00B742D9">
      <w:pPr>
        <w:jc w:val="center"/>
        <w:rPr>
          <w:b/>
          <w:bCs/>
          <w:sz w:val="22"/>
          <w:szCs w:val="22"/>
        </w:rPr>
      </w:pPr>
      <w:r w:rsidRPr="00D71D83">
        <w:rPr>
          <w:b/>
          <w:bCs/>
          <w:sz w:val="22"/>
          <w:szCs w:val="22"/>
        </w:rPr>
        <w:t>КАССОВОЕ ИСПОЛНЕНИЕ ДОХОДОВ  БЮДЖЕТА КРАСНОСИБИРСКОГО СЕЛЬСОВЕТА ЗА 1 ПОЛУГОДИЕ 2020 ГОДА ПО КОДАМ  ВИДОВ ПОДВИДОВ ДОХОДОВ, КЛАССИФИКАЦИИ ОПЕРАЦИЙ СЕКТОРА ГОСУДАРСТВЕННОГО УПРАВЛЕНИЯ</w:t>
      </w:r>
    </w:p>
    <w:p w:rsidR="00B742D9" w:rsidRPr="00D71D83" w:rsidRDefault="00B742D9" w:rsidP="00B742D9">
      <w:pPr>
        <w:jc w:val="center"/>
        <w:rPr>
          <w:b/>
          <w:bCs/>
          <w:sz w:val="22"/>
          <w:szCs w:val="22"/>
        </w:rPr>
      </w:pPr>
    </w:p>
    <w:p w:rsidR="00B742D9" w:rsidRPr="00D71D83" w:rsidRDefault="00B742D9" w:rsidP="00B742D9">
      <w:pPr>
        <w:jc w:val="center"/>
        <w:rPr>
          <w:bCs/>
          <w:sz w:val="22"/>
          <w:szCs w:val="22"/>
        </w:rPr>
      </w:pPr>
      <w:r w:rsidRPr="00D71D83">
        <w:rPr>
          <w:bCs/>
          <w:sz w:val="22"/>
          <w:szCs w:val="22"/>
        </w:rPr>
        <w:t xml:space="preserve">                                                                                                                                                                                                     тыс. руб.</w:t>
      </w:r>
    </w:p>
    <w:tbl>
      <w:tblPr>
        <w:tblW w:w="10323" w:type="dxa"/>
        <w:tblInd w:w="-318" w:type="dxa"/>
        <w:tblLayout w:type="fixed"/>
        <w:tblLook w:val="04A0"/>
      </w:tblPr>
      <w:tblGrid>
        <w:gridCol w:w="3828"/>
        <w:gridCol w:w="2822"/>
        <w:gridCol w:w="1559"/>
        <w:gridCol w:w="1352"/>
        <w:gridCol w:w="762"/>
      </w:tblGrid>
      <w:tr w:rsidR="00B742D9" w:rsidRPr="00D71D83" w:rsidTr="00536F3D">
        <w:trPr>
          <w:trHeight w:val="517"/>
        </w:trPr>
        <w:tc>
          <w:tcPr>
            <w:tcW w:w="3828" w:type="dxa"/>
            <w:vMerge w:val="restart"/>
            <w:tcBorders>
              <w:top w:val="single" w:sz="8" w:space="0" w:color="auto"/>
              <w:left w:val="single" w:sz="8" w:space="0" w:color="auto"/>
              <w:bottom w:val="single" w:sz="4" w:space="0" w:color="auto"/>
              <w:right w:val="single" w:sz="8" w:space="0" w:color="auto"/>
            </w:tcBorders>
            <w:hideMark/>
          </w:tcPr>
          <w:p w:rsidR="00B742D9" w:rsidRPr="00D71D83" w:rsidRDefault="00B742D9" w:rsidP="00536F3D">
            <w:pPr>
              <w:jc w:val="center"/>
              <w:rPr>
                <w:sz w:val="22"/>
                <w:szCs w:val="22"/>
              </w:rPr>
            </w:pPr>
            <w:r w:rsidRPr="00D71D83">
              <w:rPr>
                <w:sz w:val="22"/>
                <w:szCs w:val="22"/>
              </w:rPr>
              <w:t>Наименование показателя</w:t>
            </w:r>
          </w:p>
        </w:tc>
        <w:tc>
          <w:tcPr>
            <w:tcW w:w="2822" w:type="dxa"/>
            <w:vMerge w:val="restart"/>
            <w:tcBorders>
              <w:top w:val="single" w:sz="8" w:space="0" w:color="auto"/>
              <w:left w:val="single" w:sz="8" w:space="0" w:color="auto"/>
              <w:bottom w:val="single" w:sz="4" w:space="0" w:color="auto"/>
              <w:right w:val="single" w:sz="8" w:space="0" w:color="auto"/>
            </w:tcBorders>
            <w:hideMark/>
          </w:tcPr>
          <w:p w:rsidR="00B742D9" w:rsidRPr="00D71D83" w:rsidRDefault="00B742D9" w:rsidP="00536F3D">
            <w:pPr>
              <w:jc w:val="center"/>
              <w:rPr>
                <w:sz w:val="22"/>
                <w:szCs w:val="22"/>
              </w:rPr>
            </w:pPr>
            <w:r w:rsidRPr="00D71D83">
              <w:rPr>
                <w:sz w:val="22"/>
                <w:szCs w:val="22"/>
              </w:rPr>
              <w:t>Код дохода по бюджетной классификации</w:t>
            </w:r>
          </w:p>
        </w:tc>
        <w:tc>
          <w:tcPr>
            <w:tcW w:w="1559" w:type="dxa"/>
            <w:vMerge w:val="restart"/>
            <w:tcBorders>
              <w:top w:val="single" w:sz="8" w:space="0" w:color="auto"/>
              <w:left w:val="single" w:sz="8" w:space="0" w:color="auto"/>
              <w:bottom w:val="single" w:sz="4" w:space="0" w:color="auto"/>
              <w:right w:val="single" w:sz="4" w:space="0" w:color="auto"/>
            </w:tcBorders>
            <w:hideMark/>
          </w:tcPr>
          <w:p w:rsidR="00B742D9" w:rsidRPr="00D71D83" w:rsidRDefault="00B742D9" w:rsidP="00536F3D">
            <w:pPr>
              <w:jc w:val="center"/>
              <w:rPr>
                <w:sz w:val="22"/>
                <w:szCs w:val="22"/>
              </w:rPr>
            </w:pPr>
            <w:r w:rsidRPr="00D71D83">
              <w:rPr>
                <w:sz w:val="22"/>
                <w:szCs w:val="22"/>
              </w:rPr>
              <w:t>Утверждено</w:t>
            </w:r>
          </w:p>
        </w:tc>
        <w:tc>
          <w:tcPr>
            <w:tcW w:w="1352" w:type="dxa"/>
            <w:vMerge w:val="restart"/>
            <w:tcBorders>
              <w:top w:val="single" w:sz="4" w:space="0" w:color="auto"/>
              <w:left w:val="single" w:sz="4" w:space="0" w:color="auto"/>
              <w:bottom w:val="single" w:sz="4" w:space="0" w:color="auto"/>
              <w:right w:val="single" w:sz="4" w:space="0" w:color="auto"/>
            </w:tcBorders>
            <w:hideMark/>
          </w:tcPr>
          <w:p w:rsidR="00B742D9" w:rsidRPr="00D71D83" w:rsidRDefault="00B742D9" w:rsidP="00536F3D">
            <w:pPr>
              <w:jc w:val="center"/>
              <w:rPr>
                <w:sz w:val="22"/>
                <w:szCs w:val="22"/>
              </w:rPr>
            </w:pPr>
            <w:r w:rsidRPr="00D71D83">
              <w:rPr>
                <w:sz w:val="22"/>
                <w:szCs w:val="22"/>
              </w:rPr>
              <w:t>Исполнено</w:t>
            </w:r>
          </w:p>
        </w:tc>
        <w:tc>
          <w:tcPr>
            <w:tcW w:w="762" w:type="dxa"/>
            <w:vMerge w:val="restart"/>
            <w:tcBorders>
              <w:top w:val="single" w:sz="8" w:space="0" w:color="auto"/>
              <w:left w:val="single" w:sz="4" w:space="0" w:color="auto"/>
              <w:bottom w:val="single" w:sz="4" w:space="0" w:color="auto"/>
              <w:right w:val="single" w:sz="8" w:space="0" w:color="auto"/>
            </w:tcBorders>
            <w:hideMark/>
          </w:tcPr>
          <w:p w:rsidR="00B742D9" w:rsidRPr="00D71D83" w:rsidRDefault="00B742D9" w:rsidP="00536F3D">
            <w:pPr>
              <w:jc w:val="center"/>
              <w:rPr>
                <w:sz w:val="22"/>
                <w:szCs w:val="22"/>
              </w:rPr>
            </w:pPr>
            <w:r w:rsidRPr="00D71D83">
              <w:rPr>
                <w:sz w:val="22"/>
                <w:szCs w:val="22"/>
              </w:rPr>
              <w:t>% исполнения</w:t>
            </w:r>
          </w:p>
        </w:tc>
      </w:tr>
      <w:tr w:rsidR="00B742D9" w:rsidRPr="00D71D83" w:rsidTr="00536F3D">
        <w:trPr>
          <w:trHeight w:val="276"/>
        </w:trPr>
        <w:tc>
          <w:tcPr>
            <w:tcW w:w="3828" w:type="dxa"/>
            <w:vMerge/>
            <w:tcBorders>
              <w:top w:val="single" w:sz="8" w:space="0" w:color="auto"/>
              <w:left w:val="single" w:sz="8" w:space="0" w:color="auto"/>
              <w:bottom w:val="single" w:sz="4" w:space="0" w:color="auto"/>
              <w:right w:val="single" w:sz="8" w:space="0" w:color="auto"/>
            </w:tcBorders>
            <w:vAlign w:val="center"/>
            <w:hideMark/>
          </w:tcPr>
          <w:p w:rsidR="00B742D9" w:rsidRPr="00D71D83" w:rsidRDefault="00B742D9" w:rsidP="00536F3D">
            <w:pPr>
              <w:rPr>
                <w:sz w:val="22"/>
                <w:szCs w:val="22"/>
              </w:rPr>
            </w:pPr>
          </w:p>
        </w:tc>
        <w:tc>
          <w:tcPr>
            <w:tcW w:w="2822" w:type="dxa"/>
            <w:vMerge/>
            <w:tcBorders>
              <w:top w:val="single" w:sz="8" w:space="0" w:color="auto"/>
              <w:left w:val="single" w:sz="8" w:space="0" w:color="auto"/>
              <w:bottom w:val="single" w:sz="4" w:space="0" w:color="auto"/>
              <w:right w:val="single" w:sz="8" w:space="0" w:color="auto"/>
            </w:tcBorders>
            <w:vAlign w:val="center"/>
            <w:hideMark/>
          </w:tcPr>
          <w:p w:rsidR="00B742D9" w:rsidRPr="00D71D83" w:rsidRDefault="00B742D9" w:rsidP="00536F3D">
            <w:pPr>
              <w:rPr>
                <w:sz w:val="22"/>
                <w:szCs w:val="22"/>
              </w:rPr>
            </w:pPr>
          </w:p>
        </w:tc>
        <w:tc>
          <w:tcPr>
            <w:tcW w:w="1559" w:type="dxa"/>
            <w:vMerge/>
            <w:tcBorders>
              <w:top w:val="single" w:sz="8" w:space="0" w:color="auto"/>
              <w:left w:val="single" w:sz="8" w:space="0" w:color="auto"/>
              <w:bottom w:val="single" w:sz="4" w:space="0" w:color="auto"/>
              <w:right w:val="single" w:sz="4" w:space="0" w:color="auto"/>
            </w:tcBorders>
            <w:vAlign w:val="center"/>
            <w:hideMark/>
          </w:tcPr>
          <w:p w:rsidR="00B742D9" w:rsidRPr="00D71D83" w:rsidRDefault="00B742D9" w:rsidP="00536F3D">
            <w:pPr>
              <w:rPr>
                <w:sz w:val="22"/>
                <w:szCs w:val="22"/>
              </w:rPr>
            </w:pPr>
          </w:p>
        </w:tc>
        <w:tc>
          <w:tcPr>
            <w:tcW w:w="1352" w:type="dxa"/>
            <w:vMerge/>
            <w:tcBorders>
              <w:top w:val="single" w:sz="4" w:space="0" w:color="auto"/>
              <w:left w:val="single" w:sz="4" w:space="0" w:color="auto"/>
              <w:bottom w:val="single" w:sz="4" w:space="0" w:color="auto"/>
              <w:right w:val="single" w:sz="4" w:space="0" w:color="auto"/>
            </w:tcBorders>
            <w:vAlign w:val="center"/>
            <w:hideMark/>
          </w:tcPr>
          <w:p w:rsidR="00B742D9" w:rsidRPr="00D71D83" w:rsidRDefault="00B742D9" w:rsidP="00536F3D">
            <w:pPr>
              <w:rPr>
                <w:sz w:val="22"/>
                <w:szCs w:val="22"/>
              </w:rPr>
            </w:pPr>
          </w:p>
        </w:tc>
        <w:tc>
          <w:tcPr>
            <w:tcW w:w="762" w:type="dxa"/>
            <w:vMerge/>
            <w:tcBorders>
              <w:top w:val="single" w:sz="8" w:space="0" w:color="auto"/>
              <w:left w:val="single" w:sz="4" w:space="0" w:color="auto"/>
              <w:bottom w:val="single" w:sz="4" w:space="0" w:color="auto"/>
              <w:right w:val="single" w:sz="8" w:space="0" w:color="auto"/>
            </w:tcBorders>
            <w:vAlign w:val="center"/>
            <w:hideMark/>
          </w:tcPr>
          <w:p w:rsidR="00B742D9" w:rsidRPr="00D71D83" w:rsidRDefault="00B742D9" w:rsidP="00536F3D">
            <w:pPr>
              <w:rPr>
                <w:sz w:val="22"/>
                <w:szCs w:val="22"/>
              </w:rPr>
            </w:pPr>
          </w:p>
        </w:tc>
      </w:tr>
      <w:tr w:rsidR="00B742D9" w:rsidRPr="00D71D83" w:rsidTr="00536F3D">
        <w:trPr>
          <w:trHeight w:val="276"/>
        </w:trPr>
        <w:tc>
          <w:tcPr>
            <w:tcW w:w="3828" w:type="dxa"/>
            <w:tcBorders>
              <w:top w:val="nil"/>
              <w:left w:val="single" w:sz="8" w:space="0" w:color="auto"/>
              <w:bottom w:val="single" w:sz="8" w:space="0" w:color="auto"/>
              <w:right w:val="single" w:sz="8" w:space="0" w:color="auto"/>
            </w:tcBorders>
            <w:shd w:val="clear" w:color="auto" w:fill="auto"/>
            <w:vAlign w:val="center"/>
            <w:hideMark/>
          </w:tcPr>
          <w:p w:rsidR="00B742D9" w:rsidRPr="00D71D83" w:rsidRDefault="00B742D9" w:rsidP="00536F3D">
            <w:pPr>
              <w:jc w:val="center"/>
              <w:rPr>
                <w:sz w:val="22"/>
                <w:szCs w:val="22"/>
              </w:rPr>
            </w:pPr>
            <w:r w:rsidRPr="00D71D83">
              <w:rPr>
                <w:sz w:val="22"/>
                <w:szCs w:val="22"/>
              </w:rPr>
              <w:t>1</w:t>
            </w:r>
          </w:p>
        </w:tc>
        <w:tc>
          <w:tcPr>
            <w:tcW w:w="2822" w:type="dxa"/>
            <w:tcBorders>
              <w:top w:val="nil"/>
              <w:left w:val="nil"/>
              <w:bottom w:val="single" w:sz="8" w:space="0" w:color="auto"/>
              <w:right w:val="single" w:sz="8" w:space="0" w:color="auto"/>
            </w:tcBorders>
            <w:shd w:val="clear" w:color="auto" w:fill="auto"/>
            <w:vAlign w:val="center"/>
            <w:hideMark/>
          </w:tcPr>
          <w:p w:rsidR="00B742D9" w:rsidRPr="00D71D83" w:rsidRDefault="00B742D9" w:rsidP="00536F3D">
            <w:pPr>
              <w:jc w:val="center"/>
              <w:rPr>
                <w:sz w:val="22"/>
                <w:szCs w:val="22"/>
              </w:rPr>
            </w:pPr>
            <w:r w:rsidRPr="00D71D83">
              <w:rPr>
                <w:sz w:val="22"/>
                <w:szCs w:val="22"/>
              </w:rPr>
              <w:t>2</w:t>
            </w:r>
          </w:p>
        </w:tc>
        <w:tc>
          <w:tcPr>
            <w:tcW w:w="1559" w:type="dxa"/>
            <w:tcBorders>
              <w:top w:val="nil"/>
              <w:left w:val="nil"/>
              <w:bottom w:val="single" w:sz="8" w:space="0" w:color="auto"/>
              <w:right w:val="single" w:sz="8" w:space="0" w:color="auto"/>
            </w:tcBorders>
            <w:shd w:val="clear" w:color="auto" w:fill="auto"/>
            <w:vAlign w:val="center"/>
            <w:hideMark/>
          </w:tcPr>
          <w:p w:rsidR="00B742D9" w:rsidRPr="00D71D83" w:rsidRDefault="00B742D9" w:rsidP="00536F3D">
            <w:pPr>
              <w:jc w:val="center"/>
              <w:rPr>
                <w:sz w:val="22"/>
                <w:szCs w:val="22"/>
              </w:rPr>
            </w:pPr>
            <w:r w:rsidRPr="00D71D83">
              <w:rPr>
                <w:sz w:val="22"/>
                <w:szCs w:val="22"/>
              </w:rPr>
              <w:t>3</w:t>
            </w:r>
          </w:p>
        </w:tc>
        <w:tc>
          <w:tcPr>
            <w:tcW w:w="1352" w:type="dxa"/>
            <w:tcBorders>
              <w:top w:val="nil"/>
              <w:left w:val="nil"/>
              <w:bottom w:val="single" w:sz="8" w:space="0" w:color="auto"/>
              <w:right w:val="single" w:sz="8" w:space="0" w:color="auto"/>
            </w:tcBorders>
            <w:shd w:val="clear" w:color="auto" w:fill="auto"/>
            <w:vAlign w:val="center"/>
            <w:hideMark/>
          </w:tcPr>
          <w:p w:rsidR="00B742D9" w:rsidRPr="00D71D83" w:rsidRDefault="00B742D9" w:rsidP="00536F3D">
            <w:pPr>
              <w:jc w:val="center"/>
              <w:rPr>
                <w:sz w:val="22"/>
                <w:szCs w:val="22"/>
              </w:rPr>
            </w:pPr>
            <w:r w:rsidRPr="00D71D83">
              <w:rPr>
                <w:sz w:val="22"/>
                <w:szCs w:val="22"/>
              </w:rPr>
              <w:t>4</w:t>
            </w:r>
          </w:p>
        </w:tc>
        <w:tc>
          <w:tcPr>
            <w:tcW w:w="762" w:type="dxa"/>
            <w:tcBorders>
              <w:top w:val="nil"/>
              <w:left w:val="nil"/>
              <w:bottom w:val="single" w:sz="8" w:space="0" w:color="auto"/>
              <w:right w:val="single" w:sz="8" w:space="0" w:color="auto"/>
            </w:tcBorders>
            <w:shd w:val="clear" w:color="auto" w:fill="auto"/>
            <w:vAlign w:val="center"/>
            <w:hideMark/>
          </w:tcPr>
          <w:p w:rsidR="00B742D9" w:rsidRPr="00D71D83" w:rsidRDefault="00B742D9" w:rsidP="00536F3D">
            <w:pPr>
              <w:jc w:val="center"/>
              <w:rPr>
                <w:sz w:val="22"/>
                <w:szCs w:val="22"/>
              </w:rPr>
            </w:pPr>
            <w:r w:rsidRPr="00D71D83">
              <w:rPr>
                <w:sz w:val="22"/>
                <w:szCs w:val="22"/>
              </w:rPr>
              <w:t>5</w:t>
            </w:r>
          </w:p>
        </w:tc>
      </w:tr>
      <w:tr w:rsidR="00B742D9" w:rsidRPr="00D71D83" w:rsidTr="00536F3D">
        <w:trPr>
          <w:trHeight w:val="1152"/>
        </w:trPr>
        <w:tc>
          <w:tcPr>
            <w:tcW w:w="3828" w:type="dxa"/>
            <w:tcBorders>
              <w:top w:val="nil"/>
              <w:left w:val="single" w:sz="8" w:space="0" w:color="auto"/>
              <w:bottom w:val="single" w:sz="4" w:space="0" w:color="auto"/>
              <w:right w:val="single" w:sz="8" w:space="0" w:color="auto"/>
            </w:tcBorders>
            <w:shd w:val="clear" w:color="auto" w:fill="auto"/>
            <w:vAlign w:val="center"/>
            <w:hideMark/>
          </w:tcPr>
          <w:p w:rsidR="00B742D9" w:rsidRPr="00D71D83" w:rsidRDefault="00B742D9" w:rsidP="00536F3D">
            <w:pPr>
              <w:rPr>
                <w:sz w:val="22"/>
                <w:szCs w:val="22"/>
              </w:rPr>
            </w:pPr>
            <w:r w:rsidRPr="00D71D83">
              <w:rPr>
                <w:sz w:val="22"/>
                <w:szCs w:val="22"/>
              </w:rPr>
              <w:t xml:space="preserve">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w:t>
            </w:r>
          </w:p>
        </w:tc>
        <w:tc>
          <w:tcPr>
            <w:tcW w:w="2822" w:type="dxa"/>
            <w:tcBorders>
              <w:top w:val="nil"/>
              <w:left w:val="nil"/>
              <w:bottom w:val="single" w:sz="4" w:space="0" w:color="auto"/>
              <w:right w:val="single" w:sz="8"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000 1 01 02010 01 0000 110</w:t>
            </w:r>
          </w:p>
        </w:tc>
        <w:tc>
          <w:tcPr>
            <w:tcW w:w="1559" w:type="dxa"/>
            <w:tcBorders>
              <w:top w:val="nil"/>
              <w:left w:val="nil"/>
              <w:bottom w:val="single" w:sz="4" w:space="0" w:color="auto"/>
              <w:right w:val="single" w:sz="8"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774,4</w:t>
            </w:r>
          </w:p>
        </w:tc>
        <w:tc>
          <w:tcPr>
            <w:tcW w:w="1352" w:type="dxa"/>
            <w:tcBorders>
              <w:top w:val="nil"/>
              <w:left w:val="nil"/>
              <w:bottom w:val="single" w:sz="4" w:space="0" w:color="auto"/>
              <w:right w:val="single" w:sz="8"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209,2</w:t>
            </w:r>
          </w:p>
        </w:tc>
        <w:tc>
          <w:tcPr>
            <w:tcW w:w="762" w:type="dxa"/>
            <w:tcBorders>
              <w:top w:val="nil"/>
              <w:left w:val="nil"/>
              <w:bottom w:val="single" w:sz="4" w:space="0" w:color="auto"/>
              <w:right w:val="single" w:sz="8"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27,0</w:t>
            </w:r>
          </w:p>
        </w:tc>
      </w:tr>
      <w:tr w:rsidR="00B742D9" w:rsidRPr="00D71D83" w:rsidTr="00536F3D">
        <w:trPr>
          <w:trHeight w:val="1152"/>
        </w:trPr>
        <w:tc>
          <w:tcPr>
            <w:tcW w:w="3828" w:type="dxa"/>
            <w:tcBorders>
              <w:top w:val="nil"/>
              <w:left w:val="single" w:sz="8" w:space="0" w:color="auto"/>
              <w:bottom w:val="single" w:sz="4" w:space="0" w:color="auto"/>
              <w:right w:val="single" w:sz="8" w:space="0" w:color="auto"/>
            </w:tcBorders>
            <w:shd w:val="clear" w:color="auto" w:fill="auto"/>
            <w:vAlign w:val="center"/>
            <w:hideMark/>
          </w:tcPr>
          <w:p w:rsidR="00B742D9" w:rsidRPr="00D71D83" w:rsidRDefault="00B742D9" w:rsidP="00536F3D">
            <w:pPr>
              <w:rPr>
                <w:sz w:val="22"/>
                <w:szCs w:val="22"/>
              </w:rPr>
            </w:pPr>
            <w:r w:rsidRPr="00D71D83">
              <w:rPr>
                <w:sz w:val="22"/>
                <w:szCs w:val="22"/>
              </w:rPr>
              <w:t xml:space="preserve">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w:t>
            </w:r>
          </w:p>
        </w:tc>
        <w:tc>
          <w:tcPr>
            <w:tcW w:w="2822" w:type="dxa"/>
            <w:tcBorders>
              <w:top w:val="nil"/>
              <w:left w:val="nil"/>
              <w:bottom w:val="single" w:sz="4" w:space="0" w:color="auto"/>
              <w:right w:val="single" w:sz="8"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000 1 01 02020 01 0000 110</w:t>
            </w:r>
          </w:p>
        </w:tc>
        <w:tc>
          <w:tcPr>
            <w:tcW w:w="1559" w:type="dxa"/>
            <w:tcBorders>
              <w:top w:val="nil"/>
              <w:left w:val="nil"/>
              <w:bottom w:val="single" w:sz="4" w:space="0" w:color="auto"/>
              <w:right w:val="single" w:sz="8"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w:t>
            </w:r>
          </w:p>
        </w:tc>
        <w:tc>
          <w:tcPr>
            <w:tcW w:w="1352" w:type="dxa"/>
            <w:tcBorders>
              <w:top w:val="nil"/>
              <w:left w:val="nil"/>
              <w:bottom w:val="single" w:sz="4" w:space="0" w:color="auto"/>
              <w:right w:val="single" w:sz="8"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0,0</w:t>
            </w:r>
          </w:p>
        </w:tc>
        <w:tc>
          <w:tcPr>
            <w:tcW w:w="762" w:type="dxa"/>
            <w:tcBorders>
              <w:top w:val="nil"/>
              <w:left w:val="nil"/>
              <w:bottom w:val="single" w:sz="4" w:space="0" w:color="auto"/>
              <w:right w:val="single" w:sz="8"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w:t>
            </w:r>
          </w:p>
        </w:tc>
      </w:tr>
      <w:tr w:rsidR="00B742D9" w:rsidRPr="00D71D83" w:rsidTr="00536F3D">
        <w:trPr>
          <w:trHeight w:val="1536"/>
        </w:trPr>
        <w:tc>
          <w:tcPr>
            <w:tcW w:w="3828" w:type="dxa"/>
            <w:tcBorders>
              <w:top w:val="nil"/>
              <w:left w:val="single" w:sz="8" w:space="0" w:color="auto"/>
              <w:bottom w:val="single" w:sz="4" w:space="0" w:color="auto"/>
              <w:right w:val="single" w:sz="8" w:space="0" w:color="auto"/>
            </w:tcBorders>
            <w:shd w:val="clear" w:color="auto" w:fill="auto"/>
            <w:vAlign w:val="center"/>
            <w:hideMark/>
          </w:tcPr>
          <w:p w:rsidR="00B742D9" w:rsidRPr="00D71D83" w:rsidRDefault="00B742D9" w:rsidP="00536F3D">
            <w:pPr>
              <w:rPr>
                <w:sz w:val="22"/>
                <w:szCs w:val="22"/>
              </w:rPr>
            </w:pPr>
            <w:r w:rsidRPr="00D71D83">
              <w:rPr>
                <w:sz w:val="22"/>
                <w:szCs w:val="22"/>
              </w:rPr>
              <w:t xml:space="preserve">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w:t>
            </w:r>
            <w:r w:rsidRPr="00D71D83">
              <w:rPr>
                <w:sz w:val="22"/>
                <w:szCs w:val="22"/>
              </w:rPr>
              <w:lastRenderedPageBreak/>
              <w:t xml:space="preserve">фондов субъектов Российской Федерации) </w:t>
            </w:r>
          </w:p>
        </w:tc>
        <w:tc>
          <w:tcPr>
            <w:tcW w:w="2822" w:type="dxa"/>
            <w:tcBorders>
              <w:top w:val="nil"/>
              <w:left w:val="nil"/>
              <w:bottom w:val="single" w:sz="4" w:space="0" w:color="auto"/>
              <w:right w:val="single" w:sz="8"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lastRenderedPageBreak/>
              <w:t>000 1 03 02231 01 0000 110</w:t>
            </w:r>
          </w:p>
        </w:tc>
        <w:tc>
          <w:tcPr>
            <w:tcW w:w="1559" w:type="dxa"/>
            <w:tcBorders>
              <w:top w:val="nil"/>
              <w:left w:val="nil"/>
              <w:bottom w:val="single" w:sz="4" w:space="0" w:color="auto"/>
              <w:right w:val="single" w:sz="8"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348,1</w:t>
            </w:r>
          </w:p>
        </w:tc>
        <w:tc>
          <w:tcPr>
            <w:tcW w:w="1352" w:type="dxa"/>
            <w:tcBorders>
              <w:top w:val="nil"/>
              <w:left w:val="nil"/>
              <w:bottom w:val="single" w:sz="4" w:space="0" w:color="auto"/>
              <w:right w:val="single" w:sz="8"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145,3</w:t>
            </w:r>
          </w:p>
        </w:tc>
        <w:tc>
          <w:tcPr>
            <w:tcW w:w="762" w:type="dxa"/>
            <w:tcBorders>
              <w:top w:val="nil"/>
              <w:left w:val="nil"/>
              <w:bottom w:val="single" w:sz="4" w:space="0" w:color="auto"/>
              <w:right w:val="single" w:sz="8"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41,7</w:t>
            </w:r>
          </w:p>
        </w:tc>
      </w:tr>
      <w:tr w:rsidR="00B742D9" w:rsidRPr="00D71D83" w:rsidTr="00536F3D">
        <w:trPr>
          <w:trHeight w:val="1152"/>
        </w:trPr>
        <w:tc>
          <w:tcPr>
            <w:tcW w:w="38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rPr>
                <w:sz w:val="22"/>
                <w:szCs w:val="22"/>
              </w:rPr>
            </w:pPr>
            <w:r w:rsidRPr="00D71D83">
              <w:rPr>
                <w:sz w:val="22"/>
                <w:szCs w:val="22"/>
              </w:rPr>
              <w:lastRenderedPageBreak/>
              <w:t xml:space="preserve">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 </w:t>
            </w:r>
          </w:p>
        </w:tc>
        <w:tc>
          <w:tcPr>
            <w:tcW w:w="28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000 1 03 02241 01 0000 110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1,9</w:t>
            </w:r>
          </w:p>
        </w:tc>
        <w:tc>
          <w:tcPr>
            <w:tcW w:w="13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1,0</w:t>
            </w:r>
          </w:p>
        </w:tc>
        <w:tc>
          <w:tcPr>
            <w:tcW w:w="7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50,5</w:t>
            </w:r>
          </w:p>
        </w:tc>
      </w:tr>
      <w:tr w:rsidR="00B742D9" w:rsidRPr="00D71D83" w:rsidTr="00536F3D">
        <w:trPr>
          <w:trHeight w:val="699"/>
        </w:trPr>
        <w:tc>
          <w:tcPr>
            <w:tcW w:w="38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rPr>
                <w:sz w:val="22"/>
                <w:szCs w:val="22"/>
              </w:rPr>
            </w:pPr>
            <w:r w:rsidRPr="00D71D83">
              <w:rPr>
                <w:sz w:val="22"/>
                <w:szCs w:val="22"/>
              </w:rPr>
              <w:t xml:space="preserve">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 </w:t>
            </w:r>
          </w:p>
        </w:tc>
        <w:tc>
          <w:tcPr>
            <w:tcW w:w="28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000 1 03 02251 01 0000 110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467,0</w:t>
            </w:r>
          </w:p>
        </w:tc>
        <w:tc>
          <w:tcPr>
            <w:tcW w:w="13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189,4</w:t>
            </w:r>
          </w:p>
        </w:tc>
        <w:tc>
          <w:tcPr>
            <w:tcW w:w="7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40,5</w:t>
            </w:r>
          </w:p>
        </w:tc>
      </w:tr>
      <w:tr w:rsidR="00B742D9" w:rsidRPr="00D71D83" w:rsidTr="00536F3D">
        <w:trPr>
          <w:trHeight w:val="768"/>
        </w:trPr>
        <w:tc>
          <w:tcPr>
            <w:tcW w:w="38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rPr>
                <w:sz w:val="22"/>
                <w:szCs w:val="22"/>
              </w:rPr>
            </w:pPr>
            <w:r w:rsidRPr="00D71D83">
              <w:rPr>
                <w:sz w:val="22"/>
                <w:szCs w:val="22"/>
              </w:rPr>
              <w:t xml:space="preserve">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 </w:t>
            </w:r>
          </w:p>
        </w:tc>
        <w:tc>
          <w:tcPr>
            <w:tcW w:w="28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000 1 03 02261 01 0000 110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-56,6</w:t>
            </w:r>
          </w:p>
        </w:tc>
        <w:tc>
          <w:tcPr>
            <w:tcW w:w="13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-28,9</w:t>
            </w:r>
          </w:p>
        </w:tc>
        <w:tc>
          <w:tcPr>
            <w:tcW w:w="7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51,1</w:t>
            </w:r>
          </w:p>
        </w:tc>
      </w:tr>
      <w:tr w:rsidR="00B742D9" w:rsidRPr="00D71D83" w:rsidTr="00536F3D">
        <w:trPr>
          <w:trHeight w:val="768"/>
        </w:trPr>
        <w:tc>
          <w:tcPr>
            <w:tcW w:w="38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rPr>
                <w:sz w:val="22"/>
                <w:szCs w:val="22"/>
              </w:rPr>
            </w:pPr>
            <w:r w:rsidRPr="00D71D83">
              <w:rPr>
                <w:sz w:val="22"/>
                <w:szCs w:val="22"/>
              </w:rPr>
              <w:t>Налог на имущество физических лиц, взимаемый по ставкам, применяемым к объектам налогообложения, расположенным в границах сельских поселений</w:t>
            </w:r>
          </w:p>
        </w:tc>
        <w:tc>
          <w:tcPr>
            <w:tcW w:w="28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000 1 06 01030 10 0000 110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37,5</w:t>
            </w:r>
          </w:p>
        </w:tc>
        <w:tc>
          <w:tcPr>
            <w:tcW w:w="13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3,1</w:t>
            </w:r>
          </w:p>
        </w:tc>
        <w:tc>
          <w:tcPr>
            <w:tcW w:w="7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8,3</w:t>
            </w:r>
          </w:p>
        </w:tc>
      </w:tr>
      <w:tr w:rsidR="00B742D9" w:rsidRPr="00D71D83" w:rsidTr="00536F3D">
        <w:trPr>
          <w:trHeight w:val="576"/>
        </w:trPr>
        <w:tc>
          <w:tcPr>
            <w:tcW w:w="38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rPr>
                <w:sz w:val="22"/>
                <w:szCs w:val="22"/>
              </w:rPr>
            </w:pPr>
            <w:r w:rsidRPr="00D71D83">
              <w:rPr>
                <w:sz w:val="22"/>
                <w:szCs w:val="22"/>
              </w:rPr>
              <w:t>Земельный налог с организаций, обладающих земельным участком, расположенным в границах сельских поселений</w:t>
            </w:r>
          </w:p>
        </w:tc>
        <w:tc>
          <w:tcPr>
            <w:tcW w:w="28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000 1 06 06033 10 0000 110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w:t>
            </w:r>
          </w:p>
        </w:tc>
        <w:tc>
          <w:tcPr>
            <w:tcW w:w="13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0,1</w:t>
            </w:r>
          </w:p>
        </w:tc>
        <w:tc>
          <w:tcPr>
            <w:tcW w:w="7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w:t>
            </w:r>
          </w:p>
        </w:tc>
      </w:tr>
      <w:tr w:rsidR="00B742D9" w:rsidRPr="00D71D83" w:rsidTr="00536F3D">
        <w:trPr>
          <w:trHeight w:val="576"/>
        </w:trPr>
        <w:tc>
          <w:tcPr>
            <w:tcW w:w="38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rPr>
                <w:sz w:val="22"/>
                <w:szCs w:val="22"/>
              </w:rPr>
            </w:pPr>
            <w:r w:rsidRPr="00D71D83">
              <w:rPr>
                <w:sz w:val="22"/>
                <w:szCs w:val="22"/>
              </w:rPr>
              <w:lastRenderedPageBreak/>
              <w:t>Земельный налог с физических лиц, обладающих земельным участком, расположенным в границах сельских поселений</w:t>
            </w:r>
          </w:p>
        </w:tc>
        <w:tc>
          <w:tcPr>
            <w:tcW w:w="28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000 1 06 06043 10 0000 110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88,7</w:t>
            </w:r>
          </w:p>
        </w:tc>
        <w:tc>
          <w:tcPr>
            <w:tcW w:w="13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9,1</w:t>
            </w:r>
          </w:p>
        </w:tc>
        <w:tc>
          <w:tcPr>
            <w:tcW w:w="7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10,3</w:t>
            </w:r>
          </w:p>
        </w:tc>
      </w:tr>
      <w:tr w:rsidR="00B742D9" w:rsidRPr="00D71D83" w:rsidTr="00536F3D">
        <w:trPr>
          <w:trHeight w:val="276"/>
        </w:trPr>
        <w:tc>
          <w:tcPr>
            <w:tcW w:w="38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rPr>
                <w:sz w:val="22"/>
                <w:szCs w:val="22"/>
              </w:rPr>
            </w:pPr>
            <w:r w:rsidRPr="00D71D83">
              <w:rPr>
                <w:sz w:val="22"/>
                <w:szCs w:val="22"/>
              </w:rPr>
              <w:t>Доходы от сдачи в аренду имущества, находящегося в оперативном управлении органов управления сельских поселений и созданных ими учреждений (за исключением имущества муниципальных бюджетных и автономных учреждений)</w:t>
            </w:r>
          </w:p>
        </w:tc>
        <w:tc>
          <w:tcPr>
            <w:tcW w:w="28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000 1 11 05035 10 0000 120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w:t>
            </w:r>
          </w:p>
        </w:tc>
        <w:tc>
          <w:tcPr>
            <w:tcW w:w="13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17,2</w:t>
            </w:r>
          </w:p>
        </w:tc>
        <w:tc>
          <w:tcPr>
            <w:tcW w:w="7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w:t>
            </w:r>
          </w:p>
        </w:tc>
      </w:tr>
      <w:tr w:rsidR="00B742D9" w:rsidRPr="00D71D83" w:rsidTr="00536F3D">
        <w:trPr>
          <w:trHeight w:val="132"/>
        </w:trPr>
        <w:tc>
          <w:tcPr>
            <w:tcW w:w="38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rPr>
                <w:sz w:val="22"/>
                <w:szCs w:val="22"/>
              </w:rPr>
            </w:pPr>
            <w:r w:rsidRPr="00D71D83">
              <w:rPr>
                <w:sz w:val="22"/>
                <w:szCs w:val="22"/>
              </w:rPr>
              <w:t>Прочие доходы от оказания платных услуг (работ) получателями средств бюджетов сельских поселений</w:t>
            </w:r>
          </w:p>
        </w:tc>
        <w:tc>
          <w:tcPr>
            <w:tcW w:w="28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000 1 13 01995 10 0000 130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39,9</w:t>
            </w:r>
          </w:p>
        </w:tc>
        <w:tc>
          <w:tcPr>
            <w:tcW w:w="13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7,5</w:t>
            </w:r>
          </w:p>
        </w:tc>
        <w:tc>
          <w:tcPr>
            <w:tcW w:w="7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18,8</w:t>
            </w:r>
          </w:p>
        </w:tc>
      </w:tr>
      <w:tr w:rsidR="00B742D9" w:rsidRPr="00D71D83" w:rsidTr="00536F3D">
        <w:trPr>
          <w:trHeight w:val="384"/>
        </w:trPr>
        <w:tc>
          <w:tcPr>
            <w:tcW w:w="38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rPr>
                <w:sz w:val="22"/>
                <w:szCs w:val="22"/>
              </w:rPr>
            </w:pPr>
            <w:r w:rsidRPr="00D71D83">
              <w:rPr>
                <w:sz w:val="22"/>
                <w:szCs w:val="22"/>
              </w:rPr>
              <w:t>БЕЗВОЗМЕЗДНЫЕ ПОСТУПЛЕНИЯ</w:t>
            </w:r>
          </w:p>
        </w:tc>
        <w:tc>
          <w:tcPr>
            <w:tcW w:w="28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000 2 00 00000 00 0000 000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5 696,0</w:t>
            </w:r>
          </w:p>
        </w:tc>
        <w:tc>
          <w:tcPr>
            <w:tcW w:w="13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2 782,3</w:t>
            </w:r>
          </w:p>
        </w:tc>
        <w:tc>
          <w:tcPr>
            <w:tcW w:w="7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48,8</w:t>
            </w:r>
          </w:p>
        </w:tc>
      </w:tr>
      <w:tr w:rsidR="00B742D9" w:rsidRPr="00D71D83" w:rsidTr="00536F3D">
        <w:trPr>
          <w:trHeight w:val="384"/>
        </w:trPr>
        <w:tc>
          <w:tcPr>
            <w:tcW w:w="38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rPr>
                <w:sz w:val="22"/>
                <w:szCs w:val="22"/>
              </w:rPr>
            </w:pPr>
            <w:r w:rsidRPr="00D71D83">
              <w:rPr>
                <w:sz w:val="22"/>
                <w:szCs w:val="22"/>
              </w:rPr>
              <w:t>БЕЗВОЗМЕЗДНЫЕ ПОСТУПЛЕНИЯ ОТ ДРУГИХ БЮДЖЕТОВ БЮДЖЕТНОЙ СИСТЕМЫ РОССИЙСКОЙ ФЕДЕРАЦИИ</w:t>
            </w:r>
          </w:p>
        </w:tc>
        <w:tc>
          <w:tcPr>
            <w:tcW w:w="28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000 2 02 00000 00 0000 000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5 696,0</w:t>
            </w:r>
          </w:p>
        </w:tc>
        <w:tc>
          <w:tcPr>
            <w:tcW w:w="13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2 782,3</w:t>
            </w:r>
          </w:p>
        </w:tc>
        <w:tc>
          <w:tcPr>
            <w:tcW w:w="7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48,8</w:t>
            </w:r>
          </w:p>
        </w:tc>
      </w:tr>
      <w:tr w:rsidR="00B742D9" w:rsidRPr="00D71D83" w:rsidTr="00536F3D">
        <w:trPr>
          <w:trHeight w:val="384"/>
        </w:trPr>
        <w:tc>
          <w:tcPr>
            <w:tcW w:w="38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rPr>
                <w:sz w:val="22"/>
                <w:szCs w:val="22"/>
              </w:rPr>
            </w:pPr>
            <w:r w:rsidRPr="00D71D83">
              <w:rPr>
                <w:sz w:val="22"/>
                <w:szCs w:val="22"/>
              </w:rPr>
              <w:t>Дотации бюджетам бюджетной системы Российской Федерации</w:t>
            </w:r>
          </w:p>
        </w:tc>
        <w:tc>
          <w:tcPr>
            <w:tcW w:w="28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000 2 02 10000 00 0000 150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4 369,9</w:t>
            </w:r>
          </w:p>
        </w:tc>
        <w:tc>
          <w:tcPr>
            <w:tcW w:w="13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2 185,0</w:t>
            </w:r>
          </w:p>
        </w:tc>
        <w:tc>
          <w:tcPr>
            <w:tcW w:w="7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50,0</w:t>
            </w:r>
          </w:p>
        </w:tc>
      </w:tr>
      <w:tr w:rsidR="00B742D9" w:rsidRPr="00D71D83" w:rsidTr="00536F3D">
        <w:trPr>
          <w:trHeight w:val="384"/>
        </w:trPr>
        <w:tc>
          <w:tcPr>
            <w:tcW w:w="38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rPr>
                <w:sz w:val="22"/>
                <w:szCs w:val="22"/>
              </w:rPr>
            </w:pPr>
            <w:r w:rsidRPr="00D71D83">
              <w:rPr>
                <w:sz w:val="22"/>
                <w:szCs w:val="22"/>
              </w:rPr>
              <w:t>Дотации на выравнивание бюджетной обеспеченности</w:t>
            </w:r>
          </w:p>
        </w:tc>
        <w:tc>
          <w:tcPr>
            <w:tcW w:w="28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000 2 02 15001 00 0000 150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4 369,9</w:t>
            </w:r>
          </w:p>
        </w:tc>
        <w:tc>
          <w:tcPr>
            <w:tcW w:w="13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2 185,0</w:t>
            </w:r>
          </w:p>
        </w:tc>
        <w:tc>
          <w:tcPr>
            <w:tcW w:w="7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50,0</w:t>
            </w:r>
          </w:p>
        </w:tc>
      </w:tr>
      <w:tr w:rsidR="00B742D9" w:rsidRPr="00D71D83" w:rsidTr="00536F3D">
        <w:trPr>
          <w:trHeight w:val="576"/>
        </w:trPr>
        <w:tc>
          <w:tcPr>
            <w:tcW w:w="38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rPr>
                <w:sz w:val="22"/>
                <w:szCs w:val="22"/>
              </w:rPr>
            </w:pPr>
            <w:r w:rsidRPr="00D71D83">
              <w:rPr>
                <w:sz w:val="22"/>
                <w:szCs w:val="22"/>
              </w:rPr>
              <w:t>Дотации бюджетам сельских поселений на выравнивание бюджетной обеспеченности из бюджета субъекта Российской Федерации</w:t>
            </w:r>
          </w:p>
        </w:tc>
        <w:tc>
          <w:tcPr>
            <w:tcW w:w="28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000 2 02 15001 10 0000 150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4 369,9</w:t>
            </w:r>
          </w:p>
        </w:tc>
        <w:tc>
          <w:tcPr>
            <w:tcW w:w="13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2 185,0</w:t>
            </w:r>
          </w:p>
        </w:tc>
        <w:tc>
          <w:tcPr>
            <w:tcW w:w="7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50,0</w:t>
            </w:r>
          </w:p>
        </w:tc>
      </w:tr>
      <w:tr w:rsidR="00B742D9" w:rsidRPr="00D71D83" w:rsidTr="00536F3D">
        <w:trPr>
          <w:trHeight w:val="576"/>
        </w:trPr>
        <w:tc>
          <w:tcPr>
            <w:tcW w:w="38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rPr>
                <w:sz w:val="22"/>
                <w:szCs w:val="22"/>
              </w:rPr>
            </w:pPr>
            <w:r w:rsidRPr="00D71D83">
              <w:rPr>
                <w:sz w:val="22"/>
                <w:szCs w:val="22"/>
              </w:rPr>
              <w:t>Субсидии бюджетам бюджетной системы Российской Федерации (межбюджетные субсидии)</w:t>
            </w:r>
          </w:p>
        </w:tc>
        <w:tc>
          <w:tcPr>
            <w:tcW w:w="28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000 2 02 20000 00 0000 150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1 229,7</w:t>
            </w:r>
          </w:p>
        </w:tc>
        <w:tc>
          <w:tcPr>
            <w:tcW w:w="13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549,9</w:t>
            </w:r>
          </w:p>
        </w:tc>
        <w:tc>
          <w:tcPr>
            <w:tcW w:w="7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44,7</w:t>
            </w:r>
          </w:p>
        </w:tc>
      </w:tr>
      <w:tr w:rsidR="00B742D9" w:rsidRPr="00D71D83" w:rsidTr="00536F3D">
        <w:trPr>
          <w:trHeight w:val="198"/>
        </w:trPr>
        <w:tc>
          <w:tcPr>
            <w:tcW w:w="38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rPr>
                <w:sz w:val="22"/>
                <w:szCs w:val="22"/>
              </w:rPr>
            </w:pPr>
            <w:r w:rsidRPr="00D71D83">
              <w:rPr>
                <w:sz w:val="22"/>
                <w:szCs w:val="22"/>
              </w:rPr>
              <w:t>Прочие субсидии</w:t>
            </w:r>
          </w:p>
        </w:tc>
        <w:tc>
          <w:tcPr>
            <w:tcW w:w="28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000 2 02 29999 00 0000 150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1 229,7</w:t>
            </w:r>
          </w:p>
        </w:tc>
        <w:tc>
          <w:tcPr>
            <w:tcW w:w="13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549,9</w:t>
            </w:r>
          </w:p>
        </w:tc>
        <w:tc>
          <w:tcPr>
            <w:tcW w:w="7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44,7</w:t>
            </w:r>
          </w:p>
        </w:tc>
      </w:tr>
      <w:tr w:rsidR="00B742D9" w:rsidRPr="00D71D83" w:rsidTr="00536F3D">
        <w:trPr>
          <w:trHeight w:val="557"/>
        </w:trPr>
        <w:tc>
          <w:tcPr>
            <w:tcW w:w="38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rPr>
                <w:sz w:val="22"/>
                <w:szCs w:val="22"/>
              </w:rPr>
            </w:pPr>
            <w:r w:rsidRPr="00D71D83">
              <w:rPr>
                <w:sz w:val="22"/>
                <w:szCs w:val="22"/>
              </w:rPr>
              <w:t>Прочие субсидии бюджетам сельских поселений</w:t>
            </w:r>
          </w:p>
        </w:tc>
        <w:tc>
          <w:tcPr>
            <w:tcW w:w="28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000 2 02 29999 10 0000 150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1 229,7</w:t>
            </w:r>
          </w:p>
        </w:tc>
        <w:tc>
          <w:tcPr>
            <w:tcW w:w="13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549,9</w:t>
            </w:r>
          </w:p>
        </w:tc>
        <w:tc>
          <w:tcPr>
            <w:tcW w:w="7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44,7</w:t>
            </w:r>
          </w:p>
        </w:tc>
      </w:tr>
      <w:tr w:rsidR="00B742D9" w:rsidRPr="00D71D83" w:rsidTr="00536F3D">
        <w:trPr>
          <w:trHeight w:val="220"/>
        </w:trPr>
        <w:tc>
          <w:tcPr>
            <w:tcW w:w="38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rPr>
                <w:sz w:val="22"/>
                <w:szCs w:val="22"/>
              </w:rPr>
            </w:pPr>
            <w:r w:rsidRPr="00D71D83">
              <w:rPr>
                <w:sz w:val="22"/>
                <w:szCs w:val="22"/>
              </w:rPr>
              <w:t>Субвенции бюджетам бюджетной системы Российской Федерации</w:t>
            </w:r>
          </w:p>
        </w:tc>
        <w:tc>
          <w:tcPr>
            <w:tcW w:w="28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000 2 02 30000 00 0000 150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96,4</w:t>
            </w:r>
          </w:p>
        </w:tc>
        <w:tc>
          <w:tcPr>
            <w:tcW w:w="13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47,5</w:t>
            </w:r>
          </w:p>
        </w:tc>
        <w:tc>
          <w:tcPr>
            <w:tcW w:w="7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49,3</w:t>
            </w:r>
          </w:p>
        </w:tc>
      </w:tr>
      <w:tr w:rsidR="00B742D9" w:rsidRPr="00D71D83" w:rsidTr="00536F3D">
        <w:trPr>
          <w:trHeight w:val="384"/>
        </w:trPr>
        <w:tc>
          <w:tcPr>
            <w:tcW w:w="38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rPr>
                <w:sz w:val="22"/>
                <w:szCs w:val="22"/>
              </w:rPr>
            </w:pPr>
            <w:r w:rsidRPr="00D71D83">
              <w:rPr>
                <w:sz w:val="22"/>
                <w:szCs w:val="22"/>
              </w:rPr>
              <w:t>Субвенции местным бюджетам на выполнение передаваемых полномочий субъектов Российской Федерации</w:t>
            </w:r>
          </w:p>
        </w:tc>
        <w:tc>
          <w:tcPr>
            <w:tcW w:w="28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000 2 02 30024 00 0000 150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0,1</w:t>
            </w:r>
          </w:p>
        </w:tc>
        <w:tc>
          <w:tcPr>
            <w:tcW w:w="13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0,1</w:t>
            </w:r>
          </w:p>
        </w:tc>
        <w:tc>
          <w:tcPr>
            <w:tcW w:w="7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100,0</w:t>
            </w:r>
          </w:p>
        </w:tc>
      </w:tr>
      <w:tr w:rsidR="00B742D9" w:rsidRPr="00D71D83" w:rsidTr="00536F3D">
        <w:trPr>
          <w:trHeight w:val="384"/>
        </w:trPr>
        <w:tc>
          <w:tcPr>
            <w:tcW w:w="38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rPr>
                <w:sz w:val="22"/>
                <w:szCs w:val="22"/>
              </w:rPr>
            </w:pPr>
            <w:r w:rsidRPr="00D71D83">
              <w:rPr>
                <w:sz w:val="22"/>
                <w:szCs w:val="22"/>
              </w:rPr>
              <w:t>Субвенции бюджетам сельских поселений на выполнение передаваемых полномочий субъектов Российской Федерации</w:t>
            </w:r>
          </w:p>
        </w:tc>
        <w:tc>
          <w:tcPr>
            <w:tcW w:w="28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000 2 02 30024 10 0000 150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0,1</w:t>
            </w:r>
          </w:p>
        </w:tc>
        <w:tc>
          <w:tcPr>
            <w:tcW w:w="13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0,1</w:t>
            </w:r>
          </w:p>
        </w:tc>
        <w:tc>
          <w:tcPr>
            <w:tcW w:w="7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100,0</w:t>
            </w:r>
          </w:p>
        </w:tc>
      </w:tr>
      <w:tr w:rsidR="00B742D9" w:rsidRPr="00D71D83" w:rsidTr="00536F3D">
        <w:trPr>
          <w:trHeight w:val="416"/>
        </w:trPr>
        <w:tc>
          <w:tcPr>
            <w:tcW w:w="38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rPr>
                <w:sz w:val="22"/>
                <w:szCs w:val="22"/>
              </w:rPr>
            </w:pPr>
            <w:r w:rsidRPr="00D71D83">
              <w:rPr>
                <w:sz w:val="22"/>
                <w:szCs w:val="22"/>
              </w:rPr>
              <w:t>Субвенции бюджетам на осуществление первичного воинского учета на территориях, где отсутствуют военные комиссариаты</w:t>
            </w:r>
          </w:p>
        </w:tc>
        <w:tc>
          <w:tcPr>
            <w:tcW w:w="28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000 2 02 35118 00 0000 150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96,3</w:t>
            </w:r>
          </w:p>
        </w:tc>
        <w:tc>
          <w:tcPr>
            <w:tcW w:w="13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47,4</w:t>
            </w:r>
          </w:p>
        </w:tc>
        <w:tc>
          <w:tcPr>
            <w:tcW w:w="7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49,2</w:t>
            </w:r>
          </w:p>
        </w:tc>
      </w:tr>
      <w:tr w:rsidR="00B742D9" w:rsidRPr="00D71D83" w:rsidTr="00536F3D">
        <w:trPr>
          <w:trHeight w:val="327"/>
        </w:trPr>
        <w:tc>
          <w:tcPr>
            <w:tcW w:w="38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rPr>
                <w:sz w:val="22"/>
                <w:szCs w:val="22"/>
              </w:rPr>
            </w:pPr>
            <w:r w:rsidRPr="00D71D83">
              <w:rPr>
                <w:sz w:val="22"/>
                <w:szCs w:val="22"/>
              </w:rPr>
              <w:t>Субвенции бюджетам сельских поселений на осуществление первичного воинского учета на территориях, где отсутствуют военные комиссариаты</w:t>
            </w:r>
          </w:p>
        </w:tc>
        <w:tc>
          <w:tcPr>
            <w:tcW w:w="28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000 2 02 35118 10 0000 150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96,3</w:t>
            </w:r>
          </w:p>
        </w:tc>
        <w:tc>
          <w:tcPr>
            <w:tcW w:w="13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47,4</w:t>
            </w:r>
          </w:p>
        </w:tc>
        <w:tc>
          <w:tcPr>
            <w:tcW w:w="7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49,2</w:t>
            </w:r>
          </w:p>
        </w:tc>
      </w:tr>
      <w:tr w:rsidR="00B742D9" w:rsidRPr="00D71D83" w:rsidTr="00536F3D">
        <w:trPr>
          <w:trHeight w:val="180"/>
        </w:trPr>
        <w:tc>
          <w:tcPr>
            <w:tcW w:w="38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rPr>
                <w:sz w:val="22"/>
                <w:szCs w:val="22"/>
              </w:rPr>
            </w:pPr>
          </w:p>
        </w:tc>
        <w:tc>
          <w:tcPr>
            <w:tcW w:w="28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7 396,8</w:t>
            </w:r>
          </w:p>
        </w:tc>
        <w:tc>
          <w:tcPr>
            <w:tcW w:w="13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3 335,2</w:t>
            </w:r>
          </w:p>
        </w:tc>
        <w:tc>
          <w:tcPr>
            <w:tcW w:w="7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45,1</w:t>
            </w:r>
          </w:p>
        </w:tc>
      </w:tr>
    </w:tbl>
    <w:p w:rsidR="00B742D9" w:rsidRPr="00D71D83" w:rsidRDefault="00B742D9" w:rsidP="00B742D9">
      <w:pPr>
        <w:jc w:val="center"/>
        <w:rPr>
          <w:b/>
          <w:bCs/>
          <w:sz w:val="22"/>
          <w:szCs w:val="22"/>
        </w:rPr>
      </w:pPr>
    </w:p>
    <w:p w:rsidR="00B742D9" w:rsidRPr="00D71D83" w:rsidRDefault="00B742D9" w:rsidP="00B742D9">
      <w:pPr>
        <w:jc w:val="center"/>
        <w:rPr>
          <w:b/>
          <w:bCs/>
          <w:sz w:val="22"/>
          <w:szCs w:val="22"/>
        </w:rPr>
      </w:pPr>
    </w:p>
    <w:p w:rsidR="00B742D9" w:rsidRPr="00D71D83" w:rsidRDefault="00B742D9" w:rsidP="00B742D9">
      <w:pPr>
        <w:jc w:val="center"/>
        <w:rPr>
          <w:b/>
          <w:bCs/>
          <w:sz w:val="22"/>
          <w:szCs w:val="22"/>
        </w:rPr>
      </w:pPr>
    </w:p>
    <w:p w:rsidR="00B742D9" w:rsidRPr="00D71D83" w:rsidRDefault="00B742D9" w:rsidP="00B742D9">
      <w:pPr>
        <w:jc w:val="center"/>
        <w:rPr>
          <w:b/>
          <w:bCs/>
          <w:sz w:val="22"/>
          <w:szCs w:val="22"/>
        </w:rPr>
      </w:pPr>
    </w:p>
    <w:p w:rsidR="00B742D9" w:rsidRPr="00D71D83" w:rsidRDefault="00B742D9" w:rsidP="00B742D9">
      <w:pPr>
        <w:jc w:val="center"/>
        <w:rPr>
          <w:b/>
          <w:bCs/>
          <w:sz w:val="22"/>
          <w:szCs w:val="22"/>
        </w:rPr>
      </w:pPr>
    </w:p>
    <w:p w:rsidR="00B742D9" w:rsidRPr="00D71D83" w:rsidRDefault="00B742D9" w:rsidP="00B742D9">
      <w:pPr>
        <w:jc w:val="center"/>
        <w:rPr>
          <w:b/>
          <w:bCs/>
          <w:sz w:val="22"/>
          <w:szCs w:val="22"/>
        </w:rPr>
      </w:pPr>
    </w:p>
    <w:p w:rsidR="00B742D9" w:rsidRPr="00D71D83" w:rsidRDefault="00B742D9" w:rsidP="00B742D9">
      <w:pPr>
        <w:jc w:val="center"/>
        <w:rPr>
          <w:b/>
          <w:bCs/>
          <w:sz w:val="22"/>
          <w:szCs w:val="22"/>
        </w:rPr>
      </w:pPr>
    </w:p>
    <w:p w:rsidR="00B742D9" w:rsidRPr="00D71D83" w:rsidRDefault="00B742D9" w:rsidP="00B742D9">
      <w:pPr>
        <w:jc w:val="center"/>
        <w:rPr>
          <w:b/>
          <w:bCs/>
          <w:sz w:val="22"/>
          <w:szCs w:val="22"/>
        </w:rPr>
      </w:pPr>
    </w:p>
    <w:p w:rsidR="00B742D9" w:rsidRPr="00D71D83" w:rsidRDefault="00B742D9" w:rsidP="00B742D9">
      <w:pPr>
        <w:jc w:val="center"/>
        <w:rPr>
          <w:b/>
          <w:bCs/>
          <w:sz w:val="22"/>
          <w:szCs w:val="22"/>
        </w:rPr>
      </w:pPr>
    </w:p>
    <w:p w:rsidR="00B742D9" w:rsidRPr="00D71D83" w:rsidRDefault="00B742D9" w:rsidP="00B742D9">
      <w:pPr>
        <w:jc w:val="center"/>
        <w:rPr>
          <w:b/>
          <w:bCs/>
          <w:sz w:val="22"/>
          <w:szCs w:val="22"/>
        </w:rPr>
      </w:pPr>
    </w:p>
    <w:p w:rsidR="00B742D9" w:rsidRPr="00D71D83" w:rsidRDefault="00B742D9" w:rsidP="00B742D9">
      <w:pPr>
        <w:jc w:val="center"/>
        <w:rPr>
          <w:b/>
          <w:bCs/>
          <w:sz w:val="22"/>
          <w:szCs w:val="22"/>
        </w:rPr>
      </w:pPr>
    </w:p>
    <w:p w:rsidR="00B742D9" w:rsidRPr="00D71D83" w:rsidRDefault="00B742D9" w:rsidP="00B742D9">
      <w:pPr>
        <w:jc w:val="center"/>
        <w:rPr>
          <w:b/>
          <w:bCs/>
          <w:sz w:val="22"/>
          <w:szCs w:val="22"/>
        </w:rPr>
      </w:pPr>
    </w:p>
    <w:p w:rsidR="00B742D9" w:rsidRPr="00D71D83" w:rsidRDefault="00B742D9" w:rsidP="00B742D9">
      <w:pPr>
        <w:jc w:val="center"/>
        <w:rPr>
          <w:b/>
          <w:bCs/>
          <w:sz w:val="22"/>
          <w:szCs w:val="22"/>
        </w:rPr>
      </w:pPr>
    </w:p>
    <w:p w:rsidR="00B742D9" w:rsidRPr="00D71D83" w:rsidRDefault="00B742D9" w:rsidP="00B742D9">
      <w:pPr>
        <w:jc w:val="center"/>
        <w:rPr>
          <w:b/>
          <w:bCs/>
          <w:sz w:val="22"/>
          <w:szCs w:val="22"/>
        </w:rPr>
      </w:pPr>
    </w:p>
    <w:p w:rsidR="00B742D9" w:rsidRPr="00D71D83" w:rsidRDefault="00B742D9" w:rsidP="00B742D9">
      <w:pPr>
        <w:jc w:val="right"/>
        <w:rPr>
          <w:b/>
          <w:sz w:val="22"/>
          <w:szCs w:val="22"/>
        </w:rPr>
      </w:pPr>
    </w:p>
    <w:p w:rsidR="00B742D9" w:rsidRPr="00D71D83" w:rsidRDefault="00B742D9" w:rsidP="00B742D9">
      <w:pPr>
        <w:jc w:val="right"/>
        <w:rPr>
          <w:b/>
          <w:sz w:val="22"/>
          <w:szCs w:val="22"/>
        </w:rPr>
      </w:pPr>
      <w:r w:rsidRPr="00D71D83">
        <w:rPr>
          <w:b/>
          <w:sz w:val="22"/>
          <w:szCs w:val="22"/>
        </w:rPr>
        <w:t>Приложение 2</w:t>
      </w:r>
    </w:p>
    <w:p w:rsidR="00B742D9" w:rsidRPr="00D71D83" w:rsidRDefault="00B742D9" w:rsidP="00B742D9">
      <w:pPr>
        <w:jc w:val="right"/>
        <w:rPr>
          <w:sz w:val="22"/>
          <w:szCs w:val="22"/>
        </w:rPr>
      </w:pPr>
      <w:r w:rsidRPr="00D71D83">
        <w:rPr>
          <w:sz w:val="22"/>
          <w:szCs w:val="22"/>
        </w:rPr>
        <w:t xml:space="preserve">к постановлению администрации </w:t>
      </w:r>
    </w:p>
    <w:p w:rsidR="00B742D9" w:rsidRPr="00D71D83" w:rsidRDefault="00B742D9" w:rsidP="00B742D9">
      <w:pPr>
        <w:jc w:val="right"/>
        <w:rPr>
          <w:sz w:val="22"/>
          <w:szCs w:val="22"/>
        </w:rPr>
      </w:pPr>
      <w:r w:rsidRPr="00D71D83">
        <w:rPr>
          <w:sz w:val="22"/>
          <w:szCs w:val="22"/>
        </w:rPr>
        <w:t xml:space="preserve"> Красносибирского сельсовета</w:t>
      </w:r>
    </w:p>
    <w:p w:rsidR="00B742D9" w:rsidRPr="00D71D83" w:rsidRDefault="00B742D9" w:rsidP="00B742D9">
      <w:pPr>
        <w:jc w:val="right"/>
        <w:rPr>
          <w:sz w:val="22"/>
          <w:szCs w:val="22"/>
        </w:rPr>
      </w:pPr>
      <w:r w:rsidRPr="00D71D83">
        <w:rPr>
          <w:sz w:val="22"/>
          <w:szCs w:val="22"/>
        </w:rPr>
        <w:t>№  55 от 09.07.2020 г.</w:t>
      </w:r>
    </w:p>
    <w:p w:rsidR="00B742D9" w:rsidRPr="00D71D83" w:rsidRDefault="00B742D9" w:rsidP="00B742D9">
      <w:pPr>
        <w:jc w:val="right"/>
        <w:rPr>
          <w:sz w:val="22"/>
          <w:szCs w:val="22"/>
        </w:rPr>
      </w:pPr>
    </w:p>
    <w:p w:rsidR="00B742D9" w:rsidRPr="00D71D83" w:rsidRDefault="00B742D9" w:rsidP="00B742D9">
      <w:pPr>
        <w:jc w:val="right"/>
        <w:rPr>
          <w:sz w:val="22"/>
          <w:szCs w:val="22"/>
        </w:rPr>
      </w:pPr>
    </w:p>
    <w:p w:rsidR="00B742D9" w:rsidRPr="00D71D83" w:rsidRDefault="00B742D9" w:rsidP="00B742D9">
      <w:pPr>
        <w:jc w:val="center"/>
        <w:rPr>
          <w:b/>
          <w:bCs/>
          <w:sz w:val="22"/>
          <w:szCs w:val="22"/>
        </w:rPr>
      </w:pPr>
      <w:r w:rsidRPr="00D71D83">
        <w:rPr>
          <w:b/>
          <w:bCs/>
          <w:sz w:val="22"/>
          <w:szCs w:val="22"/>
        </w:rPr>
        <w:t xml:space="preserve">КАССОВОЕ ИСПОЛНЕНИЕ БЮДЖЕТА КРАСНОСИБИРСКОГО СЕЛЬСОВЕТА </w:t>
      </w:r>
    </w:p>
    <w:p w:rsidR="00B742D9" w:rsidRPr="00D71D83" w:rsidRDefault="00B742D9" w:rsidP="00B742D9">
      <w:pPr>
        <w:jc w:val="center"/>
        <w:rPr>
          <w:b/>
          <w:bCs/>
          <w:sz w:val="22"/>
          <w:szCs w:val="22"/>
        </w:rPr>
      </w:pPr>
      <w:r w:rsidRPr="00D71D83">
        <w:rPr>
          <w:b/>
          <w:bCs/>
          <w:sz w:val="22"/>
          <w:szCs w:val="22"/>
        </w:rPr>
        <w:t xml:space="preserve">ЗА 1 ПОЛУГОДИЕ 2020 ГОДА  ПО РАЗДЕЛАМ, ПОДРАЗДЕЛАМ, ЦЕЛЕВЫМ СТАТЬЯМ(ГОСУДАРСТВЕННЫМ ,МУНИЦИПАЛЬНЫМ ПРОГРАММАМ И НЕПРАГРАММНЫМ  НАПРАВЛЕНИЯМ ДЕЯТЕЛЬНОСТИ), ГРУППАМ И ПОДГРУППАМ)ВИДОВ РАСХОДОВ КЛАССИФИКАЦИИ РАСХОДОВ БЮДЖЕТА </w:t>
      </w:r>
    </w:p>
    <w:p w:rsidR="00B742D9" w:rsidRPr="00D71D83" w:rsidRDefault="00B742D9" w:rsidP="00B742D9">
      <w:pPr>
        <w:jc w:val="center"/>
        <w:rPr>
          <w:b/>
          <w:bCs/>
          <w:sz w:val="22"/>
          <w:szCs w:val="22"/>
        </w:rPr>
      </w:pPr>
    </w:p>
    <w:p w:rsidR="00B742D9" w:rsidRPr="00D71D83" w:rsidRDefault="00B742D9" w:rsidP="00B742D9">
      <w:pPr>
        <w:jc w:val="center"/>
        <w:rPr>
          <w:b/>
          <w:bCs/>
          <w:sz w:val="22"/>
          <w:szCs w:val="22"/>
        </w:rPr>
      </w:pPr>
    </w:p>
    <w:tbl>
      <w:tblPr>
        <w:tblW w:w="10349" w:type="dxa"/>
        <w:tblInd w:w="-176" w:type="dxa"/>
        <w:tblLayout w:type="fixed"/>
        <w:tblLook w:val="04A0"/>
      </w:tblPr>
      <w:tblGrid>
        <w:gridCol w:w="4253"/>
        <w:gridCol w:w="2410"/>
        <w:gridCol w:w="1526"/>
        <w:gridCol w:w="1418"/>
        <w:gridCol w:w="742"/>
      </w:tblGrid>
      <w:tr w:rsidR="00B742D9" w:rsidRPr="00D71D83" w:rsidTr="00536F3D">
        <w:trPr>
          <w:trHeight w:val="503"/>
        </w:trPr>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B742D9" w:rsidRPr="00D71D83" w:rsidRDefault="00B742D9" w:rsidP="00536F3D">
            <w:pPr>
              <w:jc w:val="center"/>
              <w:rPr>
                <w:sz w:val="22"/>
                <w:szCs w:val="22"/>
              </w:rPr>
            </w:pPr>
          </w:p>
          <w:p w:rsidR="00B742D9" w:rsidRPr="00D71D83" w:rsidRDefault="00B742D9" w:rsidP="00536F3D">
            <w:pPr>
              <w:jc w:val="center"/>
              <w:rPr>
                <w:sz w:val="22"/>
                <w:szCs w:val="22"/>
              </w:rPr>
            </w:pPr>
            <w:r w:rsidRPr="00D71D83">
              <w:rPr>
                <w:sz w:val="22"/>
                <w:szCs w:val="22"/>
              </w:rPr>
              <w:t>Наименование показателя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rsidR="00B742D9" w:rsidRPr="00D71D83" w:rsidRDefault="00B742D9" w:rsidP="00536F3D">
            <w:pPr>
              <w:jc w:val="center"/>
              <w:rPr>
                <w:sz w:val="22"/>
                <w:szCs w:val="22"/>
              </w:rPr>
            </w:pPr>
            <w:r w:rsidRPr="00D71D83">
              <w:rPr>
                <w:sz w:val="22"/>
                <w:szCs w:val="22"/>
              </w:rPr>
              <w:t>Код расхода по бюджетной классификации</w:t>
            </w:r>
          </w:p>
          <w:p w:rsidR="00B742D9" w:rsidRPr="00D71D83" w:rsidRDefault="00B742D9" w:rsidP="00536F3D">
            <w:pPr>
              <w:jc w:val="center"/>
              <w:rPr>
                <w:sz w:val="22"/>
                <w:szCs w:val="22"/>
              </w:rPr>
            </w:pPr>
          </w:p>
        </w:tc>
        <w:tc>
          <w:tcPr>
            <w:tcW w:w="1526" w:type="dxa"/>
            <w:tcBorders>
              <w:top w:val="single" w:sz="4" w:space="0" w:color="auto"/>
              <w:left w:val="single" w:sz="4" w:space="0" w:color="auto"/>
              <w:bottom w:val="single" w:sz="4" w:space="0" w:color="auto"/>
              <w:right w:val="single" w:sz="4" w:space="0" w:color="auto"/>
            </w:tcBorders>
            <w:shd w:val="clear" w:color="auto" w:fill="auto"/>
            <w:hideMark/>
          </w:tcPr>
          <w:p w:rsidR="00B742D9" w:rsidRPr="00D71D83" w:rsidRDefault="00B742D9" w:rsidP="00536F3D">
            <w:pPr>
              <w:jc w:val="center"/>
              <w:rPr>
                <w:sz w:val="22"/>
                <w:szCs w:val="22"/>
              </w:rPr>
            </w:pPr>
          </w:p>
          <w:p w:rsidR="00B742D9" w:rsidRPr="00D71D83" w:rsidRDefault="00B742D9" w:rsidP="00536F3D">
            <w:pPr>
              <w:jc w:val="center"/>
              <w:rPr>
                <w:sz w:val="22"/>
                <w:szCs w:val="22"/>
              </w:rPr>
            </w:pPr>
            <w:r w:rsidRPr="00D71D83">
              <w:rPr>
                <w:sz w:val="22"/>
                <w:szCs w:val="22"/>
              </w:rPr>
              <w:t>Утверждено</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rsidR="00B742D9" w:rsidRPr="00D71D83" w:rsidRDefault="00B742D9" w:rsidP="00536F3D">
            <w:pPr>
              <w:jc w:val="center"/>
              <w:rPr>
                <w:sz w:val="22"/>
                <w:szCs w:val="22"/>
              </w:rPr>
            </w:pPr>
          </w:p>
          <w:p w:rsidR="00B742D9" w:rsidRPr="00D71D83" w:rsidRDefault="00B742D9" w:rsidP="00536F3D">
            <w:pPr>
              <w:jc w:val="center"/>
              <w:rPr>
                <w:sz w:val="22"/>
                <w:szCs w:val="22"/>
              </w:rPr>
            </w:pPr>
            <w:r w:rsidRPr="00D71D83">
              <w:rPr>
                <w:sz w:val="22"/>
                <w:szCs w:val="22"/>
              </w:rPr>
              <w:t>Исполнено</w:t>
            </w:r>
          </w:p>
        </w:tc>
        <w:tc>
          <w:tcPr>
            <w:tcW w:w="742" w:type="dxa"/>
            <w:tcBorders>
              <w:top w:val="single" w:sz="4" w:space="0" w:color="auto"/>
              <w:left w:val="single" w:sz="4" w:space="0" w:color="auto"/>
              <w:bottom w:val="single" w:sz="4" w:space="0" w:color="auto"/>
              <w:right w:val="single" w:sz="4" w:space="0" w:color="auto"/>
            </w:tcBorders>
            <w:shd w:val="clear" w:color="auto" w:fill="auto"/>
            <w:hideMark/>
          </w:tcPr>
          <w:p w:rsidR="00B742D9" w:rsidRPr="00D71D83" w:rsidRDefault="00B742D9" w:rsidP="00536F3D">
            <w:pPr>
              <w:jc w:val="center"/>
              <w:rPr>
                <w:sz w:val="22"/>
                <w:szCs w:val="22"/>
              </w:rPr>
            </w:pPr>
          </w:p>
          <w:p w:rsidR="00B742D9" w:rsidRPr="00D71D83" w:rsidRDefault="00B742D9" w:rsidP="00536F3D">
            <w:pPr>
              <w:jc w:val="center"/>
              <w:rPr>
                <w:sz w:val="22"/>
                <w:szCs w:val="22"/>
              </w:rPr>
            </w:pPr>
            <w:r w:rsidRPr="00D71D83">
              <w:rPr>
                <w:sz w:val="22"/>
                <w:szCs w:val="22"/>
              </w:rPr>
              <w:t xml:space="preserve">% </w:t>
            </w:r>
          </w:p>
          <w:p w:rsidR="00B742D9" w:rsidRPr="00D71D83" w:rsidRDefault="00B742D9" w:rsidP="00536F3D">
            <w:pPr>
              <w:jc w:val="center"/>
              <w:rPr>
                <w:sz w:val="22"/>
                <w:szCs w:val="22"/>
              </w:rPr>
            </w:pPr>
            <w:r w:rsidRPr="00D71D83">
              <w:rPr>
                <w:sz w:val="22"/>
                <w:szCs w:val="22"/>
              </w:rPr>
              <w:t>исполнения</w:t>
            </w:r>
          </w:p>
        </w:tc>
      </w:tr>
      <w:tr w:rsidR="00B742D9" w:rsidRPr="00D71D83" w:rsidTr="00536F3D">
        <w:trPr>
          <w:trHeight w:val="276"/>
        </w:trPr>
        <w:tc>
          <w:tcPr>
            <w:tcW w:w="4253" w:type="dxa"/>
            <w:tcBorders>
              <w:top w:val="single" w:sz="4" w:space="0" w:color="auto"/>
              <w:left w:val="single" w:sz="8" w:space="0" w:color="auto"/>
              <w:bottom w:val="single" w:sz="8" w:space="0" w:color="auto"/>
              <w:right w:val="single" w:sz="4" w:space="0" w:color="auto"/>
            </w:tcBorders>
            <w:shd w:val="clear" w:color="auto" w:fill="auto"/>
            <w:noWrap/>
            <w:vAlign w:val="center"/>
            <w:hideMark/>
          </w:tcPr>
          <w:p w:rsidR="00B742D9" w:rsidRPr="00D71D83" w:rsidRDefault="00B742D9" w:rsidP="00536F3D">
            <w:pPr>
              <w:jc w:val="center"/>
              <w:rPr>
                <w:sz w:val="22"/>
                <w:szCs w:val="22"/>
              </w:rPr>
            </w:pPr>
            <w:r w:rsidRPr="00D71D83">
              <w:rPr>
                <w:sz w:val="22"/>
                <w:szCs w:val="22"/>
              </w:rPr>
              <w:t>1</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42D9" w:rsidRPr="00D71D83" w:rsidRDefault="00B742D9" w:rsidP="00536F3D">
            <w:pPr>
              <w:jc w:val="center"/>
              <w:rPr>
                <w:sz w:val="22"/>
                <w:szCs w:val="22"/>
              </w:rPr>
            </w:pPr>
            <w:r w:rsidRPr="00D71D83">
              <w:rPr>
                <w:sz w:val="22"/>
                <w:szCs w:val="22"/>
              </w:rPr>
              <w:t>2</w:t>
            </w:r>
          </w:p>
        </w:tc>
        <w:tc>
          <w:tcPr>
            <w:tcW w:w="15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42D9" w:rsidRPr="00D71D83" w:rsidRDefault="00B742D9" w:rsidP="00536F3D">
            <w:pPr>
              <w:jc w:val="center"/>
              <w:rPr>
                <w:sz w:val="22"/>
                <w:szCs w:val="22"/>
              </w:rPr>
            </w:pPr>
            <w:r w:rsidRPr="00D71D83">
              <w:rPr>
                <w:sz w:val="22"/>
                <w:szCs w:val="22"/>
              </w:rPr>
              <w:t>3</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42D9" w:rsidRPr="00D71D83" w:rsidRDefault="00B742D9" w:rsidP="00536F3D">
            <w:pPr>
              <w:jc w:val="center"/>
              <w:rPr>
                <w:sz w:val="22"/>
                <w:szCs w:val="22"/>
              </w:rPr>
            </w:pPr>
            <w:r w:rsidRPr="00D71D83">
              <w:rPr>
                <w:sz w:val="22"/>
                <w:szCs w:val="22"/>
              </w:rPr>
              <w:t>4</w:t>
            </w:r>
          </w:p>
        </w:tc>
        <w:tc>
          <w:tcPr>
            <w:tcW w:w="7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42D9" w:rsidRPr="00D71D83" w:rsidRDefault="00B742D9" w:rsidP="00536F3D">
            <w:pPr>
              <w:jc w:val="center"/>
              <w:rPr>
                <w:sz w:val="22"/>
                <w:szCs w:val="22"/>
              </w:rPr>
            </w:pPr>
            <w:r w:rsidRPr="00D71D83">
              <w:rPr>
                <w:sz w:val="22"/>
                <w:szCs w:val="22"/>
              </w:rPr>
              <w:t>5</w:t>
            </w:r>
          </w:p>
        </w:tc>
      </w:tr>
      <w:tr w:rsidR="00B742D9" w:rsidRPr="00D71D83" w:rsidTr="00536F3D">
        <w:trPr>
          <w:trHeight w:val="576"/>
        </w:trPr>
        <w:tc>
          <w:tcPr>
            <w:tcW w:w="4253" w:type="dxa"/>
            <w:tcBorders>
              <w:top w:val="nil"/>
              <w:left w:val="single" w:sz="8" w:space="0" w:color="auto"/>
              <w:bottom w:val="single" w:sz="4" w:space="0" w:color="auto"/>
              <w:right w:val="single" w:sz="8" w:space="0" w:color="auto"/>
            </w:tcBorders>
            <w:shd w:val="clear" w:color="auto" w:fill="auto"/>
            <w:vAlign w:val="center"/>
            <w:hideMark/>
          </w:tcPr>
          <w:p w:rsidR="00B742D9" w:rsidRPr="00D71D83" w:rsidRDefault="00B742D9" w:rsidP="00536F3D">
            <w:pPr>
              <w:rPr>
                <w:sz w:val="22"/>
                <w:szCs w:val="22"/>
              </w:rPr>
            </w:pPr>
            <w:r w:rsidRPr="00D71D83">
              <w:rPr>
                <w:sz w:val="22"/>
                <w:szCs w:val="22"/>
              </w:rPr>
              <w:t>Функционирование высшего должностного лица субъекта Российской Федерации и муниципального образования</w:t>
            </w:r>
          </w:p>
        </w:tc>
        <w:tc>
          <w:tcPr>
            <w:tcW w:w="2410" w:type="dxa"/>
            <w:tcBorders>
              <w:top w:val="nil"/>
              <w:left w:val="nil"/>
              <w:bottom w:val="single" w:sz="4" w:space="0" w:color="auto"/>
              <w:right w:val="nil"/>
            </w:tcBorders>
            <w:shd w:val="clear" w:color="auto" w:fill="auto"/>
            <w:vAlign w:val="center"/>
            <w:hideMark/>
          </w:tcPr>
          <w:p w:rsidR="00B742D9" w:rsidRPr="00D71D83" w:rsidRDefault="00B742D9" w:rsidP="00536F3D">
            <w:pPr>
              <w:jc w:val="center"/>
              <w:rPr>
                <w:sz w:val="22"/>
                <w:szCs w:val="22"/>
              </w:rPr>
            </w:pPr>
            <w:r w:rsidRPr="00D71D83">
              <w:rPr>
                <w:sz w:val="22"/>
                <w:szCs w:val="22"/>
              </w:rPr>
              <w:t>0102 0000000000 000</w:t>
            </w:r>
          </w:p>
        </w:tc>
        <w:tc>
          <w:tcPr>
            <w:tcW w:w="1526" w:type="dxa"/>
            <w:tcBorders>
              <w:top w:val="nil"/>
              <w:left w:val="single" w:sz="8" w:space="0" w:color="auto"/>
              <w:bottom w:val="single" w:sz="4" w:space="0" w:color="auto"/>
              <w:right w:val="single" w:sz="8"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718,3</w:t>
            </w:r>
          </w:p>
        </w:tc>
        <w:tc>
          <w:tcPr>
            <w:tcW w:w="1418" w:type="dxa"/>
            <w:tcBorders>
              <w:top w:val="nil"/>
              <w:left w:val="nil"/>
              <w:bottom w:val="single" w:sz="4" w:space="0" w:color="auto"/>
              <w:right w:val="single" w:sz="8"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326,4</w:t>
            </w:r>
          </w:p>
        </w:tc>
        <w:tc>
          <w:tcPr>
            <w:tcW w:w="742" w:type="dxa"/>
            <w:tcBorders>
              <w:top w:val="nil"/>
              <w:left w:val="nil"/>
              <w:bottom w:val="single" w:sz="4" w:space="0" w:color="auto"/>
              <w:right w:val="single" w:sz="8"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45,4</w:t>
            </w:r>
          </w:p>
        </w:tc>
      </w:tr>
      <w:tr w:rsidR="00B742D9" w:rsidRPr="00D71D83" w:rsidTr="00536F3D">
        <w:trPr>
          <w:trHeight w:val="264"/>
        </w:trPr>
        <w:tc>
          <w:tcPr>
            <w:tcW w:w="4253" w:type="dxa"/>
            <w:tcBorders>
              <w:top w:val="nil"/>
              <w:left w:val="single" w:sz="8" w:space="0" w:color="auto"/>
              <w:bottom w:val="single" w:sz="4" w:space="0" w:color="auto"/>
              <w:right w:val="single" w:sz="8" w:space="0" w:color="auto"/>
            </w:tcBorders>
            <w:shd w:val="clear" w:color="auto" w:fill="auto"/>
            <w:vAlign w:val="center"/>
            <w:hideMark/>
          </w:tcPr>
          <w:p w:rsidR="00B742D9" w:rsidRPr="00D71D83" w:rsidRDefault="00B742D9" w:rsidP="00536F3D">
            <w:pPr>
              <w:rPr>
                <w:sz w:val="22"/>
                <w:szCs w:val="22"/>
              </w:rPr>
            </w:pPr>
            <w:r w:rsidRPr="00D71D83">
              <w:rPr>
                <w:sz w:val="22"/>
                <w:szCs w:val="22"/>
              </w:rPr>
              <w:t>Глава муниципального образования</w:t>
            </w:r>
          </w:p>
        </w:tc>
        <w:tc>
          <w:tcPr>
            <w:tcW w:w="2410" w:type="dxa"/>
            <w:tcBorders>
              <w:top w:val="nil"/>
              <w:left w:val="nil"/>
              <w:bottom w:val="single" w:sz="4" w:space="0" w:color="auto"/>
              <w:right w:val="nil"/>
            </w:tcBorders>
            <w:shd w:val="clear" w:color="auto" w:fill="auto"/>
            <w:vAlign w:val="center"/>
            <w:hideMark/>
          </w:tcPr>
          <w:p w:rsidR="00B742D9" w:rsidRPr="00D71D83" w:rsidRDefault="00B742D9" w:rsidP="00536F3D">
            <w:pPr>
              <w:jc w:val="center"/>
              <w:rPr>
                <w:sz w:val="22"/>
                <w:szCs w:val="22"/>
              </w:rPr>
            </w:pPr>
            <w:r w:rsidRPr="00D71D83">
              <w:rPr>
                <w:sz w:val="22"/>
                <w:szCs w:val="22"/>
              </w:rPr>
              <w:t>0102 7000001020 000</w:t>
            </w:r>
          </w:p>
        </w:tc>
        <w:tc>
          <w:tcPr>
            <w:tcW w:w="1526" w:type="dxa"/>
            <w:tcBorders>
              <w:top w:val="nil"/>
              <w:left w:val="single" w:sz="8" w:space="0" w:color="auto"/>
              <w:bottom w:val="single" w:sz="4" w:space="0" w:color="auto"/>
              <w:right w:val="single" w:sz="8"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718,3</w:t>
            </w:r>
          </w:p>
        </w:tc>
        <w:tc>
          <w:tcPr>
            <w:tcW w:w="1418" w:type="dxa"/>
            <w:tcBorders>
              <w:top w:val="nil"/>
              <w:left w:val="nil"/>
              <w:bottom w:val="single" w:sz="4" w:space="0" w:color="auto"/>
              <w:right w:val="single" w:sz="8"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326,4</w:t>
            </w:r>
          </w:p>
        </w:tc>
        <w:tc>
          <w:tcPr>
            <w:tcW w:w="742" w:type="dxa"/>
            <w:tcBorders>
              <w:top w:val="nil"/>
              <w:left w:val="nil"/>
              <w:bottom w:val="single" w:sz="4" w:space="0" w:color="auto"/>
              <w:right w:val="single" w:sz="8"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45,4</w:t>
            </w:r>
          </w:p>
        </w:tc>
      </w:tr>
      <w:tr w:rsidR="00B742D9" w:rsidRPr="00D71D83" w:rsidTr="00536F3D">
        <w:trPr>
          <w:trHeight w:val="960"/>
        </w:trPr>
        <w:tc>
          <w:tcPr>
            <w:tcW w:w="4253" w:type="dxa"/>
            <w:tcBorders>
              <w:top w:val="nil"/>
              <w:left w:val="single" w:sz="8" w:space="0" w:color="auto"/>
              <w:bottom w:val="single" w:sz="4" w:space="0" w:color="auto"/>
              <w:right w:val="single" w:sz="8" w:space="0" w:color="auto"/>
            </w:tcBorders>
            <w:shd w:val="clear" w:color="auto" w:fill="auto"/>
            <w:vAlign w:val="center"/>
            <w:hideMark/>
          </w:tcPr>
          <w:p w:rsidR="00B742D9" w:rsidRPr="00D71D83" w:rsidRDefault="00B742D9" w:rsidP="00536F3D">
            <w:pPr>
              <w:rPr>
                <w:sz w:val="22"/>
                <w:szCs w:val="22"/>
              </w:rPr>
            </w:pPr>
            <w:r w:rsidRPr="00D71D83">
              <w:rPr>
                <w:sz w:val="22"/>
                <w:szCs w:val="2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10" w:type="dxa"/>
            <w:tcBorders>
              <w:top w:val="nil"/>
              <w:left w:val="nil"/>
              <w:bottom w:val="single" w:sz="4" w:space="0" w:color="auto"/>
              <w:right w:val="nil"/>
            </w:tcBorders>
            <w:shd w:val="clear" w:color="auto" w:fill="auto"/>
            <w:vAlign w:val="center"/>
            <w:hideMark/>
          </w:tcPr>
          <w:p w:rsidR="00B742D9" w:rsidRPr="00D71D83" w:rsidRDefault="00B742D9" w:rsidP="00536F3D">
            <w:pPr>
              <w:jc w:val="center"/>
              <w:rPr>
                <w:sz w:val="22"/>
                <w:szCs w:val="22"/>
              </w:rPr>
            </w:pPr>
            <w:r w:rsidRPr="00D71D83">
              <w:rPr>
                <w:sz w:val="22"/>
                <w:szCs w:val="22"/>
              </w:rPr>
              <w:t>0102 7000001020 100</w:t>
            </w:r>
          </w:p>
        </w:tc>
        <w:tc>
          <w:tcPr>
            <w:tcW w:w="1526" w:type="dxa"/>
            <w:tcBorders>
              <w:top w:val="nil"/>
              <w:left w:val="single" w:sz="8" w:space="0" w:color="auto"/>
              <w:bottom w:val="single" w:sz="4" w:space="0" w:color="auto"/>
              <w:right w:val="single" w:sz="8"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718,3</w:t>
            </w:r>
          </w:p>
        </w:tc>
        <w:tc>
          <w:tcPr>
            <w:tcW w:w="1418" w:type="dxa"/>
            <w:tcBorders>
              <w:top w:val="nil"/>
              <w:left w:val="nil"/>
              <w:bottom w:val="single" w:sz="4" w:space="0" w:color="auto"/>
              <w:right w:val="single" w:sz="8"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326,4</w:t>
            </w:r>
          </w:p>
        </w:tc>
        <w:tc>
          <w:tcPr>
            <w:tcW w:w="742" w:type="dxa"/>
            <w:tcBorders>
              <w:top w:val="nil"/>
              <w:left w:val="nil"/>
              <w:bottom w:val="single" w:sz="4" w:space="0" w:color="auto"/>
              <w:right w:val="single" w:sz="8"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45,4</w:t>
            </w:r>
          </w:p>
        </w:tc>
      </w:tr>
      <w:tr w:rsidR="00B742D9" w:rsidRPr="00D71D83" w:rsidTr="00536F3D">
        <w:trPr>
          <w:trHeight w:val="384"/>
        </w:trPr>
        <w:tc>
          <w:tcPr>
            <w:tcW w:w="4253" w:type="dxa"/>
            <w:tcBorders>
              <w:top w:val="nil"/>
              <w:left w:val="single" w:sz="8" w:space="0" w:color="auto"/>
              <w:bottom w:val="single" w:sz="4" w:space="0" w:color="auto"/>
              <w:right w:val="single" w:sz="8" w:space="0" w:color="auto"/>
            </w:tcBorders>
            <w:shd w:val="clear" w:color="auto" w:fill="auto"/>
            <w:vAlign w:val="center"/>
            <w:hideMark/>
          </w:tcPr>
          <w:p w:rsidR="00B742D9" w:rsidRPr="00D71D83" w:rsidRDefault="00B742D9" w:rsidP="00536F3D">
            <w:pPr>
              <w:rPr>
                <w:sz w:val="22"/>
                <w:szCs w:val="22"/>
              </w:rPr>
            </w:pPr>
            <w:r w:rsidRPr="00D71D83">
              <w:rPr>
                <w:sz w:val="22"/>
                <w:szCs w:val="22"/>
              </w:rPr>
              <w:t>Расходы на выплаты персоналу государственных (муниципальных) органов</w:t>
            </w:r>
          </w:p>
        </w:tc>
        <w:tc>
          <w:tcPr>
            <w:tcW w:w="2410" w:type="dxa"/>
            <w:tcBorders>
              <w:top w:val="nil"/>
              <w:left w:val="nil"/>
              <w:bottom w:val="single" w:sz="4" w:space="0" w:color="auto"/>
              <w:right w:val="nil"/>
            </w:tcBorders>
            <w:shd w:val="clear" w:color="auto" w:fill="auto"/>
            <w:vAlign w:val="center"/>
            <w:hideMark/>
          </w:tcPr>
          <w:p w:rsidR="00B742D9" w:rsidRPr="00D71D83" w:rsidRDefault="00B742D9" w:rsidP="00536F3D">
            <w:pPr>
              <w:jc w:val="center"/>
              <w:rPr>
                <w:sz w:val="22"/>
                <w:szCs w:val="22"/>
              </w:rPr>
            </w:pPr>
            <w:r w:rsidRPr="00D71D83">
              <w:rPr>
                <w:sz w:val="22"/>
                <w:szCs w:val="22"/>
              </w:rPr>
              <w:t>0102 7000001020 120</w:t>
            </w:r>
          </w:p>
        </w:tc>
        <w:tc>
          <w:tcPr>
            <w:tcW w:w="1526" w:type="dxa"/>
            <w:tcBorders>
              <w:top w:val="nil"/>
              <w:left w:val="single" w:sz="8" w:space="0" w:color="auto"/>
              <w:bottom w:val="single" w:sz="4" w:space="0" w:color="auto"/>
              <w:right w:val="single" w:sz="8"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718,3</w:t>
            </w:r>
          </w:p>
        </w:tc>
        <w:tc>
          <w:tcPr>
            <w:tcW w:w="1418" w:type="dxa"/>
            <w:tcBorders>
              <w:top w:val="nil"/>
              <w:left w:val="nil"/>
              <w:bottom w:val="single" w:sz="4" w:space="0" w:color="auto"/>
              <w:right w:val="single" w:sz="8"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326,4</w:t>
            </w:r>
          </w:p>
        </w:tc>
        <w:tc>
          <w:tcPr>
            <w:tcW w:w="742" w:type="dxa"/>
            <w:tcBorders>
              <w:top w:val="nil"/>
              <w:left w:val="nil"/>
              <w:bottom w:val="single" w:sz="4" w:space="0" w:color="auto"/>
              <w:right w:val="single" w:sz="8"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45,4</w:t>
            </w:r>
          </w:p>
        </w:tc>
      </w:tr>
      <w:tr w:rsidR="00B742D9" w:rsidRPr="00D71D83" w:rsidTr="00536F3D">
        <w:trPr>
          <w:trHeight w:val="428"/>
        </w:trPr>
        <w:tc>
          <w:tcPr>
            <w:tcW w:w="42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rPr>
                <w:sz w:val="22"/>
                <w:szCs w:val="22"/>
              </w:rPr>
            </w:pPr>
            <w:r w:rsidRPr="00D71D83">
              <w:rPr>
                <w:sz w:val="22"/>
                <w:szCs w:val="22"/>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center"/>
              <w:rPr>
                <w:sz w:val="22"/>
                <w:szCs w:val="22"/>
              </w:rPr>
            </w:pPr>
            <w:r w:rsidRPr="00D71D83">
              <w:rPr>
                <w:sz w:val="22"/>
                <w:szCs w:val="22"/>
              </w:rPr>
              <w:t>0104 0000000000 000</w:t>
            </w:r>
          </w:p>
        </w:tc>
        <w:tc>
          <w:tcPr>
            <w:tcW w:w="15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2 459,2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1 168,2</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47,5</w:t>
            </w:r>
          </w:p>
        </w:tc>
      </w:tr>
      <w:tr w:rsidR="00B742D9" w:rsidRPr="00D71D83" w:rsidTr="00536F3D">
        <w:trPr>
          <w:trHeight w:val="384"/>
        </w:trPr>
        <w:tc>
          <w:tcPr>
            <w:tcW w:w="42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rPr>
                <w:sz w:val="22"/>
                <w:szCs w:val="22"/>
              </w:rPr>
            </w:pPr>
            <w:r w:rsidRPr="00D71D83">
              <w:rPr>
                <w:sz w:val="22"/>
                <w:szCs w:val="22"/>
              </w:rPr>
              <w:t>Обеспечение деятельности и содержание исполнительной власти органов местного самоуправления, местных администраций</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center"/>
              <w:rPr>
                <w:sz w:val="22"/>
                <w:szCs w:val="22"/>
              </w:rPr>
            </w:pPr>
            <w:r w:rsidRPr="00D71D83">
              <w:rPr>
                <w:sz w:val="22"/>
                <w:szCs w:val="22"/>
              </w:rPr>
              <w:t>0104 7000001040 000</w:t>
            </w:r>
          </w:p>
        </w:tc>
        <w:tc>
          <w:tcPr>
            <w:tcW w:w="15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2 459,1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1 168,2</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47,5</w:t>
            </w:r>
          </w:p>
        </w:tc>
      </w:tr>
      <w:tr w:rsidR="00B742D9" w:rsidRPr="00D71D83" w:rsidTr="00536F3D">
        <w:trPr>
          <w:trHeight w:val="384"/>
        </w:trPr>
        <w:tc>
          <w:tcPr>
            <w:tcW w:w="42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rPr>
                <w:sz w:val="22"/>
                <w:szCs w:val="22"/>
              </w:rPr>
            </w:pPr>
            <w:r w:rsidRPr="00D71D83">
              <w:rPr>
                <w:sz w:val="22"/>
                <w:szCs w:val="22"/>
              </w:rPr>
              <w:t xml:space="preserve">Расходы на выплаты персоналу в целях обеспечения выполнения функций </w:t>
            </w:r>
            <w:r w:rsidRPr="00D71D83">
              <w:rPr>
                <w:sz w:val="22"/>
                <w:szCs w:val="22"/>
              </w:rPr>
              <w:lastRenderedPageBreak/>
              <w:t>государственными (муниципальными) органами, казенными учреждениями, органами управления государственными внебюджетными фондами</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center"/>
              <w:rPr>
                <w:sz w:val="22"/>
                <w:szCs w:val="22"/>
              </w:rPr>
            </w:pPr>
            <w:r w:rsidRPr="00D71D83">
              <w:rPr>
                <w:sz w:val="22"/>
                <w:szCs w:val="22"/>
              </w:rPr>
              <w:lastRenderedPageBreak/>
              <w:t>0104 7000001040 100</w:t>
            </w:r>
          </w:p>
        </w:tc>
        <w:tc>
          <w:tcPr>
            <w:tcW w:w="15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1 477,8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772,3</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52,3</w:t>
            </w:r>
          </w:p>
        </w:tc>
      </w:tr>
      <w:tr w:rsidR="00B742D9" w:rsidRPr="00D71D83" w:rsidTr="00536F3D">
        <w:trPr>
          <w:trHeight w:val="576"/>
        </w:trPr>
        <w:tc>
          <w:tcPr>
            <w:tcW w:w="42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rPr>
                <w:sz w:val="22"/>
                <w:szCs w:val="22"/>
              </w:rPr>
            </w:pPr>
            <w:r w:rsidRPr="00D71D83">
              <w:rPr>
                <w:sz w:val="22"/>
                <w:szCs w:val="22"/>
              </w:rPr>
              <w:lastRenderedPageBreak/>
              <w:t>Расходы на выплаты персоналу государственных (муниципальных) органов</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center"/>
              <w:rPr>
                <w:sz w:val="22"/>
                <w:szCs w:val="22"/>
              </w:rPr>
            </w:pPr>
            <w:r w:rsidRPr="00D71D83">
              <w:rPr>
                <w:sz w:val="22"/>
                <w:szCs w:val="22"/>
              </w:rPr>
              <w:t>0104 7000001040 120</w:t>
            </w:r>
          </w:p>
        </w:tc>
        <w:tc>
          <w:tcPr>
            <w:tcW w:w="15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1 477,8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772,3</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52,3</w:t>
            </w:r>
          </w:p>
        </w:tc>
      </w:tr>
      <w:tr w:rsidR="00B742D9" w:rsidRPr="00D71D83" w:rsidTr="00536F3D">
        <w:trPr>
          <w:trHeight w:val="264"/>
        </w:trPr>
        <w:tc>
          <w:tcPr>
            <w:tcW w:w="42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rPr>
                <w:sz w:val="22"/>
                <w:szCs w:val="22"/>
              </w:rPr>
            </w:pPr>
            <w:r w:rsidRPr="00D71D83">
              <w:rPr>
                <w:sz w:val="22"/>
                <w:szCs w:val="22"/>
              </w:rPr>
              <w:t>Закупка товаров, работ и услуг для обеспечения государственных (муниципальных) нужд</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center"/>
              <w:rPr>
                <w:sz w:val="22"/>
                <w:szCs w:val="22"/>
              </w:rPr>
            </w:pPr>
            <w:r w:rsidRPr="00D71D83">
              <w:rPr>
                <w:sz w:val="22"/>
                <w:szCs w:val="22"/>
              </w:rPr>
              <w:t>0104 7000001040 200</w:t>
            </w:r>
          </w:p>
        </w:tc>
        <w:tc>
          <w:tcPr>
            <w:tcW w:w="15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576,4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145,1</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25,2</w:t>
            </w:r>
          </w:p>
        </w:tc>
      </w:tr>
      <w:tr w:rsidR="00B742D9" w:rsidRPr="00D71D83" w:rsidTr="00536F3D">
        <w:trPr>
          <w:trHeight w:val="264"/>
        </w:trPr>
        <w:tc>
          <w:tcPr>
            <w:tcW w:w="42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rPr>
                <w:sz w:val="22"/>
                <w:szCs w:val="22"/>
              </w:rPr>
            </w:pPr>
            <w:r w:rsidRPr="00D71D83">
              <w:rPr>
                <w:sz w:val="22"/>
                <w:szCs w:val="22"/>
              </w:rPr>
              <w:t>Иные закупки товаров, работ и услуг для обеспечения государственных (муниципальных) нужд</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center"/>
              <w:rPr>
                <w:sz w:val="22"/>
                <w:szCs w:val="22"/>
              </w:rPr>
            </w:pPr>
            <w:r w:rsidRPr="00D71D83">
              <w:rPr>
                <w:sz w:val="22"/>
                <w:szCs w:val="22"/>
              </w:rPr>
              <w:t>0104 7000001040 240</w:t>
            </w:r>
          </w:p>
        </w:tc>
        <w:tc>
          <w:tcPr>
            <w:tcW w:w="15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576,4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145,1</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25,2</w:t>
            </w:r>
          </w:p>
        </w:tc>
      </w:tr>
      <w:tr w:rsidR="00B742D9" w:rsidRPr="00D71D83" w:rsidTr="00536F3D">
        <w:trPr>
          <w:trHeight w:val="264"/>
        </w:trPr>
        <w:tc>
          <w:tcPr>
            <w:tcW w:w="42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rPr>
                <w:sz w:val="22"/>
                <w:szCs w:val="22"/>
              </w:rPr>
            </w:pPr>
            <w:r w:rsidRPr="00D71D83">
              <w:rPr>
                <w:sz w:val="22"/>
                <w:szCs w:val="22"/>
              </w:rPr>
              <w:t>Межбюджетные трансферты</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center"/>
              <w:rPr>
                <w:sz w:val="22"/>
                <w:szCs w:val="22"/>
              </w:rPr>
            </w:pPr>
            <w:r w:rsidRPr="00D71D83">
              <w:rPr>
                <w:sz w:val="22"/>
                <w:szCs w:val="22"/>
              </w:rPr>
              <w:t>0104 7000001040 500</w:t>
            </w:r>
          </w:p>
        </w:tc>
        <w:tc>
          <w:tcPr>
            <w:tcW w:w="15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401,5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250,9</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62,5</w:t>
            </w:r>
          </w:p>
        </w:tc>
      </w:tr>
      <w:tr w:rsidR="00B742D9" w:rsidRPr="00D71D83" w:rsidTr="00536F3D">
        <w:trPr>
          <w:trHeight w:val="248"/>
        </w:trPr>
        <w:tc>
          <w:tcPr>
            <w:tcW w:w="42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rPr>
                <w:sz w:val="22"/>
                <w:szCs w:val="22"/>
              </w:rPr>
            </w:pPr>
            <w:r w:rsidRPr="00D71D83">
              <w:rPr>
                <w:sz w:val="22"/>
                <w:szCs w:val="22"/>
              </w:rPr>
              <w:t>Иные межбюджетные трансферты</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center"/>
              <w:rPr>
                <w:sz w:val="22"/>
                <w:szCs w:val="22"/>
              </w:rPr>
            </w:pPr>
            <w:r w:rsidRPr="00D71D83">
              <w:rPr>
                <w:sz w:val="22"/>
                <w:szCs w:val="22"/>
              </w:rPr>
              <w:t>0104 7000001040 540</w:t>
            </w:r>
          </w:p>
        </w:tc>
        <w:tc>
          <w:tcPr>
            <w:tcW w:w="15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401,5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250,9</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62,5</w:t>
            </w:r>
          </w:p>
        </w:tc>
      </w:tr>
      <w:tr w:rsidR="00B742D9" w:rsidRPr="00D71D83" w:rsidTr="00536F3D">
        <w:trPr>
          <w:trHeight w:val="265"/>
        </w:trPr>
        <w:tc>
          <w:tcPr>
            <w:tcW w:w="42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rPr>
                <w:sz w:val="22"/>
                <w:szCs w:val="22"/>
              </w:rPr>
            </w:pPr>
            <w:r w:rsidRPr="00D71D83">
              <w:rPr>
                <w:sz w:val="22"/>
                <w:szCs w:val="22"/>
              </w:rPr>
              <w:t>Иные бюджетные ассигнования</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center"/>
              <w:rPr>
                <w:sz w:val="22"/>
                <w:szCs w:val="22"/>
              </w:rPr>
            </w:pPr>
            <w:r w:rsidRPr="00D71D83">
              <w:rPr>
                <w:sz w:val="22"/>
                <w:szCs w:val="22"/>
              </w:rPr>
              <w:t>0104 7000001040 800</w:t>
            </w:r>
          </w:p>
        </w:tc>
        <w:tc>
          <w:tcPr>
            <w:tcW w:w="15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3,4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w:t>
            </w:r>
          </w:p>
        </w:tc>
      </w:tr>
      <w:tr w:rsidR="00B742D9" w:rsidRPr="00D71D83" w:rsidTr="00536F3D">
        <w:trPr>
          <w:trHeight w:val="264"/>
        </w:trPr>
        <w:tc>
          <w:tcPr>
            <w:tcW w:w="42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rPr>
                <w:sz w:val="22"/>
                <w:szCs w:val="22"/>
              </w:rPr>
            </w:pPr>
            <w:r w:rsidRPr="00D71D83">
              <w:rPr>
                <w:sz w:val="22"/>
                <w:szCs w:val="22"/>
              </w:rPr>
              <w:t>Уплата налогов, сборов и иных платежей</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center"/>
              <w:rPr>
                <w:sz w:val="22"/>
                <w:szCs w:val="22"/>
              </w:rPr>
            </w:pPr>
            <w:r w:rsidRPr="00D71D83">
              <w:rPr>
                <w:sz w:val="22"/>
                <w:szCs w:val="22"/>
              </w:rPr>
              <w:t>0104 7000001040 850</w:t>
            </w:r>
          </w:p>
        </w:tc>
        <w:tc>
          <w:tcPr>
            <w:tcW w:w="15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3,4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w:t>
            </w:r>
          </w:p>
        </w:tc>
      </w:tr>
      <w:tr w:rsidR="00B742D9" w:rsidRPr="00D71D83" w:rsidTr="00536F3D">
        <w:trPr>
          <w:trHeight w:val="295"/>
        </w:trPr>
        <w:tc>
          <w:tcPr>
            <w:tcW w:w="42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rPr>
                <w:sz w:val="22"/>
                <w:szCs w:val="22"/>
              </w:rPr>
            </w:pPr>
            <w:r w:rsidRPr="00D71D83">
              <w:rPr>
                <w:sz w:val="22"/>
                <w:szCs w:val="22"/>
              </w:rPr>
              <w:t>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center"/>
              <w:rPr>
                <w:sz w:val="22"/>
                <w:szCs w:val="22"/>
              </w:rPr>
            </w:pPr>
            <w:r w:rsidRPr="00D71D83">
              <w:rPr>
                <w:sz w:val="22"/>
                <w:szCs w:val="22"/>
              </w:rPr>
              <w:t>0104 7000070190 000</w:t>
            </w:r>
          </w:p>
        </w:tc>
        <w:tc>
          <w:tcPr>
            <w:tcW w:w="15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0,1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w:t>
            </w:r>
          </w:p>
        </w:tc>
      </w:tr>
      <w:tr w:rsidR="00B742D9" w:rsidRPr="00D71D83" w:rsidTr="00536F3D">
        <w:trPr>
          <w:trHeight w:val="285"/>
        </w:trPr>
        <w:tc>
          <w:tcPr>
            <w:tcW w:w="42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rPr>
                <w:sz w:val="22"/>
                <w:szCs w:val="22"/>
              </w:rPr>
            </w:pPr>
            <w:r w:rsidRPr="00D71D83">
              <w:rPr>
                <w:sz w:val="22"/>
                <w:szCs w:val="22"/>
              </w:rPr>
              <w:t>Закупка товаров, работ и услуг для обеспечения государственных (муниципальных) нужд</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center"/>
              <w:rPr>
                <w:sz w:val="22"/>
                <w:szCs w:val="22"/>
              </w:rPr>
            </w:pPr>
            <w:r w:rsidRPr="00D71D83">
              <w:rPr>
                <w:sz w:val="22"/>
                <w:szCs w:val="22"/>
              </w:rPr>
              <w:t>0104 7000070190 200</w:t>
            </w:r>
          </w:p>
        </w:tc>
        <w:tc>
          <w:tcPr>
            <w:tcW w:w="15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0,1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w:t>
            </w:r>
          </w:p>
        </w:tc>
      </w:tr>
      <w:tr w:rsidR="00B742D9" w:rsidRPr="00D71D83" w:rsidTr="00536F3D">
        <w:trPr>
          <w:trHeight w:val="271"/>
        </w:trPr>
        <w:tc>
          <w:tcPr>
            <w:tcW w:w="42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rPr>
                <w:sz w:val="22"/>
                <w:szCs w:val="22"/>
              </w:rPr>
            </w:pPr>
            <w:r w:rsidRPr="00D71D83">
              <w:rPr>
                <w:sz w:val="22"/>
                <w:szCs w:val="22"/>
              </w:rPr>
              <w:t>Иные закупки товаров, работ и услуг для обеспечения государственных (муниципальных) нужд</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center"/>
              <w:rPr>
                <w:sz w:val="22"/>
                <w:szCs w:val="22"/>
              </w:rPr>
            </w:pPr>
            <w:r w:rsidRPr="00D71D83">
              <w:rPr>
                <w:sz w:val="22"/>
                <w:szCs w:val="22"/>
              </w:rPr>
              <w:t>0104 7000070190 240</w:t>
            </w:r>
          </w:p>
        </w:tc>
        <w:tc>
          <w:tcPr>
            <w:tcW w:w="15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0,1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w:t>
            </w:r>
          </w:p>
        </w:tc>
      </w:tr>
      <w:tr w:rsidR="00B742D9" w:rsidRPr="00D71D83" w:rsidTr="00536F3D">
        <w:trPr>
          <w:trHeight w:val="194"/>
        </w:trPr>
        <w:tc>
          <w:tcPr>
            <w:tcW w:w="42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rPr>
                <w:sz w:val="22"/>
                <w:szCs w:val="22"/>
              </w:rPr>
            </w:pPr>
            <w:r w:rsidRPr="00D71D83">
              <w:rPr>
                <w:sz w:val="22"/>
                <w:szCs w:val="22"/>
              </w:rPr>
              <w:t>Обеспечение деятельности финансовых, налоговых и таможенных органов и органов финансового (финансово-бюджетного) надзора</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center"/>
              <w:rPr>
                <w:sz w:val="22"/>
                <w:szCs w:val="22"/>
              </w:rPr>
            </w:pPr>
            <w:r w:rsidRPr="00D71D83">
              <w:rPr>
                <w:sz w:val="22"/>
                <w:szCs w:val="22"/>
              </w:rPr>
              <w:t>0106 0000000000 000</w:t>
            </w:r>
          </w:p>
        </w:tc>
        <w:tc>
          <w:tcPr>
            <w:tcW w:w="15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11,4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w:t>
            </w:r>
          </w:p>
        </w:tc>
      </w:tr>
      <w:tr w:rsidR="00B742D9" w:rsidRPr="00D71D83" w:rsidTr="00536F3D">
        <w:trPr>
          <w:trHeight w:val="143"/>
        </w:trPr>
        <w:tc>
          <w:tcPr>
            <w:tcW w:w="42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rPr>
                <w:sz w:val="22"/>
                <w:szCs w:val="22"/>
              </w:rPr>
            </w:pPr>
            <w:r w:rsidRPr="00D71D83">
              <w:rPr>
                <w:sz w:val="22"/>
                <w:szCs w:val="22"/>
              </w:rPr>
              <w:t>Расходы на осуществление переданных полномочий контрольно-счётных органов поселений</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center"/>
              <w:rPr>
                <w:sz w:val="22"/>
                <w:szCs w:val="22"/>
              </w:rPr>
            </w:pPr>
            <w:r w:rsidRPr="00D71D83">
              <w:rPr>
                <w:sz w:val="22"/>
                <w:szCs w:val="22"/>
              </w:rPr>
              <w:t>0106 7000001060 000</w:t>
            </w:r>
          </w:p>
        </w:tc>
        <w:tc>
          <w:tcPr>
            <w:tcW w:w="15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11,4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w:t>
            </w:r>
          </w:p>
        </w:tc>
      </w:tr>
      <w:tr w:rsidR="00B742D9" w:rsidRPr="00D71D83" w:rsidTr="00536F3D">
        <w:trPr>
          <w:trHeight w:val="244"/>
        </w:trPr>
        <w:tc>
          <w:tcPr>
            <w:tcW w:w="42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rPr>
                <w:sz w:val="22"/>
                <w:szCs w:val="22"/>
              </w:rPr>
            </w:pPr>
            <w:r w:rsidRPr="00D71D83">
              <w:rPr>
                <w:sz w:val="22"/>
                <w:szCs w:val="22"/>
              </w:rPr>
              <w:t>Межбюджетные трансферты</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center"/>
              <w:rPr>
                <w:sz w:val="22"/>
                <w:szCs w:val="22"/>
              </w:rPr>
            </w:pPr>
            <w:r w:rsidRPr="00D71D83">
              <w:rPr>
                <w:sz w:val="22"/>
                <w:szCs w:val="22"/>
              </w:rPr>
              <w:t>0106 7000001060 500</w:t>
            </w:r>
          </w:p>
        </w:tc>
        <w:tc>
          <w:tcPr>
            <w:tcW w:w="15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11,4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w:t>
            </w:r>
          </w:p>
        </w:tc>
      </w:tr>
      <w:tr w:rsidR="00B742D9" w:rsidRPr="00D71D83" w:rsidTr="00536F3D">
        <w:trPr>
          <w:trHeight w:val="261"/>
        </w:trPr>
        <w:tc>
          <w:tcPr>
            <w:tcW w:w="4253" w:type="dxa"/>
            <w:tcBorders>
              <w:top w:val="nil"/>
              <w:left w:val="single" w:sz="8" w:space="0" w:color="auto"/>
              <w:bottom w:val="single" w:sz="4" w:space="0" w:color="auto"/>
              <w:right w:val="single" w:sz="8" w:space="0" w:color="auto"/>
            </w:tcBorders>
            <w:shd w:val="clear" w:color="auto" w:fill="auto"/>
            <w:vAlign w:val="center"/>
            <w:hideMark/>
          </w:tcPr>
          <w:p w:rsidR="00B742D9" w:rsidRPr="00D71D83" w:rsidRDefault="00B742D9" w:rsidP="00536F3D">
            <w:pPr>
              <w:rPr>
                <w:sz w:val="22"/>
                <w:szCs w:val="22"/>
              </w:rPr>
            </w:pPr>
            <w:r w:rsidRPr="00D71D83">
              <w:rPr>
                <w:sz w:val="22"/>
                <w:szCs w:val="22"/>
              </w:rPr>
              <w:t>Иные межбюджетные трансферты</w:t>
            </w:r>
          </w:p>
        </w:tc>
        <w:tc>
          <w:tcPr>
            <w:tcW w:w="2410" w:type="dxa"/>
            <w:tcBorders>
              <w:top w:val="nil"/>
              <w:left w:val="nil"/>
              <w:bottom w:val="single" w:sz="4" w:space="0" w:color="auto"/>
              <w:right w:val="nil"/>
            </w:tcBorders>
            <w:shd w:val="clear" w:color="auto" w:fill="auto"/>
            <w:vAlign w:val="center"/>
            <w:hideMark/>
          </w:tcPr>
          <w:p w:rsidR="00B742D9" w:rsidRPr="00D71D83" w:rsidRDefault="00B742D9" w:rsidP="00536F3D">
            <w:pPr>
              <w:jc w:val="center"/>
              <w:rPr>
                <w:sz w:val="22"/>
                <w:szCs w:val="22"/>
              </w:rPr>
            </w:pPr>
            <w:r w:rsidRPr="00D71D83">
              <w:rPr>
                <w:sz w:val="22"/>
                <w:szCs w:val="22"/>
              </w:rPr>
              <w:t>0106 7000001060 540</w:t>
            </w:r>
          </w:p>
        </w:tc>
        <w:tc>
          <w:tcPr>
            <w:tcW w:w="1526" w:type="dxa"/>
            <w:tcBorders>
              <w:top w:val="nil"/>
              <w:left w:val="single" w:sz="8" w:space="0" w:color="auto"/>
              <w:bottom w:val="single" w:sz="4" w:space="0" w:color="auto"/>
              <w:right w:val="single" w:sz="8"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11,4</w:t>
            </w:r>
          </w:p>
        </w:tc>
        <w:tc>
          <w:tcPr>
            <w:tcW w:w="1418" w:type="dxa"/>
            <w:tcBorders>
              <w:top w:val="nil"/>
              <w:left w:val="nil"/>
              <w:bottom w:val="single" w:sz="4" w:space="0" w:color="auto"/>
              <w:right w:val="single" w:sz="8"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w:t>
            </w:r>
          </w:p>
        </w:tc>
        <w:tc>
          <w:tcPr>
            <w:tcW w:w="742" w:type="dxa"/>
            <w:tcBorders>
              <w:top w:val="nil"/>
              <w:left w:val="nil"/>
              <w:bottom w:val="single" w:sz="4" w:space="0" w:color="auto"/>
              <w:right w:val="single" w:sz="8"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w:t>
            </w:r>
          </w:p>
        </w:tc>
      </w:tr>
      <w:tr w:rsidR="00B742D9" w:rsidRPr="00D71D83" w:rsidTr="00536F3D">
        <w:trPr>
          <w:trHeight w:val="264"/>
        </w:trPr>
        <w:tc>
          <w:tcPr>
            <w:tcW w:w="42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rPr>
                <w:sz w:val="22"/>
                <w:szCs w:val="22"/>
              </w:rPr>
            </w:pPr>
            <w:r w:rsidRPr="00D71D83">
              <w:rPr>
                <w:sz w:val="22"/>
                <w:szCs w:val="22"/>
              </w:rPr>
              <w:t>Обеспечение проведения выборов и референдумов</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center"/>
              <w:rPr>
                <w:sz w:val="22"/>
                <w:szCs w:val="22"/>
              </w:rPr>
            </w:pPr>
            <w:r w:rsidRPr="00D71D83">
              <w:rPr>
                <w:sz w:val="22"/>
                <w:szCs w:val="22"/>
              </w:rPr>
              <w:t>0107 0000000000 000</w:t>
            </w:r>
          </w:p>
        </w:tc>
        <w:tc>
          <w:tcPr>
            <w:tcW w:w="15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90,0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w:t>
            </w:r>
          </w:p>
        </w:tc>
      </w:tr>
      <w:tr w:rsidR="00B742D9" w:rsidRPr="00D71D83" w:rsidTr="00536F3D">
        <w:trPr>
          <w:trHeight w:val="284"/>
        </w:trPr>
        <w:tc>
          <w:tcPr>
            <w:tcW w:w="42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rPr>
                <w:sz w:val="22"/>
                <w:szCs w:val="22"/>
              </w:rPr>
            </w:pPr>
            <w:r w:rsidRPr="00D71D83">
              <w:rPr>
                <w:sz w:val="22"/>
                <w:szCs w:val="22"/>
              </w:rPr>
              <w:t>Проведение выборов и референдумов</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center"/>
              <w:rPr>
                <w:sz w:val="22"/>
                <w:szCs w:val="22"/>
              </w:rPr>
            </w:pPr>
            <w:r w:rsidRPr="00D71D83">
              <w:rPr>
                <w:sz w:val="22"/>
                <w:szCs w:val="22"/>
              </w:rPr>
              <w:t>0107 7000001070 000</w:t>
            </w:r>
          </w:p>
        </w:tc>
        <w:tc>
          <w:tcPr>
            <w:tcW w:w="15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90,0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w:t>
            </w:r>
          </w:p>
        </w:tc>
      </w:tr>
      <w:tr w:rsidR="00B742D9" w:rsidRPr="00D71D83" w:rsidTr="00536F3D">
        <w:trPr>
          <w:trHeight w:val="196"/>
        </w:trPr>
        <w:tc>
          <w:tcPr>
            <w:tcW w:w="42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rPr>
                <w:sz w:val="22"/>
                <w:szCs w:val="22"/>
              </w:rPr>
            </w:pPr>
            <w:r w:rsidRPr="00D71D83">
              <w:rPr>
                <w:sz w:val="22"/>
                <w:szCs w:val="22"/>
              </w:rPr>
              <w:t>Иные бюджетные ассигнования</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center"/>
              <w:rPr>
                <w:sz w:val="22"/>
                <w:szCs w:val="22"/>
              </w:rPr>
            </w:pPr>
            <w:r w:rsidRPr="00D71D83">
              <w:rPr>
                <w:sz w:val="22"/>
                <w:szCs w:val="22"/>
              </w:rPr>
              <w:t>0107 7000001070 800</w:t>
            </w:r>
          </w:p>
        </w:tc>
        <w:tc>
          <w:tcPr>
            <w:tcW w:w="15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90,0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w:t>
            </w:r>
          </w:p>
        </w:tc>
      </w:tr>
      <w:tr w:rsidR="00B742D9" w:rsidRPr="00D71D83" w:rsidTr="00536F3D">
        <w:trPr>
          <w:trHeight w:val="130"/>
        </w:trPr>
        <w:tc>
          <w:tcPr>
            <w:tcW w:w="42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rPr>
                <w:sz w:val="22"/>
                <w:szCs w:val="22"/>
              </w:rPr>
            </w:pPr>
            <w:r w:rsidRPr="00D71D83">
              <w:rPr>
                <w:sz w:val="22"/>
                <w:szCs w:val="22"/>
              </w:rPr>
              <w:t>Специальные расходы</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center"/>
              <w:rPr>
                <w:sz w:val="22"/>
                <w:szCs w:val="22"/>
              </w:rPr>
            </w:pPr>
            <w:r w:rsidRPr="00D71D83">
              <w:rPr>
                <w:sz w:val="22"/>
                <w:szCs w:val="22"/>
              </w:rPr>
              <w:t>0107 7000001070 880</w:t>
            </w:r>
          </w:p>
        </w:tc>
        <w:tc>
          <w:tcPr>
            <w:tcW w:w="15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90,0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w:t>
            </w:r>
          </w:p>
        </w:tc>
      </w:tr>
      <w:tr w:rsidR="00B742D9" w:rsidRPr="00D71D83" w:rsidTr="00536F3D">
        <w:trPr>
          <w:trHeight w:val="286"/>
        </w:trPr>
        <w:tc>
          <w:tcPr>
            <w:tcW w:w="42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rPr>
                <w:sz w:val="22"/>
                <w:szCs w:val="22"/>
              </w:rPr>
            </w:pPr>
            <w:r w:rsidRPr="00D71D83">
              <w:rPr>
                <w:sz w:val="22"/>
                <w:szCs w:val="22"/>
              </w:rPr>
              <w:t>Резервные фонды</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center"/>
              <w:rPr>
                <w:sz w:val="22"/>
                <w:szCs w:val="22"/>
              </w:rPr>
            </w:pPr>
            <w:r w:rsidRPr="00D71D83">
              <w:rPr>
                <w:sz w:val="22"/>
                <w:szCs w:val="22"/>
              </w:rPr>
              <w:t>0111 0000000000 000</w:t>
            </w:r>
          </w:p>
        </w:tc>
        <w:tc>
          <w:tcPr>
            <w:tcW w:w="15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w:t>
            </w:r>
          </w:p>
        </w:tc>
      </w:tr>
      <w:tr w:rsidR="00B742D9" w:rsidRPr="00D71D83" w:rsidTr="00536F3D">
        <w:trPr>
          <w:trHeight w:val="525"/>
        </w:trPr>
        <w:tc>
          <w:tcPr>
            <w:tcW w:w="42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rPr>
                <w:sz w:val="22"/>
                <w:szCs w:val="22"/>
              </w:rPr>
            </w:pPr>
            <w:r w:rsidRPr="00D71D83">
              <w:rPr>
                <w:sz w:val="22"/>
                <w:szCs w:val="22"/>
              </w:rPr>
              <w:t>Резервный фонд администрации муниципального района</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center"/>
              <w:rPr>
                <w:sz w:val="22"/>
                <w:szCs w:val="22"/>
              </w:rPr>
            </w:pPr>
            <w:r w:rsidRPr="00D71D83">
              <w:rPr>
                <w:sz w:val="22"/>
                <w:szCs w:val="22"/>
              </w:rPr>
              <w:t>0111 7000001110 000</w:t>
            </w:r>
          </w:p>
        </w:tc>
        <w:tc>
          <w:tcPr>
            <w:tcW w:w="15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w:t>
            </w:r>
          </w:p>
        </w:tc>
      </w:tr>
      <w:tr w:rsidR="00B742D9" w:rsidRPr="00D71D83" w:rsidTr="00536F3D">
        <w:trPr>
          <w:trHeight w:val="180"/>
        </w:trPr>
        <w:tc>
          <w:tcPr>
            <w:tcW w:w="42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rPr>
                <w:sz w:val="22"/>
                <w:szCs w:val="22"/>
              </w:rPr>
            </w:pPr>
            <w:r w:rsidRPr="00D71D83">
              <w:rPr>
                <w:sz w:val="22"/>
                <w:szCs w:val="22"/>
              </w:rPr>
              <w:t>Иные бюджетные ассигнования</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center"/>
              <w:rPr>
                <w:sz w:val="22"/>
                <w:szCs w:val="22"/>
              </w:rPr>
            </w:pPr>
            <w:r w:rsidRPr="00D71D83">
              <w:rPr>
                <w:sz w:val="22"/>
                <w:szCs w:val="22"/>
              </w:rPr>
              <w:t>0111 7000001110 800</w:t>
            </w:r>
          </w:p>
        </w:tc>
        <w:tc>
          <w:tcPr>
            <w:tcW w:w="15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w:t>
            </w:r>
          </w:p>
        </w:tc>
      </w:tr>
      <w:tr w:rsidR="00B742D9" w:rsidRPr="00D71D83" w:rsidTr="00536F3D">
        <w:trPr>
          <w:trHeight w:val="200"/>
        </w:trPr>
        <w:tc>
          <w:tcPr>
            <w:tcW w:w="42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rPr>
                <w:sz w:val="22"/>
                <w:szCs w:val="22"/>
              </w:rPr>
            </w:pPr>
            <w:r w:rsidRPr="00D71D83">
              <w:rPr>
                <w:sz w:val="22"/>
                <w:szCs w:val="22"/>
              </w:rPr>
              <w:t>Резервные средства</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center"/>
              <w:rPr>
                <w:sz w:val="22"/>
                <w:szCs w:val="22"/>
              </w:rPr>
            </w:pPr>
            <w:r w:rsidRPr="00D71D83">
              <w:rPr>
                <w:sz w:val="22"/>
                <w:szCs w:val="22"/>
              </w:rPr>
              <w:t>0111 7000001110 870</w:t>
            </w:r>
          </w:p>
        </w:tc>
        <w:tc>
          <w:tcPr>
            <w:tcW w:w="15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w:t>
            </w:r>
          </w:p>
        </w:tc>
      </w:tr>
      <w:tr w:rsidR="00B742D9" w:rsidRPr="00D71D83" w:rsidTr="00536F3D">
        <w:trPr>
          <w:trHeight w:val="290"/>
        </w:trPr>
        <w:tc>
          <w:tcPr>
            <w:tcW w:w="42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rPr>
                <w:sz w:val="22"/>
                <w:szCs w:val="22"/>
              </w:rPr>
            </w:pPr>
            <w:r w:rsidRPr="00D71D83">
              <w:rPr>
                <w:sz w:val="22"/>
                <w:szCs w:val="22"/>
              </w:rPr>
              <w:t>Другие общегосударственные вопросы</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center"/>
              <w:rPr>
                <w:sz w:val="22"/>
                <w:szCs w:val="22"/>
              </w:rPr>
            </w:pPr>
            <w:r w:rsidRPr="00D71D83">
              <w:rPr>
                <w:sz w:val="22"/>
                <w:szCs w:val="22"/>
              </w:rPr>
              <w:t>0113 0000000000 000</w:t>
            </w:r>
          </w:p>
        </w:tc>
        <w:tc>
          <w:tcPr>
            <w:tcW w:w="15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107,1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98,1</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91,6</w:t>
            </w:r>
          </w:p>
        </w:tc>
      </w:tr>
      <w:tr w:rsidR="00B742D9" w:rsidRPr="00D71D83" w:rsidTr="00536F3D">
        <w:trPr>
          <w:trHeight w:val="333"/>
        </w:trPr>
        <w:tc>
          <w:tcPr>
            <w:tcW w:w="42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rPr>
                <w:sz w:val="22"/>
                <w:szCs w:val="22"/>
              </w:rPr>
            </w:pPr>
            <w:r w:rsidRPr="00D71D83">
              <w:rPr>
                <w:sz w:val="22"/>
                <w:szCs w:val="22"/>
              </w:rPr>
              <w:t>Выполнение других обязательств государства</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center"/>
              <w:rPr>
                <w:sz w:val="22"/>
                <w:szCs w:val="22"/>
              </w:rPr>
            </w:pPr>
            <w:r w:rsidRPr="00D71D83">
              <w:rPr>
                <w:sz w:val="22"/>
                <w:szCs w:val="22"/>
              </w:rPr>
              <w:t>0113 7000001230 000</w:t>
            </w:r>
          </w:p>
        </w:tc>
        <w:tc>
          <w:tcPr>
            <w:tcW w:w="15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107,1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98,1</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91,6</w:t>
            </w:r>
          </w:p>
        </w:tc>
      </w:tr>
      <w:tr w:rsidR="00B742D9" w:rsidRPr="00D71D83" w:rsidTr="00536F3D">
        <w:trPr>
          <w:trHeight w:val="264"/>
        </w:trPr>
        <w:tc>
          <w:tcPr>
            <w:tcW w:w="42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rPr>
                <w:sz w:val="22"/>
                <w:szCs w:val="22"/>
              </w:rPr>
            </w:pPr>
            <w:r w:rsidRPr="00D71D83">
              <w:rPr>
                <w:sz w:val="22"/>
                <w:szCs w:val="22"/>
              </w:rPr>
              <w:t>Закупка товаров, работ и услуг для обеспечения государственных (муниципальных) нужд</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center"/>
              <w:rPr>
                <w:sz w:val="22"/>
                <w:szCs w:val="22"/>
              </w:rPr>
            </w:pPr>
            <w:r w:rsidRPr="00D71D83">
              <w:rPr>
                <w:sz w:val="22"/>
                <w:szCs w:val="22"/>
              </w:rPr>
              <w:t>0113 7000001230 200</w:t>
            </w:r>
          </w:p>
        </w:tc>
        <w:tc>
          <w:tcPr>
            <w:tcW w:w="15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102,1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93,1</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91,2</w:t>
            </w:r>
          </w:p>
        </w:tc>
      </w:tr>
      <w:tr w:rsidR="00B742D9" w:rsidRPr="00D71D83" w:rsidTr="00536F3D">
        <w:trPr>
          <w:trHeight w:val="144"/>
        </w:trPr>
        <w:tc>
          <w:tcPr>
            <w:tcW w:w="42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rPr>
                <w:sz w:val="22"/>
                <w:szCs w:val="22"/>
              </w:rPr>
            </w:pPr>
            <w:r w:rsidRPr="00D71D83">
              <w:rPr>
                <w:sz w:val="22"/>
                <w:szCs w:val="22"/>
              </w:rPr>
              <w:t xml:space="preserve">Иные закупки товаров, работ и услуг для обеспечения государственных </w:t>
            </w:r>
            <w:r w:rsidRPr="00D71D83">
              <w:rPr>
                <w:sz w:val="22"/>
                <w:szCs w:val="22"/>
              </w:rPr>
              <w:lastRenderedPageBreak/>
              <w:t>(муниципальных) нужд</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center"/>
              <w:rPr>
                <w:sz w:val="22"/>
                <w:szCs w:val="22"/>
              </w:rPr>
            </w:pPr>
            <w:r w:rsidRPr="00D71D83">
              <w:rPr>
                <w:sz w:val="22"/>
                <w:szCs w:val="22"/>
              </w:rPr>
              <w:lastRenderedPageBreak/>
              <w:t>0113 7000001230 240</w:t>
            </w:r>
          </w:p>
        </w:tc>
        <w:tc>
          <w:tcPr>
            <w:tcW w:w="15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102,1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93,1</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91,2</w:t>
            </w:r>
          </w:p>
        </w:tc>
      </w:tr>
      <w:tr w:rsidR="00B742D9" w:rsidRPr="00D71D83" w:rsidTr="00536F3D">
        <w:trPr>
          <w:trHeight w:val="227"/>
        </w:trPr>
        <w:tc>
          <w:tcPr>
            <w:tcW w:w="42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rPr>
                <w:sz w:val="22"/>
                <w:szCs w:val="22"/>
              </w:rPr>
            </w:pPr>
            <w:r w:rsidRPr="00D71D83">
              <w:rPr>
                <w:sz w:val="22"/>
                <w:szCs w:val="22"/>
              </w:rPr>
              <w:lastRenderedPageBreak/>
              <w:t>Иные бюджетные ассигнования</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center"/>
              <w:rPr>
                <w:sz w:val="22"/>
                <w:szCs w:val="22"/>
              </w:rPr>
            </w:pPr>
            <w:r w:rsidRPr="00D71D83">
              <w:rPr>
                <w:sz w:val="22"/>
                <w:szCs w:val="22"/>
              </w:rPr>
              <w:t>0113 7000001230 800</w:t>
            </w:r>
          </w:p>
        </w:tc>
        <w:tc>
          <w:tcPr>
            <w:tcW w:w="15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5,0</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100,0</w:t>
            </w:r>
          </w:p>
        </w:tc>
      </w:tr>
      <w:tr w:rsidR="00B742D9" w:rsidRPr="00D71D83" w:rsidTr="00536F3D">
        <w:trPr>
          <w:trHeight w:val="331"/>
        </w:trPr>
        <w:tc>
          <w:tcPr>
            <w:tcW w:w="4253" w:type="dxa"/>
            <w:tcBorders>
              <w:top w:val="nil"/>
              <w:left w:val="single" w:sz="8" w:space="0" w:color="auto"/>
              <w:bottom w:val="single" w:sz="4" w:space="0" w:color="auto"/>
              <w:right w:val="single" w:sz="8" w:space="0" w:color="auto"/>
            </w:tcBorders>
            <w:shd w:val="clear" w:color="auto" w:fill="auto"/>
            <w:vAlign w:val="center"/>
            <w:hideMark/>
          </w:tcPr>
          <w:p w:rsidR="00B742D9" w:rsidRPr="00D71D83" w:rsidRDefault="00B742D9" w:rsidP="00536F3D">
            <w:pPr>
              <w:rPr>
                <w:sz w:val="22"/>
                <w:szCs w:val="22"/>
              </w:rPr>
            </w:pPr>
            <w:r w:rsidRPr="00D71D83">
              <w:rPr>
                <w:sz w:val="22"/>
                <w:szCs w:val="22"/>
              </w:rPr>
              <w:t>Уплата налогов, сборов и иных платежей</w:t>
            </w:r>
          </w:p>
        </w:tc>
        <w:tc>
          <w:tcPr>
            <w:tcW w:w="2410" w:type="dxa"/>
            <w:tcBorders>
              <w:top w:val="nil"/>
              <w:left w:val="nil"/>
              <w:bottom w:val="single" w:sz="4" w:space="0" w:color="auto"/>
              <w:right w:val="nil"/>
            </w:tcBorders>
            <w:shd w:val="clear" w:color="auto" w:fill="auto"/>
            <w:vAlign w:val="center"/>
            <w:hideMark/>
          </w:tcPr>
          <w:p w:rsidR="00B742D9" w:rsidRPr="00D71D83" w:rsidRDefault="00B742D9" w:rsidP="00536F3D">
            <w:pPr>
              <w:jc w:val="center"/>
              <w:rPr>
                <w:sz w:val="22"/>
                <w:szCs w:val="22"/>
              </w:rPr>
            </w:pPr>
            <w:r w:rsidRPr="00D71D83">
              <w:rPr>
                <w:sz w:val="22"/>
                <w:szCs w:val="22"/>
              </w:rPr>
              <w:t>0113 7000001230 850</w:t>
            </w:r>
          </w:p>
        </w:tc>
        <w:tc>
          <w:tcPr>
            <w:tcW w:w="1526" w:type="dxa"/>
            <w:tcBorders>
              <w:top w:val="nil"/>
              <w:left w:val="single" w:sz="8" w:space="0" w:color="auto"/>
              <w:bottom w:val="single" w:sz="4" w:space="0" w:color="auto"/>
              <w:right w:val="single" w:sz="8"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5,0</w:t>
            </w:r>
          </w:p>
        </w:tc>
        <w:tc>
          <w:tcPr>
            <w:tcW w:w="1418" w:type="dxa"/>
            <w:tcBorders>
              <w:top w:val="nil"/>
              <w:left w:val="nil"/>
              <w:bottom w:val="single" w:sz="4" w:space="0" w:color="auto"/>
              <w:right w:val="single" w:sz="8"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5,0</w:t>
            </w:r>
          </w:p>
        </w:tc>
        <w:tc>
          <w:tcPr>
            <w:tcW w:w="742" w:type="dxa"/>
            <w:tcBorders>
              <w:top w:val="nil"/>
              <w:left w:val="nil"/>
              <w:bottom w:val="single" w:sz="4" w:space="0" w:color="auto"/>
              <w:right w:val="single" w:sz="8"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100,0</w:t>
            </w:r>
          </w:p>
        </w:tc>
      </w:tr>
      <w:tr w:rsidR="00B742D9" w:rsidRPr="00D71D83" w:rsidTr="00536F3D">
        <w:trPr>
          <w:trHeight w:val="576"/>
        </w:trPr>
        <w:tc>
          <w:tcPr>
            <w:tcW w:w="42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rPr>
                <w:sz w:val="22"/>
                <w:szCs w:val="22"/>
              </w:rPr>
            </w:pPr>
            <w:r w:rsidRPr="00D71D83">
              <w:rPr>
                <w:sz w:val="22"/>
                <w:szCs w:val="22"/>
              </w:rPr>
              <w:t>Мобилизационная и вневойсковая подготовка</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center"/>
              <w:rPr>
                <w:sz w:val="22"/>
                <w:szCs w:val="22"/>
              </w:rPr>
            </w:pPr>
            <w:r w:rsidRPr="00D71D83">
              <w:rPr>
                <w:sz w:val="22"/>
                <w:szCs w:val="22"/>
              </w:rPr>
              <w:t>0203 0000000000 000</w:t>
            </w:r>
          </w:p>
        </w:tc>
        <w:tc>
          <w:tcPr>
            <w:tcW w:w="15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96,3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47,2</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49,0</w:t>
            </w:r>
          </w:p>
        </w:tc>
      </w:tr>
      <w:tr w:rsidR="00B742D9" w:rsidRPr="00D71D83" w:rsidTr="00536F3D">
        <w:trPr>
          <w:trHeight w:val="245"/>
        </w:trPr>
        <w:tc>
          <w:tcPr>
            <w:tcW w:w="42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rPr>
                <w:sz w:val="22"/>
                <w:szCs w:val="22"/>
              </w:rPr>
            </w:pPr>
            <w:r w:rsidRPr="00D71D83">
              <w:rPr>
                <w:sz w:val="22"/>
                <w:szCs w:val="22"/>
              </w:rPr>
              <w:t>Расходы на осуществление первичного воинского учета на территориях, где отсутствуют военные комиссариаты в рамках непрограммных расходов федеральных органов исполнительной власти за счет средств федерального бюджета</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center"/>
              <w:rPr>
                <w:sz w:val="22"/>
                <w:szCs w:val="22"/>
              </w:rPr>
            </w:pPr>
            <w:r w:rsidRPr="00D71D83">
              <w:rPr>
                <w:sz w:val="22"/>
                <w:szCs w:val="22"/>
              </w:rPr>
              <w:t>0203 9900051180 000</w:t>
            </w:r>
          </w:p>
        </w:tc>
        <w:tc>
          <w:tcPr>
            <w:tcW w:w="15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96,3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47,2</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49,0</w:t>
            </w:r>
          </w:p>
        </w:tc>
      </w:tr>
      <w:tr w:rsidR="00B742D9" w:rsidRPr="00D71D83" w:rsidTr="00536F3D">
        <w:trPr>
          <w:trHeight w:val="264"/>
        </w:trPr>
        <w:tc>
          <w:tcPr>
            <w:tcW w:w="42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rPr>
                <w:sz w:val="22"/>
                <w:szCs w:val="22"/>
              </w:rPr>
            </w:pPr>
            <w:r w:rsidRPr="00D71D83">
              <w:rPr>
                <w:sz w:val="22"/>
                <w:szCs w:val="2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center"/>
              <w:rPr>
                <w:sz w:val="22"/>
                <w:szCs w:val="22"/>
              </w:rPr>
            </w:pPr>
            <w:r w:rsidRPr="00D71D83">
              <w:rPr>
                <w:sz w:val="22"/>
                <w:szCs w:val="22"/>
              </w:rPr>
              <w:t>0203 9900051180 100</w:t>
            </w:r>
          </w:p>
        </w:tc>
        <w:tc>
          <w:tcPr>
            <w:tcW w:w="15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91,9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47,2</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51,3</w:t>
            </w:r>
          </w:p>
        </w:tc>
      </w:tr>
      <w:tr w:rsidR="00B742D9" w:rsidRPr="00D71D83" w:rsidTr="00536F3D">
        <w:trPr>
          <w:trHeight w:val="576"/>
        </w:trPr>
        <w:tc>
          <w:tcPr>
            <w:tcW w:w="42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rPr>
                <w:sz w:val="22"/>
                <w:szCs w:val="22"/>
              </w:rPr>
            </w:pPr>
            <w:r w:rsidRPr="00D71D83">
              <w:rPr>
                <w:sz w:val="22"/>
                <w:szCs w:val="22"/>
              </w:rPr>
              <w:t>Расходы на выплаты персоналу государственных (муниципальных) органов</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center"/>
              <w:rPr>
                <w:sz w:val="22"/>
                <w:szCs w:val="22"/>
              </w:rPr>
            </w:pPr>
            <w:r w:rsidRPr="00D71D83">
              <w:rPr>
                <w:sz w:val="22"/>
                <w:szCs w:val="22"/>
              </w:rPr>
              <w:t>0203 9900051180 120</w:t>
            </w:r>
          </w:p>
        </w:tc>
        <w:tc>
          <w:tcPr>
            <w:tcW w:w="15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91,9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47,2</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51,3</w:t>
            </w:r>
          </w:p>
        </w:tc>
      </w:tr>
      <w:tr w:rsidR="00B742D9" w:rsidRPr="00D71D83" w:rsidTr="00536F3D">
        <w:trPr>
          <w:trHeight w:val="136"/>
        </w:trPr>
        <w:tc>
          <w:tcPr>
            <w:tcW w:w="42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rPr>
                <w:sz w:val="22"/>
                <w:szCs w:val="22"/>
              </w:rPr>
            </w:pPr>
            <w:r w:rsidRPr="00D71D83">
              <w:rPr>
                <w:sz w:val="22"/>
                <w:szCs w:val="22"/>
              </w:rPr>
              <w:t>Закупка товаров, работ и услуг для обеспечения государственных (муниципальных) нужд</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center"/>
              <w:rPr>
                <w:sz w:val="22"/>
                <w:szCs w:val="22"/>
              </w:rPr>
            </w:pPr>
            <w:r w:rsidRPr="00D71D83">
              <w:rPr>
                <w:sz w:val="22"/>
                <w:szCs w:val="22"/>
              </w:rPr>
              <w:t>0203 9900051180 200</w:t>
            </w:r>
          </w:p>
        </w:tc>
        <w:tc>
          <w:tcPr>
            <w:tcW w:w="15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4,4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w:t>
            </w:r>
          </w:p>
        </w:tc>
      </w:tr>
      <w:tr w:rsidR="00B742D9" w:rsidRPr="00D71D83" w:rsidTr="00536F3D">
        <w:trPr>
          <w:trHeight w:val="295"/>
        </w:trPr>
        <w:tc>
          <w:tcPr>
            <w:tcW w:w="42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rPr>
                <w:sz w:val="22"/>
                <w:szCs w:val="22"/>
              </w:rPr>
            </w:pPr>
            <w:r w:rsidRPr="00D71D83">
              <w:rPr>
                <w:sz w:val="22"/>
                <w:szCs w:val="22"/>
              </w:rPr>
              <w:t>Иные закупки товаров, работ и услуг для обеспечения государственных (муниципальных) нужд</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center"/>
              <w:rPr>
                <w:sz w:val="22"/>
                <w:szCs w:val="22"/>
              </w:rPr>
            </w:pPr>
            <w:r w:rsidRPr="00D71D83">
              <w:rPr>
                <w:sz w:val="22"/>
                <w:szCs w:val="22"/>
              </w:rPr>
              <w:t>0203 9900051180 240</w:t>
            </w:r>
          </w:p>
        </w:tc>
        <w:tc>
          <w:tcPr>
            <w:tcW w:w="15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4,4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w:t>
            </w:r>
          </w:p>
        </w:tc>
      </w:tr>
      <w:tr w:rsidR="00B742D9" w:rsidRPr="00D71D83" w:rsidTr="00536F3D">
        <w:trPr>
          <w:trHeight w:val="384"/>
        </w:trPr>
        <w:tc>
          <w:tcPr>
            <w:tcW w:w="42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rPr>
                <w:sz w:val="22"/>
                <w:szCs w:val="22"/>
              </w:rPr>
            </w:pPr>
            <w:r w:rsidRPr="00D71D83">
              <w:rPr>
                <w:sz w:val="22"/>
                <w:szCs w:val="22"/>
              </w:rPr>
              <w:t>Защита населения и территории от чрезвычайных ситуаций природного и техногенного характера, гражданская оборона</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center"/>
              <w:rPr>
                <w:sz w:val="22"/>
                <w:szCs w:val="22"/>
              </w:rPr>
            </w:pPr>
            <w:r w:rsidRPr="00D71D83">
              <w:rPr>
                <w:sz w:val="22"/>
                <w:szCs w:val="22"/>
              </w:rPr>
              <w:t>0309 0000000000 000</w:t>
            </w:r>
          </w:p>
        </w:tc>
        <w:tc>
          <w:tcPr>
            <w:tcW w:w="15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24,5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w:t>
            </w:r>
          </w:p>
        </w:tc>
      </w:tr>
      <w:tr w:rsidR="00B742D9" w:rsidRPr="00D71D83" w:rsidTr="00536F3D">
        <w:trPr>
          <w:trHeight w:val="144"/>
        </w:trPr>
        <w:tc>
          <w:tcPr>
            <w:tcW w:w="42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rPr>
                <w:sz w:val="22"/>
                <w:szCs w:val="22"/>
              </w:rPr>
            </w:pPr>
            <w:r w:rsidRPr="00D71D83">
              <w:rPr>
                <w:sz w:val="22"/>
                <w:szCs w:val="22"/>
              </w:rPr>
              <w:t>Предупреждение и ликвидация последствий чрезвычайных ситуаций и стихийных бедствий природного и техногенного характера</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center"/>
              <w:rPr>
                <w:sz w:val="22"/>
                <w:szCs w:val="22"/>
              </w:rPr>
            </w:pPr>
            <w:r w:rsidRPr="00D71D83">
              <w:rPr>
                <w:sz w:val="22"/>
                <w:szCs w:val="22"/>
              </w:rPr>
              <w:t>0309 7000003090 000</w:t>
            </w:r>
          </w:p>
        </w:tc>
        <w:tc>
          <w:tcPr>
            <w:tcW w:w="15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w:t>
            </w:r>
          </w:p>
        </w:tc>
      </w:tr>
      <w:tr w:rsidR="00B742D9" w:rsidRPr="00D71D83" w:rsidTr="00536F3D">
        <w:trPr>
          <w:trHeight w:val="264"/>
        </w:trPr>
        <w:tc>
          <w:tcPr>
            <w:tcW w:w="42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rPr>
                <w:sz w:val="22"/>
                <w:szCs w:val="22"/>
              </w:rPr>
            </w:pPr>
            <w:r w:rsidRPr="00D71D83">
              <w:rPr>
                <w:sz w:val="22"/>
                <w:szCs w:val="22"/>
              </w:rPr>
              <w:t>Закупка товаров, работ и услуг для обеспечения государственных (муниципальных) нужд</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center"/>
              <w:rPr>
                <w:sz w:val="22"/>
                <w:szCs w:val="22"/>
              </w:rPr>
            </w:pPr>
            <w:r w:rsidRPr="00D71D83">
              <w:rPr>
                <w:sz w:val="22"/>
                <w:szCs w:val="22"/>
              </w:rPr>
              <w:t>0309 7000003090 200</w:t>
            </w:r>
          </w:p>
        </w:tc>
        <w:tc>
          <w:tcPr>
            <w:tcW w:w="15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w:t>
            </w:r>
          </w:p>
        </w:tc>
      </w:tr>
      <w:tr w:rsidR="00B742D9" w:rsidRPr="00D71D83" w:rsidTr="00536F3D">
        <w:trPr>
          <w:trHeight w:val="230"/>
        </w:trPr>
        <w:tc>
          <w:tcPr>
            <w:tcW w:w="4253" w:type="dxa"/>
            <w:tcBorders>
              <w:top w:val="nil"/>
              <w:left w:val="single" w:sz="8" w:space="0" w:color="auto"/>
              <w:bottom w:val="single" w:sz="4" w:space="0" w:color="auto"/>
              <w:right w:val="single" w:sz="8" w:space="0" w:color="auto"/>
            </w:tcBorders>
            <w:shd w:val="clear" w:color="auto" w:fill="auto"/>
            <w:vAlign w:val="center"/>
            <w:hideMark/>
          </w:tcPr>
          <w:p w:rsidR="00B742D9" w:rsidRPr="00D71D83" w:rsidRDefault="00B742D9" w:rsidP="00536F3D">
            <w:pPr>
              <w:rPr>
                <w:sz w:val="22"/>
                <w:szCs w:val="22"/>
              </w:rPr>
            </w:pPr>
            <w:r w:rsidRPr="00D71D83">
              <w:rPr>
                <w:sz w:val="22"/>
                <w:szCs w:val="22"/>
              </w:rPr>
              <w:t>Иные закупки товаров, работ и услуг для обеспечения государственных (муниципальных) нужд</w:t>
            </w:r>
          </w:p>
        </w:tc>
        <w:tc>
          <w:tcPr>
            <w:tcW w:w="2410" w:type="dxa"/>
            <w:tcBorders>
              <w:top w:val="nil"/>
              <w:left w:val="nil"/>
              <w:bottom w:val="single" w:sz="4" w:space="0" w:color="auto"/>
              <w:right w:val="nil"/>
            </w:tcBorders>
            <w:shd w:val="clear" w:color="auto" w:fill="auto"/>
            <w:vAlign w:val="center"/>
            <w:hideMark/>
          </w:tcPr>
          <w:p w:rsidR="00B742D9" w:rsidRPr="00D71D83" w:rsidRDefault="00B742D9" w:rsidP="00536F3D">
            <w:pPr>
              <w:jc w:val="center"/>
              <w:rPr>
                <w:sz w:val="22"/>
                <w:szCs w:val="22"/>
              </w:rPr>
            </w:pPr>
            <w:r w:rsidRPr="00D71D83">
              <w:rPr>
                <w:sz w:val="22"/>
                <w:szCs w:val="22"/>
              </w:rPr>
              <w:t>0309 7000003090 240</w:t>
            </w:r>
          </w:p>
        </w:tc>
        <w:tc>
          <w:tcPr>
            <w:tcW w:w="1526" w:type="dxa"/>
            <w:tcBorders>
              <w:top w:val="nil"/>
              <w:left w:val="single" w:sz="8" w:space="0" w:color="auto"/>
              <w:bottom w:val="single" w:sz="4" w:space="0" w:color="auto"/>
              <w:right w:val="single" w:sz="8"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20,0</w:t>
            </w:r>
          </w:p>
        </w:tc>
        <w:tc>
          <w:tcPr>
            <w:tcW w:w="1418" w:type="dxa"/>
            <w:tcBorders>
              <w:top w:val="nil"/>
              <w:left w:val="nil"/>
              <w:bottom w:val="single" w:sz="4" w:space="0" w:color="auto"/>
              <w:right w:val="single" w:sz="8"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w:t>
            </w:r>
          </w:p>
        </w:tc>
        <w:tc>
          <w:tcPr>
            <w:tcW w:w="742" w:type="dxa"/>
            <w:tcBorders>
              <w:top w:val="nil"/>
              <w:left w:val="nil"/>
              <w:bottom w:val="single" w:sz="4" w:space="0" w:color="auto"/>
              <w:right w:val="single" w:sz="8"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w:t>
            </w:r>
          </w:p>
        </w:tc>
      </w:tr>
      <w:tr w:rsidR="00B742D9" w:rsidRPr="00D71D83" w:rsidTr="00536F3D">
        <w:trPr>
          <w:trHeight w:val="264"/>
        </w:trPr>
        <w:tc>
          <w:tcPr>
            <w:tcW w:w="4253" w:type="dxa"/>
            <w:tcBorders>
              <w:top w:val="nil"/>
              <w:left w:val="single" w:sz="8" w:space="0" w:color="auto"/>
              <w:bottom w:val="single" w:sz="4" w:space="0" w:color="auto"/>
              <w:right w:val="single" w:sz="8" w:space="0" w:color="auto"/>
            </w:tcBorders>
            <w:shd w:val="clear" w:color="auto" w:fill="auto"/>
            <w:vAlign w:val="center"/>
            <w:hideMark/>
          </w:tcPr>
          <w:p w:rsidR="00B742D9" w:rsidRPr="00D71D83" w:rsidRDefault="00B742D9" w:rsidP="00536F3D">
            <w:pPr>
              <w:rPr>
                <w:sz w:val="22"/>
                <w:szCs w:val="22"/>
              </w:rPr>
            </w:pPr>
            <w:r w:rsidRPr="00D71D83">
              <w:rPr>
                <w:sz w:val="22"/>
                <w:szCs w:val="22"/>
              </w:rPr>
              <w:t>Расходы на реализацию мероприятий по участию в предупреждение и ликвидация последствий чрезвычайных ситуаций и стихийных бедствий природного и техногенного характера в рамках муниципальной программы "Защита населения на территории Красносибирского с/с</w:t>
            </w:r>
          </w:p>
        </w:tc>
        <w:tc>
          <w:tcPr>
            <w:tcW w:w="2410" w:type="dxa"/>
            <w:tcBorders>
              <w:top w:val="nil"/>
              <w:left w:val="nil"/>
              <w:bottom w:val="single" w:sz="4" w:space="0" w:color="auto"/>
              <w:right w:val="nil"/>
            </w:tcBorders>
            <w:shd w:val="clear" w:color="auto" w:fill="auto"/>
            <w:vAlign w:val="center"/>
            <w:hideMark/>
          </w:tcPr>
          <w:p w:rsidR="00B742D9" w:rsidRPr="00D71D83" w:rsidRDefault="00B742D9" w:rsidP="00536F3D">
            <w:pPr>
              <w:jc w:val="center"/>
              <w:rPr>
                <w:sz w:val="22"/>
                <w:szCs w:val="22"/>
              </w:rPr>
            </w:pPr>
            <w:r w:rsidRPr="00D71D83">
              <w:rPr>
                <w:sz w:val="22"/>
                <w:szCs w:val="22"/>
              </w:rPr>
              <w:t>0309 7300500309 000</w:t>
            </w:r>
          </w:p>
        </w:tc>
        <w:tc>
          <w:tcPr>
            <w:tcW w:w="1526" w:type="dxa"/>
            <w:tcBorders>
              <w:top w:val="nil"/>
              <w:left w:val="single" w:sz="8" w:space="0" w:color="auto"/>
              <w:bottom w:val="single" w:sz="4" w:space="0" w:color="auto"/>
              <w:right w:val="single" w:sz="8"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4,5</w:t>
            </w:r>
          </w:p>
        </w:tc>
        <w:tc>
          <w:tcPr>
            <w:tcW w:w="1418" w:type="dxa"/>
            <w:tcBorders>
              <w:top w:val="nil"/>
              <w:left w:val="nil"/>
              <w:bottom w:val="single" w:sz="4" w:space="0" w:color="auto"/>
              <w:right w:val="single" w:sz="8"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w:t>
            </w:r>
          </w:p>
        </w:tc>
        <w:tc>
          <w:tcPr>
            <w:tcW w:w="742" w:type="dxa"/>
            <w:tcBorders>
              <w:top w:val="nil"/>
              <w:left w:val="nil"/>
              <w:bottom w:val="single" w:sz="4" w:space="0" w:color="auto"/>
              <w:right w:val="single" w:sz="8"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w:t>
            </w:r>
          </w:p>
        </w:tc>
      </w:tr>
      <w:tr w:rsidR="00B742D9" w:rsidRPr="00D71D83" w:rsidTr="00536F3D">
        <w:trPr>
          <w:trHeight w:val="384"/>
        </w:trPr>
        <w:tc>
          <w:tcPr>
            <w:tcW w:w="4253" w:type="dxa"/>
            <w:tcBorders>
              <w:top w:val="nil"/>
              <w:left w:val="single" w:sz="8" w:space="0" w:color="auto"/>
              <w:bottom w:val="single" w:sz="4" w:space="0" w:color="auto"/>
              <w:right w:val="single" w:sz="8" w:space="0" w:color="auto"/>
            </w:tcBorders>
            <w:shd w:val="clear" w:color="auto" w:fill="auto"/>
            <w:vAlign w:val="center"/>
            <w:hideMark/>
          </w:tcPr>
          <w:p w:rsidR="00B742D9" w:rsidRPr="00D71D83" w:rsidRDefault="00B742D9" w:rsidP="00536F3D">
            <w:pPr>
              <w:rPr>
                <w:sz w:val="22"/>
                <w:szCs w:val="22"/>
              </w:rPr>
            </w:pPr>
            <w:r w:rsidRPr="00D71D83">
              <w:rPr>
                <w:sz w:val="22"/>
                <w:szCs w:val="22"/>
              </w:rPr>
              <w:t>Закупка товаров, работ и услуг для обеспечения государственных (муниципальных) нужд</w:t>
            </w:r>
          </w:p>
        </w:tc>
        <w:tc>
          <w:tcPr>
            <w:tcW w:w="2410" w:type="dxa"/>
            <w:tcBorders>
              <w:top w:val="nil"/>
              <w:left w:val="nil"/>
              <w:bottom w:val="single" w:sz="4" w:space="0" w:color="auto"/>
              <w:right w:val="nil"/>
            </w:tcBorders>
            <w:shd w:val="clear" w:color="auto" w:fill="auto"/>
            <w:vAlign w:val="center"/>
            <w:hideMark/>
          </w:tcPr>
          <w:p w:rsidR="00B742D9" w:rsidRPr="00D71D83" w:rsidRDefault="00B742D9" w:rsidP="00536F3D">
            <w:pPr>
              <w:jc w:val="center"/>
              <w:rPr>
                <w:sz w:val="22"/>
                <w:szCs w:val="22"/>
              </w:rPr>
            </w:pPr>
            <w:r w:rsidRPr="00D71D83">
              <w:rPr>
                <w:sz w:val="22"/>
                <w:szCs w:val="22"/>
              </w:rPr>
              <w:t>0309 7300500309 200</w:t>
            </w:r>
          </w:p>
        </w:tc>
        <w:tc>
          <w:tcPr>
            <w:tcW w:w="1526" w:type="dxa"/>
            <w:tcBorders>
              <w:top w:val="nil"/>
              <w:left w:val="single" w:sz="8" w:space="0" w:color="auto"/>
              <w:bottom w:val="single" w:sz="4" w:space="0" w:color="auto"/>
              <w:right w:val="single" w:sz="8"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4,5</w:t>
            </w:r>
          </w:p>
        </w:tc>
        <w:tc>
          <w:tcPr>
            <w:tcW w:w="1418" w:type="dxa"/>
            <w:tcBorders>
              <w:top w:val="nil"/>
              <w:left w:val="nil"/>
              <w:bottom w:val="single" w:sz="4" w:space="0" w:color="auto"/>
              <w:right w:val="single" w:sz="8"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w:t>
            </w:r>
          </w:p>
        </w:tc>
        <w:tc>
          <w:tcPr>
            <w:tcW w:w="742" w:type="dxa"/>
            <w:tcBorders>
              <w:top w:val="nil"/>
              <w:left w:val="nil"/>
              <w:bottom w:val="single" w:sz="4" w:space="0" w:color="auto"/>
              <w:right w:val="single" w:sz="8"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w:t>
            </w:r>
          </w:p>
        </w:tc>
      </w:tr>
      <w:tr w:rsidR="00B742D9" w:rsidRPr="00D71D83" w:rsidTr="00536F3D">
        <w:trPr>
          <w:trHeight w:val="200"/>
        </w:trPr>
        <w:tc>
          <w:tcPr>
            <w:tcW w:w="4253" w:type="dxa"/>
            <w:tcBorders>
              <w:top w:val="nil"/>
              <w:left w:val="single" w:sz="8" w:space="0" w:color="auto"/>
              <w:bottom w:val="single" w:sz="4" w:space="0" w:color="auto"/>
              <w:right w:val="single" w:sz="8" w:space="0" w:color="auto"/>
            </w:tcBorders>
            <w:shd w:val="clear" w:color="auto" w:fill="auto"/>
            <w:vAlign w:val="center"/>
            <w:hideMark/>
          </w:tcPr>
          <w:p w:rsidR="00B742D9" w:rsidRPr="00D71D83" w:rsidRDefault="00B742D9" w:rsidP="00536F3D">
            <w:pPr>
              <w:rPr>
                <w:sz w:val="22"/>
                <w:szCs w:val="22"/>
              </w:rPr>
            </w:pPr>
            <w:r w:rsidRPr="00D71D83">
              <w:rPr>
                <w:sz w:val="22"/>
                <w:szCs w:val="22"/>
              </w:rPr>
              <w:t>Иные закупки товаров, работ и услуг для обеспечения государственных (муниципальных) нужд</w:t>
            </w:r>
          </w:p>
        </w:tc>
        <w:tc>
          <w:tcPr>
            <w:tcW w:w="2410" w:type="dxa"/>
            <w:tcBorders>
              <w:top w:val="nil"/>
              <w:left w:val="nil"/>
              <w:bottom w:val="single" w:sz="4" w:space="0" w:color="auto"/>
              <w:right w:val="nil"/>
            </w:tcBorders>
            <w:shd w:val="clear" w:color="auto" w:fill="auto"/>
            <w:vAlign w:val="center"/>
            <w:hideMark/>
          </w:tcPr>
          <w:p w:rsidR="00B742D9" w:rsidRPr="00D71D83" w:rsidRDefault="00B742D9" w:rsidP="00536F3D">
            <w:pPr>
              <w:jc w:val="center"/>
              <w:rPr>
                <w:sz w:val="22"/>
                <w:szCs w:val="22"/>
              </w:rPr>
            </w:pPr>
            <w:r w:rsidRPr="00D71D83">
              <w:rPr>
                <w:sz w:val="22"/>
                <w:szCs w:val="22"/>
              </w:rPr>
              <w:t>0309 7300500309 240</w:t>
            </w:r>
          </w:p>
        </w:tc>
        <w:tc>
          <w:tcPr>
            <w:tcW w:w="1526" w:type="dxa"/>
            <w:tcBorders>
              <w:top w:val="nil"/>
              <w:left w:val="single" w:sz="8" w:space="0" w:color="auto"/>
              <w:bottom w:val="single" w:sz="4" w:space="0" w:color="auto"/>
              <w:right w:val="single" w:sz="8"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4,5</w:t>
            </w:r>
          </w:p>
        </w:tc>
        <w:tc>
          <w:tcPr>
            <w:tcW w:w="1418" w:type="dxa"/>
            <w:tcBorders>
              <w:top w:val="nil"/>
              <w:left w:val="nil"/>
              <w:bottom w:val="single" w:sz="4" w:space="0" w:color="auto"/>
              <w:right w:val="single" w:sz="8"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w:t>
            </w:r>
          </w:p>
        </w:tc>
        <w:tc>
          <w:tcPr>
            <w:tcW w:w="742" w:type="dxa"/>
            <w:tcBorders>
              <w:top w:val="nil"/>
              <w:left w:val="nil"/>
              <w:bottom w:val="single" w:sz="4" w:space="0" w:color="auto"/>
              <w:right w:val="single" w:sz="8"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w:t>
            </w:r>
          </w:p>
        </w:tc>
      </w:tr>
      <w:tr w:rsidR="00B742D9" w:rsidRPr="00D71D83" w:rsidTr="00536F3D">
        <w:trPr>
          <w:trHeight w:val="264"/>
        </w:trPr>
        <w:tc>
          <w:tcPr>
            <w:tcW w:w="42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rPr>
                <w:sz w:val="22"/>
                <w:szCs w:val="22"/>
              </w:rPr>
            </w:pPr>
            <w:r w:rsidRPr="00D71D83">
              <w:rPr>
                <w:sz w:val="22"/>
                <w:szCs w:val="22"/>
              </w:rPr>
              <w:t xml:space="preserve">Другие вопросы в области национальной </w:t>
            </w:r>
            <w:r w:rsidRPr="00D71D83">
              <w:rPr>
                <w:sz w:val="22"/>
                <w:szCs w:val="22"/>
              </w:rPr>
              <w:lastRenderedPageBreak/>
              <w:t>безопасности и правоохранительной деятельности</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center"/>
              <w:rPr>
                <w:sz w:val="22"/>
                <w:szCs w:val="22"/>
              </w:rPr>
            </w:pPr>
            <w:r w:rsidRPr="00D71D83">
              <w:rPr>
                <w:sz w:val="22"/>
                <w:szCs w:val="22"/>
              </w:rPr>
              <w:lastRenderedPageBreak/>
              <w:t>0314 0000000000 000</w:t>
            </w:r>
          </w:p>
        </w:tc>
        <w:tc>
          <w:tcPr>
            <w:tcW w:w="15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w:t>
            </w:r>
          </w:p>
        </w:tc>
      </w:tr>
      <w:tr w:rsidR="00B742D9" w:rsidRPr="00D71D83" w:rsidTr="00536F3D">
        <w:trPr>
          <w:trHeight w:val="216"/>
        </w:trPr>
        <w:tc>
          <w:tcPr>
            <w:tcW w:w="42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rPr>
                <w:sz w:val="22"/>
                <w:szCs w:val="22"/>
              </w:rPr>
            </w:pPr>
            <w:r w:rsidRPr="00D71D83">
              <w:rPr>
                <w:sz w:val="22"/>
                <w:szCs w:val="22"/>
              </w:rPr>
              <w:lastRenderedPageBreak/>
              <w:t>Расходы на реализацию мероприятий муниципальной программы "Комплексные меры противодействия злоупотреблению наркотиками  и  их незаконному обороту на территории Красносибирского сельсовета Кочковского района новосибирской области на 2014-2018 годы" за счет</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center"/>
              <w:rPr>
                <w:sz w:val="22"/>
                <w:szCs w:val="22"/>
              </w:rPr>
            </w:pPr>
            <w:r w:rsidRPr="00D71D83">
              <w:rPr>
                <w:sz w:val="22"/>
                <w:szCs w:val="22"/>
              </w:rPr>
              <w:t>0314 7330503140 000</w:t>
            </w:r>
          </w:p>
        </w:tc>
        <w:tc>
          <w:tcPr>
            <w:tcW w:w="15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w:t>
            </w:r>
          </w:p>
        </w:tc>
      </w:tr>
      <w:tr w:rsidR="00B742D9" w:rsidRPr="00D71D83" w:rsidTr="00536F3D">
        <w:trPr>
          <w:trHeight w:val="343"/>
        </w:trPr>
        <w:tc>
          <w:tcPr>
            <w:tcW w:w="42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rPr>
                <w:sz w:val="22"/>
                <w:szCs w:val="22"/>
              </w:rPr>
            </w:pPr>
            <w:r w:rsidRPr="00D71D83">
              <w:rPr>
                <w:sz w:val="22"/>
                <w:szCs w:val="22"/>
              </w:rPr>
              <w:t>Закупка товаров, работ и услуг для обеспечения государственных (муниципальных) нужд</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center"/>
              <w:rPr>
                <w:sz w:val="22"/>
                <w:szCs w:val="22"/>
              </w:rPr>
            </w:pPr>
            <w:r w:rsidRPr="00D71D83">
              <w:rPr>
                <w:sz w:val="22"/>
                <w:szCs w:val="22"/>
              </w:rPr>
              <w:t>0314 7330503140 200</w:t>
            </w:r>
          </w:p>
        </w:tc>
        <w:tc>
          <w:tcPr>
            <w:tcW w:w="15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w:t>
            </w:r>
          </w:p>
        </w:tc>
      </w:tr>
      <w:tr w:rsidR="00B742D9" w:rsidRPr="00D71D83" w:rsidTr="00536F3D">
        <w:trPr>
          <w:trHeight w:val="262"/>
        </w:trPr>
        <w:tc>
          <w:tcPr>
            <w:tcW w:w="42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rPr>
                <w:sz w:val="22"/>
                <w:szCs w:val="22"/>
              </w:rPr>
            </w:pPr>
            <w:r w:rsidRPr="00D71D83">
              <w:rPr>
                <w:sz w:val="22"/>
                <w:szCs w:val="22"/>
              </w:rPr>
              <w:t>Иные закупки товаров, работ и услуг для обеспечения государственных (муниципальных) нужд</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center"/>
              <w:rPr>
                <w:sz w:val="22"/>
                <w:szCs w:val="22"/>
              </w:rPr>
            </w:pPr>
            <w:r w:rsidRPr="00D71D83">
              <w:rPr>
                <w:sz w:val="22"/>
                <w:szCs w:val="22"/>
              </w:rPr>
              <w:t>0314 7330503140 240</w:t>
            </w:r>
          </w:p>
        </w:tc>
        <w:tc>
          <w:tcPr>
            <w:tcW w:w="15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w:t>
            </w:r>
          </w:p>
        </w:tc>
      </w:tr>
      <w:tr w:rsidR="00B742D9" w:rsidRPr="00D71D83" w:rsidTr="00536F3D">
        <w:trPr>
          <w:trHeight w:val="264"/>
        </w:trPr>
        <w:tc>
          <w:tcPr>
            <w:tcW w:w="4253" w:type="dxa"/>
            <w:tcBorders>
              <w:top w:val="nil"/>
              <w:left w:val="single" w:sz="8" w:space="0" w:color="auto"/>
              <w:bottom w:val="single" w:sz="4" w:space="0" w:color="auto"/>
              <w:right w:val="single" w:sz="8" w:space="0" w:color="auto"/>
            </w:tcBorders>
            <w:shd w:val="clear" w:color="auto" w:fill="auto"/>
            <w:vAlign w:val="center"/>
            <w:hideMark/>
          </w:tcPr>
          <w:p w:rsidR="00B742D9" w:rsidRPr="00D71D83" w:rsidRDefault="00B742D9" w:rsidP="00536F3D">
            <w:pPr>
              <w:rPr>
                <w:sz w:val="22"/>
                <w:szCs w:val="22"/>
              </w:rPr>
            </w:pPr>
            <w:r w:rsidRPr="00D71D83">
              <w:rPr>
                <w:sz w:val="22"/>
                <w:szCs w:val="22"/>
              </w:rPr>
              <w:t>Дорожное хозяйство (дорожные фонды)</w:t>
            </w:r>
          </w:p>
        </w:tc>
        <w:tc>
          <w:tcPr>
            <w:tcW w:w="2410" w:type="dxa"/>
            <w:tcBorders>
              <w:top w:val="nil"/>
              <w:left w:val="nil"/>
              <w:bottom w:val="single" w:sz="4" w:space="0" w:color="auto"/>
              <w:right w:val="nil"/>
            </w:tcBorders>
            <w:shd w:val="clear" w:color="auto" w:fill="auto"/>
            <w:vAlign w:val="center"/>
            <w:hideMark/>
          </w:tcPr>
          <w:p w:rsidR="00B742D9" w:rsidRPr="00D71D83" w:rsidRDefault="00B742D9" w:rsidP="00536F3D">
            <w:pPr>
              <w:jc w:val="center"/>
              <w:rPr>
                <w:sz w:val="22"/>
                <w:szCs w:val="22"/>
              </w:rPr>
            </w:pPr>
            <w:r w:rsidRPr="00D71D83">
              <w:rPr>
                <w:sz w:val="22"/>
                <w:szCs w:val="22"/>
              </w:rPr>
              <w:t>0409 0000000000 000</w:t>
            </w:r>
          </w:p>
        </w:tc>
        <w:tc>
          <w:tcPr>
            <w:tcW w:w="1526" w:type="dxa"/>
            <w:tcBorders>
              <w:top w:val="nil"/>
              <w:left w:val="single" w:sz="8" w:space="0" w:color="auto"/>
              <w:bottom w:val="single" w:sz="4" w:space="0" w:color="auto"/>
              <w:right w:val="single" w:sz="8"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1 189,4</w:t>
            </w:r>
          </w:p>
        </w:tc>
        <w:tc>
          <w:tcPr>
            <w:tcW w:w="1418" w:type="dxa"/>
            <w:tcBorders>
              <w:top w:val="nil"/>
              <w:left w:val="nil"/>
              <w:bottom w:val="single" w:sz="4" w:space="0" w:color="auto"/>
              <w:right w:val="single" w:sz="8"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279,2</w:t>
            </w:r>
          </w:p>
        </w:tc>
        <w:tc>
          <w:tcPr>
            <w:tcW w:w="742" w:type="dxa"/>
            <w:tcBorders>
              <w:top w:val="nil"/>
              <w:left w:val="nil"/>
              <w:bottom w:val="single" w:sz="4" w:space="0" w:color="auto"/>
              <w:right w:val="single" w:sz="8"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23,5</w:t>
            </w:r>
          </w:p>
        </w:tc>
      </w:tr>
      <w:tr w:rsidR="00B742D9" w:rsidRPr="00D71D83" w:rsidTr="00536F3D">
        <w:trPr>
          <w:trHeight w:val="384"/>
        </w:trPr>
        <w:tc>
          <w:tcPr>
            <w:tcW w:w="4253" w:type="dxa"/>
            <w:tcBorders>
              <w:top w:val="nil"/>
              <w:left w:val="single" w:sz="8" w:space="0" w:color="auto"/>
              <w:bottom w:val="single" w:sz="4" w:space="0" w:color="auto"/>
              <w:right w:val="single" w:sz="8" w:space="0" w:color="auto"/>
            </w:tcBorders>
            <w:shd w:val="clear" w:color="auto" w:fill="auto"/>
            <w:vAlign w:val="center"/>
            <w:hideMark/>
          </w:tcPr>
          <w:p w:rsidR="00B742D9" w:rsidRPr="00D71D83" w:rsidRDefault="00B742D9" w:rsidP="00536F3D">
            <w:pPr>
              <w:rPr>
                <w:sz w:val="22"/>
                <w:szCs w:val="22"/>
              </w:rPr>
            </w:pPr>
            <w:r w:rsidRPr="00D71D83">
              <w:rPr>
                <w:sz w:val="22"/>
                <w:szCs w:val="22"/>
              </w:rPr>
              <w:t>Расходы на реализацию мероприятий муниципальной программы "Обеспечение безопасности дорожного движения на территории Красносибирского сельсовета Кочковского района Новосибирской области на 2014-2018 годы " за счет средств местного бюджета</w:t>
            </w:r>
          </w:p>
        </w:tc>
        <w:tc>
          <w:tcPr>
            <w:tcW w:w="2410" w:type="dxa"/>
            <w:tcBorders>
              <w:top w:val="nil"/>
              <w:left w:val="nil"/>
              <w:bottom w:val="single" w:sz="4" w:space="0" w:color="auto"/>
              <w:right w:val="nil"/>
            </w:tcBorders>
            <w:shd w:val="clear" w:color="auto" w:fill="auto"/>
            <w:vAlign w:val="center"/>
            <w:hideMark/>
          </w:tcPr>
          <w:p w:rsidR="00B742D9" w:rsidRPr="00D71D83" w:rsidRDefault="00B742D9" w:rsidP="00536F3D">
            <w:pPr>
              <w:jc w:val="center"/>
              <w:rPr>
                <w:sz w:val="22"/>
                <w:szCs w:val="22"/>
              </w:rPr>
            </w:pPr>
            <w:r w:rsidRPr="00D71D83">
              <w:rPr>
                <w:sz w:val="22"/>
                <w:szCs w:val="22"/>
              </w:rPr>
              <w:t>0409 7400504090 000</w:t>
            </w:r>
          </w:p>
        </w:tc>
        <w:tc>
          <w:tcPr>
            <w:tcW w:w="1526" w:type="dxa"/>
            <w:tcBorders>
              <w:top w:val="nil"/>
              <w:left w:val="single" w:sz="8" w:space="0" w:color="auto"/>
              <w:bottom w:val="single" w:sz="4" w:space="0" w:color="auto"/>
              <w:right w:val="single" w:sz="8"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670,7</w:t>
            </w:r>
          </w:p>
        </w:tc>
        <w:tc>
          <w:tcPr>
            <w:tcW w:w="1418" w:type="dxa"/>
            <w:tcBorders>
              <w:top w:val="nil"/>
              <w:left w:val="nil"/>
              <w:bottom w:val="single" w:sz="4" w:space="0" w:color="auto"/>
              <w:right w:val="single" w:sz="8"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279,2</w:t>
            </w:r>
          </w:p>
        </w:tc>
        <w:tc>
          <w:tcPr>
            <w:tcW w:w="742" w:type="dxa"/>
            <w:tcBorders>
              <w:top w:val="nil"/>
              <w:left w:val="nil"/>
              <w:bottom w:val="single" w:sz="4" w:space="0" w:color="auto"/>
              <w:right w:val="single" w:sz="8"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41,6</w:t>
            </w:r>
          </w:p>
        </w:tc>
      </w:tr>
      <w:tr w:rsidR="00B742D9" w:rsidRPr="00D71D83" w:rsidTr="00536F3D">
        <w:trPr>
          <w:trHeight w:val="264"/>
        </w:trPr>
        <w:tc>
          <w:tcPr>
            <w:tcW w:w="4253" w:type="dxa"/>
            <w:tcBorders>
              <w:top w:val="nil"/>
              <w:left w:val="single" w:sz="8" w:space="0" w:color="auto"/>
              <w:bottom w:val="single" w:sz="4" w:space="0" w:color="auto"/>
              <w:right w:val="single" w:sz="8" w:space="0" w:color="auto"/>
            </w:tcBorders>
            <w:shd w:val="clear" w:color="auto" w:fill="auto"/>
            <w:vAlign w:val="center"/>
            <w:hideMark/>
          </w:tcPr>
          <w:p w:rsidR="00B742D9" w:rsidRPr="00D71D83" w:rsidRDefault="00B742D9" w:rsidP="00536F3D">
            <w:pPr>
              <w:rPr>
                <w:sz w:val="22"/>
                <w:szCs w:val="22"/>
              </w:rPr>
            </w:pPr>
            <w:r w:rsidRPr="00D71D83">
              <w:rPr>
                <w:sz w:val="22"/>
                <w:szCs w:val="22"/>
              </w:rPr>
              <w:t>Закупка товаров, работ и услуг для обеспечения государственных (муниципальных) нужд</w:t>
            </w:r>
          </w:p>
        </w:tc>
        <w:tc>
          <w:tcPr>
            <w:tcW w:w="2410" w:type="dxa"/>
            <w:tcBorders>
              <w:top w:val="nil"/>
              <w:left w:val="nil"/>
              <w:bottom w:val="single" w:sz="4" w:space="0" w:color="auto"/>
              <w:right w:val="nil"/>
            </w:tcBorders>
            <w:shd w:val="clear" w:color="auto" w:fill="auto"/>
            <w:vAlign w:val="center"/>
            <w:hideMark/>
          </w:tcPr>
          <w:p w:rsidR="00B742D9" w:rsidRPr="00D71D83" w:rsidRDefault="00B742D9" w:rsidP="00536F3D">
            <w:pPr>
              <w:jc w:val="center"/>
              <w:rPr>
                <w:sz w:val="22"/>
                <w:szCs w:val="22"/>
              </w:rPr>
            </w:pPr>
            <w:r w:rsidRPr="00D71D83">
              <w:rPr>
                <w:sz w:val="22"/>
                <w:szCs w:val="22"/>
              </w:rPr>
              <w:t>0409 7400504090 200</w:t>
            </w:r>
          </w:p>
        </w:tc>
        <w:tc>
          <w:tcPr>
            <w:tcW w:w="1526" w:type="dxa"/>
            <w:tcBorders>
              <w:top w:val="nil"/>
              <w:left w:val="single" w:sz="8" w:space="0" w:color="auto"/>
              <w:bottom w:val="single" w:sz="4" w:space="0" w:color="auto"/>
              <w:right w:val="single" w:sz="8"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670,7</w:t>
            </w:r>
          </w:p>
        </w:tc>
        <w:tc>
          <w:tcPr>
            <w:tcW w:w="1418" w:type="dxa"/>
            <w:tcBorders>
              <w:top w:val="nil"/>
              <w:left w:val="nil"/>
              <w:bottom w:val="single" w:sz="4" w:space="0" w:color="auto"/>
              <w:right w:val="single" w:sz="8"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279,2</w:t>
            </w:r>
          </w:p>
        </w:tc>
        <w:tc>
          <w:tcPr>
            <w:tcW w:w="742" w:type="dxa"/>
            <w:tcBorders>
              <w:top w:val="nil"/>
              <w:left w:val="nil"/>
              <w:bottom w:val="single" w:sz="4" w:space="0" w:color="auto"/>
              <w:right w:val="single" w:sz="8"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41,6</w:t>
            </w:r>
          </w:p>
        </w:tc>
      </w:tr>
      <w:tr w:rsidR="00B742D9" w:rsidRPr="00D71D83" w:rsidTr="00536F3D">
        <w:trPr>
          <w:trHeight w:val="399"/>
        </w:trPr>
        <w:tc>
          <w:tcPr>
            <w:tcW w:w="4253" w:type="dxa"/>
            <w:tcBorders>
              <w:top w:val="nil"/>
              <w:left w:val="single" w:sz="8" w:space="0" w:color="auto"/>
              <w:bottom w:val="single" w:sz="4" w:space="0" w:color="auto"/>
              <w:right w:val="single" w:sz="8" w:space="0" w:color="auto"/>
            </w:tcBorders>
            <w:shd w:val="clear" w:color="auto" w:fill="auto"/>
            <w:vAlign w:val="center"/>
            <w:hideMark/>
          </w:tcPr>
          <w:p w:rsidR="00B742D9" w:rsidRPr="00D71D83" w:rsidRDefault="00B742D9" w:rsidP="00536F3D">
            <w:pPr>
              <w:rPr>
                <w:sz w:val="22"/>
                <w:szCs w:val="22"/>
              </w:rPr>
            </w:pPr>
            <w:r w:rsidRPr="00D71D83">
              <w:rPr>
                <w:sz w:val="22"/>
                <w:szCs w:val="22"/>
              </w:rPr>
              <w:t>Иные закупки товаров, работ и услуг для обеспечения государственных (муниципальных) нужд</w:t>
            </w:r>
          </w:p>
        </w:tc>
        <w:tc>
          <w:tcPr>
            <w:tcW w:w="2410" w:type="dxa"/>
            <w:tcBorders>
              <w:top w:val="nil"/>
              <w:left w:val="nil"/>
              <w:bottom w:val="single" w:sz="4" w:space="0" w:color="auto"/>
              <w:right w:val="nil"/>
            </w:tcBorders>
            <w:shd w:val="clear" w:color="auto" w:fill="auto"/>
            <w:vAlign w:val="center"/>
            <w:hideMark/>
          </w:tcPr>
          <w:p w:rsidR="00B742D9" w:rsidRPr="00D71D83" w:rsidRDefault="00B742D9" w:rsidP="00536F3D">
            <w:pPr>
              <w:jc w:val="center"/>
              <w:rPr>
                <w:sz w:val="22"/>
                <w:szCs w:val="22"/>
              </w:rPr>
            </w:pPr>
            <w:r w:rsidRPr="00D71D83">
              <w:rPr>
                <w:sz w:val="22"/>
                <w:szCs w:val="22"/>
              </w:rPr>
              <w:t>0409 7400504090 240</w:t>
            </w:r>
          </w:p>
        </w:tc>
        <w:tc>
          <w:tcPr>
            <w:tcW w:w="1526" w:type="dxa"/>
            <w:tcBorders>
              <w:top w:val="nil"/>
              <w:left w:val="single" w:sz="8" w:space="0" w:color="auto"/>
              <w:bottom w:val="single" w:sz="4" w:space="0" w:color="auto"/>
              <w:right w:val="single" w:sz="8"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670,7</w:t>
            </w:r>
          </w:p>
        </w:tc>
        <w:tc>
          <w:tcPr>
            <w:tcW w:w="1418" w:type="dxa"/>
            <w:tcBorders>
              <w:top w:val="nil"/>
              <w:left w:val="nil"/>
              <w:bottom w:val="single" w:sz="4" w:space="0" w:color="auto"/>
              <w:right w:val="single" w:sz="8"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279,2</w:t>
            </w:r>
          </w:p>
        </w:tc>
        <w:tc>
          <w:tcPr>
            <w:tcW w:w="742" w:type="dxa"/>
            <w:tcBorders>
              <w:top w:val="nil"/>
              <w:left w:val="nil"/>
              <w:bottom w:val="single" w:sz="4" w:space="0" w:color="auto"/>
              <w:right w:val="single" w:sz="8"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41,6</w:t>
            </w:r>
          </w:p>
        </w:tc>
      </w:tr>
      <w:tr w:rsidR="00B742D9" w:rsidRPr="00D71D83" w:rsidTr="00536F3D">
        <w:trPr>
          <w:trHeight w:val="264"/>
        </w:trPr>
        <w:tc>
          <w:tcPr>
            <w:tcW w:w="42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rPr>
                <w:sz w:val="22"/>
                <w:szCs w:val="22"/>
              </w:rPr>
            </w:pPr>
            <w:r w:rsidRPr="00D71D83">
              <w:rPr>
                <w:sz w:val="22"/>
                <w:szCs w:val="22"/>
              </w:rPr>
              <w:t>Расходы на реализацию мероприятий муниципальной программы "Обеспечение безопасности дорожного движения на территории Красносибирского сельсовета Кочковского района Новосибирской области 201-2018г в части  софинансирования за  счет средств местного бюджет</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center"/>
              <w:rPr>
                <w:sz w:val="22"/>
                <w:szCs w:val="22"/>
              </w:rPr>
            </w:pPr>
            <w:r w:rsidRPr="00D71D83">
              <w:rPr>
                <w:sz w:val="22"/>
                <w:szCs w:val="22"/>
              </w:rPr>
              <w:t>0409 7400504099 000</w:t>
            </w:r>
          </w:p>
        </w:tc>
        <w:tc>
          <w:tcPr>
            <w:tcW w:w="15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387,7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w:t>
            </w:r>
          </w:p>
        </w:tc>
      </w:tr>
      <w:tr w:rsidR="00B742D9" w:rsidRPr="00D71D83" w:rsidTr="00536F3D">
        <w:trPr>
          <w:trHeight w:val="182"/>
        </w:trPr>
        <w:tc>
          <w:tcPr>
            <w:tcW w:w="42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rPr>
                <w:sz w:val="22"/>
                <w:szCs w:val="22"/>
              </w:rPr>
            </w:pPr>
            <w:r w:rsidRPr="00D71D83">
              <w:rPr>
                <w:sz w:val="22"/>
                <w:szCs w:val="22"/>
              </w:rPr>
              <w:t>Закупка товаров, работ и услуг для обеспечения государственных (муниципальных) нужд</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center"/>
              <w:rPr>
                <w:sz w:val="22"/>
                <w:szCs w:val="22"/>
              </w:rPr>
            </w:pPr>
            <w:r w:rsidRPr="00D71D83">
              <w:rPr>
                <w:sz w:val="22"/>
                <w:szCs w:val="22"/>
              </w:rPr>
              <w:t>0409 7400504099 200</w:t>
            </w:r>
          </w:p>
        </w:tc>
        <w:tc>
          <w:tcPr>
            <w:tcW w:w="15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387,7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w:t>
            </w:r>
          </w:p>
        </w:tc>
      </w:tr>
      <w:tr w:rsidR="00B742D9" w:rsidRPr="00D71D83" w:rsidTr="00536F3D">
        <w:trPr>
          <w:trHeight w:val="283"/>
        </w:trPr>
        <w:tc>
          <w:tcPr>
            <w:tcW w:w="42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rPr>
                <w:sz w:val="22"/>
                <w:szCs w:val="22"/>
              </w:rPr>
            </w:pPr>
            <w:r w:rsidRPr="00D71D83">
              <w:rPr>
                <w:sz w:val="22"/>
                <w:szCs w:val="22"/>
              </w:rPr>
              <w:t>Иные закупки товаров, работ и услуг для обеспечения государственных (муниципальных) нужд</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center"/>
              <w:rPr>
                <w:sz w:val="22"/>
                <w:szCs w:val="22"/>
              </w:rPr>
            </w:pPr>
            <w:r w:rsidRPr="00D71D83">
              <w:rPr>
                <w:sz w:val="22"/>
                <w:szCs w:val="22"/>
              </w:rPr>
              <w:t>0409 7400504099 240</w:t>
            </w:r>
          </w:p>
        </w:tc>
        <w:tc>
          <w:tcPr>
            <w:tcW w:w="15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387,7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w:t>
            </w:r>
          </w:p>
        </w:tc>
      </w:tr>
      <w:tr w:rsidR="00B742D9" w:rsidRPr="00D71D83" w:rsidTr="00536F3D">
        <w:trPr>
          <w:trHeight w:val="264"/>
        </w:trPr>
        <w:tc>
          <w:tcPr>
            <w:tcW w:w="42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rPr>
                <w:sz w:val="22"/>
                <w:szCs w:val="22"/>
              </w:rPr>
            </w:pPr>
            <w:r w:rsidRPr="00D71D83">
              <w:rPr>
                <w:sz w:val="22"/>
                <w:szCs w:val="22"/>
              </w:rPr>
              <w:t>Расходы на реализацию мероприятий муниципальной программы "Обеспечение безопасности дорожного движения на  территории Красносибирского  сельсовета Кочковского района Новосибирской области на 2017-2021 годы"  за счет средств областного бюджета.</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center"/>
              <w:rPr>
                <w:sz w:val="22"/>
                <w:szCs w:val="22"/>
              </w:rPr>
            </w:pPr>
            <w:r w:rsidRPr="00D71D83">
              <w:rPr>
                <w:sz w:val="22"/>
                <w:szCs w:val="22"/>
              </w:rPr>
              <w:t>0409 7400570760 000</w:t>
            </w:r>
          </w:p>
        </w:tc>
        <w:tc>
          <w:tcPr>
            <w:tcW w:w="15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131,0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w:t>
            </w:r>
          </w:p>
        </w:tc>
      </w:tr>
      <w:tr w:rsidR="00B742D9" w:rsidRPr="00D71D83" w:rsidTr="00536F3D">
        <w:trPr>
          <w:trHeight w:val="272"/>
        </w:trPr>
        <w:tc>
          <w:tcPr>
            <w:tcW w:w="42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rPr>
                <w:sz w:val="22"/>
                <w:szCs w:val="22"/>
              </w:rPr>
            </w:pPr>
            <w:r w:rsidRPr="00D71D83">
              <w:rPr>
                <w:sz w:val="22"/>
                <w:szCs w:val="22"/>
              </w:rPr>
              <w:t>Закупка товаров, работ и услуг для обеспечения государственных (муниципальных) нужд</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center"/>
              <w:rPr>
                <w:sz w:val="22"/>
                <w:szCs w:val="22"/>
              </w:rPr>
            </w:pPr>
            <w:r w:rsidRPr="00D71D83">
              <w:rPr>
                <w:sz w:val="22"/>
                <w:szCs w:val="22"/>
              </w:rPr>
              <w:t>0409 7400570760 200</w:t>
            </w:r>
          </w:p>
        </w:tc>
        <w:tc>
          <w:tcPr>
            <w:tcW w:w="15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131,0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w:t>
            </w:r>
          </w:p>
        </w:tc>
      </w:tr>
      <w:tr w:rsidR="00B742D9" w:rsidRPr="00D71D83" w:rsidTr="00536F3D">
        <w:trPr>
          <w:trHeight w:val="384"/>
        </w:trPr>
        <w:tc>
          <w:tcPr>
            <w:tcW w:w="42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rPr>
                <w:sz w:val="22"/>
                <w:szCs w:val="22"/>
              </w:rPr>
            </w:pPr>
            <w:r w:rsidRPr="00D71D83">
              <w:rPr>
                <w:sz w:val="22"/>
                <w:szCs w:val="22"/>
              </w:rPr>
              <w:t>Иные закупки товаров, работ и услуг для обеспечения государственных (муниципальных) нужд</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center"/>
              <w:rPr>
                <w:sz w:val="22"/>
                <w:szCs w:val="22"/>
              </w:rPr>
            </w:pPr>
            <w:r w:rsidRPr="00D71D83">
              <w:rPr>
                <w:sz w:val="22"/>
                <w:szCs w:val="22"/>
              </w:rPr>
              <w:t>0409 7400570760 240</w:t>
            </w:r>
          </w:p>
        </w:tc>
        <w:tc>
          <w:tcPr>
            <w:tcW w:w="15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131,0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w:t>
            </w:r>
          </w:p>
        </w:tc>
      </w:tr>
      <w:tr w:rsidR="00B742D9" w:rsidRPr="00D71D83" w:rsidTr="00536F3D">
        <w:trPr>
          <w:trHeight w:val="58"/>
        </w:trPr>
        <w:tc>
          <w:tcPr>
            <w:tcW w:w="42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rPr>
                <w:sz w:val="22"/>
                <w:szCs w:val="22"/>
              </w:rPr>
            </w:pPr>
            <w:r w:rsidRPr="00D71D83">
              <w:rPr>
                <w:sz w:val="22"/>
                <w:szCs w:val="22"/>
              </w:rPr>
              <w:lastRenderedPageBreak/>
              <w:t>Коммунальное хозяйство</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center"/>
              <w:rPr>
                <w:sz w:val="22"/>
                <w:szCs w:val="22"/>
              </w:rPr>
            </w:pPr>
            <w:r w:rsidRPr="00D71D83">
              <w:rPr>
                <w:sz w:val="22"/>
                <w:szCs w:val="22"/>
              </w:rPr>
              <w:t>0502 0000000000 000</w:t>
            </w:r>
          </w:p>
        </w:tc>
        <w:tc>
          <w:tcPr>
            <w:tcW w:w="15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6,0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w:t>
            </w:r>
          </w:p>
        </w:tc>
      </w:tr>
      <w:tr w:rsidR="00B742D9" w:rsidRPr="00D71D83" w:rsidTr="00536F3D">
        <w:trPr>
          <w:trHeight w:val="353"/>
        </w:trPr>
        <w:tc>
          <w:tcPr>
            <w:tcW w:w="42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rPr>
                <w:sz w:val="22"/>
                <w:szCs w:val="22"/>
              </w:rPr>
            </w:pPr>
            <w:r w:rsidRPr="00D71D83">
              <w:rPr>
                <w:sz w:val="22"/>
                <w:szCs w:val="22"/>
              </w:rPr>
              <w:t>Софинансирование за счет местного бюджета в целях формирования условий для обеспечения беспрепятственного доступа инвалидов и других маломобильных групп населения к приоритетным для них объектам и услугам в рамках государственной программы Новосибирской</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center"/>
              <w:rPr>
                <w:sz w:val="22"/>
                <w:szCs w:val="22"/>
              </w:rPr>
            </w:pPr>
            <w:r w:rsidRPr="00D71D83">
              <w:rPr>
                <w:sz w:val="22"/>
                <w:szCs w:val="22"/>
              </w:rPr>
              <w:t>0502 9800070470 000</w:t>
            </w:r>
          </w:p>
        </w:tc>
        <w:tc>
          <w:tcPr>
            <w:tcW w:w="15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6,0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w:t>
            </w:r>
          </w:p>
        </w:tc>
      </w:tr>
      <w:tr w:rsidR="00B742D9" w:rsidRPr="00D71D83" w:rsidTr="00536F3D">
        <w:trPr>
          <w:trHeight w:val="268"/>
        </w:trPr>
        <w:tc>
          <w:tcPr>
            <w:tcW w:w="42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rPr>
                <w:sz w:val="22"/>
                <w:szCs w:val="22"/>
              </w:rPr>
            </w:pPr>
            <w:r w:rsidRPr="00D71D83">
              <w:rPr>
                <w:sz w:val="22"/>
                <w:szCs w:val="22"/>
              </w:rPr>
              <w:t>Иные бюджетные ассигнования</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center"/>
              <w:rPr>
                <w:sz w:val="22"/>
                <w:szCs w:val="22"/>
              </w:rPr>
            </w:pPr>
            <w:r w:rsidRPr="00D71D83">
              <w:rPr>
                <w:sz w:val="22"/>
                <w:szCs w:val="22"/>
              </w:rPr>
              <w:t>0502 9800070470 800</w:t>
            </w:r>
          </w:p>
        </w:tc>
        <w:tc>
          <w:tcPr>
            <w:tcW w:w="15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6,0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w:t>
            </w:r>
          </w:p>
        </w:tc>
      </w:tr>
      <w:tr w:rsidR="00B742D9" w:rsidRPr="00D71D83" w:rsidTr="00536F3D">
        <w:trPr>
          <w:trHeight w:val="144"/>
        </w:trPr>
        <w:tc>
          <w:tcPr>
            <w:tcW w:w="42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rPr>
                <w:sz w:val="22"/>
                <w:szCs w:val="22"/>
              </w:rPr>
            </w:pPr>
            <w:r w:rsidRPr="00D71D83">
              <w:rPr>
                <w:sz w:val="22"/>
                <w:szCs w:val="22"/>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center"/>
              <w:rPr>
                <w:sz w:val="22"/>
                <w:szCs w:val="22"/>
              </w:rPr>
            </w:pPr>
            <w:r w:rsidRPr="00D71D83">
              <w:rPr>
                <w:sz w:val="22"/>
                <w:szCs w:val="22"/>
              </w:rPr>
              <w:t>0502 9800070470 810</w:t>
            </w:r>
          </w:p>
        </w:tc>
        <w:tc>
          <w:tcPr>
            <w:tcW w:w="15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6,0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w:t>
            </w:r>
          </w:p>
        </w:tc>
      </w:tr>
      <w:tr w:rsidR="00B742D9" w:rsidRPr="00D71D83" w:rsidTr="00536F3D">
        <w:trPr>
          <w:trHeight w:val="234"/>
        </w:trPr>
        <w:tc>
          <w:tcPr>
            <w:tcW w:w="42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rPr>
                <w:sz w:val="22"/>
                <w:szCs w:val="22"/>
              </w:rPr>
            </w:pPr>
            <w:r w:rsidRPr="00D71D83">
              <w:rPr>
                <w:sz w:val="22"/>
                <w:szCs w:val="22"/>
              </w:rPr>
              <w:t>Благоустройство</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center"/>
              <w:rPr>
                <w:sz w:val="22"/>
                <w:szCs w:val="22"/>
              </w:rPr>
            </w:pPr>
            <w:r w:rsidRPr="00D71D83">
              <w:rPr>
                <w:sz w:val="22"/>
                <w:szCs w:val="22"/>
              </w:rPr>
              <w:t>0503 0000000000 000</w:t>
            </w:r>
          </w:p>
        </w:tc>
        <w:tc>
          <w:tcPr>
            <w:tcW w:w="15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367,9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155,5</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42,3</w:t>
            </w:r>
          </w:p>
        </w:tc>
      </w:tr>
      <w:tr w:rsidR="00B742D9" w:rsidRPr="00D71D83" w:rsidTr="00536F3D">
        <w:trPr>
          <w:trHeight w:val="248"/>
        </w:trPr>
        <w:tc>
          <w:tcPr>
            <w:tcW w:w="42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rPr>
                <w:sz w:val="22"/>
                <w:szCs w:val="22"/>
              </w:rPr>
            </w:pPr>
            <w:r w:rsidRPr="00D71D83">
              <w:rPr>
                <w:sz w:val="22"/>
                <w:szCs w:val="22"/>
              </w:rPr>
              <w:t>Уличное освещение</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center"/>
              <w:rPr>
                <w:sz w:val="22"/>
                <w:szCs w:val="22"/>
              </w:rPr>
            </w:pPr>
            <w:r w:rsidRPr="00D71D83">
              <w:rPr>
                <w:sz w:val="22"/>
                <w:szCs w:val="22"/>
              </w:rPr>
              <w:t>0503 7000015030 000</w:t>
            </w:r>
          </w:p>
        </w:tc>
        <w:tc>
          <w:tcPr>
            <w:tcW w:w="15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191,0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155,5</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81,4</w:t>
            </w:r>
          </w:p>
        </w:tc>
      </w:tr>
      <w:tr w:rsidR="00B742D9" w:rsidRPr="00D71D83" w:rsidTr="00536F3D">
        <w:trPr>
          <w:trHeight w:val="248"/>
        </w:trPr>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rPr>
                <w:sz w:val="22"/>
                <w:szCs w:val="22"/>
              </w:rPr>
            </w:pPr>
            <w:r w:rsidRPr="00D71D83">
              <w:rPr>
                <w:sz w:val="22"/>
                <w:szCs w:val="22"/>
              </w:rPr>
              <w:t>Закупка товаров, работ и услуг для обеспечения государственных (муниципальных) нужд</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center"/>
              <w:rPr>
                <w:sz w:val="22"/>
                <w:szCs w:val="22"/>
              </w:rPr>
            </w:pPr>
            <w:r w:rsidRPr="00D71D83">
              <w:rPr>
                <w:sz w:val="22"/>
                <w:szCs w:val="22"/>
              </w:rPr>
              <w:t>0503 7000015030 200</w:t>
            </w:r>
          </w:p>
        </w:tc>
        <w:tc>
          <w:tcPr>
            <w:tcW w:w="1526"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right"/>
              <w:rPr>
                <w:sz w:val="22"/>
                <w:szCs w:val="22"/>
              </w:rPr>
            </w:pPr>
            <w:r w:rsidRPr="00D71D83">
              <w:rPr>
                <w:sz w:val="22"/>
                <w:szCs w:val="22"/>
              </w:rPr>
              <w:t>191,0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right"/>
              <w:rPr>
                <w:sz w:val="22"/>
                <w:szCs w:val="22"/>
              </w:rPr>
            </w:pPr>
            <w:r w:rsidRPr="00D71D83">
              <w:rPr>
                <w:sz w:val="22"/>
                <w:szCs w:val="22"/>
              </w:rPr>
              <w:t>155,5</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right"/>
              <w:rPr>
                <w:sz w:val="22"/>
                <w:szCs w:val="22"/>
              </w:rPr>
            </w:pPr>
            <w:r w:rsidRPr="00D71D83">
              <w:rPr>
                <w:sz w:val="22"/>
                <w:szCs w:val="22"/>
              </w:rPr>
              <w:t>81,4</w:t>
            </w:r>
          </w:p>
        </w:tc>
      </w:tr>
      <w:tr w:rsidR="00B742D9" w:rsidRPr="00D71D83" w:rsidTr="00536F3D">
        <w:trPr>
          <w:trHeight w:val="248"/>
        </w:trPr>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rPr>
                <w:sz w:val="22"/>
                <w:szCs w:val="22"/>
              </w:rPr>
            </w:pPr>
            <w:r w:rsidRPr="00D71D83">
              <w:rPr>
                <w:sz w:val="22"/>
                <w:szCs w:val="22"/>
              </w:rPr>
              <w:t>Иные закупки товаров, работ и услуг для обеспечения государственных (муниципальных) нужд</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center"/>
              <w:rPr>
                <w:sz w:val="22"/>
                <w:szCs w:val="22"/>
              </w:rPr>
            </w:pPr>
            <w:r w:rsidRPr="00D71D83">
              <w:rPr>
                <w:sz w:val="22"/>
                <w:szCs w:val="22"/>
              </w:rPr>
              <w:t>0503 7000015030 240</w:t>
            </w:r>
          </w:p>
        </w:tc>
        <w:tc>
          <w:tcPr>
            <w:tcW w:w="1526"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right"/>
              <w:rPr>
                <w:sz w:val="22"/>
                <w:szCs w:val="22"/>
              </w:rPr>
            </w:pPr>
            <w:r w:rsidRPr="00D71D83">
              <w:rPr>
                <w:sz w:val="22"/>
                <w:szCs w:val="22"/>
              </w:rPr>
              <w:t>191,0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right"/>
              <w:rPr>
                <w:sz w:val="22"/>
                <w:szCs w:val="22"/>
              </w:rPr>
            </w:pPr>
            <w:r w:rsidRPr="00D71D83">
              <w:rPr>
                <w:sz w:val="22"/>
                <w:szCs w:val="22"/>
              </w:rPr>
              <w:t>155,5</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right"/>
              <w:rPr>
                <w:sz w:val="22"/>
                <w:szCs w:val="22"/>
              </w:rPr>
            </w:pPr>
            <w:r w:rsidRPr="00D71D83">
              <w:rPr>
                <w:sz w:val="22"/>
                <w:szCs w:val="22"/>
              </w:rPr>
              <w:t>81,4</w:t>
            </w:r>
          </w:p>
        </w:tc>
      </w:tr>
      <w:tr w:rsidR="00B742D9" w:rsidRPr="00D71D83" w:rsidTr="00536F3D">
        <w:trPr>
          <w:trHeight w:val="248"/>
        </w:trPr>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rPr>
                <w:sz w:val="22"/>
                <w:szCs w:val="22"/>
              </w:rPr>
            </w:pPr>
            <w:r w:rsidRPr="00D71D83">
              <w:rPr>
                <w:sz w:val="22"/>
                <w:szCs w:val="22"/>
              </w:rPr>
              <w:t>Организация и содержание мест захоронения</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center"/>
              <w:rPr>
                <w:sz w:val="22"/>
                <w:szCs w:val="22"/>
              </w:rPr>
            </w:pPr>
            <w:r w:rsidRPr="00D71D83">
              <w:rPr>
                <w:sz w:val="22"/>
                <w:szCs w:val="22"/>
              </w:rPr>
              <w:t>0503 7000045030 000</w:t>
            </w:r>
          </w:p>
        </w:tc>
        <w:tc>
          <w:tcPr>
            <w:tcW w:w="1526"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right"/>
              <w:rPr>
                <w:sz w:val="22"/>
                <w:szCs w:val="22"/>
              </w:rPr>
            </w:pPr>
            <w:r w:rsidRPr="00D71D83">
              <w:rPr>
                <w:sz w:val="22"/>
                <w:szCs w:val="22"/>
              </w:rPr>
              <w:t>24,8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right"/>
              <w:rPr>
                <w:sz w:val="22"/>
                <w:szCs w:val="22"/>
              </w:rPr>
            </w:pPr>
            <w:r w:rsidRPr="00D71D83">
              <w:rPr>
                <w:sz w:val="22"/>
                <w:szCs w:val="22"/>
              </w:rPr>
              <w:t>-</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right"/>
              <w:rPr>
                <w:sz w:val="22"/>
                <w:szCs w:val="22"/>
              </w:rPr>
            </w:pPr>
            <w:r w:rsidRPr="00D71D83">
              <w:rPr>
                <w:sz w:val="22"/>
                <w:szCs w:val="22"/>
              </w:rPr>
              <w:t>-</w:t>
            </w:r>
          </w:p>
        </w:tc>
      </w:tr>
      <w:tr w:rsidR="00B742D9" w:rsidRPr="00D71D83" w:rsidTr="00536F3D">
        <w:trPr>
          <w:trHeight w:val="248"/>
        </w:trPr>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rPr>
                <w:sz w:val="22"/>
                <w:szCs w:val="22"/>
              </w:rPr>
            </w:pPr>
            <w:r w:rsidRPr="00D71D83">
              <w:rPr>
                <w:sz w:val="22"/>
                <w:szCs w:val="22"/>
              </w:rPr>
              <w:t>Закупка товаров, работ и услуг для обеспечения государственных (муниципальных) нужд</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center"/>
              <w:rPr>
                <w:sz w:val="22"/>
                <w:szCs w:val="22"/>
              </w:rPr>
            </w:pPr>
            <w:r w:rsidRPr="00D71D83">
              <w:rPr>
                <w:sz w:val="22"/>
                <w:szCs w:val="22"/>
              </w:rPr>
              <w:t>0503 7000045030 200</w:t>
            </w:r>
          </w:p>
        </w:tc>
        <w:tc>
          <w:tcPr>
            <w:tcW w:w="1526"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right"/>
              <w:rPr>
                <w:sz w:val="22"/>
                <w:szCs w:val="22"/>
              </w:rPr>
            </w:pPr>
            <w:r w:rsidRPr="00D71D83">
              <w:rPr>
                <w:sz w:val="22"/>
                <w:szCs w:val="22"/>
              </w:rPr>
              <w:t>24,8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right"/>
              <w:rPr>
                <w:sz w:val="22"/>
                <w:szCs w:val="22"/>
              </w:rPr>
            </w:pPr>
            <w:r w:rsidRPr="00D71D83">
              <w:rPr>
                <w:sz w:val="22"/>
                <w:szCs w:val="22"/>
              </w:rPr>
              <w:t>-</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right"/>
              <w:rPr>
                <w:sz w:val="22"/>
                <w:szCs w:val="22"/>
              </w:rPr>
            </w:pPr>
            <w:r w:rsidRPr="00D71D83">
              <w:rPr>
                <w:sz w:val="22"/>
                <w:szCs w:val="22"/>
              </w:rPr>
              <w:t>-</w:t>
            </w:r>
          </w:p>
        </w:tc>
      </w:tr>
      <w:tr w:rsidR="00B742D9" w:rsidRPr="00D71D83" w:rsidTr="00536F3D">
        <w:trPr>
          <w:trHeight w:val="248"/>
        </w:trPr>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rPr>
                <w:sz w:val="22"/>
                <w:szCs w:val="22"/>
              </w:rPr>
            </w:pPr>
            <w:r w:rsidRPr="00D71D83">
              <w:rPr>
                <w:sz w:val="22"/>
                <w:szCs w:val="22"/>
              </w:rPr>
              <w:t>Иные закупки товаров, работ и услуг для обеспечения государственных (муниципальных) нужд</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center"/>
              <w:rPr>
                <w:sz w:val="22"/>
                <w:szCs w:val="22"/>
              </w:rPr>
            </w:pPr>
            <w:r w:rsidRPr="00D71D83">
              <w:rPr>
                <w:sz w:val="22"/>
                <w:szCs w:val="22"/>
              </w:rPr>
              <w:t>0503 7000045030 240</w:t>
            </w:r>
          </w:p>
        </w:tc>
        <w:tc>
          <w:tcPr>
            <w:tcW w:w="1526"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right"/>
              <w:rPr>
                <w:sz w:val="22"/>
                <w:szCs w:val="22"/>
              </w:rPr>
            </w:pPr>
            <w:r w:rsidRPr="00D71D83">
              <w:rPr>
                <w:sz w:val="22"/>
                <w:szCs w:val="22"/>
              </w:rPr>
              <w:t>24,8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right"/>
              <w:rPr>
                <w:sz w:val="22"/>
                <w:szCs w:val="22"/>
              </w:rPr>
            </w:pPr>
            <w:r w:rsidRPr="00D71D83">
              <w:rPr>
                <w:sz w:val="22"/>
                <w:szCs w:val="22"/>
              </w:rPr>
              <w:t>-</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right"/>
              <w:rPr>
                <w:sz w:val="22"/>
                <w:szCs w:val="22"/>
              </w:rPr>
            </w:pPr>
            <w:r w:rsidRPr="00D71D83">
              <w:rPr>
                <w:sz w:val="22"/>
                <w:szCs w:val="22"/>
              </w:rPr>
              <w:t>-</w:t>
            </w:r>
          </w:p>
        </w:tc>
      </w:tr>
      <w:tr w:rsidR="00B742D9" w:rsidRPr="00D71D83" w:rsidTr="00536F3D">
        <w:trPr>
          <w:trHeight w:val="250"/>
        </w:trPr>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rPr>
                <w:sz w:val="22"/>
                <w:szCs w:val="22"/>
              </w:rPr>
            </w:pPr>
            <w:r w:rsidRPr="00D71D83">
              <w:rPr>
                <w:sz w:val="22"/>
                <w:szCs w:val="22"/>
              </w:rPr>
              <w:t>Прочие мероприятия по благоустройству городских округов и поселений</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center"/>
              <w:rPr>
                <w:sz w:val="22"/>
                <w:szCs w:val="22"/>
              </w:rPr>
            </w:pPr>
            <w:r w:rsidRPr="00D71D83">
              <w:rPr>
                <w:sz w:val="22"/>
                <w:szCs w:val="22"/>
              </w:rPr>
              <w:t>0503 7000055030 000</w:t>
            </w:r>
          </w:p>
        </w:tc>
        <w:tc>
          <w:tcPr>
            <w:tcW w:w="1526"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right"/>
              <w:rPr>
                <w:sz w:val="22"/>
                <w:szCs w:val="22"/>
              </w:rPr>
            </w:pPr>
            <w:r w:rsidRPr="00D71D83">
              <w:rPr>
                <w:sz w:val="22"/>
                <w:szCs w:val="22"/>
              </w:rPr>
              <w:t>152,2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right"/>
              <w:rPr>
                <w:sz w:val="22"/>
                <w:szCs w:val="22"/>
              </w:rPr>
            </w:pPr>
            <w:r w:rsidRPr="00D71D83">
              <w:rPr>
                <w:sz w:val="22"/>
                <w:szCs w:val="22"/>
              </w:rPr>
              <w:t>-</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right"/>
              <w:rPr>
                <w:sz w:val="22"/>
                <w:szCs w:val="22"/>
              </w:rPr>
            </w:pPr>
            <w:r w:rsidRPr="00D71D83">
              <w:rPr>
                <w:sz w:val="22"/>
                <w:szCs w:val="22"/>
              </w:rPr>
              <w:t>-</w:t>
            </w:r>
          </w:p>
        </w:tc>
      </w:tr>
      <w:tr w:rsidR="00B742D9" w:rsidRPr="00D71D83" w:rsidTr="00536F3D">
        <w:trPr>
          <w:trHeight w:val="250"/>
        </w:trPr>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rPr>
                <w:sz w:val="22"/>
                <w:szCs w:val="22"/>
              </w:rPr>
            </w:pPr>
            <w:r w:rsidRPr="00D71D83">
              <w:rPr>
                <w:sz w:val="22"/>
                <w:szCs w:val="22"/>
              </w:rPr>
              <w:t>Закупка товаров, работ и услуг для обеспечения государственных (муниципальных) нужд</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center"/>
              <w:rPr>
                <w:sz w:val="22"/>
                <w:szCs w:val="22"/>
              </w:rPr>
            </w:pPr>
            <w:r w:rsidRPr="00D71D83">
              <w:rPr>
                <w:sz w:val="22"/>
                <w:szCs w:val="22"/>
              </w:rPr>
              <w:t>0503 7000055030 200</w:t>
            </w:r>
          </w:p>
        </w:tc>
        <w:tc>
          <w:tcPr>
            <w:tcW w:w="1526"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right"/>
              <w:rPr>
                <w:sz w:val="22"/>
                <w:szCs w:val="22"/>
              </w:rPr>
            </w:pPr>
            <w:r w:rsidRPr="00D71D83">
              <w:rPr>
                <w:sz w:val="22"/>
                <w:szCs w:val="22"/>
              </w:rPr>
              <w:t>152,2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right"/>
              <w:rPr>
                <w:sz w:val="22"/>
                <w:szCs w:val="22"/>
              </w:rPr>
            </w:pPr>
            <w:r w:rsidRPr="00D71D83">
              <w:rPr>
                <w:sz w:val="22"/>
                <w:szCs w:val="22"/>
              </w:rPr>
              <w:t>-</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right"/>
              <w:rPr>
                <w:sz w:val="22"/>
                <w:szCs w:val="22"/>
              </w:rPr>
            </w:pPr>
            <w:r w:rsidRPr="00D71D83">
              <w:rPr>
                <w:sz w:val="22"/>
                <w:szCs w:val="22"/>
              </w:rPr>
              <w:t>-</w:t>
            </w:r>
          </w:p>
        </w:tc>
      </w:tr>
      <w:tr w:rsidR="00B742D9" w:rsidRPr="00D71D83" w:rsidTr="00536F3D">
        <w:trPr>
          <w:trHeight w:val="250"/>
        </w:trPr>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rPr>
                <w:sz w:val="22"/>
                <w:szCs w:val="22"/>
              </w:rPr>
            </w:pPr>
            <w:r w:rsidRPr="00D71D83">
              <w:rPr>
                <w:sz w:val="22"/>
                <w:szCs w:val="22"/>
              </w:rPr>
              <w:t>Иные закупки товаров, работ и услуг для обеспечения государственных (муниципальных) нужд</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center"/>
              <w:rPr>
                <w:sz w:val="22"/>
                <w:szCs w:val="22"/>
              </w:rPr>
            </w:pPr>
            <w:r w:rsidRPr="00D71D83">
              <w:rPr>
                <w:sz w:val="22"/>
                <w:szCs w:val="22"/>
              </w:rPr>
              <w:t>0503 7000055030 240</w:t>
            </w:r>
          </w:p>
        </w:tc>
        <w:tc>
          <w:tcPr>
            <w:tcW w:w="1526"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right"/>
              <w:rPr>
                <w:sz w:val="22"/>
                <w:szCs w:val="22"/>
              </w:rPr>
            </w:pPr>
            <w:r w:rsidRPr="00D71D83">
              <w:rPr>
                <w:sz w:val="22"/>
                <w:szCs w:val="22"/>
              </w:rPr>
              <w:t>152,2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right"/>
              <w:rPr>
                <w:sz w:val="22"/>
                <w:szCs w:val="22"/>
              </w:rPr>
            </w:pPr>
            <w:r w:rsidRPr="00D71D83">
              <w:rPr>
                <w:sz w:val="22"/>
                <w:szCs w:val="22"/>
              </w:rPr>
              <w:t>-</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right"/>
              <w:rPr>
                <w:sz w:val="22"/>
                <w:szCs w:val="22"/>
              </w:rPr>
            </w:pPr>
            <w:r w:rsidRPr="00D71D83">
              <w:rPr>
                <w:sz w:val="22"/>
                <w:szCs w:val="22"/>
              </w:rPr>
              <w:t>-</w:t>
            </w:r>
          </w:p>
        </w:tc>
      </w:tr>
      <w:tr w:rsidR="00B742D9" w:rsidRPr="00D71D83" w:rsidTr="00536F3D">
        <w:trPr>
          <w:trHeight w:val="250"/>
        </w:trPr>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rPr>
                <w:sz w:val="22"/>
                <w:szCs w:val="22"/>
              </w:rPr>
            </w:pPr>
            <w:r w:rsidRPr="00D71D83">
              <w:rPr>
                <w:sz w:val="22"/>
                <w:szCs w:val="22"/>
              </w:rPr>
              <w:t>Культура</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center"/>
              <w:rPr>
                <w:sz w:val="22"/>
                <w:szCs w:val="22"/>
              </w:rPr>
            </w:pPr>
            <w:r w:rsidRPr="00D71D83">
              <w:rPr>
                <w:sz w:val="22"/>
                <w:szCs w:val="22"/>
              </w:rPr>
              <w:t>0801 0000000000 000</w:t>
            </w:r>
          </w:p>
        </w:tc>
        <w:tc>
          <w:tcPr>
            <w:tcW w:w="1526"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right"/>
              <w:rPr>
                <w:sz w:val="22"/>
                <w:szCs w:val="22"/>
              </w:rPr>
            </w:pPr>
            <w:r w:rsidRPr="00D71D83">
              <w:rPr>
                <w:sz w:val="22"/>
                <w:szCs w:val="22"/>
              </w:rPr>
              <w:t>2 838,0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right"/>
              <w:rPr>
                <w:sz w:val="22"/>
                <w:szCs w:val="22"/>
              </w:rPr>
            </w:pPr>
            <w:r w:rsidRPr="00D71D83">
              <w:rPr>
                <w:sz w:val="22"/>
                <w:szCs w:val="22"/>
              </w:rPr>
              <w:t>931,8</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right"/>
              <w:rPr>
                <w:sz w:val="22"/>
                <w:szCs w:val="22"/>
              </w:rPr>
            </w:pPr>
            <w:r w:rsidRPr="00D71D83">
              <w:rPr>
                <w:sz w:val="22"/>
                <w:szCs w:val="22"/>
              </w:rPr>
              <w:t>32,8</w:t>
            </w:r>
          </w:p>
        </w:tc>
      </w:tr>
      <w:tr w:rsidR="00B742D9" w:rsidRPr="00D71D83" w:rsidTr="00536F3D">
        <w:trPr>
          <w:trHeight w:val="250"/>
        </w:trPr>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rPr>
                <w:sz w:val="22"/>
                <w:szCs w:val="22"/>
              </w:rPr>
            </w:pPr>
            <w:r w:rsidRPr="00D71D83">
              <w:rPr>
                <w:sz w:val="22"/>
                <w:szCs w:val="22"/>
              </w:rPr>
              <w:t>Расходы на реализацию мероприятий в рамках муниципальная программы  Красносибирского сельсовета Кочковского района Новосибирской области "Сохранение и развитие культуры на территории Красносибирского сельсовета Кочковского района Новосибирской области"</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center"/>
              <w:rPr>
                <w:sz w:val="22"/>
                <w:szCs w:val="22"/>
              </w:rPr>
            </w:pPr>
            <w:r w:rsidRPr="00D71D83">
              <w:rPr>
                <w:sz w:val="22"/>
                <w:szCs w:val="22"/>
              </w:rPr>
              <w:t>0801 7800500801 000</w:t>
            </w:r>
          </w:p>
        </w:tc>
        <w:tc>
          <w:tcPr>
            <w:tcW w:w="1526"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right"/>
              <w:rPr>
                <w:sz w:val="22"/>
                <w:szCs w:val="22"/>
              </w:rPr>
            </w:pPr>
            <w:r w:rsidRPr="00D71D83">
              <w:rPr>
                <w:sz w:val="22"/>
                <w:szCs w:val="22"/>
              </w:rPr>
              <w:t>1 739,3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right"/>
              <w:rPr>
                <w:sz w:val="22"/>
                <w:szCs w:val="22"/>
              </w:rPr>
            </w:pPr>
            <w:r w:rsidRPr="00D71D83">
              <w:rPr>
                <w:sz w:val="22"/>
                <w:szCs w:val="22"/>
              </w:rPr>
              <w:t>392,3</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right"/>
              <w:rPr>
                <w:sz w:val="22"/>
                <w:szCs w:val="22"/>
              </w:rPr>
            </w:pPr>
            <w:r w:rsidRPr="00D71D83">
              <w:rPr>
                <w:sz w:val="22"/>
                <w:szCs w:val="22"/>
              </w:rPr>
              <w:t>22,6</w:t>
            </w:r>
          </w:p>
        </w:tc>
      </w:tr>
      <w:tr w:rsidR="00B742D9" w:rsidRPr="00D71D83" w:rsidTr="00536F3D">
        <w:trPr>
          <w:trHeight w:val="250"/>
        </w:trPr>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rPr>
                <w:sz w:val="22"/>
                <w:szCs w:val="22"/>
              </w:rPr>
            </w:pPr>
            <w:r w:rsidRPr="00D71D83">
              <w:rPr>
                <w:sz w:val="22"/>
                <w:szCs w:val="2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center"/>
              <w:rPr>
                <w:sz w:val="22"/>
                <w:szCs w:val="22"/>
              </w:rPr>
            </w:pPr>
            <w:r w:rsidRPr="00D71D83">
              <w:rPr>
                <w:sz w:val="22"/>
                <w:szCs w:val="22"/>
              </w:rPr>
              <w:t>0801 7800500801 100</w:t>
            </w:r>
          </w:p>
        </w:tc>
        <w:tc>
          <w:tcPr>
            <w:tcW w:w="1526"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right"/>
              <w:rPr>
                <w:sz w:val="22"/>
                <w:szCs w:val="22"/>
              </w:rPr>
            </w:pPr>
            <w:r w:rsidRPr="00D71D83">
              <w:rPr>
                <w:sz w:val="22"/>
                <w:szCs w:val="22"/>
              </w:rPr>
              <w:t>1 268,8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right"/>
              <w:rPr>
                <w:sz w:val="22"/>
                <w:szCs w:val="22"/>
              </w:rPr>
            </w:pPr>
            <w:r w:rsidRPr="00D71D83">
              <w:rPr>
                <w:sz w:val="22"/>
                <w:szCs w:val="22"/>
              </w:rPr>
              <w:t>203,8</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right"/>
              <w:rPr>
                <w:sz w:val="22"/>
                <w:szCs w:val="22"/>
              </w:rPr>
            </w:pPr>
            <w:r w:rsidRPr="00D71D83">
              <w:rPr>
                <w:sz w:val="22"/>
                <w:szCs w:val="22"/>
              </w:rPr>
              <w:t>16,1</w:t>
            </w:r>
          </w:p>
        </w:tc>
      </w:tr>
      <w:tr w:rsidR="00B742D9" w:rsidRPr="00D71D83" w:rsidTr="00536F3D">
        <w:trPr>
          <w:trHeight w:val="250"/>
        </w:trPr>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rPr>
                <w:sz w:val="22"/>
                <w:szCs w:val="22"/>
              </w:rPr>
            </w:pPr>
            <w:r w:rsidRPr="00D71D83">
              <w:rPr>
                <w:sz w:val="22"/>
                <w:szCs w:val="22"/>
              </w:rPr>
              <w:t>Расходы на выплаты персоналу казенных учреждений</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center"/>
              <w:rPr>
                <w:sz w:val="22"/>
                <w:szCs w:val="22"/>
              </w:rPr>
            </w:pPr>
            <w:r w:rsidRPr="00D71D83">
              <w:rPr>
                <w:sz w:val="22"/>
                <w:szCs w:val="22"/>
              </w:rPr>
              <w:t>0801 7800500801 110</w:t>
            </w:r>
          </w:p>
        </w:tc>
        <w:tc>
          <w:tcPr>
            <w:tcW w:w="1526"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right"/>
              <w:rPr>
                <w:sz w:val="22"/>
                <w:szCs w:val="22"/>
              </w:rPr>
            </w:pPr>
            <w:r w:rsidRPr="00D71D83">
              <w:rPr>
                <w:sz w:val="22"/>
                <w:szCs w:val="22"/>
              </w:rPr>
              <w:t>1 268,8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right"/>
              <w:rPr>
                <w:sz w:val="22"/>
                <w:szCs w:val="22"/>
              </w:rPr>
            </w:pPr>
            <w:r w:rsidRPr="00D71D83">
              <w:rPr>
                <w:sz w:val="22"/>
                <w:szCs w:val="22"/>
              </w:rPr>
              <w:t>203,8</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right"/>
              <w:rPr>
                <w:sz w:val="22"/>
                <w:szCs w:val="22"/>
              </w:rPr>
            </w:pPr>
            <w:r w:rsidRPr="00D71D83">
              <w:rPr>
                <w:sz w:val="22"/>
                <w:szCs w:val="22"/>
              </w:rPr>
              <w:t>16,1</w:t>
            </w:r>
          </w:p>
        </w:tc>
      </w:tr>
      <w:tr w:rsidR="00B742D9" w:rsidRPr="00D71D83" w:rsidTr="00536F3D">
        <w:trPr>
          <w:trHeight w:val="250"/>
        </w:trPr>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rPr>
                <w:sz w:val="22"/>
                <w:szCs w:val="22"/>
              </w:rPr>
            </w:pPr>
            <w:r w:rsidRPr="00D71D83">
              <w:rPr>
                <w:sz w:val="22"/>
                <w:szCs w:val="22"/>
              </w:rPr>
              <w:t xml:space="preserve">Закупка товаров, работ и услуг для </w:t>
            </w:r>
            <w:r w:rsidRPr="00D71D83">
              <w:rPr>
                <w:sz w:val="22"/>
                <w:szCs w:val="22"/>
              </w:rPr>
              <w:lastRenderedPageBreak/>
              <w:t>обеспечения государственных (муниципальных) нужд</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center"/>
              <w:rPr>
                <w:sz w:val="22"/>
                <w:szCs w:val="22"/>
              </w:rPr>
            </w:pPr>
            <w:r w:rsidRPr="00D71D83">
              <w:rPr>
                <w:sz w:val="22"/>
                <w:szCs w:val="22"/>
              </w:rPr>
              <w:lastRenderedPageBreak/>
              <w:t>0801 7800500801 200</w:t>
            </w:r>
          </w:p>
        </w:tc>
        <w:tc>
          <w:tcPr>
            <w:tcW w:w="1526"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right"/>
              <w:rPr>
                <w:sz w:val="22"/>
                <w:szCs w:val="22"/>
              </w:rPr>
            </w:pPr>
            <w:r w:rsidRPr="00D71D83">
              <w:rPr>
                <w:sz w:val="22"/>
                <w:szCs w:val="22"/>
              </w:rPr>
              <w:t>467,5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right"/>
              <w:rPr>
                <w:sz w:val="22"/>
                <w:szCs w:val="22"/>
              </w:rPr>
            </w:pPr>
            <w:r w:rsidRPr="00D71D83">
              <w:rPr>
                <w:sz w:val="22"/>
                <w:szCs w:val="22"/>
              </w:rPr>
              <w:t>187,5</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right"/>
              <w:rPr>
                <w:sz w:val="22"/>
                <w:szCs w:val="22"/>
              </w:rPr>
            </w:pPr>
            <w:r w:rsidRPr="00D71D83">
              <w:rPr>
                <w:sz w:val="22"/>
                <w:szCs w:val="22"/>
              </w:rPr>
              <w:t>40,1</w:t>
            </w:r>
          </w:p>
        </w:tc>
      </w:tr>
      <w:tr w:rsidR="00B742D9" w:rsidRPr="00D71D83" w:rsidTr="00536F3D">
        <w:trPr>
          <w:trHeight w:val="250"/>
        </w:trPr>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rPr>
                <w:sz w:val="22"/>
                <w:szCs w:val="22"/>
              </w:rPr>
            </w:pPr>
            <w:r w:rsidRPr="00D71D83">
              <w:rPr>
                <w:sz w:val="22"/>
                <w:szCs w:val="22"/>
              </w:rPr>
              <w:lastRenderedPageBreak/>
              <w:t>Иные закупки товаров, работ и услуг для обеспечения государственных (муниципальных) нужд</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center"/>
              <w:rPr>
                <w:sz w:val="22"/>
                <w:szCs w:val="22"/>
              </w:rPr>
            </w:pPr>
            <w:r w:rsidRPr="00D71D83">
              <w:rPr>
                <w:sz w:val="22"/>
                <w:szCs w:val="22"/>
              </w:rPr>
              <w:t>0801 7800500801 240</w:t>
            </w:r>
          </w:p>
        </w:tc>
        <w:tc>
          <w:tcPr>
            <w:tcW w:w="1526"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right"/>
              <w:rPr>
                <w:sz w:val="22"/>
                <w:szCs w:val="22"/>
              </w:rPr>
            </w:pPr>
            <w:r w:rsidRPr="00D71D83">
              <w:rPr>
                <w:sz w:val="22"/>
                <w:szCs w:val="22"/>
              </w:rPr>
              <w:t>467,5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right"/>
              <w:rPr>
                <w:sz w:val="22"/>
                <w:szCs w:val="22"/>
              </w:rPr>
            </w:pPr>
            <w:r w:rsidRPr="00D71D83">
              <w:rPr>
                <w:sz w:val="22"/>
                <w:szCs w:val="22"/>
              </w:rPr>
              <w:t>187,5</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right"/>
              <w:rPr>
                <w:sz w:val="22"/>
                <w:szCs w:val="22"/>
              </w:rPr>
            </w:pPr>
            <w:r w:rsidRPr="00D71D83">
              <w:rPr>
                <w:sz w:val="22"/>
                <w:szCs w:val="22"/>
              </w:rPr>
              <w:t>40,1</w:t>
            </w:r>
          </w:p>
        </w:tc>
      </w:tr>
      <w:tr w:rsidR="00B742D9" w:rsidRPr="00D71D83" w:rsidTr="00536F3D">
        <w:trPr>
          <w:trHeight w:val="250"/>
        </w:trPr>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rPr>
                <w:sz w:val="22"/>
                <w:szCs w:val="22"/>
              </w:rPr>
            </w:pPr>
            <w:r w:rsidRPr="00D71D83">
              <w:rPr>
                <w:sz w:val="22"/>
                <w:szCs w:val="22"/>
              </w:rPr>
              <w:t>Иные бюджетные ассигнования</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center"/>
              <w:rPr>
                <w:sz w:val="22"/>
                <w:szCs w:val="22"/>
              </w:rPr>
            </w:pPr>
            <w:r w:rsidRPr="00D71D83">
              <w:rPr>
                <w:sz w:val="22"/>
                <w:szCs w:val="22"/>
              </w:rPr>
              <w:t>0801 7800500801 800</w:t>
            </w:r>
          </w:p>
        </w:tc>
        <w:tc>
          <w:tcPr>
            <w:tcW w:w="1526"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right"/>
              <w:rPr>
                <w:sz w:val="22"/>
                <w:szCs w:val="22"/>
              </w:rPr>
            </w:pPr>
            <w:r w:rsidRPr="00D71D83">
              <w:rPr>
                <w:sz w:val="22"/>
                <w:szCs w:val="22"/>
              </w:rPr>
              <w:t>3,0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right"/>
              <w:rPr>
                <w:sz w:val="22"/>
                <w:szCs w:val="22"/>
              </w:rPr>
            </w:pPr>
            <w:r w:rsidRPr="00D71D83">
              <w:rPr>
                <w:sz w:val="22"/>
                <w:szCs w:val="22"/>
              </w:rPr>
              <w:t>1,0</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right"/>
              <w:rPr>
                <w:sz w:val="22"/>
                <w:szCs w:val="22"/>
              </w:rPr>
            </w:pPr>
            <w:r w:rsidRPr="00D71D83">
              <w:rPr>
                <w:sz w:val="22"/>
                <w:szCs w:val="22"/>
              </w:rPr>
              <w:t>33,3</w:t>
            </w:r>
          </w:p>
        </w:tc>
      </w:tr>
      <w:tr w:rsidR="00B742D9" w:rsidRPr="00D71D83" w:rsidTr="00536F3D">
        <w:trPr>
          <w:trHeight w:val="250"/>
        </w:trPr>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rPr>
                <w:sz w:val="22"/>
                <w:szCs w:val="22"/>
              </w:rPr>
            </w:pPr>
            <w:r w:rsidRPr="00D71D83">
              <w:rPr>
                <w:sz w:val="22"/>
                <w:szCs w:val="22"/>
              </w:rPr>
              <w:t>Уплата налогов, сборов и иных платежей</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center"/>
              <w:rPr>
                <w:sz w:val="22"/>
                <w:szCs w:val="22"/>
              </w:rPr>
            </w:pPr>
            <w:r w:rsidRPr="00D71D83">
              <w:rPr>
                <w:sz w:val="22"/>
                <w:szCs w:val="22"/>
              </w:rPr>
              <w:t>0801 7800500801 850</w:t>
            </w:r>
          </w:p>
        </w:tc>
        <w:tc>
          <w:tcPr>
            <w:tcW w:w="1526"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right"/>
              <w:rPr>
                <w:sz w:val="22"/>
                <w:szCs w:val="22"/>
              </w:rPr>
            </w:pPr>
            <w:r w:rsidRPr="00D71D83">
              <w:rPr>
                <w:sz w:val="22"/>
                <w:szCs w:val="22"/>
              </w:rPr>
              <w:t>3,0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right"/>
              <w:rPr>
                <w:sz w:val="22"/>
                <w:szCs w:val="22"/>
              </w:rPr>
            </w:pPr>
            <w:r w:rsidRPr="00D71D83">
              <w:rPr>
                <w:sz w:val="22"/>
                <w:szCs w:val="22"/>
              </w:rPr>
              <w:t>1,0</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right"/>
              <w:rPr>
                <w:sz w:val="22"/>
                <w:szCs w:val="22"/>
              </w:rPr>
            </w:pPr>
            <w:r w:rsidRPr="00D71D83">
              <w:rPr>
                <w:sz w:val="22"/>
                <w:szCs w:val="22"/>
              </w:rPr>
              <w:t>33,3</w:t>
            </w:r>
          </w:p>
        </w:tc>
      </w:tr>
      <w:tr w:rsidR="00B742D9" w:rsidRPr="00D71D83" w:rsidTr="00536F3D">
        <w:trPr>
          <w:trHeight w:val="250"/>
        </w:trPr>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rPr>
                <w:sz w:val="22"/>
                <w:szCs w:val="22"/>
              </w:rPr>
            </w:pPr>
            <w:r w:rsidRPr="00D71D83">
              <w:rPr>
                <w:sz w:val="22"/>
                <w:szCs w:val="22"/>
              </w:rPr>
              <w:t>Расходы на реализацию мероприятий в рамках муниципальная программы  Красносибирского сельсовета Кочковского района НСО "Сохранение и развитие культуры на территории Красносибирского сельсовета Кочковского района НСО" за счет областного бюджета</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center"/>
              <w:rPr>
                <w:sz w:val="22"/>
                <w:szCs w:val="22"/>
              </w:rPr>
            </w:pPr>
            <w:r w:rsidRPr="00D71D83">
              <w:rPr>
                <w:sz w:val="22"/>
                <w:szCs w:val="22"/>
              </w:rPr>
              <w:t>0801 7800570510 000</w:t>
            </w:r>
          </w:p>
        </w:tc>
        <w:tc>
          <w:tcPr>
            <w:tcW w:w="1526"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right"/>
              <w:rPr>
                <w:sz w:val="22"/>
                <w:szCs w:val="22"/>
              </w:rPr>
            </w:pPr>
            <w:r w:rsidRPr="00D71D83">
              <w:rPr>
                <w:sz w:val="22"/>
                <w:szCs w:val="22"/>
              </w:rPr>
              <w:t>1 098,7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right"/>
              <w:rPr>
                <w:sz w:val="22"/>
                <w:szCs w:val="22"/>
              </w:rPr>
            </w:pPr>
            <w:r w:rsidRPr="00D71D83">
              <w:rPr>
                <w:sz w:val="22"/>
                <w:szCs w:val="22"/>
              </w:rPr>
              <w:t>539,6</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right"/>
              <w:rPr>
                <w:sz w:val="22"/>
                <w:szCs w:val="22"/>
              </w:rPr>
            </w:pPr>
            <w:r w:rsidRPr="00D71D83">
              <w:rPr>
                <w:sz w:val="22"/>
                <w:szCs w:val="22"/>
              </w:rPr>
              <w:t>49,1</w:t>
            </w:r>
          </w:p>
        </w:tc>
      </w:tr>
      <w:tr w:rsidR="00B742D9" w:rsidRPr="00D71D83" w:rsidTr="00536F3D">
        <w:trPr>
          <w:trHeight w:val="250"/>
        </w:trPr>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rPr>
                <w:sz w:val="22"/>
                <w:szCs w:val="22"/>
              </w:rPr>
            </w:pPr>
            <w:r w:rsidRPr="00D71D83">
              <w:rPr>
                <w:sz w:val="22"/>
                <w:szCs w:val="2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center"/>
              <w:rPr>
                <w:sz w:val="22"/>
                <w:szCs w:val="22"/>
              </w:rPr>
            </w:pPr>
            <w:r w:rsidRPr="00D71D83">
              <w:rPr>
                <w:sz w:val="22"/>
                <w:szCs w:val="22"/>
              </w:rPr>
              <w:t>0801 7800570510 100</w:t>
            </w:r>
          </w:p>
        </w:tc>
        <w:tc>
          <w:tcPr>
            <w:tcW w:w="1526"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right"/>
              <w:rPr>
                <w:sz w:val="22"/>
                <w:szCs w:val="22"/>
              </w:rPr>
            </w:pPr>
            <w:r w:rsidRPr="00D71D83">
              <w:rPr>
                <w:sz w:val="22"/>
                <w:szCs w:val="22"/>
              </w:rPr>
              <w:t>1 098,7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right"/>
              <w:rPr>
                <w:sz w:val="22"/>
                <w:szCs w:val="22"/>
              </w:rPr>
            </w:pPr>
            <w:r w:rsidRPr="00D71D83">
              <w:rPr>
                <w:sz w:val="22"/>
                <w:szCs w:val="22"/>
              </w:rPr>
              <w:t>539,6</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right"/>
              <w:rPr>
                <w:sz w:val="22"/>
                <w:szCs w:val="22"/>
              </w:rPr>
            </w:pPr>
            <w:r w:rsidRPr="00D71D83">
              <w:rPr>
                <w:sz w:val="22"/>
                <w:szCs w:val="22"/>
              </w:rPr>
              <w:t>49,1</w:t>
            </w:r>
          </w:p>
        </w:tc>
      </w:tr>
      <w:tr w:rsidR="00B742D9" w:rsidRPr="00D71D83" w:rsidTr="00536F3D">
        <w:trPr>
          <w:trHeight w:val="250"/>
        </w:trPr>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rPr>
                <w:sz w:val="22"/>
                <w:szCs w:val="22"/>
              </w:rPr>
            </w:pPr>
            <w:r w:rsidRPr="00D71D83">
              <w:rPr>
                <w:sz w:val="22"/>
                <w:szCs w:val="22"/>
              </w:rPr>
              <w:t>Расходы на выплаты персоналу казенных учреждений</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center"/>
              <w:rPr>
                <w:sz w:val="22"/>
                <w:szCs w:val="22"/>
              </w:rPr>
            </w:pPr>
            <w:r w:rsidRPr="00D71D83">
              <w:rPr>
                <w:sz w:val="22"/>
                <w:szCs w:val="22"/>
              </w:rPr>
              <w:t>0801 7800570510 110</w:t>
            </w:r>
          </w:p>
        </w:tc>
        <w:tc>
          <w:tcPr>
            <w:tcW w:w="1526"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right"/>
              <w:rPr>
                <w:sz w:val="22"/>
                <w:szCs w:val="22"/>
              </w:rPr>
            </w:pPr>
            <w:r w:rsidRPr="00D71D83">
              <w:rPr>
                <w:sz w:val="22"/>
                <w:szCs w:val="22"/>
              </w:rPr>
              <w:t>1 098,7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right"/>
              <w:rPr>
                <w:sz w:val="22"/>
                <w:szCs w:val="22"/>
              </w:rPr>
            </w:pPr>
            <w:r w:rsidRPr="00D71D83">
              <w:rPr>
                <w:sz w:val="22"/>
                <w:szCs w:val="22"/>
              </w:rPr>
              <w:t>539,6</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right"/>
              <w:rPr>
                <w:sz w:val="22"/>
                <w:szCs w:val="22"/>
              </w:rPr>
            </w:pPr>
            <w:r w:rsidRPr="00D71D83">
              <w:rPr>
                <w:sz w:val="22"/>
                <w:szCs w:val="22"/>
              </w:rPr>
              <w:t>49,1</w:t>
            </w:r>
          </w:p>
        </w:tc>
      </w:tr>
      <w:tr w:rsidR="00B742D9" w:rsidRPr="00D71D83" w:rsidTr="00536F3D">
        <w:trPr>
          <w:trHeight w:val="250"/>
        </w:trPr>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rPr>
                <w:sz w:val="22"/>
                <w:szCs w:val="22"/>
              </w:rPr>
            </w:pPr>
            <w:r w:rsidRPr="00D71D83">
              <w:rPr>
                <w:sz w:val="22"/>
                <w:szCs w:val="22"/>
              </w:rPr>
              <w:t>Пенсионное обеспечение</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center"/>
              <w:rPr>
                <w:sz w:val="22"/>
                <w:szCs w:val="22"/>
              </w:rPr>
            </w:pPr>
            <w:r w:rsidRPr="00D71D83">
              <w:rPr>
                <w:sz w:val="22"/>
                <w:szCs w:val="22"/>
              </w:rPr>
              <w:t>1001 0000000000 000</w:t>
            </w:r>
          </w:p>
        </w:tc>
        <w:tc>
          <w:tcPr>
            <w:tcW w:w="1526"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right"/>
              <w:rPr>
                <w:sz w:val="22"/>
                <w:szCs w:val="22"/>
              </w:rPr>
            </w:pPr>
            <w:r w:rsidRPr="00D71D83">
              <w:rPr>
                <w:sz w:val="22"/>
                <w:szCs w:val="22"/>
              </w:rPr>
              <w:t>341,2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right"/>
              <w:rPr>
                <w:sz w:val="22"/>
                <w:szCs w:val="22"/>
              </w:rPr>
            </w:pPr>
            <w:r w:rsidRPr="00D71D83">
              <w:rPr>
                <w:sz w:val="22"/>
                <w:szCs w:val="22"/>
              </w:rPr>
              <w:t>170,6</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right"/>
              <w:rPr>
                <w:sz w:val="22"/>
                <w:szCs w:val="22"/>
              </w:rPr>
            </w:pPr>
            <w:r w:rsidRPr="00D71D83">
              <w:rPr>
                <w:sz w:val="22"/>
                <w:szCs w:val="22"/>
              </w:rPr>
              <w:t>50,0</w:t>
            </w:r>
          </w:p>
        </w:tc>
      </w:tr>
      <w:tr w:rsidR="00B742D9" w:rsidRPr="00D71D83" w:rsidTr="00536F3D">
        <w:trPr>
          <w:trHeight w:val="250"/>
        </w:trPr>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rPr>
                <w:sz w:val="22"/>
                <w:szCs w:val="22"/>
              </w:rPr>
            </w:pPr>
            <w:r w:rsidRPr="00D71D83">
              <w:rPr>
                <w:sz w:val="22"/>
                <w:szCs w:val="22"/>
              </w:rPr>
              <w:t>Доплаты к пенсиям муниципальных служащих</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center"/>
              <w:rPr>
                <w:sz w:val="22"/>
                <w:szCs w:val="22"/>
              </w:rPr>
            </w:pPr>
            <w:r w:rsidRPr="00D71D83">
              <w:rPr>
                <w:sz w:val="22"/>
                <w:szCs w:val="22"/>
              </w:rPr>
              <w:t>1001 7000010010 000</w:t>
            </w:r>
          </w:p>
        </w:tc>
        <w:tc>
          <w:tcPr>
            <w:tcW w:w="1526"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right"/>
              <w:rPr>
                <w:sz w:val="22"/>
                <w:szCs w:val="22"/>
              </w:rPr>
            </w:pPr>
            <w:r w:rsidRPr="00D71D83">
              <w:rPr>
                <w:sz w:val="22"/>
                <w:szCs w:val="22"/>
              </w:rPr>
              <w:t>341,2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right"/>
              <w:rPr>
                <w:sz w:val="22"/>
                <w:szCs w:val="22"/>
              </w:rPr>
            </w:pPr>
            <w:r w:rsidRPr="00D71D83">
              <w:rPr>
                <w:sz w:val="22"/>
                <w:szCs w:val="22"/>
              </w:rPr>
              <w:t>170,6</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right"/>
              <w:rPr>
                <w:sz w:val="22"/>
                <w:szCs w:val="22"/>
              </w:rPr>
            </w:pPr>
            <w:r w:rsidRPr="00D71D83">
              <w:rPr>
                <w:sz w:val="22"/>
                <w:szCs w:val="22"/>
              </w:rPr>
              <w:t>50,0</w:t>
            </w:r>
          </w:p>
        </w:tc>
      </w:tr>
      <w:tr w:rsidR="00B742D9" w:rsidRPr="00D71D83" w:rsidTr="00536F3D">
        <w:trPr>
          <w:trHeight w:val="250"/>
        </w:trPr>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rPr>
                <w:sz w:val="22"/>
                <w:szCs w:val="22"/>
              </w:rPr>
            </w:pPr>
            <w:r w:rsidRPr="00D71D83">
              <w:rPr>
                <w:sz w:val="22"/>
                <w:szCs w:val="22"/>
              </w:rPr>
              <w:t>Социальное обеспечение и иные выплаты населению</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center"/>
              <w:rPr>
                <w:sz w:val="22"/>
                <w:szCs w:val="22"/>
              </w:rPr>
            </w:pPr>
            <w:r w:rsidRPr="00D71D83">
              <w:rPr>
                <w:sz w:val="22"/>
                <w:szCs w:val="22"/>
              </w:rPr>
              <w:t>1001 7000010010 300</w:t>
            </w:r>
          </w:p>
        </w:tc>
        <w:tc>
          <w:tcPr>
            <w:tcW w:w="1526"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right"/>
              <w:rPr>
                <w:sz w:val="22"/>
                <w:szCs w:val="22"/>
              </w:rPr>
            </w:pPr>
            <w:r w:rsidRPr="00D71D83">
              <w:rPr>
                <w:sz w:val="22"/>
                <w:szCs w:val="22"/>
              </w:rPr>
              <w:t>341,2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right"/>
              <w:rPr>
                <w:sz w:val="22"/>
                <w:szCs w:val="22"/>
              </w:rPr>
            </w:pPr>
            <w:r w:rsidRPr="00D71D83">
              <w:rPr>
                <w:sz w:val="22"/>
                <w:szCs w:val="22"/>
              </w:rPr>
              <w:t>170,6</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right"/>
              <w:rPr>
                <w:sz w:val="22"/>
                <w:szCs w:val="22"/>
              </w:rPr>
            </w:pPr>
            <w:r w:rsidRPr="00D71D83">
              <w:rPr>
                <w:sz w:val="22"/>
                <w:szCs w:val="22"/>
              </w:rPr>
              <w:t>50,0</w:t>
            </w:r>
          </w:p>
        </w:tc>
      </w:tr>
      <w:tr w:rsidR="00B742D9" w:rsidRPr="00D71D83" w:rsidTr="00536F3D">
        <w:trPr>
          <w:trHeight w:val="250"/>
        </w:trPr>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rPr>
                <w:sz w:val="22"/>
                <w:szCs w:val="22"/>
              </w:rPr>
            </w:pPr>
            <w:r w:rsidRPr="00D71D83">
              <w:rPr>
                <w:sz w:val="22"/>
                <w:szCs w:val="22"/>
              </w:rPr>
              <w:t>Публичные нормативные социальные выплаты гражданам</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center"/>
              <w:rPr>
                <w:sz w:val="22"/>
                <w:szCs w:val="22"/>
              </w:rPr>
            </w:pPr>
            <w:r w:rsidRPr="00D71D83">
              <w:rPr>
                <w:sz w:val="22"/>
                <w:szCs w:val="22"/>
              </w:rPr>
              <w:t>1001 7000010010 310</w:t>
            </w:r>
          </w:p>
        </w:tc>
        <w:tc>
          <w:tcPr>
            <w:tcW w:w="1526"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right"/>
              <w:rPr>
                <w:sz w:val="22"/>
                <w:szCs w:val="22"/>
              </w:rPr>
            </w:pPr>
            <w:r w:rsidRPr="00D71D83">
              <w:rPr>
                <w:sz w:val="22"/>
                <w:szCs w:val="22"/>
              </w:rPr>
              <w:t>341,2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right"/>
              <w:rPr>
                <w:sz w:val="22"/>
                <w:szCs w:val="22"/>
              </w:rPr>
            </w:pPr>
            <w:r w:rsidRPr="00D71D83">
              <w:rPr>
                <w:sz w:val="22"/>
                <w:szCs w:val="22"/>
              </w:rPr>
              <w:t>170,6</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right"/>
              <w:rPr>
                <w:sz w:val="22"/>
                <w:szCs w:val="22"/>
              </w:rPr>
            </w:pPr>
            <w:r w:rsidRPr="00D71D83">
              <w:rPr>
                <w:sz w:val="22"/>
                <w:szCs w:val="22"/>
              </w:rPr>
              <w:t>50,0</w:t>
            </w:r>
          </w:p>
        </w:tc>
      </w:tr>
      <w:tr w:rsidR="00B742D9" w:rsidRPr="00D71D83" w:rsidTr="00536F3D">
        <w:trPr>
          <w:trHeight w:val="250"/>
        </w:trPr>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rPr>
                <w:sz w:val="22"/>
                <w:szCs w:val="22"/>
              </w:rPr>
            </w:pPr>
            <w:r w:rsidRPr="00D71D83">
              <w:rPr>
                <w:sz w:val="22"/>
                <w:szCs w:val="22"/>
              </w:rPr>
              <w:t>Массовый спорт</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center"/>
              <w:rPr>
                <w:sz w:val="22"/>
                <w:szCs w:val="22"/>
              </w:rPr>
            </w:pPr>
            <w:r w:rsidRPr="00D71D83">
              <w:rPr>
                <w:sz w:val="22"/>
                <w:szCs w:val="22"/>
              </w:rPr>
              <w:t>1102 0000000000 000</w:t>
            </w:r>
          </w:p>
        </w:tc>
        <w:tc>
          <w:tcPr>
            <w:tcW w:w="1526"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right"/>
              <w:rPr>
                <w:sz w:val="22"/>
                <w:szCs w:val="22"/>
              </w:rPr>
            </w:pPr>
            <w:r w:rsidRPr="00D71D83">
              <w:rPr>
                <w:sz w:val="22"/>
                <w:szCs w:val="22"/>
              </w:rPr>
              <w:t>10,0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right"/>
              <w:rPr>
                <w:sz w:val="22"/>
                <w:szCs w:val="22"/>
              </w:rPr>
            </w:pPr>
            <w:r w:rsidRPr="00D71D83">
              <w:rPr>
                <w:sz w:val="22"/>
                <w:szCs w:val="22"/>
              </w:rPr>
              <w:t>3,4</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right"/>
              <w:rPr>
                <w:sz w:val="22"/>
                <w:szCs w:val="22"/>
              </w:rPr>
            </w:pPr>
            <w:r w:rsidRPr="00D71D83">
              <w:rPr>
                <w:sz w:val="22"/>
                <w:szCs w:val="22"/>
              </w:rPr>
              <w:t>34,0</w:t>
            </w:r>
          </w:p>
        </w:tc>
      </w:tr>
      <w:tr w:rsidR="00B742D9" w:rsidRPr="00D71D83" w:rsidTr="00536F3D">
        <w:trPr>
          <w:trHeight w:val="250"/>
        </w:trPr>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rPr>
                <w:sz w:val="22"/>
                <w:szCs w:val="22"/>
              </w:rPr>
            </w:pPr>
            <w:r w:rsidRPr="00D71D83">
              <w:rPr>
                <w:sz w:val="22"/>
                <w:szCs w:val="22"/>
              </w:rPr>
              <w:t>Мероприятия в области физической культуры и спорта</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center"/>
              <w:rPr>
                <w:sz w:val="22"/>
                <w:szCs w:val="22"/>
              </w:rPr>
            </w:pPr>
            <w:r w:rsidRPr="00D71D83">
              <w:rPr>
                <w:sz w:val="22"/>
                <w:szCs w:val="22"/>
              </w:rPr>
              <w:t>1102 7000011020 000</w:t>
            </w:r>
          </w:p>
        </w:tc>
        <w:tc>
          <w:tcPr>
            <w:tcW w:w="1526"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right"/>
              <w:rPr>
                <w:sz w:val="22"/>
                <w:szCs w:val="22"/>
              </w:rPr>
            </w:pPr>
            <w:r w:rsidRPr="00D71D83">
              <w:rPr>
                <w:sz w:val="22"/>
                <w:szCs w:val="22"/>
              </w:rPr>
              <w:t>10,0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right"/>
              <w:rPr>
                <w:sz w:val="22"/>
                <w:szCs w:val="22"/>
              </w:rPr>
            </w:pPr>
            <w:r w:rsidRPr="00D71D83">
              <w:rPr>
                <w:sz w:val="22"/>
                <w:szCs w:val="22"/>
              </w:rPr>
              <w:t>3,4</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right"/>
              <w:rPr>
                <w:sz w:val="22"/>
                <w:szCs w:val="22"/>
              </w:rPr>
            </w:pPr>
            <w:r w:rsidRPr="00D71D83">
              <w:rPr>
                <w:sz w:val="22"/>
                <w:szCs w:val="22"/>
              </w:rPr>
              <w:t>34,0</w:t>
            </w:r>
          </w:p>
        </w:tc>
      </w:tr>
      <w:tr w:rsidR="00B742D9" w:rsidRPr="00D71D83" w:rsidTr="00536F3D">
        <w:trPr>
          <w:trHeight w:val="250"/>
        </w:trPr>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rPr>
                <w:sz w:val="22"/>
                <w:szCs w:val="22"/>
              </w:rPr>
            </w:pPr>
            <w:r w:rsidRPr="00D71D83">
              <w:rPr>
                <w:sz w:val="22"/>
                <w:szCs w:val="22"/>
              </w:rPr>
              <w:t>Закупка товаров, работ и услуг для обеспечения государственных (муниципальных) нужд</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center"/>
              <w:rPr>
                <w:sz w:val="22"/>
                <w:szCs w:val="22"/>
              </w:rPr>
            </w:pPr>
            <w:r w:rsidRPr="00D71D83">
              <w:rPr>
                <w:sz w:val="22"/>
                <w:szCs w:val="22"/>
              </w:rPr>
              <w:t>1102 7000011020 200</w:t>
            </w:r>
          </w:p>
        </w:tc>
        <w:tc>
          <w:tcPr>
            <w:tcW w:w="1526"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right"/>
              <w:rPr>
                <w:sz w:val="22"/>
                <w:szCs w:val="22"/>
              </w:rPr>
            </w:pPr>
            <w:r w:rsidRPr="00D71D83">
              <w:rPr>
                <w:sz w:val="22"/>
                <w:szCs w:val="22"/>
              </w:rPr>
              <w:t>10,0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right"/>
              <w:rPr>
                <w:sz w:val="22"/>
                <w:szCs w:val="22"/>
              </w:rPr>
            </w:pPr>
            <w:r w:rsidRPr="00D71D83">
              <w:rPr>
                <w:sz w:val="22"/>
                <w:szCs w:val="22"/>
              </w:rPr>
              <w:t>3,4</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right"/>
              <w:rPr>
                <w:sz w:val="22"/>
                <w:szCs w:val="22"/>
              </w:rPr>
            </w:pPr>
            <w:r w:rsidRPr="00D71D83">
              <w:rPr>
                <w:sz w:val="22"/>
                <w:szCs w:val="22"/>
              </w:rPr>
              <w:t>34,0</w:t>
            </w:r>
          </w:p>
        </w:tc>
      </w:tr>
      <w:tr w:rsidR="00B742D9" w:rsidRPr="00D71D83" w:rsidTr="00536F3D">
        <w:trPr>
          <w:trHeight w:val="250"/>
        </w:trPr>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rPr>
                <w:sz w:val="22"/>
                <w:szCs w:val="22"/>
              </w:rPr>
            </w:pPr>
            <w:r w:rsidRPr="00D71D83">
              <w:rPr>
                <w:sz w:val="22"/>
                <w:szCs w:val="22"/>
              </w:rPr>
              <w:t>Иные закупки товаров, работ и услуг для обеспечения государственных (муниципальных) нужд</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center"/>
              <w:rPr>
                <w:sz w:val="22"/>
                <w:szCs w:val="22"/>
              </w:rPr>
            </w:pPr>
            <w:r w:rsidRPr="00D71D83">
              <w:rPr>
                <w:sz w:val="22"/>
                <w:szCs w:val="22"/>
              </w:rPr>
              <w:t>1102 7000011020 240</w:t>
            </w:r>
          </w:p>
        </w:tc>
        <w:tc>
          <w:tcPr>
            <w:tcW w:w="1526"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right"/>
              <w:rPr>
                <w:sz w:val="22"/>
                <w:szCs w:val="22"/>
              </w:rPr>
            </w:pPr>
            <w:r w:rsidRPr="00D71D83">
              <w:rPr>
                <w:sz w:val="22"/>
                <w:szCs w:val="22"/>
              </w:rPr>
              <w:t>10,0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right"/>
              <w:rPr>
                <w:sz w:val="22"/>
                <w:szCs w:val="22"/>
              </w:rPr>
            </w:pPr>
            <w:r w:rsidRPr="00D71D83">
              <w:rPr>
                <w:sz w:val="22"/>
                <w:szCs w:val="22"/>
              </w:rPr>
              <w:t>3,4</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right"/>
              <w:rPr>
                <w:sz w:val="22"/>
                <w:szCs w:val="22"/>
              </w:rPr>
            </w:pPr>
            <w:r w:rsidRPr="00D71D83">
              <w:rPr>
                <w:sz w:val="22"/>
                <w:szCs w:val="22"/>
              </w:rPr>
              <w:t>34,0</w:t>
            </w:r>
          </w:p>
        </w:tc>
      </w:tr>
      <w:tr w:rsidR="00B742D9" w:rsidRPr="00D71D83" w:rsidTr="00536F3D">
        <w:trPr>
          <w:trHeight w:val="250"/>
        </w:trPr>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rPr>
                <w:sz w:val="22"/>
                <w:szCs w:val="22"/>
              </w:rPr>
            </w:pPr>
            <w:r w:rsidRPr="00D71D83">
              <w:rPr>
                <w:sz w:val="22"/>
                <w:szCs w:val="22"/>
              </w:rPr>
              <w:t>ВСЕГО</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center"/>
              <w:rPr>
                <w:sz w:val="22"/>
                <w:szCs w:val="22"/>
              </w:rPr>
            </w:pPr>
          </w:p>
        </w:tc>
        <w:tc>
          <w:tcPr>
            <w:tcW w:w="1526"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right"/>
              <w:rPr>
                <w:sz w:val="22"/>
                <w:szCs w:val="22"/>
              </w:rPr>
            </w:pPr>
            <w:r w:rsidRPr="00D71D83">
              <w:rPr>
                <w:sz w:val="22"/>
                <w:szCs w:val="22"/>
              </w:rPr>
              <w:t>8 265,1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right"/>
              <w:rPr>
                <w:sz w:val="22"/>
                <w:szCs w:val="22"/>
              </w:rPr>
            </w:pPr>
            <w:r w:rsidRPr="00D71D83">
              <w:rPr>
                <w:sz w:val="22"/>
                <w:szCs w:val="22"/>
              </w:rPr>
              <w:t>3 180,4</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right"/>
              <w:rPr>
                <w:sz w:val="22"/>
                <w:szCs w:val="22"/>
              </w:rPr>
            </w:pPr>
            <w:r w:rsidRPr="00D71D83">
              <w:rPr>
                <w:sz w:val="22"/>
                <w:szCs w:val="22"/>
              </w:rPr>
              <w:t>38,5</w:t>
            </w:r>
          </w:p>
        </w:tc>
      </w:tr>
    </w:tbl>
    <w:p w:rsidR="00B742D9" w:rsidRPr="00D71D83" w:rsidRDefault="00B742D9" w:rsidP="00B742D9">
      <w:pPr>
        <w:jc w:val="center"/>
        <w:rPr>
          <w:b/>
          <w:bCs/>
          <w:sz w:val="22"/>
          <w:szCs w:val="22"/>
        </w:rPr>
      </w:pPr>
    </w:p>
    <w:p w:rsidR="00B742D9" w:rsidRPr="00D71D83" w:rsidRDefault="00B742D9" w:rsidP="00B742D9">
      <w:pPr>
        <w:jc w:val="right"/>
        <w:rPr>
          <w:b/>
          <w:sz w:val="22"/>
          <w:szCs w:val="22"/>
        </w:rPr>
      </w:pPr>
    </w:p>
    <w:p w:rsidR="00B742D9" w:rsidRPr="00D71D83" w:rsidRDefault="00B742D9" w:rsidP="00B742D9">
      <w:pPr>
        <w:jc w:val="right"/>
        <w:rPr>
          <w:b/>
          <w:sz w:val="22"/>
          <w:szCs w:val="22"/>
        </w:rPr>
      </w:pPr>
    </w:p>
    <w:p w:rsidR="00B742D9" w:rsidRPr="00D71D83" w:rsidRDefault="00B742D9" w:rsidP="00B742D9">
      <w:pPr>
        <w:jc w:val="right"/>
        <w:rPr>
          <w:b/>
          <w:sz w:val="22"/>
          <w:szCs w:val="22"/>
        </w:rPr>
      </w:pPr>
    </w:p>
    <w:p w:rsidR="00B742D9" w:rsidRPr="00D71D83" w:rsidRDefault="00B742D9" w:rsidP="00B742D9">
      <w:pPr>
        <w:jc w:val="right"/>
        <w:rPr>
          <w:b/>
          <w:sz w:val="22"/>
          <w:szCs w:val="22"/>
        </w:rPr>
      </w:pPr>
    </w:p>
    <w:p w:rsidR="00B742D9" w:rsidRPr="00D71D83" w:rsidRDefault="00B742D9" w:rsidP="00B742D9">
      <w:pPr>
        <w:jc w:val="right"/>
        <w:rPr>
          <w:b/>
          <w:sz w:val="22"/>
          <w:szCs w:val="22"/>
        </w:rPr>
      </w:pPr>
    </w:p>
    <w:p w:rsidR="00B742D9" w:rsidRPr="00D71D83" w:rsidRDefault="00B742D9" w:rsidP="00B742D9">
      <w:pPr>
        <w:jc w:val="right"/>
        <w:rPr>
          <w:b/>
          <w:sz w:val="22"/>
          <w:szCs w:val="22"/>
        </w:rPr>
      </w:pPr>
    </w:p>
    <w:p w:rsidR="00B742D9" w:rsidRPr="00D71D83" w:rsidRDefault="00B742D9" w:rsidP="00B742D9">
      <w:pPr>
        <w:jc w:val="right"/>
        <w:rPr>
          <w:b/>
          <w:sz w:val="22"/>
          <w:szCs w:val="22"/>
        </w:rPr>
      </w:pPr>
    </w:p>
    <w:p w:rsidR="00B742D9" w:rsidRPr="00D71D83" w:rsidRDefault="00B742D9" w:rsidP="00B742D9">
      <w:pPr>
        <w:jc w:val="right"/>
        <w:rPr>
          <w:b/>
          <w:sz w:val="22"/>
          <w:szCs w:val="22"/>
        </w:rPr>
      </w:pPr>
    </w:p>
    <w:p w:rsidR="00B742D9" w:rsidRPr="00D71D83" w:rsidRDefault="00B742D9" w:rsidP="00B742D9">
      <w:pPr>
        <w:jc w:val="right"/>
        <w:rPr>
          <w:b/>
          <w:sz w:val="22"/>
          <w:szCs w:val="22"/>
        </w:rPr>
      </w:pPr>
    </w:p>
    <w:p w:rsidR="00B742D9" w:rsidRPr="00D71D83" w:rsidRDefault="00B742D9" w:rsidP="00B742D9">
      <w:pPr>
        <w:jc w:val="right"/>
        <w:rPr>
          <w:b/>
          <w:sz w:val="22"/>
          <w:szCs w:val="22"/>
        </w:rPr>
      </w:pPr>
    </w:p>
    <w:p w:rsidR="00B742D9" w:rsidRPr="00D71D83" w:rsidRDefault="00B742D9" w:rsidP="00B742D9">
      <w:pPr>
        <w:jc w:val="right"/>
        <w:rPr>
          <w:b/>
          <w:sz w:val="22"/>
          <w:szCs w:val="22"/>
        </w:rPr>
      </w:pPr>
    </w:p>
    <w:p w:rsidR="00B742D9" w:rsidRPr="00D71D83" w:rsidRDefault="00B742D9" w:rsidP="00B742D9">
      <w:pPr>
        <w:jc w:val="right"/>
        <w:rPr>
          <w:b/>
          <w:sz w:val="22"/>
          <w:szCs w:val="22"/>
        </w:rPr>
      </w:pPr>
    </w:p>
    <w:p w:rsidR="00B742D9" w:rsidRPr="00D71D83" w:rsidRDefault="00B742D9" w:rsidP="00B742D9">
      <w:pPr>
        <w:jc w:val="right"/>
        <w:rPr>
          <w:b/>
          <w:sz w:val="22"/>
          <w:szCs w:val="22"/>
        </w:rPr>
      </w:pPr>
    </w:p>
    <w:p w:rsidR="00B742D9" w:rsidRPr="00D71D83" w:rsidRDefault="00B742D9" w:rsidP="00B742D9">
      <w:pPr>
        <w:jc w:val="right"/>
        <w:rPr>
          <w:b/>
          <w:sz w:val="22"/>
          <w:szCs w:val="22"/>
        </w:rPr>
      </w:pPr>
    </w:p>
    <w:p w:rsidR="00B742D9" w:rsidRPr="00D71D83" w:rsidRDefault="00B742D9" w:rsidP="00B742D9">
      <w:pPr>
        <w:jc w:val="right"/>
        <w:rPr>
          <w:b/>
          <w:sz w:val="22"/>
          <w:szCs w:val="22"/>
        </w:rPr>
      </w:pPr>
    </w:p>
    <w:p w:rsidR="00B742D9" w:rsidRPr="00D71D83" w:rsidRDefault="00B742D9" w:rsidP="00B742D9">
      <w:pPr>
        <w:jc w:val="right"/>
        <w:rPr>
          <w:b/>
          <w:sz w:val="22"/>
          <w:szCs w:val="22"/>
        </w:rPr>
      </w:pPr>
    </w:p>
    <w:p w:rsidR="00B742D9" w:rsidRPr="00D71D83" w:rsidRDefault="00B742D9" w:rsidP="00B742D9">
      <w:pPr>
        <w:jc w:val="right"/>
        <w:rPr>
          <w:b/>
          <w:sz w:val="22"/>
          <w:szCs w:val="22"/>
        </w:rPr>
      </w:pPr>
    </w:p>
    <w:p w:rsidR="00B742D9" w:rsidRPr="00D71D83" w:rsidRDefault="00B742D9" w:rsidP="00B742D9">
      <w:pPr>
        <w:jc w:val="right"/>
        <w:rPr>
          <w:b/>
          <w:sz w:val="22"/>
          <w:szCs w:val="22"/>
        </w:rPr>
      </w:pPr>
    </w:p>
    <w:p w:rsidR="00B742D9" w:rsidRPr="00D71D83" w:rsidRDefault="00B742D9" w:rsidP="00B742D9">
      <w:pPr>
        <w:jc w:val="right"/>
        <w:rPr>
          <w:b/>
          <w:sz w:val="22"/>
          <w:szCs w:val="22"/>
        </w:rPr>
      </w:pPr>
    </w:p>
    <w:p w:rsidR="00B742D9" w:rsidRPr="00D71D83" w:rsidRDefault="00B742D9" w:rsidP="00B742D9">
      <w:pPr>
        <w:jc w:val="right"/>
        <w:rPr>
          <w:b/>
          <w:sz w:val="22"/>
          <w:szCs w:val="22"/>
        </w:rPr>
      </w:pPr>
    </w:p>
    <w:p w:rsidR="00B742D9" w:rsidRPr="00D71D83" w:rsidRDefault="00B742D9" w:rsidP="00B742D9">
      <w:pPr>
        <w:jc w:val="right"/>
        <w:rPr>
          <w:b/>
          <w:sz w:val="22"/>
          <w:szCs w:val="22"/>
        </w:rPr>
      </w:pPr>
    </w:p>
    <w:p w:rsidR="00B742D9" w:rsidRPr="00D71D83" w:rsidRDefault="00B742D9" w:rsidP="00B742D9">
      <w:pPr>
        <w:jc w:val="right"/>
        <w:rPr>
          <w:b/>
          <w:sz w:val="22"/>
          <w:szCs w:val="22"/>
        </w:rPr>
      </w:pPr>
    </w:p>
    <w:p w:rsidR="00B742D9" w:rsidRPr="00D71D83" w:rsidRDefault="00B742D9" w:rsidP="00B742D9">
      <w:pPr>
        <w:jc w:val="right"/>
        <w:rPr>
          <w:b/>
          <w:sz w:val="22"/>
          <w:szCs w:val="22"/>
        </w:rPr>
      </w:pPr>
    </w:p>
    <w:p w:rsidR="00B742D9" w:rsidRPr="00D71D83" w:rsidRDefault="00B742D9" w:rsidP="00B742D9">
      <w:pPr>
        <w:jc w:val="right"/>
        <w:rPr>
          <w:b/>
          <w:sz w:val="22"/>
          <w:szCs w:val="22"/>
        </w:rPr>
      </w:pPr>
    </w:p>
    <w:p w:rsidR="00B742D9" w:rsidRPr="00D71D83" w:rsidRDefault="00B742D9" w:rsidP="00B742D9">
      <w:pPr>
        <w:jc w:val="right"/>
        <w:rPr>
          <w:b/>
          <w:sz w:val="22"/>
          <w:szCs w:val="22"/>
        </w:rPr>
      </w:pPr>
    </w:p>
    <w:p w:rsidR="00B742D9" w:rsidRPr="00D71D83" w:rsidRDefault="00B742D9" w:rsidP="00B742D9">
      <w:pPr>
        <w:jc w:val="right"/>
        <w:rPr>
          <w:b/>
          <w:sz w:val="22"/>
          <w:szCs w:val="22"/>
        </w:rPr>
      </w:pPr>
    </w:p>
    <w:p w:rsidR="00B742D9" w:rsidRPr="00D71D83" w:rsidRDefault="00B742D9" w:rsidP="00B742D9">
      <w:pPr>
        <w:jc w:val="right"/>
        <w:rPr>
          <w:b/>
          <w:sz w:val="22"/>
          <w:szCs w:val="22"/>
        </w:rPr>
      </w:pPr>
    </w:p>
    <w:p w:rsidR="00B742D9" w:rsidRPr="00D71D83" w:rsidRDefault="00B742D9" w:rsidP="00B742D9">
      <w:pPr>
        <w:jc w:val="right"/>
        <w:rPr>
          <w:b/>
          <w:sz w:val="22"/>
          <w:szCs w:val="22"/>
        </w:rPr>
      </w:pPr>
    </w:p>
    <w:p w:rsidR="00B742D9" w:rsidRPr="00D71D83" w:rsidRDefault="00B742D9" w:rsidP="00B742D9">
      <w:pPr>
        <w:jc w:val="right"/>
        <w:rPr>
          <w:b/>
          <w:sz w:val="22"/>
          <w:szCs w:val="22"/>
        </w:rPr>
      </w:pPr>
    </w:p>
    <w:p w:rsidR="00B742D9" w:rsidRPr="00D71D83" w:rsidRDefault="00B742D9" w:rsidP="00B742D9">
      <w:pPr>
        <w:jc w:val="right"/>
        <w:rPr>
          <w:b/>
          <w:sz w:val="22"/>
          <w:szCs w:val="22"/>
        </w:rPr>
      </w:pPr>
    </w:p>
    <w:p w:rsidR="00B742D9" w:rsidRPr="00D71D83" w:rsidRDefault="00B742D9" w:rsidP="00B742D9">
      <w:pPr>
        <w:jc w:val="right"/>
        <w:rPr>
          <w:b/>
          <w:sz w:val="22"/>
          <w:szCs w:val="22"/>
        </w:rPr>
      </w:pPr>
    </w:p>
    <w:p w:rsidR="00B742D9" w:rsidRPr="00D71D83" w:rsidRDefault="00B742D9" w:rsidP="00B742D9">
      <w:pPr>
        <w:jc w:val="right"/>
        <w:rPr>
          <w:b/>
          <w:sz w:val="22"/>
          <w:szCs w:val="22"/>
        </w:rPr>
      </w:pPr>
    </w:p>
    <w:p w:rsidR="00B742D9" w:rsidRPr="00D71D83" w:rsidRDefault="00B742D9" w:rsidP="00B742D9">
      <w:pPr>
        <w:jc w:val="right"/>
        <w:rPr>
          <w:b/>
          <w:sz w:val="22"/>
          <w:szCs w:val="22"/>
        </w:rPr>
      </w:pPr>
    </w:p>
    <w:p w:rsidR="00B742D9" w:rsidRPr="00D71D83" w:rsidRDefault="00B742D9" w:rsidP="00B742D9">
      <w:pPr>
        <w:jc w:val="right"/>
        <w:rPr>
          <w:b/>
          <w:sz w:val="22"/>
          <w:szCs w:val="22"/>
        </w:rPr>
      </w:pPr>
      <w:r w:rsidRPr="00D71D83">
        <w:rPr>
          <w:b/>
          <w:sz w:val="22"/>
          <w:szCs w:val="22"/>
        </w:rPr>
        <w:t>Приложение 3</w:t>
      </w:r>
    </w:p>
    <w:p w:rsidR="00B742D9" w:rsidRPr="00D71D83" w:rsidRDefault="00B742D9" w:rsidP="00B742D9">
      <w:pPr>
        <w:jc w:val="right"/>
        <w:rPr>
          <w:sz w:val="22"/>
          <w:szCs w:val="22"/>
        </w:rPr>
      </w:pPr>
      <w:r w:rsidRPr="00D71D83">
        <w:rPr>
          <w:sz w:val="22"/>
          <w:szCs w:val="22"/>
        </w:rPr>
        <w:t xml:space="preserve">к постановлению администрации </w:t>
      </w:r>
    </w:p>
    <w:p w:rsidR="00B742D9" w:rsidRPr="00D71D83" w:rsidRDefault="00B742D9" w:rsidP="00B742D9">
      <w:pPr>
        <w:jc w:val="right"/>
        <w:rPr>
          <w:sz w:val="22"/>
          <w:szCs w:val="22"/>
        </w:rPr>
      </w:pPr>
      <w:r w:rsidRPr="00D71D83">
        <w:rPr>
          <w:sz w:val="22"/>
          <w:szCs w:val="22"/>
        </w:rPr>
        <w:t>Красносибирского сельсовета</w:t>
      </w:r>
    </w:p>
    <w:p w:rsidR="00B742D9" w:rsidRPr="00D71D83" w:rsidRDefault="00B742D9" w:rsidP="00B742D9">
      <w:pPr>
        <w:jc w:val="right"/>
        <w:rPr>
          <w:sz w:val="22"/>
          <w:szCs w:val="22"/>
        </w:rPr>
      </w:pPr>
      <w:r w:rsidRPr="00D71D83">
        <w:rPr>
          <w:sz w:val="22"/>
          <w:szCs w:val="22"/>
        </w:rPr>
        <w:t>№ 55 от 09.07.2020 г.</w:t>
      </w:r>
    </w:p>
    <w:p w:rsidR="00B742D9" w:rsidRPr="00D71D83" w:rsidRDefault="00B742D9" w:rsidP="00B742D9">
      <w:pPr>
        <w:jc w:val="right"/>
        <w:rPr>
          <w:b/>
          <w:bCs/>
          <w:sz w:val="22"/>
          <w:szCs w:val="22"/>
        </w:rPr>
      </w:pPr>
    </w:p>
    <w:p w:rsidR="00B742D9" w:rsidRPr="00D71D83" w:rsidRDefault="00B742D9" w:rsidP="00B742D9">
      <w:pPr>
        <w:jc w:val="right"/>
        <w:rPr>
          <w:b/>
          <w:bCs/>
          <w:sz w:val="22"/>
          <w:szCs w:val="22"/>
        </w:rPr>
      </w:pPr>
    </w:p>
    <w:p w:rsidR="00B742D9" w:rsidRPr="00D71D83" w:rsidRDefault="00B742D9" w:rsidP="00B742D9">
      <w:pPr>
        <w:jc w:val="center"/>
        <w:rPr>
          <w:b/>
          <w:bCs/>
          <w:sz w:val="22"/>
          <w:szCs w:val="22"/>
        </w:rPr>
      </w:pPr>
      <w:r w:rsidRPr="00D71D83">
        <w:rPr>
          <w:b/>
          <w:bCs/>
          <w:sz w:val="22"/>
          <w:szCs w:val="22"/>
        </w:rPr>
        <w:t xml:space="preserve">КАССОВОЕ ИСПОЛНЕНИЕ БЮДЖЕТА КРАСНОСИБИРСКОГО СЕЛЬСОВЕТА </w:t>
      </w:r>
    </w:p>
    <w:p w:rsidR="00B742D9" w:rsidRPr="00D71D83" w:rsidRDefault="00B742D9" w:rsidP="00B742D9">
      <w:pPr>
        <w:jc w:val="center"/>
        <w:rPr>
          <w:b/>
          <w:bCs/>
          <w:sz w:val="22"/>
          <w:szCs w:val="22"/>
        </w:rPr>
      </w:pPr>
      <w:r w:rsidRPr="00D71D83">
        <w:rPr>
          <w:b/>
          <w:bCs/>
          <w:sz w:val="22"/>
          <w:szCs w:val="22"/>
        </w:rPr>
        <w:t xml:space="preserve">ЗА 1 ПОЛУГОДИЕ 2020 ГОДА  ПО ВЕДОМСТВЕННОЙ СТРУКТУРЕ РАСХОДОВ  </w:t>
      </w:r>
    </w:p>
    <w:p w:rsidR="00B742D9" w:rsidRPr="00D71D83" w:rsidRDefault="00B742D9" w:rsidP="00B742D9">
      <w:pPr>
        <w:jc w:val="center"/>
        <w:rPr>
          <w:b/>
          <w:bCs/>
          <w:sz w:val="22"/>
          <w:szCs w:val="22"/>
        </w:rPr>
      </w:pPr>
    </w:p>
    <w:p w:rsidR="00B742D9" w:rsidRPr="00D71D83" w:rsidRDefault="00B742D9" w:rsidP="00B742D9">
      <w:pPr>
        <w:jc w:val="center"/>
        <w:rPr>
          <w:b/>
          <w:bCs/>
          <w:sz w:val="22"/>
          <w:szCs w:val="22"/>
        </w:rPr>
      </w:pPr>
    </w:p>
    <w:tbl>
      <w:tblPr>
        <w:tblW w:w="9924" w:type="dxa"/>
        <w:tblInd w:w="-176" w:type="dxa"/>
        <w:tblLayout w:type="fixed"/>
        <w:tblLook w:val="04A0"/>
      </w:tblPr>
      <w:tblGrid>
        <w:gridCol w:w="3229"/>
        <w:gridCol w:w="2726"/>
        <w:gridCol w:w="1622"/>
        <w:gridCol w:w="1367"/>
        <w:gridCol w:w="980"/>
      </w:tblGrid>
      <w:tr w:rsidR="00B742D9" w:rsidRPr="00D71D83" w:rsidTr="00536F3D">
        <w:trPr>
          <w:trHeight w:val="503"/>
        </w:trPr>
        <w:tc>
          <w:tcPr>
            <w:tcW w:w="3229" w:type="dxa"/>
            <w:tcBorders>
              <w:top w:val="single" w:sz="4" w:space="0" w:color="auto"/>
              <w:left w:val="single" w:sz="4" w:space="0" w:color="auto"/>
              <w:bottom w:val="single" w:sz="4" w:space="0" w:color="auto"/>
              <w:right w:val="single" w:sz="4" w:space="0" w:color="auto"/>
            </w:tcBorders>
            <w:shd w:val="clear" w:color="auto" w:fill="auto"/>
            <w:hideMark/>
          </w:tcPr>
          <w:p w:rsidR="00B742D9" w:rsidRPr="00D71D83" w:rsidRDefault="00B742D9" w:rsidP="00536F3D">
            <w:pPr>
              <w:jc w:val="center"/>
              <w:rPr>
                <w:sz w:val="22"/>
                <w:szCs w:val="22"/>
              </w:rPr>
            </w:pPr>
          </w:p>
          <w:p w:rsidR="00B742D9" w:rsidRPr="00D71D83" w:rsidRDefault="00B742D9" w:rsidP="00536F3D">
            <w:pPr>
              <w:jc w:val="center"/>
              <w:rPr>
                <w:sz w:val="22"/>
                <w:szCs w:val="22"/>
              </w:rPr>
            </w:pPr>
            <w:r w:rsidRPr="00D71D83">
              <w:rPr>
                <w:sz w:val="22"/>
                <w:szCs w:val="22"/>
              </w:rPr>
              <w:t>Наименование показателя</w:t>
            </w:r>
          </w:p>
        </w:tc>
        <w:tc>
          <w:tcPr>
            <w:tcW w:w="2726" w:type="dxa"/>
            <w:tcBorders>
              <w:top w:val="single" w:sz="4" w:space="0" w:color="auto"/>
              <w:left w:val="single" w:sz="4" w:space="0" w:color="auto"/>
              <w:bottom w:val="single" w:sz="4" w:space="0" w:color="auto"/>
              <w:right w:val="single" w:sz="4" w:space="0" w:color="auto"/>
            </w:tcBorders>
            <w:shd w:val="clear" w:color="auto" w:fill="auto"/>
            <w:hideMark/>
          </w:tcPr>
          <w:p w:rsidR="00B742D9" w:rsidRPr="00D71D83" w:rsidRDefault="00B742D9" w:rsidP="00536F3D">
            <w:pPr>
              <w:jc w:val="center"/>
              <w:rPr>
                <w:sz w:val="22"/>
                <w:szCs w:val="22"/>
              </w:rPr>
            </w:pPr>
            <w:r w:rsidRPr="00D71D83">
              <w:rPr>
                <w:sz w:val="22"/>
                <w:szCs w:val="22"/>
              </w:rPr>
              <w:t>Код расхода по бюджетной классификации</w:t>
            </w:r>
          </w:p>
          <w:p w:rsidR="00B742D9" w:rsidRPr="00D71D83" w:rsidRDefault="00B742D9" w:rsidP="00536F3D">
            <w:pPr>
              <w:jc w:val="center"/>
              <w:rPr>
                <w:sz w:val="22"/>
                <w:szCs w:val="22"/>
              </w:rPr>
            </w:pPr>
          </w:p>
        </w:tc>
        <w:tc>
          <w:tcPr>
            <w:tcW w:w="1622" w:type="dxa"/>
            <w:tcBorders>
              <w:top w:val="single" w:sz="4" w:space="0" w:color="auto"/>
              <w:left w:val="single" w:sz="4" w:space="0" w:color="auto"/>
              <w:bottom w:val="single" w:sz="4" w:space="0" w:color="auto"/>
              <w:right w:val="single" w:sz="4" w:space="0" w:color="auto"/>
            </w:tcBorders>
            <w:shd w:val="clear" w:color="auto" w:fill="auto"/>
            <w:hideMark/>
          </w:tcPr>
          <w:p w:rsidR="00B742D9" w:rsidRPr="00D71D83" w:rsidRDefault="00B742D9" w:rsidP="00536F3D">
            <w:pPr>
              <w:jc w:val="center"/>
              <w:rPr>
                <w:sz w:val="22"/>
                <w:szCs w:val="22"/>
              </w:rPr>
            </w:pPr>
          </w:p>
          <w:p w:rsidR="00B742D9" w:rsidRPr="00D71D83" w:rsidRDefault="00B742D9" w:rsidP="00536F3D">
            <w:pPr>
              <w:jc w:val="center"/>
              <w:rPr>
                <w:sz w:val="22"/>
                <w:szCs w:val="22"/>
              </w:rPr>
            </w:pPr>
            <w:r w:rsidRPr="00D71D83">
              <w:rPr>
                <w:sz w:val="22"/>
                <w:szCs w:val="22"/>
              </w:rPr>
              <w:t>Утверждено</w:t>
            </w:r>
          </w:p>
        </w:tc>
        <w:tc>
          <w:tcPr>
            <w:tcW w:w="1367" w:type="dxa"/>
            <w:tcBorders>
              <w:top w:val="single" w:sz="4" w:space="0" w:color="auto"/>
              <w:left w:val="single" w:sz="4" w:space="0" w:color="auto"/>
              <w:bottom w:val="single" w:sz="4" w:space="0" w:color="auto"/>
              <w:right w:val="single" w:sz="4" w:space="0" w:color="auto"/>
            </w:tcBorders>
            <w:shd w:val="clear" w:color="auto" w:fill="auto"/>
            <w:hideMark/>
          </w:tcPr>
          <w:p w:rsidR="00B742D9" w:rsidRPr="00D71D83" w:rsidRDefault="00B742D9" w:rsidP="00536F3D">
            <w:pPr>
              <w:jc w:val="center"/>
              <w:rPr>
                <w:sz w:val="22"/>
                <w:szCs w:val="22"/>
              </w:rPr>
            </w:pPr>
          </w:p>
          <w:p w:rsidR="00B742D9" w:rsidRPr="00D71D83" w:rsidRDefault="00B742D9" w:rsidP="00536F3D">
            <w:pPr>
              <w:jc w:val="center"/>
              <w:rPr>
                <w:sz w:val="22"/>
                <w:szCs w:val="22"/>
              </w:rPr>
            </w:pPr>
            <w:r w:rsidRPr="00D71D83">
              <w:rPr>
                <w:sz w:val="22"/>
                <w:szCs w:val="22"/>
              </w:rPr>
              <w:t>Исполнено</w:t>
            </w:r>
          </w:p>
        </w:tc>
        <w:tc>
          <w:tcPr>
            <w:tcW w:w="980" w:type="dxa"/>
            <w:tcBorders>
              <w:top w:val="single" w:sz="4" w:space="0" w:color="auto"/>
              <w:left w:val="single" w:sz="4" w:space="0" w:color="auto"/>
              <w:bottom w:val="single" w:sz="4" w:space="0" w:color="auto"/>
              <w:right w:val="single" w:sz="4" w:space="0" w:color="auto"/>
            </w:tcBorders>
            <w:shd w:val="clear" w:color="auto" w:fill="auto"/>
            <w:hideMark/>
          </w:tcPr>
          <w:p w:rsidR="00B742D9" w:rsidRPr="00D71D83" w:rsidRDefault="00B742D9" w:rsidP="00536F3D">
            <w:pPr>
              <w:jc w:val="center"/>
              <w:rPr>
                <w:sz w:val="22"/>
                <w:szCs w:val="22"/>
              </w:rPr>
            </w:pPr>
          </w:p>
          <w:p w:rsidR="00B742D9" w:rsidRPr="00D71D83" w:rsidRDefault="00B742D9" w:rsidP="00536F3D">
            <w:pPr>
              <w:jc w:val="center"/>
              <w:rPr>
                <w:sz w:val="22"/>
                <w:szCs w:val="22"/>
              </w:rPr>
            </w:pPr>
            <w:r w:rsidRPr="00D71D83">
              <w:rPr>
                <w:sz w:val="22"/>
                <w:szCs w:val="22"/>
              </w:rPr>
              <w:t xml:space="preserve">% </w:t>
            </w:r>
          </w:p>
          <w:p w:rsidR="00B742D9" w:rsidRPr="00D71D83" w:rsidRDefault="00B742D9" w:rsidP="00536F3D">
            <w:pPr>
              <w:jc w:val="center"/>
              <w:rPr>
                <w:sz w:val="22"/>
                <w:szCs w:val="22"/>
              </w:rPr>
            </w:pPr>
            <w:r w:rsidRPr="00D71D83">
              <w:rPr>
                <w:sz w:val="22"/>
                <w:szCs w:val="22"/>
              </w:rPr>
              <w:t>исполнения</w:t>
            </w:r>
          </w:p>
        </w:tc>
      </w:tr>
      <w:tr w:rsidR="00B742D9" w:rsidRPr="00D71D83" w:rsidTr="00536F3D">
        <w:trPr>
          <w:trHeight w:val="276"/>
        </w:trPr>
        <w:tc>
          <w:tcPr>
            <w:tcW w:w="3229" w:type="dxa"/>
            <w:tcBorders>
              <w:top w:val="single" w:sz="4" w:space="0" w:color="auto"/>
              <w:left w:val="single" w:sz="8" w:space="0" w:color="auto"/>
              <w:bottom w:val="single" w:sz="8" w:space="0" w:color="auto"/>
              <w:right w:val="single" w:sz="4" w:space="0" w:color="auto"/>
            </w:tcBorders>
            <w:shd w:val="clear" w:color="auto" w:fill="auto"/>
            <w:noWrap/>
            <w:vAlign w:val="center"/>
            <w:hideMark/>
          </w:tcPr>
          <w:p w:rsidR="00B742D9" w:rsidRPr="00D71D83" w:rsidRDefault="00B742D9" w:rsidP="00536F3D">
            <w:pPr>
              <w:jc w:val="center"/>
              <w:rPr>
                <w:sz w:val="22"/>
                <w:szCs w:val="22"/>
              </w:rPr>
            </w:pPr>
            <w:r w:rsidRPr="00D71D83">
              <w:rPr>
                <w:sz w:val="22"/>
                <w:szCs w:val="22"/>
              </w:rPr>
              <w:t>1</w:t>
            </w:r>
          </w:p>
        </w:tc>
        <w:tc>
          <w:tcPr>
            <w:tcW w:w="27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42D9" w:rsidRPr="00D71D83" w:rsidRDefault="00B742D9" w:rsidP="00536F3D">
            <w:pPr>
              <w:jc w:val="center"/>
              <w:rPr>
                <w:sz w:val="22"/>
                <w:szCs w:val="22"/>
              </w:rPr>
            </w:pPr>
            <w:r w:rsidRPr="00D71D83">
              <w:rPr>
                <w:sz w:val="22"/>
                <w:szCs w:val="22"/>
              </w:rPr>
              <w:t>2</w:t>
            </w:r>
          </w:p>
        </w:tc>
        <w:tc>
          <w:tcPr>
            <w:tcW w:w="1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42D9" w:rsidRPr="00D71D83" w:rsidRDefault="00B742D9" w:rsidP="00536F3D">
            <w:pPr>
              <w:jc w:val="center"/>
              <w:rPr>
                <w:sz w:val="22"/>
                <w:szCs w:val="22"/>
              </w:rPr>
            </w:pPr>
            <w:r w:rsidRPr="00D71D83">
              <w:rPr>
                <w:sz w:val="22"/>
                <w:szCs w:val="22"/>
              </w:rPr>
              <w:t>3</w:t>
            </w:r>
          </w:p>
        </w:tc>
        <w:tc>
          <w:tcPr>
            <w:tcW w:w="13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42D9" w:rsidRPr="00D71D83" w:rsidRDefault="00B742D9" w:rsidP="00536F3D">
            <w:pPr>
              <w:jc w:val="center"/>
              <w:rPr>
                <w:sz w:val="22"/>
                <w:szCs w:val="22"/>
              </w:rPr>
            </w:pPr>
            <w:r w:rsidRPr="00D71D83">
              <w:rPr>
                <w:sz w:val="22"/>
                <w:szCs w:val="22"/>
              </w:rPr>
              <w:t>4</w:t>
            </w:r>
          </w:p>
        </w:tc>
        <w:tc>
          <w:tcPr>
            <w:tcW w:w="9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42D9" w:rsidRPr="00D71D83" w:rsidRDefault="00B742D9" w:rsidP="00536F3D">
            <w:pPr>
              <w:jc w:val="center"/>
              <w:rPr>
                <w:sz w:val="22"/>
                <w:szCs w:val="22"/>
              </w:rPr>
            </w:pPr>
            <w:r w:rsidRPr="00D71D83">
              <w:rPr>
                <w:sz w:val="22"/>
                <w:szCs w:val="22"/>
              </w:rPr>
              <w:t>5</w:t>
            </w:r>
          </w:p>
        </w:tc>
      </w:tr>
      <w:tr w:rsidR="00B742D9" w:rsidRPr="00D71D83" w:rsidTr="00536F3D">
        <w:trPr>
          <w:trHeight w:val="576"/>
        </w:trPr>
        <w:tc>
          <w:tcPr>
            <w:tcW w:w="3229" w:type="dxa"/>
            <w:tcBorders>
              <w:top w:val="nil"/>
              <w:left w:val="single" w:sz="8" w:space="0" w:color="auto"/>
              <w:bottom w:val="single" w:sz="4" w:space="0" w:color="auto"/>
              <w:right w:val="single" w:sz="8" w:space="0" w:color="auto"/>
            </w:tcBorders>
            <w:shd w:val="clear" w:color="auto" w:fill="auto"/>
            <w:vAlign w:val="center"/>
            <w:hideMark/>
          </w:tcPr>
          <w:p w:rsidR="00B742D9" w:rsidRPr="00D71D83" w:rsidRDefault="00B742D9" w:rsidP="00536F3D">
            <w:pPr>
              <w:rPr>
                <w:sz w:val="22"/>
                <w:szCs w:val="22"/>
              </w:rPr>
            </w:pPr>
            <w:r w:rsidRPr="00D71D83">
              <w:rPr>
                <w:sz w:val="22"/>
                <w:szCs w:val="22"/>
              </w:rPr>
              <w:t>Функционирование высшего должностного лица субъекта Российской Федерации и муниципального образования</w:t>
            </w:r>
          </w:p>
        </w:tc>
        <w:tc>
          <w:tcPr>
            <w:tcW w:w="2726" w:type="dxa"/>
            <w:tcBorders>
              <w:top w:val="nil"/>
              <w:left w:val="nil"/>
              <w:bottom w:val="single" w:sz="4" w:space="0" w:color="auto"/>
              <w:right w:val="nil"/>
            </w:tcBorders>
            <w:shd w:val="clear" w:color="auto" w:fill="auto"/>
            <w:vAlign w:val="center"/>
            <w:hideMark/>
          </w:tcPr>
          <w:p w:rsidR="00B742D9" w:rsidRPr="00D71D83" w:rsidRDefault="00B742D9" w:rsidP="00536F3D">
            <w:pPr>
              <w:jc w:val="center"/>
              <w:rPr>
                <w:sz w:val="22"/>
                <w:szCs w:val="22"/>
              </w:rPr>
            </w:pPr>
            <w:r w:rsidRPr="00D71D83">
              <w:rPr>
                <w:sz w:val="22"/>
                <w:szCs w:val="22"/>
              </w:rPr>
              <w:t>194 0102 0000000000 000</w:t>
            </w:r>
          </w:p>
        </w:tc>
        <w:tc>
          <w:tcPr>
            <w:tcW w:w="1622" w:type="dxa"/>
            <w:tcBorders>
              <w:top w:val="nil"/>
              <w:left w:val="single" w:sz="8" w:space="0" w:color="auto"/>
              <w:bottom w:val="single" w:sz="4" w:space="0" w:color="auto"/>
              <w:right w:val="single" w:sz="8"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718,3</w:t>
            </w:r>
          </w:p>
        </w:tc>
        <w:tc>
          <w:tcPr>
            <w:tcW w:w="1367" w:type="dxa"/>
            <w:tcBorders>
              <w:top w:val="nil"/>
              <w:left w:val="nil"/>
              <w:bottom w:val="single" w:sz="4" w:space="0" w:color="auto"/>
              <w:right w:val="single" w:sz="8"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326,4</w:t>
            </w:r>
          </w:p>
        </w:tc>
        <w:tc>
          <w:tcPr>
            <w:tcW w:w="980" w:type="dxa"/>
            <w:tcBorders>
              <w:top w:val="nil"/>
              <w:left w:val="nil"/>
              <w:bottom w:val="single" w:sz="4" w:space="0" w:color="auto"/>
              <w:right w:val="single" w:sz="8"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45,4</w:t>
            </w:r>
          </w:p>
        </w:tc>
      </w:tr>
      <w:tr w:rsidR="00B742D9" w:rsidRPr="00D71D83" w:rsidTr="00536F3D">
        <w:trPr>
          <w:trHeight w:val="264"/>
        </w:trPr>
        <w:tc>
          <w:tcPr>
            <w:tcW w:w="3229" w:type="dxa"/>
            <w:tcBorders>
              <w:top w:val="nil"/>
              <w:left w:val="single" w:sz="8" w:space="0" w:color="auto"/>
              <w:bottom w:val="single" w:sz="4" w:space="0" w:color="auto"/>
              <w:right w:val="single" w:sz="8" w:space="0" w:color="auto"/>
            </w:tcBorders>
            <w:shd w:val="clear" w:color="auto" w:fill="auto"/>
            <w:vAlign w:val="center"/>
            <w:hideMark/>
          </w:tcPr>
          <w:p w:rsidR="00B742D9" w:rsidRPr="00D71D83" w:rsidRDefault="00B742D9" w:rsidP="00536F3D">
            <w:pPr>
              <w:rPr>
                <w:sz w:val="22"/>
                <w:szCs w:val="22"/>
              </w:rPr>
            </w:pPr>
            <w:r w:rsidRPr="00D71D83">
              <w:rPr>
                <w:sz w:val="22"/>
                <w:szCs w:val="22"/>
              </w:rPr>
              <w:t>Глава муниципального образования</w:t>
            </w:r>
          </w:p>
        </w:tc>
        <w:tc>
          <w:tcPr>
            <w:tcW w:w="2726" w:type="dxa"/>
            <w:tcBorders>
              <w:top w:val="nil"/>
              <w:left w:val="nil"/>
              <w:bottom w:val="single" w:sz="4" w:space="0" w:color="auto"/>
              <w:right w:val="nil"/>
            </w:tcBorders>
            <w:shd w:val="clear" w:color="auto" w:fill="auto"/>
            <w:vAlign w:val="center"/>
            <w:hideMark/>
          </w:tcPr>
          <w:p w:rsidR="00B742D9" w:rsidRPr="00D71D83" w:rsidRDefault="00B742D9" w:rsidP="00536F3D">
            <w:pPr>
              <w:jc w:val="center"/>
              <w:rPr>
                <w:sz w:val="22"/>
                <w:szCs w:val="22"/>
              </w:rPr>
            </w:pPr>
            <w:r w:rsidRPr="00D71D83">
              <w:rPr>
                <w:sz w:val="22"/>
                <w:szCs w:val="22"/>
              </w:rPr>
              <w:t>194 0102 7000001020 000</w:t>
            </w:r>
          </w:p>
        </w:tc>
        <w:tc>
          <w:tcPr>
            <w:tcW w:w="1622" w:type="dxa"/>
            <w:tcBorders>
              <w:top w:val="nil"/>
              <w:left w:val="single" w:sz="8" w:space="0" w:color="auto"/>
              <w:bottom w:val="single" w:sz="4" w:space="0" w:color="auto"/>
              <w:right w:val="single" w:sz="8"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718,3</w:t>
            </w:r>
          </w:p>
        </w:tc>
        <w:tc>
          <w:tcPr>
            <w:tcW w:w="1367" w:type="dxa"/>
            <w:tcBorders>
              <w:top w:val="nil"/>
              <w:left w:val="nil"/>
              <w:bottom w:val="single" w:sz="4" w:space="0" w:color="auto"/>
              <w:right w:val="single" w:sz="8"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326,4</w:t>
            </w:r>
          </w:p>
        </w:tc>
        <w:tc>
          <w:tcPr>
            <w:tcW w:w="980" w:type="dxa"/>
            <w:tcBorders>
              <w:top w:val="nil"/>
              <w:left w:val="nil"/>
              <w:bottom w:val="single" w:sz="4" w:space="0" w:color="auto"/>
              <w:right w:val="single" w:sz="8"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45,4</w:t>
            </w:r>
          </w:p>
        </w:tc>
      </w:tr>
      <w:tr w:rsidR="00B742D9" w:rsidRPr="00D71D83" w:rsidTr="00536F3D">
        <w:trPr>
          <w:trHeight w:val="960"/>
        </w:trPr>
        <w:tc>
          <w:tcPr>
            <w:tcW w:w="3229" w:type="dxa"/>
            <w:tcBorders>
              <w:top w:val="nil"/>
              <w:left w:val="single" w:sz="8" w:space="0" w:color="auto"/>
              <w:bottom w:val="single" w:sz="4" w:space="0" w:color="auto"/>
              <w:right w:val="single" w:sz="8" w:space="0" w:color="auto"/>
            </w:tcBorders>
            <w:shd w:val="clear" w:color="auto" w:fill="auto"/>
            <w:vAlign w:val="center"/>
            <w:hideMark/>
          </w:tcPr>
          <w:p w:rsidR="00B742D9" w:rsidRPr="00D71D83" w:rsidRDefault="00B742D9" w:rsidP="00536F3D">
            <w:pPr>
              <w:rPr>
                <w:sz w:val="22"/>
                <w:szCs w:val="22"/>
              </w:rPr>
            </w:pPr>
            <w:r w:rsidRPr="00D71D83">
              <w:rPr>
                <w:sz w:val="22"/>
                <w:szCs w:val="2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726" w:type="dxa"/>
            <w:tcBorders>
              <w:top w:val="nil"/>
              <w:left w:val="nil"/>
              <w:bottom w:val="single" w:sz="4" w:space="0" w:color="auto"/>
              <w:right w:val="nil"/>
            </w:tcBorders>
            <w:shd w:val="clear" w:color="auto" w:fill="auto"/>
            <w:vAlign w:val="center"/>
            <w:hideMark/>
          </w:tcPr>
          <w:p w:rsidR="00B742D9" w:rsidRPr="00D71D83" w:rsidRDefault="00B742D9" w:rsidP="00536F3D">
            <w:pPr>
              <w:jc w:val="center"/>
              <w:rPr>
                <w:sz w:val="22"/>
                <w:szCs w:val="22"/>
              </w:rPr>
            </w:pPr>
            <w:r w:rsidRPr="00D71D83">
              <w:rPr>
                <w:sz w:val="22"/>
                <w:szCs w:val="22"/>
              </w:rPr>
              <w:t>194 0102 7000001020 100</w:t>
            </w:r>
          </w:p>
        </w:tc>
        <w:tc>
          <w:tcPr>
            <w:tcW w:w="1622" w:type="dxa"/>
            <w:tcBorders>
              <w:top w:val="nil"/>
              <w:left w:val="single" w:sz="8" w:space="0" w:color="auto"/>
              <w:bottom w:val="single" w:sz="4" w:space="0" w:color="auto"/>
              <w:right w:val="single" w:sz="8"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718,3</w:t>
            </w:r>
          </w:p>
        </w:tc>
        <w:tc>
          <w:tcPr>
            <w:tcW w:w="1367" w:type="dxa"/>
            <w:tcBorders>
              <w:top w:val="nil"/>
              <w:left w:val="nil"/>
              <w:bottom w:val="single" w:sz="4" w:space="0" w:color="auto"/>
              <w:right w:val="single" w:sz="8"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326,4</w:t>
            </w:r>
          </w:p>
        </w:tc>
        <w:tc>
          <w:tcPr>
            <w:tcW w:w="980" w:type="dxa"/>
            <w:tcBorders>
              <w:top w:val="nil"/>
              <w:left w:val="nil"/>
              <w:bottom w:val="single" w:sz="4" w:space="0" w:color="auto"/>
              <w:right w:val="single" w:sz="8"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45,4</w:t>
            </w:r>
          </w:p>
        </w:tc>
      </w:tr>
      <w:tr w:rsidR="00B742D9" w:rsidRPr="00D71D83" w:rsidTr="00536F3D">
        <w:trPr>
          <w:trHeight w:val="384"/>
        </w:trPr>
        <w:tc>
          <w:tcPr>
            <w:tcW w:w="3229" w:type="dxa"/>
            <w:tcBorders>
              <w:top w:val="nil"/>
              <w:left w:val="single" w:sz="8" w:space="0" w:color="auto"/>
              <w:bottom w:val="single" w:sz="4" w:space="0" w:color="auto"/>
              <w:right w:val="single" w:sz="8" w:space="0" w:color="auto"/>
            </w:tcBorders>
            <w:shd w:val="clear" w:color="auto" w:fill="auto"/>
            <w:vAlign w:val="center"/>
            <w:hideMark/>
          </w:tcPr>
          <w:p w:rsidR="00B742D9" w:rsidRPr="00D71D83" w:rsidRDefault="00B742D9" w:rsidP="00536F3D">
            <w:pPr>
              <w:rPr>
                <w:sz w:val="22"/>
                <w:szCs w:val="22"/>
              </w:rPr>
            </w:pPr>
            <w:r w:rsidRPr="00D71D83">
              <w:rPr>
                <w:sz w:val="22"/>
                <w:szCs w:val="22"/>
              </w:rPr>
              <w:t>Расходы на выплаты персоналу государственных (муниципальных) органов</w:t>
            </w:r>
          </w:p>
        </w:tc>
        <w:tc>
          <w:tcPr>
            <w:tcW w:w="2726" w:type="dxa"/>
            <w:tcBorders>
              <w:top w:val="nil"/>
              <w:left w:val="nil"/>
              <w:bottom w:val="single" w:sz="4" w:space="0" w:color="auto"/>
              <w:right w:val="nil"/>
            </w:tcBorders>
            <w:shd w:val="clear" w:color="auto" w:fill="auto"/>
            <w:vAlign w:val="center"/>
            <w:hideMark/>
          </w:tcPr>
          <w:p w:rsidR="00B742D9" w:rsidRPr="00D71D83" w:rsidRDefault="00B742D9" w:rsidP="00536F3D">
            <w:pPr>
              <w:jc w:val="center"/>
              <w:rPr>
                <w:sz w:val="22"/>
                <w:szCs w:val="22"/>
              </w:rPr>
            </w:pPr>
            <w:r w:rsidRPr="00D71D83">
              <w:rPr>
                <w:sz w:val="22"/>
                <w:szCs w:val="22"/>
              </w:rPr>
              <w:t>194 0102 7000001020 120</w:t>
            </w:r>
          </w:p>
        </w:tc>
        <w:tc>
          <w:tcPr>
            <w:tcW w:w="1622" w:type="dxa"/>
            <w:tcBorders>
              <w:top w:val="nil"/>
              <w:left w:val="single" w:sz="8" w:space="0" w:color="auto"/>
              <w:bottom w:val="single" w:sz="4" w:space="0" w:color="auto"/>
              <w:right w:val="single" w:sz="8"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718,3</w:t>
            </w:r>
          </w:p>
        </w:tc>
        <w:tc>
          <w:tcPr>
            <w:tcW w:w="1367" w:type="dxa"/>
            <w:tcBorders>
              <w:top w:val="nil"/>
              <w:left w:val="nil"/>
              <w:bottom w:val="single" w:sz="4" w:space="0" w:color="auto"/>
              <w:right w:val="single" w:sz="8"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326,4</w:t>
            </w:r>
          </w:p>
        </w:tc>
        <w:tc>
          <w:tcPr>
            <w:tcW w:w="980" w:type="dxa"/>
            <w:tcBorders>
              <w:top w:val="nil"/>
              <w:left w:val="nil"/>
              <w:bottom w:val="single" w:sz="4" w:space="0" w:color="auto"/>
              <w:right w:val="single" w:sz="8"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45,4</w:t>
            </w:r>
          </w:p>
        </w:tc>
      </w:tr>
      <w:tr w:rsidR="00B742D9" w:rsidRPr="00D71D83" w:rsidTr="00536F3D">
        <w:trPr>
          <w:trHeight w:val="768"/>
        </w:trPr>
        <w:tc>
          <w:tcPr>
            <w:tcW w:w="32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rPr>
                <w:sz w:val="22"/>
                <w:szCs w:val="22"/>
              </w:rPr>
            </w:pPr>
            <w:r w:rsidRPr="00D71D83">
              <w:rPr>
                <w:sz w:val="22"/>
                <w:szCs w:val="22"/>
              </w:rPr>
              <w:t>Фонд оплаты труда государственных (муниципальных) органов</w:t>
            </w:r>
          </w:p>
        </w:tc>
        <w:tc>
          <w:tcPr>
            <w:tcW w:w="27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center"/>
              <w:rPr>
                <w:sz w:val="22"/>
                <w:szCs w:val="22"/>
              </w:rPr>
            </w:pPr>
            <w:r w:rsidRPr="00D71D83">
              <w:rPr>
                <w:sz w:val="22"/>
                <w:szCs w:val="22"/>
              </w:rPr>
              <w:t>194 0102 7000001020 121</w:t>
            </w:r>
          </w:p>
        </w:tc>
        <w:tc>
          <w:tcPr>
            <w:tcW w:w="16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551,7</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250,7</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45,4</w:t>
            </w:r>
          </w:p>
        </w:tc>
      </w:tr>
      <w:tr w:rsidR="00B742D9" w:rsidRPr="00D71D83" w:rsidTr="00536F3D">
        <w:trPr>
          <w:trHeight w:val="576"/>
        </w:trPr>
        <w:tc>
          <w:tcPr>
            <w:tcW w:w="32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rPr>
                <w:sz w:val="22"/>
                <w:szCs w:val="22"/>
              </w:rPr>
            </w:pPr>
            <w:r w:rsidRPr="00D71D83">
              <w:rPr>
                <w:sz w:val="22"/>
                <w:szCs w:val="22"/>
              </w:rPr>
              <w:t xml:space="preserve">Взносы по обязательному социальному страхованию на выплаты денежного содержания и иные выплаты </w:t>
            </w:r>
            <w:r w:rsidRPr="00D71D83">
              <w:rPr>
                <w:sz w:val="22"/>
                <w:szCs w:val="22"/>
              </w:rPr>
              <w:lastRenderedPageBreak/>
              <w:t>работникам государственных (муниципальных) органов</w:t>
            </w:r>
          </w:p>
        </w:tc>
        <w:tc>
          <w:tcPr>
            <w:tcW w:w="27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center"/>
              <w:rPr>
                <w:sz w:val="22"/>
                <w:szCs w:val="22"/>
              </w:rPr>
            </w:pPr>
            <w:r w:rsidRPr="00D71D83">
              <w:rPr>
                <w:sz w:val="22"/>
                <w:szCs w:val="22"/>
              </w:rPr>
              <w:lastRenderedPageBreak/>
              <w:t>194 0102 7000001020 129</w:t>
            </w:r>
          </w:p>
        </w:tc>
        <w:tc>
          <w:tcPr>
            <w:tcW w:w="16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166,6</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75,7</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45,4</w:t>
            </w:r>
          </w:p>
        </w:tc>
      </w:tr>
      <w:tr w:rsidR="00B742D9" w:rsidRPr="00D71D83" w:rsidTr="00536F3D">
        <w:trPr>
          <w:trHeight w:val="960"/>
        </w:trPr>
        <w:tc>
          <w:tcPr>
            <w:tcW w:w="32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rPr>
                <w:sz w:val="22"/>
                <w:szCs w:val="22"/>
              </w:rPr>
            </w:pPr>
            <w:r w:rsidRPr="00D71D83">
              <w:rPr>
                <w:sz w:val="22"/>
                <w:szCs w:val="22"/>
              </w:rPr>
              <w:lastRenderedPageBreak/>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27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center"/>
              <w:rPr>
                <w:sz w:val="22"/>
                <w:szCs w:val="22"/>
              </w:rPr>
            </w:pPr>
            <w:r w:rsidRPr="00D71D83">
              <w:rPr>
                <w:sz w:val="22"/>
                <w:szCs w:val="22"/>
              </w:rPr>
              <w:t>194 0104 0000000000 000</w:t>
            </w:r>
          </w:p>
        </w:tc>
        <w:tc>
          <w:tcPr>
            <w:tcW w:w="16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2 459,2</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1 168,2</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47,5</w:t>
            </w:r>
          </w:p>
        </w:tc>
      </w:tr>
      <w:tr w:rsidR="00B742D9" w:rsidRPr="00D71D83" w:rsidTr="00536F3D">
        <w:trPr>
          <w:trHeight w:val="384"/>
        </w:trPr>
        <w:tc>
          <w:tcPr>
            <w:tcW w:w="32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rPr>
                <w:sz w:val="22"/>
                <w:szCs w:val="22"/>
              </w:rPr>
            </w:pPr>
            <w:r w:rsidRPr="00D71D83">
              <w:rPr>
                <w:sz w:val="22"/>
                <w:szCs w:val="22"/>
              </w:rPr>
              <w:t>Обеспечение деятельности и содержание исполнительной власти органов местного самоуправления, местных администраций</w:t>
            </w:r>
          </w:p>
        </w:tc>
        <w:tc>
          <w:tcPr>
            <w:tcW w:w="27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center"/>
              <w:rPr>
                <w:sz w:val="22"/>
                <w:szCs w:val="22"/>
              </w:rPr>
            </w:pPr>
            <w:r w:rsidRPr="00D71D83">
              <w:rPr>
                <w:sz w:val="22"/>
                <w:szCs w:val="22"/>
              </w:rPr>
              <w:t>194 0104 7000001040 000</w:t>
            </w:r>
          </w:p>
        </w:tc>
        <w:tc>
          <w:tcPr>
            <w:tcW w:w="16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2 459,1</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1 168,2</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47,5</w:t>
            </w:r>
          </w:p>
        </w:tc>
      </w:tr>
      <w:tr w:rsidR="00B742D9" w:rsidRPr="00D71D83" w:rsidTr="00536F3D">
        <w:trPr>
          <w:trHeight w:val="384"/>
        </w:trPr>
        <w:tc>
          <w:tcPr>
            <w:tcW w:w="32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rPr>
                <w:sz w:val="22"/>
                <w:szCs w:val="22"/>
              </w:rPr>
            </w:pPr>
            <w:r w:rsidRPr="00D71D83">
              <w:rPr>
                <w:sz w:val="22"/>
                <w:szCs w:val="2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7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center"/>
              <w:rPr>
                <w:sz w:val="22"/>
                <w:szCs w:val="22"/>
              </w:rPr>
            </w:pPr>
            <w:r w:rsidRPr="00D71D83">
              <w:rPr>
                <w:sz w:val="22"/>
                <w:szCs w:val="22"/>
              </w:rPr>
              <w:t>194 0104 7000001040 100</w:t>
            </w:r>
          </w:p>
        </w:tc>
        <w:tc>
          <w:tcPr>
            <w:tcW w:w="16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1 477,8</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772,3</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52,3</w:t>
            </w:r>
          </w:p>
        </w:tc>
      </w:tr>
      <w:tr w:rsidR="00B742D9" w:rsidRPr="00D71D83" w:rsidTr="00536F3D">
        <w:trPr>
          <w:trHeight w:val="576"/>
        </w:trPr>
        <w:tc>
          <w:tcPr>
            <w:tcW w:w="32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rPr>
                <w:sz w:val="22"/>
                <w:szCs w:val="22"/>
              </w:rPr>
            </w:pPr>
            <w:r w:rsidRPr="00D71D83">
              <w:rPr>
                <w:sz w:val="22"/>
                <w:szCs w:val="22"/>
              </w:rPr>
              <w:t>Расходы на выплаты персоналу государственных (муниципальных) органов</w:t>
            </w:r>
          </w:p>
        </w:tc>
        <w:tc>
          <w:tcPr>
            <w:tcW w:w="27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center"/>
              <w:rPr>
                <w:sz w:val="22"/>
                <w:szCs w:val="22"/>
              </w:rPr>
            </w:pPr>
            <w:r w:rsidRPr="00D71D83">
              <w:rPr>
                <w:sz w:val="22"/>
                <w:szCs w:val="22"/>
              </w:rPr>
              <w:t>194 0104 7000001040 120</w:t>
            </w:r>
          </w:p>
        </w:tc>
        <w:tc>
          <w:tcPr>
            <w:tcW w:w="16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1 477,8</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772,3</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52,3</w:t>
            </w:r>
          </w:p>
        </w:tc>
      </w:tr>
      <w:tr w:rsidR="00B742D9" w:rsidRPr="00D71D83" w:rsidTr="00536F3D">
        <w:trPr>
          <w:trHeight w:val="264"/>
        </w:trPr>
        <w:tc>
          <w:tcPr>
            <w:tcW w:w="32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rPr>
                <w:sz w:val="22"/>
                <w:szCs w:val="22"/>
              </w:rPr>
            </w:pPr>
            <w:r w:rsidRPr="00D71D83">
              <w:rPr>
                <w:sz w:val="22"/>
                <w:szCs w:val="22"/>
              </w:rPr>
              <w:t>Фонд оплаты труда государственных (муниципальных) органов</w:t>
            </w:r>
          </w:p>
        </w:tc>
        <w:tc>
          <w:tcPr>
            <w:tcW w:w="27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center"/>
              <w:rPr>
                <w:sz w:val="22"/>
                <w:szCs w:val="22"/>
              </w:rPr>
            </w:pPr>
            <w:r w:rsidRPr="00D71D83">
              <w:rPr>
                <w:sz w:val="22"/>
                <w:szCs w:val="22"/>
              </w:rPr>
              <w:t>194 0104 7000001040 121</w:t>
            </w:r>
          </w:p>
        </w:tc>
        <w:tc>
          <w:tcPr>
            <w:tcW w:w="16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1 133,6</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592,0</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52,2</w:t>
            </w:r>
          </w:p>
        </w:tc>
      </w:tr>
      <w:tr w:rsidR="00B742D9" w:rsidRPr="00D71D83" w:rsidTr="00536F3D">
        <w:trPr>
          <w:trHeight w:val="264"/>
        </w:trPr>
        <w:tc>
          <w:tcPr>
            <w:tcW w:w="32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rPr>
                <w:sz w:val="22"/>
                <w:szCs w:val="22"/>
              </w:rPr>
            </w:pPr>
            <w:r w:rsidRPr="00D71D83">
              <w:rPr>
                <w:sz w:val="22"/>
                <w:szCs w:val="22"/>
              </w:rPr>
              <w:t>Иные выплаты персоналу государственных (муниципальных) органов, за исключением фонда оплаты труда</w:t>
            </w:r>
          </w:p>
        </w:tc>
        <w:tc>
          <w:tcPr>
            <w:tcW w:w="27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center"/>
              <w:rPr>
                <w:sz w:val="22"/>
                <w:szCs w:val="22"/>
              </w:rPr>
            </w:pPr>
            <w:r w:rsidRPr="00D71D83">
              <w:rPr>
                <w:sz w:val="22"/>
                <w:szCs w:val="22"/>
              </w:rPr>
              <w:t>194 0104 7000001040 122</w:t>
            </w:r>
          </w:p>
        </w:tc>
        <w:tc>
          <w:tcPr>
            <w:tcW w:w="16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1,8</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1,8</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100,0</w:t>
            </w:r>
          </w:p>
        </w:tc>
      </w:tr>
      <w:tr w:rsidR="00B742D9" w:rsidRPr="00D71D83" w:rsidTr="00536F3D">
        <w:trPr>
          <w:trHeight w:val="264"/>
        </w:trPr>
        <w:tc>
          <w:tcPr>
            <w:tcW w:w="32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rPr>
                <w:sz w:val="22"/>
                <w:szCs w:val="22"/>
              </w:rPr>
            </w:pPr>
            <w:r w:rsidRPr="00D71D83">
              <w:rPr>
                <w:sz w:val="22"/>
                <w:szCs w:val="22"/>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7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center"/>
              <w:rPr>
                <w:sz w:val="22"/>
                <w:szCs w:val="22"/>
              </w:rPr>
            </w:pPr>
            <w:r w:rsidRPr="00D71D83">
              <w:rPr>
                <w:sz w:val="22"/>
                <w:szCs w:val="22"/>
              </w:rPr>
              <w:t>194 0104 7000001040 129</w:t>
            </w:r>
          </w:p>
        </w:tc>
        <w:tc>
          <w:tcPr>
            <w:tcW w:w="16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342,4</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178,5</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52,1</w:t>
            </w:r>
          </w:p>
        </w:tc>
      </w:tr>
      <w:tr w:rsidR="00B742D9" w:rsidRPr="00D71D83" w:rsidTr="00536F3D">
        <w:trPr>
          <w:trHeight w:val="264"/>
        </w:trPr>
        <w:tc>
          <w:tcPr>
            <w:tcW w:w="32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rPr>
                <w:sz w:val="22"/>
                <w:szCs w:val="22"/>
              </w:rPr>
            </w:pPr>
            <w:r w:rsidRPr="00D71D83">
              <w:rPr>
                <w:sz w:val="22"/>
                <w:szCs w:val="22"/>
              </w:rPr>
              <w:t>Закупка товаров, работ и услуг для обеспечения государственных (муниципальных) нужд</w:t>
            </w:r>
          </w:p>
        </w:tc>
        <w:tc>
          <w:tcPr>
            <w:tcW w:w="27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center"/>
              <w:rPr>
                <w:sz w:val="22"/>
                <w:szCs w:val="22"/>
              </w:rPr>
            </w:pPr>
            <w:r w:rsidRPr="00D71D83">
              <w:rPr>
                <w:sz w:val="22"/>
                <w:szCs w:val="22"/>
              </w:rPr>
              <w:t>194 0104 7000001040 200</w:t>
            </w:r>
          </w:p>
        </w:tc>
        <w:tc>
          <w:tcPr>
            <w:tcW w:w="16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576,4</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145,1</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25,2</w:t>
            </w:r>
          </w:p>
        </w:tc>
      </w:tr>
      <w:tr w:rsidR="00B742D9" w:rsidRPr="00D71D83" w:rsidTr="00536F3D">
        <w:trPr>
          <w:trHeight w:val="264"/>
        </w:trPr>
        <w:tc>
          <w:tcPr>
            <w:tcW w:w="32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rPr>
                <w:sz w:val="22"/>
                <w:szCs w:val="22"/>
              </w:rPr>
            </w:pPr>
            <w:r w:rsidRPr="00D71D83">
              <w:rPr>
                <w:sz w:val="22"/>
                <w:szCs w:val="22"/>
              </w:rPr>
              <w:t>Иные закупки товаров, работ и услуг для обеспечения государственных (муниципальных) нужд</w:t>
            </w:r>
          </w:p>
        </w:tc>
        <w:tc>
          <w:tcPr>
            <w:tcW w:w="27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center"/>
              <w:rPr>
                <w:sz w:val="22"/>
                <w:szCs w:val="22"/>
              </w:rPr>
            </w:pPr>
            <w:r w:rsidRPr="00D71D83">
              <w:rPr>
                <w:sz w:val="22"/>
                <w:szCs w:val="22"/>
              </w:rPr>
              <w:t>194 0104 7000001040 240</w:t>
            </w:r>
          </w:p>
        </w:tc>
        <w:tc>
          <w:tcPr>
            <w:tcW w:w="16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576,4</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145,1</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25,2</w:t>
            </w:r>
          </w:p>
        </w:tc>
      </w:tr>
      <w:tr w:rsidR="00B742D9" w:rsidRPr="00D71D83" w:rsidTr="00536F3D">
        <w:trPr>
          <w:trHeight w:val="293"/>
        </w:trPr>
        <w:tc>
          <w:tcPr>
            <w:tcW w:w="32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rPr>
                <w:sz w:val="22"/>
                <w:szCs w:val="22"/>
              </w:rPr>
            </w:pPr>
            <w:r w:rsidRPr="00D71D83">
              <w:rPr>
                <w:sz w:val="22"/>
                <w:szCs w:val="22"/>
              </w:rPr>
              <w:t>Закупка товаров, работ, услуг в сфере информационно-коммуникационных технологий</w:t>
            </w:r>
          </w:p>
        </w:tc>
        <w:tc>
          <w:tcPr>
            <w:tcW w:w="27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center"/>
              <w:rPr>
                <w:sz w:val="22"/>
                <w:szCs w:val="22"/>
              </w:rPr>
            </w:pPr>
            <w:r w:rsidRPr="00D71D83">
              <w:rPr>
                <w:sz w:val="22"/>
                <w:szCs w:val="22"/>
              </w:rPr>
              <w:t>194 0104 7000001040 242</w:t>
            </w:r>
          </w:p>
        </w:tc>
        <w:tc>
          <w:tcPr>
            <w:tcW w:w="16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149,3</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36,9</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24,7</w:t>
            </w:r>
          </w:p>
        </w:tc>
      </w:tr>
      <w:tr w:rsidR="00B742D9" w:rsidRPr="00D71D83" w:rsidTr="00536F3D">
        <w:trPr>
          <w:trHeight w:val="384"/>
        </w:trPr>
        <w:tc>
          <w:tcPr>
            <w:tcW w:w="32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rPr>
                <w:sz w:val="22"/>
                <w:szCs w:val="22"/>
              </w:rPr>
            </w:pPr>
            <w:r w:rsidRPr="00D71D83">
              <w:rPr>
                <w:sz w:val="22"/>
                <w:szCs w:val="22"/>
              </w:rPr>
              <w:t>Прочая закупка товаров, работ и услуг</w:t>
            </w:r>
          </w:p>
        </w:tc>
        <w:tc>
          <w:tcPr>
            <w:tcW w:w="27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center"/>
              <w:rPr>
                <w:sz w:val="22"/>
                <w:szCs w:val="22"/>
              </w:rPr>
            </w:pPr>
            <w:r w:rsidRPr="00D71D83">
              <w:rPr>
                <w:sz w:val="22"/>
                <w:szCs w:val="22"/>
              </w:rPr>
              <w:t>194 0104 7000001040 244</w:t>
            </w:r>
          </w:p>
        </w:tc>
        <w:tc>
          <w:tcPr>
            <w:tcW w:w="16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427,1</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108,2</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25,3</w:t>
            </w:r>
          </w:p>
        </w:tc>
      </w:tr>
      <w:tr w:rsidR="00B742D9" w:rsidRPr="00D71D83" w:rsidTr="00536F3D">
        <w:trPr>
          <w:trHeight w:val="264"/>
        </w:trPr>
        <w:tc>
          <w:tcPr>
            <w:tcW w:w="32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rPr>
                <w:sz w:val="22"/>
                <w:szCs w:val="22"/>
              </w:rPr>
            </w:pPr>
            <w:r w:rsidRPr="00D71D83">
              <w:rPr>
                <w:sz w:val="22"/>
                <w:szCs w:val="22"/>
              </w:rPr>
              <w:t>Межбюджетные трансферты</w:t>
            </w:r>
          </w:p>
        </w:tc>
        <w:tc>
          <w:tcPr>
            <w:tcW w:w="27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center"/>
              <w:rPr>
                <w:sz w:val="22"/>
                <w:szCs w:val="22"/>
              </w:rPr>
            </w:pPr>
            <w:r w:rsidRPr="00D71D83">
              <w:rPr>
                <w:sz w:val="22"/>
                <w:szCs w:val="22"/>
              </w:rPr>
              <w:t>194 0104 7000001040 500</w:t>
            </w:r>
          </w:p>
        </w:tc>
        <w:tc>
          <w:tcPr>
            <w:tcW w:w="16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401,5</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250,9</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62,5</w:t>
            </w:r>
          </w:p>
        </w:tc>
      </w:tr>
      <w:tr w:rsidR="00B742D9" w:rsidRPr="00D71D83" w:rsidTr="00536F3D">
        <w:trPr>
          <w:trHeight w:val="357"/>
        </w:trPr>
        <w:tc>
          <w:tcPr>
            <w:tcW w:w="32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rPr>
                <w:sz w:val="22"/>
                <w:szCs w:val="22"/>
              </w:rPr>
            </w:pPr>
            <w:r w:rsidRPr="00D71D83">
              <w:rPr>
                <w:sz w:val="22"/>
                <w:szCs w:val="22"/>
              </w:rPr>
              <w:lastRenderedPageBreak/>
              <w:t>Иные межбюджетные трансферты</w:t>
            </w:r>
          </w:p>
        </w:tc>
        <w:tc>
          <w:tcPr>
            <w:tcW w:w="27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center"/>
              <w:rPr>
                <w:sz w:val="22"/>
                <w:szCs w:val="22"/>
              </w:rPr>
            </w:pPr>
            <w:r w:rsidRPr="00D71D83">
              <w:rPr>
                <w:sz w:val="22"/>
                <w:szCs w:val="22"/>
              </w:rPr>
              <w:t>194 0104 7000001040 540</w:t>
            </w:r>
          </w:p>
        </w:tc>
        <w:tc>
          <w:tcPr>
            <w:tcW w:w="16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401,5</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250,9</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62,5</w:t>
            </w:r>
          </w:p>
        </w:tc>
      </w:tr>
      <w:tr w:rsidR="00B742D9" w:rsidRPr="00D71D83" w:rsidTr="00536F3D">
        <w:trPr>
          <w:trHeight w:val="337"/>
        </w:trPr>
        <w:tc>
          <w:tcPr>
            <w:tcW w:w="32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rPr>
                <w:sz w:val="22"/>
                <w:szCs w:val="22"/>
              </w:rPr>
            </w:pPr>
            <w:r w:rsidRPr="00D71D83">
              <w:rPr>
                <w:sz w:val="22"/>
                <w:szCs w:val="22"/>
              </w:rPr>
              <w:t>Иные бюджетные ассигнования</w:t>
            </w:r>
          </w:p>
        </w:tc>
        <w:tc>
          <w:tcPr>
            <w:tcW w:w="27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center"/>
              <w:rPr>
                <w:sz w:val="22"/>
                <w:szCs w:val="22"/>
              </w:rPr>
            </w:pPr>
            <w:r w:rsidRPr="00D71D83">
              <w:rPr>
                <w:sz w:val="22"/>
                <w:szCs w:val="22"/>
              </w:rPr>
              <w:t>194 0104 7000001040 800</w:t>
            </w:r>
          </w:p>
        </w:tc>
        <w:tc>
          <w:tcPr>
            <w:tcW w:w="16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3,4</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w:t>
            </w:r>
          </w:p>
        </w:tc>
      </w:tr>
      <w:tr w:rsidR="00B742D9" w:rsidRPr="00D71D83" w:rsidTr="00536F3D">
        <w:trPr>
          <w:trHeight w:val="264"/>
        </w:trPr>
        <w:tc>
          <w:tcPr>
            <w:tcW w:w="32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rPr>
                <w:sz w:val="22"/>
                <w:szCs w:val="22"/>
              </w:rPr>
            </w:pPr>
            <w:r w:rsidRPr="00D71D83">
              <w:rPr>
                <w:sz w:val="22"/>
                <w:szCs w:val="22"/>
              </w:rPr>
              <w:t>Уплата налогов, сборов и иных платежей</w:t>
            </w:r>
          </w:p>
        </w:tc>
        <w:tc>
          <w:tcPr>
            <w:tcW w:w="27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center"/>
              <w:rPr>
                <w:sz w:val="22"/>
                <w:szCs w:val="22"/>
              </w:rPr>
            </w:pPr>
            <w:r w:rsidRPr="00D71D83">
              <w:rPr>
                <w:sz w:val="22"/>
                <w:szCs w:val="22"/>
              </w:rPr>
              <w:t>194 0104 7000001040 850</w:t>
            </w:r>
          </w:p>
        </w:tc>
        <w:tc>
          <w:tcPr>
            <w:tcW w:w="16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3,4</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w:t>
            </w:r>
          </w:p>
        </w:tc>
      </w:tr>
      <w:tr w:rsidR="00B742D9" w:rsidRPr="00D71D83" w:rsidTr="00536F3D">
        <w:trPr>
          <w:trHeight w:val="264"/>
        </w:trPr>
        <w:tc>
          <w:tcPr>
            <w:tcW w:w="32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rPr>
                <w:sz w:val="22"/>
                <w:szCs w:val="22"/>
              </w:rPr>
            </w:pPr>
            <w:r w:rsidRPr="00D71D83">
              <w:rPr>
                <w:sz w:val="22"/>
                <w:szCs w:val="22"/>
              </w:rPr>
              <w:t>Уплата прочих налогов, сборов</w:t>
            </w:r>
          </w:p>
        </w:tc>
        <w:tc>
          <w:tcPr>
            <w:tcW w:w="27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center"/>
              <w:rPr>
                <w:sz w:val="22"/>
                <w:szCs w:val="22"/>
              </w:rPr>
            </w:pPr>
            <w:r w:rsidRPr="00D71D83">
              <w:rPr>
                <w:sz w:val="22"/>
                <w:szCs w:val="22"/>
              </w:rPr>
              <w:t>194 0104 7000001040 852</w:t>
            </w:r>
          </w:p>
        </w:tc>
        <w:tc>
          <w:tcPr>
            <w:tcW w:w="16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1,9</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w:t>
            </w:r>
          </w:p>
        </w:tc>
      </w:tr>
      <w:tr w:rsidR="00B742D9" w:rsidRPr="00D71D83" w:rsidTr="00536F3D">
        <w:trPr>
          <w:trHeight w:val="264"/>
        </w:trPr>
        <w:tc>
          <w:tcPr>
            <w:tcW w:w="32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rPr>
                <w:sz w:val="22"/>
                <w:szCs w:val="22"/>
              </w:rPr>
            </w:pPr>
            <w:r w:rsidRPr="00D71D83">
              <w:rPr>
                <w:sz w:val="22"/>
                <w:szCs w:val="22"/>
              </w:rPr>
              <w:t>Уплата иных платежей</w:t>
            </w:r>
          </w:p>
        </w:tc>
        <w:tc>
          <w:tcPr>
            <w:tcW w:w="27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center"/>
              <w:rPr>
                <w:sz w:val="22"/>
                <w:szCs w:val="22"/>
              </w:rPr>
            </w:pPr>
            <w:r w:rsidRPr="00D71D83">
              <w:rPr>
                <w:sz w:val="22"/>
                <w:szCs w:val="22"/>
              </w:rPr>
              <w:t>194 0104 7000001040 853</w:t>
            </w:r>
          </w:p>
        </w:tc>
        <w:tc>
          <w:tcPr>
            <w:tcW w:w="16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1,5</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w:t>
            </w:r>
          </w:p>
        </w:tc>
      </w:tr>
      <w:tr w:rsidR="00B742D9" w:rsidRPr="00D71D83" w:rsidTr="00536F3D">
        <w:trPr>
          <w:trHeight w:val="181"/>
        </w:trPr>
        <w:tc>
          <w:tcPr>
            <w:tcW w:w="32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rPr>
                <w:sz w:val="22"/>
                <w:szCs w:val="22"/>
              </w:rPr>
            </w:pPr>
            <w:r w:rsidRPr="00D71D83">
              <w:rPr>
                <w:sz w:val="22"/>
                <w:szCs w:val="22"/>
              </w:rPr>
              <w:t>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w:t>
            </w:r>
          </w:p>
        </w:tc>
        <w:tc>
          <w:tcPr>
            <w:tcW w:w="27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center"/>
              <w:rPr>
                <w:sz w:val="22"/>
                <w:szCs w:val="22"/>
              </w:rPr>
            </w:pPr>
            <w:r w:rsidRPr="00D71D83">
              <w:rPr>
                <w:sz w:val="22"/>
                <w:szCs w:val="22"/>
              </w:rPr>
              <w:t>194 0104 7000070190 000</w:t>
            </w:r>
          </w:p>
        </w:tc>
        <w:tc>
          <w:tcPr>
            <w:tcW w:w="16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0,1</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w:t>
            </w:r>
          </w:p>
        </w:tc>
      </w:tr>
      <w:tr w:rsidR="00B742D9" w:rsidRPr="00D71D83" w:rsidTr="00536F3D">
        <w:trPr>
          <w:trHeight w:val="200"/>
        </w:trPr>
        <w:tc>
          <w:tcPr>
            <w:tcW w:w="32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rPr>
                <w:sz w:val="22"/>
                <w:szCs w:val="22"/>
              </w:rPr>
            </w:pPr>
            <w:r w:rsidRPr="00D71D83">
              <w:rPr>
                <w:sz w:val="22"/>
                <w:szCs w:val="22"/>
              </w:rPr>
              <w:t>Закупка товаров, работ и услуг для обеспечения государственных (муниципальных) нужд</w:t>
            </w:r>
          </w:p>
        </w:tc>
        <w:tc>
          <w:tcPr>
            <w:tcW w:w="27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center"/>
              <w:rPr>
                <w:sz w:val="22"/>
                <w:szCs w:val="22"/>
              </w:rPr>
            </w:pPr>
            <w:r w:rsidRPr="00D71D83">
              <w:rPr>
                <w:sz w:val="22"/>
                <w:szCs w:val="22"/>
              </w:rPr>
              <w:t>194 0104 7000070190 200</w:t>
            </w:r>
          </w:p>
        </w:tc>
        <w:tc>
          <w:tcPr>
            <w:tcW w:w="16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0,1</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w:t>
            </w:r>
          </w:p>
        </w:tc>
      </w:tr>
      <w:tr w:rsidR="00B742D9" w:rsidRPr="00D71D83" w:rsidTr="00536F3D">
        <w:trPr>
          <w:trHeight w:val="268"/>
        </w:trPr>
        <w:tc>
          <w:tcPr>
            <w:tcW w:w="32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rPr>
                <w:sz w:val="22"/>
                <w:szCs w:val="22"/>
              </w:rPr>
            </w:pPr>
            <w:r w:rsidRPr="00D71D83">
              <w:rPr>
                <w:sz w:val="22"/>
                <w:szCs w:val="22"/>
              </w:rPr>
              <w:t>Иные закупки товаров, работ и услуг для обеспечения государственных (муниципальных) нужд</w:t>
            </w:r>
          </w:p>
        </w:tc>
        <w:tc>
          <w:tcPr>
            <w:tcW w:w="27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center"/>
              <w:rPr>
                <w:sz w:val="22"/>
                <w:szCs w:val="22"/>
              </w:rPr>
            </w:pPr>
            <w:r w:rsidRPr="00D71D83">
              <w:rPr>
                <w:sz w:val="22"/>
                <w:szCs w:val="22"/>
              </w:rPr>
              <w:t>194 0104 7000070190 240</w:t>
            </w:r>
          </w:p>
        </w:tc>
        <w:tc>
          <w:tcPr>
            <w:tcW w:w="16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0,1</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w:t>
            </w:r>
          </w:p>
        </w:tc>
      </w:tr>
      <w:tr w:rsidR="00B742D9" w:rsidRPr="00D71D83" w:rsidTr="00536F3D">
        <w:trPr>
          <w:trHeight w:val="384"/>
        </w:trPr>
        <w:tc>
          <w:tcPr>
            <w:tcW w:w="32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rPr>
                <w:sz w:val="22"/>
                <w:szCs w:val="22"/>
              </w:rPr>
            </w:pPr>
            <w:r w:rsidRPr="00D71D83">
              <w:rPr>
                <w:sz w:val="22"/>
                <w:szCs w:val="22"/>
              </w:rPr>
              <w:t>Прочая закупка товаров, работ и услуг</w:t>
            </w:r>
          </w:p>
        </w:tc>
        <w:tc>
          <w:tcPr>
            <w:tcW w:w="27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center"/>
              <w:rPr>
                <w:sz w:val="22"/>
                <w:szCs w:val="22"/>
              </w:rPr>
            </w:pPr>
            <w:r w:rsidRPr="00D71D83">
              <w:rPr>
                <w:sz w:val="22"/>
                <w:szCs w:val="22"/>
              </w:rPr>
              <w:t>194 0104 7000070190 244</w:t>
            </w:r>
          </w:p>
        </w:tc>
        <w:tc>
          <w:tcPr>
            <w:tcW w:w="16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0,1</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w:t>
            </w:r>
          </w:p>
        </w:tc>
      </w:tr>
      <w:tr w:rsidR="00B742D9" w:rsidRPr="00D71D83" w:rsidTr="00536F3D">
        <w:trPr>
          <w:trHeight w:val="162"/>
        </w:trPr>
        <w:tc>
          <w:tcPr>
            <w:tcW w:w="32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rPr>
                <w:sz w:val="22"/>
                <w:szCs w:val="22"/>
              </w:rPr>
            </w:pPr>
            <w:r w:rsidRPr="00D71D83">
              <w:rPr>
                <w:sz w:val="22"/>
                <w:szCs w:val="22"/>
              </w:rPr>
              <w:t>Обеспечение деятельности финансовых, налоговых и таможенных органов и органов финансового (финансово-бюджетного) надзора</w:t>
            </w:r>
          </w:p>
        </w:tc>
        <w:tc>
          <w:tcPr>
            <w:tcW w:w="27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center"/>
              <w:rPr>
                <w:sz w:val="22"/>
                <w:szCs w:val="22"/>
              </w:rPr>
            </w:pPr>
            <w:r w:rsidRPr="00D71D83">
              <w:rPr>
                <w:sz w:val="22"/>
                <w:szCs w:val="22"/>
              </w:rPr>
              <w:t>194 0106 0000000000 000</w:t>
            </w:r>
          </w:p>
        </w:tc>
        <w:tc>
          <w:tcPr>
            <w:tcW w:w="16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11,4</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w:t>
            </w:r>
          </w:p>
        </w:tc>
      </w:tr>
      <w:tr w:rsidR="00B742D9" w:rsidRPr="00D71D83" w:rsidTr="00536F3D">
        <w:trPr>
          <w:trHeight w:val="179"/>
        </w:trPr>
        <w:tc>
          <w:tcPr>
            <w:tcW w:w="32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rPr>
                <w:sz w:val="22"/>
                <w:szCs w:val="22"/>
              </w:rPr>
            </w:pPr>
            <w:r w:rsidRPr="00D71D83">
              <w:rPr>
                <w:sz w:val="22"/>
                <w:szCs w:val="22"/>
              </w:rPr>
              <w:t>Расходы на осуществление переданных полномочий контрольно-счётных органов поселений</w:t>
            </w:r>
          </w:p>
        </w:tc>
        <w:tc>
          <w:tcPr>
            <w:tcW w:w="27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center"/>
              <w:rPr>
                <w:sz w:val="22"/>
                <w:szCs w:val="22"/>
              </w:rPr>
            </w:pPr>
            <w:r w:rsidRPr="00D71D83">
              <w:rPr>
                <w:sz w:val="22"/>
                <w:szCs w:val="22"/>
              </w:rPr>
              <w:t>194 0106 7000001060 000</w:t>
            </w:r>
          </w:p>
        </w:tc>
        <w:tc>
          <w:tcPr>
            <w:tcW w:w="16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11,4</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w:t>
            </w:r>
          </w:p>
        </w:tc>
      </w:tr>
      <w:tr w:rsidR="00B742D9" w:rsidRPr="00D71D83" w:rsidTr="00536F3D">
        <w:trPr>
          <w:trHeight w:val="288"/>
        </w:trPr>
        <w:tc>
          <w:tcPr>
            <w:tcW w:w="32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rPr>
                <w:sz w:val="22"/>
                <w:szCs w:val="22"/>
              </w:rPr>
            </w:pPr>
            <w:r w:rsidRPr="00D71D83">
              <w:rPr>
                <w:sz w:val="22"/>
                <w:szCs w:val="22"/>
              </w:rPr>
              <w:t>Межбюджетные трансферты</w:t>
            </w:r>
          </w:p>
        </w:tc>
        <w:tc>
          <w:tcPr>
            <w:tcW w:w="27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center"/>
              <w:rPr>
                <w:sz w:val="22"/>
                <w:szCs w:val="22"/>
              </w:rPr>
            </w:pPr>
            <w:r w:rsidRPr="00D71D83">
              <w:rPr>
                <w:sz w:val="22"/>
                <w:szCs w:val="22"/>
              </w:rPr>
              <w:t>194 0106 7000001060 500</w:t>
            </w:r>
          </w:p>
        </w:tc>
        <w:tc>
          <w:tcPr>
            <w:tcW w:w="16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11,4</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w:t>
            </w:r>
          </w:p>
        </w:tc>
      </w:tr>
      <w:tr w:rsidR="00B742D9" w:rsidRPr="00D71D83" w:rsidTr="00536F3D">
        <w:trPr>
          <w:trHeight w:val="384"/>
        </w:trPr>
        <w:tc>
          <w:tcPr>
            <w:tcW w:w="32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rPr>
                <w:sz w:val="22"/>
                <w:szCs w:val="22"/>
              </w:rPr>
            </w:pPr>
            <w:r w:rsidRPr="00D71D83">
              <w:rPr>
                <w:sz w:val="22"/>
                <w:szCs w:val="22"/>
              </w:rPr>
              <w:t>Иные межбюджетные трансферты</w:t>
            </w:r>
          </w:p>
        </w:tc>
        <w:tc>
          <w:tcPr>
            <w:tcW w:w="27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center"/>
              <w:rPr>
                <w:sz w:val="22"/>
                <w:szCs w:val="22"/>
              </w:rPr>
            </w:pPr>
            <w:r w:rsidRPr="00D71D83">
              <w:rPr>
                <w:sz w:val="22"/>
                <w:szCs w:val="22"/>
              </w:rPr>
              <w:t>194 0106 7000001060 540</w:t>
            </w:r>
          </w:p>
        </w:tc>
        <w:tc>
          <w:tcPr>
            <w:tcW w:w="16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11,4</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w:t>
            </w:r>
          </w:p>
        </w:tc>
      </w:tr>
      <w:tr w:rsidR="00B742D9" w:rsidRPr="00D71D83" w:rsidTr="00536F3D">
        <w:trPr>
          <w:trHeight w:val="264"/>
        </w:trPr>
        <w:tc>
          <w:tcPr>
            <w:tcW w:w="32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rPr>
                <w:sz w:val="22"/>
                <w:szCs w:val="22"/>
              </w:rPr>
            </w:pPr>
            <w:r w:rsidRPr="00D71D83">
              <w:rPr>
                <w:sz w:val="22"/>
                <w:szCs w:val="22"/>
              </w:rPr>
              <w:t>Обеспечение проведения выборов и референдумов</w:t>
            </w:r>
          </w:p>
        </w:tc>
        <w:tc>
          <w:tcPr>
            <w:tcW w:w="27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center"/>
              <w:rPr>
                <w:sz w:val="22"/>
                <w:szCs w:val="22"/>
              </w:rPr>
            </w:pPr>
            <w:r w:rsidRPr="00D71D83">
              <w:rPr>
                <w:sz w:val="22"/>
                <w:szCs w:val="22"/>
              </w:rPr>
              <w:t>194 0107 0000000000 000</w:t>
            </w:r>
          </w:p>
        </w:tc>
        <w:tc>
          <w:tcPr>
            <w:tcW w:w="16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90,0</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w:t>
            </w:r>
          </w:p>
        </w:tc>
      </w:tr>
      <w:tr w:rsidR="00B742D9" w:rsidRPr="00D71D83" w:rsidTr="00536F3D">
        <w:trPr>
          <w:trHeight w:val="576"/>
        </w:trPr>
        <w:tc>
          <w:tcPr>
            <w:tcW w:w="3229" w:type="dxa"/>
            <w:tcBorders>
              <w:top w:val="nil"/>
              <w:left w:val="single" w:sz="8" w:space="0" w:color="auto"/>
              <w:bottom w:val="single" w:sz="4" w:space="0" w:color="auto"/>
              <w:right w:val="single" w:sz="8" w:space="0" w:color="auto"/>
            </w:tcBorders>
            <w:shd w:val="clear" w:color="auto" w:fill="auto"/>
            <w:vAlign w:val="center"/>
            <w:hideMark/>
          </w:tcPr>
          <w:p w:rsidR="00B742D9" w:rsidRPr="00D71D83" w:rsidRDefault="00B742D9" w:rsidP="00536F3D">
            <w:pPr>
              <w:rPr>
                <w:sz w:val="22"/>
                <w:szCs w:val="22"/>
              </w:rPr>
            </w:pPr>
            <w:r w:rsidRPr="00D71D83">
              <w:rPr>
                <w:sz w:val="22"/>
                <w:szCs w:val="22"/>
              </w:rPr>
              <w:t>Проведение выборов и референдумов</w:t>
            </w:r>
          </w:p>
        </w:tc>
        <w:tc>
          <w:tcPr>
            <w:tcW w:w="2726" w:type="dxa"/>
            <w:tcBorders>
              <w:top w:val="nil"/>
              <w:left w:val="nil"/>
              <w:bottom w:val="single" w:sz="4" w:space="0" w:color="auto"/>
              <w:right w:val="nil"/>
            </w:tcBorders>
            <w:shd w:val="clear" w:color="auto" w:fill="auto"/>
            <w:vAlign w:val="center"/>
            <w:hideMark/>
          </w:tcPr>
          <w:p w:rsidR="00B742D9" w:rsidRPr="00D71D83" w:rsidRDefault="00B742D9" w:rsidP="00536F3D">
            <w:pPr>
              <w:jc w:val="center"/>
              <w:rPr>
                <w:sz w:val="22"/>
                <w:szCs w:val="22"/>
              </w:rPr>
            </w:pPr>
            <w:r w:rsidRPr="00D71D83">
              <w:rPr>
                <w:sz w:val="22"/>
                <w:szCs w:val="22"/>
              </w:rPr>
              <w:t>194 0107 7000001070 000</w:t>
            </w:r>
          </w:p>
        </w:tc>
        <w:tc>
          <w:tcPr>
            <w:tcW w:w="1622" w:type="dxa"/>
            <w:tcBorders>
              <w:top w:val="nil"/>
              <w:left w:val="single" w:sz="8" w:space="0" w:color="auto"/>
              <w:bottom w:val="single" w:sz="4" w:space="0" w:color="auto"/>
              <w:right w:val="single" w:sz="8"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90,0</w:t>
            </w:r>
          </w:p>
        </w:tc>
        <w:tc>
          <w:tcPr>
            <w:tcW w:w="1367" w:type="dxa"/>
            <w:tcBorders>
              <w:top w:val="nil"/>
              <w:left w:val="nil"/>
              <w:bottom w:val="single" w:sz="4" w:space="0" w:color="auto"/>
              <w:right w:val="single" w:sz="8"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w:t>
            </w:r>
          </w:p>
        </w:tc>
        <w:tc>
          <w:tcPr>
            <w:tcW w:w="980" w:type="dxa"/>
            <w:tcBorders>
              <w:top w:val="nil"/>
              <w:left w:val="nil"/>
              <w:bottom w:val="single" w:sz="4" w:space="0" w:color="auto"/>
              <w:right w:val="single" w:sz="8"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w:t>
            </w:r>
          </w:p>
        </w:tc>
      </w:tr>
      <w:tr w:rsidR="00B742D9" w:rsidRPr="00D71D83" w:rsidTr="00536F3D">
        <w:trPr>
          <w:trHeight w:val="305"/>
        </w:trPr>
        <w:tc>
          <w:tcPr>
            <w:tcW w:w="3229" w:type="dxa"/>
            <w:tcBorders>
              <w:top w:val="nil"/>
              <w:left w:val="single" w:sz="8" w:space="0" w:color="auto"/>
              <w:bottom w:val="single" w:sz="4" w:space="0" w:color="auto"/>
              <w:right w:val="single" w:sz="8" w:space="0" w:color="auto"/>
            </w:tcBorders>
            <w:shd w:val="clear" w:color="auto" w:fill="auto"/>
            <w:vAlign w:val="center"/>
            <w:hideMark/>
          </w:tcPr>
          <w:p w:rsidR="00B742D9" w:rsidRPr="00D71D83" w:rsidRDefault="00B742D9" w:rsidP="00536F3D">
            <w:pPr>
              <w:rPr>
                <w:sz w:val="22"/>
                <w:szCs w:val="22"/>
              </w:rPr>
            </w:pPr>
            <w:r w:rsidRPr="00D71D83">
              <w:rPr>
                <w:sz w:val="22"/>
                <w:szCs w:val="22"/>
              </w:rPr>
              <w:t>Иные бюджетные ассигнования</w:t>
            </w:r>
          </w:p>
        </w:tc>
        <w:tc>
          <w:tcPr>
            <w:tcW w:w="2726" w:type="dxa"/>
            <w:tcBorders>
              <w:top w:val="nil"/>
              <w:left w:val="nil"/>
              <w:bottom w:val="single" w:sz="4" w:space="0" w:color="auto"/>
              <w:right w:val="nil"/>
            </w:tcBorders>
            <w:shd w:val="clear" w:color="auto" w:fill="auto"/>
            <w:vAlign w:val="center"/>
            <w:hideMark/>
          </w:tcPr>
          <w:p w:rsidR="00B742D9" w:rsidRPr="00D71D83" w:rsidRDefault="00B742D9" w:rsidP="00536F3D">
            <w:pPr>
              <w:jc w:val="center"/>
              <w:rPr>
                <w:sz w:val="22"/>
                <w:szCs w:val="22"/>
              </w:rPr>
            </w:pPr>
            <w:r w:rsidRPr="00D71D83">
              <w:rPr>
                <w:sz w:val="22"/>
                <w:szCs w:val="22"/>
              </w:rPr>
              <w:t>194 0107 7000001070 800</w:t>
            </w:r>
          </w:p>
        </w:tc>
        <w:tc>
          <w:tcPr>
            <w:tcW w:w="1622" w:type="dxa"/>
            <w:tcBorders>
              <w:top w:val="nil"/>
              <w:left w:val="single" w:sz="8" w:space="0" w:color="auto"/>
              <w:bottom w:val="single" w:sz="4" w:space="0" w:color="auto"/>
              <w:right w:val="single" w:sz="8"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90,0</w:t>
            </w:r>
          </w:p>
        </w:tc>
        <w:tc>
          <w:tcPr>
            <w:tcW w:w="1367" w:type="dxa"/>
            <w:tcBorders>
              <w:top w:val="nil"/>
              <w:left w:val="nil"/>
              <w:bottom w:val="single" w:sz="4" w:space="0" w:color="auto"/>
              <w:right w:val="single" w:sz="8"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w:t>
            </w:r>
          </w:p>
        </w:tc>
        <w:tc>
          <w:tcPr>
            <w:tcW w:w="980" w:type="dxa"/>
            <w:tcBorders>
              <w:top w:val="nil"/>
              <w:left w:val="nil"/>
              <w:bottom w:val="single" w:sz="4" w:space="0" w:color="auto"/>
              <w:right w:val="single" w:sz="8"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w:t>
            </w:r>
          </w:p>
        </w:tc>
      </w:tr>
      <w:tr w:rsidR="00B742D9" w:rsidRPr="00D71D83" w:rsidTr="00536F3D">
        <w:trPr>
          <w:trHeight w:val="268"/>
        </w:trPr>
        <w:tc>
          <w:tcPr>
            <w:tcW w:w="3229" w:type="dxa"/>
            <w:tcBorders>
              <w:top w:val="nil"/>
              <w:left w:val="single" w:sz="8" w:space="0" w:color="auto"/>
              <w:bottom w:val="single" w:sz="4" w:space="0" w:color="auto"/>
              <w:right w:val="single" w:sz="8" w:space="0" w:color="auto"/>
            </w:tcBorders>
            <w:shd w:val="clear" w:color="auto" w:fill="auto"/>
            <w:vAlign w:val="center"/>
            <w:hideMark/>
          </w:tcPr>
          <w:p w:rsidR="00B742D9" w:rsidRPr="00D71D83" w:rsidRDefault="00B742D9" w:rsidP="00536F3D">
            <w:pPr>
              <w:rPr>
                <w:sz w:val="22"/>
                <w:szCs w:val="22"/>
              </w:rPr>
            </w:pPr>
            <w:r w:rsidRPr="00D71D83">
              <w:rPr>
                <w:sz w:val="22"/>
                <w:szCs w:val="22"/>
              </w:rPr>
              <w:t>Специальные расходы</w:t>
            </w:r>
          </w:p>
        </w:tc>
        <w:tc>
          <w:tcPr>
            <w:tcW w:w="2726" w:type="dxa"/>
            <w:tcBorders>
              <w:top w:val="nil"/>
              <w:left w:val="nil"/>
              <w:bottom w:val="single" w:sz="4" w:space="0" w:color="auto"/>
              <w:right w:val="nil"/>
            </w:tcBorders>
            <w:shd w:val="clear" w:color="auto" w:fill="auto"/>
            <w:vAlign w:val="center"/>
            <w:hideMark/>
          </w:tcPr>
          <w:p w:rsidR="00B742D9" w:rsidRPr="00D71D83" w:rsidRDefault="00B742D9" w:rsidP="00536F3D">
            <w:pPr>
              <w:jc w:val="center"/>
              <w:rPr>
                <w:sz w:val="22"/>
                <w:szCs w:val="22"/>
              </w:rPr>
            </w:pPr>
            <w:r w:rsidRPr="00D71D83">
              <w:rPr>
                <w:sz w:val="22"/>
                <w:szCs w:val="22"/>
              </w:rPr>
              <w:t>194 0107 7000001070 880</w:t>
            </w:r>
          </w:p>
        </w:tc>
        <w:tc>
          <w:tcPr>
            <w:tcW w:w="1622" w:type="dxa"/>
            <w:tcBorders>
              <w:top w:val="nil"/>
              <w:left w:val="single" w:sz="8" w:space="0" w:color="auto"/>
              <w:bottom w:val="single" w:sz="4" w:space="0" w:color="auto"/>
              <w:right w:val="single" w:sz="8"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90,0</w:t>
            </w:r>
          </w:p>
        </w:tc>
        <w:tc>
          <w:tcPr>
            <w:tcW w:w="1367" w:type="dxa"/>
            <w:tcBorders>
              <w:top w:val="nil"/>
              <w:left w:val="nil"/>
              <w:bottom w:val="single" w:sz="4" w:space="0" w:color="auto"/>
              <w:right w:val="single" w:sz="8"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w:t>
            </w:r>
          </w:p>
        </w:tc>
        <w:tc>
          <w:tcPr>
            <w:tcW w:w="980" w:type="dxa"/>
            <w:tcBorders>
              <w:top w:val="nil"/>
              <w:left w:val="nil"/>
              <w:bottom w:val="single" w:sz="4" w:space="0" w:color="auto"/>
              <w:right w:val="single" w:sz="8"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w:t>
            </w:r>
          </w:p>
        </w:tc>
      </w:tr>
      <w:tr w:rsidR="00B742D9" w:rsidRPr="00D71D83" w:rsidTr="00536F3D">
        <w:trPr>
          <w:trHeight w:val="182"/>
        </w:trPr>
        <w:tc>
          <w:tcPr>
            <w:tcW w:w="3229" w:type="dxa"/>
            <w:tcBorders>
              <w:top w:val="nil"/>
              <w:left w:val="single" w:sz="8" w:space="0" w:color="auto"/>
              <w:bottom w:val="single" w:sz="4" w:space="0" w:color="auto"/>
              <w:right w:val="single" w:sz="8" w:space="0" w:color="auto"/>
            </w:tcBorders>
            <w:shd w:val="clear" w:color="auto" w:fill="auto"/>
            <w:vAlign w:val="center"/>
            <w:hideMark/>
          </w:tcPr>
          <w:p w:rsidR="00B742D9" w:rsidRPr="00D71D83" w:rsidRDefault="00B742D9" w:rsidP="00536F3D">
            <w:pPr>
              <w:rPr>
                <w:sz w:val="22"/>
                <w:szCs w:val="22"/>
              </w:rPr>
            </w:pPr>
            <w:r w:rsidRPr="00D71D83">
              <w:rPr>
                <w:sz w:val="22"/>
                <w:szCs w:val="22"/>
              </w:rPr>
              <w:t>Резервные фонды</w:t>
            </w:r>
          </w:p>
        </w:tc>
        <w:tc>
          <w:tcPr>
            <w:tcW w:w="2726" w:type="dxa"/>
            <w:tcBorders>
              <w:top w:val="nil"/>
              <w:left w:val="nil"/>
              <w:bottom w:val="single" w:sz="4" w:space="0" w:color="auto"/>
              <w:right w:val="nil"/>
            </w:tcBorders>
            <w:shd w:val="clear" w:color="auto" w:fill="auto"/>
            <w:vAlign w:val="center"/>
            <w:hideMark/>
          </w:tcPr>
          <w:p w:rsidR="00B742D9" w:rsidRPr="00D71D83" w:rsidRDefault="00B742D9" w:rsidP="00536F3D">
            <w:pPr>
              <w:jc w:val="center"/>
              <w:rPr>
                <w:sz w:val="22"/>
                <w:szCs w:val="22"/>
              </w:rPr>
            </w:pPr>
            <w:r w:rsidRPr="00D71D83">
              <w:rPr>
                <w:sz w:val="22"/>
                <w:szCs w:val="22"/>
              </w:rPr>
              <w:t>194 0111 0000000000 000</w:t>
            </w:r>
          </w:p>
        </w:tc>
        <w:tc>
          <w:tcPr>
            <w:tcW w:w="1622" w:type="dxa"/>
            <w:tcBorders>
              <w:top w:val="nil"/>
              <w:left w:val="single" w:sz="8" w:space="0" w:color="auto"/>
              <w:bottom w:val="single" w:sz="4" w:space="0" w:color="auto"/>
              <w:right w:val="single" w:sz="8"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1,0</w:t>
            </w:r>
          </w:p>
        </w:tc>
        <w:tc>
          <w:tcPr>
            <w:tcW w:w="1367" w:type="dxa"/>
            <w:tcBorders>
              <w:top w:val="nil"/>
              <w:left w:val="nil"/>
              <w:bottom w:val="single" w:sz="4" w:space="0" w:color="auto"/>
              <w:right w:val="single" w:sz="8"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w:t>
            </w:r>
          </w:p>
        </w:tc>
        <w:tc>
          <w:tcPr>
            <w:tcW w:w="980" w:type="dxa"/>
            <w:tcBorders>
              <w:top w:val="nil"/>
              <w:left w:val="nil"/>
              <w:bottom w:val="single" w:sz="4" w:space="0" w:color="auto"/>
              <w:right w:val="single" w:sz="8"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w:t>
            </w:r>
          </w:p>
        </w:tc>
      </w:tr>
      <w:tr w:rsidR="00B742D9" w:rsidRPr="00D71D83" w:rsidTr="00536F3D">
        <w:trPr>
          <w:trHeight w:val="355"/>
        </w:trPr>
        <w:tc>
          <w:tcPr>
            <w:tcW w:w="32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rPr>
                <w:sz w:val="22"/>
                <w:szCs w:val="22"/>
              </w:rPr>
            </w:pPr>
            <w:r w:rsidRPr="00D71D83">
              <w:rPr>
                <w:sz w:val="22"/>
                <w:szCs w:val="22"/>
              </w:rPr>
              <w:t>Резервный фонд администрации муниципального района</w:t>
            </w:r>
          </w:p>
        </w:tc>
        <w:tc>
          <w:tcPr>
            <w:tcW w:w="27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center"/>
              <w:rPr>
                <w:sz w:val="22"/>
                <w:szCs w:val="22"/>
              </w:rPr>
            </w:pPr>
            <w:r w:rsidRPr="00D71D83">
              <w:rPr>
                <w:sz w:val="22"/>
                <w:szCs w:val="22"/>
              </w:rPr>
              <w:t>194 0111 7000001110 000</w:t>
            </w:r>
          </w:p>
        </w:tc>
        <w:tc>
          <w:tcPr>
            <w:tcW w:w="16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1,0</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w:t>
            </w:r>
          </w:p>
        </w:tc>
      </w:tr>
      <w:tr w:rsidR="00B742D9" w:rsidRPr="00D71D83" w:rsidTr="00536F3D">
        <w:trPr>
          <w:trHeight w:val="296"/>
        </w:trPr>
        <w:tc>
          <w:tcPr>
            <w:tcW w:w="32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rPr>
                <w:sz w:val="22"/>
                <w:szCs w:val="22"/>
              </w:rPr>
            </w:pPr>
            <w:r w:rsidRPr="00D71D83">
              <w:rPr>
                <w:sz w:val="22"/>
                <w:szCs w:val="22"/>
              </w:rPr>
              <w:t>Иные бюджетные ассигнования</w:t>
            </w:r>
          </w:p>
        </w:tc>
        <w:tc>
          <w:tcPr>
            <w:tcW w:w="27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center"/>
              <w:rPr>
                <w:sz w:val="22"/>
                <w:szCs w:val="22"/>
              </w:rPr>
            </w:pPr>
            <w:r w:rsidRPr="00D71D83">
              <w:rPr>
                <w:sz w:val="22"/>
                <w:szCs w:val="22"/>
              </w:rPr>
              <w:t>194 0111 7000001110 800</w:t>
            </w:r>
          </w:p>
        </w:tc>
        <w:tc>
          <w:tcPr>
            <w:tcW w:w="16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1,0</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w:t>
            </w:r>
          </w:p>
        </w:tc>
      </w:tr>
      <w:tr w:rsidR="00B742D9" w:rsidRPr="00D71D83" w:rsidTr="00536F3D">
        <w:trPr>
          <w:trHeight w:val="116"/>
        </w:trPr>
        <w:tc>
          <w:tcPr>
            <w:tcW w:w="32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rPr>
                <w:sz w:val="22"/>
                <w:szCs w:val="22"/>
              </w:rPr>
            </w:pPr>
            <w:r w:rsidRPr="00D71D83">
              <w:rPr>
                <w:sz w:val="22"/>
                <w:szCs w:val="22"/>
              </w:rPr>
              <w:t>Резервные средства</w:t>
            </w:r>
          </w:p>
        </w:tc>
        <w:tc>
          <w:tcPr>
            <w:tcW w:w="27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center"/>
              <w:rPr>
                <w:sz w:val="22"/>
                <w:szCs w:val="22"/>
              </w:rPr>
            </w:pPr>
            <w:r w:rsidRPr="00D71D83">
              <w:rPr>
                <w:sz w:val="22"/>
                <w:szCs w:val="22"/>
              </w:rPr>
              <w:t>194 0111 7000001110 870</w:t>
            </w:r>
          </w:p>
        </w:tc>
        <w:tc>
          <w:tcPr>
            <w:tcW w:w="16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1,0</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w:t>
            </w:r>
          </w:p>
        </w:tc>
      </w:tr>
      <w:tr w:rsidR="00B742D9" w:rsidRPr="00D71D83" w:rsidTr="00536F3D">
        <w:trPr>
          <w:trHeight w:val="384"/>
        </w:trPr>
        <w:tc>
          <w:tcPr>
            <w:tcW w:w="32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rPr>
                <w:sz w:val="22"/>
                <w:szCs w:val="22"/>
              </w:rPr>
            </w:pPr>
            <w:r w:rsidRPr="00D71D83">
              <w:rPr>
                <w:sz w:val="22"/>
                <w:szCs w:val="22"/>
              </w:rPr>
              <w:t>Другие общегосударственные вопросы</w:t>
            </w:r>
          </w:p>
        </w:tc>
        <w:tc>
          <w:tcPr>
            <w:tcW w:w="27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center"/>
              <w:rPr>
                <w:sz w:val="22"/>
                <w:szCs w:val="22"/>
              </w:rPr>
            </w:pPr>
            <w:r w:rsidRPr="00D71D83">
              <w:rPr>
                <w:sz w:val="22"/>
                <w:szCs w:val="22"/>
              </w:rPr>
              <w:t>194 0113 0000000000 000</w:t>
            </w:r>
          </w:p>
        </w:tc>
        <w:tc>
          <w:tcPr>
            <w:tcW w:w="16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107,1</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98,1</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91,6</w:t>
            </w:r>
          </w:p>
        </w:tc>
      </w:tr>
      <w:tr w:rsidR="00B742D9" w:rsidRPr="00D71D83" w:rsidTr="00536F3D">
        <w:trPr>
          <w:trHeight w:val="481"/>
        </w:trPr>
        <w:tc>
          <w:tcPr>
            <w:tcW w:w="32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rPr>
                <w:sz w:val="22"/>
                <w:szCs w:val="22"/>
              </w:rPr>
            </w:pPr>
            <w:r w:rsidRPr="00D71D83">
              <w:rPr>
                <w:sz w:val="22"/>
                <w:szCs w:val="22"/>
              </w:rPr>
              <w:t>Выполнение других обязательств государства</w:t>
            </w:r>
          </w:p>
        </w:tc>
        <w:tc>
          <w:tcPr>
            <w:tcW w:w="27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center"/>
              <w:rPr>
                <w:sz w:val="22"/>
                <w:szCs w:val="22"/>
              </w:rPr>
            </w:pPr>
            <w:r w:rsidRPr="00D71D83">
              <w:rPr>
                <w:sz w:val="22"/>
                <w:szCs w:val="22"/>
              </w:rPr>
              <w:t>194 0113 7000001230 000</w:t>
            </w:r>
          </w:p>
        </w:tc>
        <w:tc>
          <w:tcPr>
            <w:tcW w:w="16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107,1</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98,1</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91,6</w:t>
            </w:r>
          </w:p>
        </w:tc>
      </w:tr>
      <w:tr w:rsidR="00B742D9" w:rsidRPr="00D71D83" w:rsidTr="00536F3D">
        <w:trPr>
          <w:trHeight w:val="264"/>
        </w:trPr>
        <w:tc>
          <w:tcPr>
            <w:tcW w:w="3229" w:type="dxa"/>
            <w:tcBorders>
              <w:top w:val="nil"/>
              <w:left w:val="single" w:sz="8" w:space="0" w:color="auto"/>
              <w:bottom w:val="single" w:sz="4" w:space="0" w:color="auto"/>
              <w:right w:val="single" w:sz="8" w:space="0" w:color="auto"/>
            </w:tcBorders>
            <w:shd w:val="clear" w:color="auto" w:fill="auto"/>
            <w:vAlign w:val="center"/>
            <w:hideMark/>
          </w:tcPr>
          <w:p w:rsidR="00B742D9" w:rsidRPr="00D71D83" w:rsidRDefault="00B742D9" w:rsidP="00536F3D">
            <w:pPr>
              <w:rPr>
                <w:sz w:val="22"/>
                <w:szCs w:val="22"/>
              </w:rPr>
            </w:pPr>
            <w:r w:rsidRPr="00D71D83">
              <w:rPr>
                <w:sz w:val="22"/>
                <w:szCs w:val="22"/>
              </w:rPr>
              <w:t>Закупка товаров, работ и услуг для обеспечения государственных (муниципальных) нужд</w:t>
            </w:r>
          </w:p>
        </w:tc>
        <w:tc>
          <w:tcPr>
            <w:tcW w:w="2726" w:type="dxa"/>
            <w:tcBorders>
              <w:top w:val="nil"/>
              <w:left w:val="nil"/>
              <w:bottom w:val="single" w:sz="4" w:space="0" w:color="auto"/>
              <w:right w:val="nil"/>
            </w:tcBorders>
            <w:shd w:val="clear" w:color="auto" w:fill="auto"/>
            <w:vAlign w:val="center"/>
            <w:hideMark/>
          </w:tcPr>
          <w:p w:rsidR="00B742D9" w:rsidRPr="00D71D83" w:rsidRDefault="00B742D9" w:rsidP="00536F3D">
            <w:pPr>
              <w:jc w:val="center"/>
              <w:rPr>
                <w:sz w:val="22"/>
                <w:szCs w:val="22"/>
              </w:rPr>
            </w:pPr>
            <w:r w:rsidRPr="00D71D83">
              <w:rPr>
                <w:sz w:val="22"/>
                <w:szCs w:val="22"/>
              </w:rPr>
              <w:t>194 0113 7000001230 200</w:t>
            </w:r>
          </w:p>
        </w:tc>
        <w:tc>
          <w:tcPr>
            <w:tcW w:w="1622" w:type="dxa"/>
            <w:tcBorders>
              <w:top w:val="nil"/>
              <w:left w:val="single" w:sz="8" w:space="0" w:color="auto"/>
              <w:bottom w:val="single" w:sz="4" w:space="0" w:color="auto"/>
              <w:right w:val="single" w:sz="8"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102,1</w:t>
            </w:r>
          </w:p>
        </w:tc>
        <w:tc>
          <w:tcPr>
            <w:tcW w:w="1367" w:type="dxa"/>
            <w:tcBorders>
              <w:top w:val="nil"/>
              <w:left w:val="nil"/>
              <w:bottom w:val="single" w:sz="4" w:space="0" w:color="auto"/>
              <w:right w:val="single" w:sz="8"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93,1</w:t>
            </w:r>
          </w:p>
        </w:tc>
        <w:tc>
          <w:tcPr>
            <w:tcW w:w="980" w:type="dxa"/>
            <w:tcBorders>
              <w:top w:val="nil"/>
              <w:left w:val="nil"/>
              <w:bottom w:val="single" w:sz="4" w:space="0" w:color="auto"/>
              <w:right w:val="single" w:sz="8"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91,2</w:t>
            </w:r>
          </w:p>
        </w:tc>
      </w:tr>
      <w:tr w:rsidR="00B742D9" w:rsidRPr="00D71D83" w:rsidTr="00536F3D">
        <w:trPr>
          <w:trHeight w:val="457"/>
        </w:trPr>
        <w:tc>
          <w:tcPr>
            <w:tcW w:w="3229" w:type="dxa"/>
            <w:tcBorders>
              <w:top w:val="nil"/>
              <w:left w:val="single" w:sz="8" w:space="0" w:color="auto"/>
              <w:bottom w:val="single" w:sz="4" w:space="0" w:color="auto"/>
              <w:right w:val="single" w:sz="8" w:space="0" w:color="auto"/>
            </w:tcBorders>
            <w:shd w:val="clear" w:color="auto" w:fill="auto"/>
            <w:vAlign w:val="center"/>
            <w:hideMark/>
          </w:tcPr>
          <w:p w:rsidR="00B742D9" w:rsidRPr="00D71D83" w:rsidRDefault="00B742D9" w:rsidP="00536F3D">
            <w:pPr>
              <w:rPr>
                <w:sz w:val="22"/>
                <w:szCs w:val="22"/>
              </w:rPr>
            </w:pPr>
            <w:r w:rsidRPr="00D71D83">
              <w:rPr>
                <w:sz w:val="22"/>
                <w:szCs w:val="22"/>
              </w:rPr>
              <w:lastRenderedPageBreak/>
              <w:t>Иные закупки товаров, работ и услуг для обеспечения государственных (муниципальных) нужд</w:t>
            </w:r>
          </w:p>
        </w:tc>
        <w:tc>
          <w:tcPr>
            <w:tcW w:w="2726" w:type="dxa"/>
            <w:tcBorders>
              <w:top w:val="nil"/>
              <w:left w:val="nil"/>
              <w:bottom w:val="single" w:sz="4" w:space="0" w:color="auto"/>
              <w:right w:val="nil"/>
            </w:tcBorders>
            <w:shd w:val="clear" w:color="auto" w:fill="auto"/>
            <w:vAlign w:val="center"/>
            <w:hideMark/>
          </w:tcPr>
          <w:p w:rsidR="00B742D9" w:rsidRPr="00D71D83" w:rsidRDefault="00B742D9" w:rsidP="00536F3D">
            <w:pPr>
              <w:jc w:val="center"/>
              <w:rPr>
                <w:sz w:val="22"/>
                <w:szCs w:val="22"/>
              </w:rPr>
            </w:pPr>
            <w:r w:rsidRPr="00D71D83">
              <w:rPr>
                <w:sz w:val="22"/>
                <w:szCs w:val="22"/>
              </w:rPr>
              <w:t>194 0113 7000001230 240</w:t>
            </w:r>
          </w:p>
        </w:tc>
        <w:tc>
          <w:tcPr>
            <w:tcW w:w="1622" w:type="dxa"/>
            <w:tcBorders>
              <w:top w:val="nil"/>
              <w:left w:val="single" w:sz="8" w:space="0" w:color="auto"/>
              <w:bottom w:val="single" w:sz="4" w:space="0" w:color="auto"/>
              <w:right w:val="single" w:sz="8"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102,1</w:t>
            </w:r>
          </w:p>
        </w:tc>
        <w:tc>
          <w:tcPr>
            <w:tcW w:w="1367" w:type="dxa"/>
            <w:tcBorders>
              <w:top w:val="nil"/>
              <w:left w:val="nil"/>
              <w:bottom w:val="single" w:sz="4" w:space="0" w:color="auto"/>
              <w:right w:val="single" w:sz="8"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93,1</w:t>
            </w:r>
          </w:p>
        </w:tc>
        <w:tc>
          <w:tcPr>
            <w:tcW w:w="980" w:type="dxa"/>
            <w:tcBorders>
              <w:top w:val="nil"/>
              <w:left w:val="nil"/>
              <w:bottom w:val="single" w:sz="4" w:space="0" w:color="auto"/>
              <w:right w:val="single" w:sz="8"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91,2</w:t>
            </w:r>
          </w:p>
        </w:tc>
      </w:tr>
      <w:tr w:rsidR="00B742D9" w:rsidRPr="00D71D83" w:rsidTr="00536F3D">
        <w:trPr>
          <w:trHeight w:val="384"/>
        </w:trPr>
        <w:tc>
          <w:tcPr>
            <w:tcW w:w="3229" w:type="dxa"/>
            <w:tcBorders>
              <w:top w:val="nil"/>
              <w:left w:val="single" w:sz="8" w:space="0" w:color="auto"/>
              <w:bottom w:val="single" w:sz="4" w:space="0" w:color="auto"/>
              <w:right w:val="single" w:sz="8" w:space="0" w:color="auto"/>
            </w:tcBorders>
            <w:shd w:val="clear" w:color="auto" w:fill="auto"/>
            <w:vAlign w:val="center"/>
            <w:hideMark/>
          </w:tcPr>
          <w:p w:rsidR="00B742D9" w:rsidRPr="00D71D83" w:rsidRDefault="00B742D9" w:rsidP="00536F3D">
            <w:pPr>
              <w:rPr>
                <w:sz w:val="22"/>
                <w:szCs w:val="22"/>
              </w:rPr>
            </w:pPr>
            <w:r w:rsidRPr="00D71D83">
              <w:rPr>
                <w:sz w:val="22"/>
                <w:szCs w:val="22"/>
              </w:rPr>
              <w:t>Прочая закупка товаров, работ и услуг</w:t>
            </w:r>
          </w:p>
        </w:tc>
        <w:tc>
          <w:tcPr>
            <w:tcW w:w="2726" w:type="dxa"/>
            <w:tcBorders>
              <w:top w:val="nil"/>
              <w:left w:val="nil"/>
              <w:bottom w:val="single" w:sz="4" w:space="0" w:color="auto"/>
              <w:right w:val="nil"/>
            </w:tcBorders>
            <w:shd w:val="clear" w:color="auto" w:fill="auto"/>
            <w:vAlign w:val="center"/>
            <w:hideMark/>
          </w:tcPr>
          <w:p w:rsidR="00B742D9" w:rsidRPr="00D71D83" w:rsidRDefault="00B742D9" w:rsidP="00536F3D">
            <w:pPr>
              <w:jc w:val="center"/>
              <w:rPr>
                <w:sz w:val="22"/>
                <w:szCs w:val="22"/>
              </w:rPr>
            </w:pPr>
            <w:r w:rsidRPr="00D71D83">
              <w:rPr>
                <w:sz w:val="22"/>
                <w:szCs w:val="22"/>
              </w:rPr>
              <w:t>194 0113 7000001230 244</w:t>
            </w:r>
          </w:p>
        </w:tc>
        <w:tc>
          <w:tcPr>
            <w:tcW w:w="1622" w:type="dxa"/>
            <w:tcBorders>
              <w:top w:val="nil"/>
              <w:left w:val="single" w:sz="8" w:space="0" w:color="auto"/>
              <w:bottom w:val="single" w:sz="4" w:space="0" w:color="auto"/>
              <w:right w:val="single" w:sz="8"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102,1</w:t>
            </w:r>
          </w:p>
        </w:tc>
        <w:tc>
          <w:tcPr>
            <w:tcW w:w="1367" w:type="dxa"/>
            <w:tcBorders>
              <w:top w:val="nil"/>
              <w:left w:val="nil"/>
              <w:bottom w:val="single" w:sz="4" w:space="0" w:color="auto"/>
              <w:right w:val="single" w:sz="8"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93,1</w:t>
            </w:r>
          </w:p>
        </w:tc>
        <w:tc>
          <w:tcPr>
            <w:tcW w:w="980" w:type="dxa"/>
            <w:tcBorders>
              <w:top w:val="nil"/>
              <w:left w:val="nil"/>
              <w:bottom w:val="single" w:sz="4" w:space="0" w:color="auto"/>
              <w:right w:val="single" w:sz="8"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91,2</w:t>
            </w:r>
          </w:p>
        </w:tc>
      </w:tr>
      <w:tr w:rsidR="00B742D9" w:rsidRPr="00D71D83" w:rsidTr="00536F3D">
        <w:trPr>
          <w:trHeight w:val="241"/>
        </w:trPr>
        <w:tc>
          <w:tcPr>
            <w:tcW w:w="32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rPr>
                <w:sz w:val="22"/>
                <w:szCs w:val="22"/>
              </w:rPr>
            </w:pPr>
            <w:r w:rsidRPr="00D71D83">
              <w:rPr>
                <w:sz w:val="22"/>
                <w:szCs w:val="22"/>
              </w:rPr>
              <w:t>Иные бюджетные ассигнования</w:t>
            </w:r>
          </w:p>
        </w:tc>
        <w:tc>
          <w:tcPr>
            <w:tcW w:w="27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center"/>
              <w:rPr>
                <w:sz w:val="22"/>
                <w:szCs w:val="22"/>
              </w:rPr>
            </w:pPr>
            <w:r w:rsidRPr="00D71D83">
              <w:rPr>
                <w:sz w:val="22"/>
                <w:szCs w:val="22"/>
              </w:rPr>
              <w:t>194 0113 7000001230 800</w:t>
            </w:r>
          </w:p>
        </w:tc>
        <w:tc>
          <w:tcPr>
            <w:tcW w:w="16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5,0</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5,0</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100,0</w:t>
            </w:r>
          </w:p>
        </w:tc>
      </w:tr>
      <w:tr w:rsidR="00B742D9" w:rsidRPr="00D71D83" w:rsidTr="00536F3D">
        <w:trPr>
          <w:trHeight w:val="260"/>
        </w:trPr>
        <w:tc>
          <w:tcPr>
            <w:tcW w:w="32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rPr>
                <w:sz w:val="22"/>
                <w:szCs w:val="22"/>
              </w:rPr>
            </w:pPr>
            <w:r w:rsidRPr="00D71D83">
              <w:rPr>
                <w:sz w:val="22"/>
                <w:szCs w:val="22"/>
              </w:rPr>
              <w:t>Уплата налогов, сборов и иных платежей</w:t>
            </w:r>
          </w:p>
        </w:tc>
        <w:tc>
          <w:tcPr>
            <w:tcW w:w="27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center"/>
              <w:rPr>
                <w:sz w:val="22"/>
                <w:szCs w:val="22"/>
              </w:rPr>
            </w:pPr>
            <w:r w:rsidRPr="00D71D83">
              <w:rPr>
                <w:sz w:val="22"/>
                <w:szCs w:val="22"/>
              </w:rPr>
              <w:t>194 0113 7000001230 850</w:t>
            </w:r>
          </w:p>
        </w:tc>
        <w:tc>
          <w:tcPr>
            <w:tcW w:w="16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5,0</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5,0</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100,0</w:t>
            </w:r>
          </w:p>
        </w:tc>
      </w:tr>
      <w:tr w:rsidR="00B742D9" w:rsidRPr="00D71D83" w:rsidTr="00536F3D">
        <w:trPr>
          <w:trHeight w:val="286"/>
        </w:trPr>
        <w:tc>
          <w:tcPr>
            <w:tcW w:w="32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rPr>
                <w:sz w:val="22"/>
                <w:szCs w:val="22"/>
              </w:rPr>
            </w:pPr>
            <w:r w:rsidRPr="00D71D83">
              <w:rPr>
                <w:sz w:val="22"/>
                <w:szCs w:val="22"/>
              </w:rPr>
              <w:t>Уплата иных платежей</w:t>
            </w:r>
          </w:p>
        </w:tc>
        <w:tc>
          <w:tcPr>
            <w:tcW w:w="27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center"/>
              <w:rPr>
                <w:sz w:val="22"/>
                <w:szCs w:val="22"/>
              </w:rPr>
            </w:pPr>
            <w:r w:rsidRPr="00D71D83">
              <w:rPr>
                <w:sz w:val="22"/>
                <w:szCs w:val="22"/>
              </w:rPr>
              <w:t>194 0113 7000001230 853</w:t>
            </w:r>
          </w:p>
        </w:tc>
        <w:tc>
          <w:tcPr>
            <w:tcW w:w="16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5,0</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5,0</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100,0</w:t>
            </w:r>
          </w:p>
        </w:tc>
      </w:tr>
      <w:tr w:rsidR="00B742D9" w:rsidRPr="00D71D83" w:rsidTr="00536F3D">
        <w:trPr>
          <w:trHeight w:val="157"/>
        </w:trPr>
        <w:tc>
          <w:tcPr>
            <w:tcW w:w="32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rPr>
                <w:sz w:val="22"/>
                <w:szCs w:val="22"/>
              </w:rPr>
            </w:pPr>
            <w:r w:rsidRPr="00D71D83">
              <w:rPr>
                <w:sz w:val="22"/>
                <w:szCs w:val="22"/>
              </w:rPr>
              <w:t>Мобилизационная и вневойсковая подготовка</w:t>
            </w:r>
          </w:p>
        </w:tc>
        <w:tc>
          <w:tcPr>
            <w:tcW w:w="27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center"/>
              <w:rPr>
                <w:sz w:val="22"/>
                <w:szCs w:val="22"/>
              </w:rPr>
            </w:pPr>
            <w:r w:rsidRPr="00D71D83">
              <w:rPr>
                <w:sz w:val="22"/>
                <w:szCs w:val="22"/>
              </w:rPr>
              <w:t>194 0203 0000000000 000</w:t>
            </w:r>
          </w:p>
        </w:tc>
        <w:tc>
          <w:tcPr>
            <w:tcW w:w="16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96,3</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47,2</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49,0</w:t>
            </w:r>
          </w:p>
        </w:tc>
      </w:tr>
      <w:tr w:rsidR="00B742D9" w:rsidRPr="00D71D83" w:rsidTr="00536F3D">
        <w:trPr>
          <w:trHeight w:val="569"/>
        </w:trPr>
        <w:tc>
          <w:tcPr>
            <w:tcW w:w="32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rPr>
                <w:sz w:val="22"/>
                <w:szCs w:val="22"/>
              </w:rPr>
            </w:pPr>
            <w:r w:rsidRPr="00D71D83">
              <w:rPr>
                <w:sz w:val="22"/>
                <w:szCs w:val="22"/>
              </w:rPr>
              <w:t>Расходы на осуществление первичного воинского учета на территориях, где отсутствуют военные комиссариаты в рамках непрограммных расходов федеральных органов исполнительной власти за счет средств федерального бюджета</w:t>
            </w:r>
          </w:p>
        </w:tc>
        <w:tc>
          <w:tcPr>
            <w:tcW w:w="27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center"/>
              <w:rPr>
                <w:sz w:val="22"/>
                <w:szCs w:val="22"/>
              </w:rPr>
            </w:pPr>
            <w:r w:rsidRPr="00D71D83">
              <w:rPr>
                <w:sz w:val="22"/>
                <w:szCs w:val="22"/>
              </w:rPr>
              <w:t>194 0203 9900051180 000</w:t>
            </w:r>
          </w:p>
        </w:tc>
        <w:tc>
          <w:tcPr>
            <w:tcW w:w="16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96,3</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47,2</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49,0</w:t>
            </w:r>
          </w:p>
        </w:tc>
      </w:tr>
      <w:tr w:rsidR="00B742D9" w:rsidRPr="00D71D83" w:rsidTr="00536F3D">
        <w:trPr>
          <w:trHeight w:val="384"/>
        </w:trPr>
        <w:tc>
          <w:tcPr>
            <w:tcW w:w="32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rPr>
                <w:sz w:val="22"/>
                <w:szCs w:val="22"/>
              </w:rPr>
            </w:pPr>
            <w:r w:rsidRPr="00D71D83">
              <w:rPr>
                <w:sz w:val="22"/>
                <w:szCs w:val="2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7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center"/>
              <w:rPr>
                <w:sz w:val="22"/>
                <w:szCs w:val="22"/>
              </w:rPr>
            </w:pPr>
            <w:r w:rsidRPr="00D71D83">
              <w:rPr>
                <w:sz w:val="22"/>
                <w:szCs w:val="22"/>
              </w:rPr>
              <w:t>194 0203 9900051180 100</w:t>
            </w:r>
          </w:p>
        </w:tc>
        <w:tc>
          <w:tcPr>
            <w:tcW w:w="16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91,9</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47,2</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51,3</w:t>
            </w:r>
          </w:p>
        </w:tc>
      </w:tr>
      <w:tr w:rsidR="00B742D9" w:rsidRPr="00D71D83" w:rsidTr="00536F3D">
        <w:trPr>
          <w:trHeight w:val="576"/>
        </w:trPr>
        <w:tc>
          <w:tcPr>
            <w:tcW w:w="3229" w:type="dxa"/>
            <w:tcBorders>
              <w:top w:val="nil"/>
              <w:left w:val="single" w:sz="8" w:space="0" w:color="auto"/>
              <w:bottom w:val="single" w:sz="4" w:space="0" w:color="auto"/>
              <w:right w:val="single" w:sz="8" w:space="0" w:color="auto"/>
            </w:tcBorders>
            <w:shd w:val="clear" w:color="auto" w:fill="auto"/>
            <w:vAlign w:val="center"/>
            <w:hideMark/>
          </w:tcPr>
          <w:p w:rsidR="00B742D9" w:rsidRPr="00D71D83" w:rsidRDefault="00B742D9" w:rsidP="00536F3D">
            <w:pPr>
              <w:rPr>
                <w:sz w:val="22"/>
                <w:szCs w:val="22"/>
              </w:rPr>
            </w:pPr>
            <w:r w:rsidRPr="00D71D83">
              <w:rPr>
                <w:sz w:val="22"/>
                <w:szCs w:val="22"/>
              </w:rPr>
              <w:t>Расходы на выплаты персоналу государственных (муниципальных) органов</w:t>
            </w:r>
          </w:p>
        </w:tc>
        <w:tc>
          <w:tcPr>
            <w:tcW w:w="2726" w:type="dxa"/>
            <w:tcBorders>
              <w:top w:val="nil"/>
              <w:left w:val="nil"/>
              <w:bottom w:val="single" w:sz="4" w:space="0" w:color="auto"/>
              <w:right w:val="nil"/>
            </w:tcBorders>
            <w:shd w:val="clear" w:color="auto" w:fill="auto"/>
            <w:vAlign w:val="center"/>
            <w:hideMark/>
          </w:tcPr>
          <w:p w:rsidR="00B742D9" w:rsidRPr="00D71D83" w:rsidRDefault="00B742D9" w:rsidP="00536F3D">
            <w:pPr>
              <w:jc w:val="center"/>
              <w:rPr>
                <w:sz w:val="22"/>
                <w:szCs w:val="22"/>
              </w:rPr>
            </w:pPr>
            <w:r w:rsidRPr="00D71D83">
              <w:rPr>
                <w:sz w:val="22"/>
                <w:szCs w:val="22"/>
              </w:rPr>
              <w:t>194 0203 9900051180 120</w:t>
            </w:r>
          </w:p>
        </w:tc>
        <w:tc>
          <w:tcPr>
            <w:tcW w:w="1622" w:type="dxa"/>
            <w:tcBorders>
              <w:top w:val="nil"/>
              <w:left w:val="single" w:sz="8" w:space="0" w:color="auto"/>
              <w:bottom w:val="single" w:sz="4" w:space="0" w:color="auto"/>
              <w:right w:val="single" w:sz="8"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91,9</w:t>
            </w:r>
          </w:p>
        </w:tc>
        <w:tc>
          <w:tcPr>
            <w:tcW w:w="1367" w:type="dxa"/>
            <w:tcBorders>
              <w:top w:val="nil"/>
              <w:left w:val="nil"/>
              <w:bottom w:val="single" w:sz="4" w:space="0" w:color="auto"/>
              <w:right w:val="single" w:sz="8"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47,2</w:t>
            </w:r>
          </w:p>
        </w:tc>
        <w:tc>
          <w:tcPr>
            <w:tcW w:w="980" w:type="dxa"/>
            <w:tcBorders>
              <w:top w:val="nil"/>
              <w:left w:val="nil"/>
              <w:bottom w:val="single" w:sz="4" w:space="0" w:color="auto"/>
              <w:right w:val="single" w:sz="8"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51,3</w:t>
            </w:r>
          </w:p>
        </w:tc>
      </w:tr>
      <w:tr w:rsidR="00B742D9" w:rsidRPr="00D71D83" w:rsidTr="00536F3D">
        <w:trPr>
          <w:trHeight w:val="264"/>
        </w:trPr>
        <w:tc>
          <w:tcPr>
            <w:tcW w:w="3229" w:type="dxa"/>
            <w:tcBorders>
              <w:top w:val="nil"/>
              <w:left w:val="single" w:sz="8" w:space="0" w:color="auto"/>
              <w:bottom w:val="single" w:sz="4" w:space="0" w:color="auto"/>
              <w:right w:val="single" w:sz="8" w:space="0" w:color="auto"/>
            </w:tcBorders>
            <w:shd w:val="clear" w:color="auto" w:fill="auto"/>
            <w:vAlign w:val="center"/>
            <w:hideMark/>
          </w:tcPr>
          <w:p w:rsidR="00B742D9" w:rsidRPr="00D71D83" w:rsidRDefault="00B742D9" w:rsidP="00536F3D">
            <w:pPr>
              <w:rPr>
                <w:sz w:val="22"/>
                <w:szCs w:val="22"/>
              </w:rPr>
            </w:pPr>
            <w:r w:rsidRPr="00D71D83">
              <w:rPr>
                <w:sz w:val="22"/>
                <w:szCs w:val="22"/>
              </w:rPr>
              <w:t>Фонд оплаты труда государственных (муниципальных) органов</w:t>
            </w:r>
          </w:p>
        </w:tc>
        <w:tc>
          <w:tcPr>
            <w:tcW w:w="2726" w:type="dxa"/>
            <w:tcBorders>
              <w:top w:val="nil"/>
              <w:left w:val="nil"/>
              <w:bottom w:val="single" w:sz="4" w:space="0" w:color="auto"/>
              <w:right w:val="nil"/>
            </w:tcBorders>
            <w:shd w:val="clear" w:color="auto" w:fill="auto"/>
            <w:vAlign w:val="center"/>
            <w:hideMark/>
          </w:tcPr>
          <w:p w:rsidR="00B742D9" w:rsidRPr="00D71D83" w:rsidRDefault="00B742D9" w:rsidP="00536F3D">
            <w:pPr>
              <w:jc w:val="center"/>
              <w:rPr>
                <w:sz w:val="22"/>
                <w:szCs w:val="22"/>
              </w:rPr>
            </w:pPr>
            <w:r w:rsidRPr="00D71D83">
              <w:rPr>
                <w:sz w:val="22"/>
                <w:szCs w:val="22"/>
              </w:rPr>
              <w:t>194 0203 9900051180 121</w:t>
            </w:r>
          </w:p>
        </w:tc>
        <w:tc>
          <w:tcPr>
            <w:tcW w:w="1622" w:type="dxa"/>
            <w:tcBorders>
              <w:top w:val="nil"/>
              <w:left w:val="single" w:sz="8" w:space="0" w:color="auto"/>
              <w:bottom w:val="single" w:sz="4" w:space="0" w:color="auto"/>
              <w:right w:val="single" w:sz="8"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70,6</w:t>
            </w:r>
          </w:p>
        </w:tc>
        <w:tc>
          <w:tcPr>
            <w:tcW w:w="1367" w:type="dxa"/>
            <w:tcBorders>
              <w:top w:val="nil"/>
              <w:left w:val="nil"/>
              <w:bottom w:val="single" w:sz="4" w:space="0" w:color="auto"/>
              <w:right w:val="single" w:sz="8"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36,2</w:t>
            </w:r>
          </w:p>
        </w:tc>
        <w:tc>
          <w:tcPr>
            <w:tcW w:w="980" w:type="dxa"/>
            <w:tcBorders>
              <w:top w:val="nil"/>
              <w:left w:val="nil"/>
              <w:bottom w:val="single" w:sz="4" w:space="0" w:color="auto"/>
              <w:right w:val="single" w:sz="8"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51,3</w:t>
            </w:r>
          </w:p>
        </w:tc>
      </w:tr>
      <w:tr w:rsidR="00B742D9" w:rsidRPr="00D71D83" w:rsidTr="00536F3D">
        <w:trPr>
          <w:trHeight w:val="539"/>
        </w:trPr>
        <w:tc>
          <w:tcPr>
            <w:tcW w:w="3229" w:type="dxa"/>
            <w:tcBorders>
              <w:top w:val="nil"/>
              <w:left w:val="single" w:sz="8" w:space="0" w:color="auto"/>
              <w:bottom w:val="single" w:sz="4" w:space="0" w:color="auto"/>
              <w:right w:val="single" w:sz="8" w:space="0" w:color="auto"/>
            </w:tcBorders>
            <w:shd w:val="clear" w:color="auto" w:fill="auto"/>
            <w:vAlign w:val="center"/>
            <w:hideMark/>
          </w:tcPr>
          <w:p w:rsidR="00B742D9" w:rsidRPr="00D71D83" w:rsidRDefault="00B742D9" w:rsidP="00536F3D">
            <w:pPr>
              <w:rPr>
                <w:sz w:val="22"/>
                <w:szCs w:val="22"/>
              </w:rPr>
            </w:pPr>
            <w:r w:rsidRPr="00D71D83">
              <w:rPr>
                <w:sz w:val="22"/>
                <w:szCs w:val="22"/>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726" w:type="dxa"/>
            <w:tcBorders>
              <w:top w:val="nil"/>
              <w:left w:val="nil"/>
              <w:bottom w:val="single" w:sz="4" w:space="0" w:color="auto"/>
              <w:right w:val="nil"/>
            </w:tcBorders>
            <w:shd w:val="clear" w:color="auto" w:fill="auto"/>
            <w:vAlign w:val="center"/>
            <w:hideMark/>
          </w:tcPr>
          <w:p w:rsidR="00B742D9" w:rsidRPr="00D71D83" w:rsidRDefault="00B742D9" w:rsidP="00536F3D">
            <w:pPr>
              <w:jc w:val="center"/>
              <w:rPr>
                <w:sz w:val="22"/>
                <w:szCs w:val="22"/>
              </w:rPr>
            </w:pPr>
            <w:r w:rsidRPr="00D71D83">
              <w:rPr>
                <w:sz w:val="22"/>
                <w:szCs w:val="22"/>
              </w:rPr>
              <w:t>194 0203 9900051180 129</w:t>
            </w:r>
          </w:p>
        </w:tc>
        <w:tc>
          <w:tcPr>
            <w:tcW w:w="1622" w:type="dxa"/>
            <w:tcBorders>
              <w:top w:val="nil"/>
              <w:left w:val="single" w:sz="8" w:space="0" w:color="auto"/>
              <w:bottom w:val="single" w:sz="4" w:space="0" w:color="auto"/>
              <w:right w:val="single" w:sz="8"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21,3</w:t>
            </w:r>
          </w:p>
        </w:tc>
        <w:tc>
          <w:tcPr>
            <w:tcW w:w="1367" w:type="dxa"/>
            <w:tcBorders>
              <w:top w:val="nil"/>
              <w:left w:val="nil"/>
              <w:bottom w:val="single" w:sz="4" w:space="0" w:color="auto"/>
              <w:right w:val="single" w:sz="8"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11,0</w:t>
            </w:r>
          </w:p>
        </w:tc>
        <w:tc>
          <w:tcPr>
            <w:tcW w:w="980" w:type="dxa"/>
            <w:tcBorders>
              <w:top w:val="nil"/>
              <w:left w:val="nil"/>
              <w:bottom w:val="single" w:sz="4" w:space="0" w:color="auto"/>
              <w:right w:val="single" w:sz="8"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51,5</w:t>
            </w:r>
          </w:p>
        </w:tc>
      </w:tr>
      <w:tr w:rsidR="00B742D9" w:rsidRPr="00D71D83" w:rsidTr="00536F3D">
        <w:trPr>
          <w:trHeight w:val="264"/>
        </w:trPr>
        <w:tc>
          <w:tcPr>
            <w:tcW w:w="32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rPr>
                <w:sz w:val="22"/>
                <w:szCs w:val="22"/>
              </w:rPr>
            </w:pPr>
            <w:r w:rsidRPr="00D71D83">
              <w:rPr>
                <w:sz w:val="22"/>
                <w:szCs w:val="22"/>
              </w:rPr>
              <w:t>Закупка товаров, работ и услуг для обеспечения государственных (муниципальных) нужд</w:t>
            </w:r>
          </w:p>
        </w:tc>
        <w:tc>
          <w:tcPr>
            <w:tcW w:w="27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center"/>
              <w:rPr>
                <w:sz w:val="22"/>
                <w:szCs w:val="22"/>
              </w:rPr>
            </w:pPr>
            <w:r w:rsidRPr="00D71D83">
              <w:rPr>
                <w:sz w:val="22"/>
                <w:szCs w:val="22"/>
              </w:rPr>
              <w:t>194 0203 9900051180 200</w:t>
            </w:r>
          </w:p>
        </w:tc>
        <w:tc>
          <w:tcPr>
            <w:tcW w:w="16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4,4</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w:t>
            </w:r>
          </w:p>
        </w:tc>
      </w:tr>
      <w:tr w:rsidR="00B742D9" w:rsidRPr="00D71D83" w:rsidTr="00536F3D">
        <w:trPr>
          <w:trHeight w:val="268"/>
        </w:trPr>
        <w:tc>
          <w:tcPr>
            <w:tcW w:w="32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rPr>
                <w:sz w:val="22"/>
                <w:szCs w:val="22"/>
              </w:rPr>
            </w:pPr>
            <w:r w:rsidRPr="00D71D83">
              <w:rPr>
                <w:sz w:val="22"/>
                <w:szCs w:val="22"/>
              </w:rPr>
              <w:t>Иные закупки товаров, работ и услуг для обеспечения государственных (муниципальных) нужд</w:t>
            </w:r>
          </w:p>
        </w:tc>
        <w:tc>
          <w:tcPr>
            <w:tcW w:w="27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center"/>
              <w:rPr>
                <w:sz w:val="22"/>
                <w:szCs w:val="22"/>
              </w:rPr>
            </w:pPr>
            <w:r w:rsidRPr="00D71D83">
              <w:rPr>
                <w:sz w:val="22"/>
                <w:szCs w:val="22"/>
              </w:rPr>
              <w:t>194 0203 9900051180 240</w:t>
            </w:r>
          </w:p>
        </w:tc>
        <w:tc>
          <w:tcPr>
            <w:tcW w:w="16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4,4</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w:t>
            </w:r>
          </w:p>
        </w:tc>
      </w:tr>
      <w:tr w:rsidR="00B742D9" w:rsidRPr="00D71D83" w:rsidTr="00536F3D">
        <w:trPr>
          <w:trHeight w:val="264"/>
        </w:trPr>
        <w:tc>
          <w:tcPr>
            <w:tcW w:w="32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rPr>
                <w:sz w:val="22"/>
                <w:szCs w:val="22"/>
              </w:rPr>
            </w:pPr>
            <w:r w:rsidRPr="00D71D83">
              <w:rPr>
                <w:sz w:val="22"/>
                <w:szCs w:val="22"/>
              </w:rPr>
              <w:t>Прочая закупка товаров, работ и услуг</w:t>
            </w:r>
          </w:p>
        </w:tc>
        <w:tc>
          <w:tcPr>
            <w:tcW w:w="27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center"/>
              <w:rPr>
                <w:sz w:val="22"/>
                <w:szCs w:val="22"/>
              </w:rPr>
            </w:pPr>
            <w:r w:rsidRPr="00D71D83">
              <w:rPr>
                <w:sz w:val="22"/>
                <w:szCs w:val="22"/>
              </w:rPr>
              <w:t>194 0203 9900051180 244</w:t>
            </w:r>
          </w:p>
        </w:tc>
        <w:tc>
          <w:tcPr>
            <w:tcW w:w="16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4,4</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w:t>
            </w:r>
          </w:p>
        </w:tc>
      </w:tr>
      <w:tr w:rsidR="00B742D9" w:rsidRPr="00D71D83" w:rsidTr="00536F3D">
        <w:trPr>
          <w:trHeight w:val="384"/>
        </w:trPr>
        <w:tc>
          <w:tcPr>
            <w:tcW w:w="32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rPr>
                <w:sz w:val="22"/>
                <w:szCs w:val="22"/>
              </w:rPr>
            </w:pPr>
            <w:r w:rsidRPr="00D71D83">
              <w:rPr>
                <w:sz w:val="22"/>
                <w:szCs w:val="22"/>
              </w:rPr>
              <w:t>Защита населения и территории от чрезвычайных ситуаций природного и техногенного характера, гражданская оборона</w:t>
            </w:r>
          </w:p>
        </w:tc>
        <w:tc>
          <w:tcPr>
            <w:tcW w:w="27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center"/>
              <w:rPr>
                <w:sz w:val="22"/>
                <w:szCs w:val="22"/>
              </w:rPr>
            </w:pPr>
            <w:r w:rsidRPr="00D71D83">
              <w:rPr>
                <w:sz w:val="22"/>
                <w:szCs w:val="22"/>
              </w:rPr>
              <w:t>194 0309 0000000000 000</w:t>
            </w:r>
          </w:p>
        </w:tc>
        <w:tc>
          <w:tcPr>
            <w:tcW w:w="16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24,5</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w:t>
            </w:r>
          </w:p>
        </w:tc>
      </w:tr>
      <w:tr w:rsidR="00B742D9" w:rsidRPr="00D71D83" w:rsidTr="00536F3D">
        <w:trPr>
          <w:trHeight w:val="286"/>
        </w:trPr>
        <w:tc>
          <w:tcPr>
            <w:tcW w:w="32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rPr>
                <w:sz w:val="22"/>
                <w:szCs w:val="22"/>
              </w:rPr>
            </w:pPr>
            <w:r w:rsidRPr="00D71D83">
              <w:rPr>
                <w:sz w:val="22"/>
                <w:szCs w:val="22"/>
              </w:rPr>
              <w:t xml:space="preserve">Предупреждение и ликвидация </w:t>
            </w:r>
            <w:r w:rsidRPr="00D71D83">
              <w:rPr>
                <w:sz w:val="22"/>
                <w:szCs w:val="22"/>
              </w:rPr>
              <w:lastRenderedPageBreak/>
              <w:t>последствий чрезвычайных ситуаций и стихийных бедствий природного и техногенного характера</w:t>
            </w:r>
          </w:p>
        </w:tc>
        <w:tc>
          <w:tcPr>
            <w:tcW w:w="27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center"/>
              <w:rPr>
                <w:sz w:val="22"/>
                <w:szCs w:val="22"/>
              </w:rPr>
            </w:pPr>
            <w:r w:rsidRPr="00D71D83">
              <w:rPr>
                <w:sz w:val="22"/>
                <w:szCs w:val="22"/>
              </w:rPr>
              <w:lastRenderedPageBreak/>
              <w:t>194 0309 7000003090 000</w:t>
            </w:r>
          </w:p>
        </w:tc>
        <w:tc>
          <w:tcPr>
            <w:tcW w:w="16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20,0</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w:t>
            </w:r>
          </w:p>
        </w:tc>
      </w:tr>
      <w:tr w:rsidR="00B742D9" w:rsidRPr="00D71D83" w:rsidTr="00536F3D">
        <w:trPr>
          <w:trHeight w:val="264"/>
        </w:trPr>
        <w:tc>
          <w:tcPr>
            <w:tcW w:w="32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rPr>
                <w:sz w:val="22"/>
                <w:szCs w:val="22"/>
              </w:rPr>
            </w:pPr>
            <w:r w:rsidRPr="00D71D83">
              <w:rPr>
                <w:sz w:val="22"/>
                <w:szCs w:val="22"/>
              </w:rPr>
              <w:lastRenderedPageBreak/>
              <w:t>Закупка товаров, работ и услуг для обеспечения государственных (муниципальных) нужд</w:t>
            </w:r>
          </w:p>
        </w:tc>
        <w:tc>
          <w:tcPr>
            <w:tcW w:w="27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center"/>
              <w:rPr>
                <w:sz w:val="22"/>
                <w:szCs w:val="22"/>
              </w:rPr>
            </w:pPr>
            <w:r w:rsidRPr="00D71D83">
              <w:rPr>
                <w:sz w:val="22"/>
                <w:szCs w:val="22"/>
              </w:rPr>
              <w:t>194 0309 7000003090 200</w:t>
            </w:r>
          </w:p>
        </w:tc>
        <w:tc>
          <w:tcPr>
            <w:tcW w:w="16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20,0</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w:t>
            </w:r>
          </w:p>
        </w:tc>
      </w:tr>
      <w:tr w:rsidR="00B742D9" w:rsidRPr="00D71D83" w:rsidTr="00536F3D">
        <w:trPr>
          <w:trHeight w:val="384"/>
        </w:trPr>
        <w:tc>
          <w:tcPr>
            <w:tcW w:w="32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rPr>
                <w:sz w:val="22"/>
                <w:szCs w:val="22"/>
              </w:rPr>
            </w:pPr>
            <w:r w:rsidRPr="00D71D83">
              <w:rPr>
                <w:sz w:val="22"/>
                <w:szCs w:val="22"/>
              </w:rPr>
              <w:t>Иные закупки товаров, работ и услуг для обеспечения государственных (муниципальных) нужд</w:t>
            </w:r>
          </w:p>
        </w:tc>
        <w:tc>
          <w:tcPr>
            <w:tcW w:w="27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center"/>
              <w:rPr>
                <w:sz w:val="22"/>
                <w:szCs w:val="22"/>
              </w:rPr>
            </w:pPr>
            <w:r w:rsidRPr="00D71D83">
              <w:rPr>
                <w:sz w:val="22"/>
                <w:szCs w:val="22"/>
              </w:rPr>
              <w:t>194 0309 7000003090 240</w:t>
            </w:r>
          </w:p>
        </w:tc>
        <w:tc>
          <w:tcPr>
            <w:tcW w:w="16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20,0</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w:t>
            </w:r>
          </w:p>
        </w:tc>
      </w:tr>
      <w:tr w:rsidR="00B742D9" w:rsidRPr="00D71D83" w:rsidTr="00536F3D">
        <w:trPr>
          <w:trHeight w:val="266"/>
        </w:trPr>
        <w:tc>
          <w:tcPr>
            <w:tcW w:w="3229" w:type="dxa"/>
            <w:tcBorders>
              <w:top w:val="nil"/>
              <w:left w:val="single" w:sz="8" w:space="0" w:color="auto"/>
              <w:bottom w:val="single" w:sz="4" w:space="0" w:color="auto"/>
              <w:right w:val="single" w:sz="8" w:space="0" w:color="auto"/>
            </w:tcBorders>
            <w:shd w:val="clear" w:color="auto" w:fill="auto"/>
            <w:vAlign w:val="center"/>
            <w:hideMark/>
          </w:tcPr>
          <w:p w:rsidR="00B742D9" w:rsidRPr="00D71D83" w:rsidRDefault="00B742D9" w:rsidP="00536F3D">
            <w:pPr>
              <w:rPr>
                <w:sz w:val="22"/>
                <w:szCs w:val="22"/>
              </w:rPr>
            </w:pPr>
            <w:r w:rsidRPr="00D71D83">
              <w:rPr>
                <w:sz w:val="22"/>
                <w:szCs w:val="22"/>
              </w:rPr>
              <w:t>Прочая закупка товаров, работ и услуг</w:t>
            </w:r>
          </w:p>
        </w:tc>
        <w:tc>
          <w:tcPr>
            <w:tcW w:w="2726" w:type="dxa"/>
            <w:tcBorders>
              <w:top w:val="nil"/>
              <w:left w:val="nil"/>
              <w:bottom w:val="single" w:sz="4" w:space="0" w:color="auto"/>
              <w:right w:val="nil"/>
            </w:tcBorders>
            <w:shd w:val="clear" w:color="auto" w:fill="auto"/>
            <w:vAlign w:val="center"/>
            <w:hideMark/>
          </w:tcPr>
          <w:p w:rsidR="00B742D9" w:rsidRPr="00D71D83" w:rsidRDefault="00B742D9" w:rsidP="00536F3D">
            <w:pPr>
              <w:jc w:val="center"/>
              <w:rPr>
                <w:sz w:val="22"/>
                <w:szCs w:val="22"/>
              </w:rPr>
            </w:pPr>
            <w:r w:rsidRPr="00D71D83">
              <w:rPr>
                <w:sz w:val="22"/>
                <w:szCs w:val="22"/>
              </w:rPr>
              <w:t>194 0309 7000003090 244</w:t>
            </w:r>
          </w:p>
        </w:tc>
        <w:tc>
          <w:tcPr>
            <w:tcW w:w="1622" w:type="dxa"/>
            <w:tcBorders>
              <w:top w:val="nil"/>
              <w:left w:val="single" w:sz="8" w:space="0" w:color="auto"/>
              <w:bottom w:val="single" w:sz="4" w:space="0" w:color="auto"/>
              <w:right w:val="single" w:sz="8"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20,0</w:t>
            </w:r>
          </w:p>
        </w:tc>
        <w:tc>
          <w:tcPr>
            <w:tcW w:w="1367" w:type="dxa"/>
            <w:tcBorders>
              <w:top w:val="nil"/>
              <w:left w:val="nil"/>
              <w:bottom w:val="single" w:sz="4" w:space="0" w:color="auto"/>
              <w:right w:val="single" w:sz="8"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w:t>
            </w:r>
          </w:p>
        </w:tc>
        <w:tc>
          <w:tcPr>
            <w:tcW w:w="980" w:type="dxa"/>
            <w:tcBorders>
              <w:top w:val="nil"/>
              <w:left w:val="nil"/>
              <w:bottom w:val="single" w:sz="4" w:space="0" w:color="auto"/>
              <w:right w:val="single" w:sz="8"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w:t>
            </w:r>
          </w:p>
        </w:tc>
      </w:tr>
      <w:tr w:rsidR="00B742D9" w:rsidRPr="00D71D83" w:rsidTr="00536F3D">
        <w:trPr>
          <w:trHeight w:val="264"/>
        </w:trPr>
        <w:tc>
          <w:tcPr>
            <w:tcW w:w="32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rPr>
                <w:sz w:val="22"/>
                <w:szCs w:val="22"/>
              </w:rPr>
            </w:pPr>
            <w:r w:rsidRPr="00D71D83">
              <w:rPr>
                <w:sz w:val="22"/>
                <w:szCs w:val="22"/>
              </w:rPr>
              <w:t>Расходы на реализацию мероприятий по участию в предупреждение и ликвидация последствий чрезвычайных ситуаций и стихийных бедствий природного и техногенного характера в рамках муниципальной программы "Защита населения на территории Красносибирского с/с</w:t>
            </w:r>
          </w:p>
        </w:tc>
        <w:tc>
          <w:tcPr>
            <w:tcW w:w="27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center"/>
              <w:rPr>
                <w:sz w:val="22"/>
                <w:szCs w:val="22"/>
              </w:rPr>
            </w:pPr>
            <w:r w:rsidRPr="00D71D83">
              <w:rPr>
                <w:sz w:val="22"/>
                <w:szCs w:val="22"/>
              </w:rPr>
              <w:t>194 0309 7300500309 000</w:t>
            </w:r>
          </w:p>
        </w:tc>
        <w:tc>
          <w:tcPr>
            <w:tcW w:w="16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4,5</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w:t>
            </w:r>
          </w:p>
        </w:tc>
      </w:tr>
      <w:tr w:rsidR="00B742D9" w:rsidRPr="00D71D83" w:rsidTr="00536F3D">
        <w:trPr>
          <w:trHeight w:val="277"/>
        </w:trPr>
        <w:tc>
          <w:tcPr>
            <w:tcW w:w="3229" w:type="dxa"/>
            <w:tcBorders>
              <w:top w:val="nil"/>
              <w:left w:val="single" w:sz="8" w:space="0" w:color="auto"/>
              <w:bottom w:val="single" w:sz="4" w:space="0" w:color="auto"/>
              <w:right w:val="single" w:sz="8" w:space="0" w:color="auto"/>
            </w:tcBorders>
            <w:shd w:val="clear" w:color="auto" w:fill="auto"/>
            <w:vAlign w:val="center"/>
            <w:hideMark/>
          </w:tcPr>
          <w:p w:rsidR="00B742D9" w:rsidRPr="00D71D83" w:rsidRDefault="00B742D9" w:rsidP="00536F3D">
            <w:pPr>
              <w:rPr>
                <w:sz w:val="22"/>
                <w:szCs w:val="22"/>
              </w:rPr>
            </w:pPr>
            <w:r w:rsidRPr="00D71D83">
              <w:rPr>
                <w:sz w:val="22"/>
                <w:szCs w:val="22"/>
              </w:rPr>
              <w:t>Закупка товаров, работ и услуг для обеспечения государственных (муниципальных) нужд</w:t>
            </w:r>
          </w:p>
        </w:tc>
        <w:tc>
          <w:tcPr>
            <w:tcW w:w="2726" w:type="dxa"/>
            <w:tcBorders>
              <w:top w:val="nil"/>
              <w:left w:val="nil"/>
              <w:bottom w:val="single" w:sz="4" w:space="0" w:color="auto"/>
              <w:right w:val="nil"/>
            </w:tcBorders>
            <w:shd w:val="clear" w:color="auto" w:fill="auto"/>
            <w:vAlign w:val="center"/>
            <w:hideMark/>
          </w:tcPr>
          <w:p w:rsidR="00B742D9" w:rsidRPr="00D71D83" w:rsidRDefault="00B742D9" w:rsidP="00536F3D">
            <w:pPr>
              <w:jc w:val="center"/>
              <w:rPr>
                <w:sz w:val="22"/>
                <w:szCs w:val="22"/>
              </w:rPr>
            </w:pPr>
            <w:r w:rsidRPr="00D71D83">
              <w:rPr>
                <w:sz w:val="22"/>
                <w:szCs w:val="22"/>
              </w:rPr>
              <w:t>194 0309 7300500309 200</w:t>
            </w:r>
          </w:p>
        </w:tc>
        <w:tc>
          <w:tcPr>
            <w:tcW w:w="1622" w:type="dxa"/>
            <w:tcBorders>
              <w:top w:val="nil"/>
              <w:left w:val="single" w:sz="8" w:space="0" w:color="auto"/>
              <w:bottom w:val="single" w:sz="4" w:space="0" w:color="auto"/>
              <w:right w:val="single" w:sz="8"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4,5</w:t>
            </w:r>
          </w:p>
        </w:tc>
        <w:tc>
          <w:tcPr>
            <w:tcW w:w="1367" w:type="dxa"/>
            <w:tcBorders>
              <w:top w:val="nil"/>
              <w:left w:val="nil"/>
              <w:bottom w:val="single" w:sz="4" w:space="0" w:color="auto"/>
              <w:right w:val="single" w:sz="8"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w:t>
            </w:r>
          </w:p>
        </w:tc>
        <w:tc>
          <w:tcPr>
            <w:tcW w:w="980" w:type="dxa"/>
            <w:tcBorders>
              <w:top w:val="nil"/>
              <w:left w:val="nil"/>
              <w:bottom w:val="single" w:sz="4" w:space="0" w:color="auto"/>
              <w:right w:val="single" w:sz="8"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w:t>
            </w:r>
          </w:p>
        </w:tc>
      </w:tr>
      <w:tr w:rsidR="00B742D9" w:rsidRPr="00D71D83" w:rsidTr="00536F3D">
        <w:trPr>
          <w:trHeight w:val="174"/>
        </w:trPr>
        <w:tc>
          <w:tcPr>
            <w:tcW w:w="32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rPr>
                <w:sz w:val="22"/>
                <w:szCs w:val="22"/>
              </w:rPr>
            </w:pPr>
            <w:r w:rsidRPr="00D71D83">
              <w:rPr>
                <w:sz w:val="22"/>
                <w:szCs w:val="22"/>
              </w:rPr>
              <w:t>Иные закупки товаров, работ и услуг для обеспечения государственных (муниципальных) нужд</w:t>
            </w:r>
          </w:p>
        </w:tc>
        <w:tc>
          <w:tcPr>
            <w:tcW w:w="27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center"/>
              <w:rPr>
                <w:sz w:val="22"/>
                <w:szCs w:val="22"/>
              </w:rPr>
            </w:pPr>
            <w:r w:rsidRPr="00D71D83">
              <w:rPr>
                <w:sz w:val="22"/>
                <w:szCs w:val="22"/>
              </w:rPr>
              <w:t>194 0309 7300500309 240</w:t>
            </w:r>
          </w:p>
        </w:tc>
        <w:tc>
          <w:tcPr>
            <w:tcW w:w="16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4,5</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w:t>
            </w:r>
          </w:p>
        </w:tc>
      </w:tr>
      <w:tr w:rsidR="00B742D9" w:rsidRPr="00D71D83" w:rsidTr="00536F3D">
        <w:trPr>
          <w:trHeight w:val="264"/>
        </w:trPr>
        <w:tc>
          <w:tcPr>
            <w:tcW w:w="32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rPr>
                <w:sz w:val="22"/>
                <w:szCs w:val="22"/>
              </w:rPr>
            </w:pPr>
            <w:r w:rsidRPr="00D71D83">
              <w:rPr>
                <w:sz w:val="22"/>
                <w:szCs w:val="22"/>
              </w:rPr>
              <w:t>Прочая закупка товаров, работ и услуг</w:t>
            </w:r>
          </w:p>
        </w:tc>
        <w:tc>
          <w:tcPr>
            <w:tcW w:w="27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center"/>
              <w:rPr>
                <w:sz w:val="22"/>
                <w:szCs w:val="22"/>
              </w:rPr>
            </w:pPr>
            <w:r w:rsidRPr="00D71D83">
              <w:rPr>
                <w:sz w:val="22"/>
                <w:szCs w:val="22"/>
              </w:rPr>
              <w:t>194 0309 7300500309 244</w:t>
            </w:r>
          </w:p>
        </w:tc>
        <w:tc>
          <w:tcPr>
            <w:tcW w:w="16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4,5</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w:t>
            </w:r>
          </w:p>
        </w:tc>
      </w:tr>
      <w:tr w:rsidR="00B742D9" w:rsidRPr="00D71D83" w:rsidTr="00536F3D">
        <w:trPr>
          <w:trHeight w:val="264"/>
        </w:trPr>
        <w:tc>
          <w:tcPr>
            <w:tcW w:w="32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rPr>
                <w:sz w:val="22"/>
                <w:szCs w:val="22"/>
              </w:rPr>
            </w:pPr>
            <w:r w:rsidRPr="00D71D83">
              <w:rPr>
                <w:sz w:val="22"/>
                <w:szCs w:val="22"/>
              </w:rPr>
              <w:t>Другие вопросы в области национальной безопасности и правоохранительной деятельности</w:t>
            </w:r>
          </w:p>
        </w:tc>
        <w:tc>
          <w:tcPr>
            <w:tcW w:w="27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center"/>
              <w:rPr>
                <w:sz w:val="22"/>
                <w:szCs w:val="22"/>
              </w:rPr>
            </w:pPr>
            <w:r w:rsidRPr="00D71D83">
              <w:rPr>
                <w:sz w:val="22"/>
                <w:szCs w:val="22"/>
              </w:rPr>
              <w:t>194 0314 0000000000 000</w:t>
            </w:r>
          </w:p>
        </w:tc>
        <w:tc>
          <w:tcPr>
            <w:tcW w:w="16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5,0</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w:t>
            </w:r>
          </w:p>
        </w:tc>
      </w:tr>
      <w:tr w:rsidR="00B742D9" w:rsidRPr="00D71D83" w:rsidTr="00536F3D">
        <w:trPr>
          <w:trHeight w:val="384"/>
        </w:trPr>
        <w:tc>
          <w:tcPr>
            <w:tcW w:w="32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rPr>
                <w:sz w:val="22"/>
                <w:szCs w:val="22"/>
              </w:rPr>
            </w:pPr>
            <w:r w:rsidRPr="00D71D83">
              <w:rPr>
                <w:sz w:val="22"/>
                <w:szCs w:val="22"/>
              </w:rPr>
              <w:t>Расходы на реализацию мероприятий муниципальной программы "Комплексные меры противодействия злоупотреблению наркотиками  и  их незаконному обороту на территории Красносибирского сельсовета Кочковского района новосибирской области на 2014-2018 годы" за счет</w:t>
            </w:r>
          </w:p>
        </w:tc>
        <w:tc>
          <w:tcPr>
            <w:tcW w:w="27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center"/>
              <w:rPr>
                <w:sz w:val="22"/>
                <w:szCs w:val="22"/>
              </w:rPr>
            </w:pPr>
            <w:r w:rsidRPr="00D71D83">
              <w:rPr>
                <w:sz w:val="22"/>
                <w:szCs w:val="22"/>
              </w:rPr>
              <w:t>194 0314 7330503140 000</w:t>
            </w:r>
          </w:p>
        </w:tc>
        <w:tc>
          <w:tcPr>
            <w:tcW w:w="16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5,0</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w:t>
            </w:r>
          </w:p>
        </w:tc>
      </w:tr>
      <w:tr w:rsidR="00B742D9" w:rsidRPr="00D71D83" w:rsidTr="00536F3D">
        <w:trPr>
          <w:trHeight w:val="167"/>
        </w:trPr>
        <w:tc>
          <w:tcPr>
            <w:tcW w:w="32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rPr>
                <w:sz w:val="22"/>
                <w:szCs w:val="22"/>
              </w:rPr>
            </w:pPr>
            <w:r w:rsidRPr="00D71D83">
              <w:rPr>
                <w:sz w:val="22"/>
                <w:szCs w:val="22"/>
              </w:rPr>
              <w:t>Закупка товаров, работ и услуг для обеспечения государственных (муниципальных) нужд</w:t>
            </w:r>
          </w:p>
        </w:tc>
        <w:tc>
          <w:tcPr>
            <w:tcW w:w="27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center"/>
              <w:rPr>
                <w:sz w:val="22"/>
                <w:szCs w:val="22"/>
              </w:rPr>
            </w:pPr>
            <w:r w:rsidRPr="00D71D83">
              <w:rPr>
                <w:sz w:val="22"/>
                <w:szCs w:val="22"/>
              </w:rPr>
              <w:t>194 0314 7330503140 200</w:t>
            </w:r>
          </w:p>
        </w:tc>
        <w:tc>
          <w:tcPr>
            <w:tcW w:w="16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5,0</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w:t>
            </w:r>
          </w:p>
        </w:tc>
      </w:tr>
      <w:tr w:rsidR="00B742D9" w:rsidRPr="00D71D83" w:rsidTr="00536F3D">
        <w:trPr>
          <w:trHeight w:val="384"/>
        </w:trPr>
        <w:tc>
          <w:tcPr>
            <w:tcW w:w="3229" w:type="dxa"/>
            <w:tcBorders>
              <w:top w:val="nil"/>
              <w:left w:val="single" w:sz="8" w:space="0" w:color="auto"/>
              <w:bottom w:val="single" w:sz="4" w:space="0" w:color="auto"/>
              <w:right w:val="single" w:sz="8" w:space="0" w:color="auto"/>
            </w:tcBorders>
            <w:shd w:val="clear" w:color="auto" w:fill="auto"/>
            <w:vAlign w:val="center"/>
            <w:hideMark/>
          </w:tcPr>
          <w:p w:rsidR="00B742D9" w:rsidRPr="00D71D83" w:rsidRDefault="00B742D9" w:rsidP="00536F3D">
            <w:pPr>
              <w:rPr>
                <w:sz w:val="22"/>
                <w:szCs w:val="22"/>
              </w:rPr>
            </w:pPr>
            <w:r w:rsidRPr="00D71D83">
              <w:rPr>
                <w:sz w:val="22"/>
                <w:szCs w:val="22"/>
              </w:rPr>
              <w:t>Иные закупки товаров, работ и услуг для обеспечения государственных (муниципальных) нужд</w:t>
            </w:r>
          </w:p>
        </w:tc>
        <w:tc>
          <w:tcPr>
            <w:tcW w:w="2726" w:type="dxa"/>
            <w:tcBorders>
              <w:top w:val="nil"/>
              <w:left w:val="nil"/>
              <w:bottom w:val="single" w:sz="4" w:space="0" w:color="auto"/>
              <w:right w:val="nil"/>
            </w:tcBorders>
            <w:shd w:val="clear" w:color="auto" w:fill="auto"/>
            <w:vAlign w:val="center"/>
            <w:hideMark/>
          </w:tcPr>
          <w:p w:rsidR="00B742D9" w:rsidRPr="00D71D83" w:rsidRDefault="00B742D9" w:rsidP="00536F3D">
            <w:pPr>
              <w:jc w:val="center"/>
              <w:rPr>
                <w:sz w:val="22"/>
                <w:szCs w:val="22"/>
              </w:rPr>
            </w:pPr>
            <w:r w:rsidRPr="00D71D83">
              <w:rPr>
                <w:sz w:val="22"/>
                <w:szCs w:val="22"/>
              </w:rPr>
              <w:t>194 0314 7330503140 240</w:t>
            </w:r>
          </w:p>
        </w:tc>
        <w:tc>
          <w:tcPr>
            <w:tcW w:w="1622" w:type="dxa"/>
            <w:tcBorders>
              <w:top w:val="nil"/>
              <w:left w:val="single" w:sz="8" w:space="0" w:color="auto"/>
              <w:bottom w:val="single" w:sz="4" w:space="0" w:color="auto"/>
              <w:right w:val="single" w:sz="8"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5,0</w:t>
            </w:r>
          </w:p>
        </w:tc>
        <w:tc>
          <w:tcPr>
            <w:tcW w:w="1367" w:type="dxa"/>
            <w:tcBorders>
              <w:top w:val="nil"/>
              <w:left w:val="nil"/>
              <w:bottom w:val="single" w:sz="4" w:space="0" w:color="auto"/>
              <w:right w:val="single" w:sz="8"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w:t>
            </w:r>
          </w:p>
        </w:tc>
        <w:tc>
          <w:tcPr>
            <w:tcW w:w="980" w:type="dxa"/>
            <w:tcBorders>
              <w:top w:val="nil"/>
              <w:left w:val="nil"/>
              <w:bottom w:val="single" w:sz="4" w:space="0" w:color="auto"/>
              <w:right w:val="single" w:sz="8"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w:t>
            </w:r>
          </w:p>
        </w:tc>
      </w:tr>
      <w:tr w:rsidR="00B742D9" w:rsidRPr="00D71D83" w:rsidTr="00536F3D">
        <w:trPr>
          <w:trHeight w:val="264"/>
        </w:trPr>
        <w:tc>
          <w:tcPr>
            <w:tcW w:w="32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rPr>
                <w:sz w:val="22"/>
                <w:szCs w:val="22"/>
              </w:rPr>
            </w:pPr>
            <w:r w:rsidRPr="00D71D83">
              <w:rPr>
                <w:sz w:val="22"/>
                <w:szCs w:val="22"/>
              </w:rPr>
              <w:lastRenderedPageBreak/>
              <w:t>Прочая закупка товаров, работ и услуг</w:t>
            </w:r>
          </w:p>
        </w:tc>
        <w:tc>
          <w:tcPr>
            <w:tcW w:w="27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center"/>
              <w:rPr>
                <w:sz w:val="22"/>
                <w:szCs w:val="22"/>
              </w:rPr>
            </w:pPr>
            <w:r w:rsidRPr="00D71D83">
              <w:rPr>
                <w:sz w:val="22"/>
                <w:szCs w:val="22"/>
              </w:rPr>
              <w:t>194 0314 7330503140 244</w:t>
            </w:r>
          </w:p>
        </w:tc>
        <w:tc>
          <w:tcPr>
            <w:tcW w:w="16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5,0</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w:t>
            </w:r>
          </w:p>
        </w:tc>
      </w:tr>
      <w:tr w:rsidR="00B742D9" w:rsidRPr="00D71D83" w:rsidTr="00536F3D">
        <w:trPr>
          <w:trHeight w:val="264"/>
        </w:trPr>
        <w:tc>
          <w:tcPr>
            <w:tcW w:w="32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rPr>
                <w:sz w:val="22"/>
                <w:szCs w:val="22"/>
              </w:rPr>
            </w:pPr>
            <w:r w:rsidRPr="00D71D83">
              <w:rPr>
                <w:sz w:val="22"/>
                <w:szCs w:val="22"/>
              </w:rPr>
              <w:t>Дорожное хозяйство (дорожные фонды)</w:t>
            </w:r>
          </w:p>
        </w:tc>
        <w:tc>
          <w:tcPr>
            <w:tcW w:w="27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center"/>
              <w:rPr>
                <w:sz w:val="22"/>
                <w:szCs w:val="22"/>
              </w:rPr>
            </w:pPr>
            <w:r w:rsidRPr="00D71D83">
              <w:rPr>
                <w:sz w:val="22"/>
                <w:szCs w:val="22"/>
              </w:rPr>
              <w:t>194 0409 0000000000 000</w:t>
            </w:r>
          </w:p>
        </w:tc>
        <w:tc>
          <w:tcPr>
            <w:tcW w:w="16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1 189,4</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279,2</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23,5</w:t>
            </w:r>
          </w:p>
        </w:tc>
      </w:tr>
      <w:tr w:rsidR="00B742D9" w:rsidRPr="00D71D83" w:rsidTr="00536F3D">
        <w:trPr>
          <w:trHeight w:val="384"/>
        </w:trPr>
        <w:tc>
          <w:tcPr>
            <w:tcW w:w="32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rPr>
                <w:sz w:val="22"/>
                <w:szCs w:val="22"/>
              </w:rPr>
            </w:pPr>
            <w:r w:rsidRPr="00D71D83">
              <w:rPr>
                <w:sz w:val="22"/>
                <w:szCs w:val="22"/>
              </w:rPr>
              <w:t>Расходы на реализацию мероприятий муниципальной программы "Обеспечение безопасности дорожного движения на территории Красносибирского сельсовета Кочковского района Новосибирской области на 2014-2018 годы " за счет средств местного бюджета</w:t>
            </w:r>
          </w:p>
        </w:tc>
        <w:tc>
          <w:tcPr>
            <w:tcW w:w="27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center"/>
              <w:rPr>
                <w:sz w:val="22"/>
                <w:szCs w:val="22"/>
              </w:rPr>
            </w:pPr>
            <w:r w:rsidRPr="00D71D83">
              <w:rPr>
                <w:sz w:val="22"/>
                <w:szCs w:val="22"/>
              </w:rPr>
              <w:t>194 0409 7400504090 000</w:t>
            </w:r>
          </w:p>
        </w:tc>
        <w:tc>
          <w:tcPr>
            <w:tcW w:w="16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670,7</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279,2</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41,6</w:t>
            </w:r>
          </w:p>
        </w:tc>
      </w:tr>
      <w:tr w:rsidR="00B742D9" w:rsidRPr="00D71D83" w:rsidTr="00536F3D">
        <w:trPr>
          <w:trHeight w:val="264"/>
        </w:trPr>
        <w:tc>
          <w:tcPr>
            <w:tcW w:w="32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rPr>
                <w:sz w:val="22"/>
                <w:szCs w:val="22"/>
              </w:rPr>
            </w:pPr>
            <w:r w:rsidRPr="00D71D83">
              <w:rPr>
                <w:sz w:val="22"/>
                <w:szCs w:val="22"/>
              </w:rPr>
              <w:t>Закупка товаров, работ и услуг для обеспечения государственных (муниципальных) нужд</w:t>
            </w:r>
          </w:p>
        </w:tc>
        <w:tc>
          <w:tcPr>
            <w:tcW w:w="27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center"/>
              <w:rPr>
                <w:sz w:val="22"/>
                <w:szCs w:val="22"/>
              </w:rPr>
            </w:pPr>
            <w:r w:rsidRPr="00D71D83">
              <w:rPr>
                <w:sz w:val="22"/>
                <w:szCs w:val="22"/>
              </w:rPr>
              <w:t>194 0409 7400504090 200</w:t>
            </w:r>
          </w:p>
        </w:tc>
        <w:tc>
          <w:tcPr>
            <w:tcW w:w="16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670,7</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279,2</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41,6</w:t>
            </w:r>
          </w:p>
        </w:tc>
      </w:tr>
      <w:tr w:rsidR="00B742D9" w:rsidRPr="00D71D83" w:rsidTr="00536F3D">
        <w:trPr>
          <w:trHeight w:val="309"/>
        </w:trPr>
        <w:tc>
          <w:tcPr>
            <w:tcW w:w="32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rPr>
                <w:sz w:val="22"/>
                <w:szCs w:val="22"/>
              </w:rPr>
            </w:pPr>
            <w:r w:rsidRPr="00D71D83">
              <w:rPr>
                <w:sz w:val="22"/>
                <w:szCs w:val="22"/>
              </w:rPr>
              <w:t>Иные закупки товаров, работ и услуг для обеспечения государственных (муниципальных) нужд</w:t>
            </w:r>
          </w:p>
        </w:tc>
        <w:tc>
          <w:tcPr>
            <w:tcW w:w="27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center"/>
              <w:rPr>
                <w:sz w:val="22"/>
                <w:szCs w:val="22"/>
              </w:rPr>
            </w:pPr>
            <w:r w:rsidRPr="00D71D83">
              <w:rPr>
                <w:sz w:val="22"/>
                <w:szCs w:val="22"/>
              </w:rPr>
              <w:t>194 0409 7400504090 240</w:t>
            </w:r>
          </w:p>
        </w:tc>
        <w:tc>
          <w:tcPr>
            <w:tcW w:w="16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670,7</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279,2</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41,6</w:t>
            </w:r>
          </w:p>
        </w:tc>
      </w:tr>
      <w:tr w:rsidR="00B742D9" w:rsidRPr="00D71D83" w:rsidTr="00536F3D">
        <w:trPr>
          <w:trHeight w:val="384"/>
        </w:trPr>
        <w:tc>
          <w:tcPr>
            <w:tcW w:w="32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rPr>
                <w:sz w:val="22"/>
                <w:szCs w:val="22"/>
              </w:rPr>
            </w:pPr>
            <w:r w:rsidRPr="00D71D83">
              <w:rPr>
                <w:sz w:val="22"/>
                <w:szCs w:val="22"/>
              </w:rPr>
              <w:t>Прочая закупка товаров, работ и услуг</w:t>
            </w:r>
          </w:p>
        </w:tc>
        <w:tc>
          <w:tcPr>
            <w:tcW w:w="27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center"/>
              <w:rPr>
                <w:sz w:val="22"/>
                <w:szCs w:val="22"/>
              </w:rPr>
            </w:pPr>
            <w:r w:rsidRPr="00D71D83">
              <w:rPr>
                <w:sz w:val="22"/>
                <w:szCs w:val="22"/>
              </w:rPr>
              <w:t>194 0409 7400504090 244</w:t>
            </w:r>
          </w:p>
        </w:tc>
        <w:tc>
          <w:tcPr>
            <w:tcW w:w="16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670,7</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279,2</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41,6</w:t>
            </w:r>
          </w:p>
        </w:tc>
      </w:tr>
      <w:tr w:rsidR="00B742D9" w:rsidRPr="00D71D83" w:rsidTr="00536F3D">
        <w:trPr>
          <w:trHeight w:val="264"/>
        </w:trPr>
        <w:tc>
          <w:tcPr>
            <w:tcW w:w="3229" w:type="dxa"/>
            <w:tcBorders>
              <w:top w:val="nil"/>
              <w:left w:val="single" w:sz="8" w:space="0" w:color="auto"/>
              <w:bottom w:val="single" w:sz="4" w:space="0" w:color="auto"/>
              <w:right w:val="single" w:sz="8" w:space="0" w:color="auto"/>
            </w:tcBorders>
            <w:shd w:val="clear" w:color="auto" w:fill="auto"/>
            <w:vAlign w:val="center"/>
            <w:hideMark/>
          </w:tcPr>
          <w:p w:rsidR="00B742D9" w:rsidRPr="00D71D83" w:rsidRDefault="00B742D9" w:rsidP="00536F3D">
            <w:pPr>
              <w:rPr>
                <w:sz w:val="22"/>
                <w:szCs w:val="22"/>
              </w:rPr>
            </w:pPr>
            <w:r w:rsidRPr="00D71D83">
              <w:rPr>
                <w:sz w:val="22"/>
                <w:szCs w:val="22"/>
              </w:rPr>
              <w:t>Расходы на реализацию мероприятий муниципальной программы "Обеспечение безопасности дорожного движения на территории Красносибирского сельсовета Кочковского района Новосибирской области 201-2018г в части  софинансирования за  счет средств местного бюджет</w:t>
            </w:r>
          </w:p>
        </w:tc>
        <w:tc>
          <w:tcPr>
            <w:tcW w:w="2726" w:type="dxa"/>
            <w:tcBorders>
              <w:top w:val="nil"/>
              <w:left w:val="nil"/>
              <w:bottom w:val="single" w:sz="4" w:space="0" w:color="auto"/>
              <w:right w:val="nil"/>
            </w:tcBorders>
            <w:shd w:val="clear" w:color="auto" w:fill="auto"/>
            <w:vAlign w:val="center"/>
            <w:hideMark/>
          </w:tcPr>
          <w:p w:rsidR="00B742D9" w:rsidRPr="00D71D83" w:rsidRDefault="00B742D9" w:rsidP="00536F3D">
            <w:pPr>
              <w:jc w:val="center"/>
              <w:rPr>
                <w:sz w:val="22"/>
                <w:szCs w:val="22"/>
              </w:rPr>
            </w:pPr>
            <w:r w:rsidRPr="00D71D83">
              <w:rPr>
                <w:sz w:val="22"/>
                <w:szCs w:val="22"/>
              </w:rPr>
              <w:t>194 0409 7400504099 000</w:t>
            </w:r>
          </w:p>
        </w:tc>
        <w:tc>
          <w:tcPr>
            <w:tcW w:w="1622" w:type="dxa"/>
            <w:tcBorders>
              <w:top w:val="nil"/>
              <w:left w:val="single" w:sz="8" w:space="0" w:color="auto"/>
              <w:bottom w:val="single" w:sz="4" w:space="0" w:color="auto"/>
              <w:right w:val="single" w:sz="8"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387,7</w:t>
            </w:r>
          </w:p>
        </w:tc>
        <w:tc>
          <w:tcPr>
            <w:tcW w:w="1367" w:type="dxa"/>
            <w:tcBorders>
              <w:top w:val="nil"/>
              <w:left w:val="nil"/>
              <w:bottom w:val="single" w:sz="4" w:space="0" w:color="auto"/>
              <w:right w:val="single" w:sz="8"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w:t>
            </w:r>
          </w:p>
        </w:tc>
        <w:tc>
          <w:tcPr>
            <w:tcW w:w="980" w:type="dxa"/>
            <w:tcBorders>
              <w:top w:val="nil"/>
              <w:left w:val="nil"/>
              <w:bottom w:val="single" w:sz="4" w:space="0" w:color="auto"/>
              <w:right w:val="single" w:sz="8"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w:t>
            </w:r>
          </w:p>
        </w:tc>
      </w:tr>
      <w:tr w:rsidR="00B742D9" w:rsidRPr="00D71D83" w:rsidTr="00536F3D">
        <w:trPr>
          <w:trHeight w:val="265"/>
        </w:trPr>
        <w:tc>
          <w:tcPr>
            <w:tcW w:w="3229" w:type="dxa"/>
            <w:tcBorders>
              <w:top w:val="nil"/>
              <w:left w:val="single" w:sz="8" w:space="0" w:color="auto"/>
              <w:bottom w:val="single" w:sz="4" w:space="0" w:color="auto"/>
              <w:right w:val="single" w:sz="8" w:space="0" w:color="auto"/>
            </w:tcBorders>
            <w:shd w:val="clear" w:color="auto" w:fill="auto"/>
            <w:vAlign w:val="center"/>
            <w:hideMark/>
          </w:tcPr>
          <w:p w:rsidR="00B742D9" w:rsidRPr="00D71D83" w:rsidRDefault="00B742D9" w:rsidP="00536F3D">
            <w:pPr>
              <w:rPr>
                <w:sz w:val="22"/>
                <w:szCs w:val="22"/>
              </w:rPr>
            </w:pPr>
            <w:r w:rsidRPr="00D71D83">
              <w:rPr>
                <w:sz w:val="22"/>
                <w:szCs w:val="22"/>
              </w:rPr>
              <w:t>Закупка товаров, работ и услуг для обеспечения государственных (муниципальных) нужд</w:t>
            </w:r>
          </w:p>
        </w:tc>
        <w:tc>
          <w:tcPr>
            <w:tcW w:w="2726" w:type="dxa"/>
            <w:tcBorders>
              <w:top w:val="nil"/>
              <w:left w:val="nil"/>
              <w:bottom w:val="single" w:sz="4" w:space="0" w:color="auto"/>
              <w:right w:val="nil"/>
            </w:tcBorders>
            <w:shd w:val="clear" w:color="auto" w:fill="auto"/>
            <w:vAlign w:val="center"/>
            <w:hideMark/>
          </w:tcPr>
          <w:p w:rsidR="00B742D9" w:rsidRPr="00D71D83" w:rsidRDefault="00B742D9" w:rsidP="00536F3D">
            <w:pPr>
              <w:jc w:val="center"/>
              <w:rPr>
                <w:sz w:val="22"/>
                <w:szCs w:val="22"/>
              </w:rPr>
            </w:pPr>
            <w:r w:rsidRPr="00D71D83">
              <w:rPr>
                <w:sz w:val="22"/>
                <w:szCs w:val="22"/>
              </w:rPr>
              <w:t>194 0409 7400504099 200</w:t>
            </w:r>
          </w:p>
        </w:tc>
        <w:tc>
          <w:tcPr>
            <w:tcW w:w="1622" w:type="dxa"/>
            <w:tcBorders>
              <w:top w:val="nil"/>
              <w:left w:val="single" w:sz="8" w:space="0" w:color="auto"/>
              <w:bottom w:val="single" w:sz="4" w:space="0" w:color="auto"/>
              <w:right w:val="single" w:sz="8"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387,7</w:t>
            </w:r>
          </w:p>
        </w:tc>
        <w:tc>
          <w:tcPr>
            <w:tcW w:w="1367" w:type="dxa"/>
            <w:tcBorders>
              <w:top w:val="nil"/>
              <w:left w:val="nil"/>
              <w:bottom w:val="single" w:sz="4" w:space="0" w:color="auto"/>
              <w:right w:val="single" w:sz="8"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w:t>
            </w:r>
          </w:p>
        </w:tc>
        <w:tc>
          <w:tcPr>
            <w:tcW w:w="980" w:type="dxa"/>
            <w:tcBorders>
              <w:top w:val="nil"/>
              <w:left w:val="nil"/>
              <w:bottom w:val="single" w:sz="4" w:space="0" w:color="auto"/>
              <w:right w:val="single" w:sz="8"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w:t>
            </w:r>
          </w:p>
        </w:tc>
      </w:tr>
      <w:tr w:rsidR="00B742D9" w:rsidRPr="00D71D83" w:rsidTr="00536F3D">
        <w:trPr>
          <w:trHeight w:val="412"/>
        </w:trPr>
        <w:tc>
          <w:tcPr>
            <w:tcW w:w="32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rPr>
                <w:sz w:val="22"/>
                <w:szCs w:val="22"/>
              </w:rPr>
            </w:pPr>
            <w:r w:rsidRPr="00D71D83">
              <w:rPr>
                <w:sz w:val="22"/>
                <w:szCs w:val="22"/>
              </w:rPr>
              <w:t>Иные закупки товаров, работ и услуг для обеспечения государственных (муниципальных) нужд</w:t>
            </w:r>
          </w:p>
        </w:tc>
        <w:tc>
          <w:tcPr>
            <w:tcW w:w="27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center"/>
              <w:rPr>
                <w:sz w:val="22"/>
                <w:szCs w:val="22"/>
              </w:rPr>
            </w:pPr>
            <w:r w:rsidRPr="00D71D83">
              <w:rPr>
                <w:sz w:val="22"/>
                <w:szCs w:val="22"/>
              </w:rPr>
              <w:t>194 0409 7400504099 240</w:t>
            </w:r>
          </w:p>
        </w:tc>
        <w:tc>
          <w:tcPr>
            <w:tcW w:w="16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387,7</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w:t>
            </w:r>
          </w:p>
        </w:tc>
      </w:tr>
      <w:tr w:rsidR="00B742D9" w:rsidRPr="00D71D83" w:rsidTr="00536F3D">
        <w:trPr>
          <w:trHeight w:val="264"/>
        </w:trPr>
        <w:tc>
          <w:tcPr>
            <w:tcW w:w="32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rPr>
                <w:sz w:val="22"/>
                <w:szCs w:val="22"/>
              </w:rPr>
            </w:pPr>
            <w:r w:rsidRPr="00D71D83">
              <w:rPr>
                <w:sz w:val="22"/>
                <w:szCs w:val="22"/>
              </w:rPr>
              <w:t>Прочая закупка товаров, работ и услуг</w:t>
            </w:r>
          </w:p>
        </w:tc>
        <w:tc>
          <w:tcPr>
            <w:tcW w:w="27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center"/>
              <w:rPr>
                <w:sz w:val="22"/>
                <w:szCs w:val="22"/>
              </w:rPr>
            </w:pPr>
            <w:r w:rsidRPr="00D71D83">
              <w:rPr>
                <w:sz w:val="22"/>
                <w:szCs w:val="22"/>
              </w:rPr>
              <w:t>194 0409 7400504099 244</w:t>
            </w:r>
          </w:p>
        </w:tc>
        <w:tc>
          <w:tcPr>
            <w:tcW w:w="16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387,7</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w:t>
            </w:r>
          </w:p>
        </w:tc>
      </w:tr>
      <w:tr w:rsidR="00B742D9" w:rsidRPr="00D71D83" w:rsidTr="00536F3D">
        <w:trPr>
          <w:trHeight w:val="264"/>
        </w:trPr>
        <w:tc>
          <w:tcPr>
            <w:tcW w:w="32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rPr>
                <w:sz w:val="22"/>
                <w:szCs w:val="22"/>
              </w:rPr>
            </w:pPr>
            <w:r w:rsidRPr="00D71D83">
              <w:rPr>
                <w:sz w:val="22"/>
                <w:szCs w:val="22"/>
              </w:rPr>
              <w:t>Расходы на реализацию мероприятий муниципальной программы "Обеспечение безопасности дорожного движения на  территории Красносибирского  сельсовета Кочковского района Новосибирской области на 2017-2021 годы"  за счет средств областного бюджета.</w:t>
            </w:r>
          </w:p>
        </w:tc>
        <w:tc>
          <w:tcPr>
            <w:tcW w:w="27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center"/>
              <w:rPr>
                <w:sz w:val="22"/>
                <w:szCs w:val="22"/>
              </w:rPr>
            </w:pPr>
            <w:r w:rsidRPr="00D71D83">
              <w:rPr>
                <w:sz w:val="22"/>
                <w:szCs w:val="22"/>
              </w:rPr>
              <w:t>194 0409 7400570760 000</w:t>
            </w:r>
          </w:p>
        </w:tc>
        <w:tc>
          <w:tcPr>
            <w:tcW w:w="16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131,0</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w:t>
            </w:r>
          </w:p>
        </w:tc>
      </w:tr>
      <w:tr w:rsidR="00B742D9" w:rsidRPr="00D71D83" w:rsidTr="00536F3D">
        <w:trPr>
          <w:trHeight w:val="218"/>
        </w:trPr>
        <w:tc>
          <w:tcPr>
            <w:tcW w:w="32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rPr>
                <w:sz w:val="22"/>
                <w:szCs w:val="22"/>
              </w:rPr>
            </w:pPr>
            <w:r w:rsidRPr="00D71D83">
              <w:rPr>
                <w:sz w:val="22"/>
                <w:szCs w:val="22"/>
              </w:rPr>
              <w:t xml:space="preserve">Закупка товаров, работ и услуг для обеспечения </w:t>
            </w:r>
            <w:r w:rsidRPr="00D71D83">
              <w:rPr>
                <w:sz w:val="22"/>
                <w:szCs w:val="22"/>
              </w:rPr>
              <w:lastRenderedPageBreak/>
              <w:t>государственных (муниципальных) нужд</w:t>
            </w:r>
          </w:p>
        </w:tc>
        <w:tc>
          <w:tcPr>
            <w:tcW w:w="27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center"/>
              <w:rPr>
                <w:sz w:val="22"/>
                <w:szCs w:val="22"/>
              </w:rPr>
            </w:pPr>
            <w:r w:rsidRPr="00D71D83">
              <w:rPr>
                <w:sz w:val="22"/>
                <w:szCs w:val="22"/>
              </w:rPr>
              <w:lastRenderedPageBreak/>
              <w:t>194 0409 7400570760 200</w:t>
            </w:r>
          </w:p>
        </w:tc>
        <w:tc>
          <w:tcPr>
            <w:tcW w:w="16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131,0</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w:t>
            </w:r>
          </w:p>
        </w:tc>
      </w:tr>
      <w:tr w:rsidR="00B742D9" w:rsidRPr="00D71D83" w:rsidTr="00536F3D">
        <w:trPr>
          <w:trHeight w:val="384"/>
        </w:trPr>
        <w:tc>
          <w:tcPr>
            <w:tcW w:w="32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rPr>
                <w:sz w:val="22"/>
                <w:szCs w:val="22"/>
              </w:rPr>
            </w:pPr>
            <w:r w:rsidRPr="00D71D83">
              <w:rPr>
                <w:sz w:val="22"/>
                <w:szCs w:val="22"/>
              </w:rPr>
              <w:lastRenderedPageBreak/>
              <w:t>Иные закупки товаров, работ и услуг для обеспечения государственных (муниципальных) нужд</w:t>
            </w:r>
          </w:p>
        </w:tc>
        <w:tc>
          <w:tcPr>
            <w:tcW w:w="27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center"/>
              <w:rPr>
                <w:sz w:val="22"/>
                <w:szCs w:val="22"/>
              </w:rPr>
            </w:pPr>
            <w:r w:rsidRPr="00D71D83">
              <w:rPr>
                <w:sz w:val="22"/>
                <w:szCs w:val="22"/>
              </w:rPr>
              <w:t>194 0409 7400570760 240</w:t>
            </w:r>
          </w:p>
        </w:tc>
        <w:tc>
          <w:tcPr>
            <w:tcW w:w="16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131,0</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w:t>
            </w:r>
          </w:p>
        </w:tc>
      </w:tr>
      <w:tr w:rsidR="00B742D9" w:rsidRPr="00D71D83" w:rsidTr="00536F3D">
        <w:trPr>
          <w:trHeight w:val="264"/>
        </w:trPr>
        <w:tc>
          <w:tcPr>
            <w:tcW w:w="32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rPr>
                <w:sz w:val="22"/>
                <w:szCs w:val="22"/>
              </w:rPr>
            </w:pPr>
            <w:r w:rsidRPr="00D71D83">
              <w:rPr>
                <w:sz w:val="22"/>
                <w:szCs w:val="22"/>
              </w:rPr>
              <w:t>Прочая закупка товаров, работ и услуг</w:t>
            </w:r>
          </w:p>
        </w:tc>
        <w:tc>
          <w:tcPr>
            <w:tcW w:w="27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center"/>
              <w:rPr>
                <w:sz w:val="22"/>
                <w:szCs w:val="22"/>
              </w:rPr>
            </w:pPr>
            <w:r w:rsidRPr="00D71D83">
              <w:rPr>
                <w:sz w:val="22"/>
                <w:szCs w:val="22"/>
              </w:rPr>
              <w:t>1940409 7400570760 244</w:t>
            </w:r>
          </w:p>
        </w:tc>
        <w:tc>
          <w:tcPr>
            <w:tcW w:w="16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131,0</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w:t>
            </w:r>
          </w:p>
        </w:tc>
      </w:tr>
      <w:tr w:rsidR="00B742D9" w:rsidRPr="00D71D83" w:rsidTr="00536F3D">
        <w:trPr>
          <w:trHeight w:val="266"/>
        </w:trPr>
        <w:tc>
          <w:tcPr>
            <w:tcW w:w="32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rPr>
                <w:sz w:val="22"/>
                <w:szCs w:val="22"/>
              </w:rPr>
            </w:pPr>
            <w:r w:rsidRPr="00D71D83">
              <w:rPr>
                <w:sz w:val="22"/>
                <w:szCs w:val="22"/>
              </w:rPr>
              <w:t>Коммунальное хозяйство</w:t>
            </w:r>
          </w:p>
        </w:tc>
        <w:tc>
          <w:tcPr>
            <w:tcW w:w="27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center"/>
              <w:rPr>
                <w:sz w:val="22"/>
                <w:szCs w:val="22"/>
              </w:rPr>
            </w:pPr>
            <w:r w:rsidRPr="00D71D83">
              <w:rPr>
                <w:sz w:val="22"/>
                <w:szCs w:val="22"/>
              </w:rPr>
              <w:t>194 0502 0000000000 000</w:t>
            </w:r>
          </w:p>
        </w:tc>
        <w:tc>
          <w:tcPr>
            <w:tcW w:w="16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6,0</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w:t>
            </w:r>
          </w:p>
        </w:tc>
      </w:tr>
      <w:tr w:rsidR="00B742D9" w:rsidRPr="00D71D83" w:rsidTr="00536F3D">
        <w:trPr>
          <w:trHeight w:val="266"/>
        </w:trPr>
        <w:tc>
          <w:tcPr>
            <w:tcW w:w="3229"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rPr>
                <w:sz w:val="22"/>
                <w:szCs w:val="22"/>
              </w:rPr>
            </w:pPr>
            <w:r w:rsidRPr="00D71D83">
              <w:rPr>
                <w:sz w:val="22"/>
                <w:szCs w:val="22"/>
              </w:rPr>
              <w:t>Софинансирование за счет местного бюджета в целях формирования условий для обеспечения беспрепятственного доступа инвалидов и других маломобильных групп населения к приоритетным для них объектам и услугам в рамках государственной программы Новосибирской</w:t>
            </w:r>
          </w:p>
        </w:tc>
        <w:tc>
          <w:tcPr>
            <w:tcW w:w="2726"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center"/>
              <w:rPr>
                <w:sz w:val="22"/>
                <w:szCs w:val="22"/>
              </w:rPr>
            </w:pPr>
            <w:r w:rsidRPr="00D71D83">
              <w:rPr>
                <w:sz w:val="22"/>
                <w:szCs w:val="22"/>
              </w:rPr>
              <w:t>194 0502 9800070470 000</w:t>
            </w:r>
          </w:p>
        </w:tc>
        <w:tc>
          <w:tcPr>
            <w:tcW w:w="1622"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right"/>
              <w:rPr>
                <w:sz w:val="22"/>
                <w:szCs w:val="22"/>
              </w:rPr>
            </w:pPr>
            <w:r w:rsidRPr="00D71D83">
              <w:rPr>
                <w:sz w:val="22"/>
                <w:szCs w:val="22"/>
              </w:rPr>
              <w:t>6,0</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right"/>
              <w:rPr>
                <w:sz w:val="22"/>
                <w:szCs w:val="22"/>
              </w:rPr>
            </w:pPr>
            <w:r w:rsidRPr="00D71D83">
              <w:rPr>
                <w:sz w:val="22"/>
                <w:szCs w:val="22"/>
              </w:rPr>
              <w:t>-</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right"/>
              <w:rPr>
                <w:sz w:val="22"/>
                <w:szCs w:val="22"/>
              </w:rPr>
            </w:pPr>
            <w:r w:rsidRPr="00D71D83">
              <w:rPr>
                <w:sz w:val="22"/>
                <w:szCs w:val="22"/>
              </w:rPr>
              <w:t>-</w:t>
            </w:r>
          </w:p>
        </w:tc>
      </w:tr>
      <w:tr w:rsidR="00B742D9" w:rsidRPr="00D71D83" w:rsidTr="00536F3D">
        <w:trPr>
          <w:trHeight w:val="266"/>
        </w:trPr>
        <w:tc>
          <w:tcPr>
            <w:tcW w:w="3229"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rPr>
                <w:sz w:val="22"/>
                <w:szCs w:val="22"/>
              </w:rPr>
            </w:pPr>
            <w:r w:rsidRPr="00D71D83">
              <w:rPr>
                <w:sz w:val="22"/>
                <w:szCs w:val="22"/>
              </w:rPr>
              <w:t>Иные бюджетные ассигнования</w:t>
            </w:r>
          </w:p>
        </w:tc>
        <w:tc>
          <w:tcPr>
            <w:tcW w:w="2726"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center"/>
              <w:rPr>
                <w:sz w:val="22"/>
                <w:szCs w:val="22"/>
              </w:rPr>
            </w:pPr>
            <w:r w:rsidRPr="00D71D83">
              <w:rPr>
                <w:sz w:val="22"/>
                <w:szCs w:val="22"/>
              </w:rPr>
              <w:t>194 0502 9800070470 800</w:t>
            </w:r>
          </w:p>
        </w:tc>
        <w:tc>
          <w:tcPr>
            <w:tcW w:w="1622"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right"/>
              <w:rPr>
                <w:sz w:val="22"/>
                <w:szCs w:val="22"/>
              </w:rPr>
            </w:pPr>
            <w:r w:rsidRPr="00D71D83">
              <w:rPr>
                <w:sz w:val="22"/>
                <w:szCs w:val="22"/>
              </w:rPr>
              <w:t>6,0</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right"/>
              <w:rPr>
                <w:sz w:val="22"/>
                <w:szCs w:val="22"/>
              </w:rPr>
            </w:pPr>
            <w:r w:rsidRPr="00D71D83">
              <w:rPr>
                <w:sz w:val="22"/>
                <w:szCs w:val="22"/>
              </w:rPr>
              <w:t>-</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right"/>
              <w:rPr>
                <w:sz w:val="22"/>
                <w:szCs w:val="22"/>
              </w:rPr>
            </w:pPr>
            <w:r w:rsidRPr="00D71D83">
              <w:rPr>
                <w:sz w:val="22"/>
                <w:szCs w:val="22"/>
              </w:rPr>
              <w:t>-</w:t>
            </w:r>
          </w:p>
        </w:tc>
      </w:tr>
      <w:tr w:rsidR="00B742D9" w:rsidRPr="00D71D83" w:rsidTr="00536F3D">
        <w:trPr>
          <w:trHeight w:val="266"/>
        </w:trPr>
        <w:tc>
          <w:tcPr>
            <w:tcW w:w="3229"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rPr>
                <w:sz w:val="22"/>
                <w:szCs w:val="22"/>
              </w:rPr>
            </w:pPr>
            <w:r w:rsidRPr="00D71D83">
              <w:rPr>
                <w:sz w:val="22"/>
                <w:szCs w:val="22"/>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726"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center"/>
              <w:rPr>
                <w:sz w:val="22"/>
                <w:szCs w:val="22"/>
              </w:rPr>
            </w:pPr>
            <w:r w:rsidRPr="00D71D83">
              <w:rPr>
                <w:sz w:val="22"/>
                <w:szCs w:val="22"/>
              </w:rPr>
              <w:t>194 0502 9800070470 810</w:t>
            </w:r>
          </w:p>
        </w:tc>
        <w:tc>
          <w:tcPr>
            <w:tcW w:w="1622"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right"/>
              <w:rPr>
                <w:sz w:val="22"/>
                <w:szCs w:val="22"/>
              </w:rPr>
            </w:pPr>
            <w:r w:rsidRPr="00D71D83">
              <w:rPr>
                <w:sz w:val="22"/>
                <w:szCs w:val="22"/>
              </w:rPr>
              <w:t>6,0</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right"/>
              <w:rPr>
                <w:sz w:val="22"/>
                <w:szCs w:val="22"/>
              </w:rPr>
            </w:pPr>
            <w:r w:rsidRPr="00D71D83">
              <w:rPr>
                <w:sz w:val="22"/>
                <w:szCs w:val="22"/>
              </w:rPr>
              <w:t>-</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right"/>
              <w:rPr>
                <w:sz w:val="22"/>
                <w:szCs w:val="22"/>
              </w:rPr>
            </w:pPr>
            <w:r w:rsidRPr="00D71D83">
              <w:rPr>
                <w:sz w:val="22"/>
                <w:szCs w:val="22"/>
              </w:rPr>
              <w:t>-</w:t>
            </w:r>
          </w:p>
        </w:tc>
      </w:tr>
      <w:tr w:rsidR="00B742D9" w:rsidRPr="00D71D83" w:rsidTr="00536F3D">
        <w:trPr>
          <w:trHeight w:val="266"/>
        </w:trPr>
        <w:tc>
          <w:tcPr>
            <w:tcW w:w="3229"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rPr>
                <w:sz w:val="22"/>
                <w:szCs w:val="22"/>
              </w:rPr>
            </w:pPr>
            <w:r w:rsidRPr="00D71D83">
              <w:rPr>
                <w:sz w:val="22"/>
                <w:szCs w:val="22"/>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726"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center"/>
              <w:rPr>
                <w:sz w:val="22"/>
                <w:szCs w:val="22"/>
              </w:rPr>
            </w:pPr>
            <w:r w:rsidRPr="00D71D83">
              <w:rPr>
                <w:sz w:val="22"/>
                <w:szCs w:val="22"/>
              </w:rPr>
              <w:t>194 0502 9800070470 811</w:t>
            </w:r>
          </w:p>
        </w:tc>
        <w:tc>
          <w:tcPr>
            <w:tcW w:w="1622"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right"/>
              <w:rPr>
                <w:sz w:val="22"/>
                <w:szCs w:val="22"/>
              </w:rPr>
            </w:pPr>
            <w:r w:rsidRPr="00D71D83">
              <w:rPr>
                <w:sz w:val="22"/>
                <w:szCs w:val="22"/>
              </w:rPr>
              <w:t>6,0</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right"/>
              <w:rPr>
                <w:sz w:val="22"/>
                <w:szCs w:val="22"/>
              </w:rPr>
            </w:pPr>
            <w:r w:rsidRPr="00D71D83">
              <w:rPr>
                <w:sz w:val="22"/>
                <w:szCs w:val="22"/>
              </w:rPr>
              <w:t>-</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right"/>
              <w:rPr>
                <w:sz w:val="22"/>
                <w:szCs w:val="22"/>
              </w:rPr>
            </w:pPr>
            <w:r w:rsidRPr="00D71D83">
              <w:rPr>
                <w:sz w:val="22"/>
                <w:szCs w:val="22"/>
              </w:rPr>
              <w:t>-</w:t>
            </w:r>
          </w:p>
        </w:tc>
      </w:tr>
      <w:tr w:rsidR="00B742D9" w:rsidRPr="00D71D83" w:rsidTr="00536F3D">
        <w:trPr>
          <w:trHeight w:val="266"/>
        </w:trPr>
        <w:tc>
          <w:tcPr>
            <w:tcW w:w="3229"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rPr>
                <w:sz w:val="22"/>
                <w:szCs w:val="22"/>
              </w:rPr>
            </w:pPr>
            <w:r w:rsidRPr="00D71D83">
              <w:rPr>
                <w:sz w:val="22"/>
                <w:szCs w:val="22"/>
              </w:rPr>
              <w:t>Благоустройство</w:t>
            </w:r>
          </w:p>
        </w:tc>
        <w:tc>
          <w:tcPr>
            <w:tcW w:w="2726"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center"/>
              <w:rPr>
                <w:sz w:val="22"/>
                <w:szCs w:val="22"/>
              </w:rPr>
            </w:pPr>
            <w:r w:rsidRPr="00D71D83">
              <w:rPr>
                <w:sz w:val="22"/>
                <w:szCs w:val="22"/>
              </w:rPr>
              <w:t>194 0503 0000000000 000</w:t>
            </w:r>
          </w:p>
        </w:tc>
        <w:tc>
          <w:tcPr>
            <w:tcW w:w="1622"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right"/>
              <w:rPr>
                <w:sz w:val="22"/>
                <w:szCs w:val="22"/>
              </w:rPr>
            </w:pPr>
            <w:r w:rsidRPr="00D71D83">
              <w:rPr>
                <w:sz w:val="22"/>
                <w:szCs w:val="22"/>
              </w:rPr>
              <w:t>367,9</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right"/>
              <w:rPr>
                <w:sz w:val="22"/>
                <w:szCs w:val="22"/>
              </w:rPr>
            </w:pPr>
            <w:r w:rsidRPr="00D71D83">
              <w:rPr>
                <w:sz w:val="22"/>
                <w:szCs w:val="22"/>
              </w:rPr>
              <w:t>155,5</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right"/>
              <w:rPr>
                <w:sz w:val="22"/>
                <w:szCs w:val="22"/>
              </w:rPr>
            </w:pPr>
            <w:r w:rsidRPr="00D71D83">
              <w:rPr>
                <w:sz w:val="22"/>
                <w:szCs w:val="22"/>
              </w:rPr>
              <w:t>42,3</w:t>
            </w:r>
          </w:p>
        </w:tc>
      </w:tr>
      <w:tr w:rsidR="00B742D9" w:rsidRPr="00D71D83" w:rsidTr="00536F3D">
        <w:trPr>
          <w:trHeight w:val="266"/>
        </w:trPr>
        <w:tc>
          <w:tcPr>
            <w:tcW w:w="3229"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rPr>
                <w:sz w:val="22"/>
                <w:szCs w:val="22"/>
              </w:rPr>
            </w:pPr>
            <w:r w:rsidRPr="00D71D83">
              <w:rPr>
                <w:sz w:val="22"/>
                <w:szCs w:val="22"/>
              </w:rPr>
              <w:t>Уличное освещение</w:t>
            </w:r>
          </w:p>
        </w:tc>
        <w:tc>
          <w:tcPr>
            <w:tcW w:w="2726"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center"/>
              <w:rPr>
                <w:sz w:val="22"/>
                <w:szCs w:val="22"/>
              </w:rPr>
            </w:pPr>
            <w:r w:rsidRPr="00D71D83">
              <w:rPr>
                <w:sz w:val="22"/>
                <w:szCs w:val="22"/>
              </w:rPr>
              <w:t>194 0503 7000015030 000</w:t>
            </w:r>
          </w:p>
        </w:tc>
        <w:tc>
          <w:tcPr>
            <w:tcW w:w="1622"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right"/>
              <w:rPr>
                <w:sz w:val="22"/>
                <w:szCs w:val="22"/>
              </w:rPr>
            </w:pPr>
            <w:r w:rsidRPr="00D71D83">
              <w:rPr>
                <w:sz w:val="22"/>
                <w:szCs w:val="22"/>
              </w:rPr>
              <w:t>191,0</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right"/>
              <w:rPr>
                <w:sz w:val="22"/>
                <w:szCs w:val="22"/>
              </w:rPr>
            </w:pPr>
            <w:r w:rsidRPr="00D71D83">
              <w:rPr>
                <w:sz w:val="22"/>
                <w:szCs w:val="22"/>
              </w:rPr>
              <w:t>155,5</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right"/>
              <w:rPr>
                <w:sz w:val="22"/>
                <w:szCs w:val="22"/>
              </w:rPr>
            </w:pPr>
            <w:r w:rsidRPr="00D71D83">
              <w:rPr>
                <w:sz w:val="22"/>
                <w:szCs w:val="22"/>
              </w:rPr>
              <w:t>81,4</w:t>
            </w:r>
          </w:p>
        </w:tc>
      </w:tr>
      <w:tr w:rsidR="00B742D9" w:rsidRPr="00D71D83" w:rsidTr="00536F3D">
        <w:trPr>
          <w:trHeight w:val="266"/>
        </w:trPr>
        <w:tc>
          <w:tcPr>
            <w:tcW w:w="3229"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rPr>
                <w:sz w:val="22"/>
                <w:szCs w:val="22"/>
              </w:rPr>
            </w:pPr>
            <w:r w:rsidRPr="00D71D83">
              <w:rPr>
                <w:sz w:val="22"/>
                <w:szCs w:val="22"/>
              </w:rPr>
              <w:t>Закупка товаров, работ и услуг для обеспечения государственных (муниципальных) нужд</w:t>
            </w:r>
          </w:p>
        </w:tc>
        <w:tc>
          <w:tcPr>
            <w:tcW w:w="2726"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center"/>
              <w:rPr>
                <w:sz w:val="22"/>
                <w:szCs w:val="22"/>
              </w:rPr>
            </w:pPr>
            <w:r w:rsidRPr="00D71D83">
              <w:rPr>
                <w:sz w:val="22"/>
                <w:szCs w:val="22"/>
              </w:rPr>
              <w:t>194 0503 7000015030 200</w:t>
            </w:r>
          </w:p>
        </w:tc>
        <w:tc>
          <w:tcPr>
            <w:tcW w:w="1622"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right"/>
              <w:rPr>
                <w:sz w:val="22"/>
                <w:szCs w:val="22"/>
              </w:rPr>
            </w:pPr>
            <w:r w:rsidRPr="00D71D83">
              <w:rPr>
                <w:sz w:val="22"/>
                <w:szCs w:val="22"/>
              </w:rPr>
              <w:t>191,0</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right"/>
              <w:rPr>
                <w:sz w:val="22"/>
                <w:szCs w:val="22"/>
              </w:rPr>
            </w:pPr>
            <w:r w:rsidRPr="00D71D83">
              <w:rPr>
                <w:sz w:val="22"/>
                <w:szCs w:val="22"/>
              </w:rPr>
              <w:t>155,5</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right"/>
              <w:rPr>
                <w:sz w:val="22"/>
                <w:szCs w:val="22"/>
              </w:rPr>
            </w:pPr>
            <w:r w:rsidRPr="00D71D83">
              <w:rPr>
                <w:sz w:val="22"/>
                <w:szCs w:val="22"/>
              </w:rPr>
              <w:t>81,4</w:t>
            </w:r>
          </w:p>
        </w:tc>
      </w:tr>
      <w:tr w:rsidR="00B742D9" w:rsidRPr="00D71D83" w:rsidTr="00536F3D">
        <w:trPr>
          <w:trHeight w:val="266"/>
        </w:trPr>
        <w:tc>
          <w:tcPr>
            <w:tcW w:w="3229"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rPr>
                <w:sz w:val="22"/>
                <w:szCs w:val="22"/>
              </w:rPr>
            </w:pPr>
            <w:r w:rsidRPr="00D71D83">
              <w:rPr>
                <w:sz w:val="22"/>
                <w:szCs w:val="22"/>
              </w:rPr>
              <w:t>Иные закупки товаров, работ и услуг для обеспечения государственных (муниципальных) нужд</w:t>
            </w:r>
          </w:p>
        </w:tc>
        <w:tc>
          <w:tcPr>
            <w:tcW w:w="2726"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center"/>
              <w:rPr>
                <w:sz w:val="22"/>
                <w:szCs w:val="22"/>
              </w:rPr>
            </w:pPr>
            <w:r w:rsidRPr="00D71D83">
              <w:rPr>
                <w:sz w:val="22"/>
                <w:szCs w:val="22"/>
              </w:rPr>
              <w:t>194 0503 7000015030 240</w:t>
            </w:r>
          </w:p>
        </w:tc>
        <w:tc>
          <w:tcPr>
            <w:tcW w:w="1622"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right"/>
              <w:rPr>
                <w:sz w:val="22"/>
                <w:szCs w:val="22"/>
              </w:rPr>
            </w:pPr>
            <w:r w:rsidRPr="00D71D83">
              <w:rPr>
                <w:sz w:val="22"/>
                <w:szCs w:val="22"/>
              </w:rPr>
              <w:t>191,0</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right"/>
              <w:rPr>
                <w:sz w:val="22"/>
                <w:szCs w:val="22"/>
              </w:rPr>
            </w:pPr>
            <w:r w:rsidRPr="00D71D83">
              <w:rPr>
                <w:sz w:val="22"/>
                <w:szCs w:val="22"/>
              </w:rPr>
              <w:t>155,5</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right"/>
              <w:rPr>
                <w:sz w:val="22"/>
                <w:szCs w:val="22"/>
              </w:rPr>
            </w:pPr>
            <w:r w:rsidRPr="00D71D83">
              <w:rPr>
                <w:sz w:val="22"/>
                <w:szCs w:val="22"/>
              </w:rPr>
              <w:t>81,4</w:t>
            </w:r>
          </w:p>
        </w:tc>
      </w:tr>
      <w:tr w:rsidR="00B742D9" w:rsidRPr="00D71D83" w:rsidTr="00536F3D">
        <w:trPr>
          <w:trHeight w:val="368"/>
        </w:trPr>
        <w:tc>
          <w:tcPr>
            <w:tcW w:w="3229"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rPr>
                <w:sz w:val="22"/>
                <w:szCs w:val="22"/>
              </w:rPr>
            </w:pPr>
            <w:r w:rsidRPr="00D71D83">
              <w:rPr>
                <w:sz w:val="22"/>
                <w:szCs w:val="22"/>
              </w:rPr>
              <w:t>Прочая закупка товаров, работ и услуг</w:t>
            </w:r>
          </w:p>
        </w:tc>
        <w:tc>
          <w:tcPr>
            <w:tcW w:w="2726"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center"/>
              <w:rPr>
                <w:sz w:val="22"/>
                <w:szCs w:val="22"/>
              </w:rPr>
            </w:pPr>
            <w:r w:rsidRPr="00D71D83">
              <w:rPr>
                <w:sz w:val="22"/>
                <w:szCs w:val="22"/>
              </w:rPr>
              <w:t>194 0503 7000015030 244</w:t>
            </w:r>
          </w:p>
        </w:tc>
        <w:tc>
          <w:tcPr>
            <w:tcW w:w="1622"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right"/>
              <w:rPr>
                <w:sz w:val="22"/>
                <w:szCs w:val="22"/>
              </w:rPr>
            </w:pPr>
            <w:r w:rsidRPr="00D71D83">
              <w:rPr>
                <w:sz w:val="22"/>
                <w:szCs w:val="22"/>
              </w:rPr>
              <w:t>191,0</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right"/>
              <w:rPr>
                <w:sz w:val="22"/>
                <w:szCs w:val="22"/>
              </w:rPr>
            </w:pPr>
            <w:r w:rsidRPr="00D71D83">
              <w:rPr>
                <w:sz w:val="22"/>
                <w:szCs w:val="22"/>
              </w:rPr>
              <w:t>155,5</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right"/>
              <w:rPr>
                <w:sz w:val="22"/>
                <w:szCs w:val="22"/>
              </w:rPr>
            </w:pPr>
            <w:r w:rsidRPr="00D71D83">
              <w:rPr>
                <w:sz w:val="22"/>
                <w:szCs w:val="22"/>
              </w:rPr>
              <w:t>81,4</w:t>
            </w:r>
          </w:p>
        </w:tc>
      </w:tr>
      <w:tr w:rsidR="00B742D9" w:rsidRPr="00D71D83" w:rsidTr="00536F3D">
        <w:trPr>
          <w:trHeight w:val="266"/>
        </w:trPr>
        <w:tc>
          <w:tcPr>
            <w:tcW w:w="3229"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rPr>
                <w:sz w:val="22"/>
                <w:szCs w:val="22"/>
              </w:rPr>
            </w:pPr>
            <w:r w:rsidRPr="00D71D83">
              <w:rPr>
                <w:sz w:val="22"/>
                <w:szCs w:val="22"/>
              </w:rPr>
              <w:t>Организация и содержание мест захоронения</w:t>
            </w:r>
          </w:p>
        </w:tc>
        <w:tc>
          <w:tcPr>
            <w:tcW w:w="2726"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center"/>
              <w:rPr>
                <w:sz w:val="22"/>
                <w:szCs w:val="22"/>
              </w:rPr>
            </w:pPr>
            <w:r w:rsidRPr="00D71D83">
              <w:rPr>
                <w:sz w:val="22"/>
                <w:szCs w:val="22"/>
              </w:rPr>
              <w:t>194 0503 7000045030 000</w:t>
            </w:r>
          </w:p>
        </w:tc>
        <w:tc>
          <w:tcPr>
            <w:tcW w:w="1622"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right"/>
              <w:rPr>
                <w:sz w:val="22"/>
                <w:szCs w:val="22"/>
              </w:rPr>
            </w:pPr>
            <w:r w:rsidRPr="00D71D83">
              <w:rPr>
                <w:sz w:val="22"/>
                <w:szCs w:val="22"/>
              </w:rPr>
              <w:t>24,8</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right"/>
              <w:rPr>
                <w:sz w:val="22"/>
                <w:szCs w:val="22"/>
              </w:rPr>
            </w:pPr>
            <w:r w:rsidRPr="00D71D83">
              <w:rPr>
                <w:sz w:val="22"/>
                <w:szCs w:val="22"/>
              </w:rPr>
              <w:t>-</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right"/>
              <w:rPr>
                <w:sz w:val="22"/>
                <w:szCs w:val="22"/>
              </w:rPr>
            </w:pPr>
            <w:r w:rsidRPr="00D71D83">
              <w:rPr>
                <w:sz w:val="22"/>
                <w:szCs w:val="22"/>
              </w:rPr>
              <w:t>-</w:t>
            </w:r>
          </w:p>
        </w:tc>
      </w:tr>
      <w:tr w:rsidR="00B742D9" w:rsidRPr="00D71D83" w:rsidTr="00536F3D">
        <w:trPr>
          <w:trHeight w:val="266"/>
        </w:trPr>
        <w:tc>
          <w:tcPr>
            <w:tcW w:w="3229"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rPr>
                <w:sz w:val="22"/>
                <w:szCs w:val="22"/>
              </w:rPr>
            </w:pPr>
            <w:r w:rsidRPr="00D71D83">
              <w:rPr>
                <w:sz w:val="22"/>
                <w:szCs w:val="22"/>
              </w:rPr>
              <w:t>Закупка товаров, работ и услуг для обеспечения государственных (муниципальных) нужд</w:t>
            </w:r>
          </w:p>
        </w:tc>
        <w:tc>
          <w:tcPr>
            <w:tcW w:w="2726"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center"/>
              <w:rPr>
                <w:sz w:val="22"/>
                <w:szCs w:val="22"/>
              </w:rPr>
            </w:pPr>
            <w:r w:rsidRPr="00D71D83">
              <w:rPr>
                <w:sz w:val="22"/>
                <w:szCs w:val="22"/>
              </w:rPr>
              <w:t>194 0503 7000045030 200</w:t>
            </w:r>
          </w:p>
        </w:tc>
        <w:tc>
          <w:tcPr>
            <w:tcW w:w="1622"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right"/>
              <w:rPr>
                <w:sz w:val="22"/>
                <w:szCs w:val="22"/>
              </w:rPr>
            </w:pPr>
            <w:r w:rsidRPr="00D71D83">
              <w:rPr>
                <w:sz w:val="22"/>
                <w:szCs w:val="22"/>
              </w:rPr>
              <w:t>24,8</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right"/>
              <w:rPr>
                <w:sz w:val="22"/>
                <w:szCs w:val="22"/>
              </w:rPr>
            </w:pPr>
            <w:r w:rsidRPr="00D71D83">
              <w:rPr>
                <w:sz w:val="22"/>
                <w:szCs w:val="22"/>
              </w:rPr>
              <w:t>-</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right"/>
              <w:rPr>
                <w:sz w:val="22"/>
                <w:szCs w:val="22"/>
              </w:rPr>
            </w:pPr>
            <w:r w:rsidRPr="00D71D83">
              <w:rPr>
                <w:sz w:val="22"/>
                <w:szCs w:val="22"/>
              </w:rPr>
              <w:t>-</w:t>
            </w:r>
          </w:p>
        </w:tc>
      </w:tr>
      <w:tr w:rsidR="00B742D9" w:rsidRPr="00D71D83" w:rsidTr="00536F3D">
        <w:trPr>
          <w:trHeight w:val="266"/>
        </w:trPr>
        <w:tc>
          <w:tcPr>
            <w:tcW w:w="3229"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rPr>
                <w:sz w:val="22"/>
                <w:szCs w:val="22"/>
              </w:rPr>
            </w:pPr>
            <w:r w:rsidRPr="00D71D83">
              <w:rPr>
                <w:sz w:val="22"/>
                <w:szCs w:val="22"/>
              </w:rPr>
              <w:t>Иные закупки товаров, работ и услуг для обеспечения государственных (муниципальных) нужд</w:t>
            </w:r>
          </w:p>
        </w:tc>
        <w:tc>
          <w:tcPr>
            <w:tcW w:w="2726"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center"/>
              <w:rPr>
                <w:sz w:val="22"/>
                <w:szCs w:val="22"/>
              </w:rPr>
            </w:pPr>
            <w:r w:rsidRPr="00D71D83">
              <w:rPr>
                <w:sz w:val="22"/>
                <w:szCs w:val="22"/>
              </w:rPr>
              <w:t>194 0503 7000045030 240</w:t>
            </w:r>
          </w:p>
        </w:tc>
        <w:tc>
          <w:tcPr>
            <w:tcW w:w="1622"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right"/>
              <w:rPr>
                <w:sz w:val="22"/>
                <w:szCs w:val="22"/>
              </w:rPr>
            </w:pPr>
            <w:r w:rsidRPr="00D71D83">
              <w:rPr>
                <w:sz w:val="22"/>
                <w:szCs w:val="22"/>
              </w:rPr>
              <w:t>24,8</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right"/>
              <w:rPr>
                <w:sz w:val="22"/>
                <w:szCs w:val="22"/>
              </w:rPr>
            </w:pPr>
            <w:r w:rsidRPr="00D71D83">
              <w:rPr>
                <w:sz w:val="22"/>
                <w:szCs w:val="22"/>
              </w:rPr>
              <w:t>-</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right"/>
              <w:rPr>
                <w:sz w:val="22"/>
                <w:szCs w:val="22"/>
              </w:rPr>
            </w:pPr>
            <w:r w:rsidRPr="00D71D83">
              <w:rPr>
                <w:sz w:val="22"/>
                <w:szCs w:val="22"/>
              </w:rPr>
              <w:t>-</w:t>
            </w:r>
          </w:p>
        </w:tc>
      </w:tr>
      <w:tr w:rsidR="00B742D9" w:rsidRPr="00D71D83" w:rsidTr="00536F3D">
        <w:trPr>
          <w:trHeight w:val="266"/>
        </w:trPr>
        <w:tc>
          <w:tcPr>
            <w:tcW w:w="3229"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rPr>
                <w:sz w:val="22"/>
                <w:szCs w:val="22"/>
              </w:rPr>
            </w:pPr>
            <w:r w:rsidRPr="00D71D83">
              <w:rPr>
                <w:sz w:val="22"/>
                <w:szCs w:val="22"/>
              </w:rPr>
              <w:lastRenderedPageBreak/>
              <w:t>Прочая закупка товаров, работ и услуг</w:t>
            </w:r>
          </w:p>
        </w:tc>
        <w:tc>
          <w:tcPr>
            <w:tcW w:w="2726"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center"/>
              <w:rPr>
                <w:sz w:val="22"/>
                <w:szCs w:val="22"/>
              </w:rPr>
            </w:pPr>
            <w:r w:rsidRPr="00D71D83">
              <w:rPr>
                <w:sz w:val="22"/>
                <w:szCs w:val="22"/>
              </w:rPr>
              <w:t>194 0503 7000045030 244</w:t>
            </w:r>
          </w:p>
        </w:tc>
        <w:tc>
          <w:tcPr>
            <w:tcW w:w="1622"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right"/>
              <w:rPr>
                <w:sz w:val="22"/>
                <w:szCs w:val="22"/>
              </w:rPr>
            </w:pPr>
            <w:r w:rsidRPr="00D71D83">
              <w:rPr>
                <w:sz w:val="22"/>
                <w:szCs w:val="22"/>
              </w:rPr>
              <w:t>24,8</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right"/>
              <w:rPr>
                <w:sz w:val="22"/>
                <w:szCs w:val="22"/>
              </w:rPr>
            </w:pPr>
            <w:r w:rsidRPr="00D71D83">
              <w:rPr>
                <w:sz w:val="22"/>
                <w:szCs w:val="22"/>
              </w:rPr>
              <w:t>-</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right"/>
              <w:rPr>
                <w:sz w:val="22"/>
                <w:szCs w:val="22"/>
              </w:rPr>
            </w:pPr>
            <w:r w:rsidRPr="00D71D83">
              <w:rPr>
                <w:sz w:val="22"/>
                <w:szCs w:val="22"/>
              </w:rPr>
              <w:t>-</w:t>
            </w:r>
          </w:p>
        </w:tc>
      </w:tr>
      <w:tr w:rsidR="00B742D9" w:rsidRPr="00D71D83" w:rsidTr="00536F3D">
        <w:trPr>
          <w:trHeight w:val="266"/>
        </w:trPr>
        <w:tc>
          <w:tcPr>
            <w:tcW w:w="3229"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rPr>
                <w:sz w:val="22"/>
                <w:szCs w:val="22"/>
              </w:rPr>
            </w:pPr>
            <w:r w:rsidRPr="00D71D83">
              <w:rPr>
                <w:sz w:val="22"/>
                <w:szCs w:val="22"/>
              </w:rPr>
              <w:t>Прочие мероприятия по благоустройству городских округов и поселений</w:t>
            </w:r>
          </w:p>
        </w:tc>
        <w:tc>
          <w:tcPr>
            <w:tcW w:w="2726"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center"/>
              <w:rPr>
                <w:sz w:val="22"/>
                <w:szCs w:val="22"/>
              </w:rPr>
            </w:pPr>
            <w:r w:rsidRPr="00D71D83">
              <w:rPr>
                <w:sz w:val="22"/>
                <w:szCs w:val="22"/>
              </w:rPr>
              <w:t>194 0503 7000055030 000</w:t>
            </w:r>
          </w:p>
        </w:tc>
        <w:tc>
          <w:tcPr>
            <w:tcW w:w="1622"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right"/>
              <w:rPr>
                <w:sz w:val="22"/>
                <w:szCs w:val="22"/>
              </w:rPr>
            </w:pPr>
            <w:r w:rsidRPr="00D71D83">
              <w:rPr>
                <w:sz w:val="22"/>
                <w:szCs w:val="22"/>
              </w:rPr>
              <w:t>152,2</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right"/>
              <w:rPr>
                <w:sz w:val="22"/>
                <w:szCs w:val="22"/>
              </w:rPr>
            </w:pPr>
            <w:r w:rsidRPr="00D71D83">
              <w:rPr>
                <w:sz w:val="22"/>
                <w:szCs w:val="22"/>
              </w:rPr>
              <w:t>-</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right"/>
              <w:rPr>
                <w:sz w:val="22"/>
                <w:szCs w:val="22"/>
              </w:rPr>
            </w:pPr>
            <w:r w:rsidRPr="00D71D83">
              <w:rPr>
                <w:sz w:val="22"/>
                <w:szCs w:val="22"/>
              </w:rPr>
              <w:t>-</w:t>
            </w:r>
          </w:p>
        </w:tc>
      </w:tr>
      <w:tr w:rsidR="00B742D9" w:rsidRPr="00D71D83" w:rsidTr="00536F3D">
        <w:trPr>
          <w:trHeight w:val="266"/>
        </w:trPr>
        <w:tc>
          <w:tcPr>
            <w:tcW w:w="3229"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rPr>
                <w:sz w:val="22"/>
                <w:szCs w:val="22"/>
              </w:rPr>
            </w:pPr>
            <w:r w:rsidRPr="00D71D83">
              <w:rPr>
                <w:sz w:val="22"/>
                <w:szCs w:val="22"/>
              </w:rPr>
              <w:t>Закупка товаров, работ и услуг для обеспечения государственных (муниципальных) нужд</w:t>
            </w:r>
          </w:p>
        </w:tc>
        <w:tc>
          <w:tcPr>
            <w:tcW w:w="2726"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center"/>
              <w:rPr>
                <w:sz w:val="22"/>
                <w:szCs w:val="22"/>
              </w:rPr>
            </w:pPr>
            <w:r w:rsidRPr="00D71D83">
              <w:rPr>
                <w:sz w:val="22"/>
                <w:szCs w:val="22"/>
              </w:rPr>
              <w:t>194 0503 7000055030 200</w:t>
            </w:r>
          </w:p>
        </w:tc>
        <w:tc>
          <w:tcPr>
            <w:tcW w:w="1622"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right"/>
              <w:rPr>
                <w:sz w:val="22"/>
                <w:szCs w:val="22"/>
              </w:rPr>
            </w:pPr>
            <w:r w:rsidRPr="00D71D83">
              <w:rPr>
                <w:sz w:val="22"/>
                <w:szCs w:val="22"/>
              </w:rPr>
              <w:t>152,2</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right"/>
              <w:rPr>
                <w:sz w:val="22"/>
                <w:szCs w:val="22"/>
              </w:rPr>
            </w:pPr>
            <w:r w:rsidRPr="00D71D83">
              <w:rPr>
                <w:sz w:val="22"/>
                <w:szCs w:val="22"/>
              </w:rPr>
              <w:t>-</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right"/>
              <w:rPr>
                <w:sz w:val="22"/>
                <w:szCs w:val="22"/>
              </w:rPr>
            </w:pPr>
            <w:r w:rsidRPr="00D71D83">
              <w:rPr>
                <w:sz w:val="22"/>
                <w:szCs w:val="22"/>
              </w:rPr>
              <w:t>-</w:t>
            </w:r>
          </w:p>
        </w:tc>
      </w:tr>
      <w:tr w:rsidR="00B742D9" w:rsidRPr="00D71D83" w:rsidTr="00536F3D">
        <w:trPr>
          <w:trHeight w:val="266"/>
        </w:trPr>
        <w:tc>
          <w:tcPr>
            <w:tcW w:w="3229"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rPr>
                <w:sz w:val="22"/>
                <w:szCs w:val="22"/>
              </w:rPr>
            </w:pPr>
            <w:r w:rsidRPr="00D71D83">
              <w:rPr>
                <w:sz w:val="22"/>
                <w:szCs w:val="22"/>
              </w:rPr>
              <w:t>Иные закупки товаров, работ и услуг для обеспечения государственных (муниципальных) нужд</w:t>
            </w:r>
          </w:p>
        </w:tc>
        <w:tc>
          <w:tcPr>
            <w:tcW w:w="2726"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center"/>
              <w:rPr>
                <w:sz w:val="22"/>
                <w:szCs w:val="22"/>
              </w:rPr>
            </w:pPr>
            <w:r w:rsidRPr="00D71D83">
              <w:rPr>
                <w:sz w:val="22"/>
                <w:szCs w:val="22"/>
              </w:rPr>
              <w:t>194 0503 7000055030 240</w:t>
            </w:r>
          </w:p>
        </w:tc>
        <w:tc>
          <w:tcPr>
            <w:tcW w:w="1622"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right"/>
              <w:rPr>
                <w:sz w:val="22"/>
                <w:szCs w:val="22"/>
              </w:rPr>
            </w:pPr>
            <w:r w:rsidRPr="00D71D83">
              <w:rPr>
                <w:sz w:val="22"/>
                <w:szCs w:val="22"/>
              </w:rPr>
              <w:t>152,2</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right"/>
              <w:rPr>
                <w:sz w:val="22"/>
                <w:szCs w:val="22"/>
              </w:rPr>
            </w:pPr>
            <w:r w:rsidRPr="00D71D83">
              <w:rPr>
                <w:sz w:val="22"/>
                <w:szCs w:val="22"/>
              </w:rPr>
              <w:t>-</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right"/>
              <w:rPr>
                <w:sz w:val="22"/>
                <w:szCs w:val="22"/>
              </w:rPr>
            </w:pPr>
            <w:r w:rsidRPr="00D71D83">
              <w:rPr>
                <w:sz w:val="22"/>
                <w:szCs w:val="22"/>
              </w:rPr>
              <w:t>-</w:t>
            </w:r>
          </w:p>
        </w:tc>
      </w:tr>
      <w:tr w:rsidR="00B742D9" w:rsidRPr="00D71D83" w:rsidTr="00536F3D">
        <w:trPr>
          <w:trHeight w:val="266"/>
        </w:trPr>
        <w:tc>
          <w:tcPr>
            <w:tcW w:w="3229"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rPr>
                <w:sz w:val="22"/>
                <w:szCs w:val="22"/>
              </w:rPr>
            </w:pPr>
            <w:r w:rsidRPr="00D71D83">
              <w:rPr>
                <w:sz w:val="22"/>
                <w:szCs w:val="22"/>
              </w:rPr>
              <w:t>Прочая закупка товаров, работ и услуг</w:t>
            </w:r>
          </w:p>
        </w:tc>
        <w:tc>
          <w:tcPr>
            <w:tcW w:w="2726"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center"/>
              <w:rPr>
                <w:sz w:val="22"/>
                <w:szCs w:val="22"/>
              </w:rPr>
            </w:pPr>
            <w:r w:rsidRPr="00D71D83">
              <w:rPr>
                <w:sz w:val="22"/>
                <w:szCs w:val="22"/>
              </w:rPr>
              <w:t>194 0503 7000055030 244</w:t>
            </w:r>
          </w:p>
        </w:tc>
        <w:tc>
          <w:tcPr>
            <w:tcW w:w="1622"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right"/>
              <w:rPr>
                <w:sz w:val="22"/>
                <w:szCs w:val="22"/>
              </w:rPr>
            </w:pPr>
            <w:r w:rsidRPr="00D71D83">
              <w:rPr>
                <w:sz w:val="22"/>
                <w:szCs w:val="22"/>
              </w:rPr>
              <w:t>152,2</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right"/>
              <w:rPr>
                <w:sz w:val="22"/>
                <w:szCs w:val="22"/>
              </w:rPr>
            </w:pPr>
            <w:r w:rsidRPr="00D71D83">
              <w:rPr>
                <w:sz w:val="22"/>
                <w:szCs w:val="22"/>
              </w:rPr>
              <w:t>-</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right"/>
              <w:rPr>
                <w:sz w:val="22"/>
                <w:szCs w:val="22"/>
              </w:rPr>
            </w:pPr>
            <w:r w:rsidRPr="00D71D83">
              <w:rPr>
                <w:sz w:val="22"/>
                <w:szCs w:val="22"/>
              </w:rPr>
              <w:t>-</w:t>
            </w:r>
          </w:p>
        </w:tc>
      </w:tr>
      <w:tr w:rsidR="00B742D9" w:rsidRPr="00D71D83" w:rsidTr="00536F3D">
        <w:trPr>
          <w:trHeight w:val="266"/>
        </w:trPr>
        <w:tc>
          <w:tcPr>
            <w:tcW w:w="3229"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rPr>
                <w:sz w:val="22"/>
                <w:szCs w:val="22"/>
              </w:rPr>
            </w:pPr>
            <w:r w:rsidRPr="00D71D83">
              <w:rPr>
                <w:sz w:val="22"/>
                <w:szCs w:val="22"/>
              </w:rPr>
              <w:t>Культура</w:t>
            </w:r>
          </w:p>
        </w:tc>
        <w:tc>
          <w:tcPr>
            <w:tcW w:w="2726"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center"/>
              <w:rPr>
                <w:sz w:val="22"/>
                <w:szCs w:val="22"/>
              </w:rPr>
            </w:pPr>
            <w:r w:rsidRPr="00D71D83">
              <w:rPr>
                <w:sz w:val="22"/>
                <w:szCs w:val="22"/>
              </w:rPr>
              <w:t>194 0801 0000000000 000</w:t>
            </w:r>
          </w:p>
        </w:tc>
        <w:tc>
          <w:tcPr>
            <w:tcW w:w="1622"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right"/>
              <w:rPr>
                <w:sz w:val="22"/>
                <w:szCs w:val="22"/>
              </w:rPr>
            </w:pPr>
            <w:r w:rsidRPr="00D71D83">
              <w:rPr>
                <w:sz w:val="22"/>
                <w:szCs w:val="22"/>
              </w:rPr>
              <w:t>2 838,0</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right"/>
              <w:rPr>
                <w:sz w:val="22"/>
                <w:szCs w:val="22"/>
              </w:rPr>
            </w:pPr>
            <w:r w:rsidRPr="00D71D83">
              <w:rPr>
                <w:sz w:val="22"/>
                <w:szCs w:val="22"/>
              </w:rPr>
              <w:t>931,8</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right"/>
              <w:rPr>
                <w:sz w:val="22"/>
                <w:szCs w:val="22"/>
              </w:rPr>
            </w:pPr>
            <w:r w:rsidRPr="00D71D83">
              <w:rPr>
                <w:sz w:val="22"/>
                <w:szCs w:val="22"/>
              </w:rPr>
              <w:t>32,8</w:t>
            </w:r>
          </w:p>
        </w:tc>
      </w:tr>
      <w:tr w:rsidR="00B742D9" w:rsidRPr="00D71D83" w:rsidTr="00536F3D">
        <w:trPr>
          <w:trHeight w:val="266"/>
        </w:trPr>
        <w:tc>
          <w:tcPr>
            <w:tcW w:w="3229"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rPr>
                <w:sz w:val="22"/>
                <w:szCs w:val="22"/>
              </w:rPr>
            </w:pPr>
            <w:r w:rsidRPr="00D71D83">
              <w:rPr>
                <w:sz w:val="22"/>
                <w:szCs w:val="22"/>
              </w:rPr>
              <w:t>Расходы на реализацию мероприятий в рамках муниципальная программы  Красносибирского сельсовета Кочковского района Новосибирской области "Сохранение и развитие культуры на территории Красносибирского сельсовета Кочковского района Новосибирской области"</w:t>
            </w:r>
          </w:p>
        </w:tc>
        <w:tc>
          <w:tcPr>
            <w:tcW w:w="2726"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center"/>
              <w:rPr>
                <w:sz w:val="22"/>
                <w:szCs w:val="22"/>
              </w:rPr>
            </w:pPr>
            <w:r w:rsidRPr="00D71D83">
              <w:rPr>
                <w:sz w:val="22"/>
                <w:szCs w:val="22"/>
              </w:rPr>
              <w:t>194 0801 7800500801 000</w:t>
            </w:r>
          </w:p>
        </w:tc>
        <w:tc>
          <w:tcPr>
            <w:tcW w:w="1622"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right"/>
              <w:rPr>
                <w:sz w:val="22"/>
                <w:szCs w:val="22"/>
              </w:rPr>
            </w:pPr>
            <w:r w:rsidRPr="00D71D83">
              <w:rPr>
                <w:sz w:val="22"/>
                <w:szCs w:val="22"/>
              </w:rPr>
              <w:t>1 739,3</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right"/>
              <w:rPr>
                <w:sz w:val="22"/>
                <w:szCs w:val="22"/>
              </w:rPr>
            </w:pPr>
            <w:r w:rsidRPr="00D71D83">
              <w:rPr>
                <w:sz w:val="22"/>
                <w:szCs w:val="22"/>
              </w:rPr>
              <w:t>392,3</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right"/>
              <w:rPr>
                <w:sz w:val="22"/>
                <w:szCs w:val="22"/>
              </w:rPr>
            </w:pPr>
            <w:r w:rsidRPr="00D71D83">
              <w:rPr>
                <w:sz w:val="22"/>
                <w:szCs w:val="22"/>
              </w:rPr>
              <w:t>22,6</w:t>
            </w:r>
          </w:p>
        </w:tc>
      </w:tr>
      <w:tr w:rsidR="00B742D9" w:rsidRPr="00D71D83" w:rsidTr="00536F3D">
        <w:trPr>
          <w:trHeight w:val="266"/>
        </w:trPr>
        <w:tc>
          <w:tcPr>
            <w:tcW w:w="3229"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rPr>
                <w:sz w:val="22"/>
                <w:szCs w:val="22"/>
              </w:rPr>
            </w:pPr>
            <w:r w:rsidRPr="00D71D83">
              <w:rPr>
                <w:sz w:val="22"/>
                <w:szCs w:val="2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726"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center"/>
              <w:rPr>
                <w:sz w:val="22"/>
                <w:szCs w:val="22"/>
              </w:rPr>
            </w:pPr>
            <w:r w:rsidRPr="00D71D83">
              <w:rPr>
                <w:sz w:val="22"/>
                <w:szCs w:val="22"/>
              </w:rPr>
              <w:t>194 0801 7800500801 100</w:t>
            </w:r>
          </w:p>
        </w:tc>
        <w:tc>
          <w:tcPr>
            <w:tcW w:w="1622"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right"/>
              <w:rPr>
                <w:sz w:val="22"/>
                <w:szCs w:val="22"/>
              </w:rPr>
            </w:pPr>
            <w:r w:rsidRPr="00D71D83">
              <w:rPr>
                <w:sz w:val="22"/>
                <w:szCs w:val="22"/>
              </w:rPr>
              <w:t>1 268,8</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right"/>
              <w:rPr>
                <w:sz w:val="22"/>
                <w:szCs w:val="22"/>
              </w:rPr>
            </w:pPr>
            <w:r w:rsidRPr="00D71D83">
              <w:rPr>
                <w:sz w:val="22"/>
                <w:szCs w:val="22"/>
              </w:rPr>
              <w:t>203,8</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right"/>
              <w:rPr>
                <w:sz w:val="22"/>
                <w:szCs w:val="22"/>
              </w:rPr>
            </w:pPr>
            <w:r w:rsidRPr="00D71D83">
              <w:rPr>
                <w:sz w:val="22"/>
                <w:szCs w:val="22"/>
              </w:rPr>
              <w:t>16,1</w:t>
            </w:r>
          </w:p>
        </w:tc>
      </w:tr>
      <w:tr w:rsidR="00B742D9" w:rsidRPr="00D71D83" w:rsidTr="00536F3D">
        <w:trPr>
          <w:trHeight w:val="266"/>
        </w:trPr>
        <w:tc>
          <w:tcPr>
            <w:tcW w:w="3229"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rPr>
                <w:sz w:val="22"/>
                <w:szCs w:val="22"/>
              </w:rPr>
            </w:pPr>
            <w:r w:rsidRPr="00D71D83">
              <w:rPr>
                <w:sz w:val="22"/>
                <w:szCs w:val="22"/>
              </w:rPr>
              <w:t>Расходы на выплаты персоналу казенных учреждений</w:t>
            </w:r>
          </w:p>
        </w:tc>
        <w:tc>
          <w:tcPr>
            <w:tcW w:w="2726"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center"/>
              <w:rPr>
                <w:sz w:val="22"/>
                <w:szCs w:val="22"/>
              </w:rPr>
            </w:pPr>
            <w:r w:rsidRPr="00D71D83">
              <w:rPr>
                <w:sz w:val="22"/>
                <w:szCs w:val="22"/>
              </w:rPr>
              <w:t>194 0801 7800500801 110</w:t>
            </w:r>
          </w:p>
        </w:tc>
        <w:tc>
          <w:tcPr>
            <w:tcW w:w="1622"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right"/>
              <w:rPr>
                <w:sz w:val="22"/>
                <w:szCs w:val="22"/>
              </w:rPr>
            </w:pPr>
            <w:r w:rsidRPr="00D71D83">
              <w:rPr>
                <w:sz w:val="22"/>
                <w:szCs w:val="22"/>
              </w:rPr>
              <w:t>1 268,8</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right"/>
              <w:rPr>
                <w:sz w:val="22"/>
                <w:szCs w:val="22"/>
              </w:rPr>
            </w:pPr>
            <w:r w:rsidRPr="00D71D83">
              <w:rPr>
                <w:sz w:val="22"/>
                <w:szCs w:val="22"/>
              </w:rPr>
              <w:t>203,8</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right"/>
              <w:rPr>
                <w:sz w:val="22"/>
                <w:szCs w:val="22"/>
              </w:rPr>
            </w:pPr>
            <w:r w:rsidRPr="00D71D83">
              <w:rPr>
                <w:sz w:val="22"/>
                <w:szCs w:val="22"/>
              </w:rPr>
              <w:t>16,1</w:t>
            </w:r>
          </w:p>
        </w:tc>
      </w:tr>
      <w:tr w:rsidR="00B742D9" w:rsidRPr="00D71D83" w:rsidTr="00536F3D">
        <w:trPr>
          <w:trHeight w:val="266"/>
        </w:trPr>
        <w:tc>
          <w:tcPr>
            <w:tcW w:w="3229"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rPr>
                <w:sz w:val="22"/>
                <w:szCs w:val="22"/>
              </w:rPr>
            </w:pPr>
            <w:r w:rsidRPr="00D71D83">
              <w:rPr>
                <w:sz w:val="22"/>
                <w:szCs w:val="22"/>
              </w:rPr>
              <w:t>Фонд оплаты труда учреждений</w:t>
            </w:r>
          </w:p>
        </w:tc>
        <w:tc>
          <w:tcPr>
            <w:tcW w:w="2726"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center"/>
              <w:rPr>
                <w:sz w:val="22"/>
                <w:szCs w:val="22"/>
              </w:rPr>
            </w:pPr>
            <w:r w:rsidRPr="00D71D83">
              <w:rPr>
                <w:sz w:val="22"/>
                <w:szCs w:val="22"/>
              </w:rPr>
              <w:t>194 0801 7800500801 111</w:t>
            </w:r>
          </w:p>
        </w:tc>
        <w:tc>
          <w:tcPr>
            <w:tcW w:w="1622"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right"/>
              <w:rPr>
                <w:sz w:val="22"/>
                <w:szCs w:val="22"/>
              </w:rPr>
            </w:pPr>
            <w:r w:rsidRPr="00D71D83">
              <w:rPr>
                <w:sz w:val="22"/>
                <w:szCs w:val="22"/>
              </w:rPr>
              <w:t>967,5</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right"/>
              <w:rPr>
                <w:sz w:val="22"/>
                <w:szCs w:val="22"/>
              </w:rPr>
            </w:pPr>
            <w:r w:rsidRPr="00D71D83">
              <w:rPr>
                <w:sz w:val="22"/>
                <w:szCs w:val="22"/>
              </w:rPr>
              <w:t>145,4</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right"/>
              <w:rPr>
                <w:sz w:val="22"/>
                <w:szCs w:val="22"/>
              </w:rPr>
            </w:pPr>
            <w:r w:rsidRPr="00D71D83">
              <w:rPr>
                <w:sz w:val="22"/>
                <w:szCs w:val="22"/>
              </w:rPr>
              <w:t>15,0</w:t>
            </w:r>
          </w:p>
        </w:tc>
      </w:tr>
      <w:tr w:rsidR="00B742D9" w:rsidRPr="00D71D83" w:rsidTr="00536F3D">
        <w:trPr>
          <w:trHeight w:val="266"/>
        </w:trPr>
        <w:tc>
          <w:tcPr>
            <w:tcW w:w="3229"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rPr>
                <w:sz w:val="22"/>
                <w:szCs w:val="22"/>
              </w:rPr>
            </w:pPr>
            <w:r w:rsidRPr="00D71D83">
              <w:rPr>
                <w:sz w:val="22"/>
                <w:szCs w:val="22"/>
              </w:rPr>
              <w:t>Взносы по обязательному социальному страхованию на выплаты по оплате труда работников и иные выплаты работникам учреждений</w:t>
            </w:r>
          </w:p>
        </w:tc>
        <w:tc>
          <w:tcPr>
            <w:tcW w:w="2726"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center"/>
              <w:rPr>
                <w:sz w:val="22"/>
                <w:szCs w:val="22"/>
              </w:rPr>
            </w:pPr>
            <w:r w:rsidRPr="00D71D83">
              <w:rPr>
                <w:sz w:val="22"/>
                <w:szCs w:val="22"/>
              </w:rPr>
              <w:t>194 0801 7800500801 119</w:t>
            </w:r>
          </w:p>
        </w:tc>
        <w:tc>
          <w:tcPr>
            <w:tcW w:w="1622"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right"/>
              <w:rPr>
                <w:sz w:val="22"/>
                <w:szCs w:val="22"/>
              </w:rPr>
            </w:pPr>
            <w:r w:rsidRPr="00D71D83">
              <w:rPr>
                <w:sz w:val="22"/>
                <w:szCs w:val="22"/>
              </w:rPr>
              <w:t>301,3</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right"/>
              <w:rPr>
                <w:sz w:val="22"/>
                <w:szCs w:val="22"/>
              </w:rPr>
            </w:pPr>
            <w:r w:rsidRPr="00D71D83">
              <w:rPr>
                <w:sz w:val="22"/>
                <w:szCs w:val="22"/>
              </w:rPr>
              <w:t>58,4</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right"/>
              <w:rPr>
                <w:sz w:val="22"/>
                <w:szCs w:val="22"/>
              </w:rPr>
            </w:pPr>
            <w:r w:rsidRPr="00D71D83">
              <w:rPr>
                <w:sz w:val="22"/>
                <w:szCs w:val="22"/>
              </w:rPr>
              <w:t>19,4</w:t>
            </w:r>
          </w:p>
        </w:tc>
      </w:tr>
      <w:tr w:rsidR="00B742D9" w:rsidRPr="00D71D83" w:rsidTr="00536F3D">
        <w:trPr>
          <w:trHeight w:val="266"/>
        </w:trPr>
        <w:tc>
          <w:tcPr>
            <w:tcW w:w="3229"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rPr>
                <w:sz w:val="22"/>
                <w:szCs w:val="22"/>
              </w:rPr>
            </w:pPr>
            <w:r w:rsidRPr="00D71D83">
              <w:rPr>
                <w:sz w:val="22"/>
                <w:szCs w:val="22"/>
              </w:rPr>
              <w:t>Закупка товаров, работ и услуг для обеспечения государственных (муниципальных) нужд</w:t>
            </w:r>
          </w:p>
        </w:tc>
        <w:tc>
          <w:tcPr>
            <w:tcW w:w="2726"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center"/>
              <w:rPr>
                <w:sz w:val="22"/>
                <w:szCs w:val="22"/>
              </w:rPr>
            </w:pPr>
            <w:r w:rsidRPr="00D71D83">
              <w:rPr>
                <w:sz w:val="22"/>
                <w:szCs w:val="22"/>
              </w:rPr>
              <w:t>194 0801 7800500801 200</w:t>
            </w:r>
          </w:p>
        </w:tc>
        <w:tc>
          <w:tcPr>
            <w:tcW w:w="1622"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right"/>
              <w:rPr>
                <w:sz w:val="22"/>
                <w:szCs w:val="22"/>
              </w:rPr>
            </w:pPr>
            <w:r w:rsidRPr="00D71D83">
              <w:rPr>
                <w:sz w:val="22"/>
                <w:szCs w:val="22"/>
              </w:rPr>
              <w:t>467,5</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right"/>
              <w:rPr>
                <w:sz w:val="22"/>
                <w:szCs w:val="22"/>
              </w:rPr>
            </w:pPr>
            <w:r w:rsidRPr="00D71D83">
              <w:rPr>
                <w:sz w:val="22"/>
                <w:szCs w:val="22"/>
              </w:rPr>
              <w:t>187,5</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right"/>
              <w:rPr>
                <w:sz w:val="22"/>
                <w:szCs w:val="22"/>
              </w:rPr>
            </w:pPr>
            <w:r w:rsidRPr="00D71D83">
              <w:rPr>
                <w:sz w:val="22"/>
                <w:szCs w:val="22"/>
              </w:rPr>
              <w:t>40,1</w:t>
            </w:r>
          </w:p>
        </w:tc>
      </w:tr>
      <w:tr w:rsidR="00B742D9" w:rsidRPr="00D71D83" w:rsidTr="00536F3D">
        <w:trPr>
          <w:trHeight w:val="266"/>
        </w:trPr>
        <w:tc>
          <w:tcPr>
            <w:tcW w:w="3229"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rPr>
                <w:sz w:val="22"/>
                <w:szCs w:val="22"/>
              </w:rPr>
            </w:pPr>
            <w:r w:rsidRPr="00D71D83">
              <w:rPr>
                <w:sz w:val="22"/>
                <w:szCs w:val="22"/>
              </w:rPr>
              <w:t>Иные закупки товаров, работ и услуг для обеспечения государственных (муниципальных) нужд</w:t>
            </w:r>
          </w:p>
        </w:tc>
        <w:tc>
          <w:tcPr>
            <w:tcW w:w="2726"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center"/>
              <w:rPr>
                <w:sz w:val="22"/>
                <w:szCs w:val="22"/>
              </w:rPr>
            </w:pPr>
            <w:r w:rsidRPr="00D71D83">
              <w:rPr>
                <w:sz w:val="22"/>
                <w:szCs w:val="22"/>
              </w:rPr>
              <w:t>194 0801 7800500801 240</w:t>
            </w:r>
          </w:p>
        </w:tc>
        <w:tc>
          <w:tcPr>
            <w:tcW w:w="1622"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right"/>
              <w:rPr>
                <w:sz w:val="22"/>
                <w:szCs w:val="22"/>
              </w:rPr>
            </w:pPr>
            <w:r w:rsidRPr="00D71D83">
              <w:rPr>
                <w:sz w:val="22"/>
                <w:szCs w:val="22"/>
              </w:rPr>
              <w:t>467,5</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right"/>
              <w:rPr>
                <w:sz w:val="22"/>
                <w:szCs w:val="22"/>
              </w:rPr>
            </w:pPr>
            <w:r w:rsidRPr="00D71D83">
              <w:rPr>
                <w:sz w:val="22"/>
                <w:szCs w:val="22"/>
              </w:rPr>
              <w:t>187,5</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right"/>
              <w:rPr>
                <w:sz w:val="22"/>
                <w:szCs w:val="22"/>
              </w:rPr>
            </w:pPr>
            <w:r w:rsidRPr="00D71D83">
              <w:rPr>
                <w:sz w:val="22"/>
                <w:szCs w:val="22"/>
              </w:rPr>
              <w:t>40,1</w:t>
            </w:r>
          </w:p>
        </w:tc>
      </w:tr>
      <w:tr w:rsidR="00B742D9" w:rsidRPr="00D71D83" w:rsidTr="00536F3D">
        <w:trPr>
          <w:trHeight w:val="266"/>
        </w:trPr>
        <w:tc>
          <w:tcPr>
            <w:tcW w:w="3229"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rPr>
                <w:sz w:val="22"/>
                <w:szCs w:val="22"/>
              </w:rPr>
            </w:pPr>
            <w:r w:rsidRPr="00D71D83">
              <w:rPr>
                <w:sz w:val="22"/>
                <w:szCs w:val="22"/>
              </w:rPr>
              <w:t>Закупка товаров, работ, услуг в сфере информационно-коммуникационных технологий</w:t>
            </w:r>
          </w:p>
        </w:tc>
        <w:tc>
          <w:tcPr>
            <w:tcW w:w="2726"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center"/>
              <w:rPr>
                <w:sz w:val="22"/>
                <w:szCs w:val="22"/>
              </w:rPr>
            </w:pPr>
            <w:r w:rsidRPr="00D71D83">
              <w:rPr>
                <w:sz w:val="22"/>
                <w:szCs w:val="22"/>
              </w:rPr>
              <w:t>194 0801 7800500801 242</w:t>
            </w:r>
          </w:p>
        </w:tc>
        <w:tc>
          <w:tcPr>
            <w:tcW w:w="1622"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right"/>
              <w:rPr>
                <w:sz w:val="22"/>
                <w:szCs w:val="22"/>
              </w:rPr>
            </w:pPr>
            <w:r w:rsidRPr="00D71D83">
              <w:rPr>
                <w:sz w:val="22"/>
                <w:szCs w:val="22"/>
              </w:rPr>
              <w:t>7,1</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right"/>
              <w:rPr>
                <w:sz w:val="22"/>
                <w:szCs w:val="22"/>
              </w:rPr>
            </w:pPr>
            <w:r w:rsidRPr="00D71D83">
              <w:rPr>
                <w:sz w:val="22"/>
                <w:szCs w:val="22"/>
              </w:rPr>
              <w:t>7,1</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right"/>
              <w:rPr>
                <w:sz w:val="22"/>
                <w:szCs w:val="22"/>
              </w:rPr>
            </w:pPr>
            <w:r w:rsidRPr="00D71D83">
              <w:rPr>
                <w:sz w:val="22"/>
                <w:szCs w:val="22"/>
              </w:rPr>
              <w:t>100,0</w:t>
            </w:r>
          </w:p>
        </w:tc>
      </w:tr>
      <w:tr w:rsidR="00B742D9" w:rsidRPr="00D71D83" w:rsidTr="00536F3D">
        <w:trPr>
          <w:trHeight w:val="266"/>
        </w:trPr>
        <w:tc>
          <w:tcPr>
            <w:tcW w:w="3229"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rPr>
                <w:sz w:val="22"/>
                <w:szCs w:val="22"/>
              </w:rPr>
            </w:pPr>
            <w:r w:rsidRPr="00D71D83">
              <w:rPr>
                <w:sz w:val="22"/>
                <w:szCs w:val="22"/>
              </w:rPr>
              <w:lastRenderedPageBreak/>
              <w:t>Прочая закупка товаров, работ и услуг</w:t>
            </w:r>
          </w:p>
        </w:tc>
        <w:tc>
          <w:tcPr>
            <w:tcW w:w="2726"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center"/>
              <w:rPr>
                <w:sz w:val="22"/>
                <w:szCs w:val="22"/>
              </w:rPr>
            </w:pPr>
            <w:r w:rsidRPr="00D71D83">
              <w:rPr>
                <w:sz w:val="22"/>
                <w:szCs w:val="22"/>
              </w:rPr>
              <w:t>194 0801 7800500801 244</w:t>
            </w:r>
          </w:p>
        </w:tc>
        <w:tc>
          <w:tcPr>
            <w:tcW w:w="1622"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right"/>
              <w:rPr>
                <w:sz w:val="22"/>
                <w:szCs w:val="22"/>
              </w:rPr>
            </w:pPr>
            <w:r w:rsidRPr="00D71D83">
              <w:rPr>
                <w:sz w:val="22"/>
                <w:szCs w:val="22"/>
              </w:rPr>
              <w:t>460,4</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right"/>
              <w:rPr>
                <w:sz w:val="22"/>
                <w:szCs w:val="22"/>
              </w:rPr>
            </w:pPr>
            <w:r w:rsidRPr="00D71D83">
              <w:rPr>
                <w:sz w:val="22"/>
                <w:szCs w:val="22"/>
              </w:rPr>
              <w:t>180,4</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right"/>
              <w:rPr>
                <w:sz w:val="22"/>
                <w:szCs w:val="22"/>
              </w:rPr>
            </w:pPr>
            <w:r w:rsidRPr="00D71D83">
              <w:rPr>
                <w:sz w:val="22"/>
                <w:szCs w:val="22"/>
              </w:rPr>
              <w:t>39,2</w:t>
            </w:r>
          </w:p>
        </w:tc>
      </w:tr>
      <w:tr w:rsidR="00B742D9" w:rsidRPr="00D71D83" w:rsidTr="00536F3D">
        <w:trPr>
          <w:trHeight w:val="266"/>
        </w:trPr>
        <w:tc>
          <w:tcPr>
            <w:tcW w:w="3229"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rPr>
                <w:sz w:val="22"/>
                <w:szCs w:val="22"/>
              </w:rPr>
            </w:pPr>
            <w:r w:rsidRPr="00D71D83">
              <w:rPr>
                <w:sz w:val="22"/>
                <w:szCs w:val="22"/>
              </w:rPr>
              <w:t>Иные бюджетные ассигнования</w:t>
            </w:r>
          </w:p>
        </w:tc>
        <w:tc>
          <w:tcPr>
            <w:tcW w:w="2726"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center"/>
              <w:rPr>
                <w:sz w:val="22"/>
                <w:szCs w:val="22"/>
              </w:rPr>
            </w:pPr>
            <w:r w:rsidRPr="00D71D83">
              <w:rPr>
                <w:sz w:val="22"/>
                <w:szCs w:val="22"/>
              </w:rPr>
              <w:t>194 0801 7800500801 800</w:t>
            </w:r>
          </w:p>
        </w:tc>
        <w:tc>
          <w:tcPr>
            <w:tcW w:w="1622"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right"/>
              <w:rPr>
                <w:sz w:val="22"/>
                <w:szCs w:val="22"/>
              </w:rPr>
            </w:pPr>
            <w:r w:rsidRPr="00D71D83">
              <w:rPr>
                <w:sz w:val="22"/>
                <w:szCs w:val="22"/>
              </w:rPr>
              <w:t>3,0</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right"/>
              <w:rPr>
                <w:sz w:val="22"/>
                <w:szCs w:val="22"/>
              </w:rPr>
            </w:pPr>
            <w:r w:rsidRPr="00D71D83">
              <w:rPr>
                <w:sz w:val="22"/>
                <w:szCs w:val="22"/>
              </w:rPr>
              <w:t>1,0</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right"/>
              <w:rPr>
                <w:sz w:val="22"/>
                <w:szCs w:val="22"/>
              </w:rPr>
            </w:pPr>
            <w:r w:rsidRPr="00D71D83">
              <w:rPr>
                <w:sz w:val="22"/>
                <w:szCs w:val="22"/>
              </w:rPr>
              <w:t>33,3</w:t>
            </w:r>
          </w:p>
        </w:tc>
      </w:tr>
      <w:tr w:rsidR="00B742D9" w:rsidRPr="00D71D83" w:rsidTr="00536F3D">
        <w:trPr>
          <w:trHeight w:val="266"/>
        </w:trPr>
        <w:tc>
          <w:tcPr>
            <w:tcW w:w="3229"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rPr>
                <w:sz w:val="22"/>
                <w:szCs w:val="22"/>
              </w:rPr>
            </w:pPr>
            <w:r w:rsidRPr="00D71D83">
              <w:rPr>
                <w:sz w:val="22"/>
                <w:szCs w:val="22"/>
              </w:rPr>
              <w:t>Уплата налогов, сборов и иных платежей</w:t>
            </w:r>
          </w:p>
        </w:tc>
        <w:tc>
          <w:tcPr>
            <w:tcW w:w="2726"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center"/>
              <w:rPr>
                <w:sz w:val="22"/>
                <w:szCs w:val="22"/>
              </w:rPr>
            </w:pPr>
            <w:r w:rsidRPr="00D71D83">
              <w:rPr>
                <w:sz w:val="22"/>
                <w:szCs w:val="22"/>
              </w:rPr>
              <w:t>194 0801 7800500801 850</w:t>
            </w:r>
          </w:p>
        </w:tc>
        <w:tc>
          <w:tcPr>
            <w:tcW w:w="1622"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right"/>
              <w:rPr>
                <w:sz w:val="22"/>
                <w:szCs w:val="22"/>
              </w:rPr>
            </w:pPr>
            <w:r w:rsidRPr="00D71D83">
              <w:rPr>
                <w:sz w:val="22"/>
                <w:szCs w:val="22"/>
              </w:rPr>
              <w:t>3,0</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right"/>
              <w:rPr>
                <w:sz w:val="22"/>
                <w:szCs w:val="22"/>
              </w:rPr>
            </w:pPr>
            <w:r w:rsidRPr="00D71D83">
              <w:rPr>
                <w:sz w:val="22"/>
                <w:szCs w:val="22"/>
              </w:rPr>
              <w:t>1,0</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right"/>
              <w:rPr>
                <w:sz w:val="22"/>
                <w:szCs w:val="22"/>
              </w:rPr>
            </w:pPr>
            <w:r w:rsidRPr="00D71D83">
              <w:rPr>
                <w:sz w:val="22"/>
                <w:szCs w:val="22"/>
              </w:rPr>
              <w:t>33,3</w:t>
            </w:r>
          </w:p>
        </w:tc>
      </w:tr>
      <w:tr w:rsidR="00B742D9" w:rsidRPr="00D71D83" w:rsidTr="00536F3D">
        <w:trPr>
          <w:trHeight w:val="266"/>
        </w:trPr>
        <w:tc>
          <w:tcPr>
            <w:tcW w:w="3229"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rPr>
                <w:sz w:val="22"/>
                <w:szCs w:val="22"/>
              </w:rPr>
            </w:pPr>
            <w:r w:rsidRPr="00D71D83">
              <w:rPr>
                <w:sz w:val="22"/>
                <w:szCs w:val="22"/>
              </w:rPr>
              <w:t>Уплата иных платежей</w:t>
            </w:r>
          </w:p>
        </w:tc>
        <w:tc>
          <w:tcPr>
            <w:tcW w:w="2726"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center"/>
              <w:rPr>
                <w:sz w:val="22"/>
                <w:szCs w:val="22"/>
              </w:rPr>
            </w:pPr>
            <w:r w:rsidRPr="00D71D83">
              <w:rPr>
                <w:sz w:val="22"/>
                <w:szCs w:val="22"/>
              </w:rPr>
              <w:t>194 0801 7800500801 853</w:t>
            </w:r>
          </w:p>
        </w:tc>
        <w:tc>
          <w:tcPr>
            <w:tcW w:w="1622"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right"/>
              <w:rPr>
                <w:sz w:val="22"/>
                <w:szCs w:val="22"/>
              </w:rPr>
            </w:pPr>
            <w:r w:rsidRPr="00D71D83">
              <w:rPr>
                <w:sz w:val="22"/>
                <w:szCs w:val="22"/>
              </w:rPr>
              <w:t>3,0</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right"/>
              <w:rPr>
                <w:sz w:val="22"/>
                <w:szCs w:val="22"/>
              </w:rPr>
            </w:pPr>
            <w:r w:rsidRPr="00D71D83">
              <w:rPr>
                <w:sz w:val="22"/>
                <w:szCs w:val="22"/>
              </w:rPr>
              <w:t>1,0</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right"/>
              <w:rPr>
                <w:sz w:val="22"/>
                <w:szCs w:val="22"/>
              </w:rPr>
            </w:pPr>
            <w:r w:rsidRPr="00D71D83">
              <w:rPr>
                <w:sz w:val="22"/>
                <w:szCs w:val="22"/>
              </w:rPr>
              <w:t>33,3</w:t>
            </w:r>
          </w:p>
        </w:tc>
      </w:tr>
      <w:tr w:rsidR="00B742D9" w:rsidRPr="00D71D83" w:rsidTr="00536F3D">
        <w:trPr>
          <w:trHeight w:val="266"/>
        </w:trPr>
        <w:tc>
          <w:tcPr>
            <w:tcW w:w="3229"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rPr>
                <w:sz w:val="22"/>
                <w:szCs w:val="22"/>
              </w:rPr>
            </w:pPr>
            <w:r w:rsidRPr="00D71D83">
              <w:rPr>
                <w:sz w:val="22"/>
                <w:szCs w:val="22"/>
              </w:rPr>
              <w:t>Расходы на реализацию мероприятий в рамках муниципальная программы  Красносибирского сельсовета Кочковского района НСО "Сохранение и развитие культуры на территории Красносибирского сельсовета Кочковского района НСО" за счет областного бюджета</w:t>
            </w:r>
          </w:p>
        </w:tc>
        <w:tc>
          <w:tcPr>
            <w:tcW w:w="2726"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center"/>
              <w:rPr>
                <w:sz w:val="22"/>
                <w:szCs w:val="22"/>
              </w:rPr>
            </w:pPr>
            <w:r w:rsidRPr="00D71D83">
              <w:rPr>
                <w:sz w:val="22"/>
                <w:szCs w:val="22"/>
              </w:rPr>
              <w:t>194 0801 7800570510 000</w:t>
            </w:r>
          </w:p>
        </w:tc>
        <w:tc>
          <w:tcPr>
            <w:tcW w:w="1622"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right"/>
              <w:rPr>
                <w:sz w:val="22"/>
                <w:szCs w:val="22"/>
              </w:rPr>
            </w:pPr>
            <w:r w:rsidRPr="00D71D83">
              <w:rPr>
                <w:sz w:val="22"/>
                <w:szCs w:val="22"/>
              </w:rPr>
              <w:t>1 098,7</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right"/>
              <w:rPr>
                <w:sz w:val="22"/>
                <w:szCs w:val="22"/>
              </w:rPr>
            </w:pPr>
            <w:r w:rsidRPr="00D71D83">
              <w:rPr>
                <w:sz w:val="22"/>
                <w:szCs w:val="22"/>
              </w:rPr>
              <w:t>539,6</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right"/>
              <w:rPr>
                <w:sz w:val="22"/>
                <w:szCs w:val="22"/>
              </w:rPr>
            </w:pPr>
            <w:r w:rsidRPr="00D71D83">
              <w:rPr>
                <w:sz w:val="22"/>
                <w:szCs w:val="22"/>
              </w:rPr>
              <w:t>49,1</w:t>
            </w:r>
          </w:p>
        </w:tc>
      </w:tr>
      <w:tr w:rsidR="00B742D9" w:rsidRPr="00D71D83" w:rsidTr="00536F3D">
        <w:trPr>
          <w:trHeight w:val="266"/>
        </w:trPr>
        <w:tc>
          <w:tcPr>
            <w:tcW w:w="3229"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rPr>
                <w:sz w:val="22"/>
                <w:szCs w:val="22"/>
              </w:rPr>
            </w:pPr>
            <w:r w:rsidRPr="00D71D83">
              <w:rPr>
                <w:sz w:val="22"/>
                <w:szCs w:val="2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726"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center"/>
              <w:rPr>
                <w:sz w:val="22"/>
                <w:szCs w:val="22"/>
              </w:rPr>
            </w:pPr>
            <w:r w:rsidRPr="00D71D83">
              <w:rPr>
                <w:sz w:val="22"/>
                <w:szCs w:val="22"/>
              </w:rPr>
              <w:t>194 0801 7800570510 100</w:t>
            </w:r>
          </w:p>
        </w:tc>
        <w:tc>
          <w:tcPr>
            <w:tcW w:w="1622"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right"/>
              <w:rPr>
                <w:sz w:val="22"/>
                <w:szCs w:val="22"/>
              </w:rPr>
            </w:pPr>
            <w:r w:rsidRPr="00D71D83">
              <w:rPr>
                <w:sz w:val="22"/>
                <w:szCs w:val="22"/>
              </w:rPr>
              <w:t>1 098,7</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right"/>
              <w:rPr>
                <w:sz w:val="22"/>
                <w:szCs w:val="22"/>
              </w:rPr>
            </w:pPr>
            <w:r w:rsidRPr="00D71D83">
              <w:rPr>
                <w:sz w:val="22"/>
                <w:szCs w:val="22"/>
              </w:rPr>
              <w:t>539,6</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right"/>
              <w:rPr>
                <w:sz w:val="22"/>
                <w:szCs w:val="22"/>
              </w:rPr>
            </w:pPr>
            <w:r w:rsidRPr="00D71D83">
              <w:rPr>
                <w:sz w:val="22"/>
                <w:szCs w:val="22"/>
              </w:rPr>
              <w:t>49,1</w:t>
            </w:r>
          </w:p>
        </w:tc>
      </w:tr>
      <w:tr w:rsidR="00B742D9" w:rsidRPr="00D71D83" w:rsidTr="00536F3D">
        <w:trPr>
          <w:trHeight w:val="266"/>
        </w:trPr>
        <w:tc>
          <w:tcPr>
            <w:tcW w:w="3229"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rPr>
                <w:sz w:val="22"/>
                <w:szCs w:val="22"/>
              </w:rPr>
            </w:pPr>
            <w:r w:rsidRPr="00D71D83">
              <w:rPr>
                <w:sz w:val="22"/>
                <w:szCs w:val="22"/>
              </w:rPr>
              <w:t>Расходы на выплаты персоналу казенных учреждений</w:t>
            </w:r>
          </w:p>
        </w:tc>
        <w:tc>
          <w:tcPr>
            <w:tcW w:w="2726"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center"/>
              <w:rPr>
                <w:sz w:val="22"/>
                <w:szCs w:val="22"/>
              </w:rPr>
            </w:pPr>
            <w:r w:rsidRPr="00D71D83">
              <w:rPr>
                <w:sz w:val="22"/>
                <w:szCs w:val="22"/>
              </w:rPr>
              <w:t>194 0801 7800570510 110</w:t>
            </w:r>
          </w:p>
        </w:tc>
        <w:tc>
          <w:tcPr>
            <w:tcW w:w="1622"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right"/>
              <w:rPr>
                <w:sz w:val="22"/>
                <w:szCs w:val="22"/>
              </w:rPr>
            </w:pPr>
            <w:r w:rsidRPr="00D71D83">
              <w:rPr>
                <w:sz w:val="22"/>
                <w:szCs w:val="22"/>
              </w:rPr>
              <w:t>1 098,7</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right"/>
              <w:rPr>
                <w:sz w:val="22"/>
                <w:szCs w:val="22"/>
              </w:rPr>
            </w:pPr>
            <w:r w:rsidRPr="00D71D83">
              <w:rPr>
                <w:sz w:val="22"/>
                <w:szCs w:val="22"/>
              </w:rPr>
              <w:t>539,6</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right"/>
              <w:rPr>
                <w:sz w:val="22"/>
                <w:szCs w:val="22"/>
              </w:rPr>
            </w:pPr>
            <w:r w:rsidRPr="00D71D83">
              <w:rPr>
                <w:sz w:val="22"/>
                <w:szCs w:val="22"/>
              </w:rPr>
              <w:t>49,1</w:t>
            </w:r>
          </w:p>
        </w:tc>
      </w:tr>
      <w:tr w:rsidR="00B742D9" w:rsidRPr="00D71D83" w:rsidTr="00536F3D">
        <w:trPr>
          <w:trHeight w:val="266"/>
        </w:trPr>
        <w:tc>
          <w:tcPr>
            <w:tcW w:w="3229"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rPr>
                <w:sz w:val="22"/>
                <w:szCs w:val="22"/>
              </w:rPr>
            </w:pPr>
            <w:r w:rsidRPr="00D71D83">
              <w:rPr>
                <w:sz w:val="22"/>
                <w:szCs w:val="22"/>
              </w:rPr>
              <w:t>Фонд оплаты труда учреждений</w:t>
            </w:r>
          </w:p>
        </w:tc>
        <w:tc>
          <w:tcPr>
            <w:tcW w:w="2726"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center"/>
              <w:rPr>
                <w:sz w:val="22"/>
                <w:szCs w:val="22"/>
              </w:rPr>
            </w:pPr>
            <w:r w:rsidRPr="00D71D83">
              <w:rPr>
                <w:sz w:val="22"/>
                <w:szCs w:val="22"/>
              </w:rPr>
              <w:t>194 0801 7800570510 111</w:t>
            </w:r>
          </w:p>
        </w:tc>
        <w:tc>
          <w:tcPr>
            <w:tcW w:w="1622"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right"/>
              <w:rPr>
                <w:sz w:val="22"/>
                <w:szCs w:val="22"/>
              </w:rPr>
            </w:pPr>
            <w:r w:rsidRPr="00D71D83">
              <w:rPr>
                <w:sz w:val="22"/>
                <w:szCs w:val="22"/>
              </w:rPr>
              <w:t>850,9</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right"/>
              <w:rPr>
                <w:sz w:val="22"/>
                <w:szCs w:val="22"/>
              </w:rPr>
            </w:pPr>
            <w:r w:rsidRPr="00D71D83">
              <w:rPr>
                <w:sz w:val="22"/>
                <w:szCs w:val="22"/>
              </w:rPr>
              <w:t>425,6</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right"/>
              <w:rPr>
                <w:sz w:val="22"/>
                <w:szCs w:val="22"/>
              </w:rPr>
            </w:pPr>
            <w:r w:rsidRPr="00D71D83">
              <w:rPr>
                <w:sz w:val="22"/>
                <w:szCs w:val="22"/>
              </w:rPr>
              <w:t>50,0</w:t>
            </w:r>
          </w:p>
        </w:tc>
      </w:tr>
      <w:tr w:rsidR="00B742D9" w:rsidRPr="00D71D83" w:rsidTr="00536F3D">
        <w:trPr>
          <w:trHeight w:val="266"/>
        </w:trPr>
        <w:tc>
          <w:tcPr>
            <w:tcW w:w="3229"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rPr>
                <w:sz w:val="22"/>
                <w:szCs w:val="22"/>
              </w:rPr>
            </w:pPr>
            <w:r w:rsidRPr="00D71D83">
              <w:rPr>
                <w:sz w:val="22"/>
                <w:szCs w:val="22"/>
              </w:rPr>
              <w:t>Взносы по обязательному социальному страхованию на выплаты по оплате труда работников и иные выплаты работникам учреждений</w:t>
            </w:r>
          </w:p>
        </w:tc>
        <w:tc>
          <w:tcPr>
            <w:tcW w:w="2726"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center"/>
              <w:rPr>
                <w:sz w:val="22"/>
                <w:szCs w:val="22"/>
              </w:rPr>
            </w:pPr>
            <w:r w:rsidRPr="00D71D83">
              <w:rPr>
                <w:sz w:val="22"/>
                <w:szCs w:val="22"/>
              </w:rPr>
              <w:t>194 0801 7800570510 119</w:t>
            </w:r>
          </w:p>
        </w:tc>
        <w:tc>
          <w:tcPr>
            <w:tcW w:w="1622"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right"/>
              <w:rPr>
                <w:sz w:val="22"/>
                <w:szCs w:val="22"/>
              </w:rPr>
            </w:pPr>
            <w:r w:rsidRPr="00D71D83">
              <w:rPr>
                <w:sz w:val="22"/>
                <w:szCs w:val="22"/>
              </w:rPr>
              <w:t>247,8</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right"/>
              <w:rPr>
                <w:sz w:val="22"/>
                <w:szCs w:val="22"/>
              </w:rPr>
            </w:pPr>
            <w:r w:rsidRPr="00D71D83">
              <w:rPr>
                <w:sz w:val="22"/>
                <w:szCs w:val="22"/>
              </w:rPr>
              <w:t>114,0</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right"/>
              <w:rPr>
                <w:sz w:val="22"/>
                <w:szCs w:val="22"/>
              </w:rPr>
            </w:pPr>
            <w:r w:rsidRPr="00D71D83">
              <w:rPr>
                <w:sz w:val="22"/>
                <w:szCs w:val="22"/>
              </w:rPr>
              <w:t>46,0</w:t>
            </w:r>
          </w:p>
        </w:tc>
      </w:tr>
      <w:tr w:rsidR="00B742D9" w:rsidRPr="00D71D83" w:rsidTr="00536F3D">
        <w:trPr>
          <w:trHeight w:val="266"/>
        </w:trPr>
        <w:tc>
          <w:tcPr>
            <w:tcW w:w="3229"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rPr>
                <w:sz w:val="22"/>
                <w:szCs w:val="22"/>
              </w:rPr>
            </w:pPr>
            <w:r w:rsidRPr="00D71D83">
              <w:rPr>
                <w:sz w:val="22"/>
                <w:szCs w:val="22"/>
              </w:rPr>
              <w:t>Пенсионное обеспечение</w:t>
            </w:r>
          </w:p>
        </w:tc>
        <w:tc>
          <w:tcPr>
            <w:tcW w:w="2726"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center"/>
              <w:rPr>
                <w:sz w:val="22"/>
                <w:szCs w:val="22"/>
              </w:rPr>
            </w:pPr>
            <w:r w:rsidRPr="00D71D83">
              <w:rPr>
                <w:sz w:val="22"/>
                <w:szCs w:val="22"/>
              </w:rPr>
              <w:t>194 1001 0000000000 000</w:t>
            </w:r>
          </w:p>
        </w:tc>
        <w:tc>
          <w:tcPr>
            <w:tcW w:w="1622"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right"/>
              <w:rPr>
                <w:sz w:val="22"/>
                <w:szCs w:val="22"/>
              </w:rPr>
            </w:pPr>
            <w:r w:rsidRPr="00D71D83">
              <w:rPr>
                <w:sz w:val="22"/>
                <w:szCs w:val="22"/>
              </w:rPr>
              <w:t>341,2</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right"/>
              <w:rPr>
                <w:sz w:val="22"/>
                <w:szCs w:val="22"/>
              </w:rPr>
            </w:pPr>
            <w:r w:rsidRPr="00D71D83">
              <w:rPr>
                <w:sz w:val="22"/>
                <w:szCs w:val="22"/>
              </w:rPr>
              <w:t>170,6</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right"/>
              <w:rPr>
                <w:sz w:val="22"/>
                <w:szCs w:val="22"/>
              </w:rPr>
            </w:pPr>
            <w:r w:rsidRPr="00D71D83">
              <w:rPr>
                <w:sz w:val="22"/>
                <w:szCs w:val="22"/>
              </w:rPr>
              <w:t>50,0</w:t>
            </w:r>
          </w:p>
        </w:tc>
      </w:tr>
      <w:tr w:rsidR="00B742D9" w:rsidRPr="00D71D83" w:rsidTr="00536F3D">
        <w:trPr>
          <w:trHeight w:val="266"/>
        </w:trPr>
        <w:tc>
          <w:tcPr>
            <w:tcW w:w="3229"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rPr>
                <w:sz w:val="22"/>
                <w:szCs w:val="22"/>
              </w:rPr>
            </w:pPr>
            <w:r w:rsidRPr="00D71D83">
              <w:rPr>
                <w:sz w:val="22"/>
                <w:szCs w:val="22"/>
              </w:rPr>
              <w:t>Доплаты к пенсиям муниципальных служащих</w:t>
            </w:r>
          </w:p>
        </w:tc>
        <w:tc>
          <w:tcPr>
            <w:tcW w:w="2726"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center"/>
              <w:rPr>
                <w:sz w:val="22"/>
                <w:szCs w:val="22"/>
              </w:rPr>
            </w:pPr>
            <w:r w:rsidRPr="00D71D83">
              <w:rPr>
                <w:sz w:val="22"/>
                <w:szCs w:val="22"/>
              </w:rPr>
              <w:t>194 1001 7000010010 000</w:t>
            </w:r>
          </w:p>
        </w:tc>
        <w:tc>
          <w:tcPr>
            <w:tcW w:w="1622"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right"/>
              <w:rPr>
                <w:sz w:val="22"/>
                <w:szCs w:val="22"/>
              </w:rPr>
            </w:pPr>
            <w:r w:rsidRPr="00D71D83">
              <w:rPr>
                <w:sz w:val="22"/>
                <w:szCs w:val="22"/>
              </w:rPr>
              <w:t>341,2</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right"/>
              <w:rPr>
                <w:sz w:val="22"/>
                <w:szCs w:val="22"/>
              </w:rPr>
            </w:pPr>
            <w:r w:rsidRPr="00D71D83">
              <w:rPr>
                <w:sz w:val="22"/>
                <w:szCs w:val="22"/>
              </w:rPr>
              <w:t>170,6</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right"/>
              <w:rPr>
                <w:sz w:val="22"/>
                <w:szCs w:val="22"/>
              </w:rPr>
            </w:pPr>
            <w:r w:rsidRPr="00D71D83">
              <w:rPr>
                <w:sz w:val="22"/>
                <w:szCs w:val="22"/>
              </w:rPr>
              <w:t>50,0</w:t>
            </w:r>
          </w:p>
        </w:tc>
      </w:tr>
      <w:tr w:rsidR="00B742D9" w:rsidRPr="00D71D83" w:rsidTr="00536F3D">
        <w:trPr>
          <w:trHeight w:val="266"/>
        </w:trPr>
        <w:tc>
          <w:tcPr>
            <w:tcW w:w="3229"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rPr>
                <w:sz w:val="22"/>
                <w:szCs w:val="22"/>
              </w:rPr>
            </w:pPr>
            <w:r w:rsidRPr="00D71D83">
              <w:rPr>
                <w:sz w:val="22"/>
                <w:szCs w:val="22"/>
              </w:rPr>
              <w:t>Социальное обеспечение и иные выплаты населению</w:t>
            </w:r>
          </w:p>
        </w:tc>
        <w:tc>
          <w:tcPr>
            <w:tcW w:w="2726"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center"/>
              <w:rPr>
                <w:sz w:val="22"/>
                <w:szCs w:val="22"/>
              </w:rPr>
            </w:pPr>
            <w:r w:rsidRPr="00D71D83">
              <w:rPr>
                <w:sz w:val="22"/>
                <w:szCs w:val="22"/>
              </w:rPr>
              <w:t>194 1001 7000010010 300</w:t>
            </w:r>
          </w:p>
        </w:tc>
        <w:tc>
          <w:tcPr>
            <w:tcW w:w="1622"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right"/>
              <w:rPr>
                <w:sz w:val="22"/>
                <w:szCs w:val="22"/>
              </w:rPr>
            </w:pPr>
            <w:r w:rsidRPr="00D71D83">
              <w:rPr>
                <w:sz w:val="22"/>
                <w:szCs w:val="22"/>
              </w:rPr>
              <w:t>341,2</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right"/>
              <w:rPr>
                <w:sz w:val="22"/>
                <w:szCs w:val="22"/>
              </w:rPr>
            </w:pPr>
            <w:r w:rsidRPr="00D71D83">
              <w:rPr>
                <w:sz w:val="22"/>
                <w:szCs w:val="22"/>
              </w:rPr>
              <w:t>170,6</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right"/>
              <w:rPr>
                <w:sz w:val="22"/>
                <w:szCs w:val="22"/>
              </w:rPr>
            </w:pPr>
            <w:r w:rsidRPr="00D71D83">
              <w:rPr>
                <w:sz w:val="22"/>
                <w:szCs w:val="22"/>
              </w:rPr>
              <w:t>50,0</w:t>
            </w:r>
          </w:p>
        </w:tc>
      </w:tr>
      <w:tr w:rsidR="00B742D9" w:rsidRPr="00D71D83" w:rsidTr="00536F3D">
        <w:trPr>
          <w:trHeight w:val="578"/>
        </w:trPr>
        <w:tc>
          <w:tcPr>
            <w:tcW w:w="3229"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rPr>
                <w:sz w:val="22"/>
                <w:szCs w:val="22"/>
              </w:rPr>
            </w:pPr>
            <w:r w:rsidRPr="00D71D83">
              <w:rPr>
                <w:sz w:val="22"/>
                <w:szCs w:val="22"/>
              </w:rPr>
              <w:t>Публичные нормативные социальные выплаты гражданам</w:t>
            </w:r>
          </w:p>
        </w:tc>
        <w:tc>
          <w:tcPr>
            <w:tcW w:w="2726"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center"/>
              <w:rPr>
                <w:sz w:val="22"/>
                <w:szCs w:val="22"/>
              </w:rPr>
            </w:pPr>
            <w:r w:rsidRPr="00D71D83">
              <w:rPr>
                <w:sz w:val="22"/>
                <w:szCs w:val="22"/>
              </w:rPr>
              <w:t>194 1001 7000010010 310</w:t>
            </w:r>
          </w:p>
        </w:tc>
        <w:tc>
          <w:tcPr>
            <w:tcW w:w="1622"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right"/>
              <w:rPr>
                <w:sz w:val="22"/>
                <w:szCs w:val="22"/>
              </w:rPr>
            </w:pPr>
            <w:r w:rsidRPr="00D71D83">
              <w:rPr>
                <w:sz w:val="22"/>
                <w:szCs w:val="22"/>
              </w:rPr>
              <w:t>341,2</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right"/>
              <w:rPr>
                <w:sz w:val="22"/>
                <w:szCs w:val="22"/>
              </w:rPr>
            </w:pPr>
            <w:r w:rsidRPr="00D71D83">
              <w:rPr>
                <w:sz w:val="22"/>
                <w:szCs w:val="22"/>
              </w:rPr>
              <w:t>170,6</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right"/>
              <w:rPr>
                <w:sz w:val="22"/>
                <w:szCs w:val="22"/>
              </w:rPr>
            </w:pPr>
            <w:r w:rsidRPr="00D71D83">
              <w:rPr>
                <w:sz w:val="22"/>
                <w:szCs w:val="22"/>
              </w:rPr>
              <w:t>50,0</w:t>
            </w:r>
          </w:p>
        </w:tc>
      </w:tr>
      <w:tr w:rsidR="00B742D9" w:rsidRPr="00D71D83" w:rsidTr="00536F3D">
        <w:trPr>
          <w:trHeight w:val="266"/>
        </w:trPr>
        <w:tc>
          <w:tcPr>
            <w:tcW w:w="3229"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rPr>
                <w:sz w:val="22"/>
                <w:szCs w:val="22"/>
              </w:rPr>
            </w:pPr>
            <w:r w:rsidRPr="00D71D83">
              <w:rPr>
                <w:sz w:val="22"/>
                <w:szCs w:val="22"/>
              </w:rPr>
              <w:t>Пособия, компенсации, меры социальной поддержки по публичным нормативным обязательствам</w:t>
            </w:r>
          </w:p>
        </w:tc>
        <w:tc>
          <w:tcPr>
            <w:tcW w:w="2726"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center"/>
              <w:rPr>
                <w:sz w:val="22"/>
                <w:szCs w:val="22"/>
              </w:rPr>
            </w:pPr>
            <w:r w:rsidRPr="00D71D83">
              <w:rPr>
                <w:sz w:val="22"/>
                <w:szCs w:val="22"/>
              </w:rPr>
              <w:t>194 1001 7000010010 313</w:t>
            </w:r>
          </w:p>
        </w:tc>
        <w:tc>
          <w:tcPr>
            <w:tcW w:w="1622"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right"/>
              <w:rPr>
                <w:sz w:val="22"/>
                <w:szCs w:val="22"/>
              </w:rPr>
            </w:pPr>
            <w:r w:rsidRPr="00D71D83">
              <w:rPr>
                <w:sz w:val="22"/>
                <w:szCs w:val="22"/>
              </w:rPr>
              <w:t>341,2</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right"/>
              <w:rPr>
                <w:sz w:val="22"/>
                <w:szCs w:val="22"/>
              </w:rPr>
            </w:pPr>
            <w:r w:rsidRPr="00D71D83">
              <w:rPr>
                <w:sz w:val="22"/>
                <w:szCs w:val="22"/>
              </w:rPr>
              <w:t>170,6</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right"/>
              <w:rPr>
                <w:sz w:val="22"/>
                <w:szCs w:val="22"/>
              </w:rPr>
            </w:pPr>
            <w:r w:rsidRPr="00D71D83">
              <w:rPr>
                <w:sz w:val="22"/>
                <w:szCs w:val="22"/>
              </w:rPr>
              <w:t>50,0</w:t>
            </w:r>
          </w:p>
        </w:tc>
      </w:tr>
      <w:tr w:rsidR="00B742D9" w:rsidRPr="00D71D83" w:rsidTr="00536F3D">
        <w:trPr>
          <w:trHeight w:val="266"/>
        </w:trPr>
        <w:tc>
          <w:tcPr>
            <w:tcW w:w="3229"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rPr>
                <w:sz w:val="22"/>
                <w:szCs w:val="22"/>
              </w:rPr>
            </w:pPr>
            <w:r w:rsidRPr="00D71D83">
              <w:rPr>
                <w:sz w:val="22"/>
                <w:szCs w:val="22"/>
              </w:rPr>
              <w:t>Массовый спорт</w:t>
            </w:r>
          </w:p>
        </w:tc>
        <w:tc>
          <w:tcPr>
            <w:tcW w:w="2726"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center"/>
              <w:rPr>
                <w:sz w:val="22"/>
                <w:szCs w:val="22"/>
              </w:rPr>
            </w:pPr>
            <w:r w:rsidRPr="00D71D83">
              <w:rPr>
                <w:sz w:val="22"/>
                <w:szCs w:val="22"/>
              </w:rPr>
              <w:t>194 1102 0000000000 000</w:t>
            </w:r>
          </w:p>
        </w:tc>
        <w:tc>
          <w:tcPr>
            <w:tcW w:w="1622"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right"/>
              <w:rPr>
                <w:sz w:val="22"/>
                <w:szCs w:val="22"/>
              </w:rPr>
            </w:pPr>
            <w:r w:rsidRPr="00D71D83">
              <w:rPr>
                <w:sz w:val="22"/>
                <w:szCs w:val="22"/>
              </w:rPr>
              <w:t>10,0</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right"/>
              <w:rPr>
                <w:sz w:val="22"/>
                <w:szCs w:val="22"/>
              </w:rPr>
            </w:pPr>
            <w:r w:rsidRPr="00D71D83">
              <w:rPr>
                <w:sz w:val="22"/>
                <w:szCs w:val="22"/>
              </w:rPr>
              <w:t>3,4</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right"/>
              <w:rPr>
                <w:sz w:val="22"/>
                <w:szCs w:val="22"/>
              </w:rPr>
            </w:pPr>
            <w:r w:rsidRPr="00D71D83">
              <w:rPr>
                <w:sz w:val="22"/>
                <w:szCs w:val="22"/>
              </w:rPr>
              <w:t>34,0</w:t>
            </w:r>
          </w:p>
        </w:tc>
      </w:tr>
      <w:tr w:rsidR="00B742D9" w:rsidRPr="00D71D83" w:rsidTr="00536F3D">
        <w:trPr>
          <w:trHeight w:val="266"/>
        </w:trPr>
        <w:tc>
          <w:tcPr>
            <w:tcW w:w="3229"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rPr>
                <w:sz w:val="22"/>
                <w:szCs w:val="22"/>
              </w:rPr>
            </w:pPr>
            <w:r w:rsidRPr="00D71D83">
              <w:rPr>
                <w:sz w:val="22"/>
                <w:szCs w:val="22"/>
              </w:rPr>
              <w:t>Мероприятия в области физической культуры и спорта</w:t>
            </w:r>
          </w:p>
        </w:tc>
        <w:tc>
          <w:tcPr>
            <w:tcW w:w="2726"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center"/>
              <w:rPr>
                <w:sz w:val="22"/>
                <w:szCs w:val="22"/>
              </w:rPr>
            </w:pPr>
            <w:r w:rsidRPr="00D71D83">
              <w:rPr>
                <w:sz w:val="22"/>
                <w:szCs w:val="22"/>
              </w:rPr>
              <w:t>194 1102 7000011020 000</w:t>
            </w:r>
          </w:p>
        </w:tc>
        <w:tc>
          <w:tcPr>
            <w:tcW w:w="1622"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right"/>
              <w:rPr>
                <w:sz w:val="22"/>
                <w:szCs w:val="22"/>
              </w:rPr>
            </w:pPr>
            <w:r w:rsidRPr="00D71D83">
              <w:rPr>
                <w:sz w:val="22"/>
                <w:szCs w:val="22"/>
              </w:rPr>
              <w:t>10,0</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right"/>
              <w:rPr>
                <w:sz w:val="22"/>
                <w:szCs w:val="22"/>
              </w:rPr>
            </w:pPr>
            <w:r w:rsidRPr="00D71D83">
              <w:rPr>
                <w:sz w:val="22"/>
                <w:szCs w:val="22"/>
              </w:rPr>
              <w:t>3,4</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right"/>
              <w:rPr>
                <w:sz w:val="22"/>
                <w:szCs w:val="22"/>
              </w:rPr>
            </w:pPr>
            <w:r w:rsidRPr="00D71D83">
              <w:rPr>
                <w:sz w:val="22"/>
                <w:szCs w:val="22"/>
              </w:rPr>
              <w:t>34,0</w:t>
            </w:r>
          </w:p>
        </w:tc>
      </w:tr>
      <w:tr w:rsidR="00B742D9" w:rsidRPr="00D71D83" w:rsidTr="00536F3D">
        <w:trPr>
          <w:trHeight w:val="266"/>
        </w:trPr>
        <w:tc>
          <w:tcPr>
            <w:tcW w:w="3229"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rPr>
                <w:sz w:val="22"/>
                <w:szCs w:val="22"/>
              </w:rPr>
            </w:pPr>
            <w:r w:rsidRPr="00D71D83">
              <w:rPr>
                <w:sz w:val="22"/>
                <w:szCs w:val="22"/>
              </w:rPr>
              <w:t>Закупка товаров, работ и услуг для обеспечения государственных (муниципальных) нужд</w:t>
            </w:r>
          </w:p>
        </w:tc>
        <w:tc>
          <w:tcPr>
            <w:tcW w:w="2726"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center"/>
              <w:rPr>
                <w:sz w:val="22"/>
                <w:szCs w:val="22"/>
              </w:rPr>
            </w:pPr>
            <w:r w:rsidRPr="00D71D83">
              <w:rPr>
                <w:sz w:val="22"/>
                <w:szCs w:val="22"/>
              </w:rPr>
              <w:t>194 1102 7000011020 200</w:t>
            </w:r>
          </w:p>
        </w:tc>
        <w:tc>
          <w:tcPr>
            <w:tcW w:w="1622"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right"/>
              <w:rPr>
                <w:sz w:val="22"/>
                <w:szCs w:val="22"/>
              </w:rPr>
            </w:pPr>
            <w:r w:rsidRPr="00D71D83">
              <w:rPr>
                <w:sz w:val="22"/>
                <w:szCs w:val="22"/>
              </w:rPr>
              <w:t>10,0</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right"/>
              <w:rPr>
                <w:sz w:val="22"/>
                <w:szCs w:val="22"/>
              </w:rPr>
            </w:pPr>
            <w:r w:rsidRPr="00D71D83">
              <w:rPr>
                <w:sz w:val="22"/>
                <w:szCs w:val="22"/>
              </w:rPr>
              <w:t>3,4</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right"/>
              <w:rPr>
                <w:sz w:val="22"/>
                <w:szCs w:val="22"/>
              </w:rPr>
            </w:pPr>
            <w:r w:rsidRPr="00D71D83">
              <w:rPr>
                <w:sz w:val="22"/>
                <w:szCs w:val="22"/>
              </w:rPr>
              <w:t>34,0</w:t>
            </w:r>
          </w:p>
        </w:tc>
      </w:tr>
      <w:tr w:rsidR="00B742D9" w:rsidRPr="00D71D83" w:rsidTr="00536F3D">
        <w:trPr>
          <w:trHeight w:val="266"/>
        </w:trPr>
        <w:tc>
          <w:tcPr>
            <w:tcW w:w="3229"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rPr>
                <w:sz w:val="22"/>
                <w:szCs w:val="22"/>
              </w:rPr>
            </w:pPr>
            <w:r w:rsidRPr="00D71D83">
              <w:rPr>
                <w:sz w:val="22"/>
                <w:szCs w:val="22"/>
              </w:rPr>
              <w:t>Иные закупки товаров, работ и услуг для обеспечения государственных (муниципальных) нужд</w:t>
            </w:r>
          </w:p>
        </w:tc>
        <w:tc>
          <w:tcPr>
            <w:tcW w:w="2726"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center"/>
              <w:rPr>
                <w:sz w:val="22"/>
                <w:szCs w:val="22"/>
              </w:rPr>
            </w:pPr>
            <w:r w:rsidRPr="00D71D83">
              <w:rPr>
                <w:sz w:val="22"/>
                <w:szCs w:val="22"/>
              </w:rPr>
              <w:t>194 1102 7000011020 240</w:t>
            </w:r>
          </w:p>
        </w:tc>
        <w:tc>
          <w:tcPr>
            <w:tcW w:w="1622"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right"/>
              <w:rPr>
                <w:sz w:val="22"/>
                <w:szCs w:val="22"/>
              </w:rPr>
            </w:pPr>
            <w:r w:rsidRPr="00D71D83">
              <w:rPr>
                <w:sz w:val="22"/>
                <w:szCs w:val="22"/>
              </w:rPr>
              <w:t>10,0</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right"/>
              <w:rPr>
                <w:sz w:val="22"/>
                <w:szCs w:val="22"/>
              </w:rPr>
            </w:pPr>
            <w:r w:rsidRPr="00D71D83">
              <w:rPr>
                <w:sz w:val="22"/>
                <w:szCs w:val="22"/>
              </w:rPr>
              <w:t>3,4</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right"/>
              <w:rPr>
                <w:sz w:val="22"/>
                <w:szCs w:val="22"/>
              </w:rPr>
            </w:pPr>
            <w:r w:rsidRPr="00D71D83">
              <w:rPr>
                <w:sz w:val="22"/>
                <w:szCs w:val="22"/>
              </w:rPr>
              <w:t>34,0</w:t>
            </w:r>
          </w:p>
        </w:tc>
      </w:tr>
      <w:tr w:rsidR="00B742D9" w:rsidRPr="00D71D83" w:rsidTr="00536F3D">
        <w:trPr>
          <w:trHeight w:val="266"/>
        </w:trPr>
        <w:tc>
          <w:tcPr>
            <w:tcW w:w="3229"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rPr>
                <w:sz w:val="22"/>
                <w:szCs w:val="22"/>
              </w:rPr>
            </w:pPr>
            <w:r w:rsidRPr="00D71D83">
              <w:rPr>
                <w:sz w:val="22"/>
                <w:szCs w:val="22"/>
              </w:rPr>
              <w:lastRenderedPageBreak/>
              <w:t>Прочая закупка товаров, работ и услуг</w:t>
            </w:r>
          </w:p>
        </w:tc>
        <w:tc>
          <w:tcPr>
            <w:tcW w:w="2726"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center"/>
              <w:rPr>
                <w:sz w:val="22"/>
                <w:szCs w:val="22"/>
              </w:rPr>
            </w:pPr>
            <w:r w:rsidRPr="00D71D83">
              <w:rPr>
                <w:sz w:val="22"/>
                <w:szCs w:val="22"/>
              </w:rPr>
              <w:t>194 1102 7000011020 244</w:t>
            </w:r>
          </w:p>
        </w:tc>
        <w:tc>
          <w:tcPr>
            <w:tcW w:w="1622"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right"/>
              <w:rPr>
                <w:sz w:val="22"/>
                <w:szCs w:val="22"/>
              </w:rPr>
            </w:pPr>
            <w:r w:rsidRPr="00D71D83">
              <w:rPr>
                <w:sz w:val="22"/>
                <w:szCs w:val="22"/>
              </w:rPr>
              <w:t>10,0</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right"/>
              <w:rPr>
                <w:sz w:val="22"/>
                <w:szCs w:val="22"/>
              </w:rPr>
            </w:pPr>
            <w:r w:rsidRPr="00D71D83">
              <w:rPr>
                <w:sz w:val="22"/>
                <w:szCs w:val="22"/>
              </w:rPr>
              <w:t>3,4</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right"/>
              <w:rPr>
                <w:sz w:val="22"/>
                <w:szCs w:val="22"/>
              </w:rPr>
            </w:pPr>
            <w:r w:rsidRPr="00D71D83">
              <w:rPr>
                <w:sz w:val="22"/>
                <w:szCs w:val="22"/>
              </w:rPr>
              <w:t>34,0</w:t>
            </w:r>
          </w:p>
        </w:tc>
      </w:tr>
      <w:tr w:rsidR="00B742D9" w:rsidRPr="00D71D83" w:rsidTr="00536F3D">
        <w:trPr>
          <w:trHeight w:val="266"/>
        </w:trPr>
        <w:tc>
          <w:tcPr>
            <w:tcW w:w="3229"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rPr>
                <w:sz w:val="22"/>
                <w:szCs w:val="22"/>
              </w:rPr>
            </w:pPr>
            <w:r w:rsidRPr="00D71D83">
              <w:rPr>
                <w:sz w:val="22"/>
                <w:szCs w:val="22"/>
              </w:rPr>
              <w:t>ВСЕГО</w:t>
            </w:r>
          </w:p>
        </w:tc>
        <w:tc>
          <w:tcPr>
            <w:tcW w:w="2726"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center"/>
              <w:rPr>
                <w:sz w:val="22"/>
                <w:szCs w:val="22"/>
              </w:rPr>
            </w:pPr>
          </w:p>
        </w:tc>
        <w:tc>
          <w:tcPr>
            <w:tcW w:w="1622"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right"/>
              <w:rPr>
                <w:sz w:val="22"/>
                <w:szCs w:val="22"/>
              </w:rPr>
            </w:pPr>
            <w:r w:rsidRPr="00D71D83">
              <w:rPr>
                <w:sz w:val="22"/>
                <w:szCs w:val="22"/>
              </w:rPr>
              <w:t>8 265,1</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right"/>
              <w:rPr>
                <w:sz w:val="22"/>
                <w:szCs w:val="22"/>
              </w:rPr>
            </w:pPr>
            <w:r w:rsidRPr="00D71D83">
              <w:rPr>
                <w:sz w:val="22"/>
                <w:szCs w:val="22"/>
              </w:rPr>
              <w:t>3 180,4</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rsidR="00B742D9" w:rsidRPr="00D71D83" w:rsidRDefault="00B742D9" w:rsidP="00536F3D">
            <w:pPr>
              <w:jc w:val="right"/>
              <w:rPr>
                <w:sz w:val="22"/>
                <w:szCs w:val="22"/>
              </w:rPr>
            </w:pPr>
            <w:r w:rsidRPr="00D71D83">
              <w:rPr>
                <w:sz w:val="22"/>
                <w:szCs w:val="22"/>
              </w:rPr>
              <w:t>38,5</w:t>
            </w:r>
          </w:p>
        </w:tc>
      </w:tr>
    </w:tbl>
    <w:p w:rsidR="00B742D9" w:rsidRPr="00D71D83" w:rsidRDefault="00B742D9" w:rsidP="00B742D9">
      <w:pPr>
        <w:jc w:val="center"/>
        <w:rPr>
          <w:b/>
          <w:bCs/>
          <w:sz w:val="22"/>
          <w:szCs w:val="22"/>
        </w:rPr>
      </w:pPr>
    </w:p>
    <w:p w:rsidR="00B742D9" w:rsidRPr="00D71D83" w:rsidRDefault="00B742D9" w:rsidP="00B742D9">
      <w:pPr>
        <w:jc w:val="center"/>
        <w:rPr>
          <w:b/>
          <w:bCs/>
          <w:sz w:val="22"/>
          <w:szCs w:val="22"/>
        </w:rPr>
      </w:pPr>
    </w:p>
    <w:p w:rsidR="00B742D9" w:rsidRPr="00D71D83" w:rsidRDefault="00B742D9" w:rsidP="00B742D9">
      <w:pPr>
        <w:jc w:val="center"/>
        <w:rPr>
          <w:b/>
          <w:bCs/>
          <w:sz w:val="22"/>
          <w:szCs w:val="22"/>
        </w:rPr>
      </w:pPr>
    </w:p>
    <w:p w:rsidR="00B742D9" w:rsidRPr="00D71D83" w:rsidRDefault="00B742D9" w:rsidP="00B742D9">
      <w:pPr>
        <w:jc w:val="center"/>
        <w:rPr>
          <w:b/>
          <w:bCs/>
          <w:sz w:val="22"/>
          <w:szCs w:val="22"/>
        </w:rPr>
      </w:pPr>
    </w:p>
    <w:p w:rsidR="00B742D9" w:rsidRPr="00D71D83" w:rsidRDefault="00B742D9" w:rsidP="00B742D9">
      <w:pPr>
        <w:jc w:val="center"/>
        <w:rPr>
          <w:b/>
          <w:bCs/>
          <w:sz w:val="22"/>
          <w:szCs w:val="22"/>
        </w:rPr>
      </w:pPr>
    </w:p>
    <w:p w:rsidR="00B742D9" w:rsidRPr="00D71D83" w:rsidRDefault="00B742D9" w:rsidP="00B742D9">
      <w:pPr>
        <w:jc w:val="center"/>
        <w:rPr>
          <w:b/>
          <w:bCs/>
          <w:sz w:val="22"/>
          <w:szCs w:val="22"/>
        </w:rPr>
      </w:pPr>
    </w:p>
    <w:p w:rsidR="00B742D9" w:rsidRPr="00D71D83" w:rsidRDefault="00B742D9" w:rsidP="00B742D9">
      <w:pPr>
        <w:jc w:val="center"/>
        <w:rPr>
          <w:b/>
          <w:bCs/>
          <w:sz w:val="22"/>
          <w:szCs w:val="22"/>
        </w:rPr>
      </w:pPr>
    </w:p>
    <w:p w:rsidR="00B742D9" w:rsidRPr="00D71D83" w:rsidRDefault="00B742D9" w:rsidP="00B742D9">
      <w:pPr>
        <w:jc w:val="center"/>
        <w:rPr>
          <w:b/>
          <w:bCs/>
          <w:sz w:val="22"/>
          <w:szCs w:val="22"/>
        </w:rPr>
      </w:pPr>
    </w:p>
    <w:p w:rsidR="00B742D9" w:rsidRPr="00D71D83" w:rsidRDefault="00B742D9" w:rsidP="00B742D9">
      <w:pPr>
        <w:jc w:val="center"/>
        <w:rPr>
          <w:b/>
          <w:bCs/>
          <w:sz w:val="22"/>
          <w:szCs w:val="22"/>
        </w:rPr>
      </w:pPr>
    </w:p>
    <w:p w:rsidR="00B742D9" w:rsidRPr="00D71D83" w:rsidRDefault="00B742D9" w:rsidP="00B742D9">
      <w:pPr>
        <w:jc w:val="center"/>
        <w:rPr>
          <w:b/>
          <w:bCs/>
          <w:sz w:val="22"/>
          <w:szCs w:val="22"/>
        </w:rPr>
      </w:pPr>
    </w:p>
    <w:p w:rsidR="00B742D9" w:rsidRPr="00D71D83" w:rsidRDefault="00B742D9" w:rsidP="00B742D9">
      <w:pPr>
        <w:jc w:val="center"/>
        <w:rPr>
          <w:b/>
          <w:bCs/>
          <w:sz w:val="22"/>
          <w:szCs w:val="22"/>
        </w:rPr>
      </w:pPr>
    </w:p>
    <w:p w:rsidR="00B742D9" w:rsidRPr="00D71D83" w:rsidRDefault="00B742D9" w:rsidP="00B742D9">
      <w:pPr>
        <w:jc w:val="center"/>
        <w:rPr>
          <w:b/>
          <w:bCs/>
          <w:sz w:val="22"/>
          <w:szCs w:val="22"/>
        </w:rPr>
      </w:pPr>
    </w:p>
    <w:p w:rsidR="00B742D9" w:rsidRPr="00D71D83" w:rsidRDefault="00B742D9" w:rsidP="00B742D9">
      <w:pPr>
        <w:jc w:val="right"/>
        <w:rPr>
          <w:b/>
          <w:sz w:val="22"/>
          <w:szCs w:val="22"/>
        </w:rPr>
      </w:pPr>
    </w:p>
    <w:p w:rsidR="00B742D9" w:rsidRPr="00D71D83" w:rsidRDefault="00B742D9" w:rsidP="00B742D9">
      <w:pPr>
        <w:jc w:val="right"/>
        <w:rPr>
          <w:b/>
          <w:sz w:val="22"/>
          <w:szCs w:val="22"/>
        </w:rPr>
      </w:pPr>
      <w:r w:rsidRPr="00D71D83">
        <w:rPr>
          <w:b/>
          <w:sz w:val="22"/>
          <w:szCs w:val="22"/>
        </w:rPr>
        <w:t>Приложение 4</w:t>
      </w:r>
    </w:p>
    <w:p w:rsidR="00B742D9" w:rsidRPr="00D71D83" w:rsidRDefault="00B742D9" w:rsidP="00B742D9">
      <w:pPr>
        <w:jc w:val="right"/>
        <w:rPr>
          <w:sz w:val="22"/>
          <w:szCs w:val="22"/>
        </w:rPr>
      </w:pPr>
      <w:r w:rsidRPr="00D71D83">
        <w:rPr>
          <w:sz w:val="22"/>
          <w:szCs w:val="22"/>
        </w:rPr>
        <w:t xml:space="preserve">к постановлению администрации </w:t>
      </w:r>
    </w:p>
    <w:p w:rsidR="00B742D9" w:rsidRPr="00D71D83" w:rsidRDefault="00B742D9" w:rsidP="00B742D9">
      <w:pPr>
        <w:jc w:val="right"/>
        <w:rPr>
          <w:sz w:val="22"/>
          <w:szCs w:val="22"/>
        </w:rPr>
      </w:pPr>
      <w:r w:rsidRPr="00D71D83">
        <w:rPr>
          <w:sz w:val="22"/>
          <w:szCs w:val="22"/>
        </w:rPr>
        <w:t xml:space="preserve"> Красносибирского сельсовета</w:t>
      </w:r>
    </w:p>
    <w:p w:rsidR="00B742D9" w:rsidRPr="00D71D83" w:rsidRDefault="00B742D9" w:rsidP="00B742D9">
      <w:pPr>
        <w:jc w:val="right"/>
        <w:rPr>
          <w:sz w:val="22"/>
          <w:szCs w:val="22"/>
        </w:rPr>
      </w:pPr>
      <w:r w:rsidRPr="00D71D83">
        <w:rPr>
          <w:sz w:val="22"/>
          <w:szCs w:val="22"/>
        </w:rPr>
        <w:t>№ 55  от 09.07.2020 г.</w:t>
      </w:r>
    </w:p>
    <w:p w:rsidR="00B742D9" w:rsidRPr="00D71D83" w:rsidRDefault="00B742D9" w:rsidP="00B742D9">
      <w:pPr>
        <w:jc w:val="center"/>
        <w:rPr>
          <w:sz w:val="22"/>
          <w:szCs w:val="22"/>
        </w:rPr>
      </w:pPr>
    </w:p>
    <w:p w:rsidR="00B742D9" w:rsidRPr="00D71D83" w:rsidRDefault="00B742D9" w:rsidP="00B742D9">
      <w:pPr>
        <w:jc w:val="center"/>
        <w:rPr>
          <w:b/>
          <w:bCs/>
          <w:sz w:val="22"/>
          <w:szCs w:val="22"/>
        </w:rPr>
      </w:pPr>
    </w:p>
    <w:p w:rsidR="00B742D9" w:rsidRPr="00D71D83" w:rsidRDefault="00B742D9" w:rsidP="00B742D9">
      <w:pPr>
        <w:jc w:val="center"/>
        <w:rPr>
          <w:b/>
          <w:bCs/>
          <w:sz w:val="22"/>
          <w:szCs w:val="22"/>
        </w:rPr>
      </w:pPr>
      <w:r w:rsidRPr="00D71D83">
        <w:rPr>
          <w:b/>
          <w:bCs/>
          <w:sz w:val="22"/>
          <w:szCs w:val="22"/>
        </w:rPr>
        <w:t>КАССОВОЕ ИСПОЛНЕНИЕ БЮДЖЕТА КРАСНОСИБИРСКОГО СЕЛЬСОВЕТА ЗА 1 ПОЛУГОДИЕ 2020 ГОДА ПО ИСТОЧНИКАМ ФИНАНСИРОВАНИЯ ДЕФИЦИТА БЮДЖЕТА, ПО КОДАМ КЛАССИФИКАЦИИ ИСТОЧНИКОВ ФИНАНСИРОВАНИЯ ДЕФИЦИТА БЮДЖЕТА</w:t>
      </w:r>
    </w:p>
    <w:p w:rsidR="00B742D9" w:rsidRPr="00D71D83" w:rsidRDefault="00B742D9" w:rsidP="00B742D9">
      <w:pPr>
        <w:jc w:val="center"/>
        <w:rPr>
          <w:b/>
          <w:bCs/>
          <w:sz w:val="22"/>
          <w:szCs w:val="22"/>
        </w:rPr>
      </w:pPr>
    </w:p>
    <w:p w:rsidR="00B742D9" w:rsidRPr="00D71D83" w:rsidRDefault="00B742D9" w:rsidP="00B742D9">
      <w:pPr>
        <w:jc w:val="center"/>
        <w:rPr>
          <w:b/>
          <w:bCs/>
          <w:sz w:val="22"/>
          <w:szCs w:val="22"/>
        </w:rPr>
      </w:pPr>
    </w:p>
    <w:tbl>
      <w:tblPr>
        <w:tblW w:w="10207" w:type="dxa"/>
        <w:tblInd w:w="-176" w:type="dxa"/>
        <w:tblLayout w:type="fixed"/>
        <w:tblLook w:val="04A0"/>
      </w:tblPr>
      <w:tblGrid>
        <w:gridCol w:w="3261"/>
        <w:gridCol w:w="2835"/>
        <w:gridCol w:w="1622"/>
        <w:gridCol w:w="1421"/>
        <w:gridCol w:w="1068"/>
      </w:tblGrid>
      <w:tr w:rsidR="00B742D9" w:rsidRPr="00D71D83" w:rsidTr="00536F3D">
        <w:trPr>
          <w:trHeight w:val="253"/>
        </w:trPr>
        <w:tc>
          <w:tcPr>
            <w:tcW w:w="3261" w:type="dxa"/>
            <w:vMerge w:val="restart"/>
            <w:tcBorders>
              <w:top w:val="single" w:sz="8" w:space="0" w:color="auto"/>
              <w:left w:val="single" w:sz="8" w:space="0" w:color="auto"/>
              <w:bottom w:val="single" w:sz="4" w:space="0" w:color="auto"/>
              <w:right w:val="single" w:sz="8" w:space="0" w:color="auto"/>
            </w:tcBorders>
            <w:shd w:val="clear" w:color="auto" w:fill="auto"/>
            <w:vAlign w:val="center"/>
            <w:hideMark/>
          </w:tcPr>
          <w:p w:rsidR="00B742D9" w:rsidRPr="00D71D83" w:rsidRDefault="00B742D9" w:rsidP="00536F3D">
            <w:pPr>
              <w:jc w:val="center"/>
              <w:rPr>
                <w:sz w:val="22"/>
                <w:szCs w:val="22"/>
              </w:rPr>
            </w:pPr>
            <w:r w:rsidRPr="00D71D83">
              <w:rPr>
                <w:sz w:val="22"/>
                <w:szCs w:val="22"/>
              </w:rPr>
              <w:t>Наименование показателя</w:t>
            </w:r>
          </w:p>
        </w:tc>
        <w:tc>
          <w:tcPr>
            <w:tcW w:w="2835" w:type="dxa"/>
            <w:vMerge w:val="restart"/>
            <w:tcBorders>
              <w:top w:val="single" w:sz="8" w:space="0" w:color="auto"/>
              <w:left w:val="single" w:sz="8" w:space="0" w:color="auto"/>
              <w:bottom w:val="single" w:sz="4" w:space="0" w:color="000000"/>
              <w:right w:val="single" w:sz="8" w:space="0" w:color="auto"/>
            </w:tcBorders>
            <w:shd w:val="clear" w:color="auto" w:fill="auto"/>
            <w:vAlign w:val="center"/>
            <w:hideMark/>
          </w:tcPr>
          <w:p w:rsidR="00B742D9" w:rsidRPr="00D71D83" w:rsidRDefault="00B742D9" w:rsidP="00536F3D">
            <w:pPr>
              <w:jc w:val="center"/>
              <w:rPr>
                <w:sz w:val="22"/>
                <w:szCs w:val="22"/>
              </w:rPr>
            </w:pPr>
            <w:r w:rsidRPr="00D71D83">
              <w:rPr>
                <w:sz w:val="22"/>
                <w:szCs w:val="22"/>
              </w:rPr>
              <w:t>Код источника финансирования дефицита бюджета по бюджетной классификации</w:t>
            </w:r>
          </w:p>
        </w:tc>
        <w:tc>
          <w:tcPr>
            <w:tcW w:w="1622" w:type="dxa"/>
            <w:vMerge w:val="restart"/>
            <w:tcBorders>
              <w:top w:val="single" w:sz="8" w:space="0" w:color="auto"/>
              <w:left w:val="single" w:sz="8" w:space="0" w:color="auto"/>
              <w:bottom w:val="single" w:sz="4" w:space="0" w:color="000000"/>
              <w:right w:val="single" w:sz="8" w:space="0" w:color="auto"/>
            </w:tcBorders>
            <w:shd w:val="clear" w:color="auto" w:fill="auto"/>
            <w:vAlign w:val="center"/>
            <w:hideMark/>
          </w:tcPr>
          <w:p w:rsidR="00B742D9" w:rsidRPr="00D71D83" w:rsidRDefault="00B742D9" w:rsidP="00536F3D">
            <w:pPr>
              <w:jc w:val="center"/>
              <w:rPr>
                <w:sz w:val="22"/>
                <w:szCs w:val="22"/>
              </w:rPr>
            </w:pPr>
            <w:r w:rsidRPr="00D71D83">
              <w:rPr>
                <w:sz w:val="22"/>
                <w:szCs w:val="22"/>
              </w:rPr>
              <w:t>Утверждено</w:t>
            </w:r>
          </w:p>
        </w:tc>
        <w:tc>
          <w:tcPr>
            <w:tcW w:w="1421" w:type="dxa"/>
            <w:vMerge w:val="restart"/>
            <w:tcBorders>
              <w:top w:val="single" w:sz="8" w:space="0" w:color="auto"/>
              <w:left w:val="single" w:sz="8" w:space="0" w:color="auto"/>
              <w:bottom w:val="single" w:sz="4" w:space="0" w:color="000000"/>
              <w:right w:val="single" w:sz="8" w:space="0" w:color="auto"/>
            </w:tcBorders>
            <w:shd w:val="clear" w:color="auto" w:fill="auto"/>
            <w:vAlign w:val="center"/>
            <w:hideMark/>
          </w:tcPr>
          <w:p w:rsidR="00B742D9" w:rsidRPr="00D71D83" w:rsidRDefault="00B742D9" w:rsidP="00536F3D">
            <w:pPr>
              <w:jc w:val="center"/>
              <w:rPr>
                <w:sz w:val="22"/>
                <w:szCs w:val="22"/>
              </w:rPr>
            </w:pPr>
            <w:r w:rsidRPr="00D71D83">
              <w:rPr>
                <w:sz w:val="22"/>
                <w:szCs w:val="22"/>
              </w:rPr>
              <w:t>Исполнено</w:t>
            </w:r>
          </w:p>
        </w:tc>
        <w:tc>
          <w:tcPr>
            <w:tcW w:w="1068" w:type="dxa"/>
            <w:vMerge w:val="restart"/>
            <w:tcBorders>
              <w:top w:val="single" w:sz="8" w:space="0" w:color="auto"/>
              <w:left w:val="single" w:sz="8" w:space="0" w:color="auto"/>
              <w:bottom w:val="single" w:sz="4" w:space="0" w:color="000000"/>
              <w:right w:val="single" w:sz="8" w:space="0" w:color="auto"/>
            </w:tcBorders>
            <w:shd w:val="clear" w:color="auto" w:fill="auto"/>
            <w:vAlign w:val="center"/>
            <w:hideMark/>
          </w:tcPr>
          <w:p w:rsidR="00B742D9" w:rsidRPr="00D71D83" w:rsidRDefault="00B742D9" w:rsidP="00536F3D">
            <w:pPr>
              <w:jc w:val="center"/>
              <w:rPr>
                <w:sz w:val="22"/>
                <w:szCs w:val="22"/>
              </w:rPr>
            </w:pPr>
            <w:r w:rsidRPr="00D71D83">
              <w:rPr>
                <w:sz w:val="22"/>
                <w:szCs w:val="22"/>
              </w:rPr>
              <w:t>% исполнения</w:t>
            </w:r>
          </w:p>
        </w:tc>
      </w:tr>
      <w:tr w:rsidR="00B742D9" w:rsidRPr="00D71D83" w:rsidTr="00536F3D">
        <w:trPr>
          <w:trHeight w:val="253"/>
        </w:trPr>
        <w:tc>
          <w:tcPr>
            <w:tcW w:w="3261" w:type="dxa"/>
            <w:vMerge/>
            <w:tcBorders>
              <w:top w:val="single" w:sz="8" w:space="0" w:color="auto"/>
              <w:left w:val="single" w:sz="8" w:space="0" w:color="auto"/>
              <w:bottom w:val="single" w:sz="4" w:space="0" w:color="auto"/>
              <w:right w:val="single" w:sz="8" w:space="0" w:color="auto"/>
            </w:tcBorders>
            <w:vAlign w:val="center"/>
            <w:hideMark/>
          </w:tcPr>
          <w:p w:rsidR="00B742D9" w:rsidRPr="00D71D83" w:rsidRDefault="00B742D9" w:rsidP="00536F3D">
            <w:pPr>
              <w:rPr>
                <w:sz w:val="22"/>
                <w:szCs w:val="22"/>
              </w:rPr>
            </w:pPr>
          </w:p>
        </w:tc>
        <w:tc>
          <w:tcPr>
            <w:tcW w:w="2835" w:type="dxa"/>
            <w:vMerge/>
            <w:tcBorders>
              <w:top w:val="single" w:sz="8" w:space="0" w:color="auto"/>
              <w:left w:val="single" w:sz="8" w:space="0" w:color="auto"/>
              <w:bottom w:val="single" w:sz="4" w:space="0" w:color="000000"/>
              <w:right w:val="single" w:sz="8" w:space="0" w:color="auto"/>
            </w:tcBorders>
            <w:vAlign w:val="center"/>
            <w:hideMark/>
          </w:tcPr>
          <w:p w:rsidR="00B742D9" w:rsidRPr="00D71D83" w:rsidRDefault="00B742D9" w:rsidP="00536F3D">
            <w:pPr>
              <w:rPr>
                <w:sz w:val="22"/>
                <w:szCs w:val="22"/>
              </w:rPr>
            </w:pPr>
          </w:p>
        </w:tc>
        <w:tc>
          <w:tcPr>
            <w:tcW w:w="1622" w:type="dxa"/>
            <w:vMerge/>
            <w:tcBorders>
              <w:top w:val="single" w:sz="8" w:space="0" w:color="auto"/>
              <w:left w:val="single" w:sz="8" w:space="0" w:color="auto"/>
              <w:bottom w:val="single" w:sz="4" w:space="0" w:color="000000"/>
              <w:right w:val="single" w:sz="8" w:space="0" w:color="auto"/>
            </w:tcBorders>
            <w:vAlign w:val="center"/>
            <w:hideMark/>
          </w:tcPr>
          <w:p w:rsidR="00B742D9" w:rsidRPr="00D71D83" w:rsidRDefault="00B742D9" w:rsidP="00536F3D">
            <w:pPr>
              <w:rPr>
                <w:sz w:val="22"/>
                <w:szCs w:val="22"/>
              </w:rPr>
            </w:pPr>
          </w:p>
        </w:tc>
        <w:tc>
          <w:tcPr>
            <w:tcW w:w="1421" w:type="dxa"/>
            <w:vMerge/>
            <w:tcBorders>
              <w:top w:val="single" w:sz="8" w:space="0" w:color="auto"/>
              <w:left w:val="single" w:sz="8" w:space="0" w:color="auto"/>
              <w:bottom w:val="single" w:sz="4" w:space="0" w:color="000000"/>
              <w:right w:val="single" w:sz="8" w:space="0" w:color="auto"/>
            </w:tcBorders>
            <w:vAlign w:val="center"/>
            <w:hideMark/>
          </w:tcPr>
          <w:p w:rsidR="00B742D9" w:rsidRPr="00D71D83" w:rsidRDefault="00B742D9" w:rsidP="00536F3D">
            <w:pPr>
              <w:rPr>
                <w:sz w:val="22"/>
                <w:szCs w:val="22"/>
              </w:rPr>
            </w:pPr>
          </w:p>
        </w:tc>
        <w:tc>
          <w:tcPr>
            <w:tcW w:w="1068" w:type="dxa"/>
            <w:vMerge/>
            <w:tcBorders>
              <w:top w:val="single" w:sz="8" w:space="0" w:color="auto"/>
              <w:left w:val="single" w:sz="8" w:space="0" w:color="auto"/>
              <w:bottom w:val="single" w:sz="4" w:space="0" w:color="000000"/>
              <w:right w:val="single" w:sz="8" w:space="0" w:color="auto"/>
            </w:tcBorders>
            <w:vAlign w:val="center"/>
            <w:hideMark/>
          </w:tcPr>
          <w:p w:rsidR="00B742D9" w:rsidRPr="00D71D83" w:rsidRDefault="00B742D9" w:rsidP="00536F3D">
            <w:pPr>
              <w:rPr>
                <w:sz w:val="22"/>
                <w:szCs w:val="22"/>
              </w:rPr>
            </w:pPr>
          </w:p>
        </w:tc>
      </w:tr>
      <w:tr w:rsidR="00B742D9" w:rsidRPr="00D71D83" w:rsidTr="00536F3D">
        <w:trPr>
          <w:trHeight w:val="253"/>
        </w:trPr>
        <w:tc>
          <w:tcPr>
            <w:tcW w:w="3261" w:type="dxa"/>
            <w:vMerge/>
            <w:tcBorders>
              <w:top w:val="single" w:sz="8" w:space="0" w:color="auto"/>
              <w:left w:val="single" w:sz="8" w:space="0" w:color="auto"/>
              <w:bottom w:val="single" w:sz="4" w:space="0" w:color="auto"/>
              <w:right w:val="single" w:sz="8" w:space="0" w:color="auto"/>
            </w:tcBorders>
            <w:vAlign w:val="center"/>
            <w:hideMark/>
          </w:tcPr>
          <w:p w:rsidR="00B742D9" w:rsidRPr="00D71D83" w:rsidRDefault="00B742D9" w:rsidP="00536F3D">
            <w:pPr>
              <w:rPr>
                <w:sz w:val="22"/>
                <w:szCs w:val="22"/>
              </w:rPr>
            </w:pPr>
          </w:p>
        </w:tc>
        <w:tc>
          <w:tcPr>
            <w:tcW w:w="2835" w:type="dxa"/>
            <w:vMerge/>
            <w:tcBorders>
              <w:top w:val="single" w:sz="8" w:space="0" w:color="auto"/>
              <w:left w:val="single" w:sz="8" w:space="0" w:color="auto"/>
              <w:bottom w:val="single" w:sz="4" w:space="0" w:color="000000"/>
              <w:right w:val="single" w:sz="8" w:space="0" w:color="auto"/>
            </w:tcBorders>
            <w:vAlign w:val="center"/>
            <w:hideMark/>
          </w:tcPr>
          <w:p w:rsidR="00B742D9" w:rsidRPr="00D71D83" w:rsidRDefault="00B742D9" w:rsidP="00536F3D">
            <w:pPr>
              <w:rPr>
                <w:sz w:val="22"/>
                <w:szCs w:val="22"/>
              </w:rPr>
            </w:pPr>
          </w:p>
        </w:tc>
        <w:tc>
          <w:tcPr>
            <w:tcW w:w="1622" w:type="dxa"/>
            <w:vMerge/>
            <w:tcBorders>
              <w:top w:val="single" w:sz="8" w:space="0" w:color="auto"/>
              <w:left w:val="single" w:sz="8" w:space="0" w:color="auto"/>
              <w:bottom w:val="single" w:sz="4" w:space="0" w:color="000000"/>
              <w:right w:val="single" w:sz="8" w:space="0" w:color="auto"/>
            </w:tcBorders>
            <w:vAlign w:val="center"/>
            <w:hideMark/>
          </w:tcPr>
          <w:p w:rsidR="00B742D9" w:rsidRPr="00D71D83" w:rsidRDefault="00B742D9" w:rsidP="00536F3D">
            <w:pPr>
              <w:rPr>
                <w:sz w:val="22"/>
                <w:szCs w:val="22"/>
              </w:rPr>
            </w:pPr>
          </w:p>
        </w:tc>
        <w:tc>
          <w:tcPr>
            <w:tcW w:w="1421" w:type="dxa"/>
            <w:vMerge/>
            <w:tcBorders>
              <w:top w:val="single" w:sz="8" w:space="0" w:color="auto"/>
              <w:left w:val="single" w:sz="8" w:space="0" w:color="auto"/>
              <w:bottom w:val="single" w:sz="4" w:space="0" w:color="000000"/>
              <w:right w:val="single" w:sz="8" w:space="0" w:color="auto"/>
            </w:tcBorders>
            <w:vAlign w:val="center"/>
            <w:hideMark/>
          </w:tcPr>
          <w:p w:rsidR="00B742D9" w:rsidRPr="00D71D83" w:rsidRDefault="00B742D9" w:rsidP="00536F3D">
            <w:pPr>
              <w:rPr>
                <w:sz w:val="22"/>
                <w:szCs w:val="22"/>
              </w:rPr>
            </w:pPr>
          </w:p>
        </w:tc>
        <w:tc>
          <w:tcPr>
            <w:tcW w:w="1068" w:type="dxa"/>
            <w:vMerge/>
            <w:tcBorders>
              <w:top w:val="single" w:sz="8" w:space="0" w:color="auto"/>
              <w:left w:val="single" w:sz="8" w:space="0" w:color="auto"/>
              <w:bottom w:val="single" w:sz="4" w:space="0" w:color="000000"/>
              <w:right w:val="single" w:sz="8" w:space="0" w:color="auto"/>
            </w:tcBorders>
            <w:vAlign w:val="center"/>
            <w:hideMark/>
          </w:tcPr>
          <w:p w:rsidR="00B742D9" w:rsidRPr="00D71D83" w:rsidRDefault="00B742D9" w:rsidP="00536F3D">
            <w:pPr>
              <w:rPr>
                <w:sz w:val="22"/>
                <w:szCs w:val="22"/>
              </w:rPr>
            </w:pPr>
          </w:p>
        </w:tc>
      </w:tr>
      <w:tr w:rsidR="00B742D9" w:rsidRPr="00D71D83" w:rsidTr="00536F3D">
        <w:trPr>
          <w:trHeight w:val="253"/>
        </w:trPr>
        <w:tc>
          <w:tcPr>
            <w:tcW w:w="3261" w:type="dxa"/>
            <w:vMerge/>
            <w:tcBorders>
              <w:top w:val="single" w:sz="8" w:space="0" w:color="auto"/>
              <w:left w:val="single" w:sz="8" w:space="0" w:color="auto"/>
              <w:bottom w:val="single" w:sz="4" w:space="0" w:color="auto"/>
              <w:right w:val="single" w:sz="8" w:space="0" w:color="auto"/>
            </w:tcBorders>
            <w:vAlign w:val="center"/>
            <w:hideMark/>
          </w:tcPr>
          <w:p w:rsidR="00B742D9" w:rsidRPr="00D71D83" w:rsidRDefault="00B742D9" w:rsidP="00536F3D">
            <w:pPr>
              <w:rPr>
                <w:sz w:val="22"/>
                <w:szCs w:val="22"/>
              </w:rPr>
            </w:pPr>
          </w:p>
        </w:tc>
        <w:tc>
          <w:tcPr>
            <w:tcW w:w="2835" w:type="dxa"/>
            <w:vMerge/>
            <w:tcBorders>
              <w:top w:val="single" w:sz="8" w:space="0" w:color="auto"/>
              <w:left w:val="single" w:sz="8" w:space="0" w:color="auto"/>
              <w:bottom w:val="single" w:sz="4" w:space="0" w:color="000000"/>
              <w:right w:val="single" w:sz="8" w:space="0" w:color="auto"/>
            </w:tcBorders>
            <w:vAlign w:val="center"/>
            <w:hideMark/>
          </w:tcPr>
          <w:p w:rsidR="00B742D9" w:rsidRPr="00D71D83" w:rsidRDefault="00B742D9" w:rsidP="00536F3D">
            <w:pPr>
              <w:rPr>
                <w:sz w:val="22"/>
                <w:szCs w:val="22"/>
              </w:rPr>
            </w:pPr>
          </w:p>
        </w:tc>
        <w:tc>
          <w:tcPr>
            <w:tcW w:w="1622" w:type="dxa"/>
            <w:vMerge/>
            <w:tcBorders>
              <w:top w:val="single" w:sz="8" w:space="0" w:color="auto"/>
              <w:left w:val="single" w:sz="8" w:space="0" w:color="auto"/>
              <w:bottom w:val="single" w:sz="4" w:space="0" w:color="000000"/>
              <w:right w:val="single" w:sz="8" w:space="0" w:color="auto"/>
            </w:tcBorders>
            <w:vAlign w:val="center"/>
            <w:hideMark/>
          </w:tcPr>
          <w:p w:rsidR="00B742D9" w:rsidRPr="00D71D83" w:rsidRDefault="00B742D9" w:rsidP="00536F3D">
            <w:pPr>
              <w:rPr>
                <w:sz w:val="22"/>
                <w:szCs w:val="22"/>
              </w:rPr>
            </w:pPr>
          </w:p>
        </w:tc>
        <w:tc>
          <w:tcPr>
            <w:tcW w:w="1421" w:type="dxa"/>
            <w:vMerge/>
            <w:tcBorders>
              <w:top w:val="single" w:sz="8" w:space="0" w:color="auto"/>
              <w:left w:val="single" w:sz="8" w:space="0" w:color="auto"/>
              <w:bottom w:val="single" w:sz="4" w:space="0" w:color="000000"/>
              <w:right w:val="single" w:sz="8" w:space="0" w:color="auto"/>
            </w:tcBorders>
            <w:vAlign w:val="center"/>
            <w:hideMark/>
          </w:tcPr>
          <w:p w:rsidR="00B742D9" w:rsidRPr="00D71D83" w:rsidRDefault="00B742D9" w:rsidP="00536F3D">
            <w:pPr>
              <w:rPr>
                <w:sz w:val="22"/>
                <w:szCs w:val="22"/>
              </w:rPr>
            </w:pPr>
          </w:p>
        </w:tc>
        <w:tc>
          <w:tcPr>
            <w:tcW w:w="1068" w:type="dxa"/>
            <w:vMerge/>
            <w:tcBorders>
              <w:top w:val="single" w:sz="8" w:space="0" w:color="auto"/>
              <w:left w:val="single" w:sz="8" w:space="0" w:color="auto"/>
              <w:bottom w:val="single" w:sz="4" w:space="0" w:color="000000"/>
              <w:right w:val="single" w:sz="8" w:space="0" w:color="auto"/>
            </w:tcBorders>
            <w:vAlign w:val="center"/>
            <w:hideMark/>
          </w:tcPr>
          <w:p w:rsidR="00B742D9" w:rsidRPr="00D71D83" w:rsidRDefault="00B742D9" w:rsidP="00536F3D">
            <w:pPr>
              <w:rPr>
                <w:sz w:val="22"/>
                <w:szCs w:val="22"/>
              </w:rPr>
            </w:pPr>
          </w:p>
        </w:tc>
      </w:tr>
      <w:tr w:rsidR="00B742D9" w:rsidRPr="00D71D83" w:rsidTr="00536F3D">
        <w:trPr>
          <w:trHeight w:val="253"/>
        </w:trPr>
        <w:tc>
          <w:tcPr>
            <w:tcW w:w="3261" w:type="dxa"/>
            <w:vMerge/>
            <w:tcBorders>
              <w:top w:val="single" w:sz="8" w:space="0" w:color="auto"/>
              <w:left w:val="single" w:sz="8" w:space="0" w:color="auto"/>
              <w:bottom w:val="single" w:sz="4" w:space="0" w:color="auto"/>
              <w:right w:val="single" w:sz="8" w:space="0" w:color="auto"/>
            </w:tcBorders>
            <w:vAlign w:val="center"/>
            <w:hideMark/>
          </w:tcPr>
          <w:p w:rsidR="00B742D9" w:rsidRPr="00D71D83" w:rsidRDefault="00B742D9" w:rsidP="00536F3D">
            <w:pPr>
              <w:rPr>
                <w:sz w:val="22"/>
                <w:szCs w:val="22"/>
              </w:rPr>
            </w:pPr>
          </w:p>
        </w:tc>
        <w:tc>
          <w:tcPr>
            <w:tcW w:w="2835" w:type="dxa"/>
            <w:vMerge/>
            <w:tcBorders>
              <w:top w:val="single" w:sz="8" w:space="0" w:color="auto"/>
              <w:left w:val="single" w:sz="8" w:space="0" w:color="auto"/>
              <w:bottom w:val="single" w:sz="4" w:space="0" w:color="000000"/>
              <w:right w:val="single" w:sz="8" w:space="0" w:color="auto"/>
            </w:tcBorders>
            <w:vAlign w:val="center"/>
            <w:hideMark/>
          </w:tcPr>
          <w:p w:rsidR="00B742D9" w:rsidRPr="00D71D83" w:rsidRDefault="00B742D9" w:rsidP="00536F3D">
            <w:pPr>
              <w:rPr>
                <w:sz w:val="22"/>
                <w:szCs w:val="22"/>
              </w:rPr>
            </w:pPr>
          </w:p>
        </w:tc>
        <w:tc>
          <w:tcPr>
            <w:tcW w:w="1622" w:type="dxa"/>
            <w:vMerge/>
            <w:tcBorders>
              <w:top w:val="single" w:sz="8" w:space="0" w:color="auto"/>
              <w:left w:val="single" w:sz="8" w:space="0" w:color="auto"/>
              <w:bottom w:val="single" w:sz="4" w:space="0" w:color="000000"/>
              <w:right w:val="single" w:sz="8" w:space="0" w:color="auto"/>
            </w:tcBorders>
            <w:vAlign w:val="center"/>
            <w:hideMark/>
          </w:tcPr>
          <w:p w:rsidR="00B742D9" w:rsidRPr="00D71D83" w:rsidRDefault="00B742D9" w:rsidP="00536F3D">
            <w:pPr>
              <w:rPr>
                <w:sz w:val="22"/>
                <w:szCs w:val="22"/>
              </w:rPr>
            </w:pPr>
          </w:p>
        </w:tc>
        <w:tc>
          <w:tcPr>
            <w:tcW w:w="1421" w:type="dxa"/>
            <w:vMerge/>
            <w:tcBorders>
              <w:top w:val="single" w:sz="8" w:space="0" w:color="auto"/>
              <w:left w:val="single" w:sz="8" w:space="0" w:color="auto"/>
              <w:bottom w:val="single" w:sz="4" w:space="0" w:color="000000"/>
              <w:right w:val="single" w:sz="8" w:space="0" w:color="auto"/>
            </w:tcBorders>
            <w:vAlign w:val="center"/>
            <w:hideMark/>
          </w:tcPr>
          <w:p w:rsidR="00B742D9" w:rsidRPr="00D71D83" w:rsidRDefault="00B742D9" w:rsidP="00536F3D">
            <w:pPr>
              <w:rPr>
                <w:sz w:val="22"/>
                <w:szCs w:val="22"/>
              </w:rPr>
            </w:pPr>
          </w:p>
        </w:tc>
        <w:tc>
          <w:tcPr>
            <w:tcW w:w="1068" w:type="dxa"/>
            <w:vMerge/>
            <w:tcBorders>
              <w:top w:val="single" w:sz="8" w:space="0" w:color="auto"/>
              <w:left w:val="single" w:sz="8" w:space="0" w:color="auto"/>
              <w:bottom w:val="single" w:sz="4" w:space="0" w:color="000000"/>
              <w:right w:val="single" w:sz="8" w:space="0" w:color="auto"/>
            </w:tcBorders>
            <w:vAlign w:val="center"/>
            <w:hideMark/>
          </w:tcPr>
          <w:p w:rsidR="00B742D9" w:rsidRPr="00D71D83" w:rsidRDefault="00B742D9" w:rsidP="00536F3D">
            <w:pPr>
              <w:rPr>
                <w:sz w:val="22"/>
                <w:szCs w:val="22"/>
              </w:rPr>
            </w:pPr>
          </w:p>
        </w:tc>
      </w:tr>
      <w:tr w:rsidR="00B742D9" w:rsidRPr="00D71D83" w:rsidTr="00536F3D">
        <w:trPr>
          <w:trHeight w:val="253"/>
        </w:trPr>
        <w:tc>
          <w:tcPr>
            <w:tcW w:w="3261" w:type="dxa"/>
            <w:vMerge/>
            <w:tcBorders>
              <w:top w:val="single" w:sz="8" w:space="0" w:color="auto"/>
              <w:left w:val="single" w:sz="8" w:space="0" w:color="auto"/>
              <w:bottom w:val="single" w:sz="4" w:space="0" w:color="auto"/>
              <w:right w:val="single" w:sz="8" w:space="0" w:color="auto"/>
            </w:tcBorders>
            <w:vAlign w:val="center"/>
            <w:hideMark/>
          </w:tcPr>
          <w:p w:rsidR="00B742D9" w:rsidRPr="00D71D83" w:rsidRDefault="00B742D9" w:rsidP="00536F3D">
            <w:pPr>
              <w:rPr>
                <w:sz w:val="22"/>
                <w:szCs w:val="22"/>
              </w:rPr>
            </w:pPr>
          </w:p>
        </w:tc>
        <w:tc>
          <w:tcPr>
            <w:tcW w:w="2835" w:type="dxa"/>
            <w:vMerge/>
            <w:tcBorders>
              <w:top w:val="single" w:sz="8" w:space="0" w:color="auto"/>
              <w:left w:val="single" w:sz="8" w:space="0" w:color="auto"/>
              <w:bottom w:val="single" w:sz="4" w:space="0" w:color="000000"/>
              <w:right w:val="single" w:sz="8" w:space="0" w:color="auto"/>
            </w:tcBorders>
            <w:vAlign w:val="center"/>
            <w:hideMark/>
          </w:tcPr>
          <w:p w:rsidR="00B742D9" w:rsidRPr="00D71D83" w:rsidRDefault="00B742D9" w:rsidP="00536F3D">
            <w:pPr>
              <w:rPr>
                <w:sz w:val="22"/>
                <w:szCs w:val="22"/>
              </w:rPr>
            </w:pPr>
          </w:p>
        </w:tc>
        <w:tc>
          <w:tcPr>
            <w:tcW w:w="1622" w:type="dxa"/>
            <w:vMerge/>
            <w:tcBorders>
              <w:top w:val="single" w:sz="8" w:space="0" w:color="auto"/>
              <w:left w:val="single" w:sz="8" w:space="0" w:color="auto"/>
              <w:bottom w:val="single" w:sz="4" w:space="0" w:color="000000"/>
              <w:right w:val="single" w:sz="8" w:space="0" w:color="auto"/>
            </w:tcBorders>
            <w:vAlign w:val="center"/>
            <w:hideMark/>
          </w:tcPr>
          <w:p w:rsidR="00B742D9" w:rsidRPr="00D71D83" w:rsidRDefault="00B742D9" w:rsidP="00536F3D">
            <w:pPr>
              <w:rPr>
                <w:sz w:val="22"/>
                <w:szCs w:val="22"/>
              </w:rPr>
            </w:pPr>
          </w:p>
        </w:tc>
        <w:tc>
          <w:tcPr>
            <w:tcW w:w="1421" w:type="dxa"/>
            <w:vMerge/>
            <w:tcBorders>
              <w:top w:val="single" w:sz="8" w:space="0" w:color="auto"/>
              <w:left w:val="single" w:sz="8" w:space="0" w:color="auto"/>
              <w:bottom w:val="single" w:sz="4" w:space="0" w:color="000000"/>
              <w:right w:val="single" w:sz="8" w:space="0" w:color="auto"/>
            </w:tcBorders>
            <w:vAlign w:val="center"/>
            <w:hideMark/>
          </w:tcPr>
          <w:p w:rsidR="00B742D9" w:rsidRPr="00D71D83" w:rsidRDefault="00B742D9" w:rsidP="00536F3D">
            <w:pPr>
              <w:rPr>
                <w:sz w:val="22"/>
                <w:szCs w:val="22"/>
              </w:rPr>
            </w:pPr>
          </w:p>
        </w:tc>
        <w:tc>
          <w:tcPr>
            <w:tcW w:w="1068" w:type="dxa"/>
            <w:vMerge/>
            <w:tcBorders>
              <w:top w:val="single" w:sz="8" w:space="0" w:color="auto"/>
              <w:left w:val="single" w:sz="8" w:space="0" w:color="auto"/>
              <w:bottom w:val="single" w:sz="4" w:space="0" w:color="000000"/>
              <w:right w:val="single" w:sz="8" w:space="0" w:color="auto"/>
            </w:tcBorders>
            <w:vAlign w:val="center"/>
            <w:hideMark/>
          </w:tcPr>
          <w:p w:rsidR="00B742D9" w:rsidRPr="00D71D83" w:rsidRDefault="00B742D9" w:rsidP="00536F3D">
            <w:pPr>
              <w:rPr>
                <w:sz w:val="22"/>
                <w:szCs w:val="22"/>
              </w:rPr>
            </w:pPr>
          </w:p>
        </w:tc>
      </w:tr>
      <w:tr w:rsidR="00B742D9" w:rsidRPr="00D71D83" w:rsidTr="00536F3D">
        <w:trPr>
          <w:trHeight w:val="253"/>
        </w:trPr>
        <w:tc>
          <w:tcPr>
            <w:tcW w:w="3261" w:type="dxa"/>
            <w:vMerge/>
            <w:tcBorders>
              <w:top w:val="single" w:sz="8" w:space="0" w:color="auto"/>
              <w:left w:val="single" w:sz="8" w:space="0" w:color="auto"/>
              <w:bottom w:val="single" w:sz="4" w:space="0" w:color="auto"/>
              <w:right w:val="single" w:sz="8" w:space="0" w:color="auto"/>
            </w:tcBorders>
            <w:vAlign w:val="center"/>
            <w:hideMark/>
          </w:tcPr>
          <w:p w:rsidR="00B742D9" w:rsidRPr="00D71D83" w:rsidRDefault="00B742D9" w:rsidP="00536F3D">
            <w:pPr>
              <w:rPr>
                <w:sz w:val="22"/>
                <w:szCs w:val="22"/>
              </w:rPr>
            </w:pPr>
          </w:p>
        </w:tc>
        <w:tc>
          <w:tcPr>
            <w:tcW w:w="2835" w:type="dxa"/>
            <w:vMerge/>
            <w:tcBorders>
              <w:top w:val="single" w:sz="8" w:space="0" w:color="auto"/>
              <w:left w:val="single" w:sz="8" w:space="0" w:color="auto"/>
              <w:bottom w:val="single" w:sz="4" w:space="0" w:color="000000"/>
              <w:right w:val="single" w:sz="8" w:space="0" w:color="auto"/>
            </w:tcBorders>
            <w:vAlign w:val="center"/>
            <w:hideMark/>
          </w:tcPr>
          <w:p w:rsidR="00B742D9" w:rsidRPr="00D71D83" w:rsidRDefault="00B742D9" w:rsidP="00536F3D">
            <w:pPr>
              <w:rPr>
                <w:sz w:val="22"/>
                <w:szCs w:val="22"/>
              </w:rPr>
            </w:pPr>
          </w:p>
        </w:tc>
        <w:tc>
          <w:tcPr>
            <w:tcW w:w="1622" w:type="dxa"/>
            <w:vMerge/>
            <w:tcBorders>
              <w:top w:val="single" w:sz="8" w:space="0" w:color="auto"/>
              <w:left w:val="single" w:sz="8" w:space="0" w:color="auto"/>
              <w:bottom w:val="single" w:sz="4" w:space="0" w:color="000000"/>
              <w:right w:val="single" w:sz="8" w:space="0" w:color="auto"/>
            </w:tcBorders>
            <w:vAlign w:val="center"/>
            <w:hideMark/>
          </w:tcPr>
          <w:p w:rsidR="00B742D9" w:rsidRPr="00D71D83" w:rsidRDefault="00B742D9" w:rsidP="00536F3D">
            <w:pPr>
              <w:rPr>
                <w:sz w:val="22"/>
                <w:szCs w:val="22"/>
              </w:rPr>
            </w:pPr>
          </w:p>
        </w:tc>
        <w:tc>
          <w:tcPr>
            <w:tcW w:w="1421" w:type="dxa"/>
            <w:vMerge/>
            <w:tcBorders>
              <w:top w:val="single" w:sz="8" w:space="0" w:color="auto"/>
              <w:left w:val="single" w:sz="8" w:space="0" w:color="auto"/>
              <w:bottom w:val="single" w:sz="4" w:space="0" w:color="000000"/>
              <w:right w:val="single" w:sz="8" w:space="0" w:color="auto"/>
            </w:tcBorders>
            <w:vAlign w:val="center"/>
            <w:hideMark/>
          </w:tcPr>
          <w:p w:rsidR="00B742D9" w:rsidRPr="00D71D83" w:rsidRDefault="00B742D9" w:rsidP="00536F3D">
            <w:pPr>
              <w:rPr>
                <w:sz w:val="22"/>
                <w:szCs w:val="22"/>
              </w:rPr>
            </w:pPr>
          </w:p>
        </w:tc>
        <w:tc>
          <w:tcPr>
            <w:tcW w:w="1068" w:type="dxa"/>
            <w:vMerge/>
            <w:tcBorders>
              <w:top w:val="single" w:sz="8" w:space="0" w:color="auto"/>
              <w:left w:val="single" w:sz="8" w:space="0" w:color="auto"/>
              <w:bottom w:val="single" w:sz="4" w:space="0" w:color="000000"/>
              <w:right w:val="single" w:sz="8" w:space="0" w:color="auto"/>
            </w:tcBorders>
            <w:vAlign w:val="center"/>
            <w:hideMark/>
          </w:tcPr>
          <w:p w:rsidR="00B742D9" w:rsidRPr="00D71D83" w:rsidRDefault="00B742D9" w:rsidP="00536F3D">
            <w:pPr>
              <w:rPr>
                <w:sz w:val="22"/>
                <w:szCs w:val="22"/>
              </w:rPr>
            </w:pPr>
          </w:p>
        </w:tc>
      </w:tr>
      <w:tr w:rsidR="00B742D9" w:rsidRPr="00D71D83" w:rsidTr="00536F3D">
        <w:trPr>
          <w:trHeight w:val="276"/>
        </w:trPr>
        <w:tc>
          <w:tcPr>
            <w:tcW w:w="3261" w:type="dxa"/>
            <w:tcBorders>
              <w:top w:val="nil"/>
              <w:left w:val="single" w:sz="8" w:space="0" w:color="auto"/>
              <w:bottom w:val="single" w:sz="8" w:space="0" w:color="auto"/>
              <w:right w:val="single" w:sz="8" w:space="0" w:color="auto"/>
            </w:tcBorders>
            <w:shd w:val="clear" w:color="auto" w:fill="auto"/>
            <w:vAlign w:val="center"/>
            <w:hideMark/>
          </w:tcPr>
          <w:p w:rsidR="00B742D9" w:rsidRPr="00D71D83" w:rsidRDefault="00B742D9" w:rsidP="00536F3D">
            <w:pPr>
              <w:jc w:val="center"/>
              <w:rPr>
                <w:sz w:val="22"/>
                <w:szCs w:val="22"/>
              </w:rPr>
            </w:pPr>
            <w:r w:rsidRPr="00D71D83">
              <w:rPr>
                <w:sz w:val="22"/>
                <w:szCs w:val="22"/>
              </w:rPr>
              <w:t>1</w:t>
            </w:r>
          </w:p>
        </w:tc>
        <w:tc>
          <w:tcPr>
            <w:tcW w:w="2835" w:type="dxa"/>
            <w:tcBorders>
              <w:top w:val="nil"/>
              <w:left w:val="nil"/>
              <w:bottom w:val="single" w:sz="8" w:space="0" w:color="auto"/>
              <w:right w:val="single" w:sz="8" w:space="0" w:color="auto"/>
            </w:tcBorders>
            <w:shd w:val="clear" w:color="auto" w:fill="auto"/>
            <w:vAlign w:val="center"/>
            <w:hideMark/>
          </w:tcPr>
          <w:p w:rsidR="00B742D9" w:rsidRPr="00D71D83" w:rsidRDefault="00B742D9" w:rsidP="00536F3D">
            <w:pPr>
              <w:jc w:val="center"/>
              <w:rPr>
                <w:sz w:val="22"/>
                <w:szCs w:val="22"/>
              </w:rPr>
            </w:pPr>
            <w:r w:rsidRPr="00D71D83">
              <w:rPr>
                <w:sz w:val="22"/>
                <w:szCs w:val="22"/>
              </w:rPr>
              <w:t>3</w:t>
            </w:r>
          </w:p>
        </w:tc>
        <w:tc>
          <w:tcPr>
            <w:tcW w:w="1622" w:type="dxa"/>
            <w:tcBorders>
              <w:top w:val="nil"/>
              <w:left w:val="nil"/>
              <w:bottom w:val="single" w:sz="8" w:space="0" w:color="auto"/>
              <w:right w:val="single" w:sz="8" w:space="0" w:color="auto"/>
            </w:tcBorders>
            <w:shd w:val="clear" w:color="auto" w:fill="auto"/>
            <w:vAlign w:val="center"/>
            <w:hideMark/>
          </w:tcPr>
          <w:p w:rsidR="00B742D9" w:rsidRPr="00D71D83" w:rsidRDefault="00B742D9" w:rsidP="00536F3D">
            <w:pPr>
              <w:jc w:val="center"/>
              <w:rPr>
                <w:sz w:val="22"/>
                <w:szCs w:val="22"/>
              </w:rPr>
            </w:pPr>
            <w:r w:rsidRPr="00D71D83">
              <w:rPr>
                <w:sz w:val="22"/>
                <w:szCs w:val="22"/>
              </w:rPr>
              <w:t>4</w:t>
            </w:r>
          </w:p>
        </w:tc>
        <w:tc>
          <w:tcPr>
            <w:tcW w:w="1421" w:type="dxa"/>
            <w:tcBorders>
              <w:top w:val="nil"/>
              <w:left w:val="nil"/>
              <w:bottom w:val="single" w:sz="8" w:space="0" w:color="auto"/>
              <w:right w:val="single" w:sz="8" w:space="0" w:color="auto"/>
            </w:tcBorders>
            <w:shd w:val="clear" w:color="auto" w:fill="auto"/>
            <w:vAlign w:val="center"/>
            <w:hideMark/>
          </w:tcPr>
          <w:p w:rsidR="00B742D9" w:rsidRPr="00D71D83" w:rsidRDefault="00B742D9" w:rsidP="00536F3D">
            <w:pPr>
              <w:jc w:val="center"/>
              <w:rPr>
                <w:sz w:val="22"/>
                <w:szCs w:val="22"/>
              </w:rPr>
            </w:pPr>
            <w:r w:rsidRPr="00D71D83">
              <w:rPr>
                <w:sz w:val="22"/>
                <w:szCs w:val="22"/>
              </w:rPr>
              <w:t>5</w:t>
            </w:r>
          </w:p>
        </w:tc>
        <w:tc>
          <w:tcPr>
            <w:tcW w:w="1068" w:type="dxa"/>
            <w:tcBorders>
              <w:top w:val="nil"/>
              <w:left w:val="nil"/>
              <w:bottom w:val="single" w:sz="8" w:space="0" w:color="auto"/>
              <w:right w:val="single" w:sz="8" w:space="0" w:color="auto"/>
            </w:tcBorders>
            <w:shd w:val="clear" w:color="auto" w:fill="auto"/>
            <w:vAlign w:val="center"/>
            <w:hideMark/>
          </w:tcPr>
          <w:p w:rsidR="00B742D9" w:rsidRPr="00D71D83" w:rsidRDefault="00B742D9" w:rsidP="00536F3D">
            <w:pPr>
              <w:jc w:val="center"/>
              <w:rPr>
                <w:sz w:val="22"/>
                <w:szCs w:val="22"/>
              </w:rPr>
            </w:pPr>
            <w:r w:rsidRPr="00D71D83">
              <w:rPr>
                <w:sz w:val="22"/>
                <w:szCs w:val="22"/>
              </w:rPr>
              <w:t>7</w:t>
            </w:r>
          </w:p>
        </w:tc>
      </w:tr>
      <w:tr w:rsidR="00B742D9" w:rsidRPr="00D71D83" w:rsidTr="00536F3D">
        <w:trPr>
          <w:trHeight w:val="384"/>
        </w:trPr>
        <w:tc>
          <w:tcPr>
            <w:tcW w:w="3261" w:type="dxa"/>
            <w:tcBorders>
              <w:top w:val="nil"/>
              <w:left w:val="single" w:sz="8" w:space="0" w:color="auto"/>
              <w:bottom w:val="single" w:sz="4" w:space="0" w:color="auto"/>
              <w:right w:val="single" w:sz="8" w:space="0" w:color="auto"/>
            </w:tcBorders>
            <w:shd w:val="clear" w:color="auto" w:fill="auto"/>
            <w:vAlign w:val="center"/>
            <w:hideMark/>
          </w:tcPr>
          <w:p w:rsidR="00B742D9" w:rsidRPr="00D71D83" w:rsidRDefault="00B742D9" w:rsidP="00536F3D">
            <w:pPr>
              <w:rPr>
                <w:sz w:val="22"/>
                <w:szCs w:val="22"/>
              </w:rPr>
            </w:pPr>
            <w:bookmarkStart w:id="15" w:name="RANGE!A12"/>
            <w:r w:rsidRPr="00D71D83">
              <w:rPr>
                <w:sz w:val="22"/>
                <w:szCs w:val="22"/>
              </w:rPr>
              <w:t>Источники финансирования дефицита бюджетов - всего</w:t>
            </w:r>
            <w:bookmarkEnd w:id="15"/>
          </w:p>
        </w:tc>
        <w:tc>
          <w:tcPr>
            <w:tcW w:w="2835" w:type="dxa"/>
            <w:tcBorders>
              <w:top w:val="nil"/>
              <w:left w:val="nil"/>
              <w:bottom w:val="single" w:sz="4" w:space="0" w:color="auto"/>
              <w:right w:val="single" w:sz="8"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 </w:t>
            </w:r>
          </w:p>
        </w:tc>
        <w:tc>
          <w:tcPr>
            <w:tcW w:w="1622" w:type="dxa"/>
            <w:tcBorders>
              <w:top w:val="nil"/>
              <w:left w:val="nil"/>
              <w:bottom w:val="single" w:sz="4" w:space="0" w:color="auto"/>
              <w:right w:val="single" w:sz="8"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868,3</w:t>
            </w:r>
          </w:p>
        </w:tc>
        <w:tc>
          <w:tcPr>
            <w:tcW w:w="1421" w:type="dxa"/>
            <w:tcBorders>
              <w:top w:val="nil"/>
              <w:left w:val="nil"/>
              <w:bottom w:val="single" w:sz="4" w:space="0" w:color="auto"/>
              <w:right w:val="single" w:sz="8"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-154,8</w:t>
            </w:r>
          </w:p>
        </w:tc>
        <w:tc>
          <w:tcPr>
            <w:tcW w:w="1068" w:type="dxa"/>
            <w:tcBorders>
              <w:top w:val="nil"/>
              <w:left w:val="nil"/>
              <w:bottom w:val="single" w:sz="4" w:space="0" w:color="auto"/>
              <w:right w:val="single" w:sz="8"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17,8</w:t>
            </w:r>
          </w:p>
        </w:tc>
      </w:tr>
      <w:tr w:rsidR="00B742D9" w:rsidRPr="00D71D83" w:rsidTr="00536F3D">
        <w:trPr>
          <w:trHeight w:val="384"/>
        </w:trPr>
        <w:tc>
          <w:tcPr>
            <w:tcW w:w="3261" w:type="dxa"/>
            <w:tcBorders>
              <w:top w:val="nil"/>
              <w:left w:val="single" w:sz="8" w:space="0" w:color="auto"/>
              <w:bottom w:val="single" w:sz="4" w:space="0" w:color="auto"/>
              <w:right w:val="single" w:sz="8" w:space="0" w:color="auto"/>
            </w:tcBorders>
            <w:shd w:val="clear" w:color="auto" w:fill="auto"/>
            <w:vAlign w:val="center"/>
            <w:hideMark/>
          </w:tcPr>
          <w:p w:rsidR="00B742D9" w:rsidRPr="00D71D83" w:rsidRDefault="00B742D9" w:rsidP="00536F3D">
            <w:pPr>
              <w:rPr>
                <w:sz w:val="22"/>
                <w:szCs w:val="22"/>
              </w:rPr>
            </w:pPr>
            <w:r w:rsidRPr="00D71D83">
              <w:rPr>
                <w:sz w:val="22"/>
                <w:szCs w:val="22"/>
              </w:rPr>
              <w:t>источники внутреннего финансирования бюджетов</w:t>
            </w:r>
          </w:p>
        </w:tc>
        <w:tc>
          <w:tcPr>
            <w:tcW w:w="2835" w:type="dxa"/>
            <w:tcBorders>
              <w:top w:val="nil"/>
              <w:left w:val="nil"/>
              <w:bottom w:val="single" w:sz="4" w:space="0" w:color="auto"/>
              <w:right w:val="single" w:sz="8"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194 01 00 00 00 00 0000 000</w:t>
            </w:r>
          </w:p>
        </w:tc>
        <w:tc>
          <w:tcPr>
            <w:tcW w:w="1622" w:type="dxa"/>
            <w:tcBorders>
              <w:top w:val="nil"/>
              <w:left w:val="nil"/>
              <w:bottom w:val="single" w:sz="4" w:space="0" w:color="auto"/>
              <w:right w:val="single" w:sz="8"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w:t>
            </w:r>
          </w:p>
        </w:tc>
        <w:tc>
          <w:tcPr>
            <w:tcW w:w="1421" w:type="dxa"/>
            <w:tcBorders>
              <w:top w:val="nil"/>
              <w:left w:val="nil"/>
              <w:bottom w:val="single" w:sz="4" w:space="0" w:color="auto"/>
              <w:right w:val="single" w:sz="8"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w:t>
            </w:r>
          </w:p>
        </w:tc>
        <w:tc>
          <w:tcPr>
            <w:tcW w:w="1068" w:type="dxa"/>
            <w:tcBorders>
              <w:top w:val="nil"/>
              <w:left w:val="nil"/>
              <w:bottom w:val="single" w:sz="4" w:space="0" w:color="auto"/>
              <w:right w:val="single" w:sz="8"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w:t>
            </w:r>
          </w:p>
        </w:tc>
      </w:tr>
      <w:tr w:rsidR="00B742D9" w:rsidRPr="00D71D83" w:rsidTr="00536F3D">
        <w:trPr>
          <w:trHeight w:val="384"/>
        </w:trPr>
        <w:tc>
          <w:tcPr>
            <w:tcW w:w="3261" w:type="dxa"/>
            <w:tcBorders>
              <w:top w:val="nil"/>
              <w:left w:val="single" w:sz="8" w:space="0" w:color="auto"/>
              <w:bottom w:val="single" w:sz="4" w:space="0" w:color="auto"/>
              <w:right w:val="single" w:sz="8" w:space="0" w:color="auto"/>
            </w:tcBorders>
            <w:shd w:val="clear" w:color="auto" w:fill="auto"/>
            <w:vAlign w:val="center"/>
            <w:hideMark/>
          </w:tcPr>
          <w:p w:rsidR="00B742D9" w:rsidRPr="00D71D83" w:rsidRDefault="00B742D9" w:rsidP="00536F3D">
            <w:pPr>
              <w:rPr>
                <w:sz w:val="22"/>
                <w:szCs w:val="22"/>
              </w:rPr>
            </w:pPr>
            <w:r w:rsidRPr="00D71D83">
              <w:rPr>
                <w:sz w:val="22"/>
                <w:szCs w:val="22"/>
              </w:rPr>
              <w:t>Изменение остатков средств</w:t>
            </w:r>
          </w:p>
        </w:tc>
        <w:tc>
          <w:tcPr>
            <w:tcW w:w="2835" w:type="dxa"/>
            <w:tcBorders>
              <w:top w:val="nil"/>
              <w:left w:val="nil"/>
              <w:bottom w:val="single" w:sz="4" w:space="0" w:color="auto"/>
              <w:right w:val="single" w:sz="8"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194 01 05 00 00 00 0000 000</w:t>
            </w:r>
          </w:p>
        </w:tc>
        <w:tc>
          <w:tcPr>
            <w:tcW w:w="1622" w:type="dxa"/>
            <w:tcBorders>
              <w:top w:val="nil"/>
              <w:left w:val="nil"/>
              <w:bottom w:val="single" w:sz="4" w:space="0" w:color="auto"/>
              <w:right w:val="single" w:sz="8"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868,3</w:t>
            </w:r>
          </w:p>
        </w:tc>
        <w:tc>
          <w:tcPr>
            <w:tcW w:w="1421" w:type="dxa"/>
            <w:tcBorders>
              <w:top w:val="nil"/>
              <w:left w:val="nil"/>
              <w:bottom w:val="single" w:sz="4" w:space="0" w:color="auto"/>
              <w:right w:val="single" w:sz="8"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-154,8</w:t>
            </w:r>
          </w:p>
        </w:tc>
        <w:tc>
          <w:tcPr>
            <w:tcW w:w="1068" w:type="dxa"/>
            <w:tcBorders>
              <w:top w:val="nil"/>
              <w:left w:val="nil"/>
              <w:bottom w:val="single" w:sz="4" w:space="0" w:color="auto"/>
              <w:right w:val="single" w:sz="8"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17,8</w:t>
            </w:r>
          </w:p>
        </w:tc>
      </w:tr>
      <w:tr w:rsidR="00B742D9" w:rsidRPr="00D71D83" w:rsidTr="00536F3D">
        <w:trPr>
          <w:trHeight w:val="384"/>
        </w:trPr>
        <w:tc>
          <w:tcPr>
            <w:tcW w:w="3261" w:type="dxa"/>
            <w:tcBorders>
              <w:top w:val="nil"/>
              <w:left w:val="single" w:sz="8" w:space="0" w:color="auto"/>
              <w:bottom w:val="single" w:sz="4" w:space="0" w:color="auto"/>
              <w:right w:val="single" w:sz="8" w:space="0" w:color="auto"/>
            </w:tcBorders>
            <w:shd w:val="clear" w:color="auto" w:fill="auto"/>
            <w:vAlign w:val="center"/>
            <w:hideMark/>
          </w:tcPr>
          <w:p w:rsidR="00B742D9" w:rsidRPr="00D71D83" w:rsidRDefault="00B742D9" w:rsidP="00536F3D">
            <w:pPr>
              <w:rPr>
                <w:sz w:val="22"/>
                <w:szCs w:val="22"/>
              </w:rPr>
            </w:pPr>
            <w:r w:rsidRPr="00D71D83">
              <w:rPr>
                <w:sz w:val="22"/>
                <w:szCs w:val="22"/>
              </w:rPr>
              <w:t>Увеличение остатков средств бюджетов</w:t>
            </w:r>
          </w:p>
        </w:tc>
        <w:tc>
          <w:tcPr>
            <w:tcW w:w="2835" w:type="dxa"/>
            <w:tcBorders>
              <w:top w:val="nil"/>
              <w:left w:val="nil"/>
              <w:bottom w:val="single" w:sz="4" w:space="0" w:color="auto"/>
              <w:right w:val="single" w:sz="8"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194 01 05 00 00 00 0000 500</w:t>
            </w:r>
          </w:p>
        </w:tc>
        <w:tc>
          <w:tcPr>
            <w:tcW w:w="1622" w:type="dxa"/>
            <w:tcBorders>
              <w:top w:val="nil"/>
              <w:left w:val="nil"/>
              <w:bottom w:val="single" w:sz="4" w:space="0" w:color="auto"/>
              <w:right w:val="single" w:sz="8"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-7 396,8</w:t>
            </w:r>
          </w:p>
        </w:tc>
        <w:tc>
          <w:tcPr>
            <w:tcW w:w="1421" w:type="dxa"/>
            <w:tcBorders>
              <w:top w:val="nil"/>
              <w:left w:val="nil"/>
              <w:bottom w:val="single" w:sz="4" w:space="0" w:color="auto"/>
              <w:right w:val="single" w:sz="8"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-3 335,2</w:t>
            </w:r>
          </w:p>
        </w:tc>
        <w:tc>
          <w:tcPr>
            <w:tcW w:w="1068" w:type="dxa"/>
            <w:tcBorders>
              <w:top w:val="nil"/>
              <w:left w:val="nil"/>
              <w:bottom w:val="single" w:sz="4" w:space="0" w:color="auto"/>
              <w:right w:val="single" w:sz="8"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45,1</w:t>
            </w:r>
          </w:p>
        </w:tc>
      </w:tr>
      <w:tr w:rsidR="00B742D9" w:rsidRPr="00D71D83" w:rsidTr="00536F3D">
        <w:trPr>
          <w:trHeight w:val="384"/>
        </w:trPr>
        <w:tc>
          <w:tcPr>
            <w:tcW w:w="3261" w:type="dxa"/>
            <w:tcBorders>
              <w:top w:val="nil"/>
              <w:left w:val="single" w:sz="8" w:space="0" w:color="auto"/>
              <w:bottom w:val="single" w:sz="4" w:space="0" w:color="auto"/>
              <w:right w:val="single" w:sz="8" w:space="0" w:color="auto"/>
            </w:tcBorders>
            <w:shd w:val="clear" w:color="auto" w:fill="auto"/>
            <w:vAlign w:val="center"/>
            <w:hideMark/>
          </w:tcPr>
          <w:p w:rsidR="00B742D9" w:rsidRPr="00D71D83" w:rsidRDefault="00B742D9" w:rsidP="00536F3D">
            <w:pPr>
              <w:rPr>
                <w:sz w:val="22"/>
                <w:szCs w:val="22"/>
              </w:rPr>
            </w:pPr>
            <w:r w:rsidRPr="00D71D83">
              <w:rPr>
                <w:sz w:val="22"/>
                <w:szCs w:val="22"/>
              </w:rPr>
              <w:t>Увеличение прочих остатков денежных средств бюджетов сельских поселений</w:t>
            </w:r>
          </w:p>
        </w:tc>
        <w:tc>
          <w:tcPr>
            <w:tcW w:w="2835" w:type="dxa"/>
            <w:tcBorders>
              <w:top w:val="nil"/>
              <w:left w:val="nil"/>
              <w:bottom w:val="single" w:sz="4" w:space="0" w:color="auto"/>
              <w:right w:val="single" w:sz="8"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194 01 05 02 01 10 0000 510</w:t>
            </w:r>
          </w:p>
        </w:tc>
        <w:tc>
          <w:tcPr>
            <w:tcW w:w="1622" w:type="dxa"/>
            <w:tcBorders>
              <w:top w:val="nil"/>
              <w:left w:val="nil"/>
              <w:bottom w:val="single" w:sz="4" w:space="0" w:color="auto"/>
              <w:right w:val="single" w:sz="8"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-7 396,8</w:t>
            </w:r>
          </w:p>
        </w:tc>
        <w:tc>
          <w:tcPr>
            <w:tcW w:w="1421" w:type="dxa"/>
            <w:tcBorders>
              <w:top w:val="nil"/>
              <w:left w:val="nil"/>
              <w:bottom w:val="single" w:sz="4" w:space="0" w:color="auto"/>
              <w:right w:val="single" w:sz="8"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-3 335,2</w:t>
            </w:r>
          </w:p>
        </w:tc>
        <w:tc>
          <w:tcPr>
            <w:tcW w:w="1068" w:type="dxa"/>
            <w:tcBorders>
              <w:top w:val="nil"/>
              <w:left w:val="nil"/>
              <w:bottom w:val="single" w:sz="4" w:space="0" w:color="auto"/>
              <w:right w:val="single" w:sz="8"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45,1</w:t>
            </w:r>
          </w:p>
        </w:tc>
      </w:tr>
      <w:tr w:rsidR="00B742D9" w:rsidRPr="00D71D83" w:rsidTr="00536F3D">
        <w:trPr>
          <w:trHeight w:val="384"/>
        </w:trPr>
        <w:tc>
          <w:tcPr>
            <w:tcW w:w="3261" w:type="dxa"/>
            <w:tcBorders>
              <w:top w:val="nil"/>
              <w:left w:val="single" w:sz="8" w:space="0" w:color="auto"/>
              <w:bottom w:val="single" w:sz="4" w:space="0" w:color="auto"/>
              <w:right w:val="single" w:sz="8" w:space="0" w:color="auto"/>
            </w:tcBorders>
            <w:shd w:val="clear" w:color="auto" w:fill="auto"/>
            <w:vAlign w:val="center"/>
            <w:hideMark/>
          </w:tcPr>
          <w:p w:rsidR="00B742D9" w:rsidRPr="00D71D83" w:rsidRDefault="00B742D9" w:rsidP="00536F3D">
            <w:pPr>
              <w:rPr>
                <w:sz w:val="22"/>
                <w:szCs w:val="22"/>
              </w:rPr>
            </w:pPr>
            <w:r w:rsidRPr="00D71D83">
              <w:rPr>
                <w:sz w:val="22"/>
                <w:szCs w:val="22"/>
              </w:rPr>
              <w:t>Уменьшение остатков средств бюджетов</w:t>
            </w:r>
          </w:p>
        </w:tc>
        <w:tc>
          <w:tcPr>
            <w:tcW w:w="2835" w:type="dxa"/>
            <w:tcBorders>
              <w:top w:val="nil"/>
              <w:left w:val="nil"/>
              <w:bottom w:val="single" w:sz="4" w:space="0" w:color="auto"/>
              <w:right w:val="single" w:sz="8"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194 01 05 00 00 00 0000 600</w:t>
            </w:r>
          </w:p>
        </w:tc>
        <w:tc>
          <w:tcPr>
            <w:tcW w:w="1622" w:type="dxa"/>
            <w:tcBorders>
              <w:top w:val="nil"/>
              <w:left w:val="nil"/>
              <w:bottom w:val="single" w:sz="4" w:space="0" w:color="auto"/>
              <w:right w:val="single" w:sz="8"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8 265,1</w:t>
            </w:r>
          </w:p>
        </w:tc>
        <w:tc>
          <w:tcPr>
            <w:tcW w:w="1421" w:type="dxa"/>
            <w:tcBorders>
              <w:top w:val="nil"/>
              <w:left w:val="nil"/>
              <w:bottom w:val="single" w:sz="4" w:space="0" w:color="auto"/>
              <w:right w:val="single" w:sz="8"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3 180,4</w:t>
            </w:r>
          </w:p>
        </w:tc>
        <w:tc>
          <w:tcPr>
            <w:tcW w:w="1068" w:type="dxa"/>
            <w:tcBorders>
              <w:top w:val="nil"/>
              <w:left w:val="nil"/>
              <w:bottom w:val="single" w:sz="4" w:space="0" w:color="auto"/>
              <w:right w:val="single" w:sz="8"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38,5</w:t>
            </w:r>
          </w:p>
        </w:tc>
      </w:tr>
      <w:tr w:rsidR="00B742D9" w:rsidRPr="00D71D83" w:rsidTr="00536F3D">
        <w:trPr>
          <w:trHeight w:val="396"/>
        </w:trPr>
        <w:tc>
          <w:tcPr>
            <w:tcW w:w="3261" w:type="dxa"/>
            <w:tcBorders>
              <w:top w:val="nil"/>
              <w:left w:val="single" w:sz="8" w:space="0" w:color="auto"/>
              <w:bottom w:val="single" w:sz="8" w:space="0" w:color="auto"/>
              <w:right w:val="single" w:sz="8" w:space="0" w:color="auto"/>
            </w:tcBorders>
            <w:shd w:val="clear" w:color="auto" w:fill="auto"/>
            <w:vAlign w:val="center"/>
            <w:hideMark/>
          </w:tcPr>
          <w:p w:rsidR="00B742D9" w:rsidRPr="00D71D83" w:rsidRDefault="00B742D9" w:rsidP="00536F3D">
            <w:pPr>
              <w:rPr>
                <w:sz w:val="22"/>
                <w:szCs w:val="22"/>
              </w:rPr>
            </w:pPr>
            <w:r w:rsidRPr="00D71D83">
              <w:rPr>
                <w:sz w:val="22"/>
                <w:szCs w:val="22"/>
              </w:rPr>
              <w:t>Уменьшение прочих остатков денежных средств бюджетов сельских поселений</w:t>
            </w:r>
          </w:p>
        </w:tc>
        <w:tc>
          <w:tcPr>
            <w:tcW w:w="2835" w:type="dxa"/>
            <w:tcBorders>
              <w:top w:val="nil"/>
              <w:left w:val="nil"/>
              <w:bottom w:val="single" w:sz="8" w:space="0" w:color="auto"/>
              <w:right w:val="single" w:sz="8"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194 01 05 02 01 10 0000 610</w:t>
            </w:r>
          </w:p>
        </w:tc>
        <w:tc>
          <w:tcPr>
            <w:tcW w:w="1622" w:type="dxa"/>
            <w:tcBorders>
              <w:top w:val="nil"/>
              <w:left w:val="nil"/>
              <w:bottom w:val="single" w:sz="8" w:space="0" w:color="auto"/>
              <w:right w:val="single" w:sz="8"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8 265,1</w:t>
            </w:r>
          </w:p>
        </w:tc>
        <w:tc>
          <w:tcPr>
            <w:tcW w:w="1421" w:type="dxa"/>
            <w:tcBorders>
              <w:top w:val="nil"/>
              <w:left w:val="nil"/>
              <w:bottom w:val="single" w:sz="8" w:space="0" w:color="auto"/>
              <w:right w:val="single" w:sz="8"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3 180,4</w:t>
            </w:r>
          </w:p>
        </w:tc>
        <w:tc>
          <w:tcPr>
            <w:tcW w:w="1068" w:type="dxa"/>
            <w:tcBorders>
              <w:top w:val="nil"/>
              <w:left w:val="nil"/>
              <w:bottom w:val="single" w:sz="8" w:space="0" w:color="auto"/>
              <w:right w:val="single" w:sz="8" w:space="0" w:color="auto"/>
            </w:tcBorders>
            <w:shd w:val="clear" w:color="auto" w:fill="auto"/>
            <w:vAlign w:val="center"/>
            <w:hideMark/>
          </w:tcPr>
          <w:p w:rsidR="00B742D9" w:rsidRPr="00D71D83" w:rsidRDefault="00B742D9" w:rsidP="00536F3D">
            <w:pPr>
              <w:jc w:val="right"/>
              <w:rPr>
                <w:sz w:val="22"/>
                <w:szCs w:val="22"/>
              </w:rPr>
            </w:pPr>
            <w:r w:rsidRPr="00D71D83">
              <w:rPr>
                <w:sz w:val="22"/>
                <w:szCs w:val="22"/>
              </w:rPr>
              <w:t>38,5</w:t>
            </w:r>
          </w:p>
        </w:tc>
      </w:tr>
    </w:tbl>
    <w:p w:rsidR="00B742D9" w:rsidRPr="00D71D83" w:rsidRDefault="00B742D9" w:rsidP="00B742D9">
      <w:pPr>
        <w:jc w:val="center"/>
        <w:rPr>
          <w:b/>
          <w:bCs/>
          <w:sz w:val="22"/>
          <w:szCs w:val="22"/>
        </w:rPr>
      </w:pPr>
    </w:p>
    <w:p w:rsidR="00B742D9" w:rsidRPr="00D71D83" w:rsidRDefault="00B742D9" w:rsidP="00B742D9">
      <w:pPr>
        <w:jc w:val="center"/>
        <w:rPr>
          <w:b/>
          <w:bCs/>
          <w:sz w:val="22"/>
          <w:szCs w:val="22"/>
        </w:rPr>
      </w:pPr>
    </w:p>
    <w:p w:rsidR="00B742D9" w:rsidRPr="00D71D83" w:rsidRDefault="00B742D9" w:rsidP="00B742D9">
      <w:pPr>
        <w:jc w:val="center"/>
        <w:rPr>
          <w:b/>
          <w:bCs/>
          <w:sz w:val="22"/>
          <w:szCs w:val="22"/>
        </w:rPr>
      </w:pPr>
    </w:p>
    <w:p w:rsidR="00B742D9" w:rsidRPr="00D71D83" w:rsidRDefault="00B742D9" w:rsidP="00B742D9">
      <w:pPr>
        <w:jc w:val="center"/>
        <w:rPr>
          <w:b/>
          <w:bCs/>
          <w:sz w:val="22"/>
          <w:szCs w:val="22"/>
        </w:rPr>
      </w:pPr>
    </w:p>
    <w:p w:rsidR="00B742D9" w:rsidRPr="00D71D83" w:rsidRDefault="00B742D9" w:rsidP="00B742D9">
      <w:pPr>
        <w:jc w:val="center"/>
        <w:rPr>
          <w:b/>
          <w:bCs/>
          <w:sz w:val="22"/>
          <w:szCs w:val="22"/>
        </w:rPr>
      </w:pPr>
    </w:p>
    <w:p w:rsidR="00B742D9" w:rsidRPr="00D71D83" w:rsidRDefault="00B742D9" w:rsidP="00B742D9">
      <w:pPr>
        <w:jc w:val="center"/>
        <w:rPr>
          <w:b/>
          <w:bCs/>
          <w:sz w:val="22"/>
          <w:szCs w:val="22"/>
        </w:rPr>
      </w:pPr>
    </w:p>
    <w:p w:rsidR="00B742D9" w:rsidRPr="00D71D83" w:rsidRDefault="00B742D9" w:rsidP="00B742D9">
      <w:pPr>
        <w:jc w:val="center"/>
        <w:rPr>
          <w:b/>
          <w:bCs/>
          <w:sz w:val="22"/>
          <w:szCs w:val="22"/>
        </w:rPr>
      </w:pPr>
    </w:p>
    <w:p w:rsidR="00B742D9" w:rsidRPr="00B742D9" w:rsidRDefault="00B742D9" w:rsidP="00B742D9">
      <w:pPr>
        <w:pStyle w:val="aa"/>
        <w:shd w:val="clear" w:color="auto" w:fill="FFFFFF"/>
        <w:spacing w:before="0" w:beforeAutospacing="0" w:after="0" w:afterAutospacing="0"/>
        <w:jc w:val="both"/>
        <w:rPr>
          <w:sz w:val="22"/>
          <w:szCs w:val="22"/>
        </w:rPr>
      </w:pPr>
      <w:r w:rsidRPr="00B742D9">
        <w:rPr>
          <w:b/>
          <w:sz w:val="22"/>
          <w:szCs w:val="22"/>
        </w:rPr>
        <w:t xml:space="preserve">Постановление администрации Красносибирского сельсовета Кочковского района Новосибирской </w:t>
      </w:r>
      <w:r>
        <w:rPr>
          <w:b/>
          <w:sz w:val="22"/>
          <w:szCs w:val="22"/>
        </w:rPr>
        <w:t>области от 22</w:t>
      </w:r>
      <w:r w:rsidRPr="00B742D9">
        <w:rPr>
          <w:b/>
          <w:sz w:val="22"/>
          <w:szCs w:val="22"/>
        </w:rPr>
        <w:t>.07.2020 № 5</w:t>
      </w:r>
      <w:r>
        <w:rPr>
          <w:b/>
          <w:sz w:val="22"/>
          <w:szCs w:val="22"/>
        </w:rPr>
        <w:t>6</w:t>
      </w:r>
      <w:r w:rsidRPr="00B742D9">
        <w:rPr>
          <w:b/>
          <w:sz w:val="22"/>
          <w:szCs w:val="22"/>
        </w:rPr>
        <w:t xml:space="preserve"> «</w:t>
      </w:r>
      <w:r w:rsidRPr="00C724E0">
        <w:rPr>
          <w:b/>
          <w:sz w:val="22"/>
          <w:szCs w:val="22"/>
        </w:rPr>
        <w:t xml:space="preserve">Об отмене  постановления администрации </w:t>
      </w:r>
      <w:r w:rsidRPr="00C724E0">
        <w:rPr>
          <w:rStyle w:val="af"/>
          <w:sz w:val="22"/>
          <w:szCs w:val="22"/>
        </w:rPr>
        <w:t>Красносибирского сельсовета Кочковского района Новосибирской области</w:t>
      </w:r>
      <w:r w:rsidRPr="00B742D9">
        <w:rPr>
          <w:b/>
          <w:sz w:val="22"/>
          <w:szCs w:val="22"/>
        </w:rPr>
        <w:t>»</w:t>
      </w:r>
    </w:p>
    <w:p w:rsidR="00B742D9" w:rsidRPr="00D71D83" w:rsidRDefault="00B742D9" w:rsidP="00B742D9">
      <w:pPr>
        <w:jc w:val="center"/>
        <w:rPr>
          <w:b/>
          <w:bCs/>
          <w:sz w:val="22"/>
          <w:szCs w:val="22"/>
        </w:rPr>
      </w:pPr>
    </w:p>
    <w:p w:rsidR="00B742D9" w:rsidRPr="00C724E0" w:rsidRDefault="00B742D9" w:rsidP="00B742D9">
      <w:pPr>
        <w:ind w:firstLine="720"/>
        <w:jc w:val="both"/>
        <w:rPr>
          <w:b/>
          <w:sz w:val="22"/>
          <w:szCs w:val="22"/>
        </w:rPr>
      </w:pPr>
      <w:r w:rsidRPr="00C724E0">
        <w:rPr>
          <w:sz w:val="22"/>
          <w:szCs w:val="22"/>
        </w:rPr>
        <w:t>В целях приведения правовых актов администрации Красносибирского сельсовета в соответствие законодательству Российской Федерации, администрация Красносибирского сельсовета Кочковского района Новосибирской области</w:t>
      </w:r>
    </w:p>
    <w:p w:rsidR="00B742D9" w:rsidRPr="00C724E0" w:rsidRDefault="00B742D9" w:rsidP="00B742D9">
      <w:pPr>
        <w:ind w:firstLine="720"/>
        <w:jc w:val="both"/>
        <w:rPr>
          <w:sz w:val="22"/>
          <w:szCs w:val="22"/>
        </w:rPr>
      </w:pPr>
      <w:r w:rsidRPr="00C724E0">
        <w:rPr>
          <w:b/>
          <w:sz w:val="22"/>
          <w:szCs w:val="22"/>
        </w:rPr>
        <w:t xml:space="preserve">ПОСТАНОВЛЯЕТ:  </w:t>
      </w:r>
    </w:p>
    <w:p w:rsidR="00B742D9" w:rsidRPr="00C724E0" w:rsidRDefault="00B742D9" w:rsidP="00B742D9">
      <w:pPr>
        <w:shd w:val="clear" w:color="auto" w:fill="FFFFFF"/>
        <w:ind w:firstLine="540"/>
        <w:jc w:val="both"/>
        <w:textAlignment w:val="baseline"/>
        <w:rPr>
          <w:sz w:val="22"/>
          <w:szCs w:val="22"/>
        </w:rPr>
      </w:pPr>
      <w:r w:rsidRPr="00C724E0">
        <w:rPr>
          <w:sz w:val="22"/>
          <w:szCs w:val="22"/>
        </w:rPr>
        <w:t>1. Признать утратившим силу постановление от 07.06.2017 №59а «Об утверждении Порядка выдачи разрешения представителем нанимателя (работодателем) муниципальному служащему администрации Красносибирского сельсовета Кочковского района Новосибирской области на участие  в управлении некоммерческими организациями на безвозмездной основе  в качестве единоличного исполнительного органа или вхождения  в состав их коллегиальных органов».</w:t>
      </w:r>
    </w:p>
    <w:p w:rsidR="00B742D9" w:rsidRPr="00C724E0" w:rsidRDefault="00B742D9" w:rsidP="00B742D9">
      <w:pPr>
        <w:shd w:val="clear" w:color="auto" w:fill="FFFFFF"/>
        <w:ind w:firstLine="539"/>
        <w:jc w:val="both"/>
        <w:rPr>
          <w:sz w:val="22"/>
          <w:szCs w:val="22"/>
        </w:rPr>
      </w:pPr>
      <w:r w:rsidRPr="00C724E0">
        <w:rPr>
          <w:sz w:val="22"/>
          <w:szCs w:val="22"/>
        </w:rPr>
        <w:t>2. Опубликовать настоящее постановление в периодическом печатном издании «Красносибирский Вестник» и разместить на официальном сайте администрации Красносибирского сельсовета Кочковского района Новосибирской области в сети «Интернет».</w:t>
      </w:r>
    </w:p>
    <w:p w:rsidR="00B742D9" w:rsidRPr="00C724E0" w:rsidRDefault="00B742D9" w:rsidP="00B742D9">
      <w:pPr>
        <w:shd w:val="clear" w:color="auto" w:fill="FFFFFF"/>
        <w:jc w:val="both"/>
        <w:rPr>
          <w:sz w:val="22"/>
          <w:szCs w:val="22"/>
        </w:rPr>
      </w:pPr>
    </w:p>
    <w:p w:rsidR="00B742D9" w:rsidRPr="00C724E0" w:rsidRDefault="00B742D9" w:rsidP="00B742D9">
      <w:pPr>
        <w:shd w:val="clear" w:color="auto" w:fill="FFFFFF"/>
        <w:spacing w:after="150"/>
        <w:ind w:firstLine="540"/>
        <w:jc w:val="both"/>
        <w:rPr>
          <w:sz w:val="22"/>
          <w:szCs w:val="22"/>
        </w:rPr>
      </w:pPr>
    </w:p>
    <w:p w:rsidR="00B742D9" w:rsidRPr="00C724E0" w:rsidRDefault="00B742D9" w:rsidP="00B742D9">
      <w:pPr>
        <w:shd w:val="clear" w:color="auto" w:fill="FFFFFF"/>
        <w:rPr>
          <w:sz w:val="22"/>
          <w:szCs w:val="22"/>
        </w:rPr>
      </w:pPr>
      <w:r w:rsidRPr="00C724E0">
        <w:rPr>
          <w:sz w:val="22"/>
          <w:szCs w:val="22"/>
        </w:rPr>
        <w:t>Глава Красносибирского сельсовета</w:t>
      </w:r>
    </w:p>
    <w:p w:rsidR="00B742D9" w:rsidRPr="00C724E0" w:rsidRDefault="00B742D9" w:rsidP="00B742D9">
      <w:pPr>
        <w:shd w:val="clear" w:color="auto" w:fill="FFFFFF"/>
        <w:rPr>
          <w:sz w:val="22"/>
          <w:szCs w:val="22"/>
        </w:rPr>
      </w:pPr>
      <w:r w:rsidRPr="00C724E0">
        <w:rPr>
          <w:sz w:val="22"/>
          <w:szCs w:val="22"/>
        </w:rPr>
        <w:t>Кочковского района Новосибирской области                             А.В. Непейвода</w:t>
      </w:r>
    </w:p>
    <w:p w:rsidR="00B742D9" w:rsidRPr="00C724E0" w:rsidRDefault="00B742D9" w:rsidP="00B742D9">
      <w:pPr>
        <w:shd w:val="clear" w:color="auto" w:fill="FFFFFF"/>
        <w:spacing w:after="150"/>
        <w:rPr>
          <w:sz w:val="22"/>
          <w:szCs w:val="22"/>
        </w:rPr>
      </w:pPr>
    </w:p>
    <w:p w:rsidR="00B742D9" w:rsidRPr="00C724E0" w:rsidRDefault="00B742D9" w:rsidP="00B742D9">
      <w:pPr>
        <w:shd w:val="clear" w:color="auto" w:fill="FFFFFF"/>
        <w:spacing w:after="150"/>
        <w:rPr>
          <w:sz w:val="22"/>
          <w:szCs w:val="22"/>
        </w:rPr>
      </w:pPr>
    </w:p>
    <w:p w:rsidR="00B742D9" w:rsidRPr="00C724E0" w:rsidRDefault="00B742D9" w:rsidP="00B742D9">
      <w:pPr>
        <w:shd w:val="clear" w:color="auto" w:fill="FFFFFF"/>
        <w:rPr>
          <w:sz w:val="22"/>
          <w:szCs w:val="22"/>
        </w:rPr>
      </w:pPr>
    </w:p>
    <w:p w:rsidR="00B742D9" w:rsidRPr="00C724E0" w:rsidRDefault="00B742D9" w:rsidP="00B742D9">
      <w:pPr>
        <w:shd w:val="clear" w:color="auto" w:fill="FFFFFF"/>
        <w:rPr>
          <w:sz w:val="22"/>
          <w:szCs w:val="22"/>
        </w:rPr>
      </w:pPr>
      <w:r w:rsidRPr="00C724E0">
        <w:rPr>
          <w:sz w:val="22"/>
          <w:szCs w:val="22"/>
        </w:rPr>
        <w:t>Исп. Кузнецова М.С.</w:t>
      </w:r>
    </w:p>
    <w:p w:rsidR="00B742D9" w:rsidRPr="00C724E0" w:rsidRDefault="00B742D9" w:rsidP="00B742D9">
      <w:pPr>
        <w:shd w:val="clear" w:color="auto" w:fill="FFFFFF"/>
        <w:rPr>
          <w:sz w:val="22"/>
          <w:szCs w:val="22"/>
        </w:rPr>
      </w:pPr>
      <w:r w:rsidRPr="00C724E0">
        <w:rPr>
          <w:sz w:val="22"/>
          <w:szCs w:val="22"/>
        </w:rPr>
        <w:t>Тел. 8 383 56 20</w:t>
      </w:r>
      <w:r>
        <w:rPr>
          <w:sz w:val="22"/>
          <w:szCs w:val="22"/>
        </w:rPr>
        <w:t> </w:t>
      </w:r>
      <w:r w:rsidRPr="00C724E0">
        <w:rPr>
          <w:sz w:val="22"/>
          <w:szCs w:val="22"/>
        </w:rPr>
        <w:t>439</w:t>
      </w:r>
    </w:p>
    <w:p w:rsidR="00B742D9" w:rsidRPr="00D71D83" w:rsidRDefault="00B742D9" w:rsidP="00B742D9">
      <w:pPr>
        <w:jc w:val="center"/>
        <w:rPr>
          <w:b/>
          <w:bCs/>
          <w:sz w:val="22"/>
          <w:szCs w:val="22"/>
        </w:rPr>
      </w:pPr>
    </w:p>
    <w:p w:rsidR="00B742D9" w:rsidRPr="00D71D83" w:rsidRDefault="00B742D9" w:rsidP="00B742D9">
      <w:pPr>
        <w:jc w:val="center"/>
        <w:rPr>
          <w:b/>
          <w:bCs/>
          <w:sz w:val="22"/>
          <w:szCs w:val="22"/>
        </w:rPr>
      </w:pPr>
    </w:p>
    <w:p w:rsidR="00B742D9" w:rsidRPr="00D71D83" w:rsidRDefault="00B742D9" w:rsidP="00B742D9">
      <w:pPr>
        <w:jc w:val="center"/>
        <w:rPr>
          <w:b/>
          <w:bCs/>
          <w:sz w:val="22"/>
          <w:szCs w:val="22"/>
        </w:rPr>
      </w:pPr>
    </w:p>
    <w:p w:rsidR="00B742D9" w:rsidRPr="00B742D9" w:rsidRDefault="00B742D9" w:rsidP="00B742D9">
      <w:pPr>
        <w:jc w:val="both"/>
        <w:rPr>
          <w:sz w:val="22"/>
          <w:szCs w:val="22"/>
        </w:rPr>
      </w:pPr>
      <w:r w:rsidRPr="00B742D9">
        <w:rPr>
          <w:b/>
          <w:sz w:val="22"/>
          <w:szCs w:val="22"/>
        </w:rPr>
        <w:t xml:space="preserve">Постановление администрации Красносибирского сельсовета Кочковского района Новосибирской </w:t>
      </w:r>
      <w:r>
        <w:rPr>
          <w:b/>
          <w:sz w:val="22"/>
          <w:szCs w:val="22"/>
        </w:rPr>
        <w:t>области от 24</w:t>
      </w:r>
      <w:r w:rsidRPr="00B742D9">
        <w:rPr>
          <w:b/>
          <w:sz w:val="22"/>
          <w:szCs w:val="22"/>
        </w:rPr>
        <w:t>.07.2020 № 5</w:t>
      </w:r>
      <w:r>
        <w:rPr>
          <w:b/>
          <w:sz w:val="22"/>
          <w:szCs w:val="22"/>
        </w:rPr>
        <w:t>7</w:t>
      </w:r>
      <w:r w:rsidRPr="00B742D9">
        <w:rPr>
          <w:b/>
          <w:sz w:val="22"/>
          <w:szCs w:val="22"/>
        </w:rPr>
        <w:t xml:space="preserve"> «</w:t>
      </w:r>
      <w:r w:rsidRPr="00F21A29">
        <w:rPr>
          <w:b/>
          <w:sz w:val="22"/>
          <w:szCs w:val="22"/>
        </w:rPr>
        <w:t>О внесении изменений в постановление администрации Красносибирского сельсовета  Кочковского района Новосибирской области  №57 от 26.05.2017 «О межведомственной комиссии по оценке и об</w:t>
      </w:r>
      <w:r w:rsidRPr="00F21A29">
        <w:rPr>
          <w:b/>
          <w:sz w:val="22"/>
          <w:szCs w:val="22"/>
          <w:shd w:val="clear" w:color="auto" w:fill="FFFFFF"/>
        </w:rPr>
        <w:t>следованию помещения в целях признания его жилым помещением, жилого помещения пригодным (непригодным) для проживания граждан, а также многоквартирного дома в целях признания его аварийным и подлежащим сносу или реконструкции</w:t>
      </w:r>
      <w:r w:rsidRPr="00B742D9">
        <w:rPr>
          <w:b/>
          <w:sz w:val="22"/>
          <w:szCs w:val="22"/>
        </w:rPr>
        <w:t>»</w:t>
      </w:r>
    </w:p>
    <w:p w:rsidR="00B742D9" w:rsidRPr="00D71D83" w:rsidRDefault="00B742D9" w:rsidP="00B742D9">
      <w:pPr>
        <w:jc w:val="center"/>
        <w:rPr>
          <w:b/>
          <w:bCs/>
          <w:sz w:val="22"/>
          <w:szCs w:val="22"/>
        </w:rPr>
      </w:pPr>
    </w:p>
    <w:p w:rsidR="00B742D9" w:rsidRPr="00D71D83" w:rsidRDefault="00B742D9" w:rsidP="00B742D9">
      <w:pPr>
        <w:rPr>
          <w:b/>
          <w:bCs/>
          <w:sz w:val="22"/>
          <w:szCs w:val="22"/>
        </w:rPr>
      </w:pPr>
    </w:p>
    <w:p w:rsidR="00B742D9" w:rsidRPr="00B742D9" w:rsidRDefault="00B742D9" w:rsidP="00B742D9">
      <w:pPr>
        <w:ind w:firstLine="720"/>
        <w:jc w:val="both"/>
        <w:rPr>
          <w:sz w:val="22"/>
          <w:szCs w:val="22"/>
        </w:rPr>
      </w:pPr>
      <w:r w:rsidRPr="00B742D9">
        <w:rPr>
          <w:sz w:val="22"/>
          <w:szCs w:val="22"/>
        </w:rPr>
        <w:t>В соответствии с Федеральным законом от 06.10.2003 № 131-ФЗ "Об общих принципах организации местного самоуправления в Российской Федерации", в целях приведения нормативного правового акта в соответствие действующему законодательству, администрация Красносибирского сельсовета Кочковского района Новосибирской области</w:t>
      </w:r>
    </w:p>
    <w:p w:rsidR="00B742D9" w:rsidRPr="00B742D9" w:rsidRDefault="00B742D9" w:rsidP="00B742D9">
      <w:pPr>
        <w:jc w:val="both"/>
        <w:rPr>
          <w:sz w:val="22"/>
          <w:szCs w:val="22"/>
        </w:rPr>
      </w:pPr>
      <w:r w:rsidRPr="00B742D9">
        <w:rPr>
          <w:b/>
          <w:sz w:val="22"/>
          <w:szCs w:val="22"/>
        </w:rPr>
        <w:t>ПОСТАНОВЛЯЕТ:</w:t>
      </w:r>
      <w:r w:rsidRPr="00B742D9">
        <w:rPr>
          <w:sz w:val="22"/>
          <w:szCs w:val="22"/>
        </w:rPr>
        <w:t xml:space="preserve">                                                                                                     </w:t>
      </w:r>
    </w:p>
    <w:p w:rsidR="00B742D9" w:rsidRPr="00B742D9" w:rsidRDefault="00B742D9" w:rsidP="00B742D9">
      <w:pPr>
        <w:ind w:firstLine="708"/>
        <w:jc w:val="both"/>
        <w:rPr>
          <w:sz w:val="22"/>
          <w:szCs w:val="22"/>
        </w:rPr>
      </w:pPr>
      <w:r w:rsidRPr="00B742D9">
        <w:rPr>
          <w:sz w:val="22"/>
          <w:szCs w:val="22"/>
        </w:rPr>
        <w:t>1. В постановление от 26.11.2017 №57 «О межведомственной комиссии по оценке и об</w:t>
      </w:r>
      <w:r w:rsidRPr="00B742D9">
        <w:rPr>
          <w:sz w:val="22"/>
          <w:szCs w:val="22"/>
          <w:shd w:val="clear" w:color="auto" w:fill="FFFFFF"/>
        </w:rPr>
        <w:t>следованию помещения в целях признания его жилым помещением, жилого помещения пригодным (непригодным) для проживания граждан, а также многоквартирного дома в целях признания его аварийным и подлежащим сносу или реконструкции</w:t>
      </w:r>
      <w:r w:rsidRPr="00B742D9">
        <w:rPr>
          <w:sz w:val="22"/>
          <w:szCs w:val="22"/>
        </w:rPr>
        <w:t>» (с изменениями, внесенными постановлениями от 01.11.2018 №99, от 24.10.2019 №114) внести следующие изменения:</w:t>
      </w:r>
    </w:p>
    <w:p w:rsidR="00B742D9" w:rsidRPr="00B742D9" w:rsidRDefault="00B742D9" w:rsidP="00B742D9">
      <w:pPr>
        <w:ind w:firstLine="708"/>
        <w:jc w:val="both"/>
        <w:rPr>
          <w:sz w:val="22"/>
          <w:szCs w:val="22"/>
        </w:rPr>
      </w:pPr>
      <w:r w:rsidRPr="00B742D9">
        <w:rPr>
          <w:sz w:val="22"/>
          <w:szCs w:val="22"/>
        </w:rPr>
        <w:t>1.1. В приложении №2 к постановлению в Положении пункт 1.1 изложить в следующей редакции:</w:t>
      </w:r>
    </w:p>
    <w:p w:rsidR="00B742D9" w:rsidRPr="00B742D9" w:rsidRDefault="00B742D9" w:rsidP="00B742D9">
      <w:pPr>
        <w:ind w:firstLine="540"/>
        <w:jc w:val="both"/>
        <w:rPr>
          <w:sz w:val="22"/>
          <w:szCs w:val="22"/>
        </w:rPr>
      </w:pPr>
      <w:r w:rsidRPr="00B742D9">
        <w:rPr>
          <w:sz w:val="22"/>
          <w:szCs w:val="22"/>
        </w:rPr>
        <w:t>«1.1. Межведомственная комиссия по оценке и об</w:t>
      </w:r>
      <w:r w:rsidRPr="00B742D9">
        <w:rPr>
          <w:sz w:val="22"/>
          <w:szCs w:val="22"/>
          <w:shd w:val="clear" w:color="auto" w:fill="FFFFFF"/>
        </w:rPr>
        <w:t xml:space="preserve">следованию помещений в целях признания жилых помещений муниципального и частного жилищного фонда непригодными для проживания, многоквартирных домов, за исключением многоквартирных домов, все жилые помещения в которых находятся в собственности Российской Федерации или субъекта Российской Федерации, аварийными </w:t>
      </w:r>
      <w:r w:rsidRPr="00B742D9">
        <w:rPr>
          <w:sz w:val="22"/>
          <w:szCs w:val="22"/>
          <w:shd w:val="clear" w:color="auto" w:fill="FFFFFF"/>
        </w:rPr>
        <w:lastRenderedPageBreak/>
        <w:t>и подлежащие сносу или реконструкции</w:t>
      </w:r>
      <w:r w:rsidRPr="00B742D9">
        <w:rPr>
          <w:sz w:val="22"/>
          <w:szCs w:val="22"/>
        </w:rPr>
        <w:t>, расположенных на территории Красносибирского сельсовета Кочковского района Новосибирской области.»;</w:t>
      </w:r>
    </w:p>
    <w:p w:rsidR="00B742D9" w:rsidRPr="00B742D9" w:rsidRDefault="00B742D9" w:rsidP="00B742D9">
      <w:pPr>
        <w:ind w:firstLine="708"/>
        <w:jc w:val="both"/>
        <w:rPr>
          <w:sz w:val="22"/>
          <w:szCs w:val="22"/>
        </w:rPr>
      </w:pPr>
      <w:r w:rsidRPr="00B742D9">
        <w:rPr>
          <w:sz w:val="22"/>
          <w:szCs w:val="22"/>
        </w:rPr>
        <w:t>1.2. В приложении №2 к постановлению в Положении пункт 1.2 изложить в следующей редакции:</w:t>
      </w:r>
    </w:p>
    <w:p w:rsidR="00B742D9" w:rsidRPr="00B742D9" w:rsidRDefault="00B742D9" w:rsidP="00B742D9">
      <w:pPr>
        <w:pStyle w:val="1"/>
        <w:shd w:val="clear" w:color="auto" w:fill="FFFFFF"/>
        <w:spacing w:before="0" w:line="263" w:lineRule="atLeast"/>
        <w:jc w:val="both"/>
        <w:rPr>
          <w:rFonts w:ascii="Times New Roman" w:hAnsi="Times New Roman" w:cs="Times New Roman"/>
          <w:b w:val="0"/>
          <w:color w:val="auto"/>
          <w:sz w:val="22"/>
          <w:szCs w:val="22"/>
        </w:rPr>
      </w:pPr>
      <w:r w:rsidRPr="00B742D9">
        <w:rPr>
          <w:rFonts w:ascii="Times New Roman" w:hAnsi="Times New Roman" w:cs="Times New Roman"/>
          <w:b w:val="0"/>
          <w:color w:val="auto"/>
          <w:sz w:val="22"/>
          <w:szCs w:val="22"/>
        </w:rPr>
        <w:t xml:space="preserve">«1.2. Оценка и обследование </w:t>
      </w:r>
      <w:r w:rsidRPr="00B742D9">
        <w:rPr>
          <w:rFonts w:ascii="Times New Roman" w:hAnsi="Times New Roman" w:cs="Times New Roman"/>
          <w:b w:val="0"/>
          <w:color w:val="auto"/>
          <w:sz w:val="22"/>
          <w:szCs w:val="22"/>
          <w:shd w:val="clear" w:color="auto" w:fill="FFFFFF"/>
        </w:rPr>
        <w:t>помещений в целях признания жилых помещений муниципального и частного жилищного фонда непригодными для проживания, многоквартирных домов, за исключением многоквартирных домов, все жилые помещения в которых находятся в собственности Российской Федерации или субъекта Российской Федерации, аварийными и подлежащие сносу или реконструкции</w:t>
      </w:r>
      <w:r w:rsidRPr="00B742D9">
        <w:rPr>
          <w:rFonts w:ascii="Times New Roman" w:hAnsi="Times New Roman" w:cs="Times New Roman"/>
          <w:b w:val="0"/>
          <w:color w:val="auto"/>
          <w:sz w:val="22"/>
          <w:szCs w:val="22"/>
        </w:rPr>
        <w:t>, расположенных на территории Красносибирского сельсовета Кочковского района Новосибирской области осуществляется Комиссией и проводится на предмет соответствия указанных помещений требованиям, установленным Положением о признании 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домом и жилого дома садовым домом, утвержденным постановлением Правительства Российской Федерации от 28.01.2006 № 47 (далее - Положение).».</w:t>
      </w:r>
    </w:p>
    <w:p w:rsidR="00B742D9" w:rsidRPr="00B742D9" w:rsidRDefault="00B742D9" w:rsidP="00B742D9">
      <w:pPr>
        <w:pStyle w:val="a8"/>
        <w:numPr>
          <w:ilvl w:val="0"/>
          <w:numId w:val="19"/>
        </w:numPr>
        <w:tabs>
          <w:tab w:val="left" w:pos="567"/>
          <w:tab w:val="left" w:pos="851"/>
          <w:tab w:val="left" w:pos="993"/>
        </w:tabs>
        <w:ind w:left="0" w:right="201" w:firstLine="709"/>
        <w:jc w:val="both"/>
        <w:rPr>
          <w:bCs/>
          <w:sz w:val="22"/>
          <w:szCs w:val="22"/>
        </w:rPr>
      </w:pPr>
      <w:r w:rsidRPr="00B742D9">
        <w:rPr>
          <w:bCs/>
          <w:sz w:val="22"/>
          <w:szCs w:val="22"/>
        </w:rPr>
        <w:t>Настоящее постановление опубликовать в периодическом печатном издании «Красносибирский вестник» и на официальном сайте администрации Красносибирского сельсовета в сети Интернет.</w:t>
      </w:r>
    </w:p>
    <w:p w:rsidR="00B742D9" w:rsidRPr="00B742D9" w:rsidRDefault="00B742D9" w:rsidP="00B742D9">
      <w:pPr>
        <w:pStyle w:val="a8"/>
        <w:numPr>
          <w:ilvl w:val="0"/>
          <w:numId w:val="19"/>
        </w:numPr>
        <w:tabs>
          <w:tab w:val="left" w:pos="851"/>
          <w:tab w:val="left" w:pos="993"/>
        </w:tabs>
        <w:ind w:left="0" w:firstLine="709"/>
        <w:rPr>
          <w:sz w:val="22"/>
          <w:szCs w:val="22"/>
        </w:rPr>
      </w:pPr>
      <w:r w:rsidRPr="00B742D9">
        <w:rPr>
          <w:sz w:val="22"/>
          <w:szCs w:val="22"/>
        </w:rPr>
        <w:t>Контроль за исполнением постановления  оставляю за собой.</w:t>
      </w:r>
    </w:p>
    <w:p w:rsidR="00B742D9" w:rsidRPr="00B742D9" w:rsidRDefault="00B742D9" w:rsidP="00B742D9">
      <w:pPr>
        <w:pStyle w:val="1"/>
        <w:shd w:val="clear" w:color="auto" w:fill="FFFFFF"/>
        <w:spacing w:before="0" w:line="263" w:lineRule="atLeast"/>
        <w:ind w:firstLine="709"/>
        <w:jc w:val="both"/>
        <w:rPr>
          <w:rFonts w:ascii="Times New Roman" w:hAnsi="Times New Roman" w:cs="Times New Roman"/>
          <w:b w:val="0"/>
          <w:color w:val="auto"/>
          <w:sz w:val="22"/>
          <w:szCs w:val="22"/>
        </w:rPr>
      </w:pPr>
    </w:p>
    <w:p w:rsidR="00B742D9" w:rsidRPr="00B742D9" w:rsidRDefault="00B742D9" w:rsidP="00B742D9">
      <w:pPr>
        <w:pStyle w:val="1"/>
        <w:shd w:val="clear" w:color="auto" w:fill="FFFFFF"/>
        <w:spacing w:before="0" w:line="263" w:lineRule="atLeast"/>
        <w:ind w:firstLine="709"/>
        <w:jc w:val="both"/>
        <w:rPr>
          <w:rFonts w:ascii="Times New Roman" w:hAnsi="Times New Roman" w:cs="Times New Roman"/>
          <w:b w:val="0"/>
          <w:color w:val="auto"/>
          <w:sz w:val="22"/>
          <w:szCs w:val="22"/>
        </w:rPr>
      </w:pPr>
    </w:p>
    <w:p w:rsidR="00B742D9" w:rsidRPr="00B742D9" w:rsidRDefault="00B742D9" w:rsidP="00B742D9">
      <w:pPr>
        <w:pStyle w:val="1"/>
        <w:shd w:val="clear" w:color="auto" w:fill="FFFFFF"/>
        <w:spacing w:before="0" w:line="263" w:lineRule="atLeast"/>
        <w:ind w:firstLine="709"/>
        <w:jc w:val="both"/>
        <w:rPr>
          <w:rFonts w:ascii="Times New Roman" w:hAnsi="Times New Roman" w:cs="Times New Roman"/>
          <w:b w:val="0"/>
          <w:color w:val="auto"/>
          <w:sz w:val="22"/>
          <w:szCs w:val="22"/>
        </w:rPr>
      </w:pPr>
    </w:p>
    <w:p w:rsidR="00B742D9" w:rsidRPr="00F21A29" w:rsidRDefault="00B742D9" w:rsidP="00B742D9">
      <w:pPr>
        <w:pStyle w:val="1"/>
        <w:shd w:val="clear" w:color="auto" w:fill="FFFFFF"/>
        <w:spacing w:before="0" w:line="263" w:lineRule="atLeast"/>
        <w:ind w:firstLine="709"/>
        <w:jc w:val="both"/>
        <w:rPr>
          <w:b w:val="0"/>
          <w:color w:val="000000"/>
          <w:sz w:val="22"/>
          <w:szCs w:val="22"/>
        </w:rPr>
      </w:pPr>
    </w:p>
    <w:p w:rsidR="00B742D9" w:rsidRPr="00F21A29" w:rsidRDefault="00B742D9" w:rsidP="00B742D9">
      <w:pPr>
        <w:pStyle w:val="a8"/>
        <w:rPr>
          <w:sz w:val="22"/>
          <w:szCs w:val="22"/>
        </w:rPr>
      </w:pPr>
    </w:p>
    <w:p w:rsidR="00B742D9" w:rsidRPr="00F21A29" w:rsidRDefault="00B742D9" w:rsidP="00B742D9">
      <w:pPr>
        <w:pStyle w:val="a8"/>
        <w:ind w:left="0"/>
        <w:rPr>
          <w:sz w:val="22"/>
          <w:szCs w:val="22"/>
        </w:rPr>
      </w:pPr>
      <w:r w:rsidRPr="00F21A29">
        <w:rPr>
          <w:sz w:val="22"/>
          <w:szCs w:val="22"/>
        </w:rPr>
        <w:t xml:space="preserve">Глава Красносибирского сельсовета                                          </w:t>
      </w:r>
    </w:p>
    <w:p w:rsidR="00B742D9" w:rsidRPr="00F21A29" w:rsidRDefault="00B742D9" w:rsidP="00B742D9">
      <w:pPr>
        <w:rPr>
          <w:sz w:val="22"/>
          <w:szCs w:val="22"/>
        </w:rPr>
      </w:pPr>
      <w:r w:rsidRPr="00F21A29">
        <w:rPr>
          <w:sz w:val="22"/>
          <w:szCs w:val="22"/>
        </w:rPr>
        <w:t>Кочковского района Новосибирской области                                  А.В. Непейвода</w:t>
      </w:r>
    </w:p>
    <w:p w:rsidR="00B742D9" w:rsidRPr="00F21A29" w:rsidRDefault="00B742D9" w:rsidP="00B742D9">
      <w:pPr>
        <w:rPr>
          <w:sz w:val="22"/>
          <w:szCs w:val="22"/>
        </w:rPr>
      </w:pPr>
    </w:p>
    <w:p w:rsidR="00B742D9" w:rsidRPr="00F21A29" w:rsidRDefault="00B742D9" w:rsidP="00B742D9">
      <w:pPr>
        <w:rPr>
          <w:sz w:val="22"/>
          <w:szCs w:val="22"/>
        </w:rPr>
      </w:pPr>
    </w:p>
    <w:p w:rsidR="00B742D9" w:rsidRPr="00F21A29" w:rsidRDefault="00B742D9" w:rsidP="00B742D9">
      <w:pPr>
        <w:rPr>
          <w:sz w:val="22"/>
          <w:szCs w:val="22"/>
        </w:rPr>
      </w:pPr>
    </w:p>
    <w:p w:rsidR="00B742D9" w:rsidRPr="00F21A29" w:rsidRDefault="00B742D9" w:rsidP="00B742D9">
      <w:pPr>
        <w:jc w:val="both"/>
        <w:rPr>
          <w:sz w:val="22"/>
          <w:szCs w:val="22"/>
        </w:rPr>
      </w:pPr>
      <w:r w:rsidRPr="00F21A29">
        <w:rPr>
          <w:sz w:val="22"/>
          <w:szCs w:val="22"/>
        </w:rPr>
        <w:t xml:space="preserve">Исп. Кузнецова М.С. </w:t>
      </w:r>
    </w:p>
    <w:p w:rsidR="00B742D9" w:rsidRPr="00F21A29" w:rsidRDefault="00B742D9" w:rsidP="00B742D9">
      <w:pPr>
        <w:jc w:val="both"/>
        <w:rPr>
          <w:sz w:val="22"/>
          <w:szCs w:val="22"/>
        </w:rPr>
      </w:pPr>
      <w:r w:rsidRPr="00F21A29">
        <w:rPr>
          <w:sz w:val="22"/>
          <w:szCs w:val="22"/>
        </w:rPr>
        <w:t>тел. 20-439</w:t>
      </w:r>
    </w:p>
    <w:p w:rsidR="00B742D9" w:rsidRPr="00D71D83" w:rsidRDefault="00B742D9" w:rsidP="00B742D9">
      <w:pPr>
        <w:jc w:val="center"/>
        <w:rPr>
          <w:b/>
          <w:bCs/>
          <w:sz w:val="22"/>
          <w:szCs w:val="22"/>
        </w:rPr>
      </w:pPr>
    </w:p>
    <w:p w:rsidR="00B742D9" w:rsidRPr="00D71D83" w:rsidRDefault="00B742D9" w:rsidP="00B742D9">
      <w:pPr>
        <w:jc w:val="center"/>
        <w:rPr>
          <w:b/>
          <w:bCs/>
          <w:sz w:val="22"/>
          <w:szCs w:val="22"/>
        </w:rPr>
      </w:pPr>
    </w:p>
    <w:p w:rsidR="00B742D9" w:rsidRPr="00D71D83" w:rsidRDefault="00B742D9" w:rsidP="00B742D9">
      <w:pPr>
        <w:jc w:val="center"/>
        <w:rPr>
          <w:b/>
          <w:bCs/>
          <w:sz w:val="22"/>
          <w:szCs w:val="22"/>
        </w:rPr>
      </w:pPr>
    </w:p>
    <w:p w:rsidR="00B742D9" w:rsidRPr="00D71D83" w:rsidRDefault="00B742D9" w:rsidP="00B742D9">
      <w:pPr>
        <w:jc w:val="center"/>
        <w:rPr>
          <w:b/>
          <w:bCs/>
          <w:sz w:val="22"/>
          <w:szCs w:val="22"/>
        </w:rPr>
      </w:pPr>
    </w:p>
    <w:p w:rsidR="00B742D9" w:rsidRPr="00D71D83" w:rsidRDefault="00B742D9" w:rsidP="00B742D9">
      <w:pPr>
        <w:rPr>
          <w:sz w:val="22"/>
          <w:szCs w:val="22"/>
        </w:rPr>
      </w:pPr>
    </w:p>
    <w:p w:rsidR="00730FE0" w:rsidRPr="009B2F6A" w:rsidRDefault="00730FE0" w:rsidP="00B742D9">
      <w:pPr>
        <w:spacing w:line="280" w:lineRule="atLeast"/>
        <w:jc w:val="both"/>
        <w:rPr>
          <w:sz w:val="22"/>
          <w:szCs w:val="22"/>
        </w:rPr>
      </w:pPr>
    </w:p>
    <w:p w:rsidR="00ED2175" w:rsidRPr="009B2F6A" w:rsidRDefault="00ED727F" w:rsidP="00B742D9">
      <w:pPr>
        <w:jc w:val="both"/>
        <w:rPr>
          <w:sz w:val="22"/>
          <w:szCs w:val="22"/>
        </w:rPr>
        <w:sectPr w:rsidR="00ED2175" w:rsidRPr="009B2F6A" w:rsidSect="00ED727F">
          <w:pgSz w:w="11906" w:h="16838"/>
          <w:pgMar w:top="851" w:right="851" w:bottom="851" w:left="1418" w:header="709" w:footer="709" w:gutter="0"/>
          <w:cols w:space="708"/>
          <w:docGrid w:linePitch="360"/>
        </w:sectPr>
      </w:pPr>
      <w:r w:rsidRPr="008C68B3">
        <w:rPr>
          <w:sz w:val="22"/>
          <w:szCs w:val="22"/>
        </w:rPr>
        <w:t>Красносибирский вестник 2.Соучредители: Совет депутатов Красносибирского сельсовета Кочковского района Новосибирской области, администрация Красносибирского сельсовета Кочковского района Новосибирской области 3.Председатель редакционного совета: Непейвода Александр Владимирович  4.Номер выпуска: 0</w:t>
      </w:r>
      <w:r w:rsidR="00B742D9">
        <w:rPr>
          <w:sz w:val="22"/>
          <w:szCs w:val="22"/>
        </w:rPr>
        <w:t>8</w:t>
      </w:r>
      <w:r w:rsidRPr="008C68B3">
        <w:rPr>
          <w:sz w:val="22"/>
          <w:szCs w:val="22"/>
        </w:rPr>
        <w:t xml:space="preserve"> (21</w:t>
      </w:r>
      <w:r w:rsidR="00B742D9">
        <w:rPr>
          <w:sz w:val="22"/>
          <w:szCs w:val="22"/>
        </w:rPr>
        <w:t>7</w:t>
      </w:r>
      <w:r w:rsidR="004759A1">
        <w:rPr>
          <w:sz w:val="22"/>
          <w:szCs w:val="22"/>
        </w:rPr>
        <w:t>) 5. Дата выпуска: 31</w:t>
      </w:r>
      <w:r w:rsidRPr="008C68B3">
        <w:rPr>
          <w:sz w:val="22"/>
          <w:szCs w:val="22"/>
        </w:rPr>
        <w:t xml:space="preserve"> </w:t>
      </w:r>
      <w:r w:rsidR="004759A1">
        <w:rPr>
          <w:sz w:val="22"/>
          <w:szCs w:val="22"/>
        </w:rPr>
        <w:t>июл</w:t>
      </w:r>
      <w:r>
        <w:rPr>
          <w:sz w:val="22"/>
          <w:szCs w:val="22"/>
        </w:rPr>
        <w:t>я</w:t>
      </w:r>
      <w:r w:rsidRPr="008C68B3">
        <w:rPr>
          <w:sz w:val="22"/>
          <w:szCs w:val="22"/>
        </w:rPr>
        <w:t xml:space="preserve"> 2020 г. 6. Тираж: экз. 7. Бесплатно  8. Адрес типографии: с. Крас</w:t>
      </w:r>
      <w:r w:rsidR="00B742D9">
        <w:rPr>
          <w:sz w:val="22"/>
          <w:szCs w:val="22"/>
        </w:rPr>
        <w:t>ная Сибирь, ул. Комсомольская, 6</w:t>
      </w:r>
    </w:p>
    <w:p w:rsidR="0041790C" w:rsidRPr="0045115F" w:rsidRDefault="0041790C" w:rsidP="00B742D9">
      <w:pPr>
        <w:pStyle w:val="12"/>
        <w:rPr>
          <w:rFonts w:ascii="Times New Roman" w:hAnsi="Times New Roman" w:cs="Times New Roman"/>
          <w:sz w:val="24"/>
          <w:szCs w:val="24"/>
          <w:bdr w:val="none" w:sz="0" w:space="0" w:color="auto" w:frame="1"/>
        </w:rPr>
      </w:pPr>
    </w:p>
    <w:sectPr w:rsidR="0041790C" w:rsidRPr="0045115F" w:rsidSect="00A022C1">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35B9B" w:rsidRDefault="00335B9B" w:rsidP="00194C2C">
      <w:r>
        <w:separator/>
      </w:r>
    </w:p>
  </w:endnote>
  <w:endnote w:type="continuationSeparator" w:id="0">
    <w:p w:rsidR="00335B9B" w:rsidRDefault="00335B9B" w:rsidP="00194C2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OpenSans Bold">
    <w:altName w:val="Times New Roman"/>
    <w:charset w:val="00"/>
    <w:family w:val="auto"/>
    <w:pitch w:val="default"/>
    <w:sig w:usb0="00000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OctavaC">
    <w:altName w:val="Times New Roman"/>
    <w:panose1 w:val="00000000000000000000"/>
    <w:charset w:val="00"/>
    <w:family w:val="roman"/>
    <w:notTrueType/>
    <w:pitch w:val="default"/>
    <w:sig w:usb0="00000001" w:usb1="00000000" w:usb2="00000000" w:usb3="00000000" w:csb0="00000005"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35B9B" w:rsidRDefault="00335B9B" w:rsidP="00194C2C">
      <w:r>
        <w:separator/>
      </w:r>
    </w:p>
  </w:footnote>
  <w:footnote w:type="continuationSeparator" w:id="0">
    <w:p w:rsidR="00335B9B" w:rsidRDefault="00335B9B" w:rsidP="00194C2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0FE0" w:rsidRDefault="00730FE0" w:rsidP="001E2D7E">
    <w:pPr>
      <w:pStyle w:val="a4"/>
      <w:jc w:val="center"/>
    </w:pPr>
  </w:p>
  <w:p w:rsidR="00730FE0" w:rsidRDefault="00730FE0" w:rsidP="001E2D7E">
    <w:pPr>
      <w:pStyle w:val="a4"/>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1F1617D4"/>
    <w:lvl w:ilvl="0">
      <w:numFmt w:val="bullet"/>
      <w:lvlText w:val="*"/>
      <w:lvlJc w:val="left"/>
    </w:lvl>
  </w:abstractNum>
  <w:abstractNum w:abstractNumId="1">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nsid w:val="00000002"/>
    <w:multiLevelType w:val="singleLevel"/>
    <w:tmpl w:val="00000002"/>
    <w:name w:val="WW8Num2"/>
    <w:lvl w:ilvl="0">
      <w:start w:val="1"/>
      <w:numFmt w:val="decimal"/>
      <w:lvlText w:val="%1."/>
      <w:lvlJc w:val="left"/>
      <w:pPr>
        <w:tabs>
          <w:tab w:val="num" w:pos="0"/>
        </w:tabs>
        <w:ind w:left="720" w:hanging="360"/>
      </w:pPr>
      <w:rPr>
        <w:b w:val="0"/>
        <w:bCs/>
        <w:sz w:val="28"/>
        <w:szCs w:val="28"/>
      </w:rPr>
    </w:lvl>
  </w:abstractNum>
  <w:abstractNum w:abstractNumId="3">
    <w:nsid w:val="061E62F4"/>
    <w:multiLevelType w:val="singleLevel"/>
    <w:tmpl w:val="0C40357E"/>
    <w:lvl w:ilvl="0">
      <w:start w:val="2"/>
      <w:numFmt w:val="decimal"/>
      <w:lvlText w:val="%1."/>
      <w:legacy w:legacy="1" w:legacySpace="0" w:legacyIndent="360"/>
      <w:lvlJc w:val="left"/>
      <w:rPr>
        <w:rFonts w:ascii="Times New Roman" w:hAnsi="Times New Roman" w:cs="Times New Roman" w:hint="default"/>
      </w:rPr>
    </w:lvl>
  </w:abstractNum>
  <w:abstractNum w:abstractNumId="4">
    <w:nsid w:val="09F535F7"/>
    <w:multiLevelType w:val="hybridMultilevel"/>
    <w:tmpl w:val="1702FEA6"/>
    <w:lvl w:ilvl="0" w:tplc="913E8170">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0C204A43"/>
    <w:multiLevelType w:val="hybridMultilevel"/>
    <w:tmpl w:val="F6B4D852"/>
    <w:lvl w:ilvl="0" w:tplc="5AB0693E">
      <w:start w:val="1"/>
      <w:numFmt w:val="decimal"/>
      <w:lvlText w:val="%1."/>
      <w:lvlJc w:val="left"/>
      <w:pPr>
        <w:tabs>
          <w:tab w:val="num" w:pos="720"/>
        </w:tabs>
        <w:ind w:left="720" w:hanging="360"/>
      </w:pPr>
      <w:rPr>
        <w:rFonts w:ascii="Times New Roman" w:eastAsia="Times New Roman" w:hAnsi="Times New Roman"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108E3FB4"/>
    <w:multiLevelType w:val="singleLevel"/>
    <w:tmpl w:val="3D4A8AAC"/>
    <w:lvl w:ilvl="0">
      <w:start w:val="6"/>
      <w:numFmt w:val="decimal"/>
      <w:lvlText w:val="%1)"/>
      <w:legacy w:legacy="1" w:legacySpace="0" w:legacyIndent="408"/>
      <w:lvlJc w:val="left"/>
      <w:rPr>
        <w:rFonts w:ascii="Times New Roman" w:hAnsi="Times New Roman" w:cs="Times New Roman" w:hint="default"/>
      </w:rPr>
    </w:lvl>
  </w:abstractNum>
  <w:abstractNum w:abstractNumId="7">
    <w:nsid w:val="14DC743D"/>
    <w:multiLevelType w:val="hybridMultilevel"/>
    <w:tmpl w:val="8512A6C6"/>
    <w:lvl w:ilvl="0" w:tplc="82186B44">
      <w:start w:val="1"/>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nsid w:val="34E61380"/>
    <w:multiLevelType w:val="singleLevel"/>
    <w:tmpl w:val="8054A0D8"/>
    <w:lvl w:ilvl="0">
      <w:start w:val="2"/>
      <w:numFmt w:val="decimal"/>
      <w:lvlText w:val="%1)"/>
      <w:legacy w:legacy="1" w:legacySpace="0" w:legacyIndent="279"/>
      <w:lvlJc w:val="left"/>
      <w:rPr>
        <w:rFonts w:ascii="Times New Roman" w:hAnsi="Times New Roman" w:cs="Times New Roman" w:hint="default"/>
      </w:rPr>
    </w:lvl>
  </w:abstractNum>
  <w:abstractNum w:abstractNumId="9">
    <w:nsid w:val="3D966FA7"/>
    <w:multiLevelType w:val="hybridMultilevel"/>
    <w:tmpl w:val="2624A9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71C3D21"/>
    <w:multiLevelType w:val="multilevel"/>
    <w:tmpl w:val="AD46F1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57477AF8"/>
    <w:multiLevelType w:val="hybridMultilevel"/>
    <w:tmpl w:val="F53A6AA8"/>
    <w:lvl w:ilvl="0" w:tplc="1DA6AA5A">
      <w:start w:val="1"/>
      <w:numFmt w:val="decimal"/>
      <w:lvlText w:val="%1"/>
      <w:lvlJc w:val="left"/>
      <w:pPr>
        <w:ind w:left="1056" w:hanging="1056"/>
        <w:jc w:val="left"/>
      </w:pPr>
      <w:rPr>
        <w:rFonts w:hint="default"/>
        <w:lang w:val="ru-RU" w:eastAsia="ru-RU" w:bidi="ru-RU"/>
      </w:rPr>
    </w:lvl>
    <w:lvl w:ilvl="1" w:tplc="C2C69E54">
      <w:numFmt w:val="none"/>
      <w:lvlText w:val=""/>
      <w:lvlJc w:val="left"/>
      <w:pPr>
        <w:tabs>
          <w:tab w:val="num" w:pos="360"/>
        </w:tabs>
      </w:pPr>
    </w:lvl>
    <w:lvl w:ilvl="2" w:tplc="8F9CB7C6">
      <w:numFmt w:val="bullet"/>
      <w:lvlText w:val="•"/>
      <w:lvlJc w:val="left"/>
      <w:pPr>
        <w:ind w:left="2017" w:hanging="1056"/>
      </w:pPr>
      <w:rPr>
        <w:rFonts w:hint="default"/>
        <w:lang w:val="ru-RU" w:eastAsia="ru-RU" w:bidi="ru-RU"/>
      </w:rPr>
    </w:lvl>
    <w:lvl w:ilvl="3" w:tplc="AE068C3C">
      <w:numFmt w:val="bullet"/>
      <w:lvlText w:val="•"/>
      <w:lvlJc w:val="left"/>
      <w:pPr>
        <w:ind w:left="2975" w:hanging="1056"/>
      </w:pPr>
      <w:rPr>
        <w:rFonts w:hint="default"/>
        <w:lang w:val="ru-RU" w:eastAsia="ru-RU" w:bidi="ru-RU"/>
      </w:rPr>
    </w:lvl>
    <w:lvl w:ilvl="4" w:tplc="42F87952">
      <w:numFmt w:val="bullet"/>
      <w:lvlText w:val="•"/>
      <w:lvlJc w:val="left"/>
      <w:pPr>
        <w:ind w:left="3934" w:hanging="1056"/>
      </w:pPr>
      <w:rPr>
        <w:rFonts w:hint="default"/>
        <w:lang w:val="ru-RU" w:eastAsia="ru-RU" w:bidi="ru-RU"/>
      </w:rPr>
    </w:lvl>
    <w:lvl w:ilvl="5" w:tplc="A17A647A">
      <w:numFmt w:val="bullet"/>
      <w:lvlText w:val="•"/>
      <w:lvlJc w:val="left"/>
      <w:pPr>
        <w:ind w:left="4893" w:hanging="1056"/>
      </w:pPr>
      <w:rPr>
        <w:rFonts w:hint="default"/>
        <w:lang w:val="ru-RU" w:eastAsia="ru-RU" w:bidi="ru-RU"/>
      </w:rPr>
    </w:lvl>
    <w:lvl w:ilvl="6" w:tplc="31E0D81A">
      <w:numFmt w:val="bullet"/>
      <w:lvlText w:val="•"/>
      <w:lvlJc w:val="left"/>
      <w:pPr>
        <w:ind w:left="5851" w:hanging="1056"/>
      </w:pPr>
      <w:rPr>
        <w:rFonts w:hint="default"/>
        <w:lang w:val="ru-RU" w:eastAsia="ru-RU" w:bidi="ru-RU"/>
      </w:rPr>
    </w:lvl>
    <w:lvl w:ilvl="7" w:tplc="D71CF688">
      <w:numFmt w:val="bullet"/>
      <w:lvlText w:val="•"/>
      <w:lvlJc w:val="left"/>
      <w:pPr>
        <w:ind w:left="6810" w:hanging="1056"/>
      </w:pPr>
      <w:rPr>
        <w:rFonts w:hint="default"/>
        <w:lang w:val="ru-RU" w:eastAsia="ru-RU" w:bidi="ru-RU"/>
      </w:rPr>
    </w:lvl>
    <w:lvl w:ilvl="8" w:tplc="5E0EBA68">
      <w:numFmt w:val="bullet"/>
      <w:lvlText w:val="•"/>
      <w:lvlJc w:val="left"/>
      <w:pPr>
        <w:ind w:left="7768" w:hanging="1056"/>
      </w:pPr>
      <w:rPr>
        <w:rFonts w:hint="default"/>
        <w:lang w:val="ru-RU" w:eastAsia="ru-RU" w:bidi="ru-RU"/>
      </w:rPr>
    </w:lvl>
  </w:abstractNum>
  <w:abstractNum w:abstractNumId="12">
    <w:nsid w:val="5A083BEF"/>
    <w:multiLevelType w:val="hybridMultilevel"/>
    <w:tmpl w:val="B4EC78F6"/>
    <w:lvl w:ilvl="0" w:tplc="BBF65956">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5BE4065E"/>
    <w:multiLevelType w:val="hybridMultilevel"/>
    <w:tmpl w:val="DD2C8CE8"/>
    <w:lvl w:ilvl="0" w:tplc="74C078AC">
      <w:start w:val="1"/>
      <w:numFmt w:val="decimal"/>
      <w:lvlText w:val="%1."/>
      <w:lvlJc w:val="left"/>
      <w:pPr>
        <w:ind w:left="2498" w:hanging="108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nsid w:val="69C902D1"/>
    <w:multiLevelType w:val="singleLevel"/>
    <w:tmpl w:val="5A2A5082"/>
    <w:lvl w:ilvl="0">
      <w:start w:val="1"/>
      <w:numFmt w:val="decimal"/>
      <w:lvlText w:val="%1."/>
      <w:legacy w:legacy="1" w:legacySpace="0" w:legacyIndent="360"/>
      <w:lvlJc w:val="left"/>
      <w:rPr>
        <w:rFonts w:ascii="Times New Roman" w:hAnsi="Times New Roman" w:cs="Times New Roman" w:hint="default"/>
      </w:rPr>
    </w:lvl>
  </w:abstractNum>
  <w:abstractNum w:abstractNumId="15">
    <w:nsid w:val="7A7F1F51"/>
    <w:multiLevelType w:val="hybridMultilevel"/>
    <w:tmpl w:val="9C4201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7"/>
  </w:num>
  <w:num w:numId="3">
    <w:abstractNumId w:val="15"/>
  </w:num>
  <w:num w:numId="4">
    <w:abstractNumId w:val="1"/>
  </w:num>
  <w:num w:numId="5">
    <w:abstractNumId w:val="2"/>
  </w:num>
  <w:num w:numId="6">
    <w:abstractNumId w:val="10"/>
  </w:num>
  <w:num w:numId="7">
    <w:abstractNumId w:val="11"/>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lvl w:ilvl="0">
        <w:start w:val="65535"/>
        <w:numFmt w:val="bullet"/>
        <w:lvlText w:val="•"/>
        <w:legacy w:legacy="1" w:legacySpace="0" w:legacyIndent="226"/>
        <w:lvlJc w:val="left"/>
        <w:rPr>
          <w:rFonts w:ascii="Times New Roman" w:hAnsi="Times New Roman" w:cs="Times New Roman" w:hint="default"/>
        </w:rPr>
      </w:lvl>
    </w:lvlOverride>
  </w:num>
  <w:num w:numId="10">
    <w:abstractNumId w:val="0"/>
    <w:lvlOverride w:ilvl="0">
      <w:lvl w:ilvl="0">
        <w:start w:val="65535"/>
        <w:numFmt w:val="bullet"/>
        <w:lvlText w:val="•"/>
        <w:legacy w:legacy="1" w:legacySpace="0" w:legacyIndent="216"/>
        <w:lvlJc w:val="left"/>
        <w:rPr>
          <w:rFonts w:ascii="Times New Roman" w:hAnsi="Times New Roman" w:cs="Times New Roman" w:hint="default"/>
        </w:rPr>
      </w:lvl>
    </w:lvlOverride>
  </w:num>
  <w:num w:numId="11">
    <w:abstractNumId w:val="13"/>
  </w:num>
  <w:num w:numId="12">
    <w:abstractNumId w:val="9"/>
  </w:num>
  <w:num w:numId="13">
    <w:abstractNumId w:val="8"/>
  </w:num>
  <w:num w:numId="14">
    <w:abstractNumId w:val="8"/>
    <w:lvlOverride w:ilvl="0">
      <w:lvl w:ilvl="0">
        <w:start w:val="2"/>
        <w:numFmt w:val="decimal"/>
        <w:lvlText w:val="%1)"/>
        <w:legacy w:legacy="1" w:legacySpace="0" w:legacyIndent="360"/>
        <w:lvlJc w:val="left"/>
        <w:rPr>
          <w:rFonts w:ascii="Times New Roman" w:hAnsi="Times New Roman" w:cs="Times New Roman" w:hint="default"/>
        </w:rPr>
      </w:lvl>
    </w:lvlOverride>
  </w:num>
  <w:num w:numId="15">
    <w:abstractNumId w:val="6"/>
  </w:num>
  <w:num w:numId="16">
    <w:abstractNumId w:val="14"/>
  </w:num>
  <w:num w:numId="17">
    <w:abstractNumId w:val="3"/>
  </w:num>
  <w:num w:numId="18">
    <w:abstractNumId w:val="3"/>
    <w:lvlOverride w:ilvl="0">
      <w:lvl w:ilvl="0">
        <w:start w:val="2"/>
        <w:numFmt w:val="decimal"/>
        <w:lvlText w:val="%1."/>
        <w:legacy w:legacy="1" w:legacySpace="0" w:legacyIndent="254"/>
        <w:lvlJc w:val="left"/>
        <w:rPr>
          <w:rFonts w:ascii="Times New Roman" w:hAnsi="Times New Roman" w:cs="Times New Roman" w:hint="default"/>
        </w:rPr>
      </w:lvl>
    </w:lvlOverride>
  </w:num>
  <w:num w:numId="19">
    <w:abstractNumId w:val="12"/>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40"/>
  <w:displayHorizontalDrawingGridEvery w:val="2"/>
  <w:characterSpacingControl w:val="doNotCompress"/>
  <w:footnotePr>
    <w:footnote w:id="-1"/>
    <w:footnote w:id="0"/>
  </w:footnotePr>
  <w:endnotePr>
    <w:endnote w:id="-1"/>
    <w:endnote w:id="0"/>
  </w:endnotePr>
  <w:compat/>
  <w:rsids>
    <w:rsidRoot w:val="0067167E"/>
    <w:rsid w:val="00006E24"/>
    <w:rsid w:val="000C7C03"/>
    <w:rsid w:val="00132A83"/>
    <w:rsid w:val="001530FD"/>
    <w:rsid w:val="00194C2C"/>
    <w:rsid w:val="00246E38"/>
    <w:rsid w:val="002739A0"/>
    <w:rsid w:val="002A079D"/>
    <w:rsid w:val="002F1BA4"/>
    <w:rsid w:val="003126BA"/>
    <w:rsid w:val="00335B9B"/>
    <w:rsid w:val="003708AB"/>
    <w:rsid w:val="003765ED"/>
    <w:rsid w:val="0041790C"/>
    <w:rsid w:val="0044529E"/>
    <w:rsid w:val="0045115F"/>
    <w:rsid w:val="004759A1"/>
    <w:rsid w:val="005519D4"/>
    <w:rsid w:val="0055319B"/>
    <w:rsid w:val="00572DF8"/>
    <w:rsid w:val="006548DF"/>
    <w:rsid w:val="0067167E"/>
    <w:rsid w:val="00730FE0"/>
    <w:rsid w:val="00841857"/>
    <w:rsid w:val="008518FF"/>
    <w:rsid w:val="008C68B3"/>
    <w:rsid w:val="00904CC0"/>
    <w:rsid w:val="00905348"/>
    <w:rsid w:val="00966F21"/>
    <w:rsid w:val="009B2F6A"/>
    <w:rsid w:val="009F53C0"/>
    <w:rsid w:val="00A022C1"/>
    <w:rsid w:val="00A63342"/>
    <w:rsid w:val="00B04CB4"/>
    <w:rsid w:val="00B540FE"/>
    <w:rsid w:val="00B742D9"/>
    <w:rsid w:val="00B9243A"/>
    <w:rsid w:val="00C109CE"/>
    <w:rsid w:val="00C30984"/>
    <w:rsid w:val="00C502E4"/>
    <w:rsid w:val="00C5213E"/>
    <w:rsid w:val="00C873FB"/>
    <w:rsid w:val="00C97DA9"/>
    <w:rsid w:val="00CA3614"/>
    <w:rsid w:val="00D057C9"/>
    <w:rsid w:val="00D72CC7"/>
    <w:rsid w:val="00D85C2E"/>
    <w:rsid w:val="00DB7E1B"/>
    <w:rsid w:val="00DC21E9"/>
    <w:rsid w:val="00DC6935"/>
    <w:rsid w:val="00DD23CE"/>
    <w:rsid w:val="00ED2175"/>
    <w:rsid w:val="00ED727F"/>
    <w:rsid w:val="00EE4C99"/>
    <w:rsid w:val="00EF21C7"/>
    <w:rsid w:val="00F27002"/>
    <w:rsid w:val="00FB10A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Title" w:semiHidden="0" w:unhideWhenUsed="0" w:qFormat="1"/>
    <w:lsdException w:name="Default Paragraph Font" w:uiPriority="1"/>
    <w:lsdException w:name="Body Text" w:uiPriority="0"/>
    <w:lsdException w:name="Subtitle" w:semiHidden="0" w:uiPriority="11" w:unhideWhenUsed="0" w:qFormat="1"/>
    <w:lsdException w:name="Body Text 2" w:uiPriority="0"/>
    <w:lsdException w:name="Block Text" w:uiPriority="0"/>
    <w:lsdException w:name="Strong" w:semiHidden="0" w:uiPriority="22" w:unhideWhenUsed="0" w:qFormat="1"/>
    <w:lsdException w:name="Emphasis" w:semiHidden="0" w:uiPriority="20" w:unhideWhenUsed="0" w:qFormat="1"/>
    <w:lsdException w:name="Normal (Web)"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167E"/>
    <w:pPr>
      <w:spacing w:after="0" w:line="240" w:lineRule="auto"/>
    </w:pPr>
    <w:rPr>
      <w:rFonts w:ascii="Times New Roman" w:eastAsia="Times New Roman" w:hAnsi="Times New Roman" w:cs="Times New Roman"/>
      <w:sz w:val="28"/>
      <w:szCs w:val="28"/>
      <w:lang w:eastAsia="ru-RU"/>
    </w:rPr>
  </w:style>
  <w:style w:type="paragraph" w:styleId="1">
    <w:name w:val="heading 1"/>
    <w:aliases w:val=" Знак Знак Знак, Знак Знак Знак Знак Знак Знак"/>
    <w:basedOn w:val="a"/>
    <w:next w:val="a"/>
    <w:link w:val="10"/>
    <w:qFormat/>
    <w:rsid w:val="00ED2175"/>
    <w:pPr>
      <w:keepNext/>
      <w:keepLines/>
      <w:spacing w:before="480"/>
      <w:outlineLvl w:val="0"/>
    </w:pPr>
    <w:rPr>
      <w:rFonts w:asciiTheme="majorHAnsi" w:eastAsiaTheme="majorEastAsia" w:hAnsiTheme="majorHAnsi" w:cstheme="majorBidi"/>
      <w:b/>
      <w:bCs/>
      <w:color w:val="365F91" w:themeColor="accent1" w:themeShade="BF"/>
    </w:rPr>
  </w:style>
  <w:style w:type="paragraph" w:styleId="2">
    <w:name w:val="heading 2"/>
    <w:aliases w:val="H2,&quot;Изумруд&quot;"/>
    <w:basedOn w:val="a"/>
    <w:next w:val="a"/>
    <w:link w:val="20"/>
    <w:qFormat/>
    <w:rsid w:val="00D057C9"/>
    <w:pPr>
      <w:keepNext/>
      <w:spacing w:before="240" w:after="60"/>
      <w:outlineLvl w:val="1"/>
    </w:pPr>
    <w:rPr>
      <w:rFonts w:ascii="Arial" w:hAnsi="Arial" w:cs="Arial"/>
      <w:b/>
      <w:bCs/>
      <w:i/>
      <w:iCs/>
    </w:rPr>
  </w:style>
  <w:style w:type="paragraph" w:styleId="3">
    <w:name w:val="heading 3"/>
    <w:basedOn w:val="a"/>
    <w:next w:val="a"/>
    <w:link w:val="30"/>
    <w:uiPriority w:val="99"/>
    <w:qFormat/>
    <w:rsid w:val="00D057C9"/>
    <w:pPr>
      <w:keepNext/>
      <w:spacing w:before="240" w:after="60"/>
      <w:outlineLvl w:val="2"/>
    </w:pPr>
    <w:rPr>
      <w:rFonts w:ascii="Arial" w:hAnsi="Arial" w:cs="Arial"/>
      <w:b/>
      <w:bCs/>
      <w:sz w:val="26"/>
      <w:szCs w:val="26"/>
    </w:rPr>
  </w:style>
  <w:style w:type="paragraph" w:styleId="4">
    <w:name w:val="heading 4"/>
    <w:basedOn w:val="a"/>
    <w:next w:val="a"/>
    <w:link w:val="40"/>
    <w:uiPriority w:val="99"/>
    <w:qFormat/>
    <w:rsid w:val="00ED2175"/>
    <w:pPr>
      <w:keepNext/>
      <w:suppressAutoHyphens/>
      <w:ind w:left="3240" w:hanging="360"/>
      <w:jc w:val="center"/>
      <w:outlineLvl w:val="3"/>
    </w:pPr>
    <w:rPr>
      <w:szCs w:val="24"/>
      <w:lang w:eastAsia="ar-SA"/>
    </w:rPr>
  </w:style>
  <w:style w:type="paragraph" w:styleId="5">
    <w:name w:val="heading 5"/>
    <w:basedOn w:val="a"/>
    <w:next w:val="a"/>
    <w:link w:val="50"/>
    <w:uiPriority w:val="99"/>
    <w:qFormat/>
    <w:rsid w:val="00194C2C"/>
    <w:pPr>
      <w:spacing w:before="240" w:after="60"/>
      <w:outlineLvl w:val="4"/>
    </w:pPr>
    <w:rPr>
      <w:b/>
      <w:bCs/>
      <w:i/>
      <w:iCs/>
      <w:sz w:val="26"/>
      <w:szCs w:val="26"/>
    </w:rPr>
  </w:style>
  <w:style w:type="paragraph" w:styleId="7">
    <w:name w:val="heading 7"/>
    <w:basedOn w:val="a"/>
    <w:next w:val="a"/>
    <w:link w:val="70"/>
    <w:qFormat/>
    <w:rsid w:val="00D057C9"/>
    <w:pPr>
      <w:spacing w:before="240" w:after="60"/>
      <w:outlineLvl w:val="6"/>
    </w:pPr>
    <w:rPr>
      <w:sz w:val="24"/>
      <w:szCs w:val="24"/>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 Знак Знак Знак Знак, Знак Знак Знак Знак Знак Знак Знак"/>
    <w:basedOn w:val="a0"/>
    <w:link w:val="1"/>
    <w:uiPriority w:val="9"/>
    <w:rsid w:val="00ED2175"/>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aliases w:val="H2 Знак,&quot;Изумруд&quot; Знак"/>
    <w:basedOn w:val="a0"/>
    <w:link w:val="2"/>
    <w:uiPriority w:val="9"/>
    <w:rsid w:val="00D057C9"/>
    <w:rPr>
      <w:rFonts w:ascii="Arial" w:eastAsia="Times New Roman" w:hAnsi="Arial" w:cs="Arial"/>
      <w:b/>
      <w:bCs/>
      <w:i/>
      <w:iCs/>
      <w:sz w:val="28"/>
      <w:szCs w:val="28"/>
      <w:lang w:eastAsia="ru-RU"/>
    </w:rPr>
  </w:style>
  <w:style w:type="character" w:customStyle="1" w:styleId="30">
    <w:name w:val="Заголовок 3 Знак"/>
    <w:basedOn w:val="a0"/>
    <w:link w:val="3"/>
    <w:uiPriority w:val="9"/>
    <w:rsid w:val="00D057C9"/>
    <w:rPr>
      <w:rFonts w:ascii="Arial" w:eastAsia="Times New Roman" w:hAnsi="Arial" w:cs="Arial"/>
      <w:b/>
      <w:bCs/>
      <w:sz w:val="26"/>
      <w:szCs w:val="26"/>
      <w:lang w:eastAsia="ru-RU"/>
    </w:rPr>
  </w:style>
  <w:style w:type="character" w:customStyle="1" w:styleId="40">
    <w:name w:val="Заголовок 4 Знак"/>
    <w:basedOn w:val="a0"/>
    <w:link w:val="4"/>
    <w:uiPriority w:val="9"/>
    <w:rsid w:val="00ED2175"/>
    <w:rPr>
      <w:rFonts w:ascii="Times New Roman" w:eastAsia="Times New Roman" w:hAnsi="Times New Roman" w:cs="Times New Roman"/>
      <w:sz w:val="28"/>
      <w:szCs w:val="24"/>
      <w:lang w:eastAsia="ar-SA"/>
    </w:rPr>
  </w:style>
  <w:style w:type="character" w:customStyle="1" w:styleId="50">
    <w:name w:val="Заголовок 5 Знак"/>
    <w:basedOn w:val="a0"/>
    <w:link w:val="5"/>
    <w:uiPriority w:val="99"/>
    <w:rsid w:val="00194C2C"/>
    <w:rPr>
      <w:rFonts w:ascii="Times New Roman" w:eastAsia="Times New Roman" w:hAnsi="Times New Roman" w:cs="Times New Roman"/>
      <w:b/>
      <w:bCs/>
      <w:i/>
      <w:iCs/>
      <w:sz w:val="26"/>
      <w:szCs w:val="26"/>
      <w:lang w:eastAsia="ru-RU"/>
    </w:rPr>
  </w:style>
  <w:style w:type="character" w:customStyle="1" w:styleId="70">
    <w:name w:val="Заголовок 7 Знак"/>
    <w:basedOn w:val="a0"/>
    <w:link w:val="7"/>
    <w:rsid w:val="00D057C9"/>
    <w:rPr>
      <w:rFonts w:ascii="Times New Roman" w:eastAsia="Times New Roman" w:hAnsi="Times New Roman" w:cs="Times New Roman"/>
      <w:sz w:val="24"/>
      <w:szCs w:val="24"/>
      <w:lang w:val="en-US"/>
    </w:rPr>
  </w:style>
  <w:style w:type="character" w:customStyle="1" w:styleId="a3">
    <w:name w:val="Верхний колонтитул Знак"/>
    <w:aliases w:val="Знак Знак,ВерхКолонтитул Знак, Знак Знак"/>
    <w:basedOn w:val="a0"/>
    <w:link w:val="a4"/>
    <w:locked/>
    <w:rsid w:val="0067167E"/>
    <w:rPr>
      <w:rFonts w:ascii="Calibri" w:eastAsia="Times New Roman" w:hAnsi="Calibri" w:cs="Times New Roman"/>
    </w:rPr>
  </w:style>
  <w:style w:type="paragraph" w:styleId="a4">
    <w:name w:val="header"/>
    <w:aliases w:val="Знак,ВерхКолонтитул, Знак"/>
    <w:basedOn w:val="a"/>
    <w:link w:val="a3"/>
    <w:unhideWhenUsed/>
    <w:rsid w:val="0067167E"/>
    <w:pPr>
      <w:tabs>
        <w:tab w:val="center" w:pos="4677"/>
        <w:tab w:val="right" w:pos="9355"/>
      </w:tabs>
    </w:pPr>
    <w:rPr>
      <w:rFonts w:ascii="Calibri" w:hAnsi="Calibri"/>
      <w:sz w:val="22"/>
      <w:szCs w:val="22"/>
      <w:lang w:eastAsia="en-US"/>
    </w:rPr>
  </w:style>
  <w:style w:type="character" w:customStyle="1" w:styleId="11">
    <w:name w:val="Верхний колонтитул Знак1"/>
    <w:basedOn w:val="a0"/>
    <w:link w:val="a4"/>
    <w:uiPriority w:val="99"/>
    <w:semiHidden/>
    <w:rsid w:val="0067167E"/>
    <w:rPr>
      <w:rFonts w:ascii="Times New Roman" w:eastAsia="Times New Roman" w:hAnsi="Times New Roman" w:cs="Times New Roman"/>
      <w:sz w:val="28"/>
      <w:szCs w:val="28"/>
      <w:lang w:eastAsia="ru-RU"/>
    </w:rPr>
  </w:style>
  <w:style w:type="paragraph" w:customStyle="1" w:styleId="ConsPlusNormal">
    <w:name w:val="ConsPlusNormal"/>
    <w:rsid w:val="00DC693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qFormat/>
    <w:rsid w:val="00DC6935"/>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5">
    <w:name w:val="No Spacing"/>
    <w:uiPriority w:val="1"/>
    <w:qFormat/>
    <w:rsid w:val="00DC6935"/>
    <w:pPr>
      <w:spacing w:after="0" w:line="240" w:lineRule="auto"/>
    </w:pPr>
    <w:rPr>
      <w:rFonts w:ascii="Calibri" w:eastAsia="Calibri" w:hAnsi="Calibri" w:cs="Times New Roman"/>
    </w:rPr>
  </w:style>
  <w:style w:type="character" w:customStyle="1" w:styleId="s3">
    <w:name w:val="s3"/>
    <w:basedOn w:val="a0"/>
    <w:rsid w:val="00C97DA9"/>
  </w:style>
  <w:style w:type="paragraph" w:customStyle="1" w:styleId="p4">
    <w:name w:val="p4"/>
    <w:basedOn w:val="a"/>
    <w:rsid w:val="00C97DA9"/>
    <w:pPr>
      <w:spacing w:before="100" w:beforeAutospacing="1" w:after="100" w:afterAutospacing="1"/>
    </w:pPr>
    <w:rPr>
      <w:sz w:val="24"/>
      <w:szCs w:val="24"/>
    </w:rPr>
  </w:style>
  <w:style w:type="character" w:customStyle="1" w:styleId="s4">
    <w:name w:val="s4"/>
    <w:basedOn w:val="a0"/>
    <w:rsid w:val="00C97DA9"/>
  </w:style>
  <w:style w:type="paragraph" w:customStyle="1" w:styleId="p6">
    <w:name w:val="p6"/>
    <w:basedOn w:val="a"/>
    <w:rsid w:val="00C97DA9"/>
    <w:pPr>
      <w:spacing w:before="100" w:beforeAutospacing="1" w:after="100" w:afterAutospacing="1"/>
    </w:pPr>
    <w:rPr>
      <w:sz w:val="24"/>
      <w:szCs w:val="24"/>
    </w:rPr>
  </w:style>
  <w:style w:type="paragraph" w:styleId="a6">
    <w:name w:val="Body Text"/>
    <w:aliases w:val=" Знак1 Знак,Основной текст1,Знак1 Знак"/>
    <w:basedOn w:val="a"/>
    <w:link w:val="a7"/>
    <w:unhideWhenUsed/>
    <w:rsid w:val="0041790C"/>
    <w:pPr>
      <w:ind w:right="-901"/>
      <w:jc w:val="both"/>
    </w:pPr>
    <w:rPr>
      <w:rFonts w:ascii="Courier New" w:hAnsi="Courier New"/>
      <w:sz w:val="26"/>
      <w:szCs w:val="20"/>
    </w:rPr>
  </w:style>
  <w:style w:type="character" w:customStyle="1" w:styleId="a7">
    <w:name w:val="Основной текст Знак"/>
    <w:aliases w:val=" Знак1 Знак Знак,Основной текст1 Знак,Знак1 Знак Знак"/>
    <w:basedOn w:val="a0"/>
    <w:link w:val="a6"/>
    <w:uiPriority w:val="99"/>
    <w:rsid w:val="0041790C"/>
    <w:rPr>
      <w:rFonts w:ascii="Courier New" w:eastAsia="Times New Roman" w:hAnsi="Courier New" w:cs="Times New Roman"/>
      <w:sz w:val="26"/>
      <w:szCs w:val="20"/>
      <w:lang w:eastAsia="ru-RU"/>
    </w:rPr>
  </w:style>
  <w:style w:type="paragraph" w:customStyle="1" w:styleId="ConsPlusTitle">
    <w:name w:val="ConsPlusTitle"/>
    <w:rsid w:val="0041790C"/>
    <w:pPr>
      <w:widowControl w:val="0"/>
      <w:autoSpaceDE w:val="0"/>
      <w:autoSpaceDN w:val="0"/>
      <w:spacing w:after="0" w:line="240" w:lineRule="auto"/>
    </w:pPr>
    <w:rPr>
      <w:rFonts w:ascii="Calibri" w:eastAsia="Times New Roman" w:hAnsi="Calibri" w:cs="Calibri"/>
      <w:b/>
      <w:szCs w:val="20"/>
      <w:lang w:eastAsia="ru-RU"/>
    </w:rPr>
  </w:style>
  <w:style w:type="paragraph" w:styleId="a8">
    <w:name w:val="List Paragraph"/>
    <w:basedOn w:val="a"/>
    <w:uiPriority w:val="34"/>
    <w:qFormat/>
    <w:rsid w:val="008C68B3"/>
    <w:pPr>
      <w:ind w:left="720"/>
      <w:contextualSpacing/>
    </w:pPr>
    <w:rPr>
      <w:sz w:val="24"/>
      <w:szCs w:val="24"/>
    </w:rPr>
  </w:style>
  <w:style w:type="table" w:styleId="a9">
    <w:name w:val="Table Grid"/>
    <w:basedOn w:val="a1"/>
    <w:uiPriority w:val="59"/>
    <w:rsid w:val="008C68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Normal (Web)"/>
    <w:aliases w:val="Обычный (Web),Знак Знак2"/>
    <w:basedOn w:val="a"/>
    <w:uiPriority w:val="99"/>
    <w:unhideWhenUsed/>
    <w:qFormat/>
    <w:rsid w:val="008C68B3"/>
    <w:pPr>
      <w:spacing w:before="100" w:beforeAutospacing="1" w:after="100" w:afterAutospacing="1"/>
    </w:pPr>
    <w:rPr>
      <w:sz w:val="24"/>
      <w:szCs w:val="24"/>
    </w:rPr>
  </w:style>
  <w:style w:type="paragraph" w:customStyle="1" w:styleId="12">
    <w:name w:val="Без интервала1"/>
    <w:link w:val="NoSpacingChar"/>
    <w:qFormat/>
    <w:rsid w:val="008C68B3"/>
    <w:pPr>
      <w:spacing w:after="0" w:line="240" w:lineRule="auto"/>
    </w:pPr>
    <w:rPr>
      <w:rFonts w:ascii="Calibri" w:eastAsia="Times New Roman" w:hAnsi="Calibri" w:cs="Calibri"/>
      <w:lang w:eastAsia="ru-RU"/>
    </w:rPr>
  </w:style>
  <w:style w:type="character" w:customStyle="1" w:styleId="NoSpacingChar">
    <w:name w:val="No Spacing Char"/>
    <w:basedOn w:val="a0"/>
    <w:link w:val="12"/>
    <w:locked/>
    <w:rsid w:val="00194C2C"/>
    <w:rPr>
      <w:rFonts w:ascii="Calibri" w:eastAsia="Times New Roman" w:hAnsi="Calibri" w:cs="Calibri"/>
      <w:lang w:eastAsia="ru-RU"/>
    </w:rPr>
  </w:style>
  <w:style w:type="paragraph" w:styleId="ab">
    <w:name w:val="Title"/>
    <w:basedOn w:val="a"/>
    <w:next w:val="a"/>
    <w:link w:val="ac"/>
    <w:uiPriority w:val="99"/>
    <w:qFormat/>
    <w:rsid w:val="00ED2175"/>
    <w:pPr>
      <w:suppressAutoHyphens/>
      <w:autoSpaceDE w:val="0"/>
      <w:jc w:val="center"/>
    </w:pPr>
    <w:rPr>
      <w:b/>
      <w:bCs/>
      <w:lang w:eastAsia="ar-SA"/>
    </w:rPr>
  </w:style>
  <w:style w:type="character" w:customStyle="1" w:styleId="ac">
    <w:name w:val="Название Знак"/>
    <w:basedOn w:val="a0"/>
    <w:link w:val="ab"/>
    <w:uiPriority w:val="10"/>
    <w:rsid w:val="00ED2175"/>
    <w:rPr>
      <w:rFonts w:ascii="Times New Roman" w:eastAsia="Times New Roman" w:hAnsi="Times New Roman" w:cs="Times New Roman"/>
      <w:b/>
      <w:bCs/>
      <w:sz w:val="28"/>
      <w:szCs w:val="28"/>
      <w:lang w:eastAsia="ar-SA"/>
    </w:rPr>
  </w:style>
  <w:style w:type="paragraph" w:styleId="ad">
    <w:name w:val="Subtitle"/>
    <w:basedOn w:val="a"/>
    <w:next w:val="a"/>
    <w:link w:val="ae"/>
    <w:uiPriority w:val="11"/>
    <w:qFormat/>
    <w:rsid w:val="00ED2175"/>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e">
    <w:name w:val="Подзаголовок Знак"/>
    <w:basedOn w:val="a0"/>
    <w:link w:val="ad"/>
    <w:uiPriority w:val="11"/>
    <w:rsid w:val="00ED2175"/>
    <w:rPr>
      <w:rFonts w:asciiTheme="majorHAnsi" w:eastAsiaTheme="majorEastAsia" w:hAnsiTheme="majorHAnsi" w:cstheme="majorBidi"/>
      <w:i/>
      <w:iCs/>
      <w:color w:val="4F81BD" w:themeColor="accent1"/>
      <w:spacing w:val="15"/>
      <w:sz w:val="24"/>
      <w:szCs w:val="24"/>
      <w:lang w:eastAsia="ru-RU"/>
    </w:rPr>
  </w:style>
  <w:style w:type="character" w:styleId="af">
    <w:name w:val="Strong"/>
    <w:basedOn w:val="a0"/>
    <w:uiPriority w:val="22"/>
    <w:qFormat/>
    <w:rsid w:val="00ED2175"/>
    <w:rPr>
      <w:rFonts w:ascii="OpenSans Bold" w:hAnsi="OpenSans Bold" w:hint="default"/>
      <w:b/>
      <w:bCs/>
    </w:rPr>
  </w:style>
  <w:style w:type="paragraph" w:customStyle="1" w:styleId="s1">
    <w:name w:val="s_1"/>
    <w:basedOn w:val="a"/>
    <w:rsid w:val="009B2F6A"/>
    <w:pPr>
      <w:spacing w:before="100" w:beforeAutospacing="1" w:after="100" w:afterAutospacing="1"/>
    </w:pPr>
    <w:rPr>
      <w:sz w:val="24"/>
      <w:szCs w:val="24"/>
    </w:rPr>
  </w:style>
  <w:style w:type="paragraph" w:customStyle="1" w:styleId="af0">
    <w:name w:val="Содержимое таблицы"/>
    <w:basedOn w:val="a"/>
    <w:rsid w:val="009B2F6A"/>
    <w:pPr>
      <w:suppressLineNumbers/>
      <w:suppressAutoHyphens/>
    </w:pPr>
    <w:rPr>
      <w:sz w:val="24"/>
      <w:szCs w:val="24"/>
      <w:lang w:eastAsia="ar-SA"/>
    </w:rPr>
  </w:style>
  <w:style w:type="paragraph" w:styleId="31">
    <w:name w:val="Body Text 3"/>
    <w:basedOn w:val="a"/>
    <w:link w:val="32"/>
    <w:uiPriority w:val="99"/>
    <w:rsid w:val="00D057C9"/>
    <w:pPr>
      <w:spacing w:after="120"/>
    </w:pPr>
    <w:rPr>
      <w:sz w:val="16"/>
      <w:szCs w:val="16"/>
    </w:rPr>
  </w:style>
  <w:style w:type="character" w:customStyle="1" w:styleId="32">
    <w:name w:val="Основной текст 3 Знак"/>
    <w:basedOn w:val="a0"/>
    <w:link w:val="31"/>
    <w:uiPriority w:val="99"/>
    <w:rsid w:val="00D057C9"/>
    <w:rPr>
      <w:rFonts w:ascii="Times New Roman" w:eastAsia="Times New Roman" w:hAnsi="Times New Roman" w:cs="Times New Roman"/>
      <w:sz w:val="16"/>
      <w:szCs w:val="16"/>
      <w:lang w:eastAsia="ru-RU"/>
    </w:rPr>
  </w:style>
  <w:style w:type="character" w:styleId="af1">
    <w:name w:val="Hyperlink"/>
    <w:basedOn w:val="a0"/>
    <w:uiPriority w:val="99"/>
    <w:rsid w:val="00D057C9"/>
    <w:rPr>
      <w:rFonts w:ascii="Times New Roman" w:hAnsi="Times New Roman" w:cs="Times New Roman" w:hint="default"/>
      <w:color w:val="0000FF"/>
      <w:u w:val="single"/>
    </w:rPr>
  </w:style>
  <w:style w:type="paragraph" w:customStyle="1" w:styleId="u">
    <w:name w:val="u"/>
    <w:basedOn w:val="a"/>
    <w:rsid w:val="00D057C9"/>
    <w:pPr>
      <w:spacing w:before="100" w:beforeAutospacing="1" w:after="100" w:afterAutospacing="1"/>
    </w:pPr>
    <w:rPr>
      <w:sz w:val="24"/>
      <w:szCs w:val="24"/>
    </w:rPr>
  </w:style>
  <w:style w:type="character" w:customStyle="1" w:styleId="apple-converted-space">
    <w:name w:val="apple-converted-space"/>
    <w:basedOn w:val="a0"/>
    <w:rsid w:val="00D057C9"/>
  </w:style>
  <w:style w:type="paragraph" w:styleId="21">
    <w:name w:val="Body Text 2"/>
    <w:basedOn w:val="a"/>
    <w:link w:val="22"/>
    <w:rsid w:val="00D057C9"/>
    <w:pPr>
      <w:spacing w:after="120" w:line="480" w:lineRule="auto"/>
    </w:pPr>
    <w:rPr>
      <w:sz w:val="24"/>
      <w:szCs w:val="24"/>
    </w:rPr>
  </w:style>
  <w:style w:type="character" w:customStyle="1" w:styleId="22">
    <w:name w:val="Основной текст 2 Знак"/>
    <w:basedOn w:val="a0"/>
    <w:link w:val="21"/>
    <w:rsid w:val="00D057C9"/>
    <w:rPr>
      <w:rFonts w:ascii="Times New Roman" w:eastAsia="Times New Roman" w:hAnsi="Times New Roman" w:cs="Times New Roman"/>
      <w:sz w:val="24"/>
      <w:szCs w:val="24"/>
      <w:lang w:eastAsia="ru-RU"/>
    </w:rPr>
  </w:style>
  <w:style w:type="paragraph" w:customStyle="1" w:styleId="ConsTitle">
    <w:name w:val="ConsTitle"/>
    <w:rsid w:val="00D057C9"/>
    <w:pPr>
      <w:widowControl w:val="0"/>
      <w:snapToGrid w:val="0"/>
      <w:spacing w:after="0" w:line="240" w:lineRule="auto"/>
      <w:ind w:right="19772"/>
    </w:pPr>
    <w:rPr>
      <w:rFonts w:ascii="Arial" w:eastAsia="Times New Roman" w:hAnsi="Arial" w:cs="Times New Roman"/>
      <w:b/>
      <w:sz w:val="16"/>
      <w:szCs w:val="20"/>
      <w:lang w:eastAsia="ru-RU"/>
    </w:rPr>
  </w:style>
  <w:style w:type="paragraph" w:customStyle="1" w:styleId="ConsNonformat">
    <w:name w:val="ConsNonformat"/>
    <w:rsid w:val="00D057C9"/>
    <w:pPr>
      <w:widowControl w:val="0"/>
      <w:snapToGrid w:val="0"/>
      <w:spacing w:after="0" w:line="240" w:lineRule="auto"/>
      <w:ind w:right="19772"/>
    </w:pPr>
    <w:rPr>
      <w:rFonts w:ascii="Courier New" w:eastAsia="Times New Roman" w:hAnsi="Courier New" w:cs="Times New Roman"/>
      <w:sz w:val="20"/>
      <w:szCs w:val="20"/>
      <w:lang w:eastAsia="ru-RU"/>
    </w:rPr>
  </w:style>
  <w:style w:type="paragraph" w:customStyle="1" w:styleId="ConsNormal">
    <w:name w:val="ConsNormal"/>
    <w:rsid w:val="00D057C9"/>
    <w:pPr>
      <w:widowControl w:val="0"/>
      <w:autoSpaceDE w:val="0"/>
      <w:autoSpaceDN w:val="0"/>
      <w:spacing w:after="0" w:line="240" w:lineRule="auto"/>
      <w:ind w:right="19772" w:firstLine="720"/>
    </w:pPr>
    <w:rPr>
      <w:rFonts w:ascii="Arial" w:eastAsia="Times New Roman" w:hAnsi="Arial" w:cs="Arial"/>
      <w:sz w:val="20"/>
      <w:szCs w:val="20"/>
      <w:lang w:eastAsia="ru-RU"/>
    </w:rPr>
  </w:style>
  <w:style w:type="paragraph" w:styleId="af2">
    <w:name w:val="Body Text Indent"/>
    <w:basedOn w:val="a"/>
    <w:link w:val="af3"/>
    <w:uiPriority w:val="99"/>
    <w:rsid w:val="00D057C9"/>
    <w:pPr>
      <w:ind w:left="360"/>
      <w:jc w:val="both"/>
    </w:pPr>
    <w:rPr>
      <w:sz w:val="24"/>
      <w:szCs w:val="24"/>
    </w:rPr>
  </w:style>
  <w:style w:type="character" w:customStyle="1" w:styleId="af3">
    <w:name w:val="Основной текст с отступом Знак"/>
    <w:basedOn w:val="a0"/>
    <w:link w:val="af2"/>
    <w:uiPriority w:val="99"/>
    <w:rsid w:val="00D057C9"/>
    <w:rPr>
      <w:rFonts w:ascii="Times New Roman" w:eastAsia="Times New Roman" w:hAnsi="Times New Roman" w:cs="Times New Roman"/>
      <w:sz w:val="24"/>
      <w:szCs w:val="24"/>
      <w:lang w:eastAsia="ru-RU"/>
    </w:rPr>
  </w:style>
  <w:style w:type="paragraph" w:styleId="23">
    <w:name w:val="Body Text Indent 2"/>
    <w:basedOn w:val="a"/>
    <w:link w:val="24"/>
    <w:uiPriority w:val="99"/>
    <w:rsid w:val="00D057C9"/>
    <w:pPr>
      <w:ind w:left="840"/>
      <w:jc w:val="both"/>
    </w:pPr>
    <w:rPr>
      <w:sz w:val="24"/>
      <w:szCs w:val="24"/>
    </w:rPr>
  </w:style>
  <w:style w:type="character" w:customStyle="1" w:styleId="24">
    <w:name w:val="Основной текст с отступом 2 Знак"/>
    <w:basedOn w:val="a0"/>
    <w:link w:val="23"/>
    <w:uiPriority w:val="99"/>
    <w:rsid w:val="00D057C9"/>
    <w:rPr>
      <w:rFonts w:ascii="Times New Roman" w:eastAsia="Times New Roman" w:hAnsi="Times New Roman" w:cs="Times New Roman"/>
      <w:sz w:val="24"/>
      <w:szCs w:val="24"/>
      <w:lang w:eastAsia="ru-RU"/>
    </w:rPr>
  </w:style>
  <w:style w:type="paragraph" w:styleId="af4">
    <w:name w:val="footer"/>
    <w:basedOn w:val="a"/>
    <w:link w:val="af5"/>
    <w:uiPriority w:val="99"/>
    <w:rsid w:val="00D057C9"/>
    <w:pPr>
      <w:tabs>
        <w:tab w:val="center" w:pos="4677"/>
        <w:tab w:val="right" w:pos="9355"/>
      </w:tabs>
    </w:pPr>
    <w:rPr>
      <w:sz w:val="24"/>
      <w:szCs w:val="24"/>
    </w:rPr>
  </w:style>
  <w:style w:type="character" w:customStyle="1" w:styleId="af5">
    <w:name w:val="Нижний колонтитул Знак"/>
    <w:basedOn w:val="a0"/>
    <w:link w:val="af4"/>
    <w:uiPriority w:val="99"/>
    <w:rsid w:val="00D057C9"/>
    <w:rPr>
      <w:rFonts w:ascii="Times New Roman" w:eastAsia="Times New Roman" w:hAnsi="Times New Roman" w:cs="Times New Roman"/>
      <w:sz w:val="24"/>
      <w:szCs w:val="24"/>
      <w:lang w:eastAsia="ru-RU"/>
    </w:rPr>
  </w:style>
  <w:style w:type="character" w:styleId="af6">
    <w:name w:val="page number"/>
    <w:basedOn w:val="a0"/>
    <w:uiPriority w:val="99"/>
    <w:rsid w:val="00D057C9"/>
  </w:style>
  <w:style w:type="paragraph" w:styleId="33">
    <w:name w:val="Body Text Indent 3"/>
    <w:basedOn w:val="a"/>
    <w:link w:val="34"/>
    <w:uiPriority w:val="99"/>
    <w:rsid w:val="00194C2C"/>
    <w:pPr>
      <w:ind w:firstLine="360"/>
      <w:jc w:val="both"/>
    </w:pPr>
  </w:style>
  <w:style w:type="character" w:customStyle="1" w:styleId="34">
    <w:name w:val="Основной текст с отступом 3 Знак"/>
    <w:basedOn w:val="a0"/>
    <w:link w:val="33"/>
    <w:uiPriority w:val="99"/>
    <w:rsid w:val="00194C2C"/>
    <w:rPr>
      <w:rFonts w:ascii="Times New Roman" w:eastAsia="Times New Roman" w:hAnsi="Times New Roman" w:cs="Times New Roman"/>
      <w:sz w:val="28"/>
      <w:szCs w:val="28"/>
      <w:lang w:eastAsia="ru-RU"/>
    </w:rPr>
  </w:style>
  <w:style w:type="paragraph" w:customStyle="1" w:styleId="xl19">
    <w:name w:val="xl19"/>
    <w:basedOn w:val="a"/>
    <w:uiPriority w:val="99"/>
    <w:rsid w:val="00194C2C"/>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0">
    <w:name w:val="xl20"/>
    <w:basedOn w:val="a"/>
    <w:uiPriority w:val="99"/>
    <w:rsid w:val="00194C2C"/>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1">
    <w:name w:val="xl21"/>
    <w:basedOn w:val="a"/>
    <w:uiPriority w:val="99"/>
    <w:rsid w:val="00194C2C"/>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2">
    <w:name w:val="xl22"/>
    <w:basedOn w:val="a"/>
    <w:uiPriority w:val="99"/>
    <w:rsid w:val="00194C2C"/>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3">
    <w:name w:val="xl23"/>
    <w:basedOn w:val="a"/>
    <w:uiPriority w:val="99"/>
    <w:rsid w:val="00194C2C"/>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4">
    <w:name w:val="xl24"/>
    <w:basedOn w:val="a"/>
    <w:uiPriority w:val="99"/>
    <w:rsid w:val="00194C2C"/>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25">
    <w:name w:val="xl25"/>
    <w:basedOn w:val="a"/>
    <w:uiPriority w:val="99"/>
    <w:rsid w:val="00194C2C"/>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26">
    <w:name w:val="xl26"/>
    <w:basedOn w:val="a"/>
    <w:uiPriority w:val="99"/>
    <w:rsid w:val="00194C2C"/>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27">
    <w:name w:val="xl27"/>
    <w:basedOn w:val="a"/>
    <w:uiPriority w:val="99"/>
    <w:rsid w:val="00194C2C"/>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28">
    <w:name w:val="xl28"/>
    <w:basedOn w:val="a"/>
    <w:uiPriority w:val="99"/>
    <w:rsid w:val="00194C2C"/>
    <w:pPr>
      <w:spacing w:before="100" w:beforeAutospacing="1" w:after="100" w:afterAutospacing="1"/>
      <w:jc w:val="center"/>
    </w:pPr>
    <w:rPr>
      <w:b/>
      <w:bCs/>
      <w:sz w:val="24"/>
      <w:szCs w:val="24"/>
    </w:rPr>
  </w:style>
  <w:style w:type="paragraph" w:customStyle="1" w:styleId="xl29">
    <w:name w:val="xl29"/>
    <w:basedOn w:val="a"/>
    <w:uiPriority w:val="99"/>
    <w:rsid w:val="00194C2C"/>
    <w:pPr>
      <w:spacing w:before="100" w:beforeAutospacing="1" w:after="100" w:afterAutospacing="1"/>
      <w:jc w:val="center"/>
    </w:pPr>
    <w:rPr>
      <w:sz w:val="24"/>
      <w:szCs w:val="24"/>
    </w:rPr>
  </w:style>
  <w:style w:type="paragraph" w:customStyle="1" w:styleId="xl30">
    <w:name w:val="xl30"/>
    <w:basedOn w:val="a"/>
    <w:uiPriority w:val="99"/>
    <w:rsid w:val="00194C2C"/>
    <w:pPr>
      <w:spacing w:before="100" w:beforeAutospacing="1" w:after="100" w:afterAutospacing="1"/>
    </w:pPr>
    <w:rPr>
      <w:sz w:val="24"/>
      <w:szCs w:val="24"/>
    </w:rPr>
  </w:style>
  <w:style w:type="paragraph" w:customStyle="1" w:styleId="xl31">
    <w:name w:val="xl31"/>
    <w:basedOn w:val="a"/>
    <w:uiPriority w:val="99"/>
    <w:rsid w:val="00194C2C"/>
    <w:pPr>
      <w:spacing w:before="100" w:beforeAutospacing="1" w:after="100" w:afterAutospacing="1"/>
      <w:jc w:val="center"/>
    </w:pPr>
    <w:rPr>
      <w:sz w:val="24"/>
      <w:szCs w:val="24"/>
    </w:rPr>
  </w:style>
  <w:style w:type="paragraph" w:customStyle="1" w:styleId="xl32">
    <w:name w:val="xl32"/>
    <w:basedOn w:val="a"/>
    <w:uiPriority w:val="99"/>
    <w:rsid w:val="00194C2C"/>
    <w:pPr>
      <w:spacing w:before="100" w:beforeAutospacing="1" w:after="100" w:afterAutospacing="1"/>
    </w:pPr>
    <w:rPr>
      <w:sz w:val="24"/>
      <w:szCs w:val="24"/>
    </w:rPr>
  </w:style>
  <w:style w:type="paragraph" w:customStyle="1" w:styleId="xl17">
    <w:name w:val="xl17"/>
    <w:basedOn w:val="a"/>
    <w:uiPriority w:val="99"/>
    <w:rsid w:val="00194C2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18">
    <w:name w:val="xl18"/>
    <w:basedOn w:val="a"/>
    <w:uiPriority w:val="99"/>
    <w:rsid w:val="00194C2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character" w:customStyle="1" w:styleId="af7">
    <w:name w:val="Текст выноски Знак"/>
    <w:basedOn w:val="a0"/>
    <w:link w:val="af8"/>
    <w:uiPriority w:val="99"/>
    <w:semiHidden/>
    <w:rsid w:val="00194C2C"/>
    <w:rPr>
      <w:rFonts w:ascii="Tahoma" w:eastAsia="Times New Roman" w:hAnsi="Tahoma" w:cs="Tahoma"/>
      <w:sz w:val="16"/>
      <w:szCs w:val="16"/>
      <w:lang w:eastAsia="ru-RU"/>
    </w:rPr>
  </w:style>
  <w:style w:type="paragraph" w:styleId="af8">
    <w:name w:val="Balloon Text"/>
    <w:basedOn w:val="a"/>
    <w:link w:val="af7"/>
    <w:semiHidden/>
    <w:rsid w:val="00194C2C"/>
    <w:rPr>
      <w:rFonts w:ascii="Tahoma" w:hAnsi="Tahoma" w:cs="Tahoma"/>
      <w:sz w:val="16"/>
      <w:szCs w:val="16"/>
    </w:rPr>
  </w:style>
  <w:style w:type="character" w:customStyle="1" w:styleId="af9">
    <w:name w:val="Схема документа Знак"/>
    <w:basedOn w:val="a0"/>
    <w:link w:val="afa"/>
    <w:uiPriority w:val="99"/>
    <w:semiHidden/>
    <w:rsid w:val="00194C2C"/>
    <w:rPr>
      <w:rFonts w:ascii="Tahoma" w:eastAsia="Times New Roman" w:hAnsi="Tahoma" w:cs="Tahoma"/>
      <w:sz w:val="20"/>
      <w:szCs w:val="20"/>
      <w:shd w:val="clear" w:color="auto" w:fill="000080"/>
      <w:lang w:eastAsia="ru-RU"/>
    </w:rPr>
  </w:style>
  <w:style w:type="paragraph" w:styleId="afa">
    <w:name w:val="Document Map"/>
    <w:basedOn w:val="a"/>
    <w:link w:val="af9"/>
    <w:uiPriority w:val="99"/>
    <w:semiHidden/>
    <w:rsid w:val="00194C2C"/>
    <w:pPr>
      <w:shd w:val="clear" w:color="auto" w:fill="000080"/>
    </w:pPr>
    <w:rPr>
      <w:rFonts w:ascii="Tahoma" w:hAnsi="Tahoma" w:cs="Tahoma"/>
      <w:sz w:val="20"/>
      <w:szCs w:val="20"/>
    </w:rPr>
  </w:style>
  <w:style w:type="paragraph" w:customStyle="1" w:styleId="xl67">
    <w:name w:val="xl67"/>
    <w:basedOn w:val="a"/>
    <w:rsid w:val="00194C2C"/>
    <w:pPr>
      <w:spacing w:before="100" w:beforeAutospacing="1" w:after="100" w:afterAutospacing="1"/>
    </w:pPr>
    <w:rPr>
      <w:rFonts w:ascii="Arial" w:hAnsi="Arial" w:cs="Arial"/>
      <w:sz w:val="20"/>
      <w:szCs w:val="20"/>
    </w:rPr>
  </w:style>
  <w:style w:type="paragraph" w:customStyle="1" w:styleId="xl68">
    <w:name w:val="xl68"/>
    <w:basedOn w:val="a"/>
    <w:rsid w:val="00194C2C"/>
    <w:pPr>
      <w:spacing w:before="100" w:beforeAutospacing="1" w:after="100" w:afterAutospacing="1"/>
    </w:pPr>
    <w:rPr>
      <w:rFonts w:ascii="Arial" w:hAnsi="Arial" w:cs="Arial"/>
      <w:sz w:val="20"/>
      <w:szCs w:val="20"/>
    </w:rPr>
  </w:style>
  <w:style w:type="paragraph" w:customStyle="1" w:styleId="xl69">
    <w:name w:val="xl69"/>
    <w:basedOn w:val="a"/>
    <w:rsid w:val="00194C2C"/>
    <w:pPr>
      <w:pBdr>
        <w:right w:val="single" w:sz="8" w:space="0" w:color="auto"/>
      </w:pBdr>
      <w:spacing w:before="100" w:beforeAutospacing="1" w:after="100" w:afterAutospacing="1"/>
    </w:pPr>
    <w:rPr>
      <w:rFonts w:ascii="Arial" w:hAnsi="Arial" w:cs="Arial"/>
      <w:b/>
      <w:bCs/>
      <w:sz w:val="16"/>
      <w:szCs w:val="16"/>
    </w:rPr>
  </w:style>
  <w:style w:type="paragraph" w:customStyle="1" w:styleId="xl70">
    <w:name w:val="xl70"/>
    <w:basedOn w:val="a"/>
    <w:rsid w:val="00194C2C"/>
    <w:pPr>
      <w:pBdr>
        <w:right w:val="single" w:sz="8" w:space="0" w:color="auto"/>
      </w:pBdr>
      <w:spacing w:before="100" w:beforeAutospacing="1" w:after="100" w:afterAutospacing="1"/>
    </w:pPr>
    <w:rPr>
      <w:rFonts w:ascii="Arial" w:hAnsi="Arial" w:cs="Arial"/>
      <w:sz w:val="16"/>
      <w:szCs w:val="16"/>
    </w:rPr>
  </w:style>
  <w:style w:type="paragraph" w:customStyle="1" w:styleId="xl71">
    <w:name w:val="xl71"/>
    <w:basedOn w:val="a"/>
    <w:rsid w:val="00194C2C"/>
    <w:pPr>
      <w:spacing w:before="100" w:beforeAutospacing="1" w:after="100" w:afterAutospacing="1"/>
    </w:pPr>
    <w:rPr>
      <w:sz w:val="20"/>
      <w:szCs w:val="20"/>
    </w:rPr>
  </w:style>
  <w:style w:type="paragraph" w:customStyle="1" w:styleId="xl72">
    <w:name w:val="xl72"/>
    <w:basedOn w:val="a"/>
    <w:rsid w:val="00194C2C"/>
    <w:pPr>
      <w:spacing w:before="100" w:beforeAutospacing="1" w:after="100" w:afterAutospacing="1"/>
      <w:jc w:val="right"/>
    </w:pPr>
    <w:rPr>
      <w:sz w:val="20"/>
      <w:szCs w:val="20"/>
    </w:rPr>
  </w:style>
  <w:style w:type="paragraph" w:customStyle="1" w:styleId="xl73">
    <w:name w:val="xl73"/>
    <w:basedOn w:val="a"/>
    <w:rsid w:val="00194C2C"/>
    <w:pPr>
      <w:spacing w:before="100" w:beforeAutospacing="1" w:after="100" w:afterAutospacing="1"/>
      <w:jc w:val="right"/>
    </w:pPr>
    <w:rPr>
      <w:rFonts w:ascii="Arial" w:hAnsi="Arial" w:cs="Arial"/>
      <w:sz w:val="20"/>
      <w:szCs w:val="20"/>
    </w:rPr>
  </w:style>
  <w:style w:type="paragraph" w:customStyle="1" w:styleId="xl74">
    <w:name w:val="xl74"/>
    <w:basedOn w:val="a"/>
    <w:rsid w:val="00194C2C"/>
    <w:pPr>
      <w:spacing w:before="100" w:beforeAutospacing="1" w:after="100" w:afterAutospacing="1"/>
      <w:jc w:val="center"/>
      <w:textAlignment w:val="center"/>
    </w:pPr>
    <w:rPr>
      <w:b/>
      <w:bCs/>
      <w:sz w:val="20"/>
      <w:szCs w:val="20"/>
    </w:rPr>
  </w:style>
  <w:style w:type="paragraph" w:customStyle="1" w:styleId="xl75">
    <w:name w:val="xl75"/>
    <w:basedOn w:val="a"/>
    <w:rsid w:val="00194C2C"/>
    <w:pPr>
      <w:spacing w:before="100" w:beforeAutospacing="1" w:after="100" w:afterAutospacing="1"/>
      <w:textAlignment w:val="center"/>
    </w:pPr>
    <w:rPr>
      <w:b/>
      <w:bCs/>
      <w:sz w:val="20"/>
      <w:szCs w:val="20"/>
    </w:rPr>
  </w:style>
  <w:style w:type="paragraph" w:customStyle="1" w:styleId="xl76">
    <w:name w:val="xl76"/>
    <w:basedOn w:val="a"/>
    <w:rsid w:val="00194C2C"/>
    <w:pPr>
      <w:spacing w:before="100" w:beforeAutospacing="1" w:after="100" w:afterAutospacing="1"/>
      <w:textAlignment w:val="center"/>
    </w:pPr>
    <w:rPr>
      <w:rFonts w:ascii="Arial" w:hAnsi="Arial" w:cs="Arial"/>
      <w:b/>
      <w:bCs/>
    </w:rPr>
  </w:style>
  <w:style w:type="paragraph" w:customStyle="1" w:styleId="xl77">
    <w:name w:val="xl77"/>
    <w:basedOn w:val="a"/>
    <w:rsid w:val="00194C2C"/>
    <w:pPr>
      <w:spacing w:before="100" w:beforeAutospacing="1" w:after="100" w:afterAutospacing="1"/>
      <w:jc w:val="center"/>
      <w:textAlignment w:val="center"/>
    </w:pPr>
    <w:rPr>
      <w:sz w:val="20"/>
      <w:szCs w:val="20"/>
    </w:rPr>
  </w:style>
  <w:style w:type="paragraph" w:customStyle="1" w:styleId="xl78">
    <w:name w:val="xl78"/>
    <w:basedOn w:val="a"/>
    <w:rsid w:val="00194C2C"/>
    <w:pPr>
      <w:pBdr>
        <w:left w:val="single" w:sz="4" w:space="0" w:color="auto"/>
        <w:bottom w:val="single" w:sz="4" w:space="0" w:color="auto"/>
        <w:right w:val="single" w:sz="8" w:space="0" w:color="auto"/>
      </w:pBdr>
      <w:spacing w:before="100" w:beforeAutospacing="1" w:after="100" w:afterAutospacing="1"/>
    </w:pPr>
    <w:rPr>
      <w:sz w:val="24"/>
      <w:szCs w:val="24"/>
    </w:rPr>
  </w:style>
  <w:style w:type="paragraph" w:customStyle="1" w:styleId="xl79">
    <w:name w:val="xl79"/>
    <w:basedOn w:val="a"/>
    <w:rsid w:val="00194C2C"/>
    <w:pPr>
      <w:pBdr>
        <w:top w:val="single" w:sz="4" w:space="0" w:color="auto"/>
        <w:left w:val="single" w:sz="4" w:space="0" w:color="auto"/>
        <w:bottom w:val="single" w:sz="4" w:space="0" w:color="auto"/>
        <w:right w:val="single" w:sz="8" w:space="0" w:color="auto"/>
      </w:pBdr>
      <w:spacing w:before="100" w:beforeAutospacing="1" w:after="100" w:afterAutospacing="1"/>
    </w:pPr>
    <w:rPr>
      <w:sz w:val="24"/>
      <w:szCs w:val="24"/>
    </w:rPr>
  </w:style>
  <w:style w:type="paragraph" w:customStyle="1" w:styleId="xl80">
    <w:name w:val="xl80"/>
    <w:basedOn w:val="a"/>
    <w:rsid w:val="00194C2C"/>
    <w:pPr>
      <w:pBdr>
        <w:top w:val="single" w:sz="4" w:space="0" w:color="auto"/>
        <w:left w:val="single" w:sz="4" w:space="0" w:color="auto"/>
        <w:bottom w:val="single" w:sz="8" w:space="0" w:color="auto"/>
        <w:right w:val="single" w:sz="8" w:space="0" w:color="auto"/>
      </w:pBdr>
      <w:spacing w:before="100" w:beforeAutospacing="1" w:after="100" w:afterAutospacing="1"/>
    </w:pPr>
    <w:rPr>
      <w:sz w:val="24"/>
      <w:szCs w:val="24"/>
    </w:rPr>
  </w:style>
  <w:style w:type="paragraph" w:customStyle="1" w:styleId="xl81">
    <w:name w:val="xl81"/>
    <w:basedOn w:val="a"/>
    <w:rsid w:val="00194C2C"/>
    <w:pPr>
      <w:pBdr>
        <w:left w:val="single" w:sz="8" w:space="0" w:color="auto"/>
        <w:bottom w:val="single" w:sz="4" w:space="0" w:color="auto"/>
      </w:pBdr>
      <w:spacing w:before="100" w:beforeAutospacing="1" w:after="100" w:afterAutospacing="1"/>
    </w:pPr>
    <w:rPr>
      <w:sz w:val="24"/>
      <w:szCs w:val="24"/>
    </w:rPr>
  </w:style>
  <w:style w:type="paragraph" w:customStyle="1" w:styleId="xl82">
    <w:name w:val="xl82"/>
    <w:basedOn w:val="a"/>
    <w:rsid w:val="00194C2C"/>
    <w:pPr>
      <w:pBdr>
        <w:bottom w:val="single" w:sz="4" w:space="0" w:color="auto"/>
      </w:pBdr>
      <w:spacing w:before="100" w:beforeAutospacing="1" w:after="100" w:afterAutospacing="1"/>
    </w:pPr>
    <w:rPr>
      <w:sz w:val="24"/>
      <w:szCs w:val="24"/>
    </w:rPr>
  </w:style>
  <w:style w:type="paragraph" w:customStyle="1" w:styleId="xl83">
    <w:name w:val="xl83"/>
    <w:basedOn w:val="a"/>
    <w:rsid w:val="00194C2C"/>
    <w:pPr>
      <w:pBdr>
        <w:left w:val="single" w:sz="4" w:space="0" w:color="auto"/>
        <w:bottom w:val="single" w:sz="4" w:space="0" w:color="auto"/>
      </w:pBdr>
      <w:spacing w:before="100" w:beforeAutospacing="1" w:after="100" w:afterAutospacing="1"/>
    </w:pPr>
    <w:rPr>
      <w:b/>
      <w:bCs/>
      <w:sz w:val="24"/>
      <w:szCs w:val="24"/>
    </w:rPr>
  </w:style>
  <w:style w:type="paragraph" w:customStyle="1" w:styleId="xl84">
    <w:name w:val="xl84"/>
    <w:basedOn w:val="a"/>
    <w:rsid w:val="00194C2C"/>
    <w:pPr>
      <w:pBdr>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85">
    <w:name w:val="xl85"/>
    <w:basedOn w:val="a"/>
    <w:rsid w:val="00194C2C"/>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86">
    <w:name w:val="xl86"/>
    <w:basedOn w:val="a"/>
    <w:rsid w:val="00194C2C"/>
    <w:pPr>
      <w:spacing w:before="100" w:beforeAutospacing="1" w:after="100" w:afterAutospacing="1"/>
      <w:jc w:val="center"/>
    </w:pPr>
    <w:rPr>
      <w:rFonts w:ascii="Arial" w:hAnsi="Arial" w:cs="Arial"/>
      <w:sz w:val="20"/>
      <w:szCs w:val="20"/>
    </w:rPr>
  </w:style>
  <w:style w:type="paragraph" w:customStyle="1" w:styleId="xl87">
    <w:name w:val="xl87"/>
    <w:basedOn w:val="a"/>
    <w:rsid w:val="00194C2C"/>
    <w:pPr>
      <w:pBdr>
        <w:top w:val="single" w:sz="8"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88">
    <w:name w:val="xl88"/>
    <w:basedOn w:val="a"/>
    <w:rsid w:val="00194C2C"/>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89">
    <w:name w:val="xl89"/>
    <w:basedOn w:val="a"/>
    <w:rsid w:val="00194C2C"/>
    <w:pPr>
      <w:pBdr>
        <w:top w:val="single" w:sz="4" w:space="0" w:color="auto"/>
        <w:left w:val="single" w:sz="4" w:space="0" w:color="auto"/>
        <w:bottom w:val="single" w:sz="8" w:space="0" w:color="auto"/>
      </w:pBdr>
      <w:spacing w:before="100" w:beforeAutospacing="1" w:after="100" w:afterAutospacing="1"/>
      <w:jc w:val="center"/>
    </w:pPr>
    <w:rPr>
      <w:sz w:val="24"/>
      <w:szCs w:val="24"/>
    </w:rPr>
  </w:style>
  <w:style w:type="paragraph" w:customStyle="1" w:styleId="xl90">
    <w:name w:val="xl90"/>
    <w:basedOn w:val="a"/>
    <w:rsid w:val="00194C2C"/>
    <w:pPr>
      <w:pBdr>
        <w:left w:val="single" w:sz="4" w:space="0" w:color="auto"/>
        <w:bottom w:val="single" w:sz="4" w:space="0" w:color="auto"/>
      </w:pBdr>
      <w:spacing w:before="100" w:beforeAutospacing="1" w:after="100" w:afterAutospacing="1"/>
      <w:jc w:val="center"/>
    </w:pPr>
    <w:rPr>
      <w:b/>
      <w:bCs/>
      <w:sz w:val="24"/>
      <w:szCs w:val="24"/>
    </w:rPr>
  </w:style>
  <w:style w:type="paragraph" w:customStyle="1" w:styleId="xl91">
    <w:name w:val="xl91"/>
    <w:basedOn w:val="a"/>
    <w:rsid w:val="00194C2C"/>
    <w:pPr>
      <w:pBdr>
        <w:top w:val="single" w:sz="4" w:space="0" w:color="auto"/>
        <w:left w:val="single" w:sz="4" w:space="0" w:color="auto"/>
        <w:bottom w:val="single" w:sz="8" w:space="0" w:color="auto"/>
      </w:pBdr>
      <w:spacing w:before="100" w:beforeAutospacing="1" w:after="100" w:afterAutospacing="1"/>
      <w:jc w:val="center"/>
    </w:pPr>
    <w:rPr>
      <w:b/>
      <w:bCs/>
      <w:sz w:val="24"/>
      <w:szCs w:val="24"/>
    </w:rPr>
  </w:style>
  <w:style w:type="paragraph" w:customStyle="1" w:styleId="xl92">
    <w:name w:val="xl92"/>
    <w:basedOn w:val="a"/>
    <w:rsid w:val="00194C2C"/>
    <w:pPr>
      <w:spacing w:before="100" w:beforeAutospacing="1" w:after="100" w:afterAutospacing="1"/>
      <w:jc w:val="center"/>
    </w:pPr>
    <w:rPr>
      <w:rFonts w:ascii="Arial" w:hAnsi="Arial" w:cs="Arial"/>
      <w:sz w:val="20"/>
      <w:szCs w:val="20"/>
    </w:rPr>
  </w:style>
  <w:style w:type="paragraph" w:customStyle="1" w:styleId="xl93">
    <w:name w:val="xl93"/>
    <w:basedOn w:val="a"/>
    <w:rsid w:val="00194C2C"/>
    <w:pPr>
      <w:pBdr>
        <w:top w:val="single" w:sz="8"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94">
    <w:name w:val="xl94"/>
    <w:basedOn w:val="a"/>
    <w:rsid w:val="00194C2C"/>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95">
    <w:name w:val="xl95"/>
    <w:basedOn w:val="a"/>
    <w:rsid w:val="00194C2C"/>
    <w:pPr>
      <w:pBdr>
        <w:top w:val="single" w:sz="4" w:space="0" w:color="auto"/>
        <w:left w:val="single" w:sz="4" w:space="0" w:color="auto"/>
        <w:bottom w:val="single" w:sz="8" w:space="0" w:color="auto"/>
      </w:pBdr>
      <w:spacing w:before="100" w:beforeAutospacing="1" w:after="100" w:afterAutospacing="1"/>
      <w:jc w:val="center"/>
    </w:pPr>
    <w:rPr>
      <w:sz w:val="24"/>
      <w:szCs w:val="24"/>
    </w:rPr>
  </w:style>
  <w:style w:type="paragraph" w:customStyle="1" w:styleId="xl96">
    <w:name w:val="xl96"/>
    <w:basedOn w:val="a"/>
    <w:rsid w:val="00194C2C"/>
    <w:pPr>
      <w:pBdr>
        <w:top w:val="single" w:sz="8"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97">
    <w:name w:val="xl97"/>
    <w:basedOn w:val="a"/>
    <w:rsid w:val="00194C2C"/>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98">
    <w:name w:val="xl98"/>
    <w:basedOn w:val="a"/>
    <w:rsid w:val="00194C2C"/>
    <w:pPr>
      <w:pBdr>
        <w:top w:val="single" w:sz="4" w:space="0" w:color="auto"/>
        <w:left w:val="single" w:sz="4" w:space="0" w:color="auto"/>
        <w:bottom w:val="single" w:sz="8" w:space="0" w:color="auto"/>
      </w:pBdr>
      <w:spacing w:before="100" w:beforeAutospacing="1" w:after="100" w:afterAutospacing="1"/>
      <w:jc w:val="center"/>
    </w:pPr>
    <w:rPr>
      <w:sz w:val="24"/>
      <w:szCs w:val="24"/>
    </w:rPr>
  </w:style>
  <w:style w:type="paragraph" w:customStyle="1" w:styleId="xl99">
    <w:name w:val="xl99"/>
    <w:basedOn w:val="a"/>
    <w:rsid w:val="00194C2C"/>
    <w:pPr>
      <w:spacing w:before="100" w:beforeAutospacing="1" w:after="100" w:afterAutospacing="1"/>
      <w:jc w:val="center"/>
      <w:textAlignment w:val="center"/>
    </w:pPr>
    <w:rPr>
      <w:b/>
      <w:bCs/>
      <w:sz w:val="24"/>
      <w:szCs w:val="24"/>
    </w:rPr>
  </w:style>
  <w:style w:type="paragraph" w:customStyle="1" w:styleId="xl100">
    <w:name w:val="xl100"/>
    <w:basedOn w:val="a"/>
    <w:rsid w:val="00194C2C"/>
    <w:pPr>
      <w:spacing w:before="100" w:beforeAutospacing="1" w:after="100" w:afterAutospacing="1"/>
      <w:jc w:val="center"/>
    </w:pPr>
    <w:rPr>
      <w:rFonts w:ascii="Arial" w:hAnsi="Arial" w:cs="Arial"/>
      <w:sz w:val="20"/>
      <w:szCs w:val="20"/>
    </w:rPr>
  </w:style>
  <w:style w:type="paragraph" w:customStyle="1" w:styleId="xl101">
    <w:name w:val="xl101"/>
    <w:basedOn w:val="a"/>
    <w:rsid w:val="00194C2C"/>
    <w:pPr>
      <w:spacing w:before="100" w:beforeAutospacing="1" w:after="100" w:afterAutospacing="1"/>
      <w:jc w:val="right"/>
    </w:pPr>
    <w:rPr>
      <w:sz w:val="20"/>
      <w:szCs w:val="20"/>
    </w:rPr>
  </w:style>
  <w:style w:type="paragraph" w:customStyle="1" w:styleId="xl102">
    <w:name w:val="xl102"/>
    <w:basedOn w:val="a"/>
    <w:rsid w:val="00194C2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sz w:val="24"/>
      <w:szCs w:val="24"/>
    </w:rPr>
  </w:style>
  <w:style w:type="paragraph" w:customStyle="1" w:styleId="xl103">
    <w:name w:val="xl103"/>
    <w:basedOn w:val="a"/>
    <w:rsid w:val="00194C2C"/>
    <w:pPr>
      <w:pBdr>
        <w:top w:val="single" w:sz="8" w:space="0" w:color="auto"/>
        <w:left w:val="single" w:sz="8" w:space="0" w:color="auto"/>
        <w:bottom w:val="single" w:sz="8" w:space="0" w:color="auto"/>
      </w:pBdr>
      <w:spacing w:before="100" w:beforeAutospacing="1" w:after="100" w:afterAutospacing="1"/>
      <w:jc w:val="center"/>
      <w:textAlignment w:val="center"/>
    </w:pPr>
    <w:rPr>
      <w:b/>
      <w:bCs/>
      <w:sz w:val="24"/>
      <w:szCs w:val="24"/>
    </w:rPr>
  </w:style>
  <w:style w:type="paragraph" w:customStyle="1" w:styleId="xl104">
    <w:name w:val="xl104"/>
    <w:basedOn w:val="a"/>
    <w:rsid w:val="00194C2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sz w:val="24"/>
      <w:szCs w:val="24"/>
    </w:rPr>
  </w:style>
  <w:style w:type="paragraph" w:customStyle="1" w:styleId="xl105">
    <w:name w:val="xl105"/>
    <w:basedOn w:val="a"/>
    <w:rsid w:val="00194C2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06">
    <w:name w:val="xl106"/>
    <w:basedOn w:val="a"/>
    <w:rsid w:val="00194C2C"/>
    <w:pPr>
      <w:pBdr>
        <w:top w:val="single" w:sz="8" w:space="0" w:color="auto"/>
        <w:left w:val="single" w:sz="8" w:space="0" w:color="auto"/>
        <w:bottom w:val="single" w:sz="4" w:space="0" w:color="auto"/>
        <w:right w:val="single" w:sz="4" w:space="0" w:color="auto"/>
      </w:pBdr>
      <w:spacing w:before="100" w:beforeAutospacing="1" w:after="100" w:afterAutospacing="1"/>
    </w:pPr>
    <w:rPr>
      <w:sz w:val="24"/>
      <w:szCs w:val="24"/>
    </w:rPr>
  </w:style>
  <w:style w:type="paragraph" w:customStyle="1" w:styleId="xl107">
    <w:name w:val="xl107"/>
    <w:basedOn w:val="a"/>
    <w:rsid w:val="00194C2C"/>
    <w:pPr>
      <w:pBdr>
        <w:top w:val="single" w:sz="8" w:space="0" w:color="auto"/>
        <w:left w:val="single" w:sz="8" w:space="0" w:color="auto"/>
        <w:bottom w:val="single" w:sz="4" w:space="0" w:color="auto"/>
      </w:pBdr>
      <w:spacing w:before="100" w:beforeAutospacing="1" w:after="100" w:afterAutospacing="1"/>
    </w:pPr>
    <w:rPr>
      <w:sz w:val="24"/>
      <w:szCs w:val="24"/>
    </w:rPr>
  </w:style>
  <w:style w:type="paragraph" w:customStyle="1" w:styleId="xl108">
    <w:name w:val="xl108"/>
    <w:basedOn w:val="a"/>
    <w:rsid w:val="00194C2C"/>
    <w:pPr>
      <w:pBdr>
        <w:top w:val="single" w:sz="4" w:space="0" w:color="auto"/>
        <w:left w:val="single" w:sz="8" w:space="0" w:color="auto"/>
        <w:bottom w:val="single" w:sz="4" w:space="0" w:color="auto"/>
        <w:right w:val="single" w:sz="4" w:space="0" w:color="auto"/>
      </w:pBdr>
      <w:spacing w:before="100" w:beforeAutospacing="1" w:after="100" w:afterAutospacing="1"/>
    </w:pPr>
    <w:rPr>
      <w:sz w:val="24"/>
      <w:szCs w:val="24"/>
    </w:rPr>
  </w:style>
  <w:style w:type="paragraph" w:customStyle="1" w:styleId="xl109">
    <w:name w:val="xl109"/>
    <w:basedOn w:val="a"/>
    <w:rsid w:val="00194C2C"/>
    <w:pPr>
      <w:pBdr>
        <w:top w:val="single" w:sz="4" w:space="0" w:color="auto"/>
        <w:left w:val="single" w:sz="8" w:space="0" w:color="auto"/>
        <w:bottom w:val="single" w:sz="4" w:space="0" w:color="auto"/>
      </w:pBdr>
      <w:spacing w:before="100" w:beforeAutospacing="1" w:after="100" w:afterAutospacing="1"/>
    </w:pPr>
    <w:rPr>
      <w:sz w:val="24"/>
      <w:szCs w:val="24"/>
    </w:rPr>
  </w:style>
  <w:style w:type="paragraph" w:customStyle="1" w:styleId="xl110">
    <w:name w:val="xl110"/>
    <w:basedOn w:val="a"/>
    <w:rsid w:val="00194C2C"/>
    <w:pPr>
      <w:pBdr>
        <w:top w:val="single" w:sz="4" w:space="0" w:color="auto"/>
      </w:pBdr>
      <w:spacing w:before="100" w:beforeAutospacing="1" w:after="100" w:afterAutospacing="1"/>
      <w:jc w:val="center"/>
    </w:pPr>
    <w:rPr>
      <w:sz w:val="24"/>
      <w:szCs w:val="24"/>
    </w:rPr>
  </w:style>
  <w:style w:type="paragraph" w:customStyle="1" w:styleId="xl111">
    <w:name w:val="xl111"/>
    <w:basedOn w:val="a"/>
    <w:rsid w:val="00194C2C"/>
    <w:pPr>
      <w:spacing w:before="100" w:beforeAutospacing="1" w:after="100" w:afterAutospacing="1"/>
      <w:jc w:val="center"/>
    </w:pPr>
    <w:rPr>
      <w:sz w:val="24"/>
      <w:szCs w:val="24"/>
    </w:rPr>
  </w:style>
  <w:style w:type="paragraph" w:customStyle="1" w:styleId="xl112">
    <w:name w:val="xl112"/>
    <w:basedOn w:val="a"/>
    <w:rsid w:val="00194C2C"/>
    <w:pPr>
      <w:pBdr>
        <w:bottom w:val="single" w:sz="8" w:space="0" w:color="auto"/>
      </w:pBdr>
      <w:spacing w:before="100" w:beforeAutospacing="1" w:after="100" w:afterAutospacing="1"/>
      <w:jc w:val="center"/>
    </w:pPr>
    <w:rPr>
      <w:sz w:val="24"/>
      <w:szCs w:val="24"/>
    </w:rPr>
  </w:style>
  <w:style w:type="paragraph" w:customStyle="1" w:styleId="xl113">
    <w:name w:val="xl113"/>
    <w:basedOn w:val="a"/>
    <w:rsid w:val="00194C2C"/>
    <w:pPr>
      <w:pBdr>
        <w:top w:val="single" w:sz="4" w:space="0" w:color="auto"/>
        <w:left w:val="single" w:sz="8" w:space="0" w:color="auto"/>
        <w:bottom w:val="single" w:sz="8" w:space="0" w:color="auto"/>
      </w:pBdr>
      <w:spacing w:before="100" w:beforeAutospacing="1" w:after="100" w:afterAutospacing="1"/>
      <w:jc w:val="center"/>
    </w:pPr>
    <w:rPr>
      <w:b/>
      <w:bCs/>
      <w:sz w:val="24"/>
      <w:szCs w:val="24"/>
    </w:rPr>
  </w:style>
  <w:style w:type="paragraph" w:customStyle="1" w:styleId="xl114">
    <w:name w:val="xl114"/>
    <w:basedOn w:val="a"/>
    <w:rsid w:val="00194C2C"/>
    <w:pPr>
      <w:pBdr>
        <w:top w:val="single" w:sz="4" w:space="0" w:color="auto"/>
        <w:bottom w:val="single" w:sz="8" w:space="0" w:color="auto"/>
      </w:pBdr>
      <w:spacing w:before="100" w:beforeAutospacing="1" w:after="100" w:afterAutospacing="1"/>
      <w:jc w:val="center"/>
    </w:pPr>
    <w:rPr>
      <w:b/>
      <w:bCs/>
      <w:sz w:val="24"/>
      <w:szCs w:val="24"/>
    </w:rPr>
  </w:style>
  <w:style w:type="paragraph" w:customStyle="1" w:styleId="xl115">
    <w:name w:val="xl115"/>
    <w:basedOn w:val="a"/>
    <w:rsid w:val="00194C2C"/>
    <w:pPr>
      <w:pBdr>
        <w:top w:val="single" w:sz="4" w:space="0" w:color="auto"/>
        <w:bottom w:val="single" w:sz="8" w:space="0" w:color="auto"/>
        <w:right w:val="single" w:sz="4" w:space="0" w:color="auto"/>
      </w:pBdr>
      <w:spacing w:before="100" w:beforeAutospacing="1" w:after="100" w:afterAutospacing="1"/>
      <w:jc w:val="center"/>
    </w:pPr>
    <w:rPr>
      <w:b/>
      <w:bCs/>
      <w:sz w:val="24"/>
      <w:szCs w:val="24"/>
    </w:rPr>
  </w:style>
  <w:style w:type="paragraph" w:customStyle="1" w:styleId="xl116">
    <w:name w:val="xl116"/>
    <w:basedOn w:val="a"/>
    <w:rsid w:val="00194C2C"/>
    <w:pPr>
      <w:pBdr>
        <w:top w:val="single" w:sz="4" w:space="0" w:color="auto"/>
        <w:left w:val="single" w:sz="8" w:space="0" w:color="auto"/>
        <w:bottom w:val="single" w:sz="8" w:space="0" w:color="auto"/>
        <w:right w:val="single" w:sz="4" w:space="0" w:color="auto"/>
      </w:pBdr>
      <w:spacing w:before="100" w:beforeAutospacing="1" w:after="100" w:afterAutospacing="1"/>
    </w:pPr>
    <w:rPr>
      <w:sz w:val="24"/>
      <w:szCs w:val="24"/>
    </w:rPr>
  </w:style>
  <w:style w:type="paragraph" w:customStyle="1" w:styleId="xl117">
    <w:name w:val="xl117"/>
    <w:basedOn w:val="a"/>
    <w:rsid w:val="00194C2C"/>
    <w:pPr>
      <w:pBdr>
        <w:top w:val="single" w:sz="4" w:space="0" w:color="auto"/>
        <w:left w:val="single" w:sz="8" w:space="0" w:color="auto"/>
        <w:bottom w:val="single" w:sz="8" w:space="0" w:color="auto"/>
      </w:pBdr>
      <w:spacing w:before="100" w:beforeAutospacing="1" w:after="100" w:afterAutospacing="1"/>
    </w:pPr>
    <w:rPr>
      <w:sz w:val="24"/>
      <w:szCs w:val="24"/>
    </w:rPr>
  </w:style>
  <w:style w:type="paragraph" w:customStyle="1" w:styleId="xl65">
    <w:name w:val="xl65"/>
    <w:basedOn w:val="a"/>
    <w:rsid w:val="00194C2C"/>
    <w:pPr>
      <w:spacing w:before="100" w:beforeAutospacing="1" w:after="100" w:afterAutospacing="1"/>
    </w:pPr>
    <w:rPr>
      <w:rFonts w:ascii="Arial" w:hAnsi="Arial" w:cs="Arial"/>
      <w:sz w:val="20"/>
      <w:szCs w:val="20"/>
    </w:rPr>
  </w:style>
  <w:style w:type="paragraph" w:customStyle="1" w:styleId="xl66">
    <w:name w:val="xl66"/>
    <w:basedOn w:val="a"/>
    <w:rsid w:val="00194C2C"/>
    <w:pPr>
      <w:spacing w:before="100" w:beforeAutospacing="1" w:after="100" w:afterAutospacing="1"/>
    </w:pPr>
    <w:rPr>
      <w:rFonts w:ascii="Arial" w:hAnsi="Arial" w:cs="Arial"/>
      <w:sz w:val="20"/>
      <w:szCs w:val="20"/>
    </w:rPr>
  </w:style>
  <w:style w:type="paragraph" w:customStyle="1" w:styleId="xl118">
    <w:name w:val="xl118"/>
    <w:basedOn w:val="a"/>
    <w:rsid w:val="00194C2C"/>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19">
    <w:name w:val="xl119"/>
    <w:basedOn w:val="a"/>
    <w:rsid w:val="00194C2C"/>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20">
    <w:name w:val="xl120"/>
    <w:basedOn w:val="a"/>
    <w:rsid w:val="00194C2C"/>
    <w:pPr>
      <w:pBdr>
        <w:top w:val="single" w:sz="4" w:space="0" w:color="auto"/>
        <w:bottom w:val="single" w:sz="4" w:space="0" w:color="auto"/>
      </w:pBdr>
      <w:spacing w:before="100" w:beforeAutospacing="1" w:after="100" w:afterAutospacing="1"/>
    </w:pPr>
    <w:rPr>
      <w:sz w:val="20"/>
      <w:szCs w:val="20"/>
    </w:rPr>
  </w:style>
  <w:style w:type="paragraph" w:customStyle="1" w:styleId="xl121">
    <w:name w:val="xl121"/>
    <w:basedOn w:val="a"/>
    <w:rsid w:val="00194C2C"/>
    <w:pPr>
      <w:pBdr>
        <w:top w:val="single" w:sz="4" w:space="0" w:color="auto"/>
        <w:left w:val="single" w:sz="4" w:space="0" w:color="auto"/>
        <w:bottom w:val="single" w:sz="4" w:space="0" w:color="auto"/>
        <w:right w:val="single" w:sz="8" w:space="0" w:color="auto"/>
      </w:pBdr>
      <w:spacing w:before="100" w:beforeAutospacing="1" w:after="100" w:afterAutospacing="1"/>
    </w:pPr>
    <w:rPr>
      <w:sz w:val="20"/>
      <w:szCs w:val="20"/>
    </w:rPr>
  </w:style>
  <w:style w:type="paragraph" w:customStyle="1" w:styleId="xl122">
    <w:name w:val="xl122"/>
    <w:basedOn w:val="a"/>
    <w:rsid w:val="00194C2C"/>
    <w:pPr>
      <w:pBdr>
        <w:top w:val="single" w:sz="4" w:space="0" w:color="auto"/>
        <w:left w:val="single" w:sz="8" w:space="0" w:color="auto"/>
        <w:bottom w:val="single" w:sz="4" w:space="0" w:color="auto"/>
        <w:right w:val="single" w:sz="4" w:space="0" w:color="auto"/>
      </w:pBdr>
      <w:spacing w:before="100" w:beforeAutospacing="1" w:after="100" w:afterAutospacing="1"/>
    </w:pPr>
    <w:rPr>
      <w:sz w:val="20"/>
      <w:szCs w:val="20"/>
    </w:rPr>
  </w:style>
  <w:style w:type="paragraph" w:customStyle="1" w:styleId="xl123">
    <w:name w:val="xl123"/>
    <w:basedOn w:val="a"/>
    <w:rsid w:val="00194C2C"/>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24">
    <w:name w:val="xl124"/>
    <w:basedOn w:val="a"/>
    <w:rsid w:val="00194C2C"/>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25">
    <w:name w:val="xl125"/>
    <w:basedOn w:val="a"/>
    <w:rsid w:val="00194C2C"/>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26">
    <w:name w:val="xl126"/>
    <w:basedOn w:val="a"/>
    <w:rsid w:val="00194C2C"/>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27">
    <w:name w:val="xl127"/>
    <w:basedOn w:val="a"/>
    <w:rsid w:val="00194C2C"/>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28">
    <w:name w:val="xl128"/>
    <w:basedOn w:val="a"/>
    <w:rsid w:val="00194C2C"/>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29">
    <w:name w:val="xl129"/>
    <w:basedOn w:val="a"/>
    <w:rsid w:val="00194C2C"/>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30">
    <w:name w:val="xl130"/>
    <w:basedOn w:val="a"/>
    <w:rsid w:val="00194C2C"/>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31">
    <w:name w:val="xl131"/>
    <w:basedOn w:val="a"/>
    <w:rsid w:val="00194C2C"/>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32">
    <w:name w:val="xl132"/>
    <w:basedOn w:val="a"/>
    <w:rsid w:val="00194C2C"/>
    <w:pPr>
      <w:pBdr>
        <w:top w:val="single" w:sz="4" w:space="0" w:color="auto"/>
        <w:left w:val="single" w:sz="8" w:space="0" w:color="auto"/>
        <w:bottom w:val="single" w:sz="8" w:space="0" w:color="auto"/>
        <w:right w:val="single" w:sz="4" w:space="0" w:color="auto"/>
      </w:pBdr>
      <w:spacing w:before="100" w:beforeAutospacing="1" w:after="100" w:afterAutospacing="1"/>
    </w:pPr>
    <w:rPr>
      <w:sz w:val="20"/>
      <w:szCs w:val="20"/>
    </w:rPr>
  </w:style>
  <w:style w:type="paragraph" w:customStyle="1" w:styleId="xl133">
    <w:name w:val="xl133"/>
    <w:basedOn w:val="a"/>
    <w:rsid w:val="00194C2C"/>
    <w:pPr>
      <w:pBdr>
        <w:top w:val="single" w:sz="4" w:space="0" w:color="auto"/>
        <w:left w:val="single" w:sz="4" w:space="0" w:color="auto"/>
        <w:bottom w:val="single" w:sz="8" w:space="0" w:color="auto"/>
        <w:right w:val="single" w:sz="4" w:space="0" w:color="auto"/>
      </w:pBdr>
      <w:spacing w:before="100" w:beforeAutospacing="1" w:after="100" w:afterAutospacing="1"/>
    </w:pPr>
    <w:rPr>
      <w:sz w:val="20"/>
      <w:szCs w:val="20"/>
    </w:rPr>
  </w:style>
  <w:style w:type="paragraph" w:customStyle="1" w:styleId="xl134">
    <w:name w:val="xl134"/>
    <w:basedOn w:val="a"/>
    <w:rsid w:val="00194C2C"/>
    <w:pPr>
      <w:pBdr>
        <w:top w:val="single" w:sz="4" w:space="0" w:color="auto"/>
        <w:left w:val="single" w:sz="4" w:space="0" w:color="auto"/>
        <w:bottom w:val="single" w:sz="8" w:space="0" w:color="auto"/>
        <w:right w:val="single" w:sz="4" w:space="0" w:color="auto"/>
      </w:pBdr>
      <w:spacing w:before="100" w:beforeAutospacing="1" w:after="100" w:afterAutospacing="1"/>
    </w:pPr>
    <w:rPr>
      <w:sz w:val="20"/>
      <w:szCs w:val="20"/>
    </w:rPr>
  </w:style>
  <w:style w:type="paragraph" w:customStyle="1" w:styleId="xl135">
    <w:name w:val="xl135"/>
    <w:basedOn w:val="a"/>
    <w:rsid w:val="00194C2C"/>
    <w:pPr>
      <w:pBdr>
        <w:top w:val="single" w:sz="4" w:space="0" w:color="auto"/>
        <w:left w:val="single" w:sz="4" w:space="0" w:color="auto"/>
        <w:bottom w:val="single" w:sz="8" w:space="0" w:color="auto"/>
        <w:right w:val="single" w:sz="4" w:space="0" w:color="auto"/>
      </w:pBdr>
      <w:spacing w:before="100" w:beforeAutospacing="1" w:after="100" w:afterAutospacing="1"/>
    </w:pPr>
    <w:rPr>
      <w:sz w:val="20"/>
      <w:szCs w:val="20"/>
    </w:rPr>
  </w:style>
  <w:style w:type="paragraph" w:customStyle="1" w:styleId="xl136">
    <w:name w:val="xl136"/>
    <w:basedOn w:val="a"/>
    <w:rsid w:val="00194C2C"/>
    <w:pPr>
      <w:pBdr>
        <w:top w:val="single" w:sz="4" w:space="0" w:color="auto"/>
        <w:left w:val="single" w:sz="4" w:space="0" w:color="auto"/>
        <w:bottom w:val="single" w:sz="8" w:space="0" w:color="auto"/>
        <w:right w:val="single" w:sz="4" w:space="0" w:color="auto"/>
      </w:pBdr>
      <w:spacing w:before="100" w:beforeAutospacing="1" w:after="100" w:afterAutospacing="1"/>
    </w:pPr>
    <w:rPr>
      <w:sz w:val="20"/>
      <w:szCs w:val="20"/>
    </w:rPr>
  </w:style>
  <w:style w:type="paragraph" w:customStyle="1" w:styleId="xl137">
    <w:name w:val="xl137"/>
    <w:basedOn w:val="a"/>
    <w:rsid w:val="00194C2C"/>
    <w:pPr>
      <w:pBdr>
        <w:top w:val="single" w:sz="4" w:space="0" w:color="auto"/>
        <w:left w:val="single" w:sz="4" w:space="0" w:color="auto"/>
        <w:bottom w:val="single" w:sz="8" w:space="0" w:color="auto"/>
      </w:pBdr>
      <w:spacing w:before="100" w:beforeAutospacing="1" w:after="100" w:afterAutospacing="1"/>
    </w:pPr>
    <w:rPr>
      <w:sz w:val="20"/>
      <w:szCs w:val="20"/>
    </w:rPr>
  </w:style>
  <w:style w:type="paragraph" w:customStyle="1" w:styleId="xl138">
    <w:name w:val="xl138"/>
    <w:basedOn w:val="a"/>
    <w:rsid w:val="00194C2C"/>
    <w:pPr>
      <w:pBdr>
        <w:top w:val="single" w:sz="4" w:space="0" w:color="auto"/>
        <w:left w:val="single" w:sz="4" w:space="0" w:color="auto"/>
        <w:bottom w:val="single" w:sz="8" w:space="0" w:color="auto"/>
      </w:pBdr>
      <w:spacing w:before="100" w:beforeAutospacing="1" w:after="100" w:afterAutospacing="1"/>
    </w:pPr>
    <w:rPr>
      <w:sz w:val="20"/>
      <w:szCs w:val="20"/>
    </w:rPr>
  </w:style>
  <w:style w:type="paragraph" w:customStyle="1" w:styleId="xl139">
    <w:name w:val="xl139"/>
    <w:basedOn w:val="a"/>
    <w:rsid w:val="00194C2C"/>
    <w:pPr>
      <w:pBdr>
        <w:top w:val="single" w:sz="4" w:space="0" w:color="auto"/>
        <w:left w:val="single" w:sz="4" w:space="0" w:color="auto"/>
        <w:bottom w:val="single" w:sz="8" w:space="0" w:color="auto"/>
      </w:pBdr>
      <w:spacing w:before="100" w:beforeAutospacing="1" w:after="100" w:afterAutospacing="1"/>
    </w:pPr>
    <w:rPr>
      <w:sz w:val="20"/>
      <w:szCs w:val="20"/>
    </w:rPr>
  </w:style>
  <w:style w:type="paragraph" w:customStyle="1" w:styleId="xl140">
    <w:name w:val="xl140"/>
    <w:basedOn w:val="a"/>
    <w:rsid w:val="00194C2C"/>
    <w:pPr>
      <w:pBdr>
        <w:top w:val="single" w:sz="4" w:space="0" w:color="auto"/>
        <w:left w:val="single" w:sz="4" w:space="0" w:color="auto"/>
        <w:bottom w:val="single" w:sz="8" w:space="0" w:color="auto"/>
      </w:pBdr>
      <w:spacing w:before="100" w:beforeAutospacing="1" w:after="100" w:afterAutospacing="1"/>
    </w:pPr>
    <w:rPr>
      <w:sz w:val="20"/>
      <w:szCs w:val="20"/>
    </w:rPr>
  </w:style>
  <w:style w:type="paragraph" w:customStyle="1" w:styleId="xl141">
    <w:name w:val="xl141"/>
    <w:basedOn w:val="a"/>
    <w:rsid w:val="00194C2C"/>
    <w:pPr>
      <w:pBdr>
        <w:top w:val="single" w:sz="4" w:space="0" w:color="auto"/>
        <w:bottom w:val="single" w:sz="8" w:space="0" w:color="auto"/>
      </w:pBdr>
      <w:spacing w:before="100" w:beforeAutospacing="1" w:after="100" w:afterAutospacing="1"/>
    </w:pPr>
    <w:rPr>
      <w:sz w:val="20"/>
      <w:szCs w:val="20"/>
    </w:rPr>
  </w:style>
  <w:style w:type="paragraph" w:customStyle="1" w:styleId="xl142">
    <w:name w:val="xl142"/>
    <w:basedOn w:val="a"/>
    <w:rsid w:val="00194C2C"/>
    <w:pPr>
      <w:pBdr>
        <w:top w:val="single" w:sz="4" w:space="0" w:color="auto"/>
        <w:left w:val="single" w:sz="4" w:space="0" w:color="auto"/>
        <w:bottom w:val="single" w:sz="8" w:space="0" w:color="auto"/>
        <w:right w:val="single" w:sz="8" w:space="0" w:color="auto"/>
      </w:pBdr>
      <w:spacing w:before="100" w:beforeAutospacing="1" w:after="100" w:afterAutospacing="1"/>
    </w:pPr>
    <w:rPr>
      <w:sz w:val="20"/>
      <w:szCs w:val="20"/>
    </w:rPr>
  </w:style>
  <w:style w:type="paragraph" w:customStyle="1" w:styleId="xl143">
    <w:name w:val="xl143"/>
    <w:basedOn w:val="a"/>
    <w:rsid w:val="00194C2C"/>
    <w:pPr>
      <w:pBdr>
        <w:top w:val="single" w:sz="4" w:space="0" w:color="auto"/>
        <w:left w:val="single" w:sz="8" w:space="0" w:color="auto"/>
      </w:pBdr>
      <w:spacing w:before="100" w:beforeAutospacing="1" w:after="100" w:afterAutospacing="1"/>
    </w:pPr>
    <w:rPr>
      <w:sz w:val="20"/>
      <w:szCs w:val="20"/>
    </w:rPr>
  </w:style>
  <w:style w:type="paragraph" w:customStyle="1" w:styleId="xl144">
    <w:name w:val="xl144"/>
    <w:basedOn w:val="a"/>
    <w:rsid w:val="00194C2C"/>
    <w:pPr>
      <w:spacing w:before="100" w:beforeAutospacing="1" w:after="100" w:afterAutospacing="1"/>
    </w:pPr>
    <w:rPr>
      <w:sz w:val="20"/>
      <w:szCs w:val="20"/>
    </w:rPr>
  </w:style>
  <w:style w:type="paragraph" w:customStyle="1" w:styleId="xl145">
    <w:name w:val="xl145"/>
    <w:basedOn w:val="a"/>
    <w:rsid w:val="00194C2C"/>
    <w:pPr>
      <w:spacing w:before="100" w:beforeAutospacing="1" w:after="100" w:afterAutospacing="1"/>
    </w:pPr>
    <w:rPr>
      <w:b/>
      <w:bCs/>
      <w:sz w:val="20"/>
      <w:szCs w:val="20"/>
    </w:rPr>
  </w:style>
  <w:style w:type="paragraph" w:customStyle="1" w:styleId="xl146">
    <w:name w:val="xl146"/>
    <w:basedOn w:val="a"/>
    <w:rsid w:val="00194C2C"/>
    <w:pPr>
      <w:pBdr>
        <w:right w:val="single" w:sz="4" w:space="0" w:color="auto"/>
      </w:pBdr>
      <w:spacing w:before="100" w:beforeAutospacing="1" w:after="100" w:afterAutospacing="1"/>
    </w:pPr>
    <w:rPr>
      <w:sz w:val="20"/>
      <w:szCs w:val="20"/>
    </w:rPr>
  </w:style>
  <w:style w:type="paragraph" w:customStyle="1" w:styleId="xl147">
    <w:name w:val="xl147"/>
    <w:basedOn w:val="a"/>
    <w:rsid w:val="00194C2C"/>
    <w:pPr>
      <w:pBdr>
        <w:left w:val="single" w:sz="4" w:space="0" w:color="auto"/>
        <w:right w:val="single" w:sz="4" w:space="0" w:color="auto"/>
      </w:pBdr>
      <w:spacing w:before="100" w:beforeAutospacing="1" w:after="100" w:afterAutospacing="1"/>
    </w:pPr>
    <w:rPr>
      <w:b/>
      <w:bCs/>
      <w:sz w:val="20"/>
      <w:szCs w:val="20"/>
    </w:rPr>
  </w:style>
  <w:style w:type="paragraph" w:customStyle="1" w:styleId="xl148">
    <w:name w:val="xl148"/>
    <w:basedOn w:val="a"/>
    <w:rsid w:val="00194C2C"/>
    <w:pPr>
      <w:pBdr>
        <w:left w:val="single" w:sz="4" w:space="0" w:color="auto"/>
      </w:pBdr>
      <w:spacing w:before="100" w:beforeAutospacing="1" w:after="100" w:afterAutospacing="1"/>
    </w:pPr>
    <w:rPr>
      <w:b/>
      <w:bCs/>
      <w:sz w:val="20"/>
      <w:szCs w:val="20"/>
    </w:rPr>
  </w:style>
  <w:style w:type="paragraph" w:customStyle="1" w:styleId="xl149">
    <w:name w:val="xl149"/>
    <w:basedOn w:val="a"/>
    <w:rsid w:val="00194C2C"/>
    <w:pPr>
      <w:pBdr>
        <w:top w:val="single" w:sz="8" w:space="0" w:color="auto"/>
        <w:left w:val="single" w:sz="8" w:space="0" w:color="auto"/>
        <w:bottom w:val="single" w:sz="8" w:space="0" w:color="auto"/>
        <w:right w:val="single" w:sz="8" w:space="0" w:color="auto"/>
      </w:pBdr>
      <w:spacing w:before="100" w:beforeAutospacing="1" w:after="100" w:afterAutospacing="1"/>
    </w:pPr>
    <w:rPr>
      <w:b/>
      <w:bCs/>
      <w:sz w:val="20"/>
      <w:szCs w:val="20"/>
    </w:rPr>
  </w:style>
  <w:style w:type="paragraph" w:customStyle="1" w:styleId="xl150">
    <w:name w:val="xl150"/>
    <w:basedOn w:val="a"/>
    <w:rsid w:val="00194C2C"/>
    <w:pPr>
      <w:pBdr>
        <w:left w:val="single" w:sz="8" w:space="0" w:color="auto"/>
        <w:bottom w:val="single" w:sz="8" w:space="0" w:color="auto"/>
        <w:right w:val="single" w:sz="8" w:space="0" w:color="auto"/>
      </w:pBdr>
      <w:spacing w:before="100" w:beforeAutospacing="1" w:after="100" w:afterAutospacing="1"/>
    </w:pPr>
    <w:rPr>
      <w:b/>
      <w:bCs/>
      <w:sz w:val="20"/>
      <w:szCs w:val="20"/>
    </w:rPr>
  </w:style>
  <w:style w:type="paragraph" w:customStyle="1" w:styleId="xl151">
    <w:name w:val="xl151"/>
    <w:basedOn w:val="a"/>
    <w:rsid w:val="00194C2C"/>
    <w:pPr>
      <w:pBdr>
        <w:left w:val="single" w:sz="8" w:space="0" w:color="auto"/>
        <w:bottom w:val="single" w:sz="8" w:space="0" w:color="auto"/>
      </w:pBdr>
      <w:spacing w:before="100" w:beforeAutospacing="1" w:after="100" w:afterAutospacing="1"/>
    </w:pPr>
    <w:rPr>
      <w:sz w:val="20"/>
      <w:szCs w:val="20"/>
    </w:rPr>
  </w:style>
  <w:style w:type="paragraph" w:customStyle="1" w:styleId="xl152">
    <w:name w:val="xl152"/>
    <w:basedOn w:val="a"/>
    <w:rsid w:val="00194C2C"/>
    <w:pPr>
      <w:pBdr>
        <w:bottom w:val="single" w:sz="8" w:space="0" w:color="auto"/>
      </w:pBdr>
      <w:spacing w:before="100" w:beforeAutospacing="1" w:after="100" w:afterAutospacing="1"/>
    </w:pPr>
    <w:rPr>
      <w:sz w:val="20"/>
      <w:szCs w:val="20"/>
    </w:rPr>
  </w:style>
  <w:style w:type="paragraph" w:customStyle="1" w:styleId="xl153">
    <w:name w:val="xl153"/>
    <w:basedOn w:val="a"/>
    <w:rsid w:val="00194C2C"/>
    <w:pPr>
      <w:pBdr>
        <w:bottom w:val="single" w:sz="4" w:space="0" w:color="auto"/>
      </w:pBdr>
      <w:spacing w:before="100" w:beforeAutospacing="1" w:after="100" w:afterAutospacing="1"/>
    </w:pPr>
    <w:rPr>
      <w:b/>
      <w:bCs/>
      <w:sz w:val="20"/>
      <w:szCs w:val="20"/>
    </w:rPr>
  </w:style>
  <w:style w:type="paragraph" w:customStyle="1" w:styleId="xl154">
    <w:name w:val="xl154"/>
    <w:basedOn w:val="a"/>
    <w:rsid w:val="00194C2C"/>
    <w:pPr>
      <w:pBdr>
        <w:bottom w:val="single" w:sz="8" w:space="0" w:color="auto"/>
      </w:pBdr>
      <w:spacing w:before="100" w:beforeAutospacing="1" w:after="100" w:afterAutospacing="1"/>
    </w:pPr>
    <w:rPr>
      <w:b/>
      <w:bCs/>
      <w:sz w:val="20"/>
      <w:szCs w:val="20"/>
    </w:rPr>
  </w:style>
  <w:style w:type="paragraph" w:customStyle="1" w:styleId="xl155">
    <w:name w:val="xl155"/>
    <w:basedOn w:val="a"/>
    <w:rsid w:val="00194C2C"/>
    <w:pPr>
      <w:pBdr>
        <w:bottom w:val="single" w:sz="8" w:space="0" w:color="auto"/>
        <w:right w:val="single" w:sz="4" w:space="0" w:color="auto"/>
      </w:pBdr>
      <w:spacing w:before="100" w:beforeAutospacing="1" w:after="100" w:afterAutospacing="1"/>
    </w:pPr>
    <w:rPr>
      <w:sz w:val="20"/>
      <w:szCs w:val="20"/>
    </w:rPr>
  </w:style>
  <w:style w:type="paragraph" w:customStyle="1" w:styleId="xl156">
    <w:name w:val="xl156"/>
    <w:basedOn w:val="a"/>
    <w:rsid w:val="00194C2C"/>
    <w:pPr>
      <w:pBdr>
        <w:left w:val="single" w:sz="4" w:space="0" w:color="auto"/>
        <w:bottom w:val="single" w:sz="8" w:space="0" w:color="auto"/>
        <w:right w:val="single" w:sz="4" w:space="0" w:color="auto"/>
      </w:pBdr>
      <w:spacing w:before="100" w:beforeAutospacing="1" w:after="100" w:afterAutospacing="1"/>
    </w:pPr>
    <w:rPr>
      <w:b/>
      <w:bCs/>
      <w:sz w:val="20"/>
      <w:szCs w:val="20"/>
    </w:rPr>
  </w:style>
  <w:style w:type="paragraph" w:customStyle="1" w:styleId="xl157">
    <w:name w:val="xl157"/>
    <w:basedOn w:val="a"/>
    <w:rsid w:val="00194C2C"/>
    <w:pPr>
      <w:pBdr>
        <w:left w:val="single" w:sz="4" w:space="0" w:color="auto"/>
        <w:bottom w:val="single" w:sz="8" w:space="0" w:color="auto"/>
      </w:pBdr>
      <w:spacing w:before="100" w:beforeAutospacing="1" w:after="100" w:afterAutospacing="1"/>
    </w:pPr>
    <w:rPr>
      <w:b/>
      <w:bCs/>
      <w:sz w:val="20"/>
      <w:szCs w:val="20"/>
    </w:rPr>
  </w:style>
  <w:style w:type="paragraph" w:customStyle="1" w:styleId="xl158">
    <w:name w:val="xl158"/>
    <w:basedOn w:val="a"/>
    <w:rsid w:val="00194C2C"/>
    <w:pPr>
      <w:pBdr>
        <w:top w:val="single" w:sz="8" w:space="0" w:color="auto"/>
        <w:left w:val="single" w:sz="8" w:space="0" w:color="auto"/>
        <w:bottom w:val="single" w:sz="8" w:space="0" w:color="auto"/>
        <w:right w:val="single" w:sz="8" w:space="0" w:color="auto"/>
      </w:pBdr>
      <w:spacing w:before="100" w:beforeAutospacing="1" w:after="100" w:afterAutospacing="1"/>
    </w:pPr>
    <w:rPr>
      <w:b/>
      <w:bCs/>
      <w:sz w:val="20"/>
      <w:szCs w:val="20"/>
    </w:rPr>
  </w:style>
  <w:style w:type="paragraph" w:customStyle="1" w:styleId="xl159">
    <w:name w:val="xl159"/>
    <w:basedOn w:val="a"/>
    <w:rsid w:val="00194C2C"/>
    <w:pPr>
      <w:pBdr>
        <w:top w:val="single" w:sz="8" w:space="0" w:color="auto"/>
        <w:left w:val="single" w:sz="8" w:space="0" w:color="auto"/>
        <w:bottom w:val="single" w:sz="8" w:space="0" w:color="auto"/>
        <w:right w:val="single" w:sz="8" w:space="0" w:color="auto"/>
      </w:pBdr>
      <w:spacing w:before="100" w:beforeAutospacing="1" w:after="100" w:afterAutospacing="1"/>
      <w:jc w:val="center"/>
    </w:pPr>
    <w:rPr>
      <w:b/>
      <w:bCs/>
      <w:sz w:val="20"/>
      <w:szCs w:val="20"/>
    </w:rPr>
  </w:style>
  <w:style w:type="paragraph" w:customStyle="1" w:styleId="xl160">
    <w:name w:val="xl160"/>
    <w:basedOn w:val="a"/>
    <w:rsid w:val="00194C2C"/>
    <w:pPr>
      <w:pBdr>
        <w:bottom w:val="single" w:sz="8" w:space="0" w:color="auto"/>
      </w:pBdr>
      <w:spacing w:before="100" w:beforeAutospacing="1" w:after="100" w:afterAutospacing="1"/>
      <w:jc w:val="center"/>
    </w:pPr>
    <w:rPr>
      <w:b/>
      <w:bCs/>
      <w:sz w:val="20"/>
      <w:szCs w:val="20"/>
    </w:rPr>
  </w:style>
  <w:style w:type="paragraph" w:customStyle="1" w:styleId="xl161">
    <w:name w:val="xl161"/>
    <w:basedOn w:val="a"/>
    <w:rsid w:val="00194C2C"/>
    <w:pPr>
      <w:pBdr>
        <w:top w:val="single" w:sz="8" w:space="0" w:color="auto"/>
        <w:left w:val="single" w:sz="4" w:space="0" w:color="auto"/>
        <w:bottom w:val="single" w:sz="8" w:space="0" w:color="auto"/>
        <w:right w:val="single" w:sz="4" w:space="0" w:color="auto"/>
      </w:pBdr>
      <w:spacing w:before="100" w:beforeAutospacing="1" w:after="100" w:afterAutospacing="1"/>
      <w:jc w:val="center"/>
    </w:pPr>
    <w:rPr>
      <w:b/>
      <w:bCs/>
      <w:sz w:val="20"/>
      <w:szCs w:val="20"/>
    </w:rPr>
  </w:style>
  <w:style w:type="paragraph" w:customStyle="1" w:styleId="xl162">
    <w:name w:val="xl162"/>
    <w:basedOn w:val="a"/>
    <w:rsid w:val="00194C2C"/>
    <w:pPr>
      <w:pBdr>
        <w:top w:val="single" w:sz="8" w:space="0" w:color="auto"/>
        <w:bottom w:val="single" w:sz="8" w:space="0" w:color="auto"/>
        <w:right w:val="single" w:sz="4" w:space="0" w:color="auto"/>
      </w:pBdr>
      <w:spacing w:before="100" w:beforeAutospacing="1" w:after="100" w:afterAutospacing="1"/>
      <w:jc w:val="center"/>
    </w:pPr>
    <w:rPr>
      <w:b/>
      <w:bCs/>
      <w:sz w:val="20"/>
      <w:szCs w:val="20"/>
    </w:rPr>
  </w:style>
  <w:style w:type="paragraph" w:customStyle="1" w:styleId="xl163">
    <w:name w:val="xl163"/>
    <w:basedOn w:val="a"/>
    <w:rsid w:val="00194C2C"/>
    <w:pPr>
      <w:pBdr>
        <w:left w:val="single" w:sz="4" w:space="0" w:color="auto"/>
      </w:pBdr>
      <w:spacing w:before="100" w:beforeAutospacing="1" w:after="100" w:afterAutospacing="1"/>
      <w:jc w:val="center"/>
    </w:pPr>
    <w:rPr>
      <w:b/>
      <w:bCs/>
      <w:sz w:val="20"/>
      <w:szCs w:val="20"/>
    </w:rPr>
  </w:style>
  <w:style w:type="paragraph" w:customStyle="1" w:styleId="xl164">
    <w:name w:val="xl164"/>
    <w:basedOn w:val="a"/>
    <w:rsid w:val="00194C2C"/>
    <w:pPr>
      <w:pBdr>
        <w:top w:val="single" w:sz="4" w:space="0" w:color="auto"/>
        <w:left w:val="single" w:sz="4" w:space="0" w:color="auto"/>
        <w:bottom w:val="single" w:sz="4" w:space="0" w:color="auto"/>
      </w:pBdr>
      <w:spacing w:before="100" w:beforeAutospacing="1" w:after="100" w:afterAutospacing="1"/>
    </w:pPr>
    <w:rPr>
      <w:b/>
      <w:bCs/>
      <w:sz w:val="20"/>
      <w:szCs w:val="20"/>
    </w:rPr>
  </w:style>
  <w:style w:type="paragraph" w:customStyle="1" w:styleId="xl165">
    <w:name w:val="xl165"/>
    <w:basedOn w:val="a"/>
    <w:rsid w:val="00194C2C"/>
    <w:pPr>
      <w:pBdr>
        <w:top w:val="single" w:sz="4" w:space="0" w:color="auto"/>
        <w:left w:val="single" w:sz="4" w:space="0" w:color="auto"/>
        <w:bottom w:val="single" w:sz="4" w:space="0" w:color="auto"/>
      </w:pBdr>
      <w:spacing w:before="100" w:beforeAutospacing="1" w:after="100" w:afterAutospacing="1"/>
    </w:pPr>
    <w:rPr>
      <w:b/>
      <w:bCs/>
      <w:sz w:val="20"/>
      <w:szCs w:val="20"/>
    </w:rPr>
  </w:style>
  <w:style w:type="paragraph" w:customStyle="1" w:styleId="xl166">
    <w:name w:val="xl166"/>
    <w:basedOn w:val="a"/>
    <w:rsid w:val="00194C2C"/>
    <w:pPr>
      <w:pBdr>
        <w:top w:val="single" w:sz="4" w:space="0" w:color="auto"/>
        <w:left w:val="single" w:sz="4" w:space="0" w:color="auto"/>
        <w:bottom w:val="single" w:sz="4" w:space="0" w:color="auto"/>
      </w:pBdr>
      <w:spacing w:before="100" w:beforeAutospacing="1" w:after="100" w:afterAutospacing="1"/>
    </w:pPr>
    <w:rPr>
      <w:b/>
      <w:bCs/>
      <w:sz w:val="20"/>
      <w:szCs w:val="20"/>
    </w:rPr>
  </w:style>
  <w:style w:type="paragraph" w:customStyle="1" w:styleId="xl167">
    <w:name w:val="xl167"/>
    <w:basedOn w:val="a"/>
    <w:rsid w:val="00194C2C"/>
    <w:pPr>
      <w:pBdr>
        <w:top w:val="single" w:sz="4" w:space="0" w:color="auto"/>
        <w:left w:val="single" w:sz="4" w:space="0" w:color="auto"/>
        <w:bottom w:val="single" w:sz="4" w:space="0" w:color="auto"/>
      </w:pBdr>
      <w:spacing w:before="100" w:beforeAutospacing="1" w:after="100" w:afterAutospacing="1"/>
    </w:pPr>
    <w:rPr>
      <w:b/>
      <w:bCs/>
      <w:sz w:val="20"/>
      <w:szCs w:val="20"/>
    </w:rPr>
  </w:style>
  <w:style w:type="paragraph" w:customStyle="1" w:styleId="xl168">
    <w:name w:val="xl168"/>
    <w:basedOn w:val="a"/>
    <w:rsid w:val="00194C2C"/>
    <w:pPr>
      <w:pBdr>
        <w:top w:val="single" w:sz="4" w:space="0" w:color="auto"/>
        <w:bottom w:val="single" w:sz="4" w:space="0" w:color="auto"/>
      </w:pBdr>
      <w:spacing w:before="100" w:beforeAutospacing="1" w:after="100" w:afterAutospacing="1"/>
    </w:pPr>
    <w:rPr>
      <w:b/>
      <w:bCs/>
      <w:sz w:val="20"/>
      <w:szCs w:val="20"/>
    </w:rPr>
  </w:style>
  <w:style w:type="paragraph" w:customStyle="1" w:styleId="xl169">
    <w:name w:val="xl169"/>
    <w:basedOn w:val="a"/>
    <w:rsid w:val="00194C2C"/>
    <w:pPr>
      <w:pBdr>
        <w:top w:val="single" w:sz="4" w:space="0" w:color="auto"/>
        <w:left w:val="single" w:sz="4" w:space="0" w:color="auto"/>
        <w:bottom w:val="single" w:sz="4" w:space="0" w:color="auto"/>
        <w:right w:val="single" w:sz="8" w:space="0" w:color="auto"/>
      </w:pBdr>
      <w:spacing w:before="100" w:beforeAutospacing="1" w:after="100" w:afterAutospacing="1"/>
    </w:pPr>
    <w:rPr>
      <w:b/>
      <w:bCs/>
      <w:sz w:val="20"/>
      <w:szCs w:val="20"/>
    </w:rPr>
  </w:style>
  <w:style w:type="paragraph" w:customStyle="1" w:styleId="xl170">
    <w:name w:val="xl170"/>
    <w:basedOn w:val="a"/>
    <w:rsid w:val="00194C2C"/>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1">
    <w:name w:val="xl171"/>
    <w:basedOn w:val="a"/>
    <w:rsid w:val="00194C2C"/>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2">
    <w:name w:val="xl172"/>
    <w:basedOn w:val="a"/>
    <w:rsid w:val="00194C2C"/>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3">
    <w:name w:val="xl173"/>
    <w:basedOn w:val="a"/>
    <w:rsid w:val="00194C2C"/>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4">
    <w:name w:val="xl174"/>
    <w:basedOn w:val="a"/>
    <w:rsid w:val="00194C2C"/>
    <w:pPr>
      <w:pBdr>
        <w:top w:val="single" w:sz="4" w:space="0" w:color="auto"/>
        <w:bottom w:val="single" w:sz="4" w:space="0" w:color="auto"/>
      </w:pBdr>
      <w:spacing w:before="100" w:beforeAutospacing="1" w:after="100" w:afterAutospacing="1"/>
    </w:pPr>
    <w:rPr>
      <w:color w:val="C00000"/>
      <w:sz w:val="20"/>
      <w:szCs w:val="20"/>
    </w:rPr>
  </w:style>
  <w:style w:type="paragraph" w:customStyle="1" w:styleId="xl175">
    <w:name w:val="xl175"/>
    <w:basedOn w:val="a"/>
    <w:rsid w:val="00194C2C"/>
    <w:pPr>
      <w:pBdr>
        <w:top w:val="single" w:sz="4" w:space="0" w:color="auto"/>
        <w:left w:val="single" w:sz="4" w:space="0" w:color="auto"/>
        <w:bottom w:val="single" w:sz="4" w:space="0" w:color="auto"/>
        <w:right w:val="single" w:sz="8" w:space="0" w:color="auto"/>
      </w:pBdr>
      <w:spacing w:before="100" w:beforeAutospacing="1" w:after="100" w:afterAutospacing="1"/>
    </w:pPr>
    <w:rPr>
      <w:color w:val="C00000"/>
      <w:sz w:val="20"/>
      <w:szCs w:val="20"/>
    </w:rPr>
  </w:style>
  <w:style w:type="paragraph" w:customStyle="1" w:styleId="xl176">
    <w:name w:val="xl176"/>
    <w:basedOn w:val="a"/>
    <w:rsid w:val="00194C2C"/>
    <w:pPr>
      <w:pBdr>
        <w:top w:val="single" w:sz="4" w:space="0" w:color="auto"/>
        <w:left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77">
    <w:name w:val="xl177"/>
    <w:basedOn w:val="a"/>
    <w:rsid w:val="00194C2C"/>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8">
    <w:name w:val="xl178"/>
    <w:basedOn w:val="a"/>
    <w:rsid w:val="00194C2C"/>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9">
    <w:name w:val="xl179"/>
    <w:basedOn w:val="a"/>
    <w:rsid w:val="00194C2C"/>
    <w:pPr>
      <w:pBdr>
        <w:top w:val="single" w:sz="4" w:space="0" w:color="auto"/>
        <w:left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80">
    <w:name w:val="xl180"/>
    <w:basedOn w:val="a"/>
    <w:rsid w:val="00194C2C"/>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81">
    <w:name w:val="xl181"/>
    <w:basedOn w:val="a"/>
    <w:rsid w:val="00194C2C"/>
    <w:pPr>
      <w:pBdr>
        <w:top w:val="single" w:sz="4" w:space="0" w:color="auto"/>
        <w:left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82">
    <w:name w:val="xl182"/>
    <w:basedOn w:val="a"/>
    <w:rsid w:val="00194C2C"/>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83">
    <w:name w:val="xl183"/>
    <w:basedOn w:val="a"/>
    <w:rsid w:val="00194C2C"/>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84">
    <w:name w:val="xl184"/>
    <w:basedOn w:val="a"/>
    <w:rsid w:val="00194C2C"/>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5">
    <w:name w:val="xl185"/>
    <w:basedOn w:val="a"/>
    <w:rsid w:val="00194C2C"/>
    <w:pPr>
      <w:pBdr>
        <w:top w:val="single" w:sz="4" w:space="0" w:color="auto"/>
        <w:left w:val="single" w:sz="4" w:space="0" w:color="auto"/>
        <w:bottom w:val="single" w:sz="8" w:space="0" w:color="auto"/>
        <w:right w:val="single" w:sz="4" w:space="0" w:color="auto"/>
      </w:pBdr>
      <w:spacing w:before="100" w:beforeAutospacing="1" w:after="100" w:afterAutospacing="1"/>
    </w:pPr>
    <w:rPr>
      <w:sz w:val="20"/>
      <w:szCs w:val="20"/>
    </w:rPr>
  </w:style>
  <w:style w:type="paragraph" w:customStyle="1" w:styleId="xl186">
    <w:name w:val="xl186"/>
    <w:basedOn w:val="a"/>
    <w:rsid w:val="00194C2C"/>
    <w:pPr>
      <w:pBdr>
        <w:top w:val="single" w:sz="4" w:space="0" w:color="auto"/>
        <w:left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87">
    <w:name w:val="xl187"/>
    <w:basedOn w:val="a"/>
    <w:rsid w:val="00194C2C"/>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8">
    <w:name w:val="xl188"/>
    <w:basedOn w:val="a"/>
    <w:rsid w:val="00194C2C"/>
    <w:pPr>
      <w:pBdr>
        <w:top w:val="single" w:sz="4" w:space="0" w:color="auto"/>
        <w:left w:val="single" w:sz="8" w:space="0" w:color="auto"/>
        <w:bottom w:val="single" w:sz="4" w:space="0" w:color="auto"/>
      </w:pBdr>
      <w:spacing w:before="100" w:beforeAutospacing="1" w:after="100" w:afterAutospacing="1"/>
    </w:pPr>
    <w:rPr>
      <w:sz w:val="20"/>
      <w:szCs w:val="20"/>
    </w:rPr>
  </w:style>
  <w:style w:type="paragraph" w:customStyle="1" w:styleId="xl189">
    <w:name w:val="xl189"/>
    <w:basedOn w:val="a"/>
    <w:rsid w:val="00194C2C"/>
    <w:pPr>
      <w:pBdr>
        <w:top w:val="single" w:sz="4" w:space="0" w:color="auto"/>
        <w:left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90">
    <w:name w:val="xl190"/>
    <w:basedOn w:val="a"/>
    <w:rsid w:val="00194C2C"/>
    <w:pPr>
      <w:pBdr>
        <w:top w:val="single" w:sz="4" w:space="0" w:color="auto"/>
        <w:left w:val="single" w:sz="8" w:space="0" w:color="auto"/>
        <w:bottom w:val="single" w:sz="4" w:space="0" w:color="auto"/>
        <w:right w:val="single" w:sz="4" w:space="0" w:color="auto"/>
      </w:pBdr>
      <w:spacing w:before="100" w:beforeAutospacing="1" w:after="100" w:afterAutospacing="1"/>
    </w:pPr>
    <w:rPr>
      <w:b/>
      <w:bCs/>
      <w:sz w:val="20"/>
      <w:szCs w:val="20"/>
    </w:rPr>
  </w:style>
  <w:style w:type="paragraph" w:customStyle="1" w:styleId="xl191">
    <w:name w:val="xl191"/>
    <w:basedOn w:val="a"/>
    <w:rsid w:val="00194C2C"/>
    <w:pPr>
      <w:pBdr>
        <w:top w:val="single" w:sz="4" w:space="0" w:color="auto"/>
        <w:left w:val="single" w:sz="8" w:space="0" w:color="auto"/>
        <w:bottom w:val="single" w:sz="4" w:space="0" w:color="auto"/>
      </w:pBdr>
      <w:spacing w:before="100" w:beforeAutospacing="1" w:after="100" w:afterAutospacing="1"/>
    </w:pPr>
    <w:rPr>
      <w:b/>
      <w:bCs/>
      <w:sz w:val="20"/>
      <w:szCs w:val="20"/>
    </w:rPr>
  </w:style>
  <w:style w:type="paragraph" w:customStyle="1" w:styleId="xl192">
    <w:name w:val="xl192"/>
    <w:basedOn w:val="a"/>
    <w:rsid w:val="00194C2C"/>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0"/>
      <w:szCs w:val="20"/>
    </w:rPr>
  </w:style>
  <w:style w:type="paragraph" w:customStyle="1" w:styleId="xl193">
    <w:name w:val="xl193"/>
    <w:basedOn w:val="a"/>
    <w:rsid w:val="00194C2C"/>
    <w:pPr>
      <w:pBdr>
        <w:top w:val="single" w:sz="4" w:space="0" w:color="auto"/>
        <w:bottom w:val="single" w:sz="4" w:space="0" w:color="auto"/>
      </w:pBdr>
      <w:spacing w:before="100" w:beforeAutospacing="1" w:after="100" w:afterAutospacing="1"/>
    </w:pPr>
    <w:rPr>
      <w:color w:val="C00000"/>
      <w:sz w:val="20"/>
      <w:szCs w:val="20"/>
    </w:rPr>
  </w:style>
  <w:style w:type="paragraph" w:customStyle="1" w:styleId="xl194">
    <w:name w:val="xl194"/>
    <w:basedOn w:val="a"/>
    <w:rsid w:val="00194C2C"/>
    <w:pPr>
      <w:pBdr>
        <w:top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95">
    <w:name w:val="xl195"/>
    <w:basedOn w:val="a"/>
    <w:rsid w:val="00194C2C"/>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96">
    <w:name w:val="xl196"/>
    <w:basedOn w:val="a"/>
    <w:rsid w:val="00194C2C"/>
    <w:pPr>
      <w:pBdr>
        <w:top w:val="single" w:sz="4" w:space="0" w:color="auto"/>
        <w:bottom w:val="single" w:sz="4" w:space="0" w:color="auto"/>
      </w:pBdr>
      <w:spacing w:before="100" w:beforeAutospacing="1" w:after="100" w:afterAutospacing="1"/>
    </w:pPr>
    <w:rPr>
      <w:color w:val="C00000"/>
      <w:sz w:val="20"/>
      <w:szCs w:val="20"/>
    </w:rPr>
  </w:style>
  <w:style w:type="paragraph" w:customStyle="1" w:styleId="xl197">
    <w:name w:val="xl197"/>
    <w:basedOn w:val="a"/>
    <w:rsid w:val="00194C2C"/>
    <w:pPr>
      <w:pBdr>
        <w:top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98">
    <w:name w:val="xl198"/>
    <w:basedOn w:val="a"/>
    <w:rsid w:val="00194C2C"/>
    <w:pPr>
      <w:spacing w:before="100" w:beforeAutospacing="1" w:after="100" w:afterAutospacing="1"/>
      <w:jc w:val="right"/>
    </w:pPr>
    <w:rPr>
      <w:sz w:val="20"/>
      <w:szCs w:val="20"/>
    </w:rPr>
  </w:style>
  <w:style w:type="paragraph" w:customStyle="1" w:styleId="xl199">
    <w:name w:val="xl199"/>
    <w:basedOn w:val="a"/>
    <w:rsid w:val="00194C2C"/>
    <w:pPr>
      <w:spacing w:before="100" w:beforeAutospacing="1" w:after="100" w:afterAutospacing="1"/>
      <w:jc w:val="center"/>
      <w:textAlignment w:val="center"/>
    </w:pPr>
    <w:rPr>
      <w:b/>
      <w:bCs/>
      <w:sz w:val="24"/>
      <w:szCs w:val="24"/>
    </w:rPr>
  </w:style>
  <w:style w:type="paragraph" w:customStyle="1" w:styleId="xl200">
    <w:name w:val="xl200"/>
    <w:basedOn w:val="a"/>
    <w:rsid w:val="00194C2C"/>
    <w:pPr>
      <w:spacing w:before="100" w:beforeAutospacing="1" w:after="100" w:afterAutospacing="1"/>
      <w:jc w:val="center"/>
    </w:pPr>
    <w:rPr>
      <w:b/>
      <w:bCs/>
      <w:sz w:val="24"/>
      <w:szCs w:val="24"/>
    </w:rPr>
  </w:style>
  <w:style w:type="paragraph" w:customStyle="1" w:styleId="xl201">
    <w:name w:val="xl201"/>
    <w:basedOn w:val="a"/>
    <w:rsid w:val="00194C2C"/>
    <w:pPr>
      <w:pBdr>
        <w:top w:val="single" w:sz="8" w:space="0" w:color="auto"/>
        <w:left w:val="single" w:sz="8" w:space="0" w:color="auto"/>
        <w:bottom w:val="single" w:sz="4" w:space="0" w:color="auto"/>
        <w:right w:val="single" w:sz="4" w:space="0" w:color="auto"/>
      </w:pBdr>
      <w:spacing w:before="100" w:beforeAutospacing="1" w:after="100" w:afterAutospacing="1"/>
    </w:pPr>
    <w:rPr>
      <w:sz w:val="20"/>
      <w:szCs w:val="20"/>
    </w:rPr>
  </w:style>
  <w:style w:type="paragraph" w:customStyle="1" w:styleId="xl202">
    <w:name w:val="xl202"/>
    <w:basedOn w:val="a"/>
    <w:rsid w:val="00194C2C"/>
    <w:pPr>
      <w:pBdr>
        <w:top w:val="single" w:sz="8" w:space="0" w:color="auto"/>
        <w:left w:val="single" w:sz="8" w:space="0" w:color="auto"/>
        <w:bottom w:val="single" w:sz="4" w:space="0" w:color="auto"/>
      </w:pBdr>
      <w:spacing w:before="100" w:beforeAutospacing="1" w:after="100" w:afterAutospacing="1"/>
    </w:pPr>
    <w:rPr>
      <w:sz w:val="20"/>
      <w:szCs w:val="20"/>
    </w:rPr>
  </w:style>
  <w:style w:type="paragraph" w:customStyle="1" w:styleId="xl203">
    <w:name w:val="xl203"/>
    <w:basedOn w:val="a"/>
    <w:rsid w:val="00194C2C"/>
    <w:pPr>
      <w:pBdr>
        <w:top w:val="single" w:sz="8"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Pa3">
    <w:name w:val="Pa3"/>
    <w:basedOn w:val="a"/>
    <w:next w:val="a"/>
    <w:uiPriority w:val="99"/>
    <w:rsid w:val="00194C2C"/>
    <w:pPr>
      <w:autoSpaceDE w:val="0"/>
      <w:autoSpaceDN w:val="0"/>
      <w:adjustRightInd w:val="0"/>
      <w:spacing w:line="221" w:lineRule="atLeast"/>
    </w:pPr>
    <w:rPr>
      <w:rFonts w:ascii="OctavaC" w:hAnsi="OctavaC"/>
      <w:sz w:val="24"/>
      <w:szCs w:val="24"/>
    </w:rPr>
  </w:style>
  <w:style w:type="paragraph" w:customStyle="1" w:styleId="Pa14">
    <w:name w:val="Pa14"/>
    <w:basedOn w:val="a"/>
    <w:next w:val="a"/>
    <w:uiPriority w:val="99"/>
    <w:rsid w:val="00194C2C"/>
    <w:pPr>
      <w:autoSpaceDE w:val="0"/>
      <w:autoSpaceDN w:val="0"/>
      <w:adjustRightInd w:val="0"/>
      <w:spacing w:line="221" w:lineRule="atLeast"/>
    </w:pPr>
    <w:rPr>
      <w:rFonts w:ascii="OctavaC" w:hAnsi="OctavaC"/>
      <w:sz w:val="24"/>
      <w:szCs w:val="24"/>
    </w:rPr>
  </w:style>
  <w:style w:type="paragraph" w:customStyle="1" w:styleId="Pa16">
    <w:name w:val="Pa16"/>
    <w:basedOn w:val="a"/>
    <w:next w:val="a"/>
    <w:uiPriority w:val="99"/>
    <w:rsid w:val="00194C2C"/>
    <w:pPr>
      <w:autoSpaceDE w:val="0"/>
      <w:autoSpaceDN w:val="0"/>
      <w:adjustRightInd w:val="0"/>
      <w:spacing w:line="181" w:lineRule="atLeast"/>
    </w:pPr>
    <w:rPr>
      <w:rFonts w:ascii="OctavaC" w:hAnsi="OctavaC"/>
      <w:sz w:val="24"/>
      <w:szCs w:val="24"/>
    </w:rPr>
  </w:style>
  <w:style w:type="paragraph" w:customStyle="1" w:styleId="Pa20">
    <w:name w:val="Pa20"/>
    <w:basedOn w:val="a"/>
    <w:next w:val="a"/>
    <w:uiPriority w:val="99"/>
    <w:rsid w:val="00194C2C"/>
    <w:pPr>
      <w:autoSpaceDE w:val="0"/>
      <w:autoSpaceDN w:val="0"/>
      <w:adjustRightInd w:val="0"/>
      <w:spacing w:line="181" w:lineRule="atLeast"/>
    </w:pPr>
    <w:rPr>
      <w:rFonts w:ascii="OctavaC" w:hAnsi="OctavaC"/>
      <w:sz w:val="24"/>
      <w:szCs w:val="24"/>
    </w:rPr>
  </w:style>
  <w:style w:type="paragraph" w:styleId="afb">
    <w:name w:val="footnote text"/>
    <w:basedOn w:val="a"/>
    <w:link w:val="afc"/>
    <w:semiHidden/>
    <w:unhideWhenUsed/>
    <w:rsid w:val="00194C2C"/>
    <w:rPr>
      <w:sz w:val="20"/>
      <w:szCs w:val="20"/>
    </w:rPr>
  </w:style>
  <w:style w:type="character" w:customStyle="1" w:styleId="afc">
    <w:name w:val="Текст сноски Знак"/>
    <w:basedOn w:val="a0"/>
    <w:link w:val="afb"/>
    <w:semiHidden/>
    <w:rsid w:val="00194C2C"/>
    <w:rPr>
      <w:rFonts w:ascii="Times New Roman" w:eastAsia="Times New Roman" w:hAnsi="Times New Roman" w:cs="Times New Roman"/>
      <w:sz w:val="20"/>
      <w:szCs w:val="20"/>
      <w:lang w:eastAsia="ru-RU"/>
    </w:rPr>
  </w:style>
  <w:style w:type="character" w:styleId="afd">
    <w:name w:val="footnote reference"/>
    <w:basedOn w:val="a0"/>
    <w:semiHidden/>
    <w:unhideWhenUsed/>
    <w:rsid w:val="00194C2C"/>
    <w:rPr>
      <w:vertAlign w:val="superscript"/>
    </w:rPr>
  </w:style>
  <w:style w:type="character" w:customStyle="1" w:styleId="FontStyle57">
    <w:name w:val="Font Style57"/>
    <w:uiPriority w:val="99"/>
    <w:rsid w:val="001530FD"/>
    <w:rPr>
      <w:rFonts w:ascii="Cambria" w:hAnsi="Cambria" w:cs="Cambria" w:hint="default"/>
      <w:sz w:val="20"/>
      <w:szCs w:val="20"/>
    </w:rPr>
  </w:style>
  <w:style w:type="paragraph" w:styleId="afe">
    <w:name w:val="Block Text"/>
    <w:basedOn w:val="a"/>
    <w:semiHidden/>
    <w:rsid w:val="00966F21"/>
    <w:pPr>
      <w:overflowPunct w:val="0"/>
      <w:autoSpaceDE w:val="0"/>
      <w:autoSpaceDN w:val="0"/>
      <w:adjustRightInd w:val="0"/>
      <w:ind w:left="1134" w:right="1132"/>
      <w:jc w:val="center"/>
    </w:pPr>
    <w:rPr>
      <w:b/>
      <w:szCs w:val="20"/>
    </w:rPr>
  </w:style>
  <w:style w:type="paragraph" w:customStyle="1" w:styleId="25">
    <w:name w:val="Без интервала2"/>
    <w:rsid w:val="00905348"/>
    <w:pPr>
      <w:suppressAutoHyphens/>
      <w:spacing w:after="0" w:line="240" w:lineRule="auto"/>
    </w:pPr>
    <w:rPr>
      <w:rFonts w:ascii="Calibri" w:eastAsia="Calibri" w:hAnsi="Calibri" w:cs="Calibri"/>
      <w:lang w:eastAsia="ar-SA"/>
    </w:rPr>
  </w:style>
  <w:style w:type="paragraph" w:customStyle="1" w:styleId="Style5">
    <w:name w:val="Style5"/>
    <w:basedOn w:val="a"/>
    <w:uiPriority w:val="99"/>
    <w:rsid w:val="00730FE0"/>
    <w:pPr>
      <w:widowControl w:val="0"/>
      <w:autoSpaceDE w:val="0"/>
      <w:autoSpaceDN w:val="0"/>
      <w:adjustRightInd w:val="0"/>
      <w:spacing w:line="451" w:lineRule="exact"/>
      <w:ind w:firstLine="854"/>
      <w:jc w:val="both"/>
    </w:pPr>
    <w:rPr>
      <w:sz w:val="24"/>
      <w:szCs w:val="24"/>
    </w:rPr>
  </w:style>
  <w:style w:type="paragraph" w:customStyle="1" w:styleId="Style6">
    <w:name w:val="Style6"/>
    <w:basedOn w:val="a"/>
    <w:uiPriority w:val="99"/>
    <w:rsid w:val="00730FE0"/>
    <w:pPr>
      <w:widowControl w:val="0"/>
      <w:autoSpaceDE w:val="0"/>
      <w:autoSpaceDN w:val="0"/>
      <w:adjustRightInd w:val="0"/>
      <w:spacing w:line="449" w:lineRule="exact"/>
      <w:ind w:firstLine="883"/>
      <w:jc w:val="both"/>
    </w:pPr>
    <w:rPr>
      <w:sz w:val="24"/>
      <w:szCs w:val="24"/>
    </w:rPr>
  </w:style>
  <w:style w:type="character" w:customStyle="1" w:styleId="FontStyle15">
    <w:name w:val="Font Style15"/>
    <w:basedOn w:val="a0"/>
    <w:uiPriority w:val="99"/>
    <w:rsid w:val="00730FE0"/>
    <w:rPr>
      <w:rFonts w:ascii="Times New Roman" w:hAnsi="Times New Roman" w:cs="Times New Roman"/>
      <w:sz w:val="24"/>
      <w:szCs w:val="24"/>
    </w:rPr>
  </w:style>
  <w:style w:type="character" w:customStyle="1" w:styleId="FontStyle13">
    <w:name w:val="Font Style13"/>
    <w:basedOn w:val="a0"/>
    <w:uiPriority w:val="99"/>
    <w:rsid w:val="00730FE0"/>
    <w:rPr>
      <w:rFonts w:ascii="Times New Roman" w:hAnsi="Times New Roman" w:cs="Times New Roman"/>
      <w:i/>
      <w:iCs/>
      <w:sz w:val="24"/>
      <w:szCs w:val="24"/>
    </w:rPr>
  </w:style>
  <w:style w:type="character" w:customStyle="1" w:styleId="blk">
    <w:name w:val="blk"/>
    <w:basedOn w:val="a0"/>
    <w:rsid w:val="00730FE0"/>
  </w:style>
  <w:style w:type="character" w:styleId="aff">
    <w:name w:val="FollowedHyperlink"/>
    <w:basedOn w:val="a0"/>
    <w:uiPriority w:val="99"/>
    <w:unhideWhenUsed/>
    <w:rsid w:val="00B742D9"/>
    <w:rPr>
      <w:color w:val="800080"/>
      <w:u w:val="single"/>
    </w:rPr>
  </w:style>
  <w:style w:type="paragraph" w:customStyle="1" w:styleId="xl63">
    <w:name w:val="xl63"/>
    <w:basedOn w:val="a"/>
    <w:rsid w:val="00B742D9"/>
    <w:pPr>
      <w:pBdr>
        <w:top w:val="single" w:sz="8" w:space="0" w:color="auto"/>
        <w:left w:val="single" w:sz="8" w:space="0" w:color="auto"/>
        <w:bottom w:val="single" w:sz="4" w:space="0" w:color="auto"/>
        <w:right w:val="single" w:sz="8" w:space="0" w:color="auto"/>
      </w:pBdr>
      <w:spacing w:before="100" w:beforeAutospacing="1" w:after="100" w:afterAutospacing="1"/>
      <w:textAlignment w:val="center"/>
    </w:pPr>
    <w:rPr>
      <w:sz w:val="14"/>
      <w:szCs w:val="14"/>
    </w:rPr>
  </w:style>
  <w:style w:type="paragraph" w:customStyle="1" w:styleId="xl64">
    <w:name w:val="xl64"/>
    <w:basedOn w:val="a"/>
    <w:rsid w:val="00B742D9"/>
    <w:pPr>
      <w:pBdr>
        <w:top w:val="single" w:sz="8" w:space="0" w:color="auto"/>
        <w:left w:val="single" w:sz="8" w:space="0" w:color="auto"/>
        <w:bottom w:val="single" w:sz="4" w:space="0" w:color="auto"/>
      </w:pBdr>
      <w:spacing w:before="100" w:beforeAutospacing="1" w:after="100" w:afterAutospacing="1"/>
      <w:textAlignment w:val="center"/>
    </w:pPr>
    <w:rPr>
      <w:sz w:val="14"/>
      <w:szCs w:val="1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kr-sib-mo.nso.ru" TargetMode="External"/><Relationship Id="rId18"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mfc-nso.ru"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gosuslugi.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osuslugi.ru" TargetMode="External"/><Relationship Id="rId5" Type="http://schemas.openxmlformats.org/officeDocument/2006/relationships/webSettings" Target="webSettings.xml"/><Relationship Id="rId15" Type="http://schemas.openxmlformats.org/officeDocument/2006/relationships/hyperlink" Target="http://kr-sib-mo.nso.ru" TargetMode="External"/><Relationship Id="rId10" Type="http://schemas.openxmlformats.org/officeDocument/2006/relationships/hyperlink" Target="http://www.mfc-nso.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kr-sib-mo.nso.ru" TargetMode="External"/><Relationship Id="rId14" Type="http://schemas.openxmlformats.org/officeDocument/2006/relationships/hyperlink" Target="https://www.gosuslugi.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5ED367-8ACD-4835-A436-959B320AA5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44</Pages>
  <Words>17222</Words>
  <Characters>98168</Characters>
  <Application>Microsoft Office Word</Application>
  <DocSecurity>0</DocSecurity>
  <Lines>818</Lines>
  <Paragraphs>230</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115160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25</cp:revision>
  <dcterms:created xsi:type="dcterms:W3CDTF">2020-05-25T05:44:00Z</dcterms:created>
  <dcterms:modified xsi:type="dcterms:W3CDTF">2020-08-04T04:21:00Z</dcterms:modified>
</cp:coreProperties>
</file>